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D1" w:rsidRDefault="00E97FD1" w:rsidP="00E97FD1">
      <w:pPr>
        <w:tabs>
          <w:tab w:val="left" w:pos="645"/>
          <w:tab w:val="center" w:pos="46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Муниципальное бюджетное общеобразовательное учреждение </w:t>
      </w:r>
    </w:p>
    <w:p w:rsidR="00E97FD1" w:rsidRDefault="00E97FD1" w:rsidP="00E97FD1">
      <w:pPr>
        <w:tabs>
          <w:tab w:val="left" w:pos="645"/>
          <w:tab w:val="center" w:pos="4677"/>
        </w:tabs>
        <w:jc w:val="center"/>
        <w:rPr>
          <w:rFonts w:ascii="Times New Roman" w:eastAsia="Times New Roman" w:hAnsi="Times New Roman" w:cs="Times New Roman"/>
          <w:b/>
          <w:kern w:val="0"/>
          <w:lang w:eastAsia="zh-CN" w:bidi="ar-SA"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Маленская</w:t>
      </w:r>
      <w:proofErr w:type="spellEnd"/>
      <w:r>
        <w:rPr>
          <w:rFonts w:ascii="Times New Roman" w:hAnsi="Times New Roman" w:cs="Times New Roman"/>
          <w:b/>
        </w:rPr>
        <w:t xml:space="preserve"> школа»</w:t>
      </w:r>
    </w:p>
    <w:p w:rsidR="00E97FD1" w:rsidRDefault="00E97FD1" w:rsidP="00E97F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E97FD1" w:rsidRDefault="00E97FD1" w:rsidP="00E97FD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ул.Школьная</w:t>
      </w:r>
      <w:proofErr w:type="spellEnd"/>
      <w:r>
        <w:rPr>
          <w:rFonts w:ascii="Times New Roman" w:hAnsi="Times New Roman" w:cs="Times New Roman"/>
        </w:rPr>
        <w:t>, 6, с. Маленькое, Симферопольский район, РК, 297517</w:t>
      </w:r>
    </w:p>
    <w:p w:rsidR="00E97FD1" w:rsidRDefault="00E97FD1" w:rsidP="00E97FD1">
      <w:pPr>
        <w:ind w:left="170" w:right="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тел/факс (3652) 32-56-</w:t>
      </w:r>
      <w:proofErr w:type="gramStart"/>
      <w:r>
        <w:rPr>
          <w:rFonts w:ascii="Times New Roman" w:hAnsi="Times New Roman" w:cs="Times New Roman"/>
        </w:rPr>
        <w:t xml:space="preserve">82,  </w:t>
      </w:r>
      <w:r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it-IT"/>
        </w:rPr>
        <w:t>mail</w:t>
      </w:r>
      <w:proofErr w:type="gramEnd"/>
      <w:r w:rsidRPr="00E97FD1">
        <w:rPr>
          <w:rFonts w:ascii="Times New Roman" w:hAnsi="Times New Roman" w:cs="Times New Roman"/>
          <w:lang w:val="it-IT"/>
        </w:rPr>
        <w:t xml:space="preserve"> </w:t>
      </w:r>
      <w:hyperlink r:id="rId5" w:history="1">
        <w:r w:rsidRPr="00E97FD1">
          <w:rPr>
            <w:rStyle w:val="a3"/>
            <w:rFonts w:ascii="Times New Roman" w:hAnsi="Times New Roman" w:cs="Times New Roman"/>
            <w:lang w:val="en-US"/>
          </w:rPr>
          <w:t>malenkoe</w:t>
        </w:r>
        <w:r w:rsidRPr="00E97FD1">
          <w:rPr>
            <w:rStyle w:val="a3"/>
            <w:rFonts w:ascii="Times New Roman" w:hAnsi="Times New Roman" w:cs="Times New Roman"/>
            <w:b/>
          </w:rPr>
          <w:t>_</w:t>
        </w:r>
        <w:r w:rsidRPr="00E97FD1">
          <w:rPr>
            <w:rStyle w:val="a3"/>
            <w:rFonts w:ascii="Times New Roman" w:hAnsi="Times New Roman" w:cs="Times New Roman"/>
            <w:lang w:val="en-US"/>
          </w:rPr>
          <w:t>school</w:t>
        </w:r>
        <w:r w:rsidRPr="00E97FD1">
          <w:rPr>
            <w:rStyle w:val="a3"/>
            <w:rFonts w:ascii="Times New Roman" w:hAnsi="Times New Roman" w:cs="Times New Roman"/>
          </w:rPr>
          <w:t>@</w:t>
        </w:r>
        <w:r w:rsidRPr="00E97FD1">
          <w:rPr>
            <w:rStyle w:val="a3"/>
            <w:rFonts w:ascii="Times New Roman" w:hAnsi="Times New Roman" w:cs="Times New Roman"/>
            <w:lang w:val="it-IT"/>
          </w:rPr>
          <w:t>mail</w:t>
        </w:r>
        <w:r w:rsidRPr="00E97FD1">
          <w:rPr>
            <w:rStyle w:val="a3"/>
            <w:rFonts w:ascii="Times New Roman" w:hAnsi="Times New Roman" w:cs="Times New Roman"/>
          </w:rPr>
          <w:t>.</w:t>
        </w:r>
        <w:r w:rsidRPr="00E97FD1">
          <w:rPr>
            <w:rStyle w:val="a3"/>
            <w:rFonts w:ascii="Times New Roman" w:hAnsi="Times New Roman" w:cs="Times New Roman"/>
            <w:lang w:val="it-IT"/>
          </w:rPr>
          <w:t>ru</w:t>
        </w:r>
      </w:hyperlink>
      <w:r>
        <w:rPr>
          <w:rFonts w:ascii="Times New Roman" w:hAnsi="Times New Roman" w:cs="Times New Roman"/>
        </w:rPr>
        <w:t xml:space="preserve"> ОГРН 1159102000090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E97FD1" w:rsidRDefault="00E97FD1" w:rsidP="00E97F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5"/>
        <w:gridCol w:w="3218"/>
        <w:gridCol w:w="3359"/>
      </w:tblGrid>
      <w:tr w:rsidR="00E97FD1" w:rsidTr="00E97FD1">
        <w:trPr>
          <w:trHeight w:val="2266"/>
        </w:trPr>
        <w:tc>
          <w:tcPr>
            <w:tcW w:w="4185" w:type="dxa"/>
          </w:tcPr>
          <w:p w:rsidR="00E97FD1" w:rsidRDefault="00E97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E97FD1" w:rsidRDefault="00E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заседании МО</w:t>
            </w:r>
          </w:p>
          <w:p w:rsidR="00E97FD1" w:rsidRDefault="00E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гуманитарного цикла</w:t>
            </w:r>
          </w:p>
          <w:p w:rsidR="00E97FD1" w:rsidRDefault="00E97FD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Руководитель  МО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  <w:p w:rsidR="00E97FD1" w:rsidRDefault="00E97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proofErr w:type="spellStart"/>
            <w:r>
              <w:rPr>
                <w:rFonts w:ascii="Times New Roman" w:hAnsi="Times New Roman" w:cs="Times New Roman"/>
              </w:rPr>
              <w:t>Л.М.Кадырова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</w:t>
            </w:r>
          </w:p>
          <w:p w:rsidR="00E97FD1" w:rsidRDefault="00E97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  </w:t>
            </w:r>
          </w:p>
          <w:p w:rsidR="00E97FD1" w:rsidRDefault="00E97F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______2016 г.</w:t>
            </w:r>
          </w:p>
          <w:p w:rsidR="00E97FD1" w:rsidRDefault="00E97F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18" w:type="dxa"/>
            <w:hideMark/>
          </w:tcPr>
          <w:p w:rsidR="00E97FD1" w:rsidRDefault="00E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  <w:p w:rsidR="00E97FD1" w:rsidRDefault="00E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учебно-воспитательной работе:</w:t>
            </w:r>
          </w:p>
          <w:p w:rsidR="00E97FD1" w:rsidRDefault="00E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proofErr w:type="spellStart"/>
            <w:r>
              <w:rPr>
                <w:rFonts w:ascii="Times New Roman" w:hAnsi="Times New Roman" w:cs="Times New Roman"/>
              </w:rPr>
              <w:t>Л.Н.Гребенюк</w:t>
            </w:r>
            <w:proofErr w:type="spellEnd"/>
          </w:p>
          <w:p w:rsidR="00E97FD1" w:rsidRDefault="00E97F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«__</w:t>
            </w:r>
            <w:proofErr w:type="gramStart"/>
            <w:r>
              <w:rPr>
                <w:rFonts w:ascii="Times New Roman" w:hAnsi="Times New Roman" w:cs="Times New Roman"/>
              </w:rPr>
              <w:t>_»_</w:t>
            </w:r>
            <w:proofErr w:type="gramEnd"/>
            <w:r>
              <w:rPr>
                <w:rFonts w:ascii="Times New Roman" w:hAnsi="Times New Roman" w:cs="Times New Roman"/>
              </w:rPr>
              <w:t>_________ 2016г</w:t>
            </w:r>
          </w:p>
        </w:tc>
        <w:tc>
          <w:tcPr>
            <w:tcW w:w="3359" w:type="dxa"/>
          </w:tcPr>
          <w:p w:rsidR="00E97FD1" w:rsidRDefault="00E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УТВЕРЖДАЮ</w:t>
            </w:r>
          </w:p>
          <w:p w:rsidR="00E97FD1" w:rsidRDefault="00E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  <w:p w:rsidR="00E97FD1" w:rsidRDefault="00E97F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proofErr w:type="spellStart"/>
            <w:r>
              <w:rPr>
                <w:rFonts w:ascii="Times New Roman" w:hAnsi="Times New Roman" w:cs="Times New Roman"/>
              </w:rPr>
              <w:t>С.Н.Хрыкина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Приказ № _____</w:t>
            </w:r>
          </w:p>
          <w:p w:rsidR="00E97FD1" w:rsidRDefault="00E97FD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«__» _______2016 г.</w:t>
            </w:r>
          </w:p>
          <w:p w:rsidR="00E97FD1" w:rsidRDefault="00E97FD1">
            <w:pPr>
              <w:rPr>
                <w:rFonts w:ascii="Times New Roman" w:hAnsi="Times New Roman" w:cs="Times New Roman"/>
              </w:rPr>
            </w:pPr>
          </w:p>
        </w:tc>
      </w:tr>
    </w:tbl>
    <w:p w:rsidR="00E97FD1" w:rsidRDefault="00E97FD1" w:rsidP="00E97FD1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E97FD1" w:rsidRDefault="00E97FD1" w:rsidP="00E97F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русскому языку</w:t>
      </w:r>
    </w:p>
    <w:p w:rsidR="00E97FD1" w:rsidRDefault="00E97FD1" w:rsidP="00E97F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7FD1" w:rsidRDefault="00E97FD1" w:rsidP="00E97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Класс: 6</w:t>
      </w:r>
    </w:p>
    <w:p w:rsidR="00E97FD1" w:rsidRDefault="00E97FD1" w:rsidP="00E97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образования: основное общее образование</w:t>
      </w:r>
    </w:p>
    <w:p w:rsidR="00E97FD1" w:rsidRDefault="00E97FD1" w:rsidP="00E97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2016/2017гг. </w:t>
      </w:r>
    </w:p>
    <w:p w:rsidR="00E97FD1" w:rsidRDefault="00E97FD1" w:rsidP="00E97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по учебному плану: </w:t>
      </w:r>
    </w:p>
    <w:p w:rsidR="00E97FD1" w:rsidRDefault="00E97FD1" w:rsidP="00E97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всего – 204 ч в год; 6 ч в неделю</w:t>
      </w:r>
    </w:p>
    <w:p w:rsidR="00E97FD1" w:rsidRDefault="00E97FD1" w:rsidP="00E97FD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7FD1" w:rsidRDefault="00E97FD1" w:rsidP="00E97FD1">
      <w:pPr>
        <w:pStyle w:val="1"/>
        <w:ind w:firstLine="0"/>
        <w:rPr>
          <w:szCs w:val="28"/>
        </w:rPr>
      </w:pPr>
      <w:r>
        <w:rPr>
          <w:b/>
          <w:bCs/>
          <w:szCs w:val="28"/>
        </w:rPr>
        <w:t xml:space="preserve">Программа составлена на основе </w:t>
      </w:r>
      <w:r>
        <w:rPr>
          <w:bCs/>
          <w:szCs w:val="28"/>
        </w:rPr>
        <w:t xml:space="preserve">авторской программы </w:t>
      </w:r>
      <w:r>
        <w:t xml:space="preserve">«Русский язык. Рабочие программы. Предметная линия учебников </w:t>
      </w:r>
      <w:proofErr w:type="spellStart"/>
      <w:r>
        <w:t>Л.М.Рыбченковой</w:t>
      </w:r>
      <w:proofErr w:type="spellEnd"/>
      <w:r>
        <w:t xml:space="preserve">, </w:t>
      </w:r>
      <w:proofErr w:type="spellStart"/>
      <w:r>
        <w:t>О.М.Александровой</w:t>
      </w:r>
      <w:proofErr w:type="spellEnd"/>
      <w:r>
        <w:t xml:space="preserve">, </w:t>
      </w:r>
      <w:proofErr w:type="spellStart"/>
      <w:r>
        <w:t>О.В.Загоровской</w:t>
      </w:r>
      <w:proofErr w:type="spellEnd"/>
      <w:r>
        <w:t xml:space="preserve"> и др. 5 – 9 классы. Пособие для учителей общеобразовательных учреждений. 2-е издани</w:t>
      </w:r>
      <w:r w:rsidR="00A9716D">
        <w:t>е. Москва, «Просвещение», 2012»,</w:t>
      </w:r>
      <w:bookmarkStart w:id="0" w:name="_GoBack"/>
      <w:bookmarkEnd w:id="0"/>
      <w:r>
        <w:t xml:space="preserve"> </w:t>
      </w:r>
      <w:r>
        <w:rPr>
          <w:szCs w:val="28"/>
        </w:rPr>
        <w:t>в соответствии с выбранным учебником:</w:t>
      </w:r>
    </w:p>
    <w:p w:rsidR="00E97FD1" w:rsidRDefault="00E97FD1" w:rsidP="00E97FD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7FD1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Pr="00E97F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FD1">
        <w:rPr>
          <w:rFonts w:ascii="Times New Roman" w:hAnsi="Times New Roman" w:cs="Times New Roman"/>
          <w:sz w:val="28"/>
          <w:szCs w:val="28"/>
        </w:rPr>
        <w:t>О.М.Александрова</w:t>
      </w:r>
      <w:proofErr w:type="spellEnd"/>
      <w:r w:rsidRPr="00E97F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FD1">
        <w:rPr>
          <w:rFonts w:ascii="Times New Roman" w:hAnsi="Times New Roman" w:cs="Times New Roman"/>
          <w:sz w:val="28"/>
          <w:szCs w:val="28"/>
        </w:rPr>
        <w:t>О.В.Загоровская</w:t>
      </w:r>
      <w:proofErr w:type="spellEnd"/>
      <w:r w:rsidRPr="00E97FD1">
        <w:rPr>
          <w:rFonts w:ascii="Times New Roman" w:hAnsi="Times New Roman" w:cs="Times New Roman"/>
          <w:sz w:val="28"/>
          <w:szCs w:val="28"/>
        </w:rPr>
        <w:t xml:space="preserve"> и др. Русский язык.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7FD1">
        <w:rPr>
          <w:rFonts w:ascii="Times New Roman" w:hAnsi="Times New Roman" w:cs="Times New Roman"/>
          <w:sz w:val="28"/>
          <w:szCs w:val="28"/>
        </w:rPr>
        <w:t xml:space="preserve">В 2-х частях. 6 класс. Издательство «Просвещение», 2014. </w:t>
      </w:r>
    </w:p>
    <w:p w:rsidR="00E97FD1" w:rsidRPr="00E97FD1" w:rsidRDefault="00E97FD1" w:rsidP="00E97F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FD1" w:rsidRDefault="00E97FD1" w:rsidP="00E97F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Рабочую программу составила: учитель русского языка и литературы Зуб С.А.</w:t>
      </w: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  <w:bCs/>
        </w:rPr>
      </w:pPr>
    </w:p>
    <w:p w:rsidR="00E97FD1" w:rsidRDefault="00E97FD1" w:rsidP="00E97F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Маленькое 2016 г.</w:t>
      </w:r>
    </w:p>
    <w:p w:rsidR="00F53030" w:rsidRDefault="00942EC3" w:rsidP="00942EC3">
      <w:pPr>
        <w:ind w:firstLine="883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lastRenderedPageBreak/>
        <w:t>Данная рабочая программа составлена на основе Федерального государственного образовательного стандарта основного обще</w:t>
      </w:r>
      <w:r w:rsidR="00231DDD" w:rsidRPr="00446840">
        <w:rPr>
          <w:rFonts w:ascii="Times New Roman" w:hAnsi="Times New Roman" w:cs="Times New Roman"/>
        </w:rPr>
        <w:t>го образования, утвержденного приказом Министерства образования и науки Российской Федерации от 17.12.2010 №1897 (в ред. приказа от 31.12.2015 №1577)</w:t>
      </w:r>
      <w:r w:rsidR="0092701C">
        <w:rPr>
          <w:rFonts w:ascii="Times New Roman" w:hAnsi="Times New Roman" w:cs="Times New Roman"/>
        </w:rPr>
        <w:t>, п</w:t>
      </w:r>
      <w:r w:rsidR="00231DDD" w:rsidRPr="00446840">
        <w:rPr>
          <w:rFonts w:ascii="Times New Roman" w:hAnsi="Times New Roman" w:cs="Times New Roman"/>
        </w:rPr>
        <w:t>римерной п</w:t>
      </w:r>
      <w:r w:rsidR="0092701C">
        <w:rPr>
          <w:rFonts w:ascii="Times New Roman" w:hAnsi="Times New Roman" w:cs="Times New Roman"/>
        </w:rPr>
        <w:t>рограммы основного общего образования</w:t>
      </w:r>
      <w:r w:rsidRPr="00446840">
        <w:rPr>
          <w:rFonts w:ascii="Times New Roman" w:hAnsi="Times New Roman" w:cs="Times New Roman"/>
        </w:rPr>
        <w:t xml:space="preserve"> по русском</w:t>
      </w:r>
      <w:r w:rsidR="0092701C">
        <w:rPr>
          <w:rFonts w:ascii="Times New Roman" w:hAnsi="Times New Roman" w:cs="Times New Roman"/>
        </w:rPr>
        <w:t xml:space="preserve">у языку для образовательных учреждений с русским языком обучения, а также авторской программы «Русский язык. Рабочие программы. Предметная линия учебников </w:t>
      </w:r>
      <w:proofErr w:type="spellStart"/>
      <w:r w:rsidR="0092701C">
        <w:rPr>
          <w:rFonts w:ascii="Times New Roman" w:hAnsi="Times New Roman" w:cs="Times New Roman"/>
        </w:rPr>
        <w:t>Л.М.Рыбченковой</w:t>
      </w:r>
      <w:proofErr w:type="spellEnd"/>
      <w:r w:rsidR="0092701C">
        <w:rPr>
          <w:rFonts w:ascii="Times New Roman" w:hAnsi="Times New Roman" w:cs="Times New Roman"/>
        </w:rPr>
        <w:t xml:space="preserve">, </w:t>
      </w:r>
      <w:proofErr w:type="spellStart"/>
      <w:r w:rsidR="0092701C">
        <w:rPr>
          <w:rFonts w:ascii="Times New Roman" w:hAnsi="Times New Roman" w:cs="Times New Roman"/>
        </w:rPr>
        <w:t>О.М.Александровой</w:t>
      </w:r>
      <w:proofErr w:type="spellEnd"/>
      <w:r w:rsidR="0092701C">
        <w:rPr>
          <w:rFonts w:ascii="Times New Roman" w:hAnsi="Times New Roman" w:cs="Times New Roman"/>
        </w:rPr>
        <w:t xml:space="preserve">, </w:t>
      </w:r>
      <w:proofErr w:type="spellStart"/>
      <w:r w:rsidR="0092701C">
        <w:rPr>
          <w:rFonts w:ascii="Times New Roman" w:hAnsi="Times New Roman" w:cs="Times New Roman"/>
        </w:rPr>
        <w:t>О.В.Загоровской</w:t>
      </w:r>
      <w:proofErr w:type="spellEnd"/>
      <w:r w:rsidR="0092701C">
        <w:rPr>
          <w:rFonts w:ascii="Times New Roman" w:hAnsi="Times New Roman" w:cs="Times New Roman"/>
        </w:rPr>
        <w:t xml:space="preserve"> и др. </w:t>
      </w:r>
      <w:r w:rsidR="007B4C18">
        <w:rPr>
          <w:rFonts w:ascii="Times New Roman" w:hAnsi="Times New Roman" w:cs="Times New Roman"/>
        </w:rPr>
        <w:t xml:space="preserve">5 – 9 классы. </w:t>
      </w:r>
      <w:r w:rsidR="0092701C">
        <w:rPr>
          <w:rFonts w:ascii="Times New Roman" w:hAnsi="Times New Roman" w:cs="Times New Roman"/>
        </w:rPr>
        <w:t xml:space="preserve">Пособие для учителей общеобразовательных учреждений. 2-е издание. </w:t>
      </w:r>
      <w:r w:rsidR="001A4677">
        <w:rPr>
          <w:rFonts w:ascii="Times New Roman" w:hAnsi="Times New Roman" w:cs="Times New Roman"/>
        </w:rPr>
        <w:t>Москва, «Просвещение», 2012».</w:t>
      </w:r>
    </w:p>
    <w:p w:rsidR="00231DDD" w:rsidRPr="00446840" w:rsidRDefault="00231DDD" w:rsidP="00942EC3">
      <w:pPr>
        <w:ind w:firstLine="883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Программа по русскому языку реализует основные идеи ФГОС основного общего образования и направлена на достижение результатов освоения курса русского языка не только на предметном, но и на личностном и </w:t>
      </w:r>
      <w:proofErr w:type="spellStart"/>
      <w:r w:rsidRPr="00446840">
        <w:rPr>
          <w:rFonts w:ascii="Times New Roman" w:hAnsi="Times New Roman" w:cs="Times New Roman"/>
        </w:rPr>
        <w:t>метапредметном</w:t>
      </w:r>
      <w:proofErr w:type="spellEnd"/>
      <w:r w:rsidRPr="00446840">
        <w:rPr>
          <w:rFonts w:ascii="Times New Roman" w:hAnsi="Times New Roman" w:cs="Times New Roman"/>
        </w:rPr>
        <w:t xml:space="preserve"> уровнях.</w:t>
      </w:r>
    </w:p>
    <w:p w:rsidR="00942EC3" w:rsidRPr="00446840" w:rsidRDefault="001A4677" w:rsidP="00942EC3">
      <w:pPr>
        <w:ind w:firstLine="8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реализации </w:t>
      </w:r>
      <w:r w:rsidR="00512AC4">
        <w:rPr>
          <w:rFonts w:ascii="Times New Roman" w:hAnsi="Times New Roman" w:cs="Times New Roman"/>
        </w:rPr>
        <w:t xml:space="preserve">программы используется учебник: </w:t>
      </w:r>
      <w:proofErr w:type="spellStart"/>
      <w:r w:rsidR="00231DDD" w:rsidRPr="00446840">
        <w:rPr>
          <w:rFonts w:ascii="Times New Roman" w:hAnsi="Times New Roman" w:cs="Times New Roman"/>
        </w:rPr>
        <w:t>Л.М.Рыбченкова</w:t>
      </w:r>
      <w:proofErr w:type="spellEnd"/>
      <w:r w:rsidR="00231DDD" w:rsidRPr="00446840">
        <w:rPr>
          <w:rFonts w:ascii="Times New Roman" w:hAnsi="Times New Roman" w:cs="Times New Roman"/>
        </w:rPr>
        <w:t xml:space="preserve">, </w:t>
      </w:r>
      <w:proofErr w:type="spellStart"/>
      <w:r w:rsidR="00231DDD" w:rsidRPr="00446840">
        <w:rPr>
          <w:rFonts w:ascii="Times New Roman" w:hAnsi="Times New Roman" w:cs="Times New Roman"/>
        </w:rPr>
        <w:t>О.М.Але</w:t>
      </w:r>
      <w:r>
        <w:rPr>
          <w:rFonts w:ascii="Times New Roman" w:hAnsi="Times New Roman" w:cs="Times New Roman"/>
        </w:rPr>
        <w:t>ксандрова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О.В.Загоровская</w:t>
      </w:r>
      <w:proofErr w:type="spellEnd"/>
      <w:r>
        <w:rPr>
          <w:rFonts w:ascii="Times New Roman" w:hAnsi="Times New Roman" w:cs="Times New Roman"/>
        </w:rPr>
        <w:t xml:space="preserve"> и др.</w:t>
      </w:r>
      <w:r w:rsidR="00942EC3" w:rsidRPr="004468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Русский язык. В 2-</w:t>
      </w:r>
      <w:r w:rsidR="00925E49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частях. 6 класс. И</w:t>
      </w:r>
      <w:r w:rsidR="00942EC3" w:rsidRPr="00446840">
        <w:rPr>
          <w:rFonts w:ascii="Times New Roman" w:hAnsi="Times New Roman" w:cs="Times New Roman"/>
        </w:rPr>
        <w:t>здательство «Просве</w:t>
      </w:r>
      <w:r w:rsidR="009A603E">
        <w:rPr>
          <w:rFonts w:ascii="Times New Roman" w:hAnsi="Times New Roman" w:cs="Times New Roman"/>
        </w:rPr>
        <w:t>щение», 2014</w:t>
      </w:r>
      <w:r w:rsidR="00942EC3" w:rsidRPr="00446840">
        <w:rPr>
          <w:rFonts w:ascii="Times New Roman" w:hAnsi="Times New Roman" w:cs="Times New Roman"/>
        </w:rPr>
        <w:t xml:space="preserve">. Учебник соответствует требованиям </w:t>
      </w:r>
      <w:r w:rsidR="00231DDD" w:rsidRPr="00446840">
        <w:rPr>
          <w:rFonts w:ascii="Times New Roman" w:hAnsi="Times New Roman" w:cs="Times New Roman"/>
        </w:rPr>
        <w:t>федерального государственного о</w:t>
      </w:r>
      <w:r w:rsidR="00942EC3" w:rsidRPr="00446840">
        <w:rPr>
          <w:rFonts w:ascii="Times New Roman" w:hAnsi="Times New Roman" w:cs="Times New Roman"/>
        </w:rPr>
        <w:t xml:space="preserve">бразовательного стандарта </w:t>
      </w:r>
      <w:r w:rsidR="00231DDD" w:rsidRPr="00446840">
        <w:rPr>
          <w:rFonts w:ascii="Times New Roman" w:hAnsi="Times New Roman" w:cs="Times New Roman"/>
        </w:rPr>
        <w:t xml:space="preserve">основного общего образования </w:t>
      </w:r>
      <w:r w:rsidR="00942EC3" w:rsidRPr="00446840">
        <w:rPr>
          <w:rFonts w:ascii="Times New Roman" w:hAnsi="Times New Roman" w:cs="Times New Roman"/>
        </w:rPr>
        <w:t xml:space="preserve">по русскому языку для школ с русским (родным) языком обучения. </w:t>
      </w:r>
    </w:p>
    <w:p w:rsidR="00942EC3" w:rsidRPr="00446840" w:rsidRDefault="00942EC3" w:rsidP="00942EC3">
      <w:pPr>
        <w:ind w:firstLine="833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Содержание данной программы направлено на реализацию следующих </w:t>
      </w:r>
      <w:r w:rsidRPr="00446840">
        <w:rPr>
          <w:rFonts w:ascii="Times New Roman" w:hAnsi="Times New Roman" w:cs="Times New Roman"/>
          <w:b/>
          <w:bCs/>
        </w:rPr>
        <w:t>целей</w:t>
      </w:r>
      <w:r w:rsidRPr="00446840">
        <w:rPr>
          <w:rFonts w:ascii="Times New Roman" w:hAnsi="Times New Roman" w:cs="Times New Roman"/>
        </w:rPr>
        <w:t xml:space="preserve"> изучения русского (родного) языка в основной общеобразовательной школе:</w:t>
      </w:r>
    </w:p>
    <w:p w:rsidR="00942EC3" w:rsidRPr="00446840" w:rsidRDefault="00942EC3" w:rsidP="00942EC3">
      <w:pPr>
        <w:numPr>
          <w:ilvl w:val="0"/>
          <w:numId w:val="2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 воспитание духовно богатой, нравственно ориентированной личности с развитым чувством самосознания и общероссийского гражданского сознания; человека, любящего свою родину, свой народ, </w:t>
      </w:r>
      <w:r w:rsidR="00ED1A2A" w:rsidRPr="00446840">
        <w:rPr>
          <w:rFonts w:ascii="Times New Roman" w:hAnsi="Times New Roman" w:cs="Times New Roman"/>
        </w:rPr>
        <w:t xml:space="preserve">знающего родной язык и культуру своего народа, </w:t>
      </w:r>
      <w:r w:rsidRPr="00446840">
        <w:rPr>
          <w:rFonts w:ascii="Times New Roman" w:hAnsi="Times New Roman" w:cs="Times New Roman"/>
        </w:rPr>
        <w:t>уважающего традиции и культуры других народов;</w:t>
      </w:r>
    </w:p>
    <w:p w:rsidR="00942EC3" w:rsidRPr="00446840" w:rsidRDefault="00942EC3" w:rsidP="00942EC3">
      <w:pPr>
        <w:numPr>
          <w:ilvl w:val="0"/>
          <w:numId w:val="2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 воспитание уважения к родному языку, сознательного отношения к нему как 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языка, его роли в жизни общества и государства, в современном мире;</w:t>
      </w:r>
    </w:p>
    <w:p w:rsidR="00942EC3" w:rsidRPr="00446840" w:rsidRDefault="00942EC3" w:rsidP="00942EC3">
      <w:pPr>
        <w:numPr>
          <w:ilvl w:val="0"/>
          <w:numId w:val="2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сотрудничеству, позитивному диалогу, содержательным компромиссам; потребности в речевом самосовершенствовании;</w:t>
      </w:r>
    </w:p>
    <w:p w:rsidR="00942EC3" w:rsidRPr="00446840" w:rsidRDefault="00942EC3" w:rsidP="00942EC3">
      <w:pPr>
        <w:numPr>
          <w:ilvl w:val="0"/>
          <w:numId w:val="2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 развитие навыков самостоятельной учебной деятельности, самообразования, важнейшими </w:t>
      </w:r>
      <w:proofErr w:type="spellStart"/>
      <w:r w:rsidRPr="00446840">
        <w:rPr>
          <w:rFonts w:ascii="Times New Roman" w:hAnsi="Times New Roman" w:cs="Times New Roman"/>
        </w:rPr>
        <w:t>общеучебными</w:t>
      </w:r>
      <w:proofErr w:type="spellEnd"/>
      <w:r w:rsidRPr="00446840">
        <w:rPr>
          <w:rFonts w:ascii="Times New Roman" w:hAnsi="Times New Roman" w:cs="Times New Roman"/>
        </w:rPr>
        <w:t xml:space="preserve"> умениями и УУД (формулировка цели, планирование деятельности, осуществление речевого самоконтроля и </w:t>
      </w:r>
      <w:proofErr w:type="spellStart"/>
      <w:r w:rsidRPr="00446840">
        <w:rPr>
          <w:rFonts w:ascii="Times New Roman" w:hAnsi="Times New Roman" w:cs="Times New Roman"/>
        </w:rPr>
        <w:t>самокоррекции</w:t>
      </w:r>
      <w:proofErr w:type="spellEnd"/>
      <w:r w:rsidRPr="00446840">
        <w:rPr>
          <w:rFonts w:ascii="Times New Roman" w:hAnsi="Times New Roman" w:cs="Times New Roman"/>
        </w:rPr>
        <w:t>, поиск, анализ и преобразование информации из разных источников, информационная переработка текста и др.);</w:t>
      </w:r>
    </w:p>
    <w:p w:rsidR="00942EC3" w:rsidRPr="00446840" w:rsidRDefault="00942EC3" w:rsidP="00942EC3">
      <w:pPr>
        <w:numPr>
          <w:ilvl w:val="0"/>
          <w:numId w:val="2"/>
        </w:numPr>
        <w:tabs>
          <w:tab w:val="left" w:pos="1020"/>
          <w:tab w:val="left" w:pos="1155"/>
        </w:tabs>
        <w:ind w:left="0" w:firstLine="900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 освоение знаний об устройстве языковой системы и её закономерностях, стилистических ресурсах и основных нормах русского литературного языка; развитие навыка опознавать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активное обогащение словарного запаса, совершенствование умений применять приобретённые знания и навыки в процессе речевого общения в учебной и повседневной деятельности.</w:t>
      </w:r>
    </w:p>
    <w:p w:rsidR="00942EC3" w:rsidRPr="00446840" w:rsidRDefault="00942EC3" w:rsidP="00942EC3">
      <w:pPr>
        <w:ind w:firstLine="833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  <w:b/>
          <w:bCs/>
        </w:rPr>
        <w:t>Содержание</w:t>
      </w:r>
      <w:r w:rsidRPr="00446840">
        <w:rPr>
          <w:rFonts w:ascii="Times New Roman" w:hAnsi="Times New Roman" w:cs="Times New Roman"/>
        </w:rPr>
        <w:t xml:space="preserve"> программы выделяет три основных линии: </w:t>
      </w:r>
      <w:r w:rsidRPr="00446840">
        <w:rPr>
          <w:rFonts w:ascii="Times New Roman" w:hAnsi="Times New Roman" w:cs="Times New Roman"/>
          <w:b/>
          <w:i/>
        </w:rPr>
        <w:t xml:space="preserve">формирование коммуникативной компетенции, формирование языковой и лингвистической компетенций, формирование </w:t>
      </w:r>
      <w:proofErr w:type="spellStart"/>
      <w:r w:rsidRPr="00446840">
        <w:rPr>
          <w:rFonts w:ascii="Times New Roman" w:hAnsi="Times New Roman" w:cs="Times New Roman"/>
          <w:b/>
          <w:i/>
        </w:rPr>
        <w:t>культуроведческой</w:t>
      </w:r>
      <w:proofErr w:type="spellEnd"/>
      <w:r w:rsidRPr="00446840">
        <w:rPr>
          <w:rFonts w:ascii="Times New Roman" w:hAnsi="Times New Roman" w:cs="Times New Roman"/>
          <w:b/>
          <w:i/>
        </w:rPr>
        <w:t xml:space="preserve"> компетенции.</w:t>
      </w:r>
      <w:r w:rsidRPr="00446840">
        <w:rPr>
          <w:rFonts w:ascii="Times New Roman" w:hAnsi="Times New Roman" w:cs="Times New Roman"/>
        </w:rPr>
        <w:t xml:space="preserve"> Указанные содержательные линии неразрывно взаимосвязаны и интегрированы, что отражено в тематическом планировании, где представлено распределение тем, количества часов, содержания, основных видов деятельности, планируемого результата и видов контроля в ходе каждого учебного занятия.</w:t>
      </w:r>
    </w:p>
    <w:p w:rsidR="00942EC3" w:rsidRPr="00446840" w:rsidRDefault="00942EC3" w:rsidP="00942EC3">
      <w:pPr>
        <w:ind w:firstLine="833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Содержание, обеспечивающее формирование </w:t>
      </w:r>
      <w:r w:rsidRPr="00446840">
        <w:rPr>
          <w:rFonts w:ascii="Times New Roman" w:hAnsi="Times New Roman" w:cs="Times New Roman"/>
          <w:b/>
          <w:bCs/>
        </w:rPr>
        <w:t>коммуникативной компетенции</w:t>
      </w:r>
      <w:r w:rsidRPr="00446840">
        <w:rPr>
          <w:rFonts w:ascii="Times New Roman" w:hAnsi="Times New Roman" w:cs="Times New Roman"/>
        </w:rPr>
        <w:t xml:space="preserve"> </w:t>
      </w:r>
      <w:r w:rsidRPr="00446840">
        <w:rPr>
          <w:rFonts w:ascii="Times New Roman" w:hAnsi="Times New Roman" w:cs="Times New Roman"/>
        </w:rPr>
        <w:lastRenderedPageBreak/>
        <w:t>включает в себя следующие разделы: «Речь и речевое общение», «Речевая деятельность», «Текст», «Функциональные разновидности языка».</w:t>
      </w:r>
    </w:p>
    <w:p w:rsidR="00942EC3" w:rsidRPr="00446840" w:rsidRDefault="00942EC3" w:rsidP="00942EC3">
      <w:pPr>
        <w:ind w:firstLine="833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Содержание, обеспечивающее формирование </w:t>
      </w:r>
      <w:r w:rsidRPr="00446840">
        <w:rPr>
          <w:rFonts w:ascii="Times New Roman" w:hAnsi="Times New Roman" w:cs="Times New Roman"/>
          <w:b/>
          <w:bCs/>
        </w:rPr>
        <w:t>языковой и лингвистической (языковедческой) компетенции</w:t>
      </w:r>
      <w:r w:rsidRPr="00446840">
        <w:rPr>
          <w:rFonts w:ascii="Times New Roman" w:hAnsi="Times New Roman" w:cs="Times New Roman"/>
        </w:rPr>
        <w:t xml:space="preserve"> включает в себя следующие разделы: «Общие сведения о языке», «Фонетика и орфоэпия», «Графика», «</w:t>
      </w:r>
      <w:proofErr w:type="spellStart"/>
      <w:r w:rsidRPr="00446840">
        <w:rPr>
          <w:rFonts w:ascii="Times New Roman" w:hAnsi="Times New Roman" w:cs="Times New Roman"/>
        </w:rPr>
        <w:t>Морфемика</w:t>
      </w:r>
      <w:proofErr w:type="spellEnd"/>
      <w:r w:rsidRPr="00446840">
        <w:rPr>
          <w:rFonts w:ascii="Times New Roman" w:hAnsi="Times New Roman" w:cs="Times New Roman"/>
        </w:rPr>
        <w:t xml:space="preserve"> и словообразование», «Лексикология и фразеология», «Морфология», «Синтаксис», «Правописание: орфография и пунктуация».</w:t>
      </w:r>
    </w:p>
    <w:p w:rsidR="00942EC3" w:rsidRPr="00446840" w:rsidRDefault="00942EC3" w:rsidP="00942EC3">
      <w:pPr>
        <w:ind w:firstLine="833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Содержание, обеспечивающее формирование </w:t>
      </w:r>
      <w:proofErr w:type="spellStart"/>
      <w:r w:rsidRPr="00446840">
        <w:rPr>
          <w:rFonts w:ascii="Times New Roman" w:hAnsi="Times New Roman" w:cs="Times New Roman"/>
          <w:b/>
        </w:rPr>
        <w:t>культуроведческой</w:t>
      </w:r>
      <w:proofErr w:type="spellEnd"/>
      <w:r w:rsidRPr="00446840">
        <w:rPr>
          <w:rFonts w:ascii="Times New Roman" w:hAnsi="Times New Roman" w:cs="Times New Roman"/>
          <w:b/>
        </w:rPr>
        <w:t xml:space="preserve"> компетенции </w:t>
      </w:r>
      <w:r w:rsidRPr="00446840">
        <w:rPr>
          <w:rFonts w:ascii="Times New Roman" w:hAnsi="Times New Roman" w:cs="Times New Roman"/>
        </w:rPr>
        <w:t>включает в себя раздел: «Язык и культура».</w:t>
      </w:r>
    </w:p>
    <w:p w:rsidR="00942EC3" w:rsidRPr="00446840" w:rsidRDefault="00942EC3" w:rsidP="00942EC3">
      <w:pPr>
        <w:rPr>
          <w:rFonts w:ascii="Times New Roman" w:hAnsi="Times New Roman" w:cs="Times New Roman"/>
          <w:b/>
        </w:rPr>
      </w:pPr>
    </w:p>
    <w:p w:rsidR="00942EC3" w:rsidRPr="00446840" w:rsidRDefault="00231DDD" w:rsidP="00942EC3">
      <w:pPr>
        <w:jc w:val="center"/>
        <w:rPr>
          <w:rFonts w:ascii="Times New Roman" w:hAnsi="Times New Roman" w:cs="Times New Roman"/>
          <w:b/>
        </w:rPr>
      </w:pPr>
      <w:r w:rsidRPr="00446840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ED1A2A" w:rsidRPr="00446840" w:rsidRDefault="00ED1A2A" w:rsidP="00942EC3">
      <w:pPr>
        <w:jc w:val="center"/>
        <w:rPr>
          <w:rFonts w:ascii="Times New Roman" w:hAnsi="Times New Roman" w:cs="Times New Roman"/>
          <w:b/>
        </w:rPr>
      </w:pPr>
    </w:p>
    <w:p w:rsidR="00942EC3" w:rsidRPr="00446840" w:rsidRDefault="00ED1A2A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  <w:b/>
        </w:rPr>
        <w:tab/>
      </w:r>
      <w:r w:rsidR="00942EC3" w:rsidRPr="00446840">
        <w:rPr>
          <w:rFonts w:ascii="Times New Roman" w:hAnsi="Times New Roman" w:cs="Times New Roman"/>
          <w:b/>
        </w:rPr>
        <w:t xml:space="preserve">Личностными результатами </w:t>
      </w:r>
      <w:r w:rsidR="00942EC3" w:rsidRPr="00446840">
        <w:rPr>
          <w:rFonts w:ascii="Times New Roman" w:hAnsi="Times New Roman" w:cs="Times New Roman"/>
        </w:rPr>
        <w:t xml:space="preserve">освоения программы по русскому языку в 6 классе являются: 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понимание русского языка как одной из национальн</w:t>
      </w:r>
      <w:r w:rsidR="00ED1A2A" w:rsidRPr="00446840">
        <w:rPr>
          <w:rFonts w:ascii="Times New Roman" w:hAnsi="Times New Roman" w:cs="Times New Roman"/>
        </w:rPr>
        <w:t>о-культурных ценностей русского</w:t>
      </w:r>
      <w:r w:rsidRPr="00446840">
        <w:rPr>
          <w:rFonts w:ascii="Times New Roman" w:hAnsi="Times New Roman" w:cs="Times New Roman"/>
        </w:rPr>
        <w:t xml:space="preserve"> народа;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понимание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осознание эстетической ценности русского языка;</w:t>
      </w:r>
    </w:p>
    <w:p w:rsidR="00942EC3" w:rsidRPr="00446840" w:rsidRDefault="00ED1A2A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уважительное отношение</w:t>
      </w:r>
      <w:r w:rsidR="00942EC3" w:rsidRPr="00446840">
        <w:rPr>
          <w:rFonts w:ascii="Times New Roman" w:hAnsi="Times New Roman" w:cs="Times New Roman"/>
        </w:rPr>
        <w:t xml:space="preserve"> к родному языку;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потребность сохранить чистоту русского языка как явления национальной культуры;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- стремление к речевому </w:t>
      </w:r>
      <w:proofErr w:type="spellStart"/>
      <w:r w:rsidRPr="00446840">
        <w:rPr>
          <w:rFonts w:ascii="Times New Roman" w:hAnsi="Times New Roman" w:cs="Times New Roman"/>
        </w:rPr>
        <w:t>самосовершествованию</w:t>
      </w:r>
      <w:proofErr w:type="spellEnd"/>
      <w:r w:rsidRPr="00446840">
        <w:rPr>
          <w:rFonts w:ascii="Times New Roman" w:hAnsi="Times New Roman" w:cs="Times New Roman"/>
        </w:rPr>
        <w:t>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формирование достаточного объема словарного запаса и усвоенных грамматических средств для выражения мыслей и чувств в процессе речевого общения;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формирование способности самооценки на основе наблюдения за собственной речью.</w:t>
      </w:r>
    </w:p>
    <w:p w:rsidR="00942EC3" w:rsidRPr="00446840" w:rsidRDefault="00ED1A2A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  <w:b/>
        </w:rPr>
        <w:tab/>
      </w:r>
      <w:proofErr w:type="spellStart"/>
      <w:r w:rsidR="00942EC3" w:rsidRPr="00446840">
        <w:rPr>
          <w:rFonts w:ascii="Times New Roman" w:hAnsi="Times New Roman" w:cs="Times New Roman"/>
          <w:b/>
        </w:rPr>
        <w:t>Метапредметными</w:t>
      </w:r>
      <w:proofErr w:type="spellEnd"/>
      <w:r w:rsidR="00942EC3" w:rsidRPr="00446840">
        <w:rPr>
          <w:rFonts w:ascii="Times New Roman" w:hAnsi="Times New Roman" w:cs="Times New Roman"/>
          <w:b/>
        </w:rPr>
        <w:t xml:space="preserve"> результатами </w:t>
      </w:r>
      <w:r w:rsidR="00942EC3" w:rsidRPr="00446840">
        <w:rPr>
          <w:rFonts w:ascii="Times New Roman" w:hAnsi="Times New Roman" w:cs="Times New Roman"/>
        </w:rPr>
        <w:t>освоения программы по русскому языку в 6 классе являются: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овладение всеми видами речевой деятельности (адекватное понимание инфо</w:t>
      </w:r>
      <w:r w:rsidR="00ED1A2A" w:rsidRPr="00446840">
        <w:rPr>
          <w:rFonts w:ascii="Times New Roman" w:hAnsi="Times New Roman" w:cs="Times New Roman"/>
        </w:rPr>
        <w:t xml:space="preserve">рмации </w:t>
      </w:r>
      <w:r w:rsidRPr="00446840">
        <w:rPr>
          <w:rFonts w:ascii="Times New Roman" w:hAnsi="Times New Roman" w:cs="Times New Roman"/>
        </w:rPr>
        <w:t>устного и письменного сообщения; овладение разными видами чтения; формирование способности извлекать информацию из различных источников; овладение приемами отбора и систематизации материала на определенную тему; формирование умения вести самостоятельный поиск информации);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применение приобретенных знаний, умений и навыков в повседневной жизни;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способность использовать родной язык и как средство получения знаний по другим предметам;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коммуникативно-целесообразное взаимодействие с окружающими людьми в процессе речевого общения;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знакомство с н</w:t>
      </w:r>
      <w:r w:rsidR="00ED1A2A" w:rsidRPr="00446840">
        <w:rPr>
          <w:rFonts w:ascii="Times New Roman" w:hAnsi="Times New Roman" w:cs="Times New Roman"/>
        </w:rPr>
        <w:t xml:space="preserve">ационально-культурными нормами </w:t>
      </w:r>
      <w:r w:rsidRPr="00446840">
        <w:rPr>
          <w:rFonts w:ascii="Times New Roman" w:hAnsi="Times New Roman" w:cs="Times New Roman"/>
        </w:rPr>
        <w:t>речевого этикета.</w:t>
      </w:r>
    </w:p>
    <w:p w:rsidR="00942EC3" w:rsidRPr="00446840" w:rsidRDefault="00ED1A2A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  <w:b/>
        </w:rPr>
        <w:tab/>
      </w:r>
      <w:r w:rsidR="00942EC3" w:rsidRPr="00446840">
        <w:rPr>
          <w:rFonts w:ascii="Times New Roman" w:hAnsi="Times New Roman" w:cs="Times New Roman"/>
          <w:b/>
        </w:rPr>
        <w:t xml:space="preserve">Предметными результатами </w:t>
      </w:r>
      <w:r w:rsidR="00942EC3" w:rsidRPr="00446840">
        <w:rPr>
          <w:rFonts w:ascii="Times New Roman" w:hAnsi="Times New Roman" w:cs="Times New Roman"/>
        </w:rPr>
        <w:t>освоения программы по русскому языку в 6 классе являются: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представление о русском языке как языке русского народа;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овладение вс</w:t>
      </w:r>
      <w:r w:rsidR="00ED1A2A" w:rsidRPr="00446840">
        <w:rPr>
          <w:rFonts w:ascii="Times New Roman" w:hAnsi="Times New Roman" w:cs="Times New Roman"/>
        </w:rPr>
        <w:t>еми видами речевой деятельности.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</w:p>
    <w:p w:rsidR="00942EC3" w:rsidRPr="00446840" w:rsidRDefault="00942EC3" w:rsidP="00942EC3">
      <w:pPr>
        <w:jc w:val="center"/>
        <w:rPr>
          <w:rFonts w:ascii="Times New Roman" w:hAnsi="Times New Roman" w:cs="Times New Roman"/>
          <w:b/>
        </w:rPr>
      </w:pPr>
      <w:r w:rsidRPr="00446840">
        <w:rPr>
          <w:rFonts w:ascii="Times New Roman" w:hAnsi="Times New Roman" w:cs="Times New Roman"/>
          <w:b/>
        </w:rPr>
        <w:t>Содержание учебного предмета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ab/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ab/>
        <w:t>Содержание курса полностью соответствует Примерной программе основного общего образования по русскому языку. Выделяются три сквозные содержательные линии: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содержание, обеспечивающее формирование коммуникативной компетенции;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- содержание, обеспечивающее формирование языковой и лингвистической компетенции;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lastRenderedPageBreak/>
        <w:t xml:space="preserve">- содержание, обеспечивающее формирование </w:t>
      </w:r>
      <w:proofErr w:type="spellStart"/>
      <w:r w:rsidRPr="00446840">
        <w:rPr>
          <w:rFonts w:ascii="Times New Roman" w:hAnsi="Times New Roman" w:cs="Times New Roman"/>
        </w:rPr>
        <w:t>культуроведческой</w:t>
      </w:r>
      <w:proofErr w:type="spellEnd"/>
      <w:r w:rsidRPr="00446840">
        <w:rPr>
          <w:rFonts w:ascii="Times New Roman" w:hAnsi="Times New Roman" w:cs="Times New Roman"/>
        </w:rPr>
        <w:t xml:space="preserve"> компетенции.</w:t>
      </w:r>
    </w:p>
    <w:p w:rsidR="00942EC3" w:rsidRPr="00446840" w:rsidRDefault="00942EC3" w:rsidP="00942EC3">
      <w:pPr>
        <w:jc w:val="center"/>
        <w:rPr>
          <w:rFonts w:ascii="Times New Roman" w:hAnsi="Times New Roman" w:cs="Times New Roman"/>
          <w:b/>
          <w:i/>
        </w:rPr>
      </w:pPr>
    </w:p>
    <w:p w:rsidR="00942EC3" w:rsidRPr="00446840" w:rsidRDefault="00942EC3" w:rsidP="00942EC3">
      <w:pPr>
        <w:jc w:val="both"/>
        <w:rPr>
          <w:rFonts w:ascii="Times New Roman" w:hAnsi="Times New Roman" w:cs="Times New Roman"/>
          <w:u w:val="single"/>
        </w:rPr>
      </w:pPr>
      <w:r w:rsidRPr="00446840">
        <w:rPr>
          <w:rFonts w:ascii="Times New Roman" w:hAnsi="Times New Roman" w:cs="Times New Roman"/>
        </w:rPr>
        <w:tab/>
      </w:r>
      <w:r w:rsidRPr="00446840">
        <w:rPr>
          <w:rFonts w:ascii="Times New Roman" w:hAnsi="Times New Roman" w:cs="Times New Roman"/>
          <w:u w:val="single"/>
        </w:rPr>
        <w:t>Речь и речевое общение</w:t>
      </w:r>
    </w:p>
    <w:p w:rsidR="00942EC3" w:rsidRPr="00446840" w:rsidRDefault="00942EC3" w:rsidP="00942EC3">
      <w:pPr>
        <w:pStyle w:val="a4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Ре</w:t>
      </w:r>
      <w:r w:rsidR="00ED1A2A" w:rsidRPr="00446840">
        <w:rPr>
          <w:rFonts w:ascii="Times New Roman" w:hAnsi="Times New Roman" w:cs="Times New Roman"/>
        </w:rPr>
        <w:t xml:space="preserve">чь и речевое общение.  Речевая </w:t>
      </w:r>
      <w:r w:rsidRPr="00446840">
        <w:rPr>
          <w:rFonts w:ascii="Times New Roman" w:hAnsi="Times New Roman" w:cs="Times New Roman"/>
        </w:rPr>
        <w:t>ситуация. Речь устная и письменная. Речь диалогическая и монологическая.</w:t>
      </w:r>
    </w:p>
    <w:p w:rsidR="00942EC3" w:rsidRPr="00446840" w:rsidRDefault="00942EC3" w:rsidP="00942EC3">
      <w:pPr>
        <w:pStyle w:val="a4"/>
        <w:widowControl/>
        <w:numPr>
          <w:ilvl w:val="0"/>
          <w:numId w:val="3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942EC3" w:rsidRPr="00446840" w:rsidRDefault="00942EC3" w:rsidP="00942EC3">
      <w:pPr>
        <w:ind w:left="708"/>
        <w:jc w:val="both"/>
        <w:rPr>
          <w:rFonts w:ascii="Times New Roman" w:hAnsi="Times New Roman" w:cs="Times New Roman"/>
          <w:u w:val="single"/>
        </w:rPr>
      </w:pPr>
    </w:p>
    <w:p w:rsidR="00942EC3" w:rsidRPr="00446840" w:rsidRDefault="00942EC3" w:rsidP="00942EC3">
      <w:pPr>
        <w:ind w:left="708"/>
        <w:jc w:val="both"/>
        <w:rPr>
          <w:rFonts w:ascii="Times New Roman" w:hAnsi="Times New Roman" w:cs="Times New Roman"/>
          <w:u w:val="single"/>
        </w:rPr>
      </w:pPr>
      <w:r w:rsidRPr="00446840">
        <w:rPr>
          <w:rFonts w:ascii="Times New Roman" w:hAnsi="Times New Roman" w:cs="Times New Roman"/>
          <w:u w:val="single"/>
        </w:rPr>
        <w:t>Речевая деятельность</w:t>
      </w:r>
    </w:p>
    <w:p w:rsidR="00942EC3" w:rsidRPr="00446840" w:rsidRDefault="00942EC3" w:rsidP="00942EC3">
      <w:pPr>
        <w:pStyle w:val="a4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Виды речевой деятельности: чтение, </w:t>
      </w:r>
      <w:proofErr w:type="spellStart"/>
      <w:r w:rsidRPr="00446840">
        <w:rPr>
          <w:rFonts w:ascii="Times New Roman" w:hAnsi="Times New Roman" w:cs="Times New Roman"/>
        </w:rPr>
        <w:t>аудирование</w:t>
      </w:r>
      <w:proofErr w:type="spellEnd"/>
      <w:r w:rsidRPr="00446840">
        <w:rPr>
          <w:rFonts w:ascii="Times New Roman" w:hAnsi="Times New Roman" w:cs="Times New Roman"/>
        </w:rPr>
        <w:t xml:space="preserve"> (слушание), говорение, письмо.</w:t>
      </w:r>
    </w:p>
    <w:p w:rsidR="00942EC3" w:rsidRPr="00446840" w:rsidRDefault="00942EC3" w:rsidP="00942EC3">
      <w:pPr>
        <w:pStyle w:val="a4"/>
        <w:widowControl/>
        <w:numPr>
          <w:ilvl w:val="0"/>
          <w:numId w:val="4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Овладение основными видами речевой деятельности. Адекватное понимание основной информации текста, воспринимаемого </w:t>
      </w:r>
      <w:r w:rsidR="00ED1A2A" w:rsidRPr="00446840">
        <w:rPr>
          <w:rFonts w:ascii="Times New Roman" w:hAnsi="Times New Roman" w:cs="Times New Roman"/>
        </w:rPr>
        <w:t xml:space="preserve">зрительно и на слух. Передача </w:t>
      </w:r>
      <w:proofErr w:type="gramStart"/>
      <w:r w:rsidR="00ED1A2A" w:rsidRPr="00446840">
        <w:rPr>
          <w:rFonts w:ascii="Times New Roman" w:hAnsi="Times New Roman" w:cs="Times New Roman"/>
        </w:rPr>
        <w:t>содержания</w:t>
      </w:r>
      <w:proofErr w:type="gramEnd"/>
      <w:r w:rsidR="00ED1A2A" w:rsidRPr="00446840">
        <w:rPr>
          <w:rFonts w:ascii="Times New Roman" w:hAnsi="Times New Roman" w:cs="Times New Roman"/>
        </w:rPr>
        <w:t xml:space="preserve"> </w:t>
      </w:r>
      <w:r w:rsidRPr="00446840">
        <w:rPr>
          <w:rFonts w:ascii="Times New Roman" w:hAnsi="Times New Roman" w:cs="Times New Roman"/>
        </w:rPr>
        <w:t xml:space="preserve">прочитанного или прослушанного текста в сжатом или развернутом виде в соответствии с ситуацией общения. Овладение практическими умениями поискового, ознакомительного, изучающего чтения. Овладение различными видами </w:t>
      </w:r>
      <w:proofErr w:type="spellStart"/>
      <w:r w:rsidRPr="00446840">
        <w:rPr>
          <w:rFonts w:ascii="Times New Roman" w:hAnsi="Times New Roman" w:cs="Times New Roman"/>
        </w:rPr>
        <w:t>аудирования</w:t>
      </w:r>
      <w:proofErr w:type="spellEnd"/>
      <w:r w:rsidRPr="00446840">
        <w:rPr>
          <w:rFonts w:ascii="Times New Roman" w:hAnsi="Times New Roman" w:cs="Times New Roman"/>
        </w:rPr>
        <w:t xml:space="preserve">. Изложение </w:t>
      </w:r>
      <w:proofErr w:type="gramStart"/>
      <w:r w:rsidRPr="00446840">
        <w:rPr>
          <w:rFonts w:ascii="Times New Roman" w:hAnsi="Times New Roman" w:cs="Times New Roman"/>
        </w:rPr>
        <w:t>содержания</w:t>
      </w:r>
      <w:proofErr w:type="gramEnd"/>
      <w:r w:rsidRPr="00446840">
        <w:rPr>
          <w:rFonts w:ascii="Times New Roman" w:hAnsi="Times New Roman" w:cs="Times New Roman"/>
        </w:rPr>
        <w:t xml:space="preserve">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942EC3" w:rsidRPr="00446840" w:rsidRDefault="00942EC3" w:rsidP="00942EC3">
      <w:pPr>
        <w:ind w:left="708"/>
        <w:jc w:val="both"/>
        <w:rPr>
          <w:rFonts w:ascii="Times New Roman" w:hAnsi="Times New Roman" w:cs="Times New Roman"/>
          <w:u w:val="single"/>
        </w:rPr>
      </w:pPr>
    </w:p>
    <w:p w:rsidR="00942EC3" w:rsidRPr="00446840" w:rsidRDefault="00942EC3" w:rsidP="00942EC3">
      <w:pPr>
        <w:ind w:left="708"/>
        <w:jc w:val="both"/>
        <w:rPr>
          <w:rFonts w:ascii="Times New Roman" w:hAnsi="Times New Roman" w:cs="Times New Roman"/>
          <w:u w:val="single"/>
        </w:rPr>
      </w:pPr>
      <w:r w:rsidRPr="00446840">
        <w:rPr>
          <w:rFonts w:ascii="Times New Roman" w:hAnsi="Times New Roman" w:cs="Times New Roman"/>
          <w:u w:val="single"/>
        </w:rPr>
        <w:t>Текст</w:t>
      </w:r>
    </w:p>
    <w:p w:rsidR="00942EC3" w:rsidRPr="00446840" w:rsidRDefault="00942EC3" w:rsidP="00942EC3">
      <w:pPr>
        <w:pStyle w:val="a4"/>
        <w:ind w:left="708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1.  Понятие текста, основные признаки текста. Тема, основная мысль текста. </w:t>
      </w:r>
      <w:proofErr w:type="spellStart"/>
      <w:r w:rsidRPr="00446840">
        <w:rPr>
          <w:rFonts w:ascii="Times New Roman" w:hAnsi="Times New Roman" w:cs="Times New Roman"/>
        </w:rPr>
        <w:t>Микротема</w:t>
      </w:r>
      <w:proofErr w:type="spellEnd"/>
      <w:r w:rsidRPr="00446840">
        <w:rPr>
          <w:rFonts w:ascii="Times New Roman" w:hAnsi="Times New Roman" w:cs="Times New Roman"/>
        </w:rPr>
        <w:t xml:space="preserve"> текста. Абзац как средство композиционно-стилистического членен</w:t>
      </w:r>
      <w:r w:rsidR="00ED1A2A" w:rsidRPr="00446840">
        <w:rPr>
          <w:rFonts w:ascii="Times New Roman" w:hAnsi="Times New Roman" w:cs="Times New Roman"/>
        </w:rPr>
        <w:t xml:space="preserve">ия текста. План текста как вид </w:t>
      </w:r>
      <w:r w:rsidRPr="00446840">
        <w:rPr>
          <w:rFonts w:ascii="Times New Roman" w:hAnsi="Times New Roman" w:cs="Times New Roman"/>
        </w:rPr>
        <w:t>переработки текста.</w:t>
      </w:r>
    </w:p>
    <w:p w:rsidR="00942EC3" w:rsidRPr="00446840" w:rsidRDefault="00942EC3" w:rsidP="00942EC3">
      <w:pPr>
        <w:pStyle w:val="a4"/>
        <w:ind w:left="708"/>
        <w:jc w:val="both"/>
        <w:rPr>
          <w:rFonts w:ascii="Times New Roman" w:hAnsi="Times New Roman" w:cs="Times New Roman"/>
          <w:highlight w:val="green"/>
        </w:rPr>
      </w:pPr>
      <w:r w:rsidRPr="00446840">
        <w:rPr>
          <w:rFonts w:ascii="Times New Roman" w:hAnsi="Times New Roman" w:cs="Times New Roman"/>
        </w:rPr>
        <w:t>2.  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942EC3" w:rsidRPr="00446840" w:rsidRDefault="00942EC3" w:rsidP="00942EC3">
      <w:pPr>
        <w:ind w:left="708"/>
        <w:jc w:val="center"/>
        <w:rPr>
          <w:rFonts w:ascii="Times New Roman" w:hAnsi="Times New Roman" w:cs="Times New Roman"/>
          <w:b/>
          <w:i/>
        </w:rPr>
      </w:pPr>
    </w:p>
    <w:p w:rsidR="00942EC3" w:rsidRPr="00446840" w:rsidRDefault="00942EC3" w:rsidP="00942EC3">
      <w:pPr>
        <w:ind w:left="708"/>
        <w:jc w:val="both"/>
        <w:rPr>
          <w:rFonts w:ascii="Times New Roman" w:hAnsi="Times New Roman" w:cs="Times New Roman"/>
          <w:u w:val="single"/>
        </w:rPr>
      </w:pPr>
      <w:r w:rsidRPr="00446840">
        <w:rPr>
          <w:rFonts w:ascii="Times New Roman" w:hAnsi="Times New Roman" w:cs="Times New Roman"/>
          <w:u w:val="single"/>
        </w:rPr>
        <w:t>Общие сведения о языке</w:t>
      </w:r>
    </w:p>
    <w:p w:rsidR="00942EC3" w:rsidRPr="00446840" w:rsidRDefault="00942EC3" w:rsidP="00942EC3">
      <w:pPr>
        <w:pStyle w:val="a4"/>
        <w:widowControl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Язык. Языкознание. Представление о языке как знаковой системе, о лингвистике как науке.</w:t>
      </w:r>
    </w:p>
    <w:p w:rsidR="00942EC3" w:rsidRPr="00446840" w:rsidRDefault="00ED1A2A" w:rsidP="00942EC3">
      <w:pPr>
        <w:pStyle w:val="a4"/>
        <w:widowControl/>
        <w:numPr>
          <w:ilvl w:val="0"/>
          <w:numId w:val="5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Осознание </w:t>
      </w:r>
      <w:r w:rsidR="00942EC3" w:rsidRPr="00446840">
        <w:rPr>
          <w:rFonts w:ascii="Times New Roman" w:hAnsi="Times New Roman" w:cs="Times New Roman"/>
        </w:rPr>
        <w:t xml:space="preserve">роли языка в жизни человека, важности умения </w:t>
      </w:r>
      <w:proofErr w:type="gramStart"/>
      <w:r w:rsidR="00942EC3" w:rsidRPr="00446840">
        <w:rPr>
          <w:rFonts w:ascii="Times New Roman" w:hAnsi="Times New Roman" w:cs="Times New Roman"/>
        </w:rPr>
        <w:t>общаться..</w:t>
      </w:r>
      <w:proofErr w:type="gramEnd"/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</w:p>
    <w:p w:rsidR="00942EC3" w:rsidRPr="00446840" w:rsidRDefault="00942EC3" w:rsidP="00942EC3">
      <w:pPr>
        <w:jc w:val="both"/>
        <w:rPr>
          <w:rFonts w:ascii="Times New Roman" w:hAnsi="Times New Roman" w:cs="Times New Roman"/>
          <w:u w:val="single"/>
        </w:rPr>
      </w:pPr>
      <w:r w:rsidRPr="00446840">
        <w:rPr>
          <w:rFonts w:ascii="Times New Roman" w:hAnsi="Times New Roman" w:cs="Times New Roman"/>
        </w:rPr>
        <w:tab/>
      </w:r>
      <w:r w:rsidRPr="00446840">
        <w:rPr>
          <w:rFonts w:ascii="Times New Roman" w:hAnsi="Times New Roman" w:cs="Times New Roman"/>
          <w:u w:val="single"/>
        </w:rPr>
        <w:t>Фонетика и орфоэпия</w:t>
      </w:r>
    </w:p>
    <w:p w:rsidR="00942EC3" w:rsidRPr="00446840" w:rsidRDefault="00942EC3" w:rsidP="00942EC3">
      <w:pPr>
        <w:pStyle w:val="a4"/>
        <w:widowControl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Фонетика как раздел лингвистики.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Звук как единица языка. Система гласных звуков. Система   согласных звуков. Изменение звуков в речевом потоке. Элементы фонетической транскрипции. Слог. Ударение. 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942EC3" w:rsidRPr="00446840" w:rsidRDefault="00942EC3" w:rsidP="00942EC3">
      <w:pPr>
        <w:pStyle w:val="a4"/>
        <w:widowControl/>
        <w:numPr>
          <w:ilvl w:val="0"/>
          <w:numId w:val="6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Совершенствование навыков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слова. 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942EC3" w:rsidRPr="00446840" w:rsidRDefault="00ED1A2A" w:rsidP="00942EC3">
      <w:pPr>
        <w:jc w:val="both"/>
        <w:rPr>
          <w:rFonts w:ascii="Times New Roman" w:hAnsi="Times New Roman" w:cs="Times New Roman"/>
          <w:u w:val="single"/>
        </w:rPr>
      </w:pPr>
      <w:r w:rsidRPr="00446840">
        <w:rPr>
          <w:rFonts w:ascii="Times New Roman" w:hAnsi="Times New Roman" w:cs="Times New Roman"/>
        </w:rPr>
        <w:tab/>
      </w:r>
      <w:r w:rsidR="00942EC3" w:rsidRPr="00446840">
        <w:rPr>
          <w:rFonts w:ascii="Times New Roman" w:hAnsi="Times New Roman" w:cs="Times New Roman"/>
          <w:u w:val="single"/>
        </w:rPr>
        <w:t>Графика</w:t>
      </w:r>
    </w:p>
    <w:p w:rsidR="00942EC3" w:rsidRPr="00446840" w:rsidRDefault="00942EC3" w:rsidP="00942EC3">
      <w:pPr>
        <w:pStyle w:val="a4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lastRenderedPageBreak/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proofErr w:type="gramStart"/>
      <w:r w:rsidRPr="00446840">
        <w:rPr>
          <w:rFonts w:ascii="Times New Roman" w:hAnsi="Times New Roman" w:cs="Times New Roman"/>
          <w:lang w:val="en-US"/>
        </w:rPr>
        <w:t>[  j</w:t>
      </w:r>
      <w:proofErr w:type="gramEnd"/>
      <w:r w:rsidRPr="00446840">
        <w:rPr>
          <w:rFonts w:ascii="Times New Roman" w:hAnsi="Times New Roman" w:cs="Times New Roman"/>
          <w:lang w:val="en-US"/>
        </w:rPr>
        <w:t xml:space="preserve"> ]</w:t>
      </w:r>
      <w:r w:rsidRPr="00446840">
        <w:rPr>
          <w:rFonts w:ascii="Times New Roman" w:hAnsi="Times New Roman" w:cs="Times New Roman"/>
        </w:rPr>
        <w:t>.</w:t>
      </w:r>
    </w:p>
    <w:p w:rsidR="00942EC3" w:rsidRPr="00446840" w:rsidRDefault="00942EC3" w:rsidP="00942EC3">
      <w:pPr>
        <w:pStyle w:val="a4"/>
        <w:widowControl/>
        <w:numPr>
          <w:ilvl w:val="0"/>
          <w:numId w:val="7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СМС-сообщениях.</w:t>
      </w:r>
    </w:p>
    <w:p w:rsidR="00942EC3" w:rsidRPr="00446840" w:rsidRDefault="00942EC3" w:rsidP="00942EC3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942EC3" w:rsidRPr="00446840" w:rsidRDefault="00942EC3" w:rsidP="00942EC3">
      <w:pPr>
        <w:ind w:firstLine="708"/>
        <w:jc w:val="both"/>
        <w:rPr>
          <w:rFonts w:ascii="Times New Roman" w:hAnsi="Times New Roman" w:cs="Times New Roman"/>
          <w:u w:val="single"/>
        </w:rPr>
      </w:pPr>
      <w:proofErr w:type="spellStart"/>
      <w:r w:rsidRPr="00446840">
        <w:rPr>
          <w:rFonts w:ascii="Times New Roman" w:hAnsi="Times New Roman" w:cs="Times New Roman"/>
          <w:u w:val="single"/>
        </w:rPr>
        <w:t>Морфемика</w:t>
      </w:r>
      <w:proofErr w:type="spellEnd"/>
      <w:r w:rsidRPr="00446840">
        <w:rPr>
          <w:rFonts w:ascii="Times New Roman" w:hAnsi="Times New Roman" w:cs="Times New Roman"/>
          <w:u w:val="single"/>
        </w:rPr>
        <w:t xml:space="preserve"> и словообразование</w:t>
      </w:r>
    </w:p>
    <w:p w:rsidR="00942EC3" w:rsidRPr="00446840" w:rsidRDefault="00942EC3" w:rsidP="00942EC3">
      <w:pPr>
        <w:pStyle w:val="a4"/>
        <w:widowControl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proofErr w:type="spellStart"/>
      <w:r w:rsidRPr="00446840">
        <w:rPr>
          <w:rFonts w:ascii="Times New Roman" w:hAnsi="Times New Roman" w:cs="Times New Roman"/>
        </w:rPr>
        <w:t>Морфемика</w:t>
      </w:r>
      <w:proofErr w:type="spellEnd"/>
      <w:r w:rsidRPr="00446840">
        <w:rPr>
          <w:rFonts w:ascii="Times New Roman" w:hAnsi="Times New Roman" w:cs="Times New Roman"/>
        </w:rPr>
        <w:t xml:space="preserve"> как раздел лингвистики. Морфема как минимальная значимая единица языка. </w:t>
      </w:r>
    </w:p>
    <w:p w:rsidR="00942EC3" w:rsidRPr="00446840" w:rsidRDefault="00942EC3" w:rsidP="00942EC3">
      <w:pPr>
        <w:ind w:left="1080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Словообразующие и формообразующие морфемы. Окончание как формообразующая морфема. Приставка, корень, суффикс как словообразующие морфемы. </w:t>
      </w:r>
    </w:p>
    <w:p w:rsidR="00942EC3" w:rsidRPr="00446840" w:rsidRDefault="00942EC3" w:rsidP="00942EC3">
      <w:pPr>
        <w:ind w:left="372" w:firstLine="708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Корень. Однокоренные слова. Чередование гласных и согласных в корнях слова.</w:t>
      </w:r>
    </w:p>
    <w:p w:rsidR="00942EC3" w:rsidRPr="00446840" w:rsidRDefault="00942EC3" w:rsidP="00942EC3">
      <w:pPr>
        <w:ind w:left="372" w:firstLine="708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Возможность исторических изменений в структуре слова.</w:t>
      </w:r>
    </w:p>
    <w:p w:rsidR="00942EC3" w:rsidRPr="00446840" w:rsidRDefault="00942EC3" w:rsidP="00942EC3">
      <w:pPr>
        <w:ind w:left="372" w:firstLine="708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Понятие об этимологии. Этимологический словарь.</w:t>
      </w:r>
    </w:p>
    <w:p w:rsidR="00942EC3" w:rsidRPr="00446840" w:rsidRDefault="00942EC3" w:rsidP="00942EC3">
      <w:pPr>
        <w:ind w:left="372" w:firstLine="708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Словообразование как раздел лингвистики. </w:t>
      </w:r>
    </w:p>
    <w:p w:rsidR="00942EC3" w:rsidRPr="00446840" w:rsidRDefault="00942EC3" w:rsidP="00942EC3">
      <w:pPr>
        <w:ind w:left="372" w:firstLine="708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Морфемный словарь</w:t>
      </w:r>
    </w:p>
    <w:p w:rsidR="00942EC3" w:rsidRPr="00446840" w:rsidRDefault="00942EC3" w:rsidP="00942EC3">
      <w:pPr>
        <w:pStyle w:val="a4"/>
        <w:widowControl/>
        <w:numPr>
          <w:ilvl w:val="0"/>
          <w:numId w:val="8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Осмысление морфемы как значимой единицы языка. Осознание роли морфем в процессах </w:t>
      </w:r>
      <w:proofErr w:type="spellStart"/>
      <w:r w:rsidRPr="00446840">
        <w:rPr>
          <w:rFonts w:ascii="Times New Roman" w:hAnsi="Times New Roman" w:cs="Times New Roman"/>
        </w:rPr>
        <w:t>формо</w:t>
      </w:r>
      <w:proofErr w:type="spellEnd"/>
      <w:r w:rsidRPr="00446840">
        <w:rPr>
          <w:rFonts w:ascii="Times New Roman" w:hAnsi="Times New Roman" w:cs="Times New Roman"/>
        </w:rPr>
        <w:t xml:space="preserve">- и словообразования. </w:t>
      </w:r>
    </w:p>
    <w:p w:rsidR="00942EC3" w:rsidRPr="00446840" w:rsidRDefault="00942EC3" w:rsidP="00942EC3">
      <w:pPr>
        <w:ind w:left="372" w:firstLine="708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Применение знаний по </w:t>
      </w:r>
      <w:proofErr w:type="spellStart"/>
      <w:r w:rsidRPr="00446840">
        <w:rPr>
          <w:rFonts w:ascii="Times New Roman" w:hAnsi="Times New Roman" w:cs="Times New Roman"/>
        </w:rPr>
        <w:t>морфемике</w:t>
      </w:r>
      <w:proofErr w:type="spellEnd"/>
      <w:r w:rsidRPr="00446840">
        <w:rPr>
          <w:rFonts w:ascii="Times New Roman" w:hAnsi="Times New Roman" w:cs="Times New Roman"/>
        </w:rPr>
        <w:t xml:space="preserve"> в практике правописания. </w:t>
      </w:r>
    </w:p>
    <w:p w:rsidR="00942EC3" w:rsidRPr="00446840" w:rsidRDefault="00942EC3" w:rsidP="00942EC3">
      <w:pPr>
        <w:ind w:left="372" w:firstLine="708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Использование морфемного словаря при решении разнообразных учебных задач.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</w:p>
    <w:p w:rsidR="00942EC3" w:rsidRPr="00446840" w:rsidRDefault="00942EC3" w:rsidP="00942EC3">
      <w:pPr>
        <w:jc w:val="both"/>
        <w:rPr>
          <w:rFonts w:ascii="Times New Roman" w:hAnsi="Times New Roman" w:cs="Times New Roman"/>
          <w:u w:val="single"/>
        </w:rPr>
      </w:pPr>
      <w:r w:rsidRPr="00446840">
        <w:rPr>
          <w:rFonts w:ascii="Times New Roman" w:hAnsi="Times New Roman" w:cs="Times New Roman"/>
        </w:rPr>
        <w:tab/>
      </w:r>
      <w:r w:rsidRPr="00446840">
        <w:rPr>
          <w:rFonts w:ascii="Times New Roman" w:hAnsi="Times New Roman" w:cs="Times New Roman"/>
          <w:u w:val="single"/>
        </w:rPr>
        <w:t>Лексикология и фразеология</w:t>
      </w:r>
    </w:p>
    <w:p w:rsidR="00942EC3" w:rsidRPr="00446840" w:rsidRDefault="00942EC3" w:rsidP="00942EC3">
      <w:pPr>
        <w:pStyle w:val="a4"/>
        <w:widowControl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Лексикология как раздел лингвистики. Слово как единица языка. Лексическое значение слова.</w:t>
      </w:r>
    </w:p>
    <w:p w:rsidR="00942EC3" w:rsidRPr="00446840" w:rsidRDefault="00ED1A2A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Однозначные и </w:t>
      </w:r>
      <w:r w:rsidR="00942EC3" w:rsidRPr="00446840">
        <w:rPr>
          <w:rFonts w:ascii="Times New Roman" w:hAnsi="Times New Roman" w:cs="Times New Roman"/>
        </w:rPr>
        <w:t xml:space="preserve">многозначные слова; прямое и переносное значения слова. Переносное значение слов как основа тропов. 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Тематические группы слов. Толковые словари русского языка.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Синонимы. Антонимы. Омонимы. Паронимы. Словари русского языка.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Лексика русского языка с точки зрения сферы ее употребления. Общеупотребительные слова (нейтральная лексика). 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942EC3" w:rsidRPr="00446840" w:rsidRDefault="00942EC3" w:rsidP="00942EC3">
      <w:pPr>
        <w:pStyle w:val="a4"/>
        <w:widowControl/>
        <w:numPr>
          <w:ilvl w:val="0"/>
          <w:numId w:val="9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Дифференциация лексики по типам лексич</w:t>
      </w:r>
      <w:r w:rsidR="00ED1A2A" w:rsidRPr="00446840">
        <w:rPr>
          <w:rFonts w:ascii="Times New Roman" w:hAnsi="Times New Roman" w:cs="Times New Roman"/>
        </w:rPr>
        <w:t xml:space="preserve">еского значения с точки зрения </w:t>
      </w:r>
      <w:r w:rsidRPr="00446840">
        <w:rPr>
          <w:rFonts w:ascii="Times New Roman" w:hAnsi="Times New Roman" w:cs="Times New Roman"/>
        </w:rPr>
        <w:t xml:space="preserve">экспрессивной </w:t>
      </w:r>
      <w:proofErr w:type="gramStart"/>
      <w:r w:rsidRPr="00446840">
        <w:rPr>
          <w:rFonts w:ascii="Times New Roman" w:hAnsi="Times New Roman" w:cs="Times New Roman"/>
        </w:rPr>
        <w:t>окраски  и</w:t>
      </w:r>
      <w:proofErr w:type="gramEnd"/>
      <w:r w:rsidRPr="00446840">
        <w:rPr>
          <w:rFonts w:ascii="Times New Roman" w:hAnsi="Times New Roman" w:cs="Times New Roman"/>
        </w:rPr>
        <w:t xml:space="preserve"> стилевой принадлежности.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Проведение лексического разбора слов.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</w:p>
    <w:p w:rsidR="00942EC3" w:rsidRPr="00446840" w:rsidRDefault="00942EC3" w:rsidP="00942EC3">
      <w:pPr>
        <w:jc w:val="both"/>
        <w:rPr>
          <w:rFonts w:ascii="Times New Roman" w:hAnsi="Times New Roman" w:cs="Times New Roman"/>
          <w:u w:val="single"/>
        </w:rPr>
      </w:pPr>
      <w:r w:rsidRPr="00446840">
        <w:rPr>
          <w:rFonts w:ascii="Times New Roman" w:hAnsi="Times New Roman" w:cs="Times New Roman"/>
        </w:rPr>
        <w:tab/>
      </w:r>
      <w:r w:rsidRPr="00446840">
        <w:rPr>
          <w:rFonts w:ascii="Times New Roman" w:hAnsi="Times New Roman" w:cs="Times New Roman"/>
          <w:u w:val="single"/>
        </w:rPr>
        <w:t>Морфология</w:t>
      </w:r>
    </w:p>
    <w:p w:rsidR="00942EC3" w:rsidRPr="00446840" w:rsidRDefault="00942EC3" w:rsidP="00942EC3">
      <w:pPr>
        <w:pStyle w:val="a4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Морфология как раздел грамматики.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Части речи как лексико-грамматические разряды слов. Система частей речи в русском языке. </w:t>
      </w:r>
    </w:p>
    <w:p w:rsidR="00942EC3" w:rsidRPr="00446840" w:rsidRDefault="00ED1A2A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Самостоятельные </w:t>
      </w:r>
      <w:r w:rsidR="00942EC3" w:rsidRPr="00446840">
        <w:rPr>
          <w:rFonts w:ascii="Times New Roman" w:hAnsi="Times New Roman" w:cs="Times New Roman"/>
        </w:rPr>
        <w:t>части речи. Общее грамматическое значение, мо</w:t>
      </w:r>
      <w:r w:rsidRPr="00446840">
        <w:rPr>
          <w:rFonts w:ascii="Times New Roman" w:hAnsi="Times New Roman" w:cs="Times New Roman"/>
        </w:rPr>
        <w:t xml:space="preserve">рфологические и синтаксические </w:t>
      </w:r>
      <w:r w:rsidR="00942EC3" w:rsidRPr="00446840">
        <w:rPr>
          <w:rFonts w:ascii="Times New Roman" w:hAnsi="Times New Roman" w:cs="Times New Roman"/>
        </w:rPr>
        <w:t>признаки имени существительного</w:t>
      </w:r>
      <w:r w:rsidRPr="00446840">
        <w:rPr>
          <w:rFonts w:ascii="Times New Roman" w:hAnsi="Times New Roman" w:cs="Times New Roman"/>
        </w:rPr>
        <w:t xml:space="preserve">, имени прилагательного, имени </w:t>
      </w:r>
      <w:r w:rsidR="00942EC3" w:rsidRPr="00446840">
        <w:rPr>
          <w:rFonts w:ascii="Times New Roman" w:hAnsi="Times New Roman" w:cs="Times New Roman"/>
        </w:rPr>
        <w:t xml:space="preserve">числительного, местоимения, глагола, наречия. </w:t>
      </w:r>
    </w:p>
    <w:p w:rsidR="00942EC3" w:rsidRPr="00446840" w:rsidRDefault="00ED1A2A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Служебные </w:t>
      </w:r>
      <w:r w:rsidR="00942EC3" w:rsidRPr="00446840">
        <w:rPr>
          <w:rFonts w:ascii="Times New Roman" w:hAnsi="Times New Roman" w:cs="Times New Roman"/>
        </w:rPr>
        <w:t>части речи. Общее грамматическое значение, морфологические и</w:t>
      </w:r>
      <w:r w:rsidRPr="00446840">
        <w:rPr>
          <w:rFonts w:ascii="Times New Roman" w:hAnsi="Times New Roman" w:cs="Times New Roman"/>
        </w:rPr>
        <w:t xml:space="preserve"> синтаксические </w:t>
      </w:r>
      <w:r w:rsidR="00942EC3" w:rsidRPr="00446840">
        <w:rPr>
          <w:rFonts w:ascii="Times New Roman" w:hAnsi="Times New Roman" w:cs="Times New Roman"/>
        </w:rPr>
        <w:t>признаки предлогов и союзов.</w:t>
      </w:r>
    </w:p>
    <w:p w:rsidR="00942EC3" w:rsidRPr="00446840" w:rsidRDefault="00942EC3" w:rsidP="00942EC3">
      <w:pPr>
        <w:pStyle w:val="a4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Распознавание частей речи по грамматическому значению, морфологическим признакам и синтаксической роли. Проведение морфологического разбора слов </w:t>
      </w:r>
      <w:r w:rsidRPr="00446840">
        <w:rPr>
          <w:rFonts w:ascii="Times New Roman" w:hAnsi="Times New Roman" w:cs="Times New Roman"/>
        </w:rPr>
        <w:lastRenderedPageBreak/>
        <w:t>разных частей речи. Нормативное употребление форм слов различных частей речи.</w:t>
      </w:r>
    </w:p>
    <w:p w:rsidR="00942EC3" w:rsidRPr="00446840" w:rsidRDefault="00ED1A2A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Применение </w:t>
      </w:r>
      <w:r w:rsidR="00942EC3" w:rsidRPr="00446840">
        <w:rPr>
          <w:rFonts w:ascii="Times New Roman" w:hAnsi="Times New Roman" w:cs="Times New Roman"/>
        </w:rPr>
        <w:t>морфологических знаний и умений в практике правописания.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</w:p>
    <w:p w:rsidR="00942EC3" w:rsidRPr="00446840" w:rsidRDefault="00942EC3" w:rsidP="00942EC3">
      <w:pPr>
        <w:jc w:val="both"/>
        <w:rPr>
          <w:rFonts w:ascii="Times New Roman" w:hAnsi="Times New Roman" w:cs="Times New Roman"/>
          <w:u w:val="single"/>
        </w:rPr>
      </w:pPr>
      <w:r w:rsidRPr="00446840">
        <w:rPr>
          <w:rFonts w:ascii="Times New Roman" w:hAnsi="Times New Roman" w:cs="Times New Roman"/>
        </w:rPr>
        <w:tab/>
      </w:r>
      <w:r w:rsidRPr="00446840">
        <w:rPr>
          <w:rFonts w:ascii="Times New Roman" w:hAnsi="Times New Roman" w:cs="Times New Roman"/>
          <w:u w:val="single"/>
        </w:rPr>
        <w:t>Синтаксис</w:t>
      </w:r>
    </w:p>
    <w:p w:rsidR="00942EC3" w:rsidRPr="00446840" w:rsidRDefault="00942EC3" w:rsidP="00942EC3">
      <w:pPr>
        <w:pStyle w:val="a4"/>
        <w:widowControl/>
        <w:numPr>
          <w:ilvl w:val="0"/>
          <w:numId w:val="11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Синтаксис как раздел грамматики. Словосочетание и предложение как единицы синтаксиса.</w:t>
      </w:r>
    </w:p>
    <w:p w:rsidR="00942EC3" w:rsidRPr="00446840" w:rsidRDefault="00ED1A2A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Словосочетание </w:t>
      </w:r>
      <w:r w:rsidR="00942EC3" w:rsidRPr="00446840">
        <w:rPr>
          <w:rFonts w:ascii="Times New Roman" w:hAnsi="Times New Roman" w:cs="Times New Roman"/>
        </w:rPr>
        <w:t>как синтаксическая единица.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 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Предложения осложненной структуры. Однородные члены предложения. Обращения.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Сложное предложение.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Способы передачи чужой речи.</w:t>
      </w:r>
    </w:p>
    <w:p w:rsidR="00942EC3" w:rsidRPr="00446840" w:rsidRDefault="00942EC3" w:rsidP="00942EC3">
      <w:pPr>
        <w:pStyle w:val="a4"/>
        <w:widowControl/>
        <w:numPr>
          <w:ilvl w:val="0"/>
          <w:numId w:val="11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Пр</w:t>
      </w:r>
      <w:r w:rsidR="00ED1A2A" w:rsidRPr="00446840">
        <w:rPr>
          <w:rFonts w:ascii="Times New Roman" w:hAnsi="Times New Roman" w:cs="Times New Roman"/>
        </w:rPr>
        <w:t xml:space="preserve">именение синтаксических знаний </w:t>
      </w:r>
      <w:r w:rsidRPr="00446840">
        <w:rPr>
          <w:rFonts w:ascii="Times New Roman" w:hAnsi="Times New Roman" w:cs="Times New Roman"/>
        </w:rPr>
        <w:t>и умений в практике правописания.</w:t>
      </w: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</w:p>
    <w:p w:rsidR="00942EC3" w:rsidRPr="00446840" w:rsidRDefault="00942EC3" w:rsidP="00942EC3">
      <w:pPr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ab/>
      </w:r>
      <w:r w:rsidRPr="00446840">
        <w:rPr>
          <w:rFonts w:ascii="Times New Roman" w:hAnsi="Times New Roman" w:cs="Times New Roman"/>
          <w:u w:val="single"/>
        </w:rPr>
        <w:t>Правописание: орфография и пунктуация</w:t>
      </w:r>
      <w:r w:rsidRPr="00446840">
        <w:rPr>
          <w:rFonts w:ascii="Times New Roman" w:hAnsi="Times New Roman" w:cs="Times New Roman"/>
        </w:rPr>
        <w:t>.</w:t>
      </w:r>
    </w:p>
    <w:p w:rsidR="00942EC3" w:rsidRPr="00446840" w:rsidRDefault="00942EC3" w:rsidP="00942EC3">
      <w:pPr>
        <w:pStyle w:val="a4"/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Орфография как система правил правописания. Понятие орфограммы.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Правописание гласных и согласных в составе морфем. Правописание </w:t>
      </w:r>
      <w:r w:rsidRPr="00446840">
        <w:rPr>
          <w:rFonts w:ascii="Times New Roman" w:hAnsi="Times New Roman" w:cs="Times New Roman"/>
          <w:i/>
        </w:rPr>
        <w:t>ъ</w:t>
      </w:r>
      <w:r w:rsidRPr="00446840">
        <w:rPr>
          <w:rFonts w:ascii="Times New Roman" w:hAnsi="Times New Roman" w:cs="Times New Roman"/>
        </w:rPr>
        <w:t xml:space="preserve"> и </w:t>
      </w:r>
      <w:r w:rsidRPr="00446840">
        <w:rPr>
          <w:rFonts w:ascii="Times New Roman" w:hAnsi="Times New Roman" w:cs="Times New Roman"/>
          <w:i/>
        </w:rPr>
        <w:t>ь.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Слитные, раздельные и дефисные написания.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Употребление прописной и строчной буквы.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Перенос слов.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Орфографические словари и справочники.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Пунктуация как система правил правописания.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Знаки препинания и их функции. 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Знаки препинания в конце предложения. Знаки препинания в простом неосложненном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942EC3" w:rsidRPr="00446840" w:rsidRDefault="00ED1A2A" w:rsidP="00942EC3">
      <w:pPr>
        <w:pStyle w:val="a4"/>
        <w:widowControl/>
        <w:numPr>
          <w:ilvl w:val="0"/>
          <w:numId w:val="12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 xml:space="preserve">Формирование </w:t>
      </w:r>
      <w:r w:rsidR="00942EC3" w:rsidRPr="00446840">
        <w:rPr>
          <w:rFonts w:ascii="Times New Roman" w:hAnsi="Times New Roman" w:cs="Times New Roman"/>
        </w:rPr>
        <w:t>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942EC3" w:rsidRPr="00446840" w:rsidRDefault="00942EC3" w:rsidP="00942EC3">
      <w:pPr>
        <w:pStyle w:val="a4"/>
        <w:ind w:left="1065"/>
        <w:jc w:val="both"/>
        <w:rPr>
          <w:rFonts w:ascii="Times New Roman" w:hAnsi="Times New Roman" w:cs="Times New Roman"/>
        </w:rPr>
      </w:pPr>
      <w:r w:rsidRPr="00446840">
        <w:rPr>
          <w:rFonts w:ascii="Times New Roman" w:hAnsi="Times New Roman" w:cs="Times New Roman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ED1A2A" w:rsidRDefault="00ED1A2A" w:rsidP="00942EC3">
      <w:pPr>
        <w:pStyle w:val="a4"/>
        <w:ind w:left="1065"/>
        <w:jc w:val="both"/>
        <w:rPr>
          <w:rFonts w:ascii="Times New Roman" w:hAnsi="Times New Roman" w:cs="Times New Roman"/>
        </w:rPr>
      </w:pPr>
    </w:p>
    <w:p w:rsidR="00446840" w:rsidRPr="00446840" w:rsidRDefault="00446840" w:rsidP="00942EC3">
      <w:pPr>
        <w:pStyle w:val="a4"/>
        <w:ind w:left="1065"/>
        <w:jc w:val="both"/>
        <w:rPr>
          <w:rFonts w:ascii="Times New Roman" w:hAnsi="Times New Roman" w:cs="Times New Roman"/>
        </w:rPr>
      </w:pPr>
    </w:p>
    <w:p w:rsidR="00ED1A2A" w:rsidRPr="00446840" w:rsidRDefault="00ED1A2A" w:rsidP="00ED1A2A">
      <w:pPr>
        <w:pStyle w:val="a4"/>
        <w:ind w:left="0"/>
        <w:jc w:val="center"/>
        <w:rPr>
          <w:rFonts w:ascii="Times New Roman" w:hAnsi="Times New Roman" w:cs="Times New Roman"/>
          <w:b/>
        </w:rPr>
      </w:pPr>
      <w:r w:rsidRPr="00446840">
        <w:rPr>
          <w:rFonts w:ascii="Times New Roman" w:hAnsi="Times New Roman" w:cs="Times New Roman"/>
          <w:b/>
        </w:rPr>
        <w:t>Тематическое планирование</w:t>
      </w:r>
    </w:p>
    <w:p w:rsidR="00BF0F95" w:rsidRPr="00446840" w:rsidRDefault="00BF0F95" w:rsidP="00ED1A2A">
      <w:pPr>
        <w:pStyle w:val="a4"/>
        <w:ind w:left="0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291" w:type="dxa"/>
        <w:tblInd w:w="-1139" w:type="dxa"/>
        <w:tblLook w:val="04A0" w:firstRow="1" w:lastRow="0" w:firstColumn="1" w:lastColumn="0" w:noHBand="0" w:noVBand="1"/>
      </w:tblPr>
      <w:tblGrid>
        <w:gridCol w:w="2117"/>
        <w:gridCol w:w="849"/>
        <w:gridCol w:w="1189"/>
        <w:gridCol w:w="1263"/>
        <w:gridCol w:w="948"/>
        <w:gridCol w:w="901"/>
        <w:gridCol w:w="901"/>
        <w:gridCol w:w="1123"/>
      </w:tblGrid>
      <w:tr w:rsidR="00C15073" w:rsidRPr="00446840" w:rsidTr="00C15073">
        <w:tc>
          <w:tcPr>
            <w:tcW w:w="2117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84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18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</w:t>
            </w:r>
            <w:r w:rsidRPr="00446840">
              <w:rPr>
                <w:rFonts w:ascii="Times New Roman" w:hAnsi="Times New Roman" w:cs="Times New Roman"/>
              </w:rPr>
              <w:t xml:space="preserve"> диктанты</w:t>
            </w:r>
          </w:p>
        </w:tc>
        <w:tc>
          <w:tcPr>
            <w:tcW w:w="126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84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ловар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46840">
              <w:rPr>
                <w:rFonts w:ascii="Times New Roman" w:hAnsi="Times New Roman" w:cs="Times New Roman"/>
              </w:rPr>
              <w:t xml:space="preserve"> диктанты</w:t>
            </w:r>
          </w:p>
        </w:tc>
        <w:tc>
          <w:tcPr>
            <w:tcW w:w="948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Контр. работы</w:t>
            </w: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Контр. </w:t>
            </w:r>
            <w:proofErr w:type="spellStart"/>
            <w:r>
              <w:rPr>
                <w:rFonts w:ascii="Times New Roman" w:hAnsi="Times New Roman" w:cs="Times New Roman"/>
              </w:rPr>
              <w:t>излож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Контр. </w:t>
            </w:r>
            <w:proofErr w:type="spellStart"/>
            <w:r>
              <w:rPr>
                <w:rFonts w:ascii="Times New Roman" w:hAnsi="Times New Roman" w:cs="Times New Roman"/>
              </w:rPr>
              <w:t>сочин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Уроки развития речи</w:t>
            </w:r>
          </w:p>
        </w:tc>
      </w:tr>
      <w:tr w:rsidR="00C15073" w:rsidRPr="00446840" w:rsidTr="00C15073">
        <w:tc>
          <w:tcPr>
            <w:tcW w:w="2117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84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4</w:t>
            </w:r>
          </w:p>
        </w:tc>
      </w:tr>
      <w:tr w:rsidR="00C15073" w:rsidRPr="00446840" w:rsidTr="00C15073">
        <w:tc>
          <w:tcPr>
            <w:tcW w:w="2117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6840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446840">
              <w:rPr>
                <w:rFonts w:ascii="Times New Roman" w:hAnsi="Times New Roman" w:cs="Times New Roman"/>
              </w:rPr>
              <w:t>, словообразование, орфография</w:t>
            </w:r>
          </w:p>
        </w:tc>
        <w:tc>
          <w:tcPr>
            <w:tcW w:w="849" w:type="dxa"/>
          </w:tcPr>
          <w:p w:rsidR="00C15073" w:rsidRPr="00446840" w:rsidRDefault="00FB0712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5</w:t>
            </w:r>
          </w:p>
        </w:tc>
      </w:tr>
      <w:tr w:rsidR="00C15073" w:rsidRPr="00446840" w:rsidTr="00C15073">
        <w:tc>
          <w:tcPr>
            <w:tcW w:w="2117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lastRenderedPageBreak/>
              <w:t>Лексикология, орфография. Культура речи</w:t>
            </w:r>
          </w:p>
        </w:tc>
        <w:tc>
          <w:tcPr>
            <w:tcW w:w="849" w:type="dxa"/>
          </w:tcPr>
          <w:p w:rsidR="00C15073" w:rsidRPr="00446840" w:rsidRDefault="00FB0712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8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6</w:t>
            </w:r>
          </w:p>
        </w:tc>
      </w:tr>
      <w:tr w:rsidR="00C15073" w:rsidRPr="00446840" w:rsidTr="00C15073">
        <w:tc>
          <w:tcPr>
            <w:tcW w:w="2117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Морфология. Имя существительное</w:t>
            </w:r>
          </w:p>
        </w:tc>
        <w:tc>
          <w:tcPr>
            <w:tcW w:w="84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1</w:t>
            </w:r>
          </w:p>
        </w:tc>
      </w:tr>
      <w:tr w:rsidR="00C15073" w:rsidRPr="00446840" w:rsidTr="00C15073">
        <w:tc>
          <w:tcPr>
            <w:tcW w:w="2117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Морфология. Имя прилагательное</w:t>
            </w:r>
          </w:p>
        </w:tc>
        <w:tc>
          <w:tcPr>
            <w:tcW w:w="849" w:type="dxa"/>
          </w:tcPr>
          <w:p w:rsidR="00C15073" w:rsidRPr="00446840" w:rsidRDefault="00FB0712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8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8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5</w:t>
            </w:r>
          </w:p>
        </w:tc>
      </w:tr>
      <w:tr w:rsidR="00C15073" w:rsidRPr="00446840" w:rsidTr="00C15073">
        <w:tc>
          <w:tcPr>
            <w:tcW w:w="2117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Морфология. Имя числительное</w:t>
            </w:r>
          </w:p>
        </w:tc>
        <w:tc>
          <w:tcPr>
            <w:tcW w:w="84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8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3</w:t>
            </w:r>
          </w:p>
        </w:tc>
      </w:tr>
      <w:tr w:rsidR="00C15073" w:rsidRPr="00446840" w:rsidTr="00C15073">
        <w:tc>
          <w:tcPr>
            <w:tcW w:w="2117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Морфология. Местоимение</w:t>
            </w:r>
          </w:p>
        </w:tc>
        <w:tc>
          <w:tcPr>
            <w:tcW w:w="84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8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6</w:t>
            </w:r>
          </w:p>
        </w:tc>
      </w:tr>
      <w:tr w:rsidR="00C15073" w:rsidRPr="00446840" w:rsidTr="00C15073">
        <w:tc>
          <w:tcPr>
            <w:tcW w:w="2117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Морфология. Глагол</w:t>
            </w:r>
          </w:p>
        </w:tc>
        <w:tc>
          <w:tcPr>
            <w:tcW w:w="84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8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6</w:t>
            </w:r>
          </w:p>
        </w:tc>
      </w:tr>
      <w:tr w:rsidR="00C15073" w:rsidRPr="00446840" w:rsidTr="00C15073">
        <w:tc>
          <w:tcPr>
            <w:tcW w:w="2117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Синтаксис, пунктуация, культура речи</w:t>
            </w:r>
          </w:p>
        </w:tc>
        <w:tc>
          <w:tcPr>
            <w:tcW w:w="84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8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46840">
              <w:rPr>
                <w:rFonts w:ascii="Times New Roman" w:hAnsi="Times New Roman" w:cs="Times New Roman"/>
              </w:rPr>
              <w:t>3</w:t>
            </w:r>
          </w:p>
        </w:tc>
      </w:tr>
      <w:tr w:rsidR="00C15073" w:rsidRPr="00446840" w:rsidTr="00C15073">
        <w:tc>
          <w:tcPr>
            <w:tcW w:w="2117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Резерв </w:t>
            </w:r>
          </w:p>
        </w:tc>
        <w:tc>
          <w:tcPr>
            <w:tcW w:w="849" w:type="dxa"/>
          </w:tcPr>
          <w:p w:rsidR="00C15073" w:rsidRDefault="00FB0712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9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C15073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C15073" w:rsidRPr="00446840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5073" w:rsidRPr="00446840" w:rsidTr="00C15073">
        <w:tc>
          <w:tcPr>
            <w:tcW w:w="2117" w:type="dxa"/>
          </w:tcPr>
          <w:p w:rsidR="00C15073" w:rsidRPr="001E64BC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64B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49" w:type="dxa"/>
          </w:tcPr>
          <w:p w:rsidR="00C15073" w:rsidRPr="001E64BC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64BC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189" w:type="dxa"/>
          </w:tcPr>
          <w:p w:rsidR="00C15073" w:rsidRPr="001E64BC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64B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3" w:type="dxa"/>
          </w:tcPr>
          <w:p w:rsidR="00C15073" w:rsidRPr="001E64BC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64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8" w:type="dxa"/>
          </w:tcPr>
          <w:p w:rsidR="00C15073" w:rsidRPr="001E64BC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64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1" w:type="dxa"/>
          </w:tcPr>
          <w:p w:rsidR="00C15073" w:rsidRPr="001E64BC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64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1" w:type="dxa"/>
          </w:tcPr>
          <w:p w:rsidR="00C15073" w:rsidRPr="001E64BC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64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3" w:type="dxa"/>
          </w:tcPr>
          <w:p w:rsidR="00C15073" w:rsidRPr="001E64BC" w:rsidRDefault="00C15073" w:rsidP="00ED1A2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64BC">
              <w:rPr>
                <w:rFonts w:ascii="Times New Roman" w:hAnsi="Times New Roman" w:cs="Times New Roman"/>
                <w:b/>
              </w:rPr>
              <w:t>39</w:t>
            </w:r>
          </w:p>
        </w:tc>
      </w:tr>
    </w:tbl>
    <w:p w:rsidR="00942EC3" w:rsidRPr="00446840" w:rsidRDefault="00942EC3" w:rsidP="00942EC3">
      <w:pPr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942EC3" w:rsidRPr="00446840" w:rsidRDefault="00942EC3" w:rsidP="00942EC3">
      <w:pPr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942EC3" w:rsidRPr="00446840" w:rsidRDefault="00942EC3" w:rsidP="00942EC3">
      <w:pPr>
        <w:spacing w:line="276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BF2D38" w:rsidRPr="00446840" w:rsidRDefault="00A9716D">
      <w:pPr>
        <w:rPr>
          <w:rFonts w:ascii="Times New Roman" w:hAnsi="Times New Roman" w:cs="Times New Roman"/>
        </w:rPr>
      </w:pPr>
    </w:p>
    <w:sectPr w:rsidR="00BF2D38" w:rsidRPr="0044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 w15:restartNumberingAfterBreak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B6"/>
    <w:rsid w:val="001A4677"/>
    <w:rsid w:val="001E64BC"/>
    <w:rsid w:val="00231DDD"/>
    <w:rsid w:val="00446840"/>
    <w:rsid w:val="00512AC4"/>
    <w:rsid w:val="007B4C18"/>
    <w:rsid w:val="00925E49"/>
    <w:rsid w:val="0092701C"/>
    <w:rsid w:val="00942EC3"/>
    <w:rsid w:val="009875FF"/>
    <w:rsid w:val="009A603E"/>
    <w:rsid w:val="00A9716D"/>
    <w:rsid w:val="00BF0F95"/>
    <w:rsid w:val="00C15073"/>
    <w:rsid w:val="00C656F4"/>
    <w:rsid w:val="00D24756"/>
    <w:rsid w:val="00E97FD1"/>
    <w:rsid w:val="00ED1A2A"/>
    <w:rsid w:val="00EE68B6"/>
    <w:rsid w:val="00F53030"/>
    <w:rsid w:val="00FB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24D37-C762-4E1F-9A7A-3F1DC00D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C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EC3"/>
    <w:rPr>
      <w:color w:val="000080"/>
      <w:u w:val="single"/>
    </w:rPr>
  </w:style>
  <w:style w:type="paragraph" w:styleId="a4">
    <w:name w:val="List Paragraph"/>
    <w:basedOn w:val="a"/>
    <w:qFormat/>
    <w:rsid w:val="00942EC3"/>
    <w:pPr>
      <w:ind w:left="720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2EC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5">
    <w:name w:val="Table Grid"/>
    <w:basedOn w:val="a1"/>
    <w:uiPriority w:val="39"/>
    <w:rsid w:val="00BF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073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073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paragraph" w:customStyle="1" w:styleId="1">
    <w:name w:val="Основной 1 см"/>
    <w:basedOn w:val="a"/>
    <w:rsid w:val="00E97FD1"/>
    <w:pPr>
      <w:widowControl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enkoe_sh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Зуб</dc:creator>
  <cp:keywords/>
  <dc:description/>
  <cp:lastModifiedBy>Дима Зуб</cp:lastModifiedBy>
  <cp:revision>27</cp:revision>
  <cp:lastPrinted>2017-01-28T22:01:00Z</cp:lastPrinted>
  <dcterms:created xsi:type="dcterms:W3CDTF">2016-09-03T16:28:00Z</dcterms:created>
  <dcterms:modified xsi:type="dcterms:W3CDTF">2017-02-02T16:56:00Z</dcterms:modified>
</cp:coreProperties>
</file>