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90" w:rsidRDefault="00C43B90" w:rsidP="00C43B90">
      <w:pPr>
        <w:tabs>
          <w:tab w:val="left" w:pos="645"/>
          <w:tab w:val="center" w:pos="4677"/>
        </w:tabs>
        <w:jc w:val="center"/>
        <w:rPr>
          <w:b/>
          <w:color w:val="auto"/>
        </w:rPr>
      </w:pPr>
      <w:r>
        <w:rPr>
          <w:b/>
        </w:rPr>
        <w:t>Муниципальное бюджетное общеобразовательное учреждение</w:t>
      </w:r>
    </w:p>
    <w:p w:rsidR="00C43B90" w:rsidRDefault="00C43B90" w:rsidP="00C43B90">
      <w:pPr>
        <w:tabs>
          <w:tab w:val="left" w:pos="645"/>
          <w:tab w:val="center" w:pos="4677"/>
        </w:tabs>
        <w:jc w:val="center"/>
        <w:rPr>
          <w:b/>
          <w:lang w:eastAsia="zh-CN"/>
        </w:rPr>
      </w:pPr>
      <w:r>
        <w:rPr>
          <w:b/>
        </w:rPr>
        <w:t>«</w:t>
      </w:r>
      <w:proofErr w:type="spellStart"/>
      <w:r>
        <w:rPr>
          <w:b/>
        </w:rPr>
        <w:t>Маленская</w:t>
      </w:r>
      <w:proofErr w:type="spellEnd"/>
      <w:r>
        <w:rPr>
          <w:b/>
        </w:rPr>
        <w:t xml:space="preserve"> школа»</w:t>
      </w:r>
    </w:p>
    <w:p w:rsidR="00C43B90" w:rsidRDefault="00C43B90" w:rsidP="00C43B90">
      <w:pPr>
        <w:jc w:val="center"/>
        <w:rPr>
          <w:rFonts w:eastAsia="DejaVu Sans"/>
          <w:kern w:val="2"/>
          <w:lang w:eastAsia="hi-IN" w:bidi="hi-IN"/>
        </w:rPr>
      </w:pPr>
      <w:r>
        <w:rPr>
          <w:b/>
        </w:rPr>
        <w:t>Симферопольского района Республики Крым</w:t>
      </w:r>
    </w:p>
    <w:p w:rsidR="00C43B90" w:rsidRDefault="00C43B90" w:rsidP="00C43B90">
      <w:pPr>
        <w:jc w:val="center"/>
      </w:pPr>
      <w:proofErr w:type="spellStart"/>
      <w:r>
        <w:t>ул.Школьная</w:t>
      </w:r>
      <w:proofErr w:type="spellEnd"/>
      <w:r>
        <w:t>, 6, с. Маленькое, Симферопольский район, РК, 297517</w:t>
      </w:r>
    </w:p>
    <w:p w:rsidR="00C43B90" w:rsidRDefault="00C43B90" w:rsidP="00C43B90">
      <w:pPr>
        <w:ind w:left="170" w:right="57"/>
        <w:jc w:val="center"/>
        <w:rPr>
          <w:b/>
        </w:rPr>
      </w:pPr>
      <w:r>
        <w:t>тел/факс (3652) 32-56-</w:t>
      </w:r>
      <w:proofErr w:type="gramStart"/>
      <w:r>
        <w:t xml:space="preserve">82,  </w:t>
      </w:r>
      <w:r>
        <w:rPr>
          <w:lang w:val="it-IT"/>
        </w:rPr>
        <w:t>e</w:t>
      </w:r>
      <w:r>
        <w:t>-</w:t>
      </w:r>
      <w:r>
        <w:rPr>
          <w:lang w:val="it-IT"/>
        </w:rPr>
        <w:t>mail</w:t>
      </w:r>
      <w:proofErr w:type="gramEnd"/>
      <w:r>
        <w:rPr>
          <w:lang w:val="it-IT"/>
        </w:rPr>
        <w:t xml:space="preserve"> </w:t>
      </w:r>
      <w:r>
        <w:fldChar w:fldCharType="begin"/>
      </w:r>
      <w:r>
        <w:instrText xml:space="preserve"> HYPERLINK "mailto:malenkoe_shcool@mail.ru" </w:instrText>
      </w:r>
      <w:r>
        <w:fldChar w:fldCharType="separate"/>
      </w:r>
      <w:r>
        <w:rPr>
          <w:rStyle w:val="a6"/>
          <w:lang w:val="en-US"/>
        </w:rPr>
        <w:t>malenkoe</w:t>
      </w:r>
      <w:r>
        <w:rPr>
          <w:rStyle w:val="a6"/>
          <w:b/>
        </w:rPr>
        <w:t>_</w:t>
      </w:r>
      <w:r>
        <w:rPr>
          <w:rStyle w:val="a6"/>
          <w:lang w:val="en-US"/>
        </w:rPr>
        <w:t>school</w:t>
      </w:r>
      <w:r>
        <w:rPr>
          <w:rStyle w:val="a6"/>
        </w:rPr>
        <w:t>@</w:t>
      </w:r>
      <w:r>
        <w:rPr>
          <w:rStyle w:val="a6"/>
          <w:lang w:val="it-IT"/>
        </w:rPr>
        <w:t>mail</w:t>
      </w:r>
      <w:r>
        <w:rPr>
          <w:rStyle w:val="a6"/>
        </w:rPr>
        <w:t>.</w:t>
      </w:r>
      <w:r>
        <w:rPr>
          <w:rStyle w:val="a6"/>
          <w:lang w:val="it-IT"/>
        </w:rPr>
        <w:t>ru</w:t>
      </w:r>
      <w:r>
        <w:fldChar w:fldCharType="end"/>
      </w:r>
      <w:r>
        <w:t xml:space="preserve"> ОГРН 1159102000090</w:t>
      </w:r>
      <w:r>
        <w:rPr>
          <w:u w:val="single"/>
        </w:rPr>
        <w:t xml:space="preserve"> </w:t>
      </w:r>
    </w:p>
    <w:p w:rsidR="00C43B90" w:rsidRDefault="00C43B90" w:rsidP="00C43B90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5"/>
        <w:gridCol w:w="3218"/>
        <w:gridCol w:w="3359"/>
      </w:tblGrid>
      <w:tr w:rsidR="00C43B90" w:rsidTr="00C43B90">
        <w:trPr>
          <w:trHeight w:val="2266"/>
        </w:trPr>
        <w:tc>
          <w:tcPr>
            <w:tcW w:w="4185" w:type="dxa"/>
          </w:tcPr>
          <w:p w:rsidR="00C43B90" w:rsidRDefault="00C43B90">
            <w:pPr>
              <w:spacing w:line="256" w:lineRule="auto"/>
              <w:rPr>
                <w:szCs w:val="24"/>
              </w:rPr>
            </w:pPr>
            <w:r>
              <w:rPr>
                <w:b/>
                <w:bCs/>
              </w:rPr>
              <w:t>РАССМОТРЕНО</w:t>
            </w:r>
          </w:p>
          <w:p w:rsidR="00C43B90" w:rsidRDefault="00C43B90">
            <w:pPr>
              <w:spacing w:line="256" w:lineRule="auto"/>
            </w:pPr>
            <w:r>
              <w:t>на заседании МО</w:t>
            </w:r>
          </w:p>
          <w:p w:rsidR="00C43B90" w:rsidRDefault="00C43B90">
            <w:pPr>
              <w:spacing w:line="256" w:lineRule="auto"/>
            </w:pPr>
            <w:r>
              <w:t>гуманитарного цикла</w:t>
            </w:r>
          </w:p>
          <w:p w:rsidR="00C43B90" w:rsidRDefault="00C43B90">
            <w:pPr>
              <w:spacing w:line="256" w:lineRule="auto"/>
            </w:pPr>
            <w:proofErr w:type="gramStart"/>
            <w:r>
              <w:t>Руководитель  МО</w:t>
            </w:r>
            <w:proofErr w:type="gramEnd"/>
            <w:r>
              <w:t>:</w:t>
            </w:r>
          </w:p>
          <w:p w:rsidR="00C43B90" w:rsidRDefault="00C43B90">
            <w:pPr>
              <w:spacing w:line="256" w:lineRule="auto"/>
            </w:pPr>
            <w:r>
              <w:t>______</w:t>
            </w:r>
            <w:proofErr w:type="spellStart"/>
            <w:r>
              <w:t>Л.М.Кадырова</w:t>
            </w:r>
            <w:proofErr w:type="spellEnd"/>
            <w:r>
              <w:t xml:space="preserve">              </w:t>
            </w:r>
          </w:p>
          <w:p w:rsidR="00C43B90" w:rsidRDefault="00C43B90">
            <w:pPr>
              <w:spacing w:line="256" w:lineRule="auto"/>
            </w:pPr>
            <w:r>
              <w:t xml:space="preserve">Протокол №   </w:t>
            </w:r>
          </w:p>
          <w:p w:rsidR="00C43B90" w:rsidRDefault="00C43B90">
            <w:pPr>
              <w:spacing w:line="256" w:lineRule="auto"/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______2016 г.</w:t>
            </w:r>
          </w:p>
          <w:p w:rsidR="00C43B90" w:rsidRDefault="00C43B90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3218" w:type="dxa"/>
            <w:hideMark/>
          </w:tcPr>
          <w:p w:rsidR="00C43B90" w:rsidRDefault="00C43B90">
            <w:pPr>
              <w:spacing w:line="256" w:lineRule="auto"/>
            </w:pPr>
            <w:r>
              <w:rPr>
                <w:b/>
                <w:bCs/>
              </w:rPr>
              <w:t>СОГЛАСОВАНО</w:t>
            </w:r>
          </w:p>
          <w:p w:rsidR="00C43B90" w:rsidRDefault="00C43B90">
            <w:pPr>
              <w:spacing w:line="256" w:lineRule="auto"/>
            </w:pPr>
            <w:r>
              <w:t>Заместитель директора по учебно-воспитательной работе:</w:t>
            </w:r>
          </w:p>
          <w:p w:rsidR="00C43B90" w:rsidRDefault="00C43B90">
            <w:pPr>
              <w:spacing w:line="256" w:lineRule="auto"/>
            </w:pPr>
            <w:r>
              <w:t>______</w:t>
            </w:r>
            <w:proofErr w:type="spellStart"/>
            <w:r>
              <w:t>Л.Н.Гребенюк</w:t>
            </w:r>
            <w:proofErr w:type="spellEnd"/>
          </w:p>
          <w:p w:rsidR="00C43B90" w:rsidRDefault="00C43B90">
            <w:pPr>
              <w:spacing w:line="256" w:lineRule="auto"/>
              <w:rPr>
                <w:b/>
                <w:bCs/>
              </w:rPr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 2016г</w:t>
            </w:r>
          </w:p>
        </w:tc>
        <w:tc>
          <w:tcPr>
            <w:tcW w:w="3359" w:type="dxa"/>
          </w:tcPr>
          <w:p w:rsidR="00C43B90" w:rsidRDefault="00C43B90">
            <w:pPr>
              <w:spacing w:line="256" w:lineRule="auto"/>
            </w:pPr>
            <w:r>
              <w:rPr>
                <w:b/>
                <w:bCs/>
              </w:rPr>
              <w:t>УТВЕРЖДАЮ</w:t>
            </w:r>
          </w:p>
          <w:p w:rsidR="00C43B90" w:rsidRDefault="00C43B90">
            <w:pPr>
              <w:spacing w:line="256" w:lineRule="auto"/>
            </w:pPr>
            <w:r>
              <w:t xml:space="preserve">Директор </w:t>
            </w:r>
          </w:p>
          <w:p w:rsidR="00C43B90" w:rsidRDefault="00C43B90">
            <w:pPr>
              <w:spacing w:line="256" w:lineRule="auto"/>
            </w:pPr>
            <w:r>
              <w:t>__________</w:t>
            </w:r>
            <w:proofErr w:type="spellStart"/>
            <w:r>
              <w:t>С.Н.Хрыкина</w:t>
            </w:r>
            <w:proofErr w:type="spellEnd"/>
            <w:r>
              <w:t xml:space="preserve"> Приказ № _____</w:t>
            </w:r>
          </w:p>
          <w:p w:rsidR="00C43B90" w:rsidRDefault="00C43B90">
            <w:pPr>
              <w:spacing w:line="256" w:lineRule="auto"/>
              <w:rPr>
                <w:b/>
                <w:bCs/>
              </w:rPr>
            </w:pPr>
            <w:r>
              <w:t xml:space="preserve"> «__» _______2016 г.</w:t>
            </w:r>
          </w:p>
          <w:p w:rsidR="00C43B90" w:rsidRDefault="00C43B90">
            <w:pPr>
              <w:spacing w:line="256" w:lineRule="auto"/>
            </w:pPr>
          </w:p>
        </w:tc>
      </w:tr>
    </w:tbl>
    <w:p w:rsidR="00C43B90" w:rsidRDefault="00C43B90" w:rsidP="00C43B90">
      <w:pPr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:rsidR="00C43B90" w:rsidRDefault="00C43B90" w:rsidP="00C43B90">
      <w:pPr>
        <w:jc w:val="center"/>
        <w:rPr>
          <w:b/>
          <w:bCs/>
          <w:sz w:val="28"/>
          <w:szCs w:val="28"/>
          <w:lang w:eastAsia="hi-IN"/>
        </w:rPr>
      </w:pPr>
      <w:r>
        <w:rPr>
          <w:b/>
          <w:sz w:val="28"/>
          <w:szCs w:val="28"/>
        </w:rPr>
        <w:t xml:space="preserve">РАБОЧАЯ ПРОГРАММА </w:t>
      </w:r>
    </w:p>
    <w:p w:rsidR="00C43B90" w:rsidRDefault="00C43B90" w:rsidP="00C43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русскому языку</w:t>
      </w:r>
    </w:p>
    <w:p w:rsidR="00C43B90" w:rsidRDefault="00C43B90" w:rsidP="00C43B90">
      <w:pPr>
        <w:jc w:val="center"/>
        <w:rPr>
          <w:b/>
          <w:bCs/>
          <w:sz w:val="28"/>
          <w:szCs w:val="28"/>
        </w:rPr>
      </w:pPr>
    </w:p>
    <w:p w:rsidR="00C43B90" w:rsidRDefault="00C43B90" w:rsidP="00C43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 8</w:t>
      </w:r>
    </w:p>
    <w:p w:rsidR="00C43B90" w:rsidRDefault="00C43B90" w:rsidP="00C43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образования: основное общее образование</w:t>
      </w:r>
    </w:p>
    <w:p w:rsidR="00C43B90" w:rsidRDefault="00C43B90" w:rsidP="00C43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2016/2017гг. </w:t>
      </w:r>
    </w:p>
    <w:p w:rsidR="00C43B90" w:rsidRDefault="00C43B90" w:rsidP="00C43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по учебному плану: </w:t>
      </w:r>
    </w:p>
    <w:p w:rsidR="00C43B90" w:rsidRDefault="00C43B90" w:rsidP="00C43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 – 102 ч в год; 3</w:t>
      </w:r>
      <w:r>
        <w:rPr>
          <w:b/>
          <w:bCs/>
          <w:sz w:val="28"/>
          <w:szCs w:val="28"/>
        </w:rPr>
        <w:t xml:space="preserve"> ч в неделю</w:t>
      </w:r>
    </w:p>
    <w:p w:rsidR="00C43B90" w:rsidRDefault="00C43B90" w:rsidP="00C43B90">
      <w:pPr>
        <w:rPr>
          <w:b/>
          <w:bCs/>
          <w:sz w:val="28"/>
          <w:szCs w:val="28"/>
        </w:rPr>
      </w:pPr>
    </w:p>
    <w:p w:rsidR="00C43B90" w:rsidRDefault="00C43B90" w:rsidP="00C43B90">
      <w:pPr>
        <w:pStyle w:val="11"/>
        <w:ind w:firstLine="0"/>
        <w:rPr>
          <w:szCs w:val="28"/>
        </w:rPr>
      </w:pPr>
      <w:r>
        <w:rPr>
          <w:b/>
          <w:bCs/>
          <w:szCs w:val="28"/>
        </w:rPr>
        <w:t xml:space="preserve">Программа составлена на основе </w:t>
      </w:r>
      <w:r>
        <w:rPr>
          <w:bCs/>
          <w:szCs w:val="28"/>
        </w:rPr>
        <w:t xml:space="preserve">авторской программы </w:t>
      </w:r>
      <w:r>
        <w:t xml:space="preserve">«Русский язык. Рабочие программы. Предметная линия учебников </w:t>
      </w:r>
      <w:proofErr w:type="spellStart"/>
      <w:r>
        <w:t>Л.М.Рыбченковой</w:t>
      </w:r>
      <w:proofErr w:type="spellEnd"/>
      <w:r>
        <w:t xml:space="preserve">, </w:t>
      </w:r>
      <w:proofErr w:type="spellStart"/>
      <w:r>
        <w:t>О.М.Александровой</w:t>
      </w:r>
      <w:proofErr w:type="spellEnd"/>
      <w:r>
        <w:t xml:space="preserve">, </w:t>
      </w:r>
      <w:proofErr w:type="spellStart"/>
      <w:r>
        <w:t>О.В.Загоровской</w:t>
      </w:r>
      <w:proofErr w:type="spellEnd"/>
      <w:r>
        <w:t xml:space="preserve"> и др. 5 – 9 классы. Пособие для учителей общеобразовательных учреждений. 2-е издани</w:t>
      </w:r>
      <w:r>
        <w:t>е. Москва, «Просвещение», 2012»,</w:t>
      </w:r>
      <w:r>
        <w:t xml:space="preserve"> </w:t>
      </w:r>
      <w:r>
        <w:rPr>
          <w:szCs w:val="28"/>
        </w:rPr>
        <w:t>в соответствии с выбранным учебником:</w:t>
      </w:r>
    </w:p>
    <w:p w:rsidR="00C43B90" w:rsidRDefault="00C43B90" w:rsidP="00C43B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Л.М.Рыбченкова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О.М.Александрова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О.В.Загоровская</w:t>
      </w:r>
      <w:proofErr w:type="spellEnd"/>
      <w:r>
        <w:rPr>
          <w:sz w:val="28"/>
          <w:szCs w:val="28"/>
        </w:rPr>
        <w:t xml:space="preserve"> и др. Русс</w:t>
      </w:r>
      <w:r>
        <w:rPr>
          <w:sz w:val="28"/>
          <w:szCs w:val="28"/>
        </w:rPr>
        <w:t>кий язык. 8</w:t>
      </w:r>
      <w:r>
        <w:rPr>
          <w:sz w:val="28"/>
          <w:szCs w:val="28"/>
        </w:rPr>
        <w:t xml:space="preserve"> класс. Издательство «Просвещение», 2014. </w:t>
      </w:r>
    </w:p>
    <w:p w:rsidR="00C43B90" w:rsidRDefault="00C43B90" w:rsidP="00C43B90">
      <w:pPr>
        <w:rPr>
          <w:sz w:val="28"/>
          <w:szCs w:val="28"/>
        </w:rPr>
      </w:pPr>
    </w:p>
    <w:p w:rsidR="00C43B90" w:rsidRDefault="00C43B90" w:rsidP="00C43B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Рабочую программу составила: учитель русского языка и литературы Зуб С.А.</w:t>
      </w:r>
    </w:p>
    <w:p w:rsidR="00C43B90" w:rsidRDefault="00C43B90" w:rsidP="00C43B90">
      <w:pPr>
        <w:jc w:val="center"/>
        <w:rPr>
          <w:bCs/>
          <w:szCs w:val="24"/>
        </w:rPr>
      </w:pPr>
    </w:p>
    <w:p w:rsidR="00C43B90" w:rsidRDefault="00C43B90" w:rsidP="00C43B90">
      <w:pPr>
        <w:jc w:val="center"/>
        <w:rPr>
          <w:bCs/>
        </w:rPr>
      </w:pPr>
    </w:p>
    <w:p w:rsidR="00C43B90" w:rsidRDefault="00C43B90" w:rsidP="00C43B90">
      <w:pPr>
        <w:jc w:val="center"/>
        <w:rPr>
          <w:bCs/>
        </w:rPr>
      </w:pPr>
    </w:p>
    <w:p w:rsidR="00C43B90" w:rsidRDefault="00C43B90" w:rsidP="00C43B90">
      <w:pPr>
        <w:jc w:val="center"/>
        <w:rPr>
          <w:bCs/>
        </w:rPr>
      </w:pPr>
    </w:p>
    <w:p w:rsidR="00C43B90" w:rsidRDefault="00C43B90" w:rsidP="00C43B90">
      <w:pPr>
        <w:jc w:val="center"/>
        <w:rPr>
          <w:bCs/>
        </w:rPr>
      </w:pPr>
    </w:p>
    <w:p w:rsidR="00C43B90" w:rsidRDefault="00C43B90" w:rsidP="00C43B90">
      <w:pPr>
        <w:jc w:val="center"/>
        <w:rPr>
          <w:bCs/>
        </w:rPr>
      </w:pPr>
    </w:p>
    <w:p w:rsidR="00C43B90" w:rsidRDefault="00C43B90" w:rsidP="00C43B90">
      <w:pPr>
        <w:jc w:val="center"/>
        <w:rPr>
          <w:bCs/>
        </w:rPr>
      </w:pPr>
    </w:p>
    <w:p w:rsidR="00C43B90" w:rsidRDefault="00C43B90" w:rsidP="00C43B90">
      <w:pPr>
        <w:jc w:val="center"/>
        <w:rPr>
          <w:bCs/>
        </w:rPr>
      </w:pPr>
    </w:p>
    <w:p w:rsidR="00C43B90" w:rsidRDefault="00C43B90" w:rsidP="00C43B90">
      <w:pPr>
        <w:jc w:val="center"/>
        <w:rPr>
          <w:bCs/>
        </w:rPr>
      </w:pPr>
    </w:p>
    <w:p w:rsidR="00C43B90" w:rsidRDefault="00C43B90" w:rsidP="00C43B90">
      <w:pPr>
        <w:jc w:val="center"/>
      </w:pPr>
      <w:r>
        <w:rPr>
          <w:bCs/>
        </w:rPr>
        <w:t>Маленькое 2016 г.</w:t>
      </w:r>
    </w:p>
    <w:p w:rsidR="00BD20BE" w:rsidRDefault="00C43B90" w:rsidP="00BD20BE">
      <w:pPr>
        <w:spacing w:after="0" w:line="240" w:lineRule="auto"/>
        <w:ind w:left="11" w:right="0" w:hanging="11"/>
        <w:rPr>
          <w:color w:val="auto"/>
        </w:rPr>
      </w:pPr>
      <w:r>
        <w:lastRenderedPageBreak/>
        <w:tab/>
      </w:r>
      <w:r>
        <w:tab/>
      </w:r>
      <w:bookmarkStart w:id="0" w:name="_GoBack"/>
      <w:bookmarkEnd w:id="0"/>
      <w:r w:rsidR="00BD20BE">
        <w:t xml:space="preserve">Данная рабочая программа составлена на основе федерального компонента государственного образовательного стандарта основного общего образования, утвержденного приказом Министерства образования Российской Федерации от 05.03.2004 №1089 (с изменениями), примерной программы основного общего образования по русскому языку для образовательных учреждений с русским языком обучения, а также авторской программы «Русский язык. Рабочие программы. Предметная линия учебников </w:t>
      </w:r>
      <w:proofErr w:type="spellStart"/>
      <w:r w:rsidR="00BD20BE">
        <w:t>Л.М.Рыбченковой</w:t>
      </w:r>
      <w:proofErr w:type="spellEnd"/>
      <w:r w:rsidR="00BD20BE">
        <w:t xml:space="preserve">, </w:t>
      </w:r>
      <w:proofErr w:type="spellStart"/>
      <w:r w:rsidR="00BD20BE">
        <w:t>О.М.Александровой</w:t>
      </w:r>
      <w:proofErr w:type="spellEnd"/>
      <w:r w:rsidR="00BD20BE">
        <w:t xml:space="preserve">, </w:t>
      </w:r>
      <w:proofErr w:type="spellStart"/>
      <w:r w:rsidR="00BD20BE">
        <w:t>О.В.Загоровской</w:t>
      </w:r>
      <w:proofErr w:type="spellEnd"/>
      <w:r w:rsidR="00BD20BE">
        <w:t xml:space="preserve"> и др. </w:t>
      </w:r>
      <w:r w:rsidR="00EB5569">
        <w:t xml:space="preserve">5 – 9 классы. </w:t>
      </w:r>
      <w:r w:rsidR="00BD20BE">
        <w:t>Пособие для учителей общеобразовательных учреждений. 2-е издание. Москва, «Просвещение», 2012».</w:t>
      </w:r>
    </w:p>
    <w:p w:rsidR="00BD20BE" w:rsidRPr="00BD20BE" w:rsidRDefault="00BD20BE" w:rsidP="00BD20BE">
      <w:pPr>
        <w:spacing w:after="0" w:line="240" w:lineRule="auto"/>
        <w:ind w:left="11" w:right="0" w:hanging="11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t xml:space="preserve">Для реализации программы используется учебник: </w:t>
      </w:r>
      <w:proofErr w:type="spellStart"/>
      <w:r w:rsidRPr="00446840">
        <w:t>Л.М.Рыбченкова</w:t>
      </w:r>
      <w:proofErr w:type="spellEnd"/>
      <w:r w:rsidRPr="00446840">
        <w:t xml:space="preserve">, </w:t>
      </w:r>
      <w:proofErr w:type="spellStart"/>
      <w:r w:rsidRPr="00446840">
        <w:t>О.М.Але</w:t>
      </w:r>
      <w:r>
        <w:t>ксандрова</w:t>
      </w:r>
      <w:proofErr w:type="spellEnd"/>
      <w:r>
        <w:t xml:space="preserve">, </w:t>
      </w:r>
      <w:proofErr w:type="spellStart"/>
      <w:r>
        <w:t>О.В.Загоровская</w:t>
      </w:r>
      <w:proofErr w:type="spellEnd"/>
      <w:r>
        <w:t xml:space="preserve"> и др.</w:t>
      </w:r>
      <w:r w:rsidRPr="00446840">
        <w:t xml:space="preserve"> </w:t>
      </w:r>
      <w:r>
        <w:t>Русский язык. 8 класс. И</w:t>
      </w:r>
      <w:r w:rsidRPr="00446840">
        <w:t>здательство «Просве</w:t>
      </w:r>
      <w:r>
        <w:t>щение», 2014</w:t>
      </w:r>
      <w:r w:rsidRPr="00446840">
        <w:t xml:space="preserve">. </w:t>
      </w:r>
    </w:p>
    <w:p w:rsidR="00454D5F" w:rsidRPr="0027602C" w:rsidRDefault="000A1683" w:rsidP="0027602C">
      <w:pPr>
        <w:spacing w:after="0" w:line="240" w:lineRule="auto"/>
        <w:ind w:left="-15" w:right="0" w:firstLine="708"/>
        <w:rPr>
          <w:szCs w:val="24"/>
        </w:rPr>
      </w:pPr>
      <w:r w:rsidRPr="0027602C">
        <w:rPr>
          <w:szCs w:val="24"/>
        </w:rPr>
        <w:t xml:space="preserve">Планирование </w:t>
      </w:r>
      <w:r w:rsidR="00BD20BE">
        <w:rPr>
          <w:szCs w:val="24"/>
        </w:rPr>
        <w:t xml:space="preserve">материала </w:t>
      </w:r>
      <w:r w:rsidRPr="0027602C">
        <w:rPr>
          <w:szCs w:val="24"/>
        </w:rPr>
        <w:t xml:space="preserve">построено с учетом принципов системности, научности и доступности, а также преемственности и перспективности между различными разделами курса. Уроки систематизированы с учетом знаний, умений и навыков по предмету, которые сформированы у школьников в предыдущем классе. </w:t>
      </w:r>
    </w:p>
    <w:p w:rsidR="00500A1D" w:rsidRPr="0027602C" w:rsidRDefault="00500A1D" w:rsidP="0027602C">
      <w:pPr>
        <w:spacing w:after="0" w:line="240" w:lineRule="auto"/>
        <w:ind w:left="-15" w:right="0" w:firstLine="708"/>
        <w:rPr>
          <w:szCs w:val="24"/>
        </w:rPr>
      </w:pPr>
    </w:p>
    <w:p w:rsidR="00454D5F" w:rsidRPr="0027602C" w:rsidRDefault="000A1683" w:rsidP="0027602C">
      <w:pPr>
        <w:pStyle w:val="2"/>
        <w:spacing w:line="240" w:lineRule="auto"/>
        <w:ind w:left="571" w:right="567"/>
        <w:rPr>
          <w:szCs w:val="24"/>
        </w:rPr>
      </w:pPr>
      <w:r w:rsidRPr="0027602C">
        <w:rPr>
          <w:szCs w:val="24"/>
        </w:rPr>
        <w:t>Цели и задачи обучения</w:t>
      </w:r>
      <w:r w:rsidRPr="0027602C">
        <w:rPr>
          <w:b w:val="0"/>
          <w:szCs w:val="24"/>
        </w:rPr>
        <w:t xml:space="preserve"> </w:t>
      </w:r>
    </w:p>
    <w:p w:rsidR="00454D5F" w:rsidRPr="0027602C" w:rsidRDefault="000A1683" w:rsidP="0027602C">
      <w:pPr>
        <w:spacing w:after="0" w:line="240" w:lineRule="auto"/>
        <w:ind w:left="-15" w:right="0" w:firstLine="708"/>
        <w:rPr>
          <w:szCs w:val="24"/>
        </w:rPr>
      </w:pPr>
      <w:r w:rsidRPr="0027602C">
        <w:rPr>
          <w:szCs w:val="24"/>
        </w:rPr>
        <w:t>Содержание данной программы направлено на реализацию следующих це</w:t>
      </w:r>
      <w:r w:rsidR="00500A1D" w:rsidRPr="0027602C">
        <w:rPr>
          <w:szCs w:val="24"/>
        </w:rPr>
        <w:t xml:space="preserve">лей изучения русского </w:t>
      </w:r>
      <w:r w:rsidRPr="0027602C">
        <w:rPr>
          <w:szCs w:val="24"/>
        </w:rPr>
        <w:t>языка</w:t>
      </w:r>
      <w:r w:rsidR="00500A1D" w:rsidRPr="0027602C">
        <w:rPr>
          <w:szCs w:val="24"/>
        </w:rPr>
        <w:t xml:space="preserve"> в основной </w:t>
      </w:r>
      <w:r w:rsidRPr="0027602C">
        <w:rPr>
          <w:szCs w:val="24"/>
        </w:rPr>
        <w:t xml:space="preserve">школе: </w:t>
      </w:r>
    </w:p>
    <w:p w:rsidR="00454D5F" w:rsidRPr="0027602C" w:rsidRDefault="000A1683" w:rsidP="0027602C">
      <w:pPr>
        <w:numPr>
          <w:ilvl w:val="0"/>
          <w:numId w:val="1"/>
        </w:numPr>
        <w:spacing w:after="0" w:line="240" w:lineRule="auto"/>
        <w:ind w:right="0" w:hanging="171"/>
        <w:rPr>
          <w:szCs w:val="24"/>
        </w:rPr>
      </w:pPr>
      <w:r w:rsidRPr="0027602C">
        <w:rPr>
          <w:szCs w:val="24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</w:t>
      </w:r>
      <w:proofErr w:type="gramStart"/>
      <w:r w:rsidRPr="0027602C">
        <w:rPr>
          <w:szCs w:val="24"/>
        </w:rPr>
        <w:t>культуру своего народа и уважающего традиции</w:t>
      </w:r>
      <w:proofErr w:type="gramEnd"/>
      <w:r w:rsidRPr="0027602C">
        <w:rPr>
          <w:szCs w:val="24"/>
        </w:rPr>
        <w:t xml:space="preserve"> и культуры других народов; </w:t>
      </w:r>
    </w:p>
    <w:p w:rsidR="00454D5F" w:rsidRPr="0027602C" w:rsidRDefault="000A1683" w:rsidP="0027602C">
      <w:pPr>
        <w:numPr>
          <w:ilvl w:val="0"/>
          <w:numId w:val="1"/>
        </w:numPr>
        <w:spacing w:after="0" w:line="240" w:lineRule="auto"/>
        <w:ind w:right="0" w:hanging="171"/>
        <w:rPr>
          <w:szCs w:val="24"/>
        </w:rPr>
      </w:pPr>
      <w:r w:rsidRPr="0027602C">
        <w:rPr>
          <w:szCs w:val="24"/>
        </w:rPr>
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454D5F" w:rsidRPr="0027602C" w:rsidRDefault="000A1683" w:rsidP="0027602C">
      <w:pPr>
        <w:numPr>
          <w:ilvl w:val="0"/>
          <w:numId w:val="1"/>
        </w:numPr>
        <w:spacing w:after="0" w:line="240" w:lineRule="auto"/>
        <w:ind w:right="0" w:hanging="171"/>
        <w:rPr>
          <w:szCs w:val="24"/>
        </w:rPr>
      </w:pPr>
      <w:r w:rsidRPr="0027602C">
        <w:rPr>
          <w:szCs w:val="24"/>
        </w:rPr>
        <w:t xml:space="preserve">овладение русским языком как средством общения в повседневной жизни и учебной деятельности: развитие готовности и способности к речевому взаимодействию и взаимопониманию, сотрудничеству, позитивном, диалогу, содержательным компромиссам; потребности в речевом самосовершенствовании; </w:t>
      </w:r>
    </w:p>
    <w:p w:rsidR="00454D5F" w:rsidRPr="0027602C" w:rsidRDefault="000A1683" w:rsidP="0027602C">
      <w:pPr>
        <w:numPr>
          <w:ilvl w:val="0"/>
          <w:numId w:val="1"/>
        </w:numPr>
        <w:spacing w:after="0" w:line="240" w:lineRule="auto"/>
        <w:ind w:right="0" w:hanging="171"/>
        <w:rPr>
          <w:szCs w:val="24"/>
        </w:rPr>
      </w:pPr>
      <w:r w:rsidRPr="0027602C">
        <w:rPr>
          <w:szCs w:val="24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 w:rsidRPr="0027602C">
        <w:rPr>
          <w:szCs w:val="24"/>
        </w:rPr>
        <w:t>обшеучебными</w:t>
      </w:r>
      <w:proofErr w:type="spellEnd"/>
      <w:r w:rsidRPr="0027602C">
        <w:rPr>
          <w:szCs w:val="24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27602C">
        <w:rPr>
          <w:szCs w:val="24"/>
        </w:rPr>
        <w:t>самокоррекцию</w:t>
      </w:r>
      <w:proofErr w:type="spellEnd"/>
      <w:r w:rsidRPr="0027602C">
        <w:rPr>
          <w:szCs w:val="24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500A1D" w:rsidRDefault="000A1683" w:rsidP="00BD20BE">
      <w:pPr>
        <w:numPr>
          <w:ilvl w:val="0"/>
          <w:numId w:val="1"/>
        </w:numPr>
        <w:spacing w:after="0" w:line="240" w:lineRule="auto"/>
        <w:ind w:right="0" w:hanging="171"/>
        <w:rPr>
          <w:szCs w:val="24"/>
        </w:rPr>
      </w:pPr>
      <w:r w:rsidRPr="0027602C">
        <w:rPr>
          <w:szCs w:val="24"/>
        </w:rPr>
        <w:t xml:space="preserve"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 </w:t>
      </w:r>
    </w:p>
    <w:p w:rsidR="00BD20BE" w:rsidRPr="00BD20BE" w:rsidRDefault="00BD20BE" w:rsidP="00BD20BE">
      <w:pPr>
        <w:spacing w:after="0" w:line="240" w:lineRule="auto"/>
        <w:ind w:left="284" w:right="0" w:firstLine="0"/>
        <w:rPr>
          <w:szCs w:val="24"/>
        </w:rPr>
      </w:pPr>
    </w:p>
    <w:p w:rsidR="008D2AE6" w:rsidRDefault="00500A1D" w:rsidP="008D2AE6">
      <w:pPr>
        <w:pStyle w:val="2"/>
        <w:spacing w:line="240" w:lineRule="auto"/>
        <w:ind w:left="571" w:right="567"/>
        <w:rPr>
          <w:szCs w:val="24"/>
        </w:rPr>
      </w:pPr>
      <w:r w:rsidRPr="0027602C">
        <w:rPr>
          <w:szCs w:val="24"/>
        </w:rPr>
        <w:t>Планируемые результаты освоения учебного предмета</w:t>
      </w:r>
    </w:p>
    <w:p w:rsidR="008D2AE6" w:rsidRDefault="008D2AE6" w:rsidP="008D2AE6">
      <w:pPr>
        <w:pStyle w:val="2"/>
        <w:spacing w:line="240" w:lineRule="auto"/>
        <w:ind w:left="571" w:right="567"/>
        <w:rPr>
          <w:szCs w:val="24"/>
        </w:rPr>
      </w:pPr>
    </w:p>
    <w:p w:rsidR="0027602C" w:rsidRPr="008D2AE6" w:rsidRDefault="008D2AE6" w:rsidP="008D2AE6">
      <w:pPr>
        <w:pStyle w:val="2"/>
        <w:spacing w:line="240" w:lineRule="auto"/>
        <w:ind w:left="0" w:right="567" w:firstLine="0"/>
        <w:jc w:val="left"/>
        <w:rPr>
          <w:szCs w:val="24"/>
        </w:rPr>
      </w:pPr>
      <w:r>
        <w:rPr>
          <w:szCs w:val="24"/>
        </w:rPr>
        <w:tab/>
      </w:r>
      <w:r w:rsidR="0027602C" w:rsidRPr="0027602C">
        <w:rPr>
          <w:b w:val="0"/>
          <w:iCs/>
          <w:szCs w:val="24"/>
        </w:rPr>
        <w:t xml:space="preserve">В результате изучения </w:t>
      </w:r>
      <w:r>
        <w:rPr>
          <w:b w:val="0"/>
          <w:iCs/>
          <w:szCs w:val="24"/>
        </w:rPr>
        <w:t xml:space="preserve">курса </w:t>
      </w:r>
      <w:r w:rsidR="0027602C" w:rsidRPr="0027602C">
        <w:rPr>
          <w:b w:val="0"/>
          <w:iCs/>
          <w:szCs w:val="24"/>
        </w:rPr>
        <w:t xml:space="preserve">русского языка </w:t>
      </w:r>
      <w:r>
        <w:rPr>
          <w:b w:val="0"/>
          <w:iCs/>
          <w:szCs w:val="24"/>
        </w:rPr>
        <w:t>8 класса учащиеся</w:t>
      </w:r>
      <w:r w:rsidR="0027602C" w:rsidRPr="0027602C">
        <w:rPr>
          <w:b w:val="0"/>
          <w:iCs/>
          <w:szCs w:val="24"/>
        </w:rPr>
        <w:t xml:space="preserve"> должны </w:t>
      </w:r>
    </w:p>
    <w:p w:rsidR="0027602C" w:rsidRPr="0027602C" w:rsidRDefault="008D2AE6" w:rsidP="008D2AE6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27602C" w:rsidRPr="0027602C">
        <w:rPr>
          <w:b/>
          <w:bCs/>
          <w:szCs w:val="24"/>
        </w:rPr>
        <w:t>знать: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lastRenderedPageBreak/>
        <w:t>• смысл понятий: речь устная и письменная; монолог, диалог; сфера и ситуация речевого общения;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признаки текста и его функционально-смысловых типов (повествования, описания, рассуждения);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основные единицы языка, их признаки;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27602C" w:rsidRPr="0027602C" w:rsidRDefault="008D2AE6" w:rsidP="008D2A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27602C" w:rsidRPr="0027602C">
        <w:rPr>
          <w:b/>
          <w:bCs/>
          <w:szCs w:val="24"/>
        </w:rPr>
        <w:t>уметь: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опознавать языковые единицы, проводить различные виды их анализа;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объяснять с помощью словаря значение слов с национально-культурным компонентом;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адекватно понимать информацию письменного и устного сообщения (цель, тему основную и дополнительную, явную и скрытую информацию);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воспроизводить текст с заданной степенью свернутости (план, пересказ, изложение, конспект);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создавать тексты различных стилей и жанров (отзыв, аннотация, реферат, выступление, письмо, расписка, заявление);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осуществлять выбор и организацию языковых средств в соответствии с темой, целями, сферой и ситуацией общения;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соблюдать в практике письма основные правила орфографии и пунктуации;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D2AE6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b/>
          <w:bCs/>
          <w:szCs w:val="24"/>
        </w:rPr>
        <w:t>владеть компетенциями:</w:t>
      </w:r>
      <w:r w:rsidRPr="0027602C">
        <w:rPr>
          <w:szCs w:val="24"/>
        </w:rPr>
        <w:t xml:space="preserve"> коммуникативной, языковедческой, </w:t>
      </w:r>
      <w:proofErr w:type="spellStart"/>
      <w:r w:rsidRPr="0027602C">
        <w:rPr>
          <w:szCs w:val="24"/>
        </w:rPr>
        <w:t>культуроведческой</w:t>
      </w:r>
      <w:proofErr w:type="spellEnd"/>
      <w:r w:rsidRPr="0027602C">
        <w:rPr>
          <w:szCs w:val="24"/>
        </w:rPr>
        <w:t>;</w:t>
      </w:r>
    </w:p>
    <w:p w:rsidR="0027602C" w:rsidRPr="008D2AE6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b/>
          <w:bCs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lastRenderedPageBreak/>
        <w:t>• удовлетворения коммуникативных потребностей в учебных, бытовых социально-культурных ситуациях общения;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7602C" w:rsidRPr="0027602C" w:rsidRDefault="0027602C" w:rsidP="0027602C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ind w:firstLine="360"/>
        <w:rPr>
          <w:szCs w:val="24"/>
        </w:rPr>
      </w:pPr>
      <w:r w:rsidRPr="0027602C">
        <w:rPr>
          <w:szCs w:val="24"/>
        </w:rPr>
        <w:t xml:space="preserve">• использования родного языка как средства получения знаний по другим учебным предметам и продолжения образования. </w:t>
      </w:r>
    </w:p>
    <w:p w:rsidR="00500A1D" w:rsidRDefault="00500A1D" w:rsidP="0027602C">
      <w:pPr>
        <w:pStyle w:val="2"/>
        <w:spacing w:line="240" w:lineRule="auto"/>
        <w:ind w:left="-5" w:right="0"/>
        <w:jc w:val="left"/>
        <w:rPr>
          <w:szCs w:val="24"/>
        </w:rPr>
      </w:pPr>
    </w:p>
    <w:p w:rsidR="00A87D48" w:rsidRPr="00D12BF5" w:rsidRDefault="008D2AE6" w:rsidP="00D12BF5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A87D48" w:rsidRPr="00A87D48" w:rsidRDefault="00A87D48" w:rsidP="008D2AE6">
      <w:pPr>
        <w:spacing w:after="0" w:line="240" w:lineRule="auto"/>
        <w:ind w:left="-15" w:right="0" w:firstLine="15"/>
        <w:rPr>
          <w:b/>
        </w:rPr>
      </w:pPr>
      <w:r>
        <w:rPr>
          <w:szCs w:val="24"/>
        </w:rPr>
        <w:tab/>
      </w:r>
      <w:r w:rsidRPr="00A87D48">
        <w:rPr>
          <w:b/>
          <w:szCs w:val="24"/>
        </w:rPr>
        <w:t>Введение.</w:t>
      </w:r>
      <w:r w:rsidRPr="00A87D48">
        <w:rPr>
          <w:b/>
        </w:rPr>
        <w:t xml:space="preserve"> </w:t>
      </w:r>
    </w:p>
    <w:p w:rsidR="00A87D48" w:rsidRDefault="00A87D48" w:rsidP="008D2AE6">
      <w:pPr>
        <w:spacing w:after="0" w:line="240" w:lineRule="auto"/>
        <w:ind w:left="-15" w:right="0" w:firstLine="15"/>
      </w:pPr>
      <w:r>
        <w:tab/>
        <w:t>Понятие о культуре речи. Культура речи как раздел лингвистики. Текст как речевое произведение. Структура текста.</w:t>
      </w:r>
    </w:p>
    <w:p w:rsidR="00A87D48" w:rsidRDefault="00A87D48" w:rsidP="008D2AE6">
      <w:pPr>
        <w:spacing w:after="0" w:line="240" w:lineRule="auto"/>
        <w:ind w:left="-15" w:right="0" w:firstLine="15"/>
        <w:rPr>
          <w:b/>
        </w:rPr>
      </w:pPr>
      <w:r>
        <w:tab/>
      </w:r>
      <w:r w:rsidRPr="00A87D48">
        <w:rPr>
          <w:b/>
        </w:rPr>
        <w:t>Синтаксис, пунктуация, культура речи.</w:t>
      </w:r>
    </w:p>
    <w:p w:rsidR="00A87D48" w:rsidRDefault="00A87D48" w:rsidP="008D2AE6">
      <w:pPr>
        <w:spacing w:after="0" w:line="240" w:lineRule="auto"/>
        <w:ind w:left="-15" w:right="0" w:firstLine="15"/>
      </w:pPr>
      <w:r>
        <w:tab/>
        <w:t>Синтаксис как раздел грамматики. Основные единицы синтаксиса. Виды и средства синтаксической связи. Словосочетание. Виды связи слов в словосочетании (согласование, управление, примыкание). Нормы сочетания слов и их нарушение в речи. Предложение как минимальное речевое высказывание. Предложения простые и сложные, их структурные и смысловые различия. Интонация, её функции, основные элементы. Виды предложений по цели высказывания и эмоциональной окраске. Предложения утвердительные и отрицательные, их смысловые и структурные различия.</w:t>
      </w:r>
    </w:p>
    <w:p w:rsidR="00A87D48" w:rsidRDefault="00A87D48" w:rsidP="008D2AE6">
      <w:pPr>
        <w:spacing w:after="0" w:line="240" w:lineRule="auto"/>
        <w:ind w:left="-15" w:right="0" w:firstLine="15"/>
        <w:rPr>
          <w:b/>
        </w:rPr>
      </w:pPr>
      <w:r>
        <w:tab/>
      </w:r>
      <w:r w:rsidRPr="00A87D48">
        <w:rPr>
          <w:b/>
        </w:rPr>
        <w:t>Простое двусоставное предложение.</w:t>
      </w:r>
    </w:p>
    <w:p w:rsidR="00A87D48" w:rsidRDefault="00A87D48" w:rsidP="008D2AE6">
      <w:pPr>
        <w:spacing w:after="0" w:line="240" w:lineRule="auto"/>
        <w:ind w:left="-15" w:right="0" w:firstLine="15"/>
      </w:pPr>
      <w:r>
        <w:tab/>
        <w:t>Простое двусоставное предложение. Грамматическая основа простого двусоставного предложения. Синтаксическая структура простого двусоставного предложения. Главные члены двусоставного предложения. Морфологические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 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 Трудные случаи согласования определений с определяемым словом. Предложения распространённые и нераспространённые. Предложения полные и неполные. Особенности употребления неполных предложений в разговорной речи и в языке художественной литературы. Прямой и обратный порядок слов в простом предложении, его коммуникативная и экспрессивно-стилистическая роль.</w:t>
      </w:r>
    </w:p>
    <w:p w:rsidR="00A87D48" w:rsidRDefault="00A87D48" w:rsidP="008D2AE6">
      <w:pPr>
        <w:spacing w:after="0" w:line="240" w:lineRule="auto"/>
        <w:ind w:left="-15" w:right="0" w:firstLine="15"/>
        <w:rPr>
          <w:b/>
        </w:rPr>
      </w:pPr>
      <w:r>
        <w:rPr>
          <w:b/>
        </w:rPr>
        <w:tab/>
      </w:r>
      <w:r w:rsidRPr="00A87D48">
        <w:rPr>
          <w:b/>
        </w:rPr>
        <w:t>Односоставные предложения.</w:t>
      </w:r>
    </w:p>
    <w:p w:rsidR="00A87D48" w:rsidRDefault="00A87D48" w:rsidP="008D2AE6">
      <w:pPr>
        <w:spacing w:after="0" w:line="240" w:lineRule="auto"/>
        <w:ind w:left="-15" w:right="0" w:firstLine="15"/>
      </w:pPr>
      <w:r>
        <w:tab/>
        <w:t>Односоставные предложения. Главный член односоставного предложения. 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</w:t>
      </w:r>
    </w:p>
    <w:p w:rsidR="00A87D48" w:rsidRDefault="00A87D48" w:rsidP="008D2AE6">
      <w:pPr>
        <w:spacing w:after="0" w:line="240" w:lineRule="auto"/>
        <w:ind w:left="-15" w:right="0" w:firstLine="15"/>
        <w:rPr>
          <w:b/>
        </w:rPr>
      </w:pPr>
      <w:r>
        <w:rPr>
          <w:b/>
        </w:rPr>
        <w:tab/>
      </w:r>
      <w:r w:rsidRPr="00A87D48">
        <w:rPr>
          <w:b/>
        </w:rPr>
        <w:t>Простое осложненное предложение.</w:t>
      </w:r>
    </w:p>
    <w:p w:rsidR="00A87D48" w:rsidRDefault="00D12BF5" w:rsidP="008D2AE6">
      <w:pPr>
        <w:spacing w:after="0" w:line="240" w:lineRule="auto"/>
        <w:ind w:left="-15" w:right="0" w:firstLine="15"/>
      </w:pPr>
      <w:r>
        <w:tab/>
      </w:r>
      <w:r w:rsidR="00A87D48">
        <w:t>Простое осложнённое предложение. Предложения с одн</w:t>
      </w:r>
      <w:r>
        <w:t>ородными членами. Условия одно</w:t>
      </w:r>
      <w:r w:rsidR="00A87D48">
        <w:t>родности членов предложения. Средства связи однород</w:t>
      </w:r>
      <w:r>
        <w:t>ных членов предложения. Интонационные и пунктуационные особенности предложений с однородными членами. Обобщающие слова при однородных членах предложения. Однородные и неоднородные определения. Стилистические возможности предложений с однородными членами. Синонимия простых предложений с однородными членами и сложносочинённых предложений. Употребление сказуемого при однородных подлежащих. Нормы сочетания однородных членов.</w:t>
      </w:r>
    </w:p>
    <w:p w:rsidR="00D12BF5" w:rsidRDefault="00D12BF5" w:rsidP="008D2AE6">
      <w:pPr>
        <w:spacing w:after="0" w:line="240" w:lineRule="auto"/>
        <w:ind w:left="-15" w:right="0" w:firstLine="15"/>
        <w:rPr>
          <w:b/>
        </w:rPr>
      </w:pPr>
      <w:r>
        <w:tab/>
      </w:r>
      <w:r w:rsidRPr="00D12BF5">
        <w:rPr>
          <w:b/>
        </w:rPr>
        <w:t>Предложения с обособленными членами.</w:t>
      </w:r>
    </w:p>
    <w:p w:rsidR="00D12BF5" w:rsidRDefault="00D12BF5" w:rsidP="008D2AE6">
      <w:pPr>
        <w:spacing w:after="0" w:line="240" w:lineRule="auto"/>
        <w:ind w:left="-15" w:right="0" w:firstLine="15"/>
      </w:pPr>
      <w:r>
        <w:tab/>
        <w:t xml:space="preserve">Предложения с обособленными членами. Сущность и условия обособления. Смысловые, интонационные и пунктуационные особенности предложений с обособленными членами. Обособленное определение и приложение. Причастный оборот как разновидность распространённого согласованного определения. Обособленные обстоятельства. Деепричастие и </w:t>
      </w:r>
      <w:r>
        <w:lastRenderedPageBreak/>
        <w:t>деепричастный оборот как разновидность обособленных обстоятельств, особенности их употребления. Уточняющие, поясняющие, присоединительные обособленные члены, их смысловые и интонационные особенности.</w:t>
      </w:r>
    </w:p>
    <w:p w:rsidR="00D12BF5" w:rsidRDefault="00D12BF5" w:rsidP="008D2AE6">
      <w:pPr>
        <w:spacing w:after="0" w:line="240" w:lineRule="auto"/>
        <w:ind w:left="-15" w:right="0" w:firstLine="15"/>
        <w:rPr>
          <w:b/>
        </w:rPr>
      </w:pPr>
      <w:r>
        <w:rPr>
          <w:b/>
        </w:rPr>
        <w:tab/>
      </w:r>
      <w:r w:rsidRPr="00D12BF5">
        <w:rPr>
          <w:b/>
        </w:rPr>
        <w:t>Обращение, вводные конструкции.</w:t>
      </w:r>
    </w:p>
    <w:p w:rsidR="00D12BF5" w:rsidRDefault="00D12BF5" w:rsidP="008D2AE6">
      <w:pPr>
        <w:spacing w:after="0" w:line="240" w:lineRule="auto"/>
        <w:ind w:left="-15" w:right="0" w:firstLine="15"/>
      </w:pPr>
      <w:r>
        <w:tab/>
        <w:t xml:space="preserve">Обращение (однословное и </w:t>
      </w:r>
      <w:proofErr w:type="spellStart"/>
      <w:r>
        <w:t>неоднословное</w:t>
      </w:r>
      <w:proofErr w:type="spellEnd"/>
      <w:r>
        <w:t>), его функции и способы выражения. Интонация предложений с обращением. 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</w:t>
      </w:r>
    </w:p>
    <w:p w:rsidR="00D12BF5" w:rsidRDefault="00D12BF5" w:rsidP="008D2AE6">
      <w:pPr>
        <w:spacing w:after="0" w:line="240" w:lineRule="auto"/>
        <w:ind w:left="-15" w:right="0" w:firstLine="15"/>
        <w:rPr>
          <w:b/>
        </w:rPr>
      </w:pPr>
      <w:r>
        <w:rPr>
          <w:b/>
        </w:rPr>
        <w:tab/>
      </w:r>
      <w:r w:rsidRPr="00D12BF5">
        <w:rPr>
          <w:b/>
        </w:rPr>
        <w:t>Способы передачи чужой речи.</w:t>
      </w:r>
    </w:p>
    <w:p w:rsidR="00D12BF5" w:rsidRPr="00D12BF5" w:rsidRDefault="00D12BF5" w:rsidP="008D2AE6">
      <w:pPr>
        <w:spacing w:after="0" w:line="240" w:lineRule="auto"/>
        <w:ind w:left="-15" w:right="0" w:firstLine="15"/>
        <w:rPr>
          <w:b/>
          <w:szCs w:val="24"/>
        </w:rPr>
      </w:pPr>
      <w:r>
        <w:tab/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 Знаки препинания в предложениях с прямой речью. Оформление диалога на письме. Цитирование.</w:t>
      </w:r>
    </w:p>
    <w:p w:rsidR="00A87D48" w:rsidRDefault="00A87D48" w:rsidP="008D2AE6">
      <w:pPr>
        <w:spacing w:after="0" w:line="240" w:lineRule="auto"/>
        <w:ind w:left="-15" w:right="0" w:firstLine="15"/>
        <w:rPr>
          <w:szCs w:val="24"/>
        </w:rPr>
      </w:pPr>
    </w:p>
    <w:p w:rsidR="008D2AE6" w:rsidRDefault="008D2AE6" w:rsidP="008D2AE6">
      <w:pPr>
        <w:spacing w:after="0" w:line="240" w:lineRule="auto"/>
        <w:ind w:left="-15" w:right="0" w:firstLine="15"/>
        <w:jc w:val="center"/>
        <w:rPr>
          <w:b/>
          <w:szCs w:val="24"/>
        </w:rPr>
      </w:pPr>
      <w:r>
        <w:rPr>
          <w:b/>
          <w:szCs w:val="24"/>
        </w:rPr>
        <w:t>Тематическое планирование</w:t>
      </w:r>
    </w:p>
    <w:p w:rsidR="00D12BF5" w:rsidRDefault="00D12BF5" w:rsidP="008D2AE6">
      <w:pPr>
        <w:spacing w:after="0" w:line="240" w:lineRule="auto"/>
        <w:ind w:left="-15" w:right="0" w:firstLine="15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75"/>
        <w:gridCol w:w="1025"/>
        <w:gridCol w:w="1096"/>
        <w:gridCol w:w="1096"/>
        <w:gridCol w:w="1053"/>
        <w:gridCol w:w="1053"/>
        <w:gridCol w:w="1089"/>
      </w:tblGrid>
      <w:tr w:rsidR="00D12BF5" w:rsidRPr="004B5222" w:rsidTr="000004AE">
        <w:trPr>
          <w:trHeight w:val="562"/>
        </w:trPr>
        <w:tc>
          <w:tcPr>
            <w:tcW w:w="577" w:type="dxa"/>
          </w:tcPr>
          <w:p w:rsidR="00D12BF5" w:rsidRPr="004B5222" w:rsidRDefault="00D12BF5" w:rsidP="000004AE">
            <w:pPr>
              <w:jc w:val="center"/>
            </w:pPr>
            <w:r w:rsidRPr="004B5222">
              <w:t>№ п</w:t>
            </w:r>
            <w:r w:rsidRPr="004B5222">
              <w:rPr>
                <w:lang w:val="en-US"/>
              </w:rPr>
              <w:t>/</w:t>
            </w:r>
            <w:r w:rsidRPr="004B5222">
              <w:t>п</w:t>
            </w:r>
          </w:p>
        </w:tc>
        <w:tc>
          <w:tcPr>
            <w:tcW w:w="2475" w:type="dxa"/>
          </w:tcPr>
          <w:p w:rsidR="00D12BF5" w:rsidRPr="004B5222" w:rsidRDefault="00D12BF5" w:rsidP="000004AE">
            <w:pPr>
              <w:jc w:val="center"/>
            </w:pPr>
            <w:r w:rsidRPr="004B5222">
              <w:t>Разделы программы</w:t>
            </w:r>
          </w:p>
        </w:tc>
        <w:tc>
          <w:tcPr>
            <w:tcW w:w="1025" w:type="dxa"/>
          </w:tcPr>
          <w:p w:rsidR="00D12BF5" w:rsidRPr="004B5222" w:rsidRDefault="00D12BF5" w:rsidP="000004AE">
            <w:pPr>
              <w:jc w:val="center"/>
            </w:pPr>
            <w:r w:rsidRPr="004B5222">
              <w:t>Кол-во      часов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  <w:r w:rsidRPr="004B5222">
              <w:t>Контр. диктант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  <w:proofErr w:type="spellStart"/>
            <w:r w:rsidRPr="004B5222">
              <w:t>Словар</w:t>
            </w:r>
            <w:proofErr w:type="spellEnd"/>
            <w:r w:rsidRPr="004B5222">
              <w:t>. диктант</w:t>
            </w: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  <w:r w:rsidRPr="004B5222">
              <w:t>Контр. работа</w:t>
            </w: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  <w:r w:rsidRPr="004B5222">
              <w:t xml:space="preserve">Контр. </w:t>
            </w:r>
            <w:proofErr w:type="spellStart"/>
            <w:r w:rsidRPr="004B5222">
              <w:t>излож</w:t>
            </w:r>
            <w:proofErr w:type="spellEnd"/>
            <w:r w:rsidRPr="004B5222">
              <w:t>.</w:t>
            </w:r>
          </w:p>
        </w:tc>
        <w:tc>
          <w:tcPr>
            <w:tcW w:w="1089" w:type="dxa"/>
          </w:tcPr>
          <w:p w:rsidR="00D12BF5" w:rsidRPr="004B5222" w:rsidRDefault="00D12BF5" w:rsidP="000004AE">
            <w:pPr>
              <w:jc w:val="center"/>
            </w:pPr>
            <w:r w:rsidRPr="004B5222">
              <w:t xml:space="preserve">Контр. </w:t>
            </w:r>
            <w:proofErr w:type="spellStart"/>
            <w:r w:rsidRPr="004B5222">
              <w:t>сочин</w:t>
            </w:r>
            <w:proofErr w:type="spellEnd"/>
            <w:r w:rsidRPr="004B5222">
              <w:t>.</w:t>
            </w:r>
          </w:p>
        </w:tc>
      </w:tr>
      <w:tr w:rsidR="00D12BF5" w:rsidRPr="004B5222" w:rsidTr="000004AE">
        <w:tc>
          <w:tcPr>
            <w:tcW w:w="577" w:type="dxa"/>
          </w:tcPr>
          <w:p w:rsidR="00D12BF5" w:rsidRPr="004B5222" w:rsidRDefault="00D12BF5" w:rsidP="000004AE">
            <w:pPr>
              <w:jc w:val="center"/>
            </w:pPr>
            <w:r w:rsidRPr="004B5222">
              <w:t>1</w:t>
            </w:r>
          </w:p>
        </w:tc>
        <w:tc>
          <w:tcPr>
            <w:tcW w:w="2475" w:type="dxa"/>
          </w:tcPr>
          <w:p w:rsidR="00D12BF5" w:rsidRPr="004B5222" w:rsidRDefault="00D12BF5" w:rsidP="000004AE">
            <w:pPr>
              <w:jc w:val="center"/>
            </w:pPr>
            <w:r w:rsidRPr="004B5222">
              <w:t>Введение</w:t>
            </w:r>
          </w:p>
        </w:tc>
        <w:tc>
          <w:tcPr>
            <w:tcW w:w="1025" w:type="dxa"/>
          </w:tcPr>
          <w:p w:rsidR="00D12BF5" w:rsidRPr="004B5222" w:rsidRDefault="00697058" w:rsidP="000004AE">
            <w:pPr>
              <w:jc w:val="center"/>
            </w:pPr>
            <w:r>
              <w:t>12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89" w:type="dxa"/>
          </w:tcPr>
          <w:p w:rsidR="00D12BF5" w:rsidRPr="004B5222" w:rsidRDefault="00697058" w:rsidP="000004AE">
            <w:pPr>
              <w:jc w:val="center"/>
            </w:pPr>
            <w:r>
              <w:t>1</w:t>
            </w:r>
          </w:p>
        </w:tc>
      </w:tr>
      <w:tr w:rsidR="00D12BF5" w:rsidRPr="004B5222" w:rsidTr="000004AE">
        <w:tc>
          <w:tcPr>
            <w:tcW w:w="577" w:type="dxa"/>
          </w:tcPr>
          <w:p w:rsidR="00D12BF5" w:rsidRPr="004B5222" w:rsidRDefault="00D12BF5" w:rsidP="000004AE">
            <w:pPr>
              <w:jc w:val="center"/>
            </w:pPr>
            <w:r w:rsidRPr="004B5222">
              <w:t>2</w:t>
            </w:r>
          </w:p>
        </w:tc>
        <w:tc>
          <w:tcPr>
            <w:tcW w:w="2475" w:type="dxa"/>
          </w:tcPr>
          <w:p w:rsidR="00D12BF5" w:rsidRPr="004B5222" w:rsidRDefault="00D12BF5" w:rsidP="000004AE">
            <w:pPr>
              <w:jc w:val="center"/>
            </w:pPr>
            <w:r>
              <w:t>Синтаксис, пунктуация, культура речи</w:t>
            </w:r>
          </w:p>
        </w:tc>
        <w:tc>
          <w:tcPr>
            <w:tcW w:w="1025" w:type="dxa"/>
          </w:tcPr>
          <w:p w:rsidR="00D12BF5" w:rsidRPr="004B5222" w:rsidRDefault="00DD2778" w:rsidP="000004AE">
            <w:pPr>
              <w:jc w:val="center"/>
            </w:pPr>
            <w:r>
              <w:t>7</w:t>
            </w:r>
          </w:p>
        </w:tc>
        <w:tc>
          <w:tcPr>
            <w:tcW w:w="1096" w:type="dxa"/>
          </w:tcPr>
          <w:p w:rsidR="00D12BF5" w:rsidRPr="004B5222" w:rsidRDefault="00697058" w:rsidP="000004AE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89" w:type="dxa"/>
          </w:tcPr>
          <w:p w:rsidR="00D12BF5" w:rsidRPr="004B5222" w:rsidRDefault="00D12BF5" w:rsidP="000004AE">
            <w:pPr>
              <w:jc w:val="center"/>
            </w:pPr>
          </w:p>
        </w:tc>
      </w:tr>
      <w:tr w:rsidR="00D12BF5" w:rsidRPr="004B5222" w:rsidTr="000004AE">
        <w:tc>
          <w:tcPr>
            <w:tcW w:w="577" w:type="dxa"/>
          </w:tcPr>
          <w:p w:rsidR="00D12BF5" w:rsidRPr="004B5222" w:rsidRDefault="00D12BF5" w:rsidP="000004AE">
            <w:pPr>
              <w:jc w:val="center"/>
            </w:pPr>
            <w:r w:rsidRPr="004B5222">
              <w:t>3</w:t>
            </w:r>
          </w:p>
        </w:tc>
        <w:tc>
          <w:tcPr>
            <w:tcW w:w="2475" w:type="dxa"/>
          </w:tcPr>
          <w:p w:rsidR="00D12BF5" w:rsidRPr="00D12BF5" w:rsidRDefault="00D12BF5" w:rsidP="000004AE">
            <w:pPr>
              <w:jc w:val="center"/>
            </w:pPr>
            <w:r w:rsidRPr="00D12BF5">
              <w:t>Простое двусоставное предложение</w:t>
            </w:r>
          </w:p>
        </w:tc>
        <w:tc>
          <w:tcPr>
            <w:tcW w:w="1025" w:type="dxa"/>
          </w:tcPr>
          <w:p w:rsidR="00D12BF5" w:rsidRPr="004B5222" w:rsidRDefault="00DD2778" w:rsidP="000004AE">
            <w:pPr>
              <w:jc w:val="center"/>
            </w:pPr>
            <w:r>
              <w:t>16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697058" w:rsidP="000004AE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D12BF5" w:rsidRPr="004B5222" w:rsidRDefault="00697058" w:rsidP="000004AE">
            <w:pPr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D12BF5" w:rsidRPr="004B5222" w:rsidRDefault="00D12BF5" w:rsidP="000004AE">
            <w:pPr>
              <w:jc w:val="center"/>
            </w:pPr>
          </w:p>
        </w:tc>
      </w:tr>
      <w:tr w:rsidR="00D12BF5" w:rsidRPr="004B5222" w:rsidTr="000004AE">
        <w:tc>
          <w:tcPr>
            <w:tcW w:w="577" w:type="dxa"/>
          </w:tcPr>
          <w:p w:rsidR="00D12BF5" w:rsidRPr="004B5222" w:rsidRDefault="00D12BF5" w:rsidP="000004AE">
            <w:pPr>
              <w:jc w:val="center"/>
            </w:pPr>
            <w:r w:rsidRPr="004B5222">
              <w:t>4</w:t>
            </w:r>
          </w:p>
        </w:tc>
        <w:tc>
          <w:tcPr>
            <w:tcW w:w="2475" w:type="dxa"/>
          </w:tcPr>
          <w:p w:rsidR="00D12BF5" w:rsidRPr="00697058" w:rsidRDefault="00697058" w:rsidP="000004AE">
            <w:pPr>
              <w:jc w:val="center"/>
            </w:pPr>
            <w:r w:rsidRPr="00697058">
              <w:t>Односоставные предложения</w:t>
            </w:r>
          </w:p>
        </w:tc>
        <w:tc>
          <w:tcPr>
            <w:tcW w:w="1025" w:type="dxa"/>
          </w:tcPr>
          <w:p w:rsidR="00D12BF5" w:rsidRPr="004B5222" w:rsidRDefault="00697058" w:rsidP="000004AE">
            <w:pPr>
              <w:jc w:val="center"/>
            </w:pPr>
            <w:r>
              <w:t>12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96" w:type="dxa"/>
          </w:tcPr>
          <w:p w:rsidR="00D12BF5" w:rsidRPr="004B5222" w:rsidRDefault="00697058" w:rsidP="000004AE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89" w:type="dxa"/>
          </w:tcPr>
          <w:p w:rsidR="00D12BF5" w:rsidRPr="004B5222" w:rsidRDefault="00D12BF5" w:rsidP="000004AE">
            <w:pPr>
              <w:jc w:val="center"/>
            </w:pPr>
          </w:p>
        </w:tc>
      </w:tr>
      <w:tr w:rsidR="00D12BF5" w:rsidRPr="004B5222" w:rsidTr="000004AE">
        <w:tc>
          <w:tcPr>
            <w:tcW w:w="577" w:type="dxa"/>
          </w:tcPr>
          <w:p w:rsidR="00D12BF5" w:rsidRPr="004B5222" w:rsidRDefault="00D12BF5" w:rsidP="000004AE">
            <w:pPr>
              <w:jc w:val="center"/>
            </w:pPr>
            <w:r w:rsidRPr="004B5222">
              <w:t>5</w:t>
            </w:r>
          </w:p>
        </w:tc>
        <w:tc>
          <w:tcPr>
            <w:tcW w:w="2475" w:type="dxa"/>
          </w:tcPr>
          <w:p w:rsidR="00D12BF5" w:rsidRPr="00697058" w:rsidRDefault="00697058" w:rsidP="000004AE">
            <w:pPr>
              <w:jc w:val="center"/>
            </w:pPr>
            <w:r w:rsidRPr="00697058">
              <w:t>Простое осложненное предложение</w:t>
            </w:r>
          </w:p>
        </w:tc>
        <w:tc>
          <w:tcPr>
            <w:tcW w:w="1025" w:type="dxa"/>
          </w:tcPr>
          <w:p w:rsidR="00D12BF5" w:rsidRPr="004B5222" w:rsidRDefault="00697058" w:rsidP="000004AE">
            <w:pPr>
              <w:jc w:val="center"/>
            </w:pPr>
            <w:r>
              <w:t>16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697058" w:rsidP="000004AE">
            <w:pPr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D12BF5" w:rsidRPr="004B5222" w:rsidRDefault="00697058" w:rsidP="000004AE">
            <w:pPr>
              <w:jc w:val="center"/>
            </w:pPr>
            <w:r>
              <w:t>1</w:t>
            </w:r>
          </w:p>
        </w:tc>
      </w:tr>
      <w:tr w:rsidR="00D12BF5" w:rsidRPr="004B5222" w:rsidTr="000004AE">
        <w:tc>
          <w:tcPr>
            <w:tcW w:w="577" w:type="dxa"/>
          </w:tcPr>
          <w:p w:rsidR="00D12BF5" w:rsidRPr="004B5222" w:rsidRDefault="00D12BF5" w:rsidP="000004AE">
            <w:pPr>
              <w:jc w:val="center"/>
            </w:pPr>
            <w:r w:rsidRPr="004B5222">
              <w:t>6</w:t>
            </w:r>
          </w:p>
        </w:tc>
        <w:tc>
          <w:tcPr>
            <w:tcW w:w="2475" w:type="dxa"/>
          </w:tcPr>
          <w:p w:rsidR="00D12BF5" w:rsidRPr="00697058" w:rsidRDefault="00697058" w:rsidP="000004AE">
            <w:pPr>
              <w:jc w:val="center"/>
            </w:pPr>
            <w:r w:rsidRPr="00697058">
              <w:t>Предложения с обособленными членами</w:t>
            </w:r>
          </w:p>
        </w:tc>
        <w:tc>
          <w:tcPr>
            <w:tcW w:w="1025" w:type="dxa"/>
          </w:tcPr>
          <w:p w:rsidR="00D12BF5" w:rsidRPr="004B5222" w:rsidRDefault="00697058" w:rsidP="000004AE">
            <w:pPr>
              <w:jc w:val="center"/>
            </w:pPr>
            <w:r>
              <w:t>18</w:t>
            </w:r>
          </w:p>
        </w:tc>
        <w:tc>
          <w:tcPr>
            <w:tcW w:w="1096" w:type="dxa"/>
          </w:tcPr>
          <w:p w:rsidR="00D12BF5" w:rsidRPr="004B5222" w:rsidRDefault="00633B50" w:rsidP="000004AE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89" w:type="dxa"/>
          </w:tcPr>
          <w:p w:rsidR="00D12BF5" w:rsidRPr="004B5222" w:rsidRDefault="00633B50" w:rsidP="000004AE">
            <w:pPr>
              <w:jc w:val="center"/>
            </w:pPr>
            <w:r>
              <w:t>1</w:t>
            </w:r>
          </w:p>
        </w:tc>
      </w:tr>
      <w:tr w:rsidR="00D12BF5" w:rsidRPr="004B5222" w:rsidTr="000004AE">
        <w:tc>
          <w:tcPr>
            <w:tcW w:w="577" w:type="dxa"/>
          </w:tcPr>
          <w:p w:rsidR="00D12BF5" w:rsidRPr="004B5222" w:rsidRDefault="00D12BF5" w:rsidP="000004AE">
            <w:pPr>
              <w:jc w:val="center"/>
            </w:pPr>
            <w:r w:rsidRPr="004B5222">
              <w:t>7</w:t>
            </w:r>
          </w:p>
        </w:tc>
        <w:tc>
          <w:tcPr>
            <w:tcW w:w="2475" w:type="dxa"/>
          </w:tcPr>
          <w:p w:rsidR="00D12BF5" w:rsidRPr="00697058" w:rsidRDefault="00697058" w:rsidP="000004AE">
            <w:pPr>
              <w:jc w:val="center"/>
            </w:pPr>
            <w:r w:rsidRPr="00697058">
              <w:t>Обращение, вводные конструкции</w:t>
            </w:r>
          </w:p>
        </w:tc>
        <w:tc>
          <w:tcPr>
            <w:tcW w:w="1025" w:type="dxa"/>
          </w:tcPr>
          <w:p w:rsidR="00D12BF5" w:rsidRPr="004B5222" w:rsidRDefault="00633B50" w:rsidP="000004AE">
            <w:pPr>
              <w:jc w:val="center"/>
            </w:pPr>
            <w:r>
              <w:t>7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96" w:type="dxa"/>
          </w:tcPr>
          <w:p w:rsidR="00D12BF5" w:rsidRPr="004B5222" w:rsidRDefault="00633B50" w:rsidP="000004AE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89" w:type="dxa"/>
          </w:tcPr>
          <w:p w:rsidR="00D12BF5" w:rsidRPr="004B5222" w:rsidRDefault="00D12BF5" w:rsidP="000004AE">
            <w:pPr>
              <w:jc w:val="center"/>
            </w:pPr>
          </w:p>
        </w:tc>
      </w:tr>
      <w:tr w:rsidR="00D12BF5" w:rsidRPr="004B5222" w:rsidTr="000004AE">
        <w:tc>
          <w:tcPr>
            <w:tcW w:w="577" w:type="dxa"/>
          </w:tcPr>
          <w:p w:rsidR="00D12BF5" w:rsidRPr="004B5222" w:rsidRDefault="00D12BF5" w:rsidP="000004AE">
            <w:pPr>
              <w:jc w:val="center"/>
            </w:pPr>
            <w:r w:rsidRPr="004B5222">
              <w:t>8</w:t>
            </w:r>
          </w:p>
        </w:tc>
        <w:tc>
          <w:tcPr>
            <w:tcW w:w="2475" w:type="dxa"/>
          </w:tcPr>
          <w:p w:rsidR="00D12BF5" w:rsidRPr="00697058" w:rsidRDefault="00697058" w:rsidP="000004AE">
            <w:pPr>
              <w:jc w:val="center"/>
            </w:pPr>
            <w:r w:rsidRPr="00697058">
              <w:t>Способы передачи чужой речи</w:t>
            </w:r>
          </w:p>
        </w:tc>
        <w:tc>
          <w:tcPr>
            <w:tcW w:w="1025" w:type="dxa"/>
          </w:tcPr>
          <w:p w:rsidR="00D12BF5" w:rsidRPr="004B5222" w:rsidRDefault="00633B50" w:rsidP="000004AE">
            <w:pPr>
              <w:jc w:val="center"/>
            </w:pPr>
            <w:r>
              <w:t>10</w:t>
            </w: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96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53" w:type="dxa"/>
          </w:tcPr>
          <w:p w:rsidR="00D12BF5" w:rsidRPr="004B5222" w:rsidRDefault="00633B50" w:rsidP="000004AE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D12BF5" w:rsidRPr="004B5222" w:rsidRDefault="00D12BF5" w:rsidP="000004AE">
            <w:pPr>
              <w:jc w:val="center"/>
            </w:pPr>
          </w:p>
        </w:tc>
        <w:tc>
          <w:tcPr>
            <w:tcW w:w="1089" w:type="dxa"/>
          </w:tcPr>
          <w:p w:rsidR="00D12BF5" w:rsidRPr="004B5222" w:rsidRDefault="00D12BF5" w:rsidP="000004AE">
            <w:pPr>
              <w:jc w:val="center"/>
            </w:pPr>
          </w:p>
        </w:tc>
      </w:tr>
      <w:tr w:rsidR="00697058" w:rsidRPr="004B5222" w:rsidTr="000004AE">
        <w:tc>
          <w:tcPr>
            <w:tcW w:w="577" w:type="dxa"/>
          </w:tcPr>
          <w:p w:rsidR="00697058" w:rsidRPr="004B5222" w:rsidRDefault="00697058" w:rsidP="000004AE">
            <w:pPr>
              <w:jc w:val="center"/>
            </w:pPr>
          </w:p>
        </w:tc>
        <w:tc>
          <w:tcPr>
            <w:tcW w:w="2475" w:type="dxa"/>
          </w:tcPr>
          <w:p w:rsidR="00697058" w:rsidRPr="00697058" w:rsidRDefault="00697058" w:rsidP="000004AE">
            <w:pPr>
              <w:jc w:val="center"/>
            </w:pPr>
            <w:r>
              <w:t>Резервные уроки</w:t>
            </w:r>
          </w:p>
        </w:tc>
        <w:tc>
          <w:tcPr>
            <w:tcW w:w="1025" w:type="dxa"/>
          </w:tcPr>
          <w:p w:rsidR="00697058" w:rsidRDefault="00DD2778" w:rsidP="000004AE">
            <w:pPr>
              <w:jc w:val="center"/>
            </w:pPr>
            <w:r>
              <w:t>4</w:t>
            </w:r>
          </w:p>
        </w:tc>
        <w:tc>
          <w:tcPr>
            <w:tcW w:w="1096" w:type="dxa"/>
          </w:tcPr>
          <w:p w:rsidR="00697058" w:rsidRPr="004B5222" w:rsidRDefault="00697058" w:rsidP="000004AE">
            <w:pPr>
              <w:jc w:val="center"/>
            </w:pPr>
          </w:p>
        </w:tc>
        <w:tc>
          <w:tcPr>
            <w:tcW w:w="1096" w:type="dxa"/>
          </w:tcPr>
          <w:p w:rsidR="00697058" w:rsidRPr="004B5222" w:rsidRDefault="00697058" w:rsidP="000004AE">
            <w:pPr>
              <w:jc w:val="center"/>
            </w:pPr>
          </w:p>
        </w:tc>
        <w:tc>
          <w:tcPr>
            <w:tcW w:w="1053" w:type="dxa"/>
          </w:tcPr>
          <w:p w:rsidR="00697058" w:rsidRDefault="00697058" w:rsidP="000004AE">
            <w:pPr>
              <w:jc w:val="center"/>
            </w:pPr>
          </w:p>
        </w:tc>
        <w:tc>
          <w:tcPr>
            <w:tcW w:w="1053" w:type="dxa"/>
          </w:tcPr>
          <w:p w:rsidR="00697058" w:rsidRPr="004B5222" w:rsidRDefault="00697058" w:rsidP="000004AE">
            <w:pPr>
              <w:jc w:val="center"/>
            </w:pPr>
          </w:p>
        </w:tc>
        <w:tc>
          <w:tcPr>
            <w:tcW w:w="1089" w:type="dxa"/>
          </w:tcPr>
          <w:p w:rsidR="00697058" w:rsidRPr="004B5222" w:rsidRDefault="00697058" w:rsidP="000004AE">
            <w:pPr>
              <w:jc w:val="center"/>
            </w:pPr>
          </w:p>
        </w:tc>
      </w:tr>
      <w:tr w:rsidR="00D12BF5" w:rsidRPr="004B5222" w:rsidTr="000004AE">
        <w:tc>
          <w:tcPr>
            <w:tcW w:w="3052" w:type="dxa"/>
            <w:gridSpan w:val="2"/>
          </w:tcPr>
          <w:p w:rsidR="00D12BF5" w:rsidRPr="004B5222" w:rsidRDefault="00697058" w:rsidP="000004A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25" w:type="dxa"/>
          </w:tcPr>
          <w:p w:rsidR="00D12BF5" w:rsidRPr="004B5222" w:rsidRDefault="00633B50" w:rsidP="000004AE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96" w:type="dxa"/>
          </w:tcPr>
          <w:p w:rsidR="00D12BF5" w:rsidRPr="004B5222" w:rsidRDefault="00633B50" w:rsidP="000004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6" w:type="dxa"/>
          </w:tcPr>
          <w:p w:rsidR="00D12BF5" w:rsidRPr="004B5222" w:rsidRDefault="00633B50" w:rsidP="000004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3" w:type="dxa"/>
          </w:tcPr>
          <w:p w:rsidR="00D12BF5" w:rsidRPr="004B5222" w:rsidRDefault="00633B50" w:rsidP="000004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3" w:type="dxa"/>
          </w:tcPr>
          <w:p w:rsidR="00D12BF5" w:rsidRPr="004B5222" w:rsidRDefault="00633B50" w:rsidP="000004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9" w:type="dxa"/>
          </w:tcPr>
          <w:p w:rsidR="00D12BF5" w:rsidRPr="004B5222" w:rsidRDefault="00633B50" w:rsidP="000004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54D5F" w:rsidRPr="0027602C" w:rsidRDefault="00454D5F" w:rsidP="00633B50">
      <w:pPr>
        <w:pStyle w:val="1"/>
        <w:spacing w:line="240" w:lineRule="auto"/>
        <w:ind w:right="1"/>
        <w:rPr>
          <w:sz w:val="24"/>
          <w:szCs w:val="24"/>
        </w:rPr>
      </w:pPr>
    </w:p>
    <w:sectPr w:rsidR="00454D5F" w:rsidRPr="0027602C">
      <w:footerReference w:type="even" r:id="rId7"/>
      <w:footerReference w:type="default" r:id="rId8"/>
      <w:footerReference w:type="first" r:id="rId9"/>
      <w:pgSz w:w="11906" w:h="16838"/>
      <w:pgMar w:top="1135" w:right="846" w:bottom="1345" w:left="994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18" w:rsidRDefault="00164018">
      <w:pPr>
        <w:spacing w:after="0" w:line="240" w:lineRule="auto"/>
      </w:pPr>
      <w:r>
        <w:separator/>
      </w:r>
    </w:p>
  </w:endnote>
  <w:endnote w:type="continuationSeparator" w:id="0">
    <w:p w:rsidR="00164018" w:rsidRDefault="0016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F" w:rsidRDefault="000A168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54D5F" w:rsidRDefault="000A168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F" w:rsidRDefault="000A168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B90">
      <w:rPr>
        <w:noProof/>
      </w:rPr>
      <w:t>4</w:t>
    </w:r>
    <w:r>
      <w:fldChar w:fldCharType="end"/>
    </w:r>
    <w:r>
      <w:t xml:space="preserve"> </w:t>
    </w:r>
  </w:p>
  <w:p w:rsidR="00454D5F" w:rsidRDefault="000A168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F" w:rsidRDefault="000A1683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54D5F" w:rsidRDefault="000A168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18" w:rsidRDefault="00164018">
      <w:pPr>
        <w:spacing w:after="0" w:line="240" w:lineRule="auto"/>
      </w:pPr>
      <w:r>
        <w:separator/>
      </w:r>
    </w:p>
  </w:footnote>
  <w:footnote w:type="continuationSeparator" w:id="0">
    <w:p w:rsidR="00164018" w:rsidRDefault="0016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6832"/>
    <w:multiLevelType w:val="hybridMultilevel"/>
    <w:tmpl w:val="29061D86"/>
    <w:lvl w:ilvl="0" w:tplc="139CA0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0B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0F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C5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02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29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D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85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2F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521E1"/>
    <w:multiLevelType w:val="hybridMultilevel"/>
    <w:tmpl w:val="EDC8C41E"/>
    <w:lvl w:ilvl="0" w:tplc="5A5265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00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86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02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2F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A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64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22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64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94055"/>
    <w:multiLevelType w:val="hybridMultilevel"/>
    <w:tmpl w:val="60D2B84A"/>
    <w:lvl w:ilvl="0" w:tplc="A05088E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09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0E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C1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4A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2E0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CF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22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5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1101FB"/>
    <w:multiLevelType w:val="hybridMultilevel"/>
    <w:tmpl w:val="70F4C06C"/>
    <w:lvl w:ilvl="0" w:tplc="7D9A07D6">
      <w:start w:val="2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E4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0A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0F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C3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81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A0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CC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0F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6E1613"/>
    <w:multiLevelType w:val="hybridMultilevel"/>
    <w:tmpl w:val="FCE6B0CE"/>
    <w:lvl w:ilvl="0" w:tplc="75FA576C">
      <w:start w:val="1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A7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84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5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E4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A7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02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23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22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9D6609"/>
    <w:multiLevelType w:val="hybridMultilevel"/>
    <w:tmpl w:val="5C98B188"/>
    <w:lvl w:ilvl="0" w:tplc="431AD1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4F29C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C0BA2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2CE74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0A36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4B55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AD8DA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E391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EC908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D1696"/>
    <w:multiLevelType w:val="hybridMultilevel"/>
    <w:tmpl w:val="4EA8FF80"/>
    <w:lvl w:ilvl="0" w:tplc="7034182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8CB5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2F0F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2E4B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A433A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4283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E78A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6C0D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6440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F"/>
    <w:rsid w:val="000A1683"/>
    <w:rsid w:val="00157728"/>
    <w:rsid w:val="00164018"/>
    <w:rsid w:val="0027602C"/>
    <w:rsid w:val="00286A61"/>
    <w:rsid w:val="00287F39"/>
    <w:rsid w:val="00454D5F"/>
    <w:rsid w:val="00500A1D"/>
    <w:rsid w:val="00595E80"/>
    <w:rsid w:val="00633B50"/>
    <w:rsid w:val="00697058"/>
    <w:rsid w:val="00853243"/>
    <w:rsid w:val="008D2AE6"/>
    <w:rsid w:val="009451F5"/>
    <w:rsid w:val="00A87D48"/>
    <w:rsid w:val="00BD20BE"/>
    <w:rsid w:val="00C43B90"/>
    <w:rsid w:val="00C45BB5"/>
    <w:rsid w:val="00C713CA"/>
    <w:rsid w:val="00D10318"/>
    <w:rsid w:val="00D12BF5"/>
    <w:rsid w:val="00DC15AF"/>
    <w:rsid w:val="00DD2778"/>
    <w:rsid w:val="00E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F24F7-CC21-4121-9DFF-55D84BFA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сновной 1 см"/>
    <w:basedOn w:val="a"/>
    <w:rsid w:val="00500A1D"/>
    <w:pPr>
      <w:suppressAutoHyphens/>
      <w:spacing w:after="0" w:line="240" w:lineRule="auto"/>
      <w:ind w:left="0" w:right="0" w:firstLine="567"/>
    </w:pPr>
    <w:rPr>
      <w:color w:val="auto"/>
      <w:sz w:val="28"/>
      <w:szCs w:val="20"/>
      <w:lang w:eastAsia="zh-CN"/>
    </w:rPr>
  </w:style>
  <w:style w:type="paragraph" w:styleId="a3">
    <w:name w:val="List Paragraph"/>
    <w:basedOn w:val="a"/>
    <w:uiPriority w:val="99"/>
    <w:qFormat/>
    <w:rsid w:val="0027602C"/>
    <w:pPr>
      <w:widowControl w:val="0"/>
      <w:suppressAutoHyphens/>
      <w:spacing w:after="0" w:line="240" w:lineRule="auto"/>
      <w:ind w:left="720" w:right="0" w:firstLine="0"/>
      <w:jc w:val="left"/>
    </w:pPr>
    <w:rPr>
      <w:rFonts w:ascii="Liberation Serif" w:eastAsia="DejaVu Sans" w:hAnsi="Liberation Serif" w:cs="DejaVu Sans"/>
      <w:color w:val="auto"/>
      <w:kern w:val="2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D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78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semiHidden/>
    <w:unhideWhenUsed/>
    <w:rsid w:val="00C43B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***</dc:creator>
  <cp:keywords/>
  <cp:lastModifiedBy>Дима Зуб</cp:lastModifiedBy>
  <cp:revision>15</cp:revision>
  <cp:lastPrinted>2017-01-29T08:05:00Z</cp:lastPrinted>
  <dcterms:created xsi:type="dcterms:W3CDTF">2016-09-07T18:10:00Z</dcterms:created>
  <dcterms:modified xsi:type="dcterms:W3CDTF">2017-02-02T16:56:00Z</dcterms:modified>
</cp:coreProperties>
</file>