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C38" w:rsidRPr="003A4B2E" w:rsidRDefault="00E42C38" w:rsidP="003A4B2E">
      <w:pPr>
        <w:jc w:val="center"/>
        <w:rPr>
          <w:rFonts w:ascii="Times New Roman" w:hAnsi="Times New Roman" w:cs="Times New Roman"/>
          <w:b/>
          <w:bCs/>
          <w:sz w:val="24"/>
          <w:szCs w:val="24"/>
        </w:rPr>
      </w:pPr>
      <w:r w:rsidRPr="003A4B2E">
        <w:rPr>
          <w:rFonts w:ascii="Times New Roman" w:hAnsi="Times New Roman" w:cs="Times New Roman"/>
          <w:b/>
          <w:bCs/>
          <w:sz w:val="24"/>
          <w:szCs w:val="24"/>
        </w:rPr>
        <w:t>Муниципальное бюджетное общеобразовательное учреждение «Маленская школа»</w:t>
      </w:r>
    </w:p>
    <w:p w:rsidR="00E42C38" w:rsidRPr="003A4B2E" w:rsidRDefault="00E42C38" w:rsidP="003A4B2E">
      <w:pPr>
        <w:jc w:val="center"/>
        <w:rPr>
          <w:rFonts w:ascii="Times New Roman" w:hAnsi="Times New Roman" w:cs="Times New Roman"/>
          <w:b/>
          <w:bCs/>
          <w:sz w:val="24"/>
          <w:szCs w:val="24"/>
        </w:rPr>
      </w:pPr>
      <w:r w:rsidRPr="003A4B2E">
        <w:rPr>
          <w:rFonts w:ascii="Times New Roman" w:hAnsi="Times New Roman" w:cs="Times New Roman"/>
          <w:b/>
          <w:bCs/>
          <w:sz w:val="24"/>
          <w:szCs w:val="24"/>
        </w:rPr>
        <w:t>Симферопольского района Республики Крым</w:t>
      </w:r>
    </w:p>
    <w:p w:rsidR="00E42C38" w:rsidRPr="003A4B2E" w:rsidRDefault="00E42C38" w:rsidP="003A4B2E">
      <w:pPr>
        <w:jc w:val="center"/>
        <w:rPr>
          <w:rFonts w:ascii="Times New Roman" w:hAnsi="Times New Roman" w:cs="Times New Roman"/>
          <w:sz w:val="24"/>
          <w:szCs w:val="24"/>
        </w:rPr>
      </w:pPr>
      <w:r w:rsidRPr="003A4B2E">
        <w:rPr>
          <w:rFonts w:ascii="Times New Roman" w:hAnsi="Times New Roman" w:cs="Times New Roman"/>
          <w:sz w:val="24"/>
          <w:szCs w:val="24"/>
        </w:rPr>
        <w:t>ул.Школьная, 6, с. Маленькое, Симферопольский район, РК, 297517</w:t>
      </w:r>
    </w:p>
    <w:p w:rsidR="00E42C38" w:rsidRPr="003A4B2E" w:rsidRDefault="00E42C38" w:rsidP="003A4B2E">
      <w:pPr>
        <w:ind w:left="170" w:right="57"/>
        <w:jc w:val="center"/>
        <w:rPr>
          <w:rFonts w:ascii="Times New Roman" w:hAnsi="Times New Roman" w:cs="Times New Roman"/>
          <w:sz w:val="24"/>
          <w:szCs w:val="24"/>
          <w:u w:val="single"/>
        </w:rPr>
      </w:pPr>
      <w:r w:rsidRPr="003A4B2E">
        <w:rPr>
          <w:rFonts w:ascii="Times New Roman" w:hAnsi="Times New Roman" w:cs="Times New Roman"/>
          <w:sz w:val="24"/>
          <w:szCs w:val="24"/>
        </w:rPr>
        <w:t xml:space="preserve">тел/факс (3652) 32-56-82,  </w:t>
      </w:r>
      <w:r w:rsidRPr="003A4B2E">
        <w:rPr>
          <w:rFonts w:ascii="Times New Roman" w:hAnsi="Times New Roman" w:cs="Times New Roman"/>
          <w:sz w:val="24"/>
          <w:szCs w:val="24"/>
          <w:lang w:val="it-IT"/>
        </w:rPr>
        <w:t>e</w:t>
      </w:r>
      <w:r w:rsidRPr="003A4B2E">
        <w:rPr>
          <w:rFonts w:ascii="Times New Roman" w:hAnsi="Times New Roman" w:cs="Times New Roman"/>
          <w:sz w:val="24"/>
          <w:szCs w:val="24"/>
        </w:rPr>
        <w:t>-</w:t>
      </w:r>
      <w:r w:rsidRPr="003A4B2E">
        <w:rPr>
          <w:rFonts w:ascii="Times New Roman" w:hAnsi="Times New Roman" w:cs="Times New Roman"/>
          <w:sz w:val="24"/>
          <w:szCs w:val="24"/>
          <w:lang w:val="it-IT"/>
        </w:rPr>
        <w:t>mail</w:t>
      </w:r>
      <w:r w:rsidRPr="003A4B2E">
        <w:rPr>
          <w:rFonts w:ascii="Times New Roman" w:hAnsi="Times New Roman" w:cs="Times New Roman"/>
          <w:sz w:val="24"/>
          <w:szCs w:val="24"/>
        </w:rPr>
        <w:t xml:space="preserve"> </w:t>
      </w:r>
      <w:hyperlink r:id="rId7" w:history="1">
        <w:r w:rsidRPr="003A4B2E">
          <w:rPr>
            <w:rStyle w:val="Hyperlink"/>
            <w:rFonts w:ascii="Times New Roman" w:hAnsi="Times New Roman"/>
            <w:lang w:val="en-US"/>
          </w:rPr>
          <w:t>malenkoe</w:t>
        </w:r>
        <w:r w:rsidRPr="003A4B2E">
          <w:rPr>
            <w:rStyle w:val="Hyperlink"/>
            <w:rFonts w:ascii="Times New Roman" w:hAnsi="Times New Roman"/>
            <w:b/>
            <w:bCs/>
          </w:rPr>
          <w:t>_</w:t>
        </w:r>
        <w:r w:rsidRPr="003A4B2E">
          <w:rPr>
            <w:rStyle w:val="Hyperlink"/>
            <w:rFonts w:ascii="Times New Roman" w:hAnsi="Times New Roman"/>
            <w:lang w:val="en-US"/>
          </w:rPr>
          <w:t>school</w:t>
        </w:r>
        <w:r w:rsidRPr="003A4B2E">
          <w:rPr>
            <w:rStyle w:val="Hyperlink"/>
            <w:rFonts w:ascii="Times New Roman" w:hAnsi="Times New Roman"/>
          </w:rPr>
          <w:t>@</w:t>
        </w:r>
        <w:r w:rsidRPr="003A4B2E">
          <w:rPr>
            <w:rStyle w:val="Hyperlink"/>
            <w:rFonts w:ascii="Times New Roman" w:hAnsi="Times New Roman"/>
            <w:lang w:val="it-IT"/>
          </w:rPr>
          <w:t>mail</w:t>
        </w:r>
        <w:r w:rsidRPr="003A4B2E">
          <w:rPr>
            <w:rStyle w:val="Hyperlink"/>
            <w:rFonts w:ascii="Times New Roman" w:hAnsi="Times New Roman"/>
          </w:rPr>
          <w:t>.</w:t>
        </w:r>
        <w:r w:rsidRPr="003A4B2E">
          <w:rPr>
            <w:rStyle w:val="Hyperlink"/>
            <w:rFonts w:ascii="Times New Roman" w:hAnsi="Times New Roman"/>
            <w:lang w:val="it-IT"/>
          </w:rPr>
          <w:t>ru</w:t>
        </w:r>
      </w:hyperlink>
      <w:r w:rsidRPr="003A4B2E">
        <w:rPr>
          <w:rFonts w:ascii="Times New Roman" w:hAnsi="Times New Roman" w:cs="Times New Roman"/>
          <w:sz w:val="24"/>
          <w:szCs w:val="24"/>
        </w:rPr>
        <w:t xml:space="preserve"> ОГРН 1159102000090</w:t>
      </w:r>
    </w:p>
    <w:p w:rsidR="00E42C38" w:rsidRPr="003A4B2E" w:rsidRDefault="00E42C38" w:rsidP="003A4B2E">
      <w:pPr>
        <w:jc w:val="center"/>
        <w:rPr>
          <w:rFonts w:ascii="Times New Roman" w:hAnsi="Times New Roman" w:cs="Times New Roman"/>
          <w:sz w:val="24"/>
          <w:szCs w:val="24"/>
        </w:rPr>
      </w:pPr>
      <w:r w:rsidRPr="00F664CD">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7.5pt" o:hrpct="0" o:hralign="center" o:hr="t">
            <v:imagedata r:id="rId8" o:title=""/>
          </v:shape>
        </w:pict>
      </w:r>
    </w:p>
    <w:p w:rsidR="00E42C38" w:rsidRPr="003A4B2E" w:rsidRDefault="00E42C38" w:rsidP="003A4B2E">
      <w:pPr>
        <w:pStyle w:val="ParagraphStyle"/>
        <w:keepNext/>
        <w:keepLines/>
        <w:widowControl w:val="0"/>
        <w:ind w:firstLine="360"/>
        <w:jc w:val="both"/>
        <w:rPr>
          <w:rFonts w:ascii="Times New Roman" w:hAnsi="Times New Roman" w:cs="Times New Roman"/>
        </w:rPr>
      </w:pPr>
    </w:p>
    <w:p w:rsidR="00E42C38" w:rsidRPr="003A4B2E" w:rsidRDefault="00E42C38" w:rsidP="003A4B2E">
      <w:pPr>
        <w:pStyle w:val="NormalWeb"/>
        <w:spacing w:before="0" w:beforeAutospacing="0" w:after="0" w:afterAutospacing="0"/>
        <w:rPr>
          <w:rFonts w:ascii="Times New Roman" w:hAnsi="Times New Roman"/>
          <w:color w:val="000000"/>
        </w:rPr>
      </w:pPr>
    </w:p>
    <w:p w:rsidR="00E42C38" w:rsidRPr="003A4B2E" w:rsidRDefault="00E42C38" w:rsidP="003A4B2E">
      <w:pPr>
        <w:pStyle w:val="NormalWeb"/>
        <w:spacing w:before="0" w:beforeAutospacing="0" w:after="0" w:afterAutospacing="0"/>
        <w:jc w:val="center"/>
        <w:rPr>
          <w:rFonts w:ascii="Times New Roman" w:hAnsi="Times New Roman"/>
          <w:color w:val="000000"/>
        </w:rPr>
      </w:pPr>
    </w:p>
    <w:p w:rsidR="00E42C38" w:rsidRPr="003A4B2E" w:rsidRDefault="00E42C38" w:rsidP="003A4B2E">
      <w:pPr>
        <w:tabs>
          <w:tab w:val="left" w:pos="5420"/>
        </w:tabs>
        <w:rPr>
          <w:rFonts w:ascii="Times New Roman" w:hAnsi="Times New Roman" w:cs="Times New Roman"/>
          <w:sz w:val="24"/>
          <w:szCs w:val="24"/>
        </w:rPr>
      </w:pPr>
      <w:r w:rsidRPr="003A4B2E">
        <w:rPr>
          <w:rFonts w:ascii="Times New Roman" w:hAnsi="Times New Roman" w:cs="Times New Roman"/>
          <w:sz w:val="24"/>
          <w:szCs w:val="24"/>
        </w:rPr>
        <w:t>Одобрено  на заседании                                                                                            Утверджаю</w:t>
      </w:r>
    </w:p>
    <w:p w:rsidR="00E42C38" w:rsidRPr="003A4B2E" w:rsidRDefault="00E42C38" w:rsidP="003A4B2E">
      <w:pPr>
        <w:tabs>
          <w:tab w:val="left" w:pos="5420"/>
          <w:tab w:val="right" w:pos="10204"/>
        </w:tabs>
        <w:rPr>
          <w:rFonts w:ascii="Times New Roman" w:hAnsi="Times New Roman" w:cs="Times New Roman"/>
          <w:sz w:val="24"/>
          <w:szCs w:val="24"/>
        </w:rPr>
      </w:pPr>
      <w:r w:rsidRPr="003A4B2E">
        <w:rPr>
          <w:rFonts w:ascii="Times New Roman" w:hAnsi="Times New Roman" w:cs="Times New Roman"/>
          <w:sz w:val="24"/>
          <w:szCs w:val="24"/>
        </w:rPr>
        <w:t>педагогического совета                                                                 Директор МБОУ «Маленская школа»</w:t>
      </w:r>
    </w:p>
    <w:p w:rsidR="00E42C38" w:rsidRPr="003A4B2E" w:rsidRDefault="00E42C38" w:rsidP="003A4B2E">
      <w:pPr>
        <w:tabs>
          <w:tab w:val="left" w:pos="5420"/>
        </w:tabs>
        <w:rPr>
          <w:rFonts w:ascii="Times New Roman" w:hAnsi="Times New Roman" w:cs="Times New Roman"/>
          <w:sz w:val="24"/>
          <w:szCs w:val="24"/>
        </w:rPr>
      </w:pPr>
      <w:r w:rsidRPr="003A4B2E">
        <w:rPr>
          <w:rFonts w:ascii="Times New Roman" w:hAnsi="Times New Roman" w:cs="Times New Roman"/>
          <w:sz w:val="24"/>
          <w:szCs w:val="24"/>
        </w:rPr>
        <w:t xml:space="preserve">(протокол от 31.08.2015 г. № 13)                    </w:t>
      </w:r>
      <w:r>
        <w:rPr>
          <w:rFonts w:ascii="Times New Roman" w:hAnsi="Times New Roman" w:cs="Times New Roman"/>
          <w:sz w:val="24"/>
          <w:szCs w:val="24"/>
        </w:rPr>
        <w:t xml:space="preserve">                              (</w:t>
      </w:r>
      <w:r w:rsidRPr="003A4B2E">
        <w:rPr>
          <w:rFonts w:ascii="Times New Roman" w:hAnsi="Times New Roman" w:cs="Times New Roman"/>
          <w:sz w:val="24"/>
          <w:szCs w:val="24"/>
        </w:rPr>
        <w:t>приказ №</w:t>
      </w:r>
      <w:r>
        <w:rPr>
          <w:rFonts w:ascii="Times New Roman" w:hAnsi="Times New Roman" w:cs="Times New Roman"/>
          <w:sz w:val="24"/>
          <w:szCs w:val="24"/>
        </w:rPr>
        <w:t xml:space="preserve"> </w:t>
      </w:r>
      <w:r w:rsidRPr="003A4B2E">
        <w:rPr>
          <w:rFonts w:ascii="Times New Roman" w:hAnsi="Times New Roman" w:cs="Times New Roman"/>
          <w:sz w:val="24"/>
          <w:szCs w:val="24"/>
        </w:rPr>
        <w:t>147 от 31.08.2015)</w:t>
      </w:r>
    </w:p>
    <w:p w:rsidR="00E42C38" w:rsidRPr="003A4B2E" w:rsidRDefault="00E42C38" w:rsidP="003A4B2E">
      <w:pPr>
        <w:tabs>
          <w:tab w:val="left" w:pos="5420"/>
        </w:tabs>
        <w:rPr>
          <w:rFonts w:ascii="Times New Roman" w:hAnsi="Times New Roman" w:cs="Times New Roman"/>
          <w:sz w:val="24"/>
          <w:szCs w:val="24"/>
        </w:rPr>
      </w:pPr>
      <w:r w:rsidRPr="003A4B2E">
        <w:rPr>
          <w:rFonts w:ascii="Times New Roman" w:hAnsi="Times New Roman" w:cs="Times New Roman"/>
          <w:sz w:val="24"/>
          <w:szCs w:val="24"/>
        </w:rPr>
        <w:t xml:space="preserve">                                  </w:t>
      </w:r>
    </w:p>
    <w:p w:rsidR="00E42C38" w:rsidRPr="003A4B2E" w:rsidRDefault="00E42C38" w:rsidP="003A4B2E">
      <w:pPr>
        <w:tabs>
          <w:tab w:val="left" w:pos="5420"/>
        </w:tabs>
        <w:rPr>
          <w:rFonts w:ascii="Times New Roman" w:hAnsi="Times New Roman" w:cs="Times New Roman"/>
          <w:sz w:val="24"/>
          <w:szCs w:val="24"/>
        </w:rPr>
      </w:pPr>
    </w:p>
    <w:p w:rsidR="00E42C38" w:rsidRPr="003A4B2E" w:rsidRDefault="00E42C38" w:rsidP="003A4B2E">
      <w:pPr>
        <w:tabs>
          <w:tab w:val="left" w:pos="5420"/>
        </w:tabs>
        <w:rPr>
          <w:rFonts w:ascii="Times New Roman" w:hAnsi="Times New Roman" w:cs="Times New Roman"/>
          <w:sz w:val="24"/>
          <w:szCs w:val="24"/>
        </w:rPr>
      </w:pPr>
    </w:p>
    <w:p w:rsidR="00E42C38" w:rsidRPr="003A4B2E" w:rsidRDefault="00E42C38" w:rsidP="003A4B2E">
      <w:pPr>
        <w:pStyle w:val="NormalWeb"/>
        <w:spacing w:before="0" w:beforeAutospacing="0" w:after="0" w:afterAutospacing="0"/>
        <w:jc w:val="center"/>
        <w:rPr>
          <w:rFonts w:ascii="Times New Roman" w:hAnsi="Times New Roman"/>
          <w:color w:val="000000"/>
        </w:rPr>
      </w:pPr>
    </w:p>
    <w:p w:rsidR="00E42C38" w:rsidRPr="003A4B2E" w:rsidRDefault="00E42C38" w:rsidP="003A4B2E">
      <w:pPr>
        <w:pStyle w:val="NormalWeb"/>
        <w:spacing w:before="0" w:beforeAutospacing="0" w:after="0" w:afterAutospacing="0"/>
        <w:jc w:val="center"/>
        <w:rPr>
          <w:rFonts w:ascii="Times New Roman" w:hAnsi="Times New Roman"/>
          <w:color w:val="000000"/>
        </w:rPr>
      </w:pPr>
    </w:p>
    <w:p w:rsidR="00E42C38" w:rsidRPr="003A4B2E" w:rsidRDefault="00E42C38" w:rsidP="003A4B2E">
      <w:pPr>
        <w:pStyle w:val="NormalWeb"/>
        <w:spacing w:before="0" w:beforeAutospacing="0" w:after="0" w:afterAutospacing="0"/>
        <w:jc w:val="center"/>
        <w:rPr>
          <w:rFonts w:ascii="Times New Roman" w:hAnsi="Times New Roman"/>
          <w:color w:val="000000"/>
        </w:rPr>
      </w:pPr>
    </w:p>
    <w:p w:rsidR="00E42C38" w:rsidRPr="003A4B2E" w:rsidRDefault="00E42C38" w:rsidP="003A4B2E">
      <w:pPr>
        <w:pStyle w:val="NormalWeb"/>
        <w:spacing w:before="0" w:beforeAutospacing="0" w:after="0" w:afterAutospacing="0"/>
        <w:jc w:val="center"/>
        <w:rPr>
          <w:rFonts w:ascii="Times New Roman" w:hAnsi="Times New Roman"/>
          <w:color w:val="000000"/>
        </w:rPr>
      </w:pPr>
    </w:p>
    <w:p w:rsidR="00E42C38" w:rsidRPr="003A4B2E" w:rsidRDefault="00E42C38" w:rsidP="003A4B2E">
      <w:pPr>
        <w:pStyle w:val="NormalWeb"/>
        <w:spacing w:before="0" w:beforeAutospacing="0" w:after="0" w:afterAutospacing="0"/>
        <w:jc w:val="center"/>
        <w:rPr>
          <w:rFonts w:ascii="Times New Roman" w:hAnsi="Times New Roman"/>
          <w:color w:val="000000"/>
        </w:rPr>
      </w:pPr>
    </w:p>
    <w:p w:rsidR="00E42C38" w:rsidRPr="003A4B2E" w:rsidRDefault="00E42C38" w:rsidP="003A4B2E">
      <w:pPr>
        <w:pStyle w:val="NormalWeb"/>
        <w:spacing w:before="0" w:beforeAutospacing="0" w:after="0" w:afterAutospacing="0"/>
        <w:jc w:val="center"/>
        <w:rPr>
          <w:rFonts w:ascii="Times New Roman" w:hAnsi="Times New Roman"/>
          <w:color w:val="000000"/>
        </w:rPr>
      </w:pPr>
    </w:p>
    <w:p w:rsidR="00E42C38" w:rsidRPr="003A4B2E" w:rsidRDefault="00E42C38" w:rsidP="003A4B2E">
      <w:pPr>
        <w:pStyle w:val="NormalWeb"/>
        <w:spacing w:before="0" w:beforeAutospacing="0" w:after="0" w:afterAutospacing="0"/>
        <w:jc w:val="center"/>
        <w:rPr>
          <w:rFonts w:ascii="Times New Roman" w:hAnsi="Times New Roman"/>
          <w:color w:val="000000"/>
        </w:rPr>
      </w:pPr>
    </w:p>
    <w:p w:rsidR="00E42C38" w:rsidRPr="003A4B2E" w:rsidRDefault="00E42C38" w:rsidP="003A4B2E">
      <w:pPr>
        <w:pStyle w:val="NormalWeb"/>
        <w:spacing w:before="120" w:beforeAutospacing="0" w:after="120" w:afterAutospacing="0"/>
        <w:jc w:val="center"/>
        <w:rPr>
          <w:rFonts w:ascii="Times New Roman" w:hAnsi="Times New Roman"/>
          <w:b/>
          <w:bCs/>
          <w:color w:val="000000"/>
          <w:sz w:val="32"/>
          <w:szCs w:val="32"/>
        </w:rPr>
      </w:pPr>
      <w:r w:rsidRPr="003A4B2E">
        <w:rPr>
          <w:rFonts w:ascii="Times New Roman" w:hAnsi="Times New Roman"/>
          <w:b/>
          <w:bCs/>
          <w:color w:val="000000"/>
          <w:sz w:val="32"/>
          <w:szCs w:val="32"/>
        </w:rPr>
        <w:t xml:space="preserve">Основная </w:t>
      </w:r>
    </w:p>
    <w:p w:rsidR="00E42C38" w:rsidRPr="003A4B2E" w:rsidRDefault="00E42C38" w:rsidP="003A4B2E">
      <w:pPr>
        <w:pStyle w:val="NormalWeb"/>
        <w:spacing w:before="120" w:beforeAutospacing="0" w:after="120" w:afterAutospacing="0"/>
        <w:jc w:val="center"/>
        <w:rPr>
          <w:rFonts w:ascii="Times New Roman" w:hAnsi="Times New Roman"/>
          <w:b/>
          <w:bCs/>
          <w:color w:val="000000"/>
          <w:sz w:val="32"/>
          <w:szCs w:val="32"/>
        </w:rPr>
      </w:pPr>
      <w:r w:rsidRPr="003A4B2E">
        <w:rPr>
          <w:rFonts w:ascii="Times New Roman" w:hAnsi="Times New Roman"/>
          <w:b/>
          <w:bCs/>
          <w:color w:val="000000"/>
          <w:sz w:val="32"/>
          <w:szCs w:val="32"/>
        </w:rPr>
        <w:t>образовательная программа</w:t>
      </w:r>
    </w:p>
    <w:p w:rsidR="00E42C38" w:rsidRDefault="00E42C38" w:rsidP="003A4B2E">
      <w:pPr>
        <w:pStyle w:val="NormalWeb"/>
        <w:spacing w:before="120" w:beforeAutospacing="0" w:after="120" w:afterAutospacing="0"/>
        <w:jc w:val="center"/>
        <w:rPr>
          <w:rFonts w:ascii="Times New Roman" w:hAnsi="Times New Roman"/>
          <w:b/>
          <w:bCs/>
          <w:color w:val="000000"/>
          <w:sz w:val="32"/>
          <w:szCs w:val="32"/>
        </w:rPr>
      </w:pPr>
      <w:r w:rsidRPr="003A4B2E">
        <w:rPr>
          <w:rFonts w:ascii="Times New Roman" w:hAnsi="Times New Roman"/>
          <w:b/>
          <w:bCs/>
          <w:color w:val="000000"/>
          <w:sz w:val="32"/>
          <w:szCs w:val="32"/>
        </w:rPr>
        <w:t>основного общего образования</w:t>
      </w:r>
    </w:p>
    <w:p w:rsidR="00E42C38" w:rsidRPr="003A4B2E" w:rsidRDefault="00E42C38" w:rsidP="003A4B2E">
      <w:pPr>
        <w:pStyle w:val="NormalWeb"/>
        <w:spacing w:before="120" w:beforeAutospacing="0" w:after="120" w:afterAutospacing="0"/>
        <w:jc w:val="center"/>
        <w:rPr>
          <w:rFonts w:ascii="Times New Roman" w:hAnsi="Times New Roman"/>
          <w:b/>
          <w:bCs/>
          <w:color w:val="000000"/>
          <w:sz w:val="32"/>
          <w:szCs w:val="32"/>
        </w:rPr>
      </w:pPr>
      <w:r>
        <w:rPr>
          <w:rFonts w:ascii="Times New Roman" w:hAnsi="Times New Roman"/>
          <w:b/>
          <w:bCs/>
          <w:color w:val="000000"/>
          <w:sz w:val="32"/>
          <w:szCs w:val="32"/>
        </w:rPr>
        <w:t>в соответствии с ФГОС</w:t>
      </w:r>
    </w:p>
    <w:p w:rsidR="00E42C38" w:rsidRPr="003A4B2E" w:rsidRDefault="00E42C38" w:rsidP="003A4B2E">
      <w:pPr>
        <w:spacing w:after="0" w:line="240" w:lineRule="atLeast"/>
        <w:jc w:val="center"/>
        <w:rPr>
          <w:rFonts w:ascii="Times New Roman" w:hAnsi="Times New Roman" w:cs="Times New Roman"/>
          <w:sz w:val="32"/>
          <w:szCs w:val="32"/>
        </w:rPr>
      </w:pPr>
      <w:r w:rsidRPr="003A4B2E">
        <w:rPr>
          <w:rFonts w:ascii="Times New Roman" w:hAnsi="Times New Roman" w:cs="Times New Roman"/>
          <w:sz w:val="32"/>
          <w:szCs w:val="32"/>
        </w:rPr>
        <w:t>Муниципального бюджетного общеобразовательного учреждения</w:t>
      </w:r>
    </w:p>
    <w:p w:rsidR="00E42C38" w:rsidRPr="003A4B2E" w:rsidRDefault="00E42C38" w:rsidP="003A4B2E">
      <w:pPr>
        <w:spacing w:after="0" w:line="240" w:lineRule="atLeast"/>
        <w:jc w:val="center"/>
        <w:rPr>
          <w:rFonts w:ascii="Times New Roman" w:hAnsi="Times New Roman" w:cs="Times New Roman"/>
          <w:sz w:val="32"/>
          <w:szCs w:val="32"/>
        </w:rPr>
      </w:pPr>
      <w:r w:rsidRPr="003A4B2E">
        <w:rPr>
          <w:rFonts w:ascii="Times New Roman" w:hAnsi="Times New Roman" w:cs="Times New Roman"/>
          <w:sz w:val="32"/>
          <w:szCs w:val="32"/>
        </w:rPr>
        <w:t>«Маленская школа»</w:t>
      </w:r>
    </w:p>
    <w:p w:rsidR="00E42C38" w:rsidRPr="003A4B2E" w:rsidRDefault="00E42C38" w:rsidP="003A4B2E">
      <w:pPr>
        <w:spacing w:after="0" w:line="240" w:lineRule="atLeast"/>
        <w:jc w:val="center"/>
        <w:rPr>
          <w:rFonts w:ascii="Times New Roman" w:hAnsi="Times New Roman" w:cs="Times New Roman"/>
          <w:sz w:val="32"/>
          <w:szCs w:val="32"/>
        </w:rPr>
      </w:pPr>
      <w:r w:rsidRPr="003A4B2E">
        <w:rPr>
          <w:rFonts w:ascii="Times New Roman" w:hAnsi="Times New Roman" w:cs="Times New Roman"/>
          <w:sz w:val="32"/>
          <w:szCs w:val="32"/>
        </w:rPr>
        <w:t>Симферопольского района Республики Крым</w:t>
      </w:r>
    </w:p>
    <w:p w:rsidR="00E42C38" w:rsidRPr="003A4B2E" w:rsidRDefault="00E42C38" w:rsidP="003A4B2E">
      <w:pPr>
        <w:pStyle w:val="NormalWeb"/>
        <w:spacing w:before="120" w:beforeAutospacing="0" w:after="120" w:afterAutospacing="0"/>
        <w:jc w:val="center"/>
        <w:rPr>
          <w:rFonts w:ascii="Times New Roman" w:hAnsi="Times New Roman"/>
          <w:color w:val="000000"/>
          <w:sz w:val="32"/>
          <w:szCs w:val="32"/>
        </w:rPr>
      </w:pPr>
      <w:r w:rsidRPr="003A4B2E">
        <w:rPr>
          <w:rFonts w:ascii="Times New Roman" w:hAnsi="Times New Roman"/>
          <w:color w:val="000000"/>
          <w:sz w:val="32"/>
          <w:szCs w:val="32"/>
        </w:rPr>
        <w:t>на 2015-2020 гг.</w:t>
      </w:r>
    </w:p>
    <w:p w:rsidR="00E42C38" w:rsidRPr="003A4B2E" w:rsidRDefault="00E42C38" w:rsidP="003A4B2E">
      <w:pPr>
        <w:jc w:val="center"/>
        <w:rPr>
          <w:rFonts w:ascii="Times New Roman" w:hAnsi="Times New Roman" w:cs="Times New Roman"/>
          <w:color w:val="FF0000"/>
          <w:sz w:val="24"/>
          <w:szCs w:val="24"/>
        </w:rPr>
      </w:pPr>
    </w:p>
    <w:p w:rsidR="00E42C38" w:rsidRPr="003A4B2E" w:rsidRDefault="00E42C38" w:rsidP="003A4B2E">
      <w:pPr>
        <w:rPr>
          <w:rFonts w:ascii="Times New Roman" w:hAnsi="Times New Roman" w:cs="Times New Roman"/>
          <w:sz w:val="24"/>
          <w:szCs w:val="24"/>
        </w:rPr>
      </w:pPr>
    </w:p>
    <w:p w:rsidR="00E42C38" w:rsidRPr="003A4B2E" w:rsidRDefault="00E42C38" w:rsidP="003A4B2E">
      <w:pPr>
        <w:jc w:val="center"/>
        <w:rPr>
          <w:rFonts w:ascii="Times New Roman" w:hAnsi="Times New Roman" w:cs="Times New Roman"/>
          <w:sz w:val="24"/>
          <w:szCs w:val="24"/>
        </w:rPr>
      </w:pPr>
    </w:p>
    <w:p w:rsidR="00E42C38" w:rsidRPr="003A4B2E" w:rsidRDefault="00E42C38" w:rsidP="003A4B2E">
      <w:pPr>
        <w:rPr>
          <w:rFonts w:ascii="Times New Roman" w:hAnsi="Times New Roman" w:cs="Times New Roman"/>
          <w:sz w:val="24"/>
          <w:szCs w:val="24"/>
        </w:rPr>
      </w:pPr>
    </w:p>
    <w:p w:rsidR="00E42C38" w:rsidRPr="003A4B2E" w:rsidRDefault="00E42C38" w:rsidP="003A4B2E">
      <w:pPr>
        <w:jc w:val="center"/>
        <w:rPr>
          <w:rFonts w:ascii="Times New Roman" w:hAnsi="Times New Roman" w:cs="Times New Roman"/>
          <w:sz w:val="24"/>
          <w:szCs w:val="24"/>
        </w:rPr>
      </w:pPr>
    </w:p>
    <w:p w:rsidR="00E42C38" w:rsidRPr="003A4B2E" w:rsidRDefault="00E42C38" w:rsidP="003A4B2E">
      <w:pPr>
        <w:jc w:val="center"/>
        <w:rPr>
          <w:rFonts w:ascii="Times New Roman" w:hAnsi="Times New Roman" w:cs="Times New Roman"/>
          <w:sz w:val="24"/>
          <w:szCs w:val="24"/>
        </w:rPr>
      </w:pPr>
      <w:r w:rsidRPr="003A4B2E">
        <w:rPr>
          <w:rFonts w:ascii="Times New Roman" w:hAnsi="Times New Roman" w:cs="Times New Roman"/>
          <w:sz w:val="24"/>
          <w:szCs w:val="24"/>
        </w:rPr>
        <w:t xml:space="preserve">с.Маленькое </w:t>
      </w:r>
      <w:smartTag w:uri="urn:schemas-microsoft-com:office:smarttags" w:element="metricconverter">
        <w:smartTagPr>
          <w:attr w:name="ProductID" w:val="2015 г"/>
        </w:smartTagPr>
        <w:r w:rsidRPr="003A4B2E">
          <w:rPr>
            <w:rFonts w:ascii="Times New Roman" w:hAnsi="Times New Roman" w:cs="Times New Roman"/>
            <w:sz w:val="24"/>
            <w:szCs w:val="24"/>
          </w:rPr>
          <w:t>2015 г</w:t>
        </w:r>
      </w:smartTag>
      <w:r w:rsidRPr="003A4B2E">
        <w:rPr>
          <w:rFonts w:ascii="Times New Roman" w:hAnsi="Times New Roman" w:cs="Times New Roman"/>
          <w:sz w:val="24"/>
          <w:szCs w:val="24"/>
        </w:rPr>
        <w:t>.</w:t>
      </w:r>
    </w:p>
    <w:p w:rsidR="00E42C38" w:rsidRPr="00420647" w:rsidRDefault="00E42C38" w:rsidP="004F24EF">
      <w:pPr>
        <w:spacing w:after="0" w:line="240" w:lineRule="atLeast"/>
        <w:jc w:val="center"/>
        <w:rPr>
          <w:rFonts w:ascii="Times New Roman" w:hAnsi="Times New Roman" w:cs="Times New Roman"/>
        </w:rPr>
      </w:pPr>
      <w:r w:rsidRPr="00420647">
        <w:rPr>
          <w:rFonts w:ascii="Times New Roman" w:hAnsi="Times New Roman" w:cs="Times New Roman"/>
        </w:rPr>
        <w:br w:type="page"/>
        <w:t>Содержание</w:t>
      </w:r>
    </w:p>
    <w:p w:rsidR="00E42C38" w:rsidRPr="00420647" w:rsidRDefault="00E42C38" w:rsidP="007E03E1">
      <w:pPr>
        <w:spacing w:after="0" w:line="240" w:lineRule="atLeast"/>
        <w:rPr>
          <w:rFonts w:ascii="Times New Roman" w:hAnsi="Times New Roman" w:cs="Times New Roman"/>
        </w:rPr>
      </w:pPr>
      <w:r w:rsidRPr="00420647">
        <w:rPr>
          <w:rFonts w:ascii="Times New Roman" w:hAnsi="Times New Roman" w:cs="Times New Roman"/>
        </w:rPr>
        <w:fldChar w:fldCharType="begin"/>
      </w:r>
      <w:r w:rsidRPr="00420647">
        <w:rPr>
          <w:rFonts w:ascii="Times New Roman" w:hAnsi="Times New Roman" w:cs="Times New Roman"/>
        </w:rPr>
        <w:instrText xml:space="preserve"> TOC \o "1-4" \h \z \u </w:instrText>
      </w:r>
      <w:r w:rsidRPr="00420647">
        <w:rPr>
          <w:rFonts w:ascii="Times New Roman" w:hAnsi="Times New Roman" w:cs="Times New Roman"/>
        </w:rPr>
        <w:fldChar w:fldCharType="separate"/>
      </w:r>
      <w:hyperlink w:anchor="_Toc414553125" w:history="1">
        <w:r w:rsidRPr="00420647">
          <w:rPr>
            <w:rFonts w:ascii="Times New Roman" w:hAnsi="Times New Roman" w:cs="Times New Roman"/>
          </w:rPr>
          <w:t>1.</w:t>
        </w:r>
        <w:r w:rsidRPr="00420647">
          <w:rPr>
            <w:rFonts w:ascii="Times New Roman" w:hAnsi="Times New Roman" w:cs="Times New Roman"/>
          </w:rPr>
          <w:tab/>
          <w:t>Целевой раздел примерной основной образовательной программы основного общего образования</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126" w:history="1">
        <w:r w:rsidRPr="00420647">
          <w:rPr>
            <w:rFonts w:ascii="Times New Roman" w:hAnsi="Times New Roman" w:cs="Times New Roman"/>
          </w:rPr>
          <w:t>1.1. Пояснительная  записка</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127" w:history="1">
        <w:r w:rsidRPr="00420647">
          <w:rPr>
            <w:rFonts w:ascii="Times New Roman" w:hAnsi="Times New Roman" w:cs="Times New Roman"/>
          </w:rPr>
          <w:t>1.1.1.</w:t>
        </w:r>
        <w:r w:rsidRPr="00420647">
          <w:rPr>
            <w:rFonts w:ascii="Times New Roman" w:hAnsi="Times New Roman" w:cs="Times New Roman"/>
          </w:rPr>
          <w:tab/>
          <w:t>Цели и задачи реализации основной образовательной программы основного общего образования</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128" w:history="1">
        <w:r w:rsidRPr="00420647">
          <w:rPr>
            <w:rFonts w:ascii="Times New Roman" w:hAnsi="Times New Roman" w:cs="Times New Roman"/>
          </w:rPr>
          <w:t>1.1.2.</w:t>
        </w:r>
        <w:r w:rsidRPr="00420647">
          <w:rPr>
            <w:rFonts w:ascii="Times New Roman" w:hAnsi="Times New Roman" w:cs="Times New Roman"/>
          </w:rPr>
          <w:tab/>
          <w:t>Принципы и подходы к формированию образовательной программы основного общего образования</w:t>
        </w:r>
      </w:hyperlink>
    </w:p>
    <w:p w:rsidR="00E42C38" w:rsidRPr="00420647" w:rsidRDefault="00E42C38" w:rsidP="007E03E1">
      <w:pPr>
        <w:spacing w:after="0" w:line="240" w:lineRule="atLeast"/>
        <w:rPr>
          <w:rFonts w:ascii="Times New Roman" w:hAnsi="Times New Roman" w:cs="Times New Roman"/>
        </w:rPr>
      </w:pPr>
      <w:hyperlink w:anchor="_Toc414553129" w:history="1">
        <w:r w:rsidRPr="00420647">
          <w:rPr>
            <w:rFonts w:ascii="Times New Roman" w:hAnsi="Times New Roman" w:cs="Times New Roman"/>
          </w:rPr>
          <w:t>1.2. Планируемые результаты освоения обучающимися основной образовательной программы основного общего образования</w:t>
        </w:r>
        <w:r w:rsidRPr="00420647">
          <w:rPr>
            <w:rFonts w:ascii="Times New Roman" w:hAnsi="Times New Roman" w:cs="Times New Roman"/>
            <w:webHidden/>
          </w:rPr>
          <w:tab/>
        </w:r>
        <w:r w:rsidRPr="00420647">
          <w:rPr>
            <w:rFonts w:ascii="Times New Roman" w:hAnsi="Times New Roman" w:cs="Times New Roman"/>
            <w:webHidden/>
          </w:rPr>
          <w:fldChar w:fldCharType="begin"/>
        </w:r>
        <w:r w:rsidRPr="00420647">
          <w:rPr>
            <w:rFonts w:ascii="Times New Roman" w:hAnsi="Times New Roman" w:cs="Times New Roman"/>
            <w:webHidden/>
          </w:rPr>
          <w:instrText xml:space="preserve"> PAGEREF _Toc414553129 \h </w:instrText>
        </w:r>
        <w:r w:rsidRPr="00B83895">
          <w:rPr>
            <w:rFonts w:ascii="Times New Roman" w:hAnsi="Times New Roman" w:cs="Times New Roman"/>
          </w:rPr>
        </w:r>
        <w:r w:rsidRPr="00420647">
          <w:rPr>
            <w:rFonts w:ascii="Times New Roman" w:hAnsi="Times New Roman" w:cs="Times New Roman"/>
            <w:webHidden/>
          </w:rPr>
          <w:fldChar w:fldCharType="separate"/>
        </w:r>
        <w:r>
          <w:rPr>
            <w:rFonts w:ascii="Times New Roman" w:hAnsi="Times New Roman" w:cs="Times New Roman"/>
            <w:noProof/>
            <w:webHidden/>
          </w:rPr>
          <w:t>2</w:t>
        </w:r>
        <w:r w:rsidRPr="00420647">
          <w:rPr>
            <w:rFonts w:ascii="Times New Roman" w:hAnsi="Times New Roman" w:cs="Times New Roman"/>
            <w:webHidden/>
          </w:rPr>
          <w:fldChar w:fldCharType="end"/>
        </w:r>
      </w:hyperlink>
    </w:p>
    <w:p w:rsidR="00E42C38" w:rsidRPr="00420647" w:rsidRDefault="00E42C38" w:rsidP="007E03E1">
      <w:pPr>
        <w:spacing w:after="0" w:line="240" w:lineRule="atLeast"/>
        <w:rPr>
          <w:rFonts w:ascii="Times New Roman" w:hAnsi="Times New Roman" w:cs="Times New Roman"/>
        </w:rPr>
      </w:pPr>
      <w:hyperlink w:anchor="_Toc414553130" w:history="1">
        <w:r w:rsidRPr="00420647">
          <w:rPr>
            <w:rFonts w:ascii="Times New Roman" w:hAnsi="Times New Roman" w:cs="Times New Roman"/>
          </w:rPr>
          <w:t>1.2.1. Общие положения</w:t>
        </w:r>
        <w:r w:rsidRPr="00420647">
          <w:rPr>
            <w:rFonts w:ascii="Times New Roman" w:hAnsi="Times New Roman" w:cs="Times New Roman"/>
            <w:webHidden/>
          </w:rPr>
          <w:tab/>
        </w:r>
        <w:r w:rsidRPr="00420647">
          <w:rPr>
            <w:rFonts w:ascii="Times New Roman" w:hAnsi="Times New Roman" w:cs="Times New Roman"/>
            <w:webHidden/>
          </w:rPr>
          <w:fldChar w:fldCharType="begin"/>
        </w:r>
        <w:r w:rsidRPr="00420647">
          <w:rPr>
            <w:rFonts w:ascii="Times New Roman" w:hAnsi="Times New Roman" w:cs="Times New Roman"/>
            <w:webHidden/>
          </w:rPr>
          <w:instrText xml:space="preserve"> PAGEREF _Toc414553130 \h </w:instrText>
        </w:r>
        <w:r w:rsidRPr="00B83895">
          <w:rPr>
            <w:rFonts w:ascii="Times New Roman" w:hAnsi="Times New Roman" w:cs="Times New Roman"/>
          </w:rPr>
        </w:r>
        <w:r w:rsidRPr="00420647">
          <w:rPr>
            <w:rFonts w:ascii="Times New Roman" w:hAnsi="Times New Roman" w:cs="Times New Roman"/>
            <w:webHidden/>
          </w:rPr>
          <w:fldChar w:fldCharType="separate"/>
        </w:r>
        <w:r>
          <w:rPr>
            <w:rFonts w:ascii="Times New Roman" w:hAnsi="Times New Roman" w:cs="Times New Roman"/>
            <w:noProof/>
            <w:webHidden/>
          </w:rPr>
          <w:t>2</w:t>
        </w:r>
        <w:r w:rsidRPr="00420647">
          <w:rPr>
            <w:rFonts w:ascii="Times New Roman" w:hAnsi="Times New Roman" w:cs="Times New Roman"/>
            <w:webHidden/>
          </w:rPr>
          <w:fldChar w:fldCharType="end"/>
        </w:r>
      </w:hyperlink>
    </w:p>
    <w:p w:rsidR="00E42C38" w:rsidRPr="00420647" w:rsidRDefault="00E42C38" w:rsidP="007E03E1">
      <w:pPr>
        <w:spacing w:after="0" w:line="240" w:lineRule="atLeast"/>
        <w:rPr>
          <w:rFonts w:ascii="Times New Roman" w:hAnsi="Times New Roman" w:cs="Times New Roman"/>
        </w:rPr>
      </w:pPr>
      <w:hyperlink w:anchor="_Toc414553131" w:history="1">
        <w:r w:rsidRPr="00420647">
          <w:rPr>
            <w:rFonts w:ascii="Times New Roman" w:hAnsi="Times New Roman" w:cs="Times New Roman"/>
          </w:rPr>
          <w:t>1.2.2. Структура планируемых результатов</w:t>
        </w:r>
        <w:r w:rsidRPr="00420647">
          <w:rPr>
            <w:rFonts w:ascii="Times New Roman" w:hAnsi="Times New Roman" w:cs="Times New Roman"/>
            <w:webHidden/>
          </w:rPr>
          <w:tab/>
        </w:r>
        <w:r w:rsidRPr="00420647">
          <w:rPr>
            <w:rFonts w:ascii="Times New Roman" w:hAnsi="Times New Roman" w:cs="Times New Roman"/>
            <w:webHidden/>
          </w:rPr>
          <w:fldChar w:fldCharType="begin"/>
        </w:r>
        <w:r w:rsidRPr="00420647">
          <w:rPr>
            <w:rFonts w:ascii="Times New Roman" w:hAnsi="Times New Roman" w:cs="Times New Roman"/>
            <w:webHidden/>
          </w:rPr>
          <w:instrText xml:space="preserve"> PAGEREF _Toc414553131 \h </w:instrText>
        </w:r>
        <w:r w:rsidRPr="00B83895">
          <w:rPr>
            <w:rFonts w:ascii="Times New Roman" w:hAnsi="Times New Roman" w:cs="Times New Roman"/>
          </w:rPr>
        </w:r>
        <w:r w:rsidRPr="00420647">
          <w:rPr>
            <w:rFonts w:ascii="Times New Roman" w:hAnsi="Times New Roman" w:cs="Times New Roman"/>
            <w:webHidden/>
          </w:rPr>
          <w:fldChar w:fldCharType="separate"/>
        </w:r>
        <w:r>
          <w:rPr>
            <w:rFonts w:ascii="Times New Roman" w:hAnsi="Times New Roman" w:cs="Times New Roman"/>
            <w:noProof/>
            <w:webHidden/>
          </w:rPr>
          <w:t>2</w:t>
        </w:r>
        <w:r w:rsidRPr="00420647">
          <w:rPr>
            <w:rFonts w:ascii="Times New Roman" w:hAnsi="Times New Roman" w:cs="Times New Roman"/>
            <w:webHidden/>
          </w:rPr>
          <w:fldChar w:fldCharType="end"/>
        </w:r>
      </w:hyperlink>
    </w:p>
    <w:p w:rsidR="00E42C38" w:rsidRPr="00420647" w:rsidRDefault="00E42C38" w:rsidP="007E03E1">
      <w:pPr>
        <w:spacing w:after="0" w:line="240" w:lineRule="atLeast"/>
        <w:rPr>
          <w:rFonts w:ascii="Times New Roman" w:hAnsi="Times New Roman" w:cs="Times New Roman"/>
        </w:rPr>
      </w:pPr>
      <w:r w:rsidRPr="00420647">
        <w:rPr>
          <w:rFonts w:ascii="Times New Roman" w:hAnsi="Times New Roman" w:cs="Times New Roman"/>
        </w:rPr>
        <w:t>1.2.3. Личностные результаты освоения ООП……………………………</w:t>
      </w:r>
    </w:p>
    <w:p w:rsidR="00E42C38" w:rsidRPr="00420647" w:rsidRDefault="00E42C38" w:rsidP="007E03E1">
      <w:pPr>
        <w:spacing w:after="0" w:line="240" w:lineRule="atLeast"/>
        <w:rPr>
          <w:rFonts w:ascii="Times New Roman" w:hAnsi="Times New Roman" w:cs="Times New Roman"/>
        </w:rPr>
      </w:pPr>
      <w:hyperlink w:anchor="_Toc414553132" w:history="1">
        <w:r w:rsidRPr="00420647">
          <w:rPr>
            <w:rFonts w:ascii="Times New Roman" w:hAnsi="Times New Roman" w:cs="Times New Roman"/>
          </w:rPr>
          <w:t>1.2.4. Метапредметные результаты освоения ООП</w:t>
        </w:r>
        <w:r w:rsidRPr="00420647">
          <w:rPr>
            <w:rFonts w:ascii="Times New Roman" w:hAnsi="Times New Roman" w:cs="Times New Roman"/>
            <w:webHidden/>
          </w:rPr>
          <w:tab/>
        </w:r>
        <w:r w:rsidRPr="00420647">
          <w:rPr>
            <w:rFonts w:ascii="Times New Roman" w:hAnsi="Times New Roman" w:cs="Times New Roman"/>
            <w:webHidden/>
          </w:rPr>
          <w:fldChar w:fldCharType="begin"/>
        </w:r>
        <w:r w:rsidRPr="00420647">
          <w:rPr>
            <w:rFonts w:ascii="Times New Roman" w:hAnsi="Times New Roman" w:cs="Times New Roman"/>
            <w:webHidden/>
          </w:rPr>
          <w:instrText xml:space="preserve"> PAGEREF _Toc414553132 \h </w:instrText>
        </w:r>
        <w:r w:rsidRPr="00B83895">
          <w:rPr>
            <w:rFonts w:ascii="Times New Roman" w:hAnsi="Times New Roman" w:cs="Times New Roman"/>
          </w:rPr>
        </w:r>
        <w:r w:rsidRPr="00420647">
          <w:rPr>
            <w:rFonts w:ascii="Times New Roman" w:hAnsi="Times New Roman" w:cs="Times New Roman"/>
            <w:webHidden/>
          </w:rPr>
          <w:fldChar w:fldCharType="separate"/>
        </w:r>
        <w:r>
          <w:rPr>
            <w:rFonts w:ascii="Times New Roman" w:hAnsi="Times New Roman" w:cs="Times New Roman"/>
            <w:noProof/>
            <w:webHidden/>
          </w:rPr>
          <w:t>2</w:t>
        </w:r>
        <w:r w:rsidRPr="00420647">
          <w:rPr>
            <w:rFonts w:ascii="Times New Roman" w:hAnsi="Times New Roman" w:cs="Times New Roman"/>
            <w:webHidden/>
          </w:rPr>
          <w:fldChar w:fldCharType="end"/>
        </w:r>
      </w:hyperlink>
    </w:p>
    <w:p w:rsidR="00E42C38" w:rsidRPr="00420647" w:rsidRDefault="00E42C38" w:rsidP="007E03E1">
      <w:pPr>
        <w:spacing w:after="0" w:line="240" w:lineRule="atLeast"/>
        <w:rPr>
          <w:rFonts w:ascii="Times New Roman" w:hAnsi="Times New Roman" w:cs="Times New Roman"/>
        </w:rPr>
      </w:pPr>
      <w:r w:rsidRPr="00420647">
        <w:rPr>
          <w:rFonts w:ascii="Times New Roman" w:hAnsi="Times New Roman" w:cs="Times New Roman"/>
        </w:rPr>
        <w:t xml:space="preserve">          1.2.5. Предметные результаты ………………………………………………</w:t>
      </w:r>
    </w:p>
    <w:p w:rsidR="00E42C38" w:rsidRPr="00420647" w:rsidRDefault="00E42C38" w:rsidP="007E03E1">
      <w:pPr>
        <w:spacing w:after="0" w:line="240" w:lineRule="atLeast"/>
        <w:rPr>
          <w:rFonts w:ascii="Times New Roman" w:hAnsi="Times New Roman" w:cs="Times New Roman"/>
        </w:rPr>
      </w:pPr>
      <w:hyperlink w:anchor="_Toc414553133" w:history="1">
        <w:r w:rsidRPr="00420647">
          <w:rPr>
            <w:rFonts w:ascii="Times New Roman" w:hAnsi="Times New Roman" w:cs="Times New Roman"/>
          </w:rPr>
          <w:t>1.2.5.1. Русский язык</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136" w:history="1">
        <w:r w:rsidRPr="00420647">
          <w:rPr>
            <w:rFonts w:ascii="Times New Roman" w:hAnsi="Times New Roman" w:cs="Times New Roman"/>
          </w:rPr>
          <w:t>1.2.5.2. Литература</w:t>
        </w:r>
        <w:r w:rsidRPr="00420647">
          <w:rPr>
            <w:rFonts w:ascii="Times New Roman" w:hAnsi="Times New Roman" w:cs="Times New Roman"/>
            <w:webHidden/>
          </w:rPr>
          <w:tab/>
        </w:r>
        <w:r w:rsidRPr="00420647">
          <w:rPr>
            <w:rFonts w:ascii="Times New Roman" w:hAnsi="Times New Roman" w:cs="Times New Roman"/>
          </w:rPr>
          <w:fldChar w:fldCharType="begin"/>
        </w:r>
        <w:r w:rsidRPr="00420647">
          <w:rPr>
            <w:rFonts w:ascii="Times New Roman" w:hAnsi="Times New Roman" w:cs="Times New Roman"/>
          </w:rPr>
          <w:instrText xml:space="preserve"> PAGEREF _Toc414553136 \h </w:instrText>
        </w:r>
        <w:r w:rsidRPr="00420647">
          <w:rPr>
            <w:rFonts w:ascii="Times New Roman" w:hAnsi="Times New Roman" w:cs="Times New Roman"/>
          </w:rPr>
          <w:fldChar w:fldCharType="separate"/>
        </w:r>
        <w:r>
          <w:rPr>
            <w:rFonts w:ascii="Times New Roman" w:hAnsi="Times New Roman" w:cs="Times New Roman"/>
            <w:b/>
            <w:bCs/>
            <w:noProof/>
          </w:rPr>
          <w:t>Ошибка! Закладка не определена.</w:t>
        </w:r>
        <w:r w:rsidRPr="00420647">
          <w:rPr>
            <w:rFonts w:ascii="Times New Roman" w:hAnsi="Times New Roman" w:cs="Times New Roman"/>
          </w:rPr>
          <w:fldChar w:fldCharType="end"/>
        </w:r>
      </w:hyperlink>
    </w:p>
    <w:p w:rsidR="00E42C38" w:rsidRPr="00420647" w:rsidRDefault="00E42C38" w:rsidP="007E03E1">
      <w:pPr>
        <w:spacing w:after="0" w:line="240" w:lineRule="atLeast"/>
        <w:rPr>
          <w:rFonts w:ascii="Times New Roman" w:hAnsi="Times New Roman" w:cs="Times New Roman"/>
        </w:rPr>
      </w:pPr>
      <w:hyperlink w:anchor="_Toc414553137" w:history="1">
        <w:r w:rsidRPr="00420647">
          <w:rPr>
            <w:rFonts w:ascii="Times New Roman" w:hAnsi="Times New Roman" w:cs="Times New Roman"/>
          </w:rPr>
          <w:t>1.2.5.3. Иностранный язык (на примере английского языка)</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138" w:history="1">
        <w:r w:rsidRPr="00420647">
          <w:rPr>
            <w:rFonts w:ascii="Times New Roman" w:hAnsi="Times New Roman" w:cs="Times New Roman"/>
          </w:rPr>
          <w:t>1.2.5.4. Второй иностранный язык</w:t>
        </w:r>
      </w:hyperlink>
    </w:p>
    <w:p w:rsidR="00E42C38" w:rsidRPr="00420647" w:rsidRDefault="00E42C38" w:rsidP="007E03E1">
      <w:pPr>
        <w:spacing w:after="0" w:line="240" w:lineRule="atLeast"/>
        <w:rPr>
          <w:rFonts w:ascii="Times New Roman" w:hAnsi="Times New Roman" w:cs="Times New Roman"/>
        </w:rPr>
      </w:pPr>
      <w:hyperlink w:anchor="_Toc414553139" w:history="1">
        <w:r w:rsidRPr="00420647">
          <w:rPr>
            <w:rFonts w:ascii="Times New Roman" w:hAnsi="Times New Roman" w:cs="Times New Roman"/>
          </w:rPr>
          <w:t>1.2.5.5. История России. Всеобщая история</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140" w:history="1">
        <w:r w:rsidRPr="00420647">
          <w:rPr>
            <w:rFonts w:ascii="Times New Roman" w:hAnsi="Times New Roman" w:cs="Times New Roman"/>
          </w:rPr>
          <w:t>1.2.5.6. Обществознание</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141" w:history="1">
        <w:r w:rsidRPr="00420647">
          <w:rPr>
            <w:rFonts w:ascii="Times New Roman" w:hAnsi="Times New Roman" w:cs="Times New Roman"/>
          </w:rPr>
          <w:t>1.2.5.7. География</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142" w:history="1">
        <w:r w:rsidRPr="00420647">
          <w:rPr>
            <w:rFonts w:ascii="Times New Roman" w:hAnsi="Times New Roman" w:cs="Times New Roman"/>
          </w:rPr>
          <w:t>1.2.5.8. Математика</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148" w:history="1">
        <w:r w:rsidRPr="00420647">
          <w:rPr>
            <w:rFonts w:ascii="Times New Roman" w:hAnsi="Times New Roman" w:cs="Times New Roman"/>
          </w:rPr>
          <w:t>1.2.5.9. Информатика</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149" w:history="1">
        <w:r w:rsidRPr="00420647">
          <w:rPr>
            <w:rFonts w:ascii="Times New Roman" w:hAnsi="Times New Roman" w:cs="Times New Roman"/>
          </w:rPr>
          <w:t>1.2.5.10. Физика</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150" w:history="1">
        <w:r w:rsidRPr="00420647">
          <w:rPr>
            <w:rFonts w:ascii="Times New Roman" w:hAnsi="Times New Roman" w:cs="Times New Roman"/>
          </w:rPr>
          <w:t>1.2.5.11. Биология</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151" w:history="1">
        <w:r w:rsidRPr="00420647">
          <w:rPr>
            <w:rFonts w:ascii="Times New Roman" w:hAnsi="Times New Roman" w:cs="Times New Roman"/>
          </w:rPr>
          <w:t>1.2.5.12. Химия</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152" w:history="1">
        <w:r w:rsidRPr="00420647">
          <w:rPr>
            <w:rFonts w:ascii="Times New Roman" w:hAnsi="Times New Roman" w:cs="Times New Roman"/>
          </w:rPr>
          <w:t>1.2.5.13. Изобразительное искусство</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153" w:history="1">
        <w:r w:rsidRPr="00420647">
          <w:rPr>
            <w:rFonts w:ascii="Times New Roman" w:hAnsi="Times New Roman" w:cs="Times New Roman"/>
          </w:rPr>
          <w:t>1.2.5.14. Музыка</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154" w:history="1">
        <w:r w:rsidRPr="00420647">
          <w:rPr>
            <w:rFonts w:ascii="Times New Roman" w:hAnsi="Times New Roman" w:cs="Times New Roman"/>
          </w:rPr>
          <w:t>1.2.5.15.Технология</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156" w:history="1">
        <w:r w:rsidRPr="00420647">
          <w:rPr>
            <w:rFonts w:ascii="Times New Roman" w:hAnsi="Times New Roman" w:cs="Times New Roman"/>
          </w:rPr>
          <w:t>1.2.5.16. Физическая культура</w:t>
        </w:r>
        <w:r w:rsidRPr="00420647">
          <w:rPr>
            <w:rFonts w:ascii="Times New Roman" w:hAnsi="Times New Roman" w:cs="Times New Roman"/>
            <w:webHidden/>
          </w:rPr>
          <w:tab/>
        </w:r>
        <w:r>
          <w:rPr>
            <w:rFonts w:ascii="Times New Roman" w:hAnsi="Times New Roman" w:cs="Times New Roman"/>
            <w:webHidden/>
          </w:rPr>
          <w:t xml:space="preserve"> </w:t>
        </w:r>
      </w:hyperlink>
    </w:p>
    <w:p w:rsidR="00E42C38" w:rsidRPr="00420647" w:rsidRDefault="00E42C38" w:rsidP="007E03E1">
      <w:pPr>
        <w:spacing w:after="0" w:line="240" w:lineRule="atLeast"/>
        <w:rPr>
          <w:rFonts w:ascii="Times New Roman" w:hAnsi="Times New Roman" w:cs="Times New Roman"/>
        </w:rPr>
      </w:pPr>
      <w:hyperlink w:anchor="_Toc414553157" w:history="1">
        <w:r w:rsidRPr="00420647">
          <w:rPr>
            <w:rFonts w:ascii="Times New Roman" w:hAnsi="Times New Roman" w:cs="Times New Roman"/>
          </w:rPr>
          <w:t>1.2.5.17. Основы безопасности жизнедеятельности</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158" w:history="1">
        <w:r w:rsidRPr="00420647">
          <w:rPr>
            <w:rFonts w:ascii="Times New Roman" w:hAnsi="Times New Roman" w:cs="Times New Roman"/>
          </w:rPr>
          <w:t>1.3. Система оценки достижения планируемых результатов освоения основной образовательной программы основного общего образования</w:t>
        </w:r>
        <w:r>
          <w:rPr>
            <w:rFonts w:ascii="Times New Roman" w:hAnsi="Times New Roman" w:cs="Times New Roman"/>
          </w:rPr>
          <w:t xml:space="preserve">   </w:t>
        </w:r>
      </w:hyperlink>
    </w:p>
    <w:p w:rsidR="00E42C38" w:rsidRPr="00420647" w:rsidRDefault="00E42C38" w:rsidP="007E03E1">
      <w:pPr>
        <w:spacing w:after="0" w:line="240" w:lineRule="atLeast"/>
        <w:rPr>
          <w:rFonts w:ascii="Times New Roman" w:hAnsi="Times New Roman" w:cs="Times New Roman"/>
        </w:rPr>
      </w:pPr>
      <w:hyperlink w:anchor="_Toc414553166" w:history="1">
        <w:r w:rsidRPr="00420647">
          <w:rPr>
            <w:rFonts w:ascii="Times New Roman" w:hAnsi="Times New Roman" w:cs="Times New Roman"/>
          </w:rPr>
          <w:t>2.</w:t>
        </w:r>
        <w:r w:rsidRPr="00420647">
          <w:rPr>
            <w:rFonts w:ascii="Times New Roman" w:hAnsi="Times New Roman" w:cs="Times New Roman"/>
          </w:rPr>
          <w:tab/>
          <w:t>Содержательный раздел примерной основной образовательной программы основного общего образования</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167" w:history="1">
        <w:r w:rsidRPr="00420647">
          <w:rPr>
            <w:rFonts w:ascii="Times New Roman" w:hAnsi="Times New Roman" w:cs="Times New Roman"/>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178" w:history="1">
        <w:r w:rsidRPr="00420647">
          <w:rPr>
            <w:rFonts w:ascii="Times New Roman" w:hAnsi="Times New Roman" w:cs="Times New Roman"/>
          </w:rPr>
          <w:t>2.2. Примерные программы учебных предметов, курсов</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179" w:history="1">
        <w:r w:rsidRPr="00420647">
          <w:rPr>
            <w:rFonts w:ascii="Times New Roman" w:hAnsi="Times New Roman" w:cs="Times New Roman"/>
          </w:rPr>
          <w:t>2.2.1 Общие положения</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180" w:history="1">
        <w:r w:rsidRPr="00420647">
          <w:rPr>
            <w:rFonts w:ascii="Times New Roman" w:hAnsi="Times New Roman" w:cs="Times New Roman"/>
          </w:rPr>
          <w:t>2.2.2. Основное содержание учебных предметов на уровне основного общего образования</w:t>
        </w:r>
        <w:r w:rsidRPr="00420647">
          <w:rPr>
            <w:rFonts w:ascii="Times New Roman" w:hAnsi="Times New Roman" w:cs="Times New Roman"/>
            <w:webHidden/>
          </w:rPr>
          <w:tab/>
        </w:r>
        <w:r>
          <w:rPr>
            <w:rFonts w:ascii="Times New Roman" w:hAnsi="Times New Roman" w:cs="Times New Roman"/>
            <w:webHidden/>
          </w:rPr>
          <w:t xml:space="preserve"> </w:t>
        </w:r>
      </w:hyperlink>
    </w:p>
    <w:p w:rsidR="00E42C38" w:rsidRPr="00420647" w:rsidRDefault="00E42C38" w:rsidP="007E03E1">
      <w:pPr>
        <w:spacing w:after="0" w:line="240" w:lineRule="atLeast"/>
        <w:rPr>
          <w:rFonts w:ascii="Times New Roman" w:hAnsi="Times New Roman" w:cs="Times New Roman"/>
        </w:rPr>
      </w:pPr>
      <w:hyperlink w:anchor="_Toc414553181" w:history="1">
        <w:r w:rsidRPr="00420647">
          <w:rPr>
            <w:rFonts w:ascii="Times New Roman" w:hAnsi="Times New Roman" w:cs="Times New Roman"/>
          </w:rPr>
          <w:t>2.2.2.1. Русский язык</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192" w:history="1">
        <w:r w:rsidRPr="00420647">
          <w:rPr>
            <w:rFonts w:ascii="Times New Roman" w:hAnsi="Times New Roman" w:cs="Times New Roman"/>
          </w:rPr>
          <w:t>2.2.2.2. Литература</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227" w:history="1">
        <w:r w:rsidRPr="00420647">
          <w:rPr>
            <w:rFonts w:ascii="Times New Roman" w:hAnsi="Times New Roman" w:cs="Times New Roman"/>
          </w:rPr>
          <w:t>2.2.2.3. Иностранный язык</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228" w:history="1">
        <w:r w:rsidRPr="00420647">
          <w:rPr>
            <w:rFonts w:ascii="Times New Roman" w:hAnsi="Times New Roman" w:cs="Times New Roman"/>
          </w:rPr>
          <w:t>2.2.2.4. Второй иностранный язык (на примере английского языка)</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229" w:history="1">
        <w:r w:rsidRPr="00420647">
          <w:rPr>
            <w:rFonts w:ascii="Times New Roman" w:hAnsi="Times New Roman" w:cs="Times New Roman"/>
          </w:rPr>
          <w:t>2.2.2.5. История России. Всеобщая история</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230" w:history="1">
        <w:r w:rsidRPr="00420647">
          <w:rPr>
            <w:rFonts w:ascii="Times New Roman" w:hAnsi="Times New Roman" w:cs="Times New Roman"/>
          </w:rPr>
          <w:t>2.2.2.6. Обществознание</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231" w:history="1">
        <w:r w:rsidRPr="00420647">
          <w:rPr>
            <w:rFonts w:ascii="Times New Roman" w:hAnsi="Times New Roman" w:cs="Times New Roman"/>
          </w:rPr>
          <w:t>2.2.2.7. География</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232" w:history="1">
        <w:r w:rsidRPr="00420647">
          <w:rPr>
            <w:rFonts w:ascii="Times New Roman" w:hAnsi="Times New Roman" w:cs="Times New Roman"/>
          </w:rPr>
          <w:t>2.2.2.8. Математика</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245" w:history="1">
        <w:r w:rsidRPr="00420647">
          <w:rPr>
            <w:rFonts w:ascii="Times New Roman" w:hAnsi="Times New Roman" w:cs="Times New Roman"/>
          </w:rPr>
          <w:t>2.2.2.9. Информатика</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246" w:history="1">
        <w:r w:rsidRPr="00420647">
          <w:rPr>
            <w:rFonts w:ascii="Times New Roman" w:hAnsi="Times New Roman" w:cs="Times New Roman"/>
          </w:rPr>
          <w:t>2.2.2.10. Физика</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247" w:history="1">
        <w:r w:rsidRPr="00420647">
          <w:rPr>
            <w:rFonts w:ascii="Times New Roman" w:hAnsi="Times New Roman" w:cs="Times New Roman"/>
          </w:rPr>
          <w:t>2.2.2.11. Биология</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248" w:history="1">
        <w:r w:rsidRPr="00420647">
          <w:rPr>
            <w:rFonts w:ascii="Times New Roman" w:hAnsi="Times New Roman" w:cs="Times New Roman"/>
          </w:rPr>
          <w:t>2.2.2.12. Химия</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249" w:history="1">
        <w:r w:rsidRPr="00420647">
          <w:rPr>
            <w:rFonts w:ascii="Times New Roman" w:hAnsi="Times New Roman" w:cs="Times New Roman"/>
          </w:rPr>
          <w:t>2.2.2.13. Изобразительное искусство</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250" w:history="1">
        <w:r w:rsidRPr="00420647">
          <w:rPr>
            <w:rFonts w:ascii="Times New Roman" w:hAnsi="Times New Roman" w:cs="Times New Roman"/>
          </w:rPr>
          <w:t>2.2.2.14. Музыка</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251" w:history="1">
        <w:r w:rsidRPr="00420647">
          <w:rPr>
            <w:rFonts w:ascii="Times New Roman" w:hAnsi="Times New Roman" w:cs="Times New Roman"/>
          </w:rPr>
          <w:t>2.2.2.15. Технология</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252" w:history="1">
        <w:r w:rsidRPr="00420647">
          <w:rPr>
            <w:rFonts w:ascii="Times New Roman" w:hAnsi="Times New Roman" w:cs="Times New Roman"/>
          </w:rPr>
          <w:t>2.2.2.16. Физическая культура</w:t>
        </w:r>
        <w:r w:rsidRPr="00420647">
          <w:rPr>
            <w:rFonts w:ascii="Times New Roman" w:hAnsi="Times New Roman" w:cs="Times New Roman"/>
            <w:webHidden/>
          </w:rPr>
          <w:tab/>
        </w:r>
        <w:r>
          <w:rPr>
            <w:rFonts w:ascii="Times New Roman" w:hAnsi="Times New Roman" w:cs="Times New Roman"/>
            <w:webHidden/>
          </w:rPr>
          <w:t xml:space="preserve"> </w:t>
        </w:r>
      </w:hyperlink>
    </w:p>
    <w:p w:rsidR="00E42C38" w:rsidRPr="00420647" w:rsidRDefault="00E42C38" w:rsidP="007E03E1">
      <w:pPr>
        <w:spacing w:after="0" w:line="240" w:lineRule="atLeast"/>
        <w:rPr>
          <w:rFonts w:ascii="Times New Roman" w:hAnsi="Times New Roman" w:cs="Times New Roman"/>
        </w:rPr>
      </w:pPr>
      <w:hyperlink w:anchor="_Toc414553253" w:history="1">
        <w:r w:rsidRPr="00420647">
          <w:rPr>
            <w:rFonts w:ascii="Times New Roman" w:hAnsi="Times New Roman" w:cs="Times New Roman"/>
          </w:rPr>
          <w:t>2.2.2.17. Основы безопасности жизнедеятельности</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254" w:history="1">
        <w:r w:rsidRPr="00420647">
          <w:rPr>
            <w:rFonts w:ascii="Times New Roman" w:hAnsi="Times New Roman" w:cs="Times New Roman"/>
          </w:rPr>
          <w:t>2.3. Программа воспитания и социализации обучающихся</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275" w:history="1">
        <w:r w:rsidRPr="00420647">
          <w:rPr>
            <w:rFonts w:ascii="Times New Roman" w:hAnsi="Times New Roman" w:cs="Times New Roman"/>
          </w:rPr>
          <w:t>2.4. Программа коррекционной работы</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280" w:history="1">
        <w:r w:rsidRPr="00420647">
          <w:rPr>
            <w:rFonts w:ascii="Times New Roman" w:hAnsi="Times New Roman" w:cs="Times New Roman"/>
          </w:rPr>
          <w:t>2.4.5. Планируемые результаты коррекционной работы</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281" w:history="1">
        <w:r w:rsidRPr="00420647">
          <w:rPr>
            <w:rFonts w:ascii="Times New Roman" w:hAnsi="Times New Roman" w:cs="Times New Roman"/>
          </w:rPr>
          <w:t>3. Организационный раздел примерной основной образовательной программы основного общего образования</w:t>
        </w:r>
        <w:r w:rsidRPr="00420647">
          <w:rPr>
            <w:rFonts w:ascii="Times New Roman" w:hAnsi="Times New Roman" w:cs="Times New Roman"/>
            <w:webHidden/>
          </w:rPr>
          <w:tab/>
        </w:r>
      </w:hyperlink>
    </w:p>
    <w:p w:rsidR="00E42C38" w:rsidRDefault="00E42C38" w:rsidP="007E03E1">
      <w:pPr>
        <w:spacing w:after="0" w:line="240" w:lineRule="atLeast"/>
      </w:pPr>
      <w:hyperlink w:anchor="_Toc414553282" w:history="1">
        <w:r w:rsidRPr="00420647">
          <w:rPr>
            <w:rFonts w:ascii="Times New Roman" w:hAnsi="Times New Roman" w:cs="Times New Roman"/>
          </w:rPr>
          <w:t xml:space="preserve">3.1. </w:t>
        </w:r>
        <w:r>
          <w:rPr>
            <w:rFonts w:ascii="Times New Roman" w:hAnsi="Times New Roman" w:cs="Times New Roman"/>
          </w:rPr>
          <w:t>У</w:t>
        </w:r>
        <w:r w:rsidRPr="00420647">
          <w:rPr>
            <w:rFonts w:ascii="Times New Roman" w:hAnsi="Times New Roman" w:cs="Times New Roman"/>
          </w:rPr>
          <w:t>чебный план основного общего образования</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283" w:history="1">
        <w:r w:rsidRPr="00420647">
          <w:rPr>
            <w:rFonts w:ascii="Times New Roman" w:hAnsi="Times New Roman" w:cs="Times New Roman"/>
          </w:rPr>
          <w:t xml:space="preserve">3.1.1. </w:t>
        </w:r>
        <w:r>
          <w:rPr>
            <w:rFonts w:ascii="Times New Roman" w:hAnsi="Times New Roman" w:cs="Times New Roman"/>
          </w:rPr>
          <w:t>К</w:t>
        </w:r>
        <w:r w:rsidRPr="00420647">
          <w:rPr>
            <w:rFonts w:ascii="Times New Roman" w:hAnsi="Times New Roman" w:cs="Times New Roman"/>
          </w:rPr>
          <w:t>алендарный учебный график</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284" w:history="1">
        <w:r w:rsidRPr="00420647">
          <w:rPr>
            <w:rFonts w:ascii="Times New Roman" w:eastAsia="@Arial Unicode MS" w:hAnsi="Times New Roman" w:cs="Times New Roman"/>
          </w:rPr>
          <w:t xml:space="preserve">3.1.2. </w:t>
        </w:r>
        <w:r>
          <w:rPr>
            <w:rFonts w:ascii="Times New Roman" w:eastAsia="@Arial Unicode MS" w:hAnsi="Times New Roman" w:cs="Times New Roman"/>
          </w:rPr>
          <w:t>П</w:t>
        </w:r>
        <w:r w:rsidRPr="00420647">
          <w:rPr>
            <w:rFonts w:ascii="Times New Roman" w:eastAsia="@Arial Unicode MS" w:hAnsi="Times New Roman" w:cs="Times New Roman"/>
          </w:rPr>
          <w:t>лан внеурочной деятельности</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285" w:history="1">
        <w:r w:rsidRPr="00420647">
          <w:rPr>
            <w:rFonts w:ascii="Times New Roman" w:hAnsi="Times New Roman" w:cs="Times New Roman"/>
          </w:rPr>
          <w:t>3.2.</w:t>
        </w:r>
        <w:r w:rsidRPr="00420647">
          <w:rPr>
            <w:rFonts w:ascii="Times New Roman" w:hAnsi="Times New Roman" w:cs="Times New Roman"/>
          </w:rPr>
          <w:tab/>
          <w:t>Система условий реализации основной образовательной  программы</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286" w:history="1">
        <w:r w:rsidRPr="00420647">
          <w:rPr>
            <w:rFonts w:ascii="Times New Roman" w:hAnsi="Times New Roman" w:cs="Times New Roman"/>
          </w:rPr>
          <w:t xml:space="preserve">3.2.1. Описание кадровых условий реализации основной образовательной программы основного общего образования </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287" w:history="1">
        <w:r w:rsidRPr="00420647">
          <w:rPr>
            <w:rFonts w:ascii="Times New Roman" w:hAnsi="Times New Roman" w:cs="Times New Roman"/>
          </w:rPr>
          <w:t>3.2.2. Психолого-педагогические условия реализации основной образовательной программы основного общего образования</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288" w:history="1">
        <w:r w:rsidRPr="00420647">
          <w:rPr>
            <w:rFonts w:ascii="Times New Roman" w:hAnsi="Times New Roman" w:cs="Times New Roman"/>
          </w:rPr>
          <w:t>3.2.3. Финансово-экономические условия реализации образовательной  программы основного общего образования</w:t>
        </w:r>
        <w:r w:rsidRPr="00420647">
          <w:rPr>
            <w:rFonts w:ascii="Times New Roman" w:hAnsi="Times New Roman" w:cs="Times New Roman"/>
            <w:webHidden/>
          </w:rPr>
          <w:tab/>
        </w:r>
      </w:hyperlink>
    </w:p>
    <w:p w:rsidR="00E42C38" w:rsidRDefault="00E42C38" w:rsidP="007E03E1">
      <w:pPr>
        <w:spacing w:after="0" w:line="240" w:lineRule="atLeast"/>
      </w:pPr>
      <w:hyperlink w:anchor="_Toc414553289" w:history="1">
        <w:r w:rsidRPr="00420647">
          <w:rPr>
            <w:rFonts w:ascii="Times New Roman" w:hAnsi="Times New Roman" w:cs="Times New Roman"/>
          </w:rPr>
          <w:t>3.2.4.</w:t>
        </w:r>
        <w:r w:rsidRPr="00420647">
          <w:rPr>
            <w:rFonts w:ascii="Times New Roman" w:hAnsi="Times New Roman" w:cs="Times New Roman"/>
          </w:rPr>
          <w:tab/>
          <w:t>Материально-технические условия реализации основной образовательной программы</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290" w:history="1">
        <w:r w:rsidRPr="00420647">
          <w:rPr>
            <w:rFonts w:ascii="Times New Roman" w:hAnsi="Times New Roman" w:cs="Times New Roman"/>
          </w:rPr>
          <w:t>3.2.5.</w:t>
        </w:r>
        <w:r w:rsidRPr="00420647">
          <w:rPr>
            <w:rFonts w:ascii="Times New Roman" w:hAnsi="Times New Roman" w:cs="Times New Roman"/>
          </w:rPr>
          <w:tab/>
          <w:t>Информационно-методические условия реализации основной образовательной программы основного общего образования</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291" w:history="1">
        <w:r w:rsidRPr="00420647">
          <w:rPr>
            <w:rFonts w:ascii="Times New Roman" w:hAnsi="Times New Roman" w:cs="Times New Roman"/>
          </w:rPr>
          <w:t>3.2.6.</w:t>
        </w:r>
        <w:r w:rsidRPr="00420647">
          <w:rPr>
            <w:rFonts w:ascii="Times New Roman" w:hAnsi="Times New Roman" w:cs="Times New Roman"/>
          </w:rPr>
          <w:tab/>
          <w:t>Механизмы достижения целевых ориентиров в системе условий</w:t>
        </w:r>
        <w:r w:rsidRPr="00420647">
          <w:rPr>
            <w:rFonts w:ascii="Times New Roman" w:hAnsi="Times New Roman" w:cs="Times New Roman"/>
            <w:webHidden/>
          </w:rPr>
          <w:tab/>
        </w:r>
      </w:hyperlink>
    </w:p>
    <w:p w:rsidR="00E42C38" w:rsidRPr="00420647" w:rsidRDefault="00E42C38" w:rsidP="007E03E1">
      <w:pPr>
        <w:spacing w:after="0" w:line="240" w:lineRule="atLeast"/>
        <w:rPr>
          <w:rFonts w:ascii="Times New Roman" w:hAnsi="Times New Roman" w:cs="Times New Roman"/>
        </w:rPr>
      </w:pPr>
      <w:hyperlink w:anchor="_Toc414553292" w:history="1">
        <w:r w:rsidRPr="00420647">
          <w:rPr>
            <w:rFonts w:ascii="Times New Roman" w:hAnsi="Times New Roman" w:cs="Times New Roman"/>
          </w:rPr>
          <w:t>3.2.7.</w:t>
        </w:r>
        <w:r w:rsidRPr="00420647">
          <w:rPr>
            <w:rFonts w:ascii="Times New Roman" w:hAnsi="Times New Roman" w:cs="Times New Roman"/>
          </w:rPr>
          <w:tab/>
          <w:t>Сетевой график (дорожная карта) по формированию необходимой системы условий</w:t>
        </w:r>
        <w:r w:rsidRPr="00420647">
          <w:rPr>
            <w:rFonts w:ascii="Times New Roman" w:hAnsi="Times New Roman" w:cs="Times New Roman"/>
            <w:webHidden/>
          </w:rPr>
          <w:tab/>
        </w:r>
      </w:hyperlink>
    </w:p>
    <w:p w:rsidR="00E42C38" w:rsidRPr="003C0825" w:rsidRDefault="00E42C38" w:rsidP="007E03E1">
      <w:pPr>
        <w:spacing w:after="0" w:line="240" w:lineRule="atLeast"/>
        <w:jc w:val="both"/>
        <w:rPr>
          <w:rFonts w:ascii="Times New Roman" w:hAnsi="Times New Roman" w:cs="Times New Roman"/>
          <w:b/>
          <w:bCs/>
          <w:sz w:val="24"/>
          <w:szCs w:val="24"/>
        </w:rPr>
      </w:pPr>
      <w:r w:rsidRPr="00420647">
        <w:rPr>
          <w:rFonts w:ascii="Times New Roman" w:hAnsi="Times New Roman" w:cs="Times New Roman"/>
        </w:rPr>
        <w:fldChar w:fldCharType="end"/>
      </w:r>
      <w:r w:rsidRPr="00420647">
        <w:rPr>
          <w:rFonts w:ascii="Times New Roman" w:hAnsi="Times New Roman" w:cs="Times New Roman"/>
        </w:rPr>
        <w:br w:type="page"/>
      </w:r>
      <w:hyperlink w:anchor="_Toc414553125" w:history="1">
        <w:r>
          <w:rPr>
            <w:rFonts w:ascii="Times New Roman" w:hAnsi="Times New Roman" w:cs="Times New Roman"/>
            <w:b/>
            <w:bCs/>
            <w:sz w:val="24"/>
            <w:szCs w:val="24"/>
          </w:rPr>
          <w:t xml:space="preserve">1. </w:t>
        </w:r>
        <w:r w:rsidRPr="003C0825">
          <w:rPr>
            <w:rFonts w:ascii="Times New Roman" w:hAnsi="Times New Roman" w:cs="Times New Roman"/>
            <w:b/>
            <w:bCs/>
            <w:sz w:val="24"/>
            <w:szCs w:val="24"/>
          </w:rPr>
          <w:t>Целевой раздел примерной основной образовательной программы основного общего образования</w:t>
        </w:r>
        <w:r w:rsidRPr="003C0825">
          <w:rPr>
            <w:rFonts w:ascii="Times New Roman" w:hAnsi="Times New Roman" w:cs="Times New Roman"/>
            <w:b/>
            <w:bCs/>
            <w:webHidden/>
            <w:sz w:val="24"/>
            <w:szCs w:val="24"/>
          </w:rPr>
          <w:tab/>
        </w:r>
      </w:hyperlink>
    </w:p>
    <w:p w:rsidR="00E42C38" w:rsidRPr="003C0825" w:rsidRDefault="00E42C38" w:rsidP="007E03E1">
      <w:pPr>
        <w:numPr>
          <w:ilvl w:val="1"/>
          <w:numId w:val="206"/>
        </w:numPr>
        <w:spacing w:after="0" w:line="240" w:lineRule="atLeast"/>
        <w:jc w:val="both"/>
        <w:rPr>
          <w:rFonts w:ascii="Times New Roman" w:hAnsi="Times New Roman" w:cs="Times New Roman"/>
          <w:b/>
          <w:bCs/>
          <w:sz w:val="24"/>
          <w:szCs w:val="24"/>
        </w:rPr>
      </w:pPr>
      <w:hyperlink w:anchor="_Toc414553126" w:history="1">
        <w:r w:rsidRPr="003C0825">
          <w:rPr>
            <w:rFonts w:ascii="Times New Roman" w:hAnsi="Times New Roman" w:cs="Times New Roman"/>
            <w:b/>
            <w:bCs/>
            <w:sz w:val="24"/>
            <w:szCs w:val="24"/>
          </w:rPr>
          <w:t>Пояснительная  записка</w:t>
        </w:r>
        <w:r w:rsidRPr="003C0825">
          <w:rPr>
            <w:rFonts w:ascii="Times New Roman" w:hAnsi="Times New Roman" w:cs="Times New Roman"/>
            <w:b/>
            <w:bCs/>
            <w:webHidden/>
            <w:sz w:val="24"/>
            <w:szCs w:val="24"/>
          </w:rPr>
          <w:tab/>
        </w:r>
      </w:hyperlink>
    </w:p>
    <w:p w:rsidR="00E42C38" w:rsidRDefault="00E42C38" w:rsidP="007E03E1">
      <w:pPr>
        <w:spacing w:after="0" w:line="240" w:lineRule="atLeast"/>
        <w:ind w:firstLine="720"/>
        <w:jc w:val="both"/>
        <w:rPr>
          <w:rStyle w:val="Zag11"/>
          <w:rFonts w:ascii="Times New Roman" w:eastAsia="@Arial Unicode MS" w:hAnsi="Times New Roman" w:cs="Times New Roman"/>
          <w:sz w:val="24"/>
          <w:szCs w:val="24"/>
        </w:rPr>
      </w:pPr>
      <w:r w:rsidRPr="0056402D">
        <w:rPr>
          <w:rStyle w:val="Zag11"/>
          <w:rFonts w:ascii="Times New Roman" w:eastAsia="@Arial Unicode MS" w:hAnsi="Times New Roman" w:cs="Times New Roman"/>
          <w:sz w:val="24"/>
          <w:szCs w:val="24"/>
        </w:rPr>
        <w:t>Основная образовательная Программа осн</w:t>
      </w:r>
      <w:r>
        <w:rPr>
          <w:rStyle w:val="Zag11"/>
          <w:rFonts w:ascii="Times New Roman" w:eastAsia="@Arial Unicode MS" w:hAnsi="Times New Roman" w:cs="Times New Roman"/>
          <w:sz w:val="24"/>
          <w:szCs w:val="24"/>
        </w:rPr>
        <w:t>овного общего образования МБОУ «</w:t>
      </w:r>
      <w:r w:rsidRPr="0056402D">
        <w:rPr>
          <w:rStyle w:val="Zag11"/>
          <w:rFonts w:ascii="Times New Roman" w:eastAsia="@Arial Unicode MS" w:hAnsi="Times New Roman" w:cs="Times New Roman"/>
          <w:sz w:val="24"/>
          <w:szCs w:val="24"/>
        </w:rPr>
        <w:t>Маленская школа</w:t>
      </w:r>
      <w:r>
        <w:rPr>
          <w:rStyle w:val="Zag11"/>
          <w:rFonts w:ascii="Times New Roman" w:eastAsia="@Arial Unicode MS" w:hAnsi="Times New Roman" w:cs="Times New Roman"/>
          <w:sz w:val="24"/>
          <w:szCs w:val="24"/>
        </w:rPr>
        <w:t>»</w:t>
      </w:r>
      <w:r w:rsidRPr="0056402D">
        <w:rPr>
          <w:rStyle w:val="Zag11"/>
          <w:rFonts w:ascii="Times New Roman" w:eastAsia="@Arial Unicode MS" w:hAnsi="Times New Roman" w:cs="Times New Roman"/>
          <w:sz w:val="24"/>
          <w:szCs w:val="24"/>
        </w:rPr>
        <w:t xml:space="preserve"> (далее - Программа) разработана рабочей группой педагогического коллектива  муниципального бюджетного общеобразовательного учреждения «Маленская школа» в составе: С.Н.Хрыкина– директор; Л.Н.Гребенюк - заместитель директора по УВР; О.А.Курманова – заместитель директора по ВР; Кадырова Л.М., Молочковская Н.В., Дусь М.А., </w:t>
      </w:r>
      <w:r>
        <w:rPr>
          <w:rStyle w:val="Zag11"/>
          <w:rFonts w:ascii="Times New Roman" w:eastAsia="@Arial Unicode MS" w:hAnsi="Times New Roman" w:cs="Times New Roman"/>
          <w:sz w:val="24"/>
          <w:szCs w:val="24"/>
        </w:rPr>
        <w:t>Зиновьева Т.П,</w:t>
      </w:r>
    </w:p>
    <w:p w:rsidR="00E42C38" w:rsidRPr="0056402D" w:rsidRDefault="00E42C38" w:rsidP="007E03E1">
      <w:pPr>
        <w:spacing w:after="0" w:line="240" w:lineRule="atLeast"/>
        <w:ind w:firstLine="720"/>
        <w:jc w:val="both"/>
        <w:rPr>
          <w:rStyle w:val="Zag11"/>
          <w:rFonts w:ascii="Times New Roman" w:eastAsia="@Arial Unicode MS" w:hAnsi="Times New Roman" w:cs="Times New Roman"/>
          <w:sz w:val="24"/>
          <w:szCs w:val="24"/>
        </w:rPr>
      </w:pPr>
      <w:r w:rsidRPr="0056402D">
        <w:rPr>
          <w:rStyle w:val="Zag11"/>
          <w:rFonts w:ascii="Times New Roman" w:eastAsia="@Arial Unicode MS" w:hAnsi="Times New Roman" w:cs="Times New Roman"/>
          <w:sz w:val="24"/>
          <w:szCs w:val="24"/>
        </w:rPr>
        <w:t xml:space="preserve">Лобода Н.И. - руководители ШМО. </w:t>
      </w:r>
    </w:p>
    <w:p w:rsidR="00E42C38" w:rsidRPr="0056402D" w:rsidRDefault="00E42C38" w:rsidP="007E03E1">
      <w:pPr>
        <w:spacing w:after="0" w:line="240" w:lineRule="atLeast"/>
        <w:ind w:firstLine="720"/>
        <w:jc w:val="both"/>
        <w:rPr>
          <w:rStyle w:val="Zag11"/>
          <w:rFonts w:ascii="Times New Roman" w:eastAsia="@Arial Unicode MS" w:hAnsi="Times New Roman"/>
          <w:sz w:val="24"/>
          <w:szCs w:val="24"/>
        </w:rPr>
      </w:pPr>
      <w:r w:rsidRPr="0056402D">
        <w:rPr>
          <w:rStyle w:val="Zag11"/>
          <w:rFonts w:ascii="Times New Roman" w:eastAsia="@Arial Unicode MS" w:hAnsi="Times New Roman" w:cs="Times New Roman"/>
          <w:sz w:val="24"/>
          <w:szCs w:val="24"/>
        </w:rPr>
        <w:t>Образовательная программа основного общего образования для 5-9 классов (нормативный срок освоения - 5 лет), в дальнейшем – «Образовательная программа», обеспечивает достижение основных целей деятельности образовательного учреждения:</w:t>
      </w:r>
    </w:p>
    <w:p w:rsidR="00E42C38" w:rsidRPr="0056402D" w:rsidRDefault="00E42C38" w:rsidP="00AA3EA3">
      <w:pPr>
        <w:numPr>
          <w:ilvl w:val="0"/>
          <w:numId w:val="204"/>
        </w:numPr>
        <w:spacing w:after="0" w:line="240" w:lineRule="atLeast"/>
        <w:ind w:left="1080" w:hanging="360"/>
        <w:jc w:val="both"/>
        <w:rPr>
          <w:rStyle w:val="Zag11"/>
          <w:rFonts w:ascii="Times New Roman" w:eastAsia="@Arial Unicode MS" w:hAnsi="Times New Roman"/>
          <w:sz w:val="24"/>
          <w:szCs w:val="24"/>
        </w:rPr>
      </w:pPr>
      <w:r w:rsidRPr="0056402D">
        <w:rPr>
          <w:rStyle w:val="Zag11"/>
          <w:rFonts w:ascii="Times New Roman" w:eastAsia="@Arial Unicode MS" w:hAnsi="Times New Roman" w:cs="Times New Roman"/>
          <w:sz w:val="24"/>
          <w:szCs w:val="24"/>
        </w:rPr>
        <w:t xml:space="preserve">формирование общей культуры личности обучающихся на основе усвоения обязательного минимума содержания общеобразовательных программ;  </w:t>
      </w:r>
    </w:p>
    <w:p w:rsidR="00E42C38" w:rsidRPr="0056402D" w:rsidRDefault="00E42C38" w:rsidP="00AA3EA3">
      <w:pPr>
        <w:numPr>
          <w:ilvl w:val="0"/>
          <w:numId w:val="204"/>
        </w:numPr>
        <w:spacing w:after="0" w:line="240" w:lineRule="atLeast"/>
        <w:ind w:left="1080" w:hanging="360"/>
        <w:jc w:val="both"/>
        <w:rPr>
          <w:rStyle w:val="Zag11"/>
          <w:rFonts w:ascii="Times New Roman" w:eastAsia="@Arial Unicode MS" w:hAnsi="Times New Roman"/>
          <w:sz w:val="24"/>
          <w:szCs w:val="24"/>
        </w:rPr>
      </w:pPr>
      <w:r w:rsidRPr="0056402D">
        <w:rPr>
          <w:rStyle w:val="Zag11"/>
          <w:rFonts w:ascii="Times New Roman" w:eastAsia="@Arial Unicode MS" w:hAnsi="Times New Roman" w:cs="Times New Roman"/>
          <w:sz w:val="24"/>
          <w:szCs w:val="24"/>
        </w:rPr>
        <w:t>адаптацию обучающихся к жизни в обществе;</w:t>
      </w:r>
    </w:p>
    <w:p w:rsidR="00E42C38" w:rsidRPr="0056402D" w:rsidRDefault="00E42C38" w:rsidP="00AA3EA3">
      <w:pPr>
        <w:numPr>
          <w:ilvl w:val="0"/>
          <w:numId w:val="204"/>
        </w:numPr>
        <w:spacing w:after="0" w:line="240" w:lineRule="atLeast"/>
        <w:ind w:left="1080" w:hanging="360"/>
        <w:jc w:val="both"/>
        <w:rPr>
          <w:rStyle w:val="Zag11"/>
          <w:rFonts w:ascii="Times New Roman" w:eastAsia="@Arial Unicode MS" w:hAnsi="Times New Roman" w:cs="Times New Roman"/>
          <w:sz w:val="24"/>
          <w:szCs w:val="24"/>
        </w:rPr>
      </w:pPr>
      <w:r w:rsidRPr="0056402D">
        <w:rPr>
          <w:rStyle w:val="Zag11"/>
          <w:rFonts w:ascii="Times New Roman" w:eastAsia="@Arial Unicode MS" w:hAnsi="Times New Roman" w:cs="Times New Roman"/>
          <w:sz w:val="24"/>
          <w:szCs w:val="24"/>
        </w:rPr>
        <w:t xml:space="preserve">воспитание гражданственности, трудолюбия, уважения к правам и свободам человека, любви к семье, окружающей природе, Родине; </w:t>
      </w:r>
    </w:p>
    <w:p w:rsidR="00E42C38" w:rsidRPr="0056402D" w:rsidRDefault="00E42C38" w:rsidP="00AA3EA3">
      <w:pPr>
        <w:numPr>
          <w:ilvl w:val="0"/>
          <w:numId w:val="204"/>
        </w:numPr>
        <w:spacing w:after="0" w:line="240" w:lineRule="atLeast"/>
        <w:ind w:left="1080" w:hanging="360"/>
        <w:jc w:val="both"/>
        <w:rPr>
          <w:rStyle w:val="Zag11"/>
          <w:rFonts w:ascii="Times New Roman" w:eastAsia="@Arial Unicode MS" w:hAnsi="Times New Roman"/>
          <w:sz w:val="24"/>
          <w:szCs w:val="24"/>
        </w:rPr>
      </w:pPr>
      <w:r w:rsidRPr="0056402D">
        <w:rPr>
          <w:rStyle w:val="Zag11"/>
          <w:rFonts w:ascii="Times New Roman" w:eastAsia="@Arial Unicode MS" w:hAnsi="Times New Roman" w:cs="Times New Roman"/>
          <w:sz w:val="24"/>
          <w:szCs w:val="24"/>
        </w:rPr>
        <w:t>формирование здорового образа жизни.</w:t>
      </w:r>
    </w:p>
    <w:p w:rsidR="00E42C38" w:rsidRPr="0056402D" w:rsidRDefault="00E42C38" w:rsidP="007E03E1">
      <w:pPr>
        <w:spacing w:after="0" w:line="240" w:lineRule="atLeast"/>
        <w:ind w:firstLine="720"/>
        <w:jc w:val="both"/>
        <w:rPr>
          <w:rStyle w:val="Zag11"/>
          <w:rFonts w:ascii="Times New Roman" w:eastAsia="@Arial Unicode MS" w:hAnsi="Times New Roman" w:cs="Times New Roman"/>
          <w:sz w:val="24"/>
          <w:szCs w:val="24"/>
        </w:rPr>
      </w:pPr>
      <w:r w:rsidRPr="0056402D">
        <w:rPr>
          <w:rStyle w:val="Zag11"/>
          <w:rFonts w:ascii="Times New Roman" w:eastAsia="@Arial Unicode MS" w:hAnsi="Times New Roman" w:cs="Times New Roman"/>
          <w:sz w:val="24"/>
          <w:szCs w:val="24"/>
        </w:rPr>
        <w:t>Образовательное учреждение осуществляет обучение и воспитание в интересах личности, общества и государства, обеспечивает охрану здоровья и создание благоприятных условий для разностороннего развития личности, в том числе возможность удовлетворения обучающегося в самообразовании и получении дополнительного образования.</w:t>
      </w:r>
    </w:p>
    <w:p w:rsidR="00E42C38" w:rsidRPr="0056402D" w:rsidRDefault="00E42C38" w:rsidP="007E03E1">
      <w:pPr>
        <w:spacing w:after="0" w:line="240" w:lineRule="atLeast"/>
        <w:ind w:firstLine="720"/>
        <w:jc w:val="both"/>
        <w:rPr>
          <w:rStyle w:val="Zag11"/>
          <w:rFonts w:ascii="Times New Roman" w:eastAsia="@Arial Unicode MS" w:hAnsi="Times New Roman"/>
          <w:sz w:val="24"/>
          <w:szCs w:val="24"/>
        </w:rPr>
      </w:pPr>
      <w:r w:rsidRPr="0056402D">
        <w:rPr>
          <w:rStyle w:val="Zag11"/>
          <w:rFonts w:ascii="Times New Roman" w:eastAsia="@Arial Unicode MS" w:hAnsi="Times New Roman" w:cs="Times New Roman"/>
          <w:sz w:val="24"/>
          <w:szCs w:val="24"/>
        </w:rPr>
        <w:t>Нормативной базой разработки Образовательной программы являются:</w:t>
      </w:r>
    </w:p>
    <w:p w:rsidR="00E42C38" w:rsidRPr="0056402D" w:rsidRDefault="00E42C38" w:rsidP="007E03E1">
      <w:pPr>
        <w:numPr>
          <w:ilvl w:val="0"/>
          <w:numId w:val="205"/>
        </w:numPr>
        <w:spacing w:after="0" w:line="240" w:lineRule="atLeast"/>
        <w:jc w:val="both"/>
        <w:rPr>
          <w:rStyle w:val="Zag11"/>
          <w:rFonts w:ascii="Times New Roman" w:eastAsia="@Arial Unicode MS" w:hAnsi="Times New Roman"/>
          <w:sz w:val="24"/>
          <w:szCs w:val="24"/>
        </w:rPr>
      </w:pPr>
      <w:r w:rsidRPr="0056402D">
        <w:rPr>
          <w:rStyle w:val="Zag11"/>
          <w:rFonts w:ascii="Times New Roman" w:eastAsia="@Arial Unicode MS" w:hAnsi="Times New Roman" w:cs="Times New Roman"/>
          <w:sz w:val="24"/>
          <w:szCs w:val="24"/>
        </w:rPr>
        <w:t>Конвенция о правах ребенка, принятая резолюцией Генеральной Ассамблеи ООН 20.11. 1989г. №44/25;</w:t>
      </w:r>
    </w:p>
    <w:p w:rsidR="00E42C38" w:rsidRPr="0056402D" w:rsidRDefault="00E42C38" w:rsidP="007E03E1">
      <w:pPr>
        <w:numPr>
          <w:ilvl w:val="0"/>
          <w:numId w:val="205"/>
        </w:numPr>
        <w:spacing w:after="0" w:line="240" w:lineRule="atLeast"/>
        <w:jc w:val="both"/>
        <w:rPr>
          <w:rStyle w:val="Zag11"/>
          <w:rFonts w:ascii="Times New Roman" w:eastAsia="@Arial Unicode MS" w:hAnsi="Times New Roman"/>
          <w:sz w:val="24"/>
          <w:szCs w:val="24"/>
        </w:rPr>
      </w:pPr>
      <w:r w:rsidRPr="0056402D">
        <w:rPr>
          <w:rStyle w:val="Zag11"/>
          <w:rFonts w:ascii="Times New Roman" w:eastAsia="@Arial Unicode MS" w:hAnsi="Times New Roman" w:cs="Times New Roman"/>
          <w:sz w:val="24"/>
          <w:szCs w:val="24"/>
        </w:rPr>
        <w:t xml:space="preserve">  Федеральный закон «Об образовании в Российской Федерации» (в редакции Федерального закона от 29 декабря 2012 года № 273-ФЗ);  </w:t>
      </w:r>
    </w:p>
    <w:p w:rsidR="00E42C38" w:rsidRPr="0056402D" w:rsidRDefault="00E42C38" w:rsidP="007E03E1">
      <w:pPr>
        <w:numPr>
          <w:ilvl w:val="0"/>
          <w:numId w:val="205"/>
        </w:numPr>
        <w:spacing w:after="0" w:line="240" w:lineRule="atLeast"/>
        <w:jc w:val="both"/>
        <w:rPr>
          <w:rStyle w:val="Zag11"/>
          <w:rFonts w:ascii="Times New Roman" w:eastAsia="@Arial Unicode MS" w:hAnsi="Times New Roman"/>
          <w:sz w:val="24"/>
          <w:szCs w:val="24"/>
        </w:rPr>
      </w:pPr>
      <w:r w:rsidRPr="0056402D">
        <w:rPr>
          <w:rStyle w:val="Zag11"/>
          <w:rFonts w:ascii="Times New Roman" w:eastAsia="@Arial Unicode MS" w:hAnsi="Times New Roman" w:cs="Times New Roman"/>
          <w:sz w:val="24"/>
          <w:szCs w:val="24"/>
        </w:rPr>
        <w:t>Национальная доктрина развития образования Российской Федерации до 2025 года;</w:t>
      </w:r>
    </w:p>
    <w:p w:rsidR="00E42C38" w:rsidRPr="0056402D" w:rsidRDefault="00E42C38" w:rsidP="007E03E1">
      <w:pPr>
        <w:numPr>
          <w:ilvl w:val="0"/>
          <w:numId w:val="205"/>
        </w:numPr>
        <w:spacing w:after="0" w:line="240" w:lineRule="atLeast"/>
        <w:jc w:val="both"/>
        <w:rPr>
          <w:rStyle w:val="Zag11"/>
          <w:rFonts w:ascii="Times New Roman" w:eastAsia="@Arial Unicode MS" w:hAnsi="Times New Roman"/>
          <w:sz w:val="24"/>
          <w:szCs w:val="24"/>
        </w:rPr>
      </w:pPr>
      <w:r w:rsidRPr="0056402D">
        <w:rPr>
          <w:rStyle w:val="Zag11"/>
          <w:rFonts w:ascii="Times New Roman" w:eastAsia="@Arial Unicode MS" w:hAnsi="Times New Roman" w:cs="Times New Roman"/>
          <w:sz w:val="24"/>
          <w:szCs w:val="24"/>
        </w:rPr>
        <w:t xml:space="preserve">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06.10.2011 № 373;  </w:t>
      </w:r>
    </w:p>
    <w:p w:rsidR="00E42C38" w:rsidRPr="0056402D" w:rsidRDefault="00E42C38" w:rsidP="007E03E1">
      <w:pPr>
        <w:numPr>
          <w:ilvl w:val="0"/>
          <w:numId w:val="205"/>
        </w:numPr>
        <w:spacing w:after="0" w:line="240" w:lineRule="atLeast"/>
        <w:jc w:val="both"/>
        <w:rPr>
          <w:rStyle w:val="Zag11"/>
          <w:rFonts w:ascii="Times New Roman" w:eastAsia="@Arial Unicode MS" w:hAnsi="Times New Roman" w:cs="Times New Roman"/>
          <w:sz w:val="24"/>
          <w:szCs w:val="24"/>
        </w:rPr>
      </w:pPr>
      <w:r w:rsidRPr="0056402D">
        <w:rPr>
          <w:rStyle w:val="Zag11"/>
          <w:rFonts w:ascii="Times New Roman" w:eastAsia="@Arial Unicode MS" w:hAnsi="Times New Roman" w:cs="Times New Roman"/>
          <w:sz w:val="24"/>
          <w:szCs w:val="24"/>
        </w:rPr>
        <w:t xml:space="preserve">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 </w:t>
      </w:r>
    </w:p>
    <w:p w:rsidR="00E42C38" w:rsidRPr="0056402D" w:rsidRDefault="00E42C38" w:rsidP="007E03E1">
      <w:pPr>
        <w:numPr>
          <w:ilvl w:val="0"/>
          <w:numId w:val="205"/>
        </w:numPr>
        <w:spacing w:after="0" w:line="240" w:lineRule="atLeast"/>
        <w:jc w:val="both"/>
        <w:rPr>
          <w:rStyle w:val="Zag11"/>
          <w:rFonts w:ascii="Times New Roman" w:eastAsia="@Arial Unicode MS" w:hAnsi="Times New Roman"/>
          <w:sz w:val="24"/>
          <w:szCs w:val="24"/>
        </w:rPr>
      </w:pPr>
      <w:r w:rsidRPr="0056402D">
        <w:rPr>
          <w:rStyle w:val="Zag11"/>
          <w:rFonts w:ascii="Times New Roman" w:eastAsia="@Arial Unicode MS" w:hAnsi="Times New Roman" w:cs="Times New Roman"/>
          <w:sz w:val="24"/>
          <w:szCs w:val="24"/>
        </w:rPr>
        <w:t xml:space="preserve">Федеральный государственный образовательный стандарт среднего (полного) общего образования, утвержденный приказом Министерства образования и науки Российской Федерации от 17.05.2012 г. № 413;  </w:t>
      </w:r>
    </w:p>
    <w:p w:rsidR="00E42C38" w:rsidRPr="0056402D" w:rsidRDefault="00E42C38" w:rsidP="007E03E1">
      <w:pPr>
        <w:numPr>
          <w:ilvl w:val="0"/>
          <w:numId w:val="205"/>
        </w:numPr>
        <w:spacing w:after="0" w:line="240" w:lineRule="atLeast"/>
        <w:jc w:val="both"/>
        <w:rPr>
          <w:rStyle w:val="Zag11"/>
          <w:rFonts w:ascii="Times New Roman" w:eastAsia="@Arial Unicode MS" w:hAnsi="Times New Roman"/>
          <w:sz w:val="24"/>
          <w:szCs w:val="24"/>
        </w:rPr>
      </w:pPr>
      <w:r w:rsidRPr="0056402D">
        <w:rPr>
          <w:rStyle w:val="Zag11"/>
          <w:rFonts w:ascii="Times New Roman" w:eastAsia="@Arial Unicode MS" w:hAnsi="Times New Roman" w:cs="Times New Roman"/>
          <w:sz w:val="24"/>
          <w:szCs w:val="24"/>
        </w:rPr>
        <w:t xml:space="preserve">Типовое положение об общеобразовательном учреждении, утвержденное постановлением Правительства РФ от 19 марта </w:t>
      </w:r>
      <w:smartTag w:uri="urn:schemas-microsoft-com:office:smarttags" w:element="metricconverter">
        <w:smartTagPr>
          <w:attr w:name="ProductID" w:val="2001 г"/>
        </w:smartTagPr>
        <w:r w:rsidRPr="0056402D">
          <w:rPr>
            <w:rStyle w:val="Zag11"/>
            <w:rFonts w:ascii="Times New Roman" w:eastAsia="@Arial Unicode MS" w:hAnsi="Times New Roman" w:cs="Times New Roman"/>
            <w:sz w:val="24"/>
            <w:szCs w:val="24"/>
          </w:rPr>
          <w:t>2001 г</w:t>
        </w:r>
      </w:smartTag>
      <w:r w:rsidRPr="0056402D">
        <w:rPr>
          <w:rStyle w:val="Zag11"/>
          <w:rFonts w:ascii="Times New Roman" w:eastAsia="@Arial Unicode MS" w:hAnsi="Times New Roman" w:cs="Times New Roman"/>
          <w:sz w:val="24"/>
          <w:szCs w:val="24"/>
        </w:rPr>
        <w:t xml:space="preserve">. № 196; </w:t>
      </w:r>
    </w:p>
    <w:p w:rsidR="00E42C38" w:rsidRPr="0056402D" w:rsidRDefault="00E42C38" w:rsidP="007E03E1">
      <w:pPr>
        <w:numPr>
          <w:ilvl w:val="0"/>
          <w:numId w:val="205"/>
        </w:numPr>
        <w:spacing w:after="0" w:line="240" w:lineRule="atLeast"/>
        <w:jc w:val="both"/>
        <w:rPr>
          <w:rStyle w:val="Zag11"/>
          <w:rFonts w:ascii="Times New Roman" w:eastAsia="@Arial Unicode MS" w:hAnsi="Times New Roman" w:cs="Times New Roman"/>
          <w:sz w:val="24"/>
          <w:szCs w:val="24"/>
        </w:rPr>
      </w:pPr>
      <w:r w:rsidRPr="0056402D">
        <w:rPr>
          <w:rStyle w:val="Zag11"/>
          <w:rFonts w:ascii="Times New Roman" w:eastAsia="@Arial Unicode MS" w:hAnsi="Times New Roman" w:cs="Times New Roman"/>
          <w:sz w:val="24"/>
          <w:szCs w:val="24"/>
        </w:rPr>
        <w:t>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утверждённые Постановлением Главного государственного санитарного врача Российской Федерации от 29.12.2010 № 189.</w:t>
      </w:r>
    </w:p>
    <w:p w:rsidR="00E42C38" w:rsidRPr="0056402D" w:rsidRDefault="00E42C38" w:rsidP="007E03E1">
      <w:pPr>
        <w:pStyle w:val="Heading2"/>
        <w:spacing w:line="240" w:lineRule="atLeast"/>
        <w:ind w:left="720" w:firstLine="720"/>
        <w:rPr>
          <w:rStyle w:val="Zag11"/>
          <w:b w:val="0"/>
          <w:bCs w:val="0"/>
          <w:sz w:val="24"/>
          <w:szCs w:val="24"/>
          <w:lang w:eastAsia="en-US"/>
        </w:rPr>
      </w:pPr>
    </w:p>
    <w:p w:rsidR="00E42C38" w:rsidRPr="0056402D" w:rsidRDefault="00E42C38" w:rsidP="00AA3EA3">
      <w:pPr>
        <w:pStyle w:val="Heading2"/>
        <w:numPr>
          <w:ilvl w:val="2"/>
          <w:numId w:val="134"/>
        </w:numPr>
        <w:spacing w:line="240" w:lineRule="atLeast"/>
        <w:ind w:left="0" w:firstLine="709"/>
        <w:rPr>
          <w:rStyle w:val="Zag11"/>
          <w:b w:val="0"/>
          <w:bCs w:val="0"/>
          <w:sz w:val="24"/>
          <w:szCs w:val="24"/>
        </w:rPr>
      </w:pPr>
      <w:r w:rsidRPr="0056402D">
        <w:rPr>
          <w:rStyle w:val="Zag11"/>
          <w:sz w:val="24"/>
          <w:szCs w:val="24"/>
        </w:rPr>
        <w:t xml:space="preserve">Цели и задачи реализации </w:t>
      </w:r>
      <w:r w:rsidRPr="0056402D">
        <w:rPr>
          <w:sz w:val="24"/>
          <w:szCs w:val="24"/>
        </w:rPr>
        <w:t>основной образовательной программы основного общего образования</w:t>
      </w:r>
    </w:p>
    <w:p w:rsidR="00E42C38" w:rsidRPr="0056402D" w:rsidRDefault="00E42C38" w:rsidP="007E03E1">
      <w:pPr>
        <w:spacing w:after="0" w:line="240" w:lineRule="atLeast"/>
        <w:ind w:firstLine="709"/>
        <w:jc w:val="both"/>
        <w:rPr>
          <w:rStyle w:val="Zag11"/>
          <w:rFonts w:ascii="Times New Roman" w:eastAsia="@Arial Unicode MS" w:hAnsi="Times New Roman"/>
          <w:sz w:val="24"/>
          <w:szCs w:val="24"/>
          <w:lang w:eastAsia="ru-RU"/>
        </w:rPr>
      </w:pPr>
      <w:r w:rsidRPr="0056402D">
        <w:rPr>
          <w:rStyle w:val="Zag11"/>
          <w:rFonts w:ascii="Times New Roman" w:eastAsia="@Arial Unicode MS" w:hAnsi="Times New Roman" w:cs="Times New Roman"/>
          <w:b/>
          <w:bCs/>
          <w:sz w:val="24"/>
          <w:szCs w:val="24"/>
        </w:rPr>
        <w:t>Целями реализации</w:t>
      </w:r>
      <w:r w:rsidRPr="0056402D">
        <w:rPr>
          <w:rStyle w:val="Zag11"/>
          <w:rFonts w:ascii="Times New Roman" w:eastAsia="@Arial Unicode MS" w:hAnsi="Times New Roman" w:cs="Times New Roman"/>
          <w:sz w:val="24"/>
          <w:szCs w:val="24"/>
        </w:rPr>
        <w:t xml:space="preserve"> основной образовательной программы основного общего образования являются: </w:t>
      </w:r>
    </w:p>
    <w:p w:rsidR="00E42C38" w:rsidRPr="0056402D" w:rsidRDefault="00E42C38" w:rsidP="00AA3EA3">
      <w:pPr>
        <w:widowControl w:val="0"/>
        <w:numPr>
          <w:ilvl w:val="0"/>
          <w:numId w:val="32"/>
        </w:numPr>
        <w:tabs>
          <w:tab w:val="left" w:pos="993"/>
        </w:tabs>
        <w:spacing w:after="0" w:line="240" w:lineRule="atLeast"/>
        <w:ind w:left="0" w:firstLine="709"/>
        <w:jc w:val="both"/>
        <w:rPr>
          <w:rStyle w:val="Zag11"/>
          <w:rFonts w:ascii="Times New Roman" w:eastAsia="@Arial Unicode MS" w:hAnsi="Times New Roman" w:cs="Times New Roman"/>
          <w:sz w:val="24"/>
          <w:szCs w:val="24"/>
        </w:rPr>
      </w:pPr>
      <w:r w:rsidRPr="0056402D">
        <w:rPr>
          <w:rStyle w:val="Zag11"/>
          <w:rFonts w:ascii="Times New Roman" w:eastAsia="@Arial Unicode MS" w:hAnsi="Times New Roman" w:cs="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E42C38" w:rsidRPr="0056402D" w:rsidRDefault="00E42C38" w:rsidP="00AA3EA3">
      <w:pPr>
        <w:widowControl w:val="0"/>
        <w:numPr>
          <w:ilvl w:val="0"/>
          <w:numId w:val="32"/>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становление и развитие личности обучающегося в ее самобытности, уникальности, неповторимости.</w:t>
      </w:r>
    </w:p>
    <w:p w:rsidR="00E42C38" w:rsidRPr="0056402D" w:rsidRDefault="00E42C38" w:rsidP="007E03E1">
      <w:pPr>
        <w:spacing w:after="0" w:line="240" w:lineRule="atLeast"/>
        <w:ind w:firstLine="709"/>
        <w:jc w:val="both"/>
        <w:rPr>
          <w:rStyle w:val="Zag11"/>
          <w:rFonts w:ascii="Times New Roman" w:eastAsia="@Arial Unicode MS" w:hAnsi="Times New Roman"/>
          <w:b/>
          <w:bCs/>
          <w:noProof/>
          <w:sz w:val="24"/>
          <w:szCs w:val="24"/>
          <w:lang w:eastAsia="ru-RU"/>
        </w:rPr>
      </w:pPr>
      <w:r w:rsidRPr="0056402D">
        <w:rPr>
          <w:rStyle w:val="Zag11"/>
          <w:rFonts w:ascii="Times New Roman" w:eastAsia="@Arial Unicode MS" w:hAnsi="Times New Roman" w:cs="Times New Roman"/>
          <w:b/>
          <w:bCs/>
          <w:sz w:val="24"/>
          <w:szCs w:val="24"/>
        </w:rPr>
        <w:t xml:space="preserve">Достижение поставленных целей </w:t>
      </w:r>
      <w:r w:rsidRPr="0056402D">
        <w:rPr>
          <w:rStyle w:val="Zag11"/>
          <w:rFonts w:ascii="Times New Roman" w:eastAsia="@Arial Unicode MS" w:hAnsi="Times New Roman" w:cs="Times New Roman"/>
          <w:sz w:val="24"/>
          <w:szCs w:val="24"/>
        </w:rPr>
        <w:t>при</w:t>
      </w:r>
      <w:r w:rsidRPr="0056402D">
        <w:rPr>
          <w:rStyle w:val="Zag11"/>
          <w:rFonts w:ascii="Times New Roman" w:eastAsia="@Arial Unicode MS" w:hAnsi="Times New Roman" w:cs="Times New Roman"/>
          <w:b/>
          <w:bCs/>
          <w:sz w:val="24"/>
          <w:szCs w:val="24"/>
        </w:rPr>
        <w:t xml:space="preserve"> </w:t>
      </w:r>
      <w:r w:rsidRPr="0056402D">
        <w:rPr>
          <w:rStyle w:val="Zag11"/>
          <w:rFonts w:ascii="Times New Roman" w:eastAsia="@Arial Unicode MS" w:hAnsi="Times New Roman" w:cs="Times New Roman"/>
          <w:sz w:val="24"/>
          <w:szCs w:val="24"/>
        </w:rPr>
        <w:t>разработке и реализации образовательной организацией основной образовательной программы основного общего образования</w:t>
      </w:r>
      <w:r w:rsidRPr="0056402D">
        <w:rPr>
          <w:rStyle w:val="Zag11"/>
          <w:rFonts w:ascii="Times New Roman" w:eastAsia="@Arial Unicode MS" w:hAnsi="Times New Roman" w:cs="Times New Roman"/>
          <w:b/>
          <w:bCs/>
          <w:sz w:val="24"/>
          <w:szCs w:val="24"/>
        </w:rPr>
        <w:t xml:space="preserve"> предусматривает решение следующих основных задач</w:t>
      </w:r>
      <w:r w:rsidRPr="0056402D">
        <w:rPr>
          <w:rStyle w:val="Zag11"/>
          <w:rFonts w:ascii="Times New Roman" w:eastAsia="@Arial Unicode MS" w:hAnsi="Times New Roman" w:cs="Times New Roman"/>
          <w:sz w:val="24"/>
          <w:szCs w:val="24"/>
        </w:rPr>
        <w:t xml:space="preserve">: </w:t>
      </w:r>
    </w:p>
    <w:p w:rsidR="00E42C38" w:rsidRPr="0056402D" w:rsidRDefault="00E42C38" w:rsidP="00AA3EA3">
      <w:pPr>
        <w:widowControl w:val="0"/>
        <w:numPr>
          <w:ilvl w:val="0"/>
          <w:numId w:val="32"/>
        </w:numPr>
        <w:tabs>
          <w:tab w:val="left" w:pos="993"/>
        </w:tabs>
        <w:spacing w:after="0" w:line="240" w:lineRule="atLeast"/>
        <w:ind w:left="0" w:firstLine="709"/>
        <w:jc w:val="both"/>
        <w:rPr>
          <w:rStyle w:val="Zag11"/>
          <w:rFonts w:ascii="Times New Roman" w:eastAsia="@Arial Unicode MS" w:hAnsi="Times New Roman"/>
          <w:sz w:val="24"/>
          <w:szCs w:val="24"/>
          <w:lang w:eastAsia="ru-RU"/>
        </w:rPr>
      </w:pPr>
      <w:r w:rsidRPr="0056402D">
        <w:rPr>
          <w:rStyle w:val="Zag11"/>
          <w:rFonts w:ascii="Times New Roman" w:eastAsia="@Arial Unicode MS" w:hAnsi="Times New Roman" w:cs="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E42C38" w:rsidRPr="0056402D" w:rsidRDefault="00E42C38" w:rsidP="00AA3EA3">
      <w:pPr>
        <w:widowControl w:val="0"/>
        <w:numPr>
          <w:ilvl w:val="0"/>
          <w:numId w:val="32"/>
        </w:numPr>
        <w:tabs>
          <w:tab w:val="left" w:pos="993"/>
        </w:tabs>
        <w:spacing w:after="0" w:line="240" w:lineRule="atLeast"/>
        <w:ind w:left="0" w:firstLine="709"/>
        <w:jc w:val="both"/>
        <w:rPr>
          <w:rStyle w:val="Zag11"/>
          <w:rFonts w:ascii="Times New Roman" w:eastAsia="@Arial Unicode MS" w:hAnsi="Times New Roman"/>
          <w:sz w:val="24"/>
          <w:szCs w:val="24"/>
          <w:lang w:eastAsia="ru-RU"/>
        </w:rPr>
      </w:pPr>
      <w:r w:rsidRPr="0056402D">
        <w:rPr>
          <w:rStyle w:val="Zag11"/>
          <w:rFonts w:ascii="Times New Roman" w:eastAsia="@Arial Unicode MS" w:hAnsi="Times New Roman" w:cs="Times New Roman"/>
          <w:sz w:val="24"/>
          <w:szCs w:val="24"/>
        </w:rPr>
        <w:t>обеспечение преемственности начального общего, основного общего, среднего общего образования;</w:t>
      </w:r>
    </w:p>
    <w:p w:rsidR="00E42C38" w:rsidRPr="0056402D" w:rsidRDefault="00E42C38" w:rsidP="00AA3EA3">
      <w:pPr>
        <w:widowControl w:val="0"/>
        <w:numPr>
          <w:ilvl w:val="0"/>
          <w:numId w:val="32"/>
        </w:numPr>
        <w:tabs>
          <w:tab w:val="left" w:pos="993"/>
        </w:tabs>
        <w:spacing w:after="0" w:line="240" w:lineRule="atLeast"/>
        <w:ind w:left="0" w:firstLine="709"/>
        <w:jc w:val="both"/>
        <w:rPr>
          <w:rStyle w:val="Zag11"/>
          <w:rFonts w:ascii="Times New Roman" w:eastAsia="@Arial Unicode MS" w:hAnsi="Times New Roman"/>
          <w:sz w:val="24"/>
          <w:szCs w:val="24"/>
          <w:lang w:eastAsia="ru-RU"/>
        </w:rPr>
      </w:pPr>
      <w:r w:rsidRPr="0056402D">
        <w:rPr>
          <w:rStyle w:val="Zag11"/>
          <w:rFonts w:ascii="Times New Roman" w:eastAsia="@Arial Unicode MS"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E42C38" w:rsidRPr="0056402D" w:rsidRDefault="00E42C38" w:rsidP="00AA3EA3">
      <w:pPr>
        <w:widowControl w:val="0"/>
        <w:numPr>
          <w:ilvl w:val="0"/>
          <w:numId w:val="32"/>
        </w:numPr>
        <w:tabs>
          <w:tab w:val="left" w:pos="993"/>
        </w:tabs>
        <w:spacing w:after="0" w:line="240" w:lineRule="atLeast"/>
        <w:ind w:left="0" w:firstLine="709"/>
        <w:jc w:val="both"/>
        <w:rPr>
          <w:rStyle w:val="Zag11"/>
          <w:rFonts w:ascii="Times New Roman" w:eastAsia="@Arial Unicode MS" w:hAnsi="Times New Roman"/>
          <w:sz w:val="24"/>
          <w:szCs w:val="24"/>
          <w:lang w:eastAsia="ru-RU"/>
        </w:rPr>
      </w:pPr>
      <w:r w:rsidRPr="0056402D">
        <w:rPr>
          <w:rStyle w:val="Zag11"/>
          <w:rFonts w:ascii="Times New Roman" w:eastAsia="@Arial Unicode MS" w:hAnsi="Times New Roman" w:cs="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E42C38" w:rsidRPr="0056402D" w:rsidRDefault="00E42C38" w:rsidP="00AA3EA3">
      <w:pPr>
        <w:widowControl w:val="0"/>
        <w:numPr>
          <w:ilvl w:val="0"/>
          <w:numId w:val="32"/>
        </w:numPr>
        <w:tabs>
          <w:tab w:val="left" w:pos="993"/>
        </w:tabs>
        <w:spacing w:after="0" w:line="240" w:lineRule="atLeast"/>
        <w:ind w:left="0" w:firstLine="709"/>
        <w:jc w:val="both"/>
        <w:rPr>
          <w:rStyle w:val="Zag11"/>
          <w:rFonts w:ascii="Times New Roman" w:eastAsia="@Arial Unicode MS" w:hAnsi="Times New Roman"/>
          <w:sz w:val="24"/>
          <w:szCs w:val="24"/>
          <w:lang w:eastAsia="ru-RU"/>
        </w:rPr>
      </w:pPr>
      <w:r w:rsidRPr="0056402D">
        <w:rPr>
          <w:rStyle w:val="Zag11"/>
          <w:rFonts w:ascii="Times New Roman" w:eastAsia="@Arial Unicode MS"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E42C38" w:rsidRPr="0056402D" w:rsidRDefault="00E42C38" w:rsidP="00AA3EA3">
      <w:pPr>
        <w:widowControl w:val="0"/>
        <w:numPr>
          <w:ilvl w:val="0"/>
          <w:numId w:val="32"/>
        </w:numPr>
        <w:tabs>
          <w:tab w:val="left" w:pos="993"/>
        </w:tabs>
        <w:spacing w:after="0" w:line="240" w:lineRule="atLeast"/>
        <w:ind w:left="0" w:firstLine="709"/>
        <w:jc w:val="both"/>
        <w:rPr>
          <w:rStyle w:val="Zag11"/>
          <w:rFonts w:ascii="Times New Roman" w:eastAsia="@Arial Unicode MS" w:hAnsi="Times New Roman"/>
          <w:sz w:val="24"/>
          <w:szCs w:val="24"/>
          <w:lang w:eastAsia="ru-RU"/>
        </w:rPr>
      </w:pPr>
      <w:r w:rsidRPr="0056402D">
        <w:rPr>
          <w:rStyle w:val="Zag11"/>
          <w:rFonts w:ascii="Times New Roman" w:eastAsia="@Arial Unicode MS" w:hAnsi="Times New Roman" w:cs="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E42C38" w:rsidRPr="0056402D" w:rsidRDefault="00E42C38" w:rsidP="00AA3EA3">
      <w:pPr>
        <w:widowControl w:val="0"/>
        <w:numPr>
          <w:ilvl w:val="0"/>
          <w:numId w:val="32"/>
        </w:numPr>
        <w:tabs>
          <w:tab w:val="left" w:pos="993"/>
        </w:tabs>
        <w:spacing w:after="0" w:line="240" w:lineRule="atLeast"/>
        <w:ind w:left="0" w:firstLine="709"/>
        <w:jc w:val="both"/>
        <w:rPr>
          <w:rStyle w:val="Zag11"/>
          <w:rFonts w:ascii="Times New Roman" w:eastAsia="@Arial Unicode MS" w:hAnsi="Times New Roman"/>
          <w:sz w:val="24"/>
          <w:szCs w:val="24"/>
          <w:lang w:eastAsia="ru-RU"/>
        </w:rPr>
      </w:pPr>
      <w:r w:rsidRPr="0056402D">
        <w:rPr>
          <w:rStyle w:val="Zag11"/>
          <w:rFonts w:ascii="Times New Roman" w:eastAsia="@Arial Unicode MS" w:hAnsi="Times New Roman"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E42C38" w:rsidRPr="0056402D" w:rsidRDefault="00E42C38" w:rsidP="00AA3EA3">
      <w:pPr>
        <w:widowControl w:val="0"/>
        <w:numPr>
          <w:ilvl w:val="0"/>
          <w:numId w:val="32"/>
        </w:numPr>
        <w:tabs>
          <w:tab w:val="left" w:pos="993"/>
        </w:tabs>
        <w:spacing w:after="0" w:line="240" w:lineRule="atLeast"/>
        <w:ind w:left="0" w:firstLine="709"/>
        <w:jc w:val="both"/>
        <w:rPr>
          <w:rStyle w:val="Zag11"/>
          <w:rFonts w:ascii="Times New Roman" w:eastAsia="@Arial Unicode MS" w:hAnsi="Times New Roman"/>
          <w:sz w:val="24"/>
          <w:szCs w:val="24"/>
          <w:lang w:eastAsia="ru-RU"/>
        </w:rPr>
      </w:pPr>
      <w:r w:rsidRPr="0056402D">
        <w:rPr>
          <w:rStyle w:val="Zag11"/>
          <w:rFonts w:ascii="Times New Roman" w:eastAsia="@Arial Unicode MS" w:hAnsi="Times New Roman" w:cs="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E42C38" w:rsidRPr="0056402D" w:rsidRDefault="00E42C38" w:rsidP="00AA3EA3">
      <w:pPr>
        <w:widowControl w:val="0"/>
        <w:numPr>
          <w:ilvl w:val="0"/>
          <w:numId w:val="32"/>
        </w:numPr>
        <w:tabs>
          <w:tab w:val="left" w:pos="993"/>
        </w:tabs>
        <w:spacing w:after="0" w:line="240" w:lineRule="atLeast"/>
        <w:ind w:left="0" w:firstLine="709"/>
        <w:jc w:val="both"/>
        <w:rPr>
          <w:rStyle w:val="Zag11"/>
          <w:rFonts w:ascii="Times New Roman" w:eastAsia="@Arial Unicode MS" w:hAnsi="Times New Roman"/>
          <w:sz w:val="24"/>
          <w:szCs w:val="24"/>
          <w:lang w:eastAsia="ru-RU"/>
        </w:rPr>
      </w:pPr>
      <w:r w:rsidRPr="0056402D">
        <w:rPr>
          <w:rStyle w:val="Zag11"/>
          <w:rFonts w:ascii="Times New Roman" w:eastAsia="@Arial Unicode MS" w:hAnsi="Times New Roman" w:cs="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E42C38" w:rsidRPr="0056402D" w:rsidRDefault="00E42C38" w:rsidP="00AA3EA3">
      <w:pPr>
        <w:widowControl w:val="0"/>
        <w:numPr>
          <w:ilvl w:val="0"/>
          <w:numId w:val="32"/>
        </w:numPr>
        <w:tabs>
          <w:tab w:val="left" w:pos="993"/>
        </w:tabs>
        <w:spacing w:after="0" w:line="240" w:lineRule="atLeast"/>
        <w:ind w:left="0" w:firstLine="709"/>
        <w:jc w:val="both"/>
        <w:rPr>
          <w:rStyle w:val="Zag11"/>
          <w:rFonts w:ascii="Times New Roman" w:eastAsia="@Arial Unicode MS" w:hAnsi="Times New Roman"/>
          <w:sz w:val="24"/>
          <w:szCs w:val="24"/>
          <w:lang w:eastAsia="ru-RU"/>
        </w:rPr>
      </w:pPr>
      <w:r w:rsidRPr="0056402D">
        <w:rPr>
          <w:rStyle w:val="Zag11"/>
          <w:rFonts w:ascii="Times New Roman" w:eastAsia="@Arial Unicode MS" w:hAnsi="Times New Roman" w:cs="Times New Roman"/>
          <w:sz w:val="24"/>
          <w:szCs w:val="24"/>
        </w:rPr>
        <w:t>сохранение</w:t>
      </w:r>
      <w:r w:rsidRPr="0056402D">
        <w:rPr>
          <w:rFonts w:ascii="Times New Roman" w:hAnsi="Times New Roman" w:cs="Times New Roman"/>
          <w:sz w:val="24"/>
          <w:szCs w:val="24"/>
        </w:rPr>
        <w:t xml:space="preserve"> и укрепление физического, психологического и социального здоровья обучающихся</w:t>
      </w:r>
      <w:r w:rsidRPr="0056402D">
        <w:rPr>
          <w:rStyle w:val="Zag11"/>
          <w:rFonts w:ascii="Times New Roman" w:eastAsia="@Arial Unicode MS" w:hAnsi="Times New Roman" w:cs="Times New Roman"/>
          <w:sz w:val="24"/>
          <w:szCs w:val="24"/>
        </w:rPr>
        <w:t>, обеспечение их безопасности.</w:t>
      </w:r>
    </w:p>
    <w:p w:rsidR="00E42C38" w:rsidRPr="0056402D" w:rsidRDefault="00E42C38" w:rsidP="00AA3EA3">
      <w:pPr>
        <w:pStyle w:val="Heading2"/>
        <w:numPr>
          <w:ilvl w:val="2"/>
          <w:numId w:val="134"/>
        </w:numPr>
        <w:spacing w:line="240" w:lineRule="atLeast"/>
        <w:ind w:left="0" w:firstLine="709"/>
        <w:rPr>
          <w:rStyle w:val="Zag11"/>
          <w:b w:val="0"/>
          <w:bCs w:val="0"/>
          <w:sz w:val="24"/>
          <w:szCs w:val="24"/>
        </w:rPr>
      </w:pPr>
      <w:r w:rsidRPr="0056402D">
        <w:rPr>
          <w:rStyle w:val="Zag11"/>
          <w:sz w:val="24"/>
          <w:szCs w:val="24"/>
        </w:rPr>
        <w:t>Принципы и подходы к формированию образовательной программы основного общего образования</w:t>
      </w:r>
    </w:p>
    <w:p w:rsidR="00E42C38" w:rsidRPr="0056402D" w:rsidRDefault="00E42C38" w:rsidP="007E03E1">
      <w:pPr>
        <w:spacing w:after="0" w:line="240" w:lineRule="atLeast"/>
        <w:ind w:firstLine="709"/>
        <w:jc w:val="both"/>
        <w:rPr>
          <w:rStyle w:val="Zag11"/>
          <w:rFonts w:ascii="Times New Roman" w:eastAsia="@Arial Unicode MS" w:hAnsi="Times New Roman" w:cs="Times New Roman"/>
          <w:sz w:val="24"/>
          <w:szCs w:val="24"/>
        </w:rPr>
      </w:pPr>
      <w:r w:rsidRPr="0056402D">
        <w:rPr>
          <w:rStyle w:val="Zag11"/>
          <w:rFonts w:ascii="Times New Roman" w:eastAsia="@Arial Unicode MS" w:hAnsi="Times New Roman" w:cs="Times New Roman"/>
          <w:b/>
          <w:bCs/>
          <w:sz w:val="24"/>
          <w:szCs w:val="24"/>
        </w:rPr>
        <w:t>Методологической основой ФГОС является системно-деятельностный подход</w:t>
      </w:r>
      <w:r w:rsidRPr="0056402D">
        <w:rPr>
          <w:rStyle w:val="Zag11"/>
          <w:rFonts w:ascii="Times New Roman" w:eastAsia="@Arial Unicode MS" w:hAnsi="Times New Roman" w:cs="Times New Roman"/>
          <w:sz w:val="24"/>
          <w:szCs w:val="24"/>
        </w:rPr>
        <w:t>, который предполагает:</w:t>
      </w:r>
    </w:p>
    <w:p w:rsidR="00E42C38" w:rsidRPr="0056402D" w:rsidRDefault="00E42C38" w:rsidP="00AA3EA3">
      <w:pPr>
        <w:widowControl w:val="0"/>
        <w:numPr>
          <w:ilvl w:val="0"/>
          <w:numId w:val="32"/>
        </w:numPr>
        <w:tabs>
          <w:tab w:val="left" w:pos="993"/>
        </w:tabs>
        <w:spacing w:after="0" w:line="240" w:lineRule="atLeast"/>
        <w:ind w:left="0" w:firstLine="709"/>
        <w:jc w:val="both"/>
        <w:rPr>
          <w:rStyle w:val="Zag11"/>
          <w:rFonts w:ascii="Times New Roman" w:eastAsia="@Arial Unicode MS" w:hAnsi="Times New Roman"/>
          <w:sz w:val="24"/>
          <w:szCs w:val="24"/>
          <w:lang w:eastAsia="ru-RU"/>
        </w:rPr>
      </w:pPr>
      <w:r w:rsidRPr="0056402D">
        <w:rPr>
          <w:rStyle w:val="Zag11"/>
          <w:rFonts w:ascii="Times New Roman" w:eastAsia="@Arial Unicode MS"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E42C38" w:rsidRPr="0056402D" w:rsidRDefault="00E42C38" w:rsidP="00AA3EA3">
      <w:pPr>
        <w:widowControl w:val="0"/>
        <w:numPr>
          <w:ilvl w:val="0"/>
          <w:numId w:val="32"/>
        </w:numPr>
        <w:tabs>
          <w:tab w:val="left" w:pos="993"/>
        </w:tabs>
        <w:spacing w:after="0" w:line="240" w:lineRule="atLeast"/>
        <w:ind w:left="0" w:firstLine="709"/>
        <w:jc w:val="both"/>
        <w:rPr>
          <w:rStyle w:val="Zag11"/>
          <w:rFonts w:ascii="Times New Roman" w:eastAsia="@Arial Unicode MS" w:hAnsi="Times New Roman"/>
          <w:sz w:val="24"/>
          <w:szCs w:val="24"/>
          <w:lang w:eastAsia="ru-RU"/>
        </w:rPr>
      </w:pPr>
      <w:r w:rsidRPr="0056402D">
        <w:rPr>
          <w:rStyle w:val="Zag11"/>
          <w:rFonts w:ascii="Times New Roman" w:eastAsia="@Arial Unicode MS" w:hAnsi="Times New Roman" w:cs="Times New Roman"/>
          <w:sz w:val="24"/>
          <w:szCs w:val="24"/>
        </w:rPr>
        <w:t>формирование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E42C38" w:rsidRPr="0056402D" w:rsidRDefault="00E42C38" w:rsidP="00AA3EA3">
      <w:pPr>
        <w:widowControl w:val="0"/>
        <w:numPr>
          <w:ilvl w:val="0"/>
          <w:numId w:val="32"/>
        </w:numPr>
        <w:tabs>
          <w:tab w:val="left" w:pos="993"/>
        </w:tabs>
        <w:spacing w:after="0" w:line="240" w:lineRule="atLeast"/>
        <w:ind w:left="0" w:firstLine="709"/>
        <w:jc w:val="both"/>
        <w:rPr>
          <w:rStyle w:val="Zag11"/>
          <w:rFonts w:ascii="Times New Roman" w:eastAsia="@Arial Unicode MS" w:hAnsi="Times New Roman"/>
          <w:sz w:val="24"/>
          <w:szCs w:val="24"/>
          <w:lang w:eastAsia="ru-RU"/>
        </w:rPr>
      </w:pPr>
      <w:r w:rsidRPr="0056402D">
        <w:rPr>
          <w:rStyle w:val="Zag11"/>
          <w:rFonts w:ascii="Times New Roman" w:eastAsia="@Arial Unicode MS" w:hAnsi="Times New Roman" w:cs="Times New Roman"/>
          <w:sz w:val="24"/>
          <w:szCs w:val="24"/>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E42C38" w:rsidRPr="0056402D" w:rsidRDefault="00E42C38" w:rsidP="00AA3EA3">
      <w:pPr>
        <w:widowControl w:val="0"/>
        <w:numPr>
          <w:ilvl w:val="0"/>
          <w:numId w:val="32"/>
        </w:numPr>
        <w:tabs>
          <w:tab w:val="left" w:pos="993"/>
        </w:tabs>
        <w:spacing w:after="0" w:line="240" w:lineRule="atLeast"/>
        <w:ind w:left="0" w:firstLine="709"/>
        <w:jc w:val="both"/>
        <w:rPr>
          <w:rStyle w:val="Zag11"/>
          <w:rFonts w:ascii="Times New Roman" w:eastAsia="@Arial Unicode MS" w:hAnsi="Times New Roman"/>
          <w:sz w:val="24"/>
          <w:szCs w:val="24"/>
          <w:lang w:eastAsia="ru-RU"/>
        </w:rPr>
      </w:pPr>
      <w:r w:rsidRPr="0056402D">
        <w:rPr>
          <w:rStyle w:val="Zag11"/>
          <w:rFonts w:ascii="Times New Roman" w:eastAsia="@Arial Unicode MS"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E42C38" w:rsidRPr="0056402D" w:rsidRDefault="00E42C38" w:rsidP="00AA3EA3">
      <w:pPr>
        <w:widowControl w:val="0"/>
        <w:numPr>
          <w:ilvl w:val="0"/>
          <w:numId w:val="32"/>
        </w:numPr>
        <w:tabs>
          <w:tab w:val="left" w:pos="993"/>
        </w:tabs>
        <w:spacing w:after="0" w:line="240" w:lineRule="atLeast"/>
        <w:ind w:left="0" w:firstLine="709"/>
        <w:jc w:val="both"/>
        <w:rPr>
          <w:rStyle w:val="Zag11"/>
          <w:rFonts w:ascii="Times New Roman" w:eastAsia="@Arial Unicode MS" w:hAnsi="Times New Roman"/>
          <w:sz w:val="24"/>
          <w:szCs w:val="24"/>
          <w:lang w:eastAsia="ru-RU"/>
        </w:rPr>
      </w:pPr>
      <w:r w:rsidRPr="0056402D">
        <w:rPr>
          <w:rStyle w:val="Zag11"/>
          <w:rFonts w:ascii="Times New Roman" w:eastAsia="@Arial Unicode MS" w:hAnsi="Times New Roman" w:cs="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E42C38" w:rsidRPr="0056402D" w:rsidRDefault="00E42C38" w:rsidP="00AA3EA3">
      <w:pPr>
        <w:widowControl w:val="0"/>
        <w:numPr>
          <w:ilvl w:val="0"/>
          <w:numId w:val="32"/>
        </w:numPr>
        <w:tabs>
          <w:tab w:val="left" w:pos="993"/>
        </w:tabs>
        <w:spacing w:after="0" w:line="240" w:lineRule="atLeast"/>
        <w:ind w:left="0" w:firstLine="709"/>
        <w:jc w:val="both"/>
        <w:rPr>
          <w:rStyle w:val="Zag11"/>
          <w:rFonts w:ascii="Times New Roman" w:eastAsia="@Arial Unicode MS" w:hAnsi="Times New Roman"/>
          <w:sz w:val="24"/>
          <w:szCs w:val="24"/>
          <w:lang w:eastAsia="ru-RU"/>
        </w:rPr>
      </w:pPr>
      <w:r w:rsidRPr="0056402D">
        <w:rPr>
          <w:rStyle w:val="Zag11"/>
          <w:rFonts w:ascii="Times New Roman" w:eastAsia="@Arial Unicode MS"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E42C38" w:rsidRPr="0056402D" w:rsidRDefault="00E42C38" w:rsidP="007E03E1">
      <w:pPr>
        <w:spacing w:after="0" w:line="240" w:lineRule="atLeast"/>
        <w:ind w:firstLine="709"/>
        <w:jc w:val="both"/>
        <w:rPr>
          <w:rStyle w:val="Zag11"/>
          <w:rFonts w:ascii="Times New Roman" w:eastAsia="@Arial Unicode MS" w:hAnsi="Times New Roman"/>
          <w:sz w:val="24"/>
          <w:szCs w:val="24"/>
          <w:lang w:eastAsia="ru-RU"/>
        </w:rPr>
      </w:pPr>
      <w:r w:rsidRPr="0056402D">
        <w:rPr>
          <w:rStyle w:val="Zag11"/>
          <w:rFonts w:ascii="Times New Roman" w:eastAsia="@Arial Unicode MS" w:hAnsi="Times New Roman" w:cs="Times New Roman"/>
          <w:b/>
          <w:bCs/>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E42C38" w:rsidRPr="0056402D" w:rsidRDefault="00E42C38" w:rsidP="00AA3EA3">
      <w:pPr>
        <w:widowControl w:val="0"/>
        <w:numPr>
          <w:ilvl w:val="0"/>
          <w:numId w:val="33"/>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56402D">
        <w:rPr>
          <w:rFonts w:ascii="Times New Roman" w:hAnsi="Times New Roman" w:cs="Times New Roman"/>
          <w:b/>
          <w:bCs/>
          <w:sz w:val="24"/>
          <w:szCs w:val="24"/>
        </w:rPr>
        <w:t xml:space="preserve"> </w:t>
      </w:r>
      <w:r w:rsidRPr="0056402D">
        <w:rPr>
          <w:rFonts w:ascii="Times New Roman" w:hAnsi="Times New Roman" w:cs="Times New Roman"/>
          <w:sz w:val="24"/>
          <w:szCs w:val="24"/>
        </w:rPr>
        <w:t>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E42C38" w:rsidRPr="0056402D" w:rsidRDefault="00E42C38" w:rsidP="00AA3EA3">
      <w:pPr>
        <w:widowControl w:val="0"/>
        <w:numPr>
          <w:ilvl w:val="0"/>
          <w:numId w:val="33"/>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rsidRPr="0056402D">
        <w:rPr>
          <w:rFonts w:ascii="Times New Roman" w:hAnsi="Times New Roman" w:cs="Times New Roman"/>
          <w:b/>
          <w:bCs/>
          <w:i/>
          <w:iCs/>
          <w:sz w:val="24"/>
          <w:szCs w:val="24"/>
        </w:rPr>
        <w:t xml:space="preserve"> </w:t>
      </w:r>
      <w:r w:rsidRPr="0056402D">
        <w:rPr>
          <w:rFonts w:ascii="Times New Roman" w:hAnsi="Times New Roman" w:cs="Times New Roman"/>
          <w:sz w:val="24"/>
          <w:szCs w:val="24"/>
        </w:rPr>
        <w:t xml:space="preserve">от самостоятельной постановки обучающимися новых учебных задач </w:t>
      </w:r>
      <w:r w:rsidRPr="0056402D">
        <w:rPr>
          <w:rFonts w:ascii="Times New Roman" w:hAnsi="Times New Roman" w:cs="Times New Roman"/>
          <w:i/>
          <w:iCs/>
          <w:sz w:val="24"/>
          <w:szCs w:val="24"/>
        </w:rPr>
        <w:t xml:space="preserve">к </w:t>
      </w:r>
      <w:r w:rsidRPr="0056402D">
        <w:rPr>
          <w:rFonts w:ascii="Times New Roman" w:hAnsi="Times New Roman" w:cs="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E42C38" w:rsidRPr="0056402D" w:rsidRDefault="00E42C38" w:rsidP="00AA3EA3">
      <w:pPr>
        <w:widowControl w:val="0"/>
        <w:numPr>
          <w:ilvl w:val="0"/>
          <w:numId w:val="33"/>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E42C38" w:rsidRPr="0056402D" w:rsidRDefault="00E42C38" w:rsidP="00AA3EA3">
      <w:pPr>
        <w:widowControl w:val="0"/>
        <w:numPr>
          <w:ilvl w:val="0"/>
          <w:numId w:val="33"/>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E42C38" w:rsidRPr="0056402D" w:rsidRDefault="00E42C38" w:rsidP="00AA3EA3">
      <w:pPr>
        <w:widowControl w:val="0"/>
        <w:numPr>
          <w:ilvl w:val="0"/>
          <w:numId w:val="33"/>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 xml:space="preserve">Переход обучающегося в основную школу совпадает </w:t>
      </w:r>
      <w:r w:rsidRPr="00875F14">
        <w:rPr>
          <w:rFonts w:ascii="Times New Roman" w:hAnsi="Times New Roman" w:cs="Times New Roman"/>
          <w:sz w:val="24"/>
          <w:szCs w:val="24"/>
        </w:rPr>
        <w:t>с</w:t>
      </w:r>
      <w:r w:rsidRPr="0056402D">
        <w:rPr>
          <w:rFonts w:ascii="Times New Roman" w:hAnsi="Times New Roman" w:cs="Times New Roman"/>
          <w:b/>
          <w:bCs/>
          <w:i/>
          <w:iCs/>
          <w:sz w:val="24"/>
          <w:szCs w:val="24"/>
        </w:rPr>
        <w:t xml:space="preserve"> </w:t>
      </w:r>
      <w:r w:rsidRPr="0056402D">
        <w:rPr>
          <w:rFonts w:ascii="Times New Roman" w:hAnsi="Times New Roman" w:cs="Times New Roman"/>
          <w:sz w:val="24"/>
          <w:szCs w:val="24"/>
        </w:rPr>
        <w:t>первым этапом подросткового развития</w:t>
      </w:r>
      <w:r w:rsidRPr="0056402D">
        <w:rPr>
          <w:rFonts w:ascii="Times New Roman" w:hAnsi="Times New Roman" w:cs="Times New Roman"/>
          <w:b/>
          <w:bCs/>
          <w:i/>
          <w:iCs/>
          <w:sz w:val="24"/>
          <w:szCs w:val="24"/>
        </w:rPr>
        <w:t xml:space="preserve"> -  </w:t>
      </w:r>
      <w:r w:rsidRPr="0056402D">
        <w:rPr>
          <w:rFonts w:ascii="Times New Roman" w:hAnsi="Times New Roman" w:cs="Times New Roman"/>
          <w:sz w:val="24"/>
          <w:szCs w:val="24"/>
        </w:rPr>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Второй этап подросткового развития (14–15 лет, 8–9 классы), характеризуется:</w:t>
      </w:r>
    </w:p>
    <w:p w:rsidR="00E42C38" w:rsidRPr="0056402D" w:rsidRDefault="00E42C38" w:rsidP="00AA3EA3">
      <w:pPr>
        <w:widowControl w:val="0"/>
        <w:numPr>
          <w:ilvl w:val="0"/>
          <w:numId w:val="34"/>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E42C38" w:rsidRPr="0056402D" w:rsidRDefault="00E42C38" w:rsidP="00AA3EA3">
      <w:pPr>
        <w:widowControl w:val="0"/>
        <w:numPr>
          <w:ilvl w:val="0"/>
          <w:numId w:val="34"/>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стремлением подростка к общению и совместной деятельности со сверстниками;</w:t>
      </w:r>
    </w:p>
    <w:p w:rsidR="00E42C38" w:rsidRPr="0056402D" w:rsidRDefault="00E42C38" w:rsidP="00AA3EA3">
      <w:pPr>
        <w:widowControl w:val="0"/>
        <w:numPr>
          <w:ilvl w:val="0"/>
          <w:numId w:val="34"/>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E42C38" w:rsidRPr="0056402D" w:rsidRDefault="00E42C38" w:rsidP="00AA3EA3">
      <w:pPr>
        <w:pStyle w:val="Normal1"/>
        <w:numPr>
          <w:ilvl w:val="0"/>
          <w:numId w:val="34"/>
        </w:numPr>
        <w:tabs>
          <w:tab w:val="left" w:pos="993"/>
        </w:tabs>
        <w:spacing w:line="240" w:lineRule="atLeast"/>
        <w:ind w:left="0" w:firstLine="709"/>
        <w:rPr>
          <w:sz w:val="24"/>
          <w:szCs w:val="24"/>
        </w:rPr>
      </w:pPr>
      <w:r w:rsidRPr="0056402D">
        <w:rPr>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т.е. моральным развитием личности;</w:t>
      </w:r>
    </w:p>
    <w:p w:rsidR="00E42C38" w:rsidRPr="0056402D" w:rsidRDefault="00E42C38" w:rsidP="00AA3EA3">
      <w:pPr>
        <w:widowControl w:val="0"/>
        <w:numPr>
          <w:ilvl w:val="0"/>
          <w:numId w:val="34"/>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E42C38" w:rsidRPr="0056402D" w:rsidRDefault="00E42C38" w:rsidP="00AA3EA3">
      <w:pPr>
        <w:widowControl w:val="0"/>
        <w:numPr>
          <w:ilvl w:val="0"/>
          <w:numId w:val="34"/>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E42C38" w:rsidRPr="0056402D" w:rsidRDefault="00E42C38" w:rsidP="007E03E1">
      <w:pPr>
        <w:spacing w:after="0" w:line="240" w:lineRule="atLeast"/>
        <w:ind w:firstLine="709"/>
        <w:jc w:val="both"/>
        <w:rPr>
          <w:rStyle w:val="Zag11"/>
          <w:rFonts w:ascii="Times New Roman" w:eastAsia="@Arial Unicode MS" w:hAnsi="Times New Roman"/>
          <w:sz w:val="24"/>
          <w:szCs w:val="24"/>
          <w:lang w:eastAsia="ru-RU"/>
        </w:rPr>
      </w:pPr>
      <w:r w:rsidRPr="0056402D">
        <w:rPr>
          <w:rStyle w:val="Zag11"/>
          <w:rFonts w:ascii="Times New Roman" w:eastAsia="@Arial Unicode MS" w:hAnsi="Times New Roman" w:cs="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E42C38" w:rsidRPr="0056402D" w:rsidRDefault="00E42C38" w:rsidP="007E03E1">
      <w:pPr>
        <w:spacing w:after="0" w:line="240" w:lineRule="atLeast"/>
        <w:ind w:firstLine="709"/>
        <w:jc w:val="both"/>
        <w:rPr>
          <w:rStyle w:val="Zag11"/>
          <w:rFonts w:ascii="Times New Roman" w:eastAsia="@Arial Unicode MS" w:hAnsi="Times New Roman"/>
          <w:sz w:val="24"/>
          <w:szCs w:val="24"/>
          <w:lang w:eastAsia="ru-RU"/>
        </w:rPr>
      </w:pPr>
      <w:r w:rsidRPr="0056402D">
        <w:rPr>
          <w:rFonts w:ascii="Times New Roman" w:hAnsi="Times New Roman" w:cs="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E42C38" w:rsidRPr="007E03E1" w:rsidRDefault="00E42C38" w:rsidP="007E03E1">
      <w:pPr>
        <w:pStyle w:val="Osnova"/>
        <w:tabs>
          <w:tab w:val="left" w:leader="dot" w:pos="624"/>
        </w:tabs>
        <w:spacing w:line="240" w:lineRule="atLeast"/>
        <w:ind w:firstLine="709"/>
        <w:rPr>
          <w:rFonts w:ascii="Times New Roman" w:hAnsi="Times New Roman" w:cs="Times New Roman"/>
          <w:b/>
          <w:bCs/>
          <w:sz w:val="24"/>
          <w:szCs w:val="24"/>
          <w:lang w:val="ru-RU"/>
        </w:rPr>
      </w:pPr>
      <w:r w:rsidRPr="007E03E1">
        <w:rPr>
          <w:rFonts w:ascii="Times New Roman" w:hAnsi="Times New Roman" w:cs="Times New Roman"/>
          <w:b/>
          <w:bCs/>
          <w:sz w:val="24"/>
          <w:szCs w:val="24"/>
          <w:lang w:val="ru-RU"/>
        </w:rPr>
        <w:t xml:space="preserve">Модель выпускника основной школы </w:t>
      </w:r>
    </w:p>
    <w:p w:rsidR="00E42C38" w:rsidRDefault="00E42C38" w:rsidP="007E03E1">
      <w:pPr>
        <w:pStyle w:val="Osnova"/>
        <w:tabs>
          <w:tab w:val="left" w:leader="dot" w:pos="624"/>
        </w:tabs>
        <w:spacing w:line="240" w:lineRule="atLeast"/>
        <w:ind w:firstLine="709"/>
        <w:rPr>
          <w:rFonts w:ascii="Times New Roman" w:hAnsi="Times New Roman" w:cs="Times New Roman"/>
          <w:sz w:val="24"/>
          <w:szCs w:val="24"/>
          <w:lang w:val="ru-RU"/>
        </w:rPr>
      </w:pPr>
      <w:r w:rsidRPr="0056402D">
        <w:rPr>
          <w:rFonts w:ascii="Times New Roman" w:hAnsi="Times New Roman" w:cs="Times New Roman"/>
          <w:sz w:val="24"/>
          <w:szCs w:val="24"/>
          <w:lang w:val="ru-RU"/>
        </w:rPr>
        <w:t xml:space="preserve"> Образовательная программа ориентирована на следующую модель выпускника основной школы:</w:t>
      </w:r>
    </w:p>
    <w:p w:rsidR="00E42C38" w:rsidRDefault="00E42C38" w:rsidP="007E03E1">
      <w:pPr>
        <w:pStyle w:val="Osnova"/>
        <w:tabs>
          <w:tab w:val="left" w:leader="dot" w:pos="624"/>
        </w:tabs>
        <w:spacing w:line="240" w:lineRule="atLeast"/>
        <w:ind w:firstLine="709"/>
        <w:rPr>
          <w:rFonts w:ascii="Times New Roman" w:hAnsi="Times New Roman" w:cs="Times New Roman"/>
          <w:sz w:val="24"/>
          <w:szCs w:val="24"/>
          <w:lang w:val="ru-RU"/>
        </w:rPr>
      </w:pPr>
      <w:r w:rsidRPr="0056402D">
        <w:rPr>
          <w:rFonts w:ascii="Times New Roman" w:hAnsi="Times New Roman" w:cs="Times New Roman"/>
          <w:sz w:val="24"/>
          <w:szCs w:val="24"/>
        </w:rPr>
        <w:sym w:font="Symbol" w:char="F0B7"/>
      </w:r>
      <w:r w:rsidRPr="0056402D">
        <w:rPr>
          <w:rFonts w:ascii="Times New Roman" w:hAnsi="Times New Roman" w:cs="Times New Roman"/>
          <w:sz w:val="24"/>
          <w:szCs w:val="24"/>
          <w:lang w:val="ru-RU"/>
        </w:rPr>
        <w:t xml:space="preserve">  любящий свой край и своё Отечество, знающий русский язык, уважающий свой народ, его культуру и духовные традиции;  осознающий и принимающий ценности человеческой жизни, семьи, гражданского общества, многонационального российского народа, человечества;  активно и заинтересованно познающий мир, осознающий ценность труда, науки и творчества;</w:t>
      </w:r>
    </w:p>
    <w:p w:rsidR="00E42C38" w:rsidRPr="007E03E1" w:rsidRDefault="00E42C38" w:rsidP="00AA3EA3">
      <w:pPr>
        <w:pStyle w:val="Osnova"/>
        <w:numPr>
          <w:ilvl w:val="0"/>
          <w:numId w:val="207"/>
        </w:numPr>
        <w:tabs>
          <w:tab w:val="left" w:leader="dot" w:pos="624"/>
        </w:tabs>
        <w:spacing w:line="240" w:lineRule="atLeast"/>
        <w:ind w:firstLine="709"/>
        <w:rPr>
          <w:rFonts w:ascii="Times New Roman" w:eastAsia="@Arial Unicode MS" w:hAnsi="Times New Roman" w:cs="Times New Roman"/>
          <w:b/>
          <w:bCs/>
          <w:color w:val="auto"/>
          <w:sz w:val="24"/>
          <w:szCs w:val="24"/>
          <w:lang w:val="ru-RU"/>
        </w:rPr>
      </w:pPr>
      <w:r w:rsidRPr="0056402D">
        <w:rPr>
          <w:rFonts w:ascii="Times New Roman" w:hAnsi="Times New Roman" w:cs="Times New Roman"/>
          <w:sz w:val="24"/>
          <w:szCs w:val="24"/>
          <w:lang w:val="ru-RU"/>
        </w:rPr>
        <w:t>умеющий учиться, осознающий важность образования и самообразования для жизни и деятельности, способный применять</w:t>
      </w:r>
      <w:r>
        <w:rPr>
          <w:rFonts w:ascii="Times New Roman" w:hAnsi="Times New Roman" w:cs="Times New Roman"/>
          <w:sz w:val="24"/>
          <w:szCs w:val="24"/>
          <w:lang w:val="ru-RU"/>
        </w:rPr>
        <w:t xml:space="preserve"> полученные знания на практике;</w:t>
      </w:r>
    </w:p>
    <w:p w:rsidR="00E42C38" w:rsidRPr="007E03E1" w:rsidRDefault="00E42C38" w:rsidP="00AA3EA3">
      <w:pPr>
        <w:pStyle w:val="Osnova"/>
        <w:numPr>
          <w:ilvl w:val="0"/>
          <w:numId w:val="207"/>
        </w:numPr>
        <w:tabs>
          <w:tab w:val="left" w:leader="dot" w:pos="624"/>
        </w:tabs>
        <w:spacing w:line="240" w:lineRule="atLeast"/>
        <w:ind w:firstLine="709"/>
        <w:rPr>
          <w:rFonts w:ascii="Times New Roman" w:eastAsia="@Arial Unicode MS" w:hAnsi="Times New Roman" w:cs="Times New Roman"/>
          <w:b/>
          <w:bCs/>
          <w:color w:val="auto"/>
          <w:sz w:val="24"/>
          <w:szCs w:val="24"/>
          <w:lang w:val="ru-RU"/>
        </w:rPr>
      </w:pPr>
      <w:r w:rsidRPr="0056402D">
        <w:rPr>
          <w:rFonts w:ascii="Times New Roman" w:hAnsi="Times New Roman" w:cs="Times New Roman"/>
          <w:sz w:val="24"/>
          <w:szCs w:val="24"/>
          <w:lang w:val="ru-RU"/>
        </w:rPr>
        <w:t xml:space="preserve">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  уважающий других людей, умеющий вести конструктивный диалог, достигать взаимопонимания, сотрудничать для достижения общих результатов;  </w:t>
      </w:r>
    </w:p>
    <w:p w:rsidR="00E42C38" w:rsidRPr="007E03E1" w:rsidRDefault="00E42C38" w:rsidP="00AA3EA3">
      <w:pPr>
        <w:pStyle w:val="Osnova"/>
        <w:numPr>
          <w:ilvl w:val="0"/>
          <w:numId w:val="207"/>
        </w:numPr>
        <w:tabs>
          <w:tab w:val="left" w:leader="dot" w:pos="624"/>
        </w:tabs>
        <w:spacing w:line="240" w:lineRule="atLeast"/>
        <w:ind w:firstLine="709"/>
        <w:rPr>
          <w:rFonts w:ascii="Times New Roman" w:eastAsia="@Arial Unicode MS" w:hAnsi="Times New Roman" w:cs="Times New Roman"/>
          <w:b/>
          <w:bCs/>
          <w:color w:val="auto"/>
          <w:sz w:val="24"/>
          <w:szCs w:val="24"/>
          <w:lang w:val="ru-RU"/>
        </w:rPr>
      </w:pPr>
      <w:r w:rsidRPr="0056402D">
        <w:rPr>
          <w:rFonts w:ascii="Times New Roman" w:hAnsi="Times New Roman" w:cs="Times New Roman"/>
          <w:sz w:val="24"/>
          <w:szCs w:val="24"/>
          <w:lang w:val="ru-RU"/>
        </w:rPr>
        <w:t xml:space="preserve">осознанно выполняющий правила здорового и экологически целесообразного образа жизни, безопасного для человека и окружающей его среды; </w:t>
      </w:r>
    </w:p>
    <w:p w:rsidR="00E42C38" w:rsidRPr="0056402D" w:rsidRDefault="00E42C38" w:rsidP="00AA3EA3">
      <w:pPr>
        <w:pStyle w:val="Osnova"/>
        <w:numPr>
          <w:ilvl w:val="0"/>
          <w:numId w:val="207"/>
        </w:numPr>
        <w:tabs>
          <w:tab w:val="left" w:leader="dot" w:pos="624"/>
        </w:tabs>
        <w:spacing w:line="240" w:lineRule="atLeast"/>
        <w:ind w:firstLine="709"/>
        <w:rPr>
          <w:rStyle w:val="Zag11"/>
          <w:rFonts w:ascii="Times New Roman" w:eastAsia="@Arial Unicode MS" w:hAnsi="Times New Roman" w:cs="Times New Roman"/>
          <w:b/>
          <w:bCs/>
          <w:color w:val="auto"/>
          <w:sz w:val="24"/>
          <w:szCs w:val="24"/>
          <w:lang w:val="ru-RU"/>
        </w:rPr>
      </w:pPr>
      <w:r w:rsidRPr="0056402D">
        <w:rPr>
          <w:rFonts w:ascii="Times New Roman" w:hAnsi="Times New Roman" w:cs="Times New Roman"/>
          <w:sz w:val="24"/>
          <w:szCs w:val="24"/>
          <w:lang w:val="ru-RU"/>
        </w:rPr>
        <w:t>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E42C38" w:rsidRPr="0056402D" w:rsidRDefault="00E42C38" w:rsidP="007E03E1">
      <w:pPr>
        <w:pStyle w:val="Heading2"/>
        <w:spacing w:line="240" w:lineRule="atLeast"/>
        <w:rPr>
          <w:rStyle w:val="Zag11"/>
          <w:sz w:val="24"/>
          <w:szCs w:val="24"/>
        </w:rPr>
      </w:pPr>
      <w:bookmarkStart w:id="0" w:name="_Toc414553129"/>
      <w:r w:rsidRPr="0056402D">
        <w:rPr>
          <w:rStyle w:val="Zag11"/>
          <w:sz w:val="24"/>
          <w:szCs w:val="24"/>
        </w:rPr>
        <w:t>1.2. Планируемые результаты освоения обучающимися основной образовательной программы основного общего образования</w:t>
      </w:r>
      <w:bookmarkEnd w:id="0"/>
    </w:p>
    <w:p w:rsidR="00E42C38" w:rsidRPr="0056402D" w:rsidRDefault="00E42C38" w:rsidP="007E03E1">
      <w:pPr>
        <w:pStyle w:val="Heading3"/>
        <w:spacing w:before="0" w:beforeAutospacing="0" w:after="0" w:afterAutospacing="0" w:line="240" w:lineRule="atLeast"/>
        <w:ind w:firstLine="709"/>
        <w:rPr>
          <w:sz w:val="24"/>
          <w:szCs w:val="24"/>
        </w:rPr>
      </w:pPr>
      <w:bookmarkStart w:id="1" w:name="_Toc414553130"/>
      <w:r w:rsidRPr="0056402D">
        <w:rPr>
          <w:sz w:val="24"/>
          <w:szCs w:val="24"/>
        </w:rPr>
        <w:t>1.2.1. Общие положения</w:t>
      </w:r>
      <w:bookmarkEnd w:id="1"/>
    </w:p>
    <w:p w:rsidR="00E42C38" w:rsidRPr="0056402D" w:rsidRDefault="00E42C38" w:rsidP="007E03E1">
      <w:pPr>
        <w:spacing w:after="0" w:line="240" w:lineRule="atLeast"/>
        <w:ind w:firstLine="709"/>
        <w:jc w:val="both"/>
        <w:rPr>
          <w:rFonts w:ascii="Times New Roman" w:hAnsi="Times New Roman" w:cs="Times New Roman"/>
          <w:spacing w:val="-4"/>
          <w:sz w:val="24"/>
          <w:szCs w:val="24"/>
        </w:rPr>
      </w:pPr>
      <w:r w:rsidRPr="0056402D">
        <w:rPr>
          <w:rFonts w:ascii="Times New Roman" w:hAnsi="Times New Roman" w:cs="Times New Roman"/>
          <w:spacing w:val="-4"/>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E42C38" w:rsidRPr="0056402D" w:rsidRDefault="00E42C38" w:rsidP="007E03E1">
      <w:pPr>
        <w:tabs>
          <w:tab w:val="num" w:pos="1920"/>
        </w:tabs>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E42C38" w:rsidRPr="0056402D" w:rsidRDefault="00E42C38" w:rsidP="007E03E1">
      <w:pPr>
        <w:pStyle w:val="Header"/>
        <w:tabs>
          <w:tab w:val="clear" w:pos="4677"/>
          <w:tab w:val="clear" w:pos="9355"/>
        </w:tabs>
        <w:overflowPunct w:val="0"/>
        <w:spacing w:line="240" w:lineRule="atLeast"/>
        <w:ind w:firstLine="709"/>
        <w:jc w:val="both"/>
        <w:textAlignment w:val="baseline"/>
        <w:rPr>
          <w:sz w:val="24"/>
          <w:szCs w:val="24"/>
        </w:rPr>
      </w:pPr>
      <w:r w:rsidRPr="0056402D">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56402D">
        <w:rPr>
          <w:b/>
          <w:bCs/>
          <w:sz w:val="24"/>
          <w:szCs w:val="24"/>
        </w:rPr>
        <w:t>уровневого подхода</w:t>
      </w:r>
      <w:r w:rsidRPr="0056402D">
        <w:rPr>
          <w:sz w:val="24"/>
          <w:szCs w:val="24"/>
        </w:rPr>
        <w:t>: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E42C38" w:rsidRPr="0056402D" w:rsidRDefault="00E42C38" w:rsidP="007E03E1">
      <w:pPr>
        <w:pStyle w:val="Heading3"/>
        <w:spacing w:before="0" w:beforeAutospacing="0" w:after="0" w:afterAutospacing="0" w:line="240" w:lineRule="atLeast"/>
        <w:rPr>
          <w:sz w:val="24"/>
          <w:szCs w:val="24"/>
        </w:rPr>
      </w:pPr>
      <w:bookmarkStart w:id="2" w:name="_Toc414553131"/>
      <w:r w:rsidRPr="0056402D">
        <w:rPr>
          <w:sz w:val="24"/>
          <w:szCs w:val="24"/>
        </w:rPr>
        <w:t>1.2.2. Структура планируемых результатов</w:t>
      </w:r>
      <w:bookmarkEnd w:id="2"/>
    </w:p>
    <w:p w:rsidR="00E42C38" w:rsidRPr="0056402D" w:rsidRDefault="00E42C38" w:rsidP="007E03E1">
      <w:pPr>
        <w:pStyle w:val="Header"/>
        <w:tabs>
          <w:tab w:val="clear" w:pos="4677"/>
          <w:tab w:val="clear" w:pos="9355"/>
        </w:tabs>
        <w:overflowPunct w:val="0"/>
        <w:spacing w:line="240" w:lineRule="atLeast"/>
        <w:ind w:firstLine="709"/>
        <w:jc w:val="both"/>
        <w:textAlignment w:val="baseline"/>
        <w:rPr>
          <w:sz w:val="24"/>
          <w:szCs w:val="24"/>
        </w:rPr>
      </w:pPr>
      <w:r w:rsidRPr="0056402D">
        <w:rPr>
          <w:sz w:val="24"/>
          <w:szCs w:val="24"/>
        </w:rPr>
        <w:t xml:space="preserve">Планируемые результаты опираются на </w:t>
      </w:r>
      <w:r w:rsidRPr="0056402D">
        <w:rPr>
          <w:b/>
          <w:bCs/>
          <w:sz w:val="24"/>
          <w:szCs w:val="24"/>
        </w:rPr>
        <w:t xml:space="preserve">ведущие целевые установки, </w:t>
      </w:r>
      <w:r w:rsidRPr="0056402D">
        <w:rPr>
          <w:sz w:val="24"/>
          <w:szCs w:val="24"/>
        </w:rPr>
        <w:t>отражающие основной, сущностный вклад каждой изучаемой программы в развитие личности обучающихся, их способностей.</w:t>
      </w:r>
    </w:p>
    <w:p w:rsidR="00E42C38" w:rsidRPr="0056402D" w:rsidRDefault="00E42C38" w:rsidP="007E03E1">
      <w:pPr>
        <w:pStyle w:val="Header"/>
        <w:tabs>
          <w:tab w:val="clear" w:pos="4677"/>
          <w:tab w:val="clear" w:pos="9355"/>
        </w:tabs>
        <w:overflowPunct w:val="0"/>
        <w:spacing w:line="240" w:lineRule="atLeast"/>
        <w:ind w:firstLine="709"/>
        <w:jc w:val="both"/>
        <w:textAlignment w:val="baseline"/>
        <w:rPr>
          <w:sz w:val="24"/>
          <w:szCs w:val="24"/>
        </w:rPr>
      </w:pPr>
      <w:r w:rsidRPr="0056402D">
        <w:rPr>
          <w:sz w:val="24"/>
          <w:szCs w:val="24"/>
        </w:rPr>
        <w:t xml:space="preserve">В структуре планируемых результатов выделяется </w:t>
      </w:r>
      <w:r w:rsidRPr="0056402D">
        <w:rPr>
          <w:b/>
          <w:bCs/>
          <w:sz w:val="24"/>
          <w:szCs w:val="24"/>
        </w:rPr>
        <w:t xml:space="preserve">следующие группы: </w:t>
      </w:r>
    </w:p>
    <w:p w:rsidR="00E42C38" w:rsidRPr="0056402D" w:rsidRDefault="00E42C38" w:rsidP="007E03E1">
      <w:pPr>
        <w:pStyle w:val="Header"/>
        <w:tabs>
          <w:tab w:val="clear" w:pos="4677"/>
          <w:tab w:val="clear" w:pos="9355"/>
        </w:tabs>
        <w:overflowPunct w:val="0"/>
        <w:spacing w:line="240" w:lineRule="atLeast"/>
        <w:ind w:firstLine="709"/>
        <w:jc w:val="both"/>
        <w:textAlignment w:val="baseline"/>
        <w:rPr>
          <w:sz w:val="24"/>
          <w:szCs w:val="24"/>
        </w:rPr>
      </w:pPr>
      <w:r w:rsidRPr="0056402D">
        <w:rPr>
          <w:b/>
          <w:bCs/>
          <w:sz w:val="24"/>
          <w:szCs w:val="24"/>
        </w:rPr>
        <w:t xml:space="preserve">1. Личностные результаты освоения основной образовательной программы </w:t>
      </w:r>
      <w:r w:rsidRPr="0056402D">
        <w:rPr>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56402D">
        <w:rPr>
          <w:b/>
          <w:bCs/>
          <w:sz w:val="24"/>
          <w:szCs w:val="24"/>
        </w:rPr>
        <w:t>исключительно неперсонифицированной</w:t>
      </w:r>
      <w:r w:rsidRPr="0056402D">
        <w:rPr>
          <w:sz w:val="24"/>
          <w:szCs w:val="24"/>
        </w:rPr>
        <w:t xml:space="preserve"> информации.</w:t>
      </w:r>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b/>
          <w:bCs/>
          <w:sz w:val="24"/>
          <w:szCs w:val="24"/>
        </w:rPr>
        <w:t xml:space="preserve">2. Метапредметные результаты освоения основной образовательной программы </w:t>
      </w:r>
      <w:r w:rsidRPr="0056402D">
        <w:rPr>
          <w:rFonts w:ascii="Times New Roman" w:hAnsi="Times New Roman" w:cs="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b/>
          <w:bCs/>
          <w:sz w:val="24"/>
          <w:szCs w:val="24"/>
        </w:rPr>
        <w:t xml:space="preserve">3. Предметные результаты освоения основной образовательной программы </w:t>
      </w:r>
      <w:r w:rsidRPr="0056402D">
        <w:rPr>
          <w:rFonts w:ascii="Times New Roman" w:hAnsi="Times New Roman" w:cs="Times New Roman"/>
          <w:sz w:val="24"/>
          <w:szCs w:val="24"/>
        </w:rPr>
        <w:t>представлены в соответствии с группами результатов учебных предметов, раскрывают и детализируют их.</w:t>
      </w:r>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Предметные результаты приводятся в блоках</w:t>
      </w:r>
      <w:r w:rsidRPr="0056402D">
        <w:rPr>
          <w:rFonts w:ascii="Times New Roman" w:hAnsi="Times New Roman" w:cs="Times New Roman"/>
          <w:b/>
          <w:bCs/>
          <w:sz w:val="24"/>
          <w:szCs w:val="24"/>
        </w:rPr>
        <w:t xml:space="preserve"> «</w:t>
      </w:r>
      <w:r w:rsidRPr="0056402D">
        <w:rPr>
          <w:rFonts w:ascii="Times New Roman" w:hAnsi="Times New Roman" w:cs="Times New Roman"/>
          <w:sz w:val="24"/>
          <w:szCs w:val="24"/>
        </w:rPr>
        <w:t>Выпускник научится» и «Выпускник получит возможность научиться»,</w:t>
      </w:r>
      <w:r w:rsidRPr="0056402D">
        <w:rPr>
          <w:rFonts w:ascii="Times New Roman" w:hAnsi="Times New Roman" w:cs="Times New Roman"/>
          <w:b/>
          <w:bCs/>
          <w:sz w:val="24"/>
          <w:szCs w:val="24"/>
        </w:rPr>
        <w:t xml:space="preserve"> относящихся  </w:t>
      </w:r>
      <w:r w:rsidRPr="0056402D">
        <w:rPr>
          <w:rFonts w:ascii="Times New Roman" w:hAnsi="Times New Roman" w:cs="Times New Roman"/>
          <w:sz w:val="24"/>
          <w:szCs w:val="24"/>
        </w:rPr>
        <w:t>к</w:t>
      </w:r>
      <w:r w:rsidRPr="0056402D">
        <w:rPr>
          <w:rFonts w:ascii="Times New Roman" w:hAnsi="Times New Roman" w:cs="Times New Roman"/>
          <w:b/>
          <w:bCs/>
          <w:sz w:val="24"/>
          <w:szCs w:val="24"/>
        </w:rPr>
        <w:t xml:space="preserve"> </w:t>
      </w:r>
      <w:r w:rsidRPr="0056402D">
        <w:rPr>
          <w:rFonts w:ascii="Times New Roman" w:hAnsi="Times New Roman" w:cs="Times New Roman"/>
          <w:sz w:val="24"/>
          <w:szCs w:val="24"/>
        </w:rPr>
        <w:t>каждому учебному предмету: «Русский язык», «Л</w:t>
      </w:r>
      <w:r>
        <w:rPr>
          <w:rFonts w:ascii="Times New Roman" w:hAnsi="Times New Roman" w:cs="Times New Roman"/>
          <w:sz w:val="24"/>
          <w:szCs w:val="24"/>
        </w:rPr>
        <w:t>итература», «Иностранный язык»</w:t>
      </w:r>
      <w:r w:rsidRPr="0056402D">
        <w:rPr>
          <w:rFonts w:ascii="Times New Roman" w:hAnsi="Times New Roman" w:cs="Times New Roman"/>
          <w:sz w:val="24"/>
          <w:szCs w:val="24"/>
        </w:rPr>
        <w:t xml:space="preserve">.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w:t>
      </w:r>
      <w:r>
        <w:rPr>
          <w:rFonts w:ascii="Times New Roman" w:hAnsi="Times New Roman" w:cs="Times New Roman"/>
          <w:sz w:val="24"/>
          <w:szCs w:val="24"/>
        </w:rPr>
        <w:t>бно-методическими объединениями</w:t>
      </w:r>
      <w:r w:rsidRPr="0056402D">
        <w:rPr>
          <w:rFonts w:ascii="Times New Roman" w:hAnsi="Times New Roman" w:cs="Times New Roman"/>
          <w:sz w:val="24"/>
          <w:szCs w:val="24"/>
        </w:rPr>
        <w:t>.</w:t>
      </w:r>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E42C38" w:rsidRPr="0056402D" w:rsidRDefault="00E42C38" w:rsidP="007E03E1">
      <w:pPr>
        <w:pStyle w:val="Heading2"/>
        <w:spacing w:line="240" w:lineRule="atLeast"/>
        <w:rPr>
          <w:rStyle w:val="Heading2Char"/>
          <w:sz w:val="24"/>
          <w:szCs w:val="24"/>
          <w:lang w:val="ru-RU"/>
        </w:rPr>
      </w:pPr>
      <w:r w:rsidRPr="0056402D">
        <w:rPr>
          <w:rStyle w:val="Heading2Char"/>
          <w:sz w:val="24"/>
          <w:szCs w:val="24"/>
          <w:lang w:val="ru-RU"/>
        </w:rPr>
        <w:t>1.2.3. Личностные результаты освоения основной образовательной программы:</w:t>
      </w:r>
    </w:p>
    <w:p w:rsidR="00E42C38" w:rsidRPr="0056402D" w:rsidRDefault="00E42C38" w:rsidP="007E03E1">
      <w:pPr>
        <w:spacing w:after="0" w:line="240" w:lineRule="atLeast"/>
        <w:ind w:firstLine="709"/>
        <w:jc w:val="both"/>
        <w:rPr>
          <w:rStyle w:val="dash041e005f0431005f044b005f0447005f043d005f044b005f0439005f005fchar1char1"/>
        </w:rPr>
      </w:pPr>
      <w:r w:rsidRPr="0056402D">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E42C38" w:rsidRPr="0056402D" w:rsidRDefault="00E42C38" w:rsidP="007E03E1">
      <w:pPr>
        <w:spacing w:after="0" w:line="240" w:lineRule="atLeast"/>
        <w:ind w:firstLine="709"/>
        <w:jc w:val="both"/>
        <w:rPr>
          <w:rStyle w:val="dash041e005f0431005f044b005f0447005f043d005f044b005f0439005f005fchar1char1"/>
        </w:rPr>
      </w:pPr>
      <w:r w:rsidRPr="0056402D">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E42C38" w:rsidRPr="0056402D" w:rsidRDefault="00E42C38" w:rsidP="007E03E1">
      <w:pPr>
        <w:spacing w:after="0" w:line="240" w:lineRule="atLeast"/>
        <w:ind w:firstLine="709"/>
        <w:jc w:val="both"/>
        <w:rPr>
          <w:rStyle w:val="dash041e005f0431005f044b005f0447005f043d005f044b005f0439005f005fchar1char1"/>
        </w:rPr>
      </w:pPr>
      <w:r w:rsidRPr="0056402D">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42C38" w:rsidRPr="0056402D" w:rsidRDefault="00E42C38" w:rsidP="007E03E1">
      <w:pPr>
        <w:spacing w:after="0" w:line="240" w:lineRule="atLeast"/>
        <w:ind w:firstLine="709"/>
        <w:jc w:val="both"/>
        <w:rPr>
          <w:rStyle w:val="dash041e005f0431005f044b005f0447005f043d005f044b005f0439005f005fchar1char1"/>
        </w:rPr>
      </w:pPr>
      <w:r w:rsidRPr="0056402D">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42C38" w:rsidRPr="0056402D" w:rsidRDefault="00E42C38" w:rsidP="007E03E1">
      <w:pPr>
        <w:spacing w:after="0" w:line="240" w:lineRule="atLeast"/>
        <w:ind w:firstLine="709"/>
        <w:jc w:val="both"/>
        <w:rPr>
          <w:rStyle w:val="dash041e005f0431005f044b005f0447005f043d005f044b005f0439005f005fchar1char1"/>
        </w:rPr>
      </w:pPr>
      <w:r w:rsidRPr="0056402D">
        <w:rPr>
          <w:rStyle w:val="dash041e005f0431005f044b005f0447005f043d005f044b005f0439005f005fchar1char1"/>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w:t>
      </w:r>
    </w:p>
    <w:p w:rsidR="00E42C38" w:rsidRPr="0056402D" w:rsidRDefault="00E42C38" w:rsidP="007E03E1">
      <w:pPr>
        <w:spacing w:after="0" w:line="240" w:lineRule="atLeast"/>
        <w:ind w:firstLine="709"/>
        <w:jc w:val="both"/>
        <w:rPr>
          <w:rStyle w:val="dash041e005f0431005f044b005f0447005f043d005f044b005f0439005f005fchar1char1"/>
        </w:rPr>
      </w:pPr>
      <w:r w:rsidRPr="0056402D">
        <w:rPr>
          <w:rStyle w:val="dash041e005f0431005f044b005f0447005f043d005f044b005f0439005f005fchar1char1"/>
        </w:rPr>
        <w:t>6.</w:t>
      </w:r>
      <w:r>
        <w:rPr>
          <w:rStyle w:val="dash041e005f0431005f044b005f0447005f043d005f044b005f0439005f005fchar1char1"/>
        </w:rPr>
        <w:t xml:space="preserve"> </w:t>
      </w:r>
      <w:r w:rsidRPr="0056402D">
        <w:rPr>
          <w:rStyle w:val="dash041e005f0431005f044b005f0447005f043d005f044b005f0439005f005fchar1char1"/>
        </w:rPr>
        <w:t>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E42C38" w:rsidRPr="0056402D" w:rsidRDefault="00E42C38" w:rsidP="007E03E1">
      <w:pPr>
        <w:spacing w:after="0" w:line="240" w:lineRule="atLeast"/>
        <w:ind w:firstLine="709"/>
        <w:jc w:val="both"/>
        <w:rPr>
          <w:rStyle w:val="dash041e005f0431005f044b005f0447005f043d005f044b005f0439005f005fchar1char1"/>
        </w:rPr>
      </w:pPr>
      <w:r w:rsidRPr="0056402D">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42C38" w:rsidRPr="0056402D" w:rsidRDefault="00E42C38" w:rsidP="007E03E1">
      <w:pPr>
        <w:spacing w:after="0" w:line="240" w:lineRule="atLeast"/>
        <w:ind w:firstLine="709"/>
        <w:jc w:val="both"/>
        <w:rPr>
          <w:rStyle w:val="dash041e005f0431005f044b005f0447005f043d005f044b005f0439005f005fchar1char1"/>
        </w:rPr>
      </w:pPr>
      <w:r w:rsidRPr="0056402D">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E42C38" w:rsidRPr="0056402D" w:rsidRDefault="00E42C38" w:rsidP="007E03E1">
      <w:pPr>
        <w:pStyle w:val="Heading2"/>
        <w:spacing w:line="240" w:lineRule="atLeast"/>
        <w:rPr>
          <w:sz w:val="24"/>
          <w:szCs w:val="24"/>
        </w:rPr>
      </w:pPr>
      <w:bookmarkStart w:id="3" w:name="_Toc414553132"/>
      <w:r w:rsidRPr="0056402D">
        <w:rPr>
          <w:sz w:val="24"/>
          <w:szCs w:val="24"/>
        </w:rPr>
        <w:t>1.2.4. Метапредметные результаты освоения ООП</w:t>
      </w:r>
      <w:bookmarkEnd w:id="3"/>
    </w:p>
    <w:p w:rsidR="00E42C38" w:rsidRPr="0056402D" w:rsidRDefault="00E42C38" w:rsidP="007E03E1">
      <w:pPr>
        <w:spacing w:after="0" w:line="240" w:lineRule="atLeast"/>
        <w:ind w:firstLine="709"/>
        <w:jc w:val="both"/>
        <w:rPr>
          <w:rFonts w:ascii="Times New Roman" w:hAnsi="Times New Roman" w:cs="Times New Roman"/>
          <w:b/>
          <w:bCs/>
          <w:i/>
          <w:iCs/>
          <w:sz w:val="24"/>
          <w:szCs w:val="24"/>
        </w:rPr>
      </w:pPr>
      <w:r w:rsidRPr="0056402D">
        <w:rPr>
          <w:rFonts w:ascii="Times New Roman" w:hAnsi="Times New Roman" w:cs="Times New Roman"/>
          <w:sz w:val="24"/>
          <w:szCs w:val="24"/>
        </w:rPr>
        <w:t xml:space="preserve">Метапредметные результаты, </w:t>
      </w:r>
      <w:r w:rsidRPr="0056402D">
        <w:rPr>
          <w:rFonts w:ascii="Times New Roman" w:hAnsi="Times New Roman" w:cs="Times New Roman"/>
          <w:color w:val="000000"/>
          <w:sz w:val="24"/>
          <w:szCs w:val="24"/>
          <w:lang w:eastAsia="ru-RU"/>
        </w:rPr>
        <w:t>включают освоенные обучающимися межпредметные понятия и универсальные учебные деи</w:t>
      </w:r>
      <w:r w:rsidRPr="0056402D">
        <w:rPr>
          <w:rFonts w:ascii="Tahoma" w:hAnsi="Tahoma" w:cs="Tahoma"/>
          <w:color w:val="000000"/>
          <w:sz w:val="24"/>
          <w:szCs w:val="24"/>
          <w:lang w:eastAsia="ru-RU"/>
        </w:rPr>
        <w:t>̆</w:t>
      </w:r>
      <w:r w:rsidRPr="0056402D">
        <w:rPr>
          <w:rFonts w:ascii="Times New Roman" w:hAnsi="Times New Roman" w:cs="Times New Roman"/>
          <w:color w:val="000000"/>
          <w:sz w:val="24"/>
          <w:szCs w:val="24"/>
          <w:lang w:eastAsia="ru-RU"/>
        </w:rPr>
        <w:t>ствия (регулятивные, познавательные,</w:t>
      </w:r>
      <w:r w:rsidRPr="0056402D">
        <w:rPr>
          <w:rFonts w:ascii="Times New Roman" w:hAnsi="Times New Roman" w:cs="Times New Roman"/>
          <w:color w:val="000000"/>
          <w:sz w:val="24"/>
          <w:szCs w:val="24"/>
          <w:lang w:eastAsia="ru-RU"/>
        </w:rPr>
        <w:tab/>
        <w:t>коммуникативные).</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Межпредметные понятия</w:t>
      </w:r>
    </w:p>
    <w:p w:rsidR="00E42C38" w:rsidRPr="0056402D" w:rsidRDefault="00E42C38" w:rsidP="007E03E1">
      <w:pPr>
        <w:spacing w:after="0" w:line="240" w:lineRule="atLeast"/>
        <w:jc w:val="both"/>
        <w:rPr>
          <w:rFonts w:ascii="Times New Roman" w:hAnsi="Times New Roman" w:cs="Times New Roman"/>
          <w:sz w:val="24"/>
          <w:szCs w:val="24"/>
        </w:rPr>
      </w:pPr>
      <w:r w:rsidRPr="0056402D">
        <w:rPr>
          <w:rFonts w:ascii="Times New Roman" w:hAnsi="Times New Roman" w:cs="Times New Roman"/>
          <w:sz w:val="24"/>
          <w:szCs w:val="24"/>
        </w:rPr>
        <w:t xml:space="preserve">Условием формирования межпредметных понятий, например, таких как система, </w:t>
      </w:r>
      <w:r w:rsidRPr="0056402D">
        <w:rPr>
          <w:rFonts w:ascii="Times New Roman" w:hAnsi="Times New Roman" w:cs="Times New Roman"/>
          <w:color w:val="222222"/>
          <w:sz w:val="24"/>
          <w:szCs w:val="24"/>
          <w:shd w:val="clear" w:color="auto" w:fill="FFFFFF"/>
        </w:rPr>
        <w:t>факт, закономерность, феномен, анализ, синтез</w:t>
      </w:r>
      <w:r w:rsidRPr="0056402D">
        <w:rPr>
          <w:rFonts w:ascii="Times New Roman" w:hAnsi="Times New Roman" w:cs="Times New Roman"/>
          <w:sz w:val="24"/>
          <w:szCs w:val="24"/>
        </w:rPr>
        <w:t xml:space="preserve">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56402D">
        <w:rPr>
          <w:rFonts w:ascii="Times New Roman" w:hAnsi="Times New Roman" w:cs="Times New Roman"/>
          <w:b/>
          <w:bCs/>
          <w:sz w:val="24"/>
          <w:szCs w:val="24"/>
        </w:rPr>
        <w:t>основ читательской компетенции</w:t>
      </w:r>
      <w:r w:rsidRPr="0056402D">
        <w:rPr>
          <w:rFonts w:ascii="Times New Roman" w:hAnsi="Times New Roman" w:cs="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E42C38" w:rsidRPr="0056402D" w:rsidRDefault="00E42C38" w:rsidP="007E03E1">
      <w:pPr>
        <w:spacing w:after="0" w:line="240" w:lineRule="atLeast"/>
        <w:ind w:firstLine="709"/>
        <w:jc w:val="both"/>
        <w:rPr>
          <w:rFonts w:ascii="Times New Roman" w:hAnsi="Times New Roman" w:cs="Times New Roman"/>
          <w:i/>
          <w:iCs/>
          <w:sz w:val="24"/>
          <w:szCs w:val="24"/>
        </w:rPr>
      </w:pPr>
      <w:r w:rsidRPr="0056402D">
        <w:rPr>
          <w:rFonts w:ascii="Times New Roman" w:hAnsi="Times New Roman" w:cs="Times New Roman"/>
          <w:sz w:val="24"/>
          <w:szCs w:val="24"/>
        </w:rPr>
        <w:t xml:space="preserve">При изучении учебных предметов обучающиеся усовершенствуют приобретённые на первом уровне </w:t>
      </w:r>
      <w:r w:rsidRPr="0056402D">
        <w:rPr>
          <w:rFonts w:ascii="Times New Roman" w:hAnsi="Times New Roman" w:cs="Times New Roman"/>
          <w:b/>
          <w:bCs/>
          <w:sz w:val="24"/>
          <w:szCs w:val="24"/>
        </w:rPr>
        <w:t>навыки работы с информацией</w:t>
      </w:r>
      <w:r w:rsidRPr="0056402D">
        <w:rPr>
          <w:rFonts w:ascii="Times New Roman" w:hAnsi="Times New Roman" w:cs="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 заполнять и дополнять таблицы, схемы, диаграммы, тексты.</w:t>
      </w:r>
    </w:p>
    <w:p w:rsidR="00E42C38" w:rsidRPr="0056402D" w:rsidRDefault="00E42C38" w:rsidP="007E03E1">
      <w:pPr>
        <w:suppressAutoHyphens/>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 xml:space="preserve">В ходе изучения всех учебных предметов обучающиеся </w:t>
      </w:r>
      <w:r w:rsidRPr="0056402D">
        <w:rPr>
          <w:rFonts w:ascii="Times New Roman" w:hAnsi="Times New Roman" w:cs="Times New Roman"/>
          <w:b/>
          <w:bCs/>
          <w:sz w:val="24"/>
          <w:szCs w:val="24"/>
        </w:rPr>
        <w:t>приобретут опыт проектной деятельности</w:t>
      </w:r>
      <w:r w:rsidRPr="0056402D">
        <w:rPr>
          <w:rFonts w:ascii="Times New Roman" w:hAnsi="Times New Roman" w:cs="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E42C38" w:rsidRPr="0056402D" w:rsidRDefault="00E42C38" w:rsidP="007E03E1">
      <w:pPr>
        <w:suppressAutoHyphens/>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Регулятивные УУД</w:t>
      </w:r>
    </w:p>
    <w:p w:rsidR="00E42C38" w:rsidRPr="0056402D" w:rsidRDefault="00E42C38" w:rsidP="00AA3EA3">
      <w:pPr>
        <w:widowControl w:val="0"/>
        <w:numPr>
          <w:ilvl w:val="0"/>
          <w:numId w:val="35"/>
        </w:numPr>
        <w:tabs>
          <w:tab w:val="left" w:pos="1134"/>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E42C38" w:rsidRPr="0056402D" w:rsidRDefault="00E42C38" w:rsidP="00AA3EA3">
      <w:pPr>
        <w:widowControl w:val="0"/>
        <w:numPr>
          <w:ilvl w:val="0"/>
          <w:numId w:val="36"/>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анализировать существующие и планировать будущие образовательные результаты;</w:t>
      </w:r>
    </w:p>
    <w:p w:rsidR="00E42C38" w:rsidRPr="0056402D" w:rsidRDefault="00E42C38" w:rsidP="00AA3EA3">
      <w:pPr>
        <w:widowControl w:val="0"/>
        <w:numPr>
          <w:ilvl w:val="0"/>
          <w:numId w:val="36"/>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идентифицировать собственные проблемы и определять главную проблему;</w:t>
      </w:r>
    </w:p>
    <w:p w:rsidR="00E42C38" w:rsidRPr="0056402D" w:rsidRDefault="00E42C38" w:rsidP="00AA3EA3">
      <w:pPr>
        <w:widowControl w:val="0"/>
        <w:numPr>
          <w:ilvl w:val="0"/>
          <w:numId w:val="36"/>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выдвигать версии решения проблемы, формулировать гипотезы, предвосхищать конечный результат;</w:t>
      </w:r>
    </w:p>
    <w:p w:rsidR="00E42C38" w:rsidRPr="0056402D" w:rsidRDefault="00E42C38" w:rsidP="00AA3EA3">
      <w:pPr>
        <w:widowControl w:val="0"/>
        <w:numPr>
          <w:ilvl w:val="0"/>
          <w:numId w:val="36"/>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ставить цель деятельности на основе определенной проблемы и существующих возможностей;</w:t>
      </w:r>
    </w:p>
    <w:p w:rsidR="00E42C38" w:rsidRPr="0056402D" w:rsidRDefault="00E42C38" w:rsidP="00AA3EA3">
      <w:pPr>
        <w:widowControl w:val="0"/>
        <w:numPr>
          <w:ilvl w:val="0"/>
          <w:numId w:val="36"/>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формулировать учебные задачи как шаги достижения поставленной цели деятельности;</w:t>
      </w:r>
    </w:p>
    <w:p w:rsidR="00E42C38" w:rsidRPr="0056402D" w:rsidRDefault="00E42C38" w:rsidP="00AA3EA3">
      <w:pPr>
        <w:widowControl w:val="0"/>
        <w:numPr>
          <w:ilvl w:val="0"/>
          <w:numId w:val="36"/>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E42C38" w:rsidRPr="0056402D" w:rsidRDefault="00E42C38" w:rsidP="00AA3EA3">
      <w:pPr>
        <w:widowControl w:val="0"/>
        <w:numPr>
          <w:ilvl w:val="0"/>
          <w:numId w:val="35"/>
        </w:numPr>
        <w:tabs>
          <w:tab w:val="left" w:pos="1134"/>
        </w:tabs>
        <w:spacing w:after="0" w:line="240" w:lineRule="atLeast"/>
        <w:ind w:left="0" w:firstLine="709"/>
        <w:jc w:val="both"/>
        <w:rPr>
          <w:rFonts w:ascii="Times New Roman" w:hAnsi="Times New Roman" w:cs="Times New Roman"/>
          <w:b/>
          <w:bCs/>
          <w:sz w:val="24"/>
          <w:szCs w:val="24"/>
        </w:rPr>
      </w:pPr>
      <w:r w:rsidRPr="0056402D">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E42C38" w:rsidRPr="0056402D" w:rsidRDefault="00E42C38" w:rsidP="00AA3EA3">
      <w:pPr>
        <w:widowControl w:val="0"/>
        <w:numPr>
          <w:ilvl w:val="0"/>
          <w:numId w:val="36"/>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E42C38" w:rsidRPr="0056402D" w:rsidRDefault="00E42C38" w:rsidP="00AA3EA3">
      <w:pPr>
        <w:widowControl w:val="0"/>
        <w:numPr>
          <w:ilvl w:val="0"/>
          <w:numId w:val="36"/>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E42C38" w:rsidRPr="0056402D" w:rsidRDefault="00E42C38" w:rsidP="00AA3EA3">
      <w:pPr>
        <w:widowControl w:val="0"/>
        <w:numPr>
          <w:ilvl w:val="0"/>
          <w:numId w:val="36"/>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E42C38" w:rsidRPr="0056402D" w:rsidRDefault="00E42C38" w:rsidP="00AA3EA3">
      <w:pPr>
        <w:widowControl w:val="0"/>
        <w:numPr>
          <w:ilvl w:val="0"/>
          <w:numId w:val="36"/>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E42C38" w:rsidRPr="0056402D" w:rsidRDefault="00E42C38" w:rsidP="00AA3EA3">
      <w:pPr>
        <w:widowControl w:val="0"/>
        <w:numPr>
          <w:ilvl w:val="0"/>
          <w:numId w:val="36"/>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rsidR="00E42C38" w:rsidRPr="0056402D" w:rsidRDefault="00E42C38" w:rsidP="00AA3EA3">
      <w:pPr>
        <w:widowControl w:val="0"/>
        <w:numPr>
          <w:ilvl w:val="0"/>
          <w:numId w:val="36"/>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составлять план решения проблемы (выполнения проекта, проведения исследования);</w:t>
      </w:r>
    </w:p>
    <w:p w:rsidR="00E42C38" w:rsidRPr="0056402D" w:rsidRDefault="00E42C38" w:rsidP="00AA3EA3">
      <w:pPr>
        <w:widowControl w:val="0"/>
        <w:numPr>
          <w:ilvl w:val="0"/>
          <w:numId w:val="36"/>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E42C38" w:rsidRPr="0056402D" w:rsidRDefault="00E42C38" w:rsidP="00AA3EA3">
      <w:pPr>
        <w:widowControl w:val="0"/>
        <w:numPr>
          <w:ilvl w:val="0"/>
          <w:numId w:val="36"/>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E42C38" w:rsidRPr="0056402D" w:rsidRDefault="00E42C38" w:rsidP="00AA3EA3">
      <w:pPr>
        <w:widowControl w:val="0"/>
        <w:numPr>
          <w:ilvl w:val="0"/>
          <w:numId w:val="36"/>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планировать и корректировать свою индивидуальную образовательную траекторию.</w:t>
      </w:r>
    </w:p>
    <w:p w:rsidR="00E42C38" w:rsidRPr="0056402D" w:rsidRDefault="00E42C38" w:rsidP="00AA3EA3">
      <w:pPr>
        <w:widowControl w:val="0"/>
        <w:numPr>
          <w:ilvl w:val="0"/>
          <w:numId w:val="35"/>
        </w:numPr>
        <w:tabs>
          <w:tab w:val="left" w:pos="1134"/>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сверять свои действия с целью и, при необходимости, исправлять ошибки самостоятельно.</w:t>
      </w:r>
    </w:p>
    <w:p w:rsidR="00E42C38" w:rsidRPr="0056402D" w:rsidRDefault="00E42C38" w:rsidP="00AA3EA3">
      <w:pPr>
        <w:widowControl w:val="0"/>
        <w:numPr>
          <w:ilvl w:val="0"/>
          <w:numId w:val="35"/>
        </w:numPr>
        <w:tabs>
          <w:tab w:val="left" w:pos="1134"/>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Умение оценивать правильность выполнения учебной задачи, собственные возможности ее решения. Обучающийся сможет:</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определять критерии правильности (корректности) выполнения учебной задачи;</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фиксировать и анализировать динамику собственных образовательных результатов.</w:t>
      </w:r>
    </w:p>
    <w:p w:rsidR="00E42C38" w:rsidRPr="0056402D" w:rsidRDefault="00E42C38" w:rsidP="00AA3EA3">
      <w:pPr>
        <w:widowControl w:val="0"/>
        <w:numPr>
          <w:ilvl w:val="0"/>
          <w:numId w:val="35"/>
        </w:numPr>
        <w:tabs>
          <w:tab w:val="left" w:pos="1134"/>
        </w:tabs>
        <w:spacing w:after="0" w:line="240" w:lineRule="atLeast"/>
        <w:ind w:left="0" w:firstLine="709"/>
        <w:jc w:val="both"/>
        <w:rPr>
          <w:rFonts w:ascii="Times New Roman" w:hAnsi="Times New Roman" w:cs="Times New Roman"/>
          <w:b/>
          <w:bCs/>
          <w:sz w:val="24"/>
          <w:szCs w:val="24"/>
        </w:rPr>
      </w:pPr>
      <w:r w:rsidRPr="0056402D">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принимать решение в учебной ситуации и нести за него ответственность;</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Познавательные УУД</w:t>
      </w:r>
    </w:p>
    <w:p w:rsidR="00E42C38" w:rsidRPr="0056402D" w:rsidRDefault="00E42C38" w:rsidP="00AA3EA3">
      <w:pPr>
        <w:widowControl w:val="0"/>
        <w:numPr>
          <w:ilvl w:val="0"/>
          <w:numId w:val="35"/>
        </w:numPr>
        <w:tabs>
          <w:tab w:val="left" w:pos="1134"/>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подбирать слова, соподчиненные ключевому слову, определяющие его признаки и свойства;</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выстраивать логическую цепочку, состоящую из ключевого слова и соподчиненных ему слов;</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выделять общий признак двух или нескольких предметов или явлений и объяснять их сходство;</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выделять явление из общего ряда других явлений;</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строить рассуждение на основе сравнения предметов и явлений, выделяя при этом общие признаки;</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излагать полученную информацию, интерпретируя ее в контексте решаемой задачи;</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E42C38" w:rsidRPr="0056402D" w:rsidRDefault="00E42C38" w:rsidP="00AA3EA3">
      <w:pPr>
        <w:widowControl w:val="0"/>
        <w:numPr>
          <w:ilvl w:val="0"/>
          <w:numId w:val="35"/>
        </w:numPr>
        <w:tabs>
          <w:tab w:val="left" w:pos="1134"/>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обозначать символом и знаком предмет и/или явление;</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создавать абстрактный или реальный образ предмета и/или явления;</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строить модель/схему на основе условий задачи и/или способа ее решения;</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преобразовывать модели с целью выявления общих законов, определяющих данную предметную область;</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строить доказательство: прямое, косвенное, от противного;</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E42C38" w:rsidRPr="0056402D" w:rsidRDefault="00E42C38" w:rsidP="00AA3EA3">
      <w:pPr>
        <w:widowControl w:val="0"/>
        <w:numPr>
          <w:ilvl w:val="0"/>
          <w:numId w:val="35"/>
        </w:numPr>
        <w:tabs>
          <w:tab w:val="left" w:pos="1134"/>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Смысловое чтение. Обучающийся сможет:</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находить в тексте требуемую информацию (в соответствии с целями своей деятельности);</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ориентироваться в содержании текста, понимать целостный смысл текста, структурировать текст;</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устанавливать взаимосвязь описанных в тексте событий, явлений, процессов;</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резюмировать главную идею текста;</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критически оценивать содержание и форму текста.</w:t>
      </w:r>
    </w:p>
    <w:p w:rsidR="00E42C38" w:rsidRPr="0056402D" w:rsidRDefault="00E42C38" w:rsidP="00AA3EA3">
      <w:pPr>
        <w:widowControl w:val="0"/>
        <w:numPr>
          <w:ilvl w:val="0"/>
          <w:numId w:val="35"/>
        </w:numPr>
        <w:tabs>
          <w:tab w:val="left" w:pos="1134"/>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определять свое отношение к природной среде;</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анализировать влияние экологических факторов на среду обитания живых организмов;</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проводить причинный и вероятностный анализ экологических ситуаций;</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выражать свое отношение к природе через рисунки, сочинения, модели, проектные работы.</w:t>
      </w:r>
    </w:p>
    <w:p w:rsidR="00E42C38" w:rsidRPr="0056402D" w:rsidRDefault="00E42C38" w:rsidP="007E03E1">
      <w:pPr>
        <w:numPr>
          <w:ilvl w:val="0"/>
          <w:numId w:val="35"/>
        </w:numPr>
        <w:spacing w:after="0" w:line="240" w:lineRule="atLeast"/>
        <w:jc w:val="both"/>
        <w:rPr>
          <w:rFonts w:ascii="Times New Roman" w:hAnsi="Times New Roman" w:cs="Times New Roman"/>
          <w:sz w:val="24"/>
          <w:szCs w:val="24"/>
        </w:rPr>
      </w:pPr>
      <w:r w:rsidRPr="0056402D">
        <w:rPr>
          <w:rFonts w:ascii="Times New Roman" w:hAnsi="Times New Roman" w:cs="Times New Roman"/>
          <w:sz w:val="24"/>
          <w:szCs w:val="24"/>
        </w:rPr>
        <w:t>Развитие мотивации к овладению культурой активного использования словарей и других поисковых систем.</w:t>
      </w:r>
    </w:p>
    <w:p w:rsidR="00E42C38" w:rsidRPr="0056402D" w:rsidRDefault="00E42C38" w:rsidP="007E03E1">
      <w:pPr>
        <w:numPr>
          <w:ilvl w:val="0"/>
          <w:numId w:val="35"/>
        </w:numPr>
        <w:spacing w:after="0" w:line="240" w:lineRule="atLeast"/>
        <w:jc w:val="both"/>
        <w:rPr>
          <w:rFonts w:ascii="Times New Roman" w:hAnsi="Times New Roman" w:cs="Times New Roman"/>
          <w:sz w:val="24"/>
          <w:szCs w:val="24"/>
        </w:rPr>
      </w:pPr>
      <w:r w:rsidRPr="0056402D">
        <w:rPr>
          <w:rFonts w:ascii="Times New Roman" w:hAnsi="Times New Roman" w:cs="Times New Roman"/>
          <w:sz w:val="24"/>
          <w:szCs w:val="24"/>
        </w:rPr>
        <w:t xml:space="preserve"> Обучающийся сможет:</w:t>
      </w:r>
    </w:p>
    <w:p w:rsidR="00E42C38" w:rsidRPr="0056402D" w:rsidRDefault="00E42C38" w:rsidP="007E03E1">
      <w:pPr>
        <w:pStyle w:val="ListParagraph"/>
        <w:numPr>
          <w:ilvl w:val="0"/>
          <w:numId w:val="37"/>
        </w:numPr>
        <w:spacing w:line="240" w:lineRule="atLeast"/>
        <w:jc w:val="both"/>
        <w:rPr>
          <w:rFonts w:ascii="Times New Roman" w:hAnsi="Times New Roman"/>
        </w:rPr>
      </w:pPr>
      <w:r w:rsidRPr="0056402D">
        <w:rPr>
          <w:rFonts w:ascii="Times New Roman" w:hAnsi="Times New Roman"/>
        </w:rPr>
        <w:t>определять необходимые ключевые поисковые слова и запросы;</w:t>
      </w:r>
    </w:p>
    <w:p w:rsidR="00E42C38" w:rsidRPr="0056402D" w:rsidRDefault="00E42C38" w:rsidP="007E03E1">
      <w:pPr>
        <w:pStyle w:val="ListParagraph"/>
        <w:numPr>
          <w:ilvl w:val="0"/>
          <w:numId w:val="37"/>
        </w:numPr>
        <w:spacing w:line="240" w:lineRule="atLeast"/>
        <w:jc w:val="both"/>
        <w:rPr>
          <w:rFonts w:ascii="Times New Roman" w:hAnsi="Times New Roman"/>
        </w:rPr>
      </w:pPr>
      <w:r w:rsidRPr="0056402D">
        <w:rPr>
          <w:rFonts w:ascii="Times New Roman" w:hAnsi="Times New Roman"/>
        </w:rPr>
        <w:t>осуществлять взаимодействие с электронными поисковыми системами, словарями;</w:t>
      </w:r>
    </w:p>
    <w:p w:rsidR="00E42C38" w:rsidRPr="0056402D" w:rsidRDefault="00E42C38" w:rsidP="007E03E1">
      <w:pPr>
        <w:pStyle w:val="ListParagraph"/>
        <w:numPr>
          <w:ilvl w:val="0"/>
          <w:numId w:val="37"/>
        </w:numPr>
        <w:spacing w:line="240" w:lineRule="atLeast"/>
        <w:jc w:val="both"/>
        <w:rPr>
          <w:rFonts w:ascii="Times New Roman" w:hAnsi="Times New Roman"/>
        </w:rPr>
      </w:pPr>
      <w:r w:rsidRPr="0056402D">
        <w:rPr>
          <w:rFonts w:ascii="Times New Roman" w:hAnsi="Times New Roman"/>
        </w:rPr>
        <w:t>формировать множественную выборку из поисковых источников для объективизации результатов поиска;</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соотносить полученные результаты поиска со своей деятельностью.</w:t>
      </w:r>
    </w:p>
    <w:p w:rsidR="00E42C38" w:rsidRPr="0056402D" w:rsidRDefault="00E42C38" w:rsidP="007E03E1">
      <w:pPr>
        <w:tabs>
          <w:tab w:val="left" w:pos="993"/>
        </w:tabs>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Коммуникативные УУД</w:t>
      </w:r>
    </w:p>
    <w:p w:rsidR="00E42C38" w:rsidRPr="0056402D" w:rsidRDefault="00E42C38" w:rsidP="00AA3EA3">
      <w:pPr>
        <w:pStyle w:val="ListParagraph"/>
        <w:widowControl w:val="0"/>
        <w:numPr>
          <w:ilvl w:val="0"/>
          <w:numId w:val="202"/>
        </w:numPr>
        <w:tabs>
          <w:tab w:val="left" w:pos="426"/>
        </w:tabs>
        <w:spacing w:line="240" w:lineRule="atLeast"/>
        <w:ind w:left="0" w:firstLine="709"/>
        <w:jc w:val="both"/>
        <w:rPr>
          <w:rFonts w:ascii="Times New Roman" w:hAnsi="Times New Roman"/>
        </w:rPr>
      </w:pPr>
      <w:r w:rsidRPr="0056402D">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E42C38" w:rsidRPr="0056402D" w:rsidRDefault="00E42C38" w:rsidP="00AA3EA3">
      <w:pPr>
        <w:widowControl w:val="0"/>
        <w:numPr>
          <w:ilvl w:val="0"/>
          <w:numId w:val="203"/>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определять возможные роли в совместной деятельности;</w:t>
      </w:r>
    </w:p>
    <w:p w:rsidR="00E42C38" w:rsidRPr="0056402D" w:rsidRDefault="00E42C38" w:rsidP="00AA3EA3">
      <w:pPr>
        <w:widowControl w:val="0"/>
        <w:numPr>
          <w:ilvl w:val="0"/>
          <w:numId w:val="203"/>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играть определенную роль в совместной деятельности;</w:t>
      </w:r>
    </w:p>
    <w:p w:rsidR="00E42C38" w:rsidRPr="0056402D" w:rsidRDefault="00E42C38" w:rsidP="00AA3EA3">
      <w:pPr>
        <w:widowControl w:val="0"/>
        <w:numPr>
          <w:ilvl w:val="0"/>
          <w:numId w:val="203"/>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E42C38" w:rsidRPr="0056402D" w:rsidRDefault="00E42C38" w:rsidP="00AA3EA3">
      <w:pPr>
        <w:widowControl w:val="0"/>
        <w:numPr>
          <w:ilvl w:val="0"/>
          <w:numId w:val="203"/>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E42C38" w:rsidRPr="0056402D" w:rsidRDefault="00E42C38" w:rsidP="00AA3EA3">
      <w:pPr>
        <w:widowControl w:val="0"/>
        <w:numPr>
          <w:ilvl w:val="0"/>
          <w:numId w:val="203"/>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строить позитивные отношения в процессе учебной и познавательной деятельности;</w:t>
      </w:r>
    </w:p>
    <w:p w:rsidR="00E42C38" w:rsidRPr="0056402D" w:rsidRDefault="00E42C38" w:rsidP="00AA3EA3">
      <w:pPr>
        <w:widowControl w:val="0"/>
        <w:numPr>
          <w:ilvl w:val="0"/>
          <w:numId w:val="203"/>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E42C38" w:rsidRPr="0056402D" w:rsidRDefault="00E42C38" w:rsidP="00AA3EA3">
      <w:pPr>
        <w:widowControl w:val="0"/>
        <w:numPr>
          <w:ilvl w:val="0"/>
          <w:numId w:val="203"/>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E42C38" w:rsidRPr="0056402D" w:rsidRDefault="00E42C38" w:rsidP="00AA3EA3">
      <w:pPr>
        <w:widowControl w:val="0"/>
        <w:numPr>
          <w:ilvl w:val="0"/>
          <w:numId w:val="203"/>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предлагать альтернативное решение в конфликтной ситуации;</w:t>
      </w:r>
    </w:p>
    <w:p w:rsidR="00E42C38" w:rsidRPr="0056402D" w:rsidRDefault="00E42C38" w:rsidP="00AA3EA3">
      <w:pPr>
        <w:widowControl w:val="0"/>
        <w:numPr>
          <w:ilvl w:val="0"/>
          <w:numId w:val="203"/>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выделять общую точку зрения в дискуссии;</w:t>
      </w:r>
    </w:p>
    <w:p w:rsidR="00E42C38" w:rsidRPr="0056402D" w:rsidRDefault="00E42C38" w:rsidP="00AA3EA3">
      <w:pPr>
        <w:widowControl w:val="0"/>
        <w:numPr>
          <w:ilvl w:val="0"/>
          <w:numId w:val="203"/>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E42C38" w:rsidRPr="0056402D" w:rsidRDefault="00E42C38" w:rsidP="00AA3EA3">
      <w:pPr>
        <w:widowControl w:val="0"/>
        <w:numPr>
          <w:ilvl w:val="0"/>
          <w:numId w:val="203"/>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E42C38" w:rsidRPr="0056402D" w:rsidRDefault="00E42C38" w:rsidP="00AA3EA3">
      <w:pPr>
        <w:widowControl w:val="0"/>
        <w:numPr>
          <w:ilvl w:val="0"/>
          <w:numId w:val="203"/>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E42C38" w:rsidRPr="0056402D" w:rsidRDefault="00E42C38" w:rsidP="00AA3EA3">
      <w:pPr>
        <w:widowControl w:val="0"/>
        <w:numPr>
          <w:ilvl w:val="0"/>
          <w:numId w:val="202"/>
        </w:numPr>
        <w:tabs>
          <w:tab w:val="left" w:pos="142"/>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определять задачу коммуникации и в соответствии с ней отбирать речевые средства;</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представлять в устной или письменной форме развернутый план собственной деятельности;</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высказывать и обосновывать мнение (суждение) и запрашивать мнение партнера в рамках диалога;</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принимать решение в ходе диалога и согласовывать его с собеседником;</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E42C38" w:rsidRPr="0056402D" w:rsidRDefault="00E42C38" w:rsidP="00AA3EA3">
      <w:pPr>
        <w:widowControl w:val="0"/>
        <w:numPr>
          <w:ilvl w:val="0"/>
          <w:numId w:val="202"/>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выделять информационный аспект задачи, оперировать данными, использовать модель решения задачи;</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использовать информацию с учетом этических и правовых норм;</w:t>
      </w:r>
    </w:p>
    <w:p w:rsidR="00E42C38" w:rsidRPr="0056402D" w:rsidRDefault="00E42C38" w:rsidP="00AA3EA3">
      <w:pPr>
        <w:widowControl w:val="0"/>
        <w:numPr>
          <w:ilvl w:val="0"/>
          <w:numId w:val="3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E42C38" w:rsidRDefault="00E42C38" w:rsidP="007E03E1">
      <w:pPr>
        <w:pStyle w:val="Heading3"/>
        <w:spacing w:before="0" w:beforeAutospacing="0" w:after="0" w:afterAutospacing="0" w:line="240" w:lineRule="atLeast"/>
        <w:ind w:firstLine="709"/>
        <w:rPr>
          <w:sz w:val="24"/>
          <w:szCs w:val="24"/>
        </w:rPr>
      </w:pPr>
      <w:bookmarkStart w:id="4" w:name="_Toc409691628"/>
      <w:bookmarkStart w:id="5" w:name="_Toc410653953"/>
      <w:bookmarkStart w:id="6" w:name="_Toc284663337"/>
    </w:p>
    <w:p w:rsidR="00E42C38" w:rsidRPr="0056402D" w:rsidRDefault="00E42C38" w:rsidP="007E03E1">
      <w:pPr>
        <w:pStyle w:val="Heading3"/>
        <w:spacing w:before="0" w:beforeAutospacing="0" w:after="0" w:afterAutospacing="0" w:line="240" w:lineRule="atLeast"/>
        <w:ind w:firstLine="709"/>
        <w:rPr>
          <w:sz w:val="24"/>
          <w:szCs w:val="24"/>
        </w:rPr>
      </w:pPr>
      <w:r w:rsidRPr="0056402D">
        <w:rPr>
          <w:sz w:val="24"/>
          <w:szCs w:val="24"/>
        </w:rPr>
        <w:t>1.2.3.2. Русский язык</w:t>
      </w:r>
      <w:bookmarkEnd w:id="4"/>
      <w:bookmarkEnd w:id="5"/>
      <w:bookmarkEnd w:id="6"/>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научится:</w:t>
      </w:r>
    </w:p>
    <w:p w:rsidR="00E42C38" w:rsidRPr="0056402D" w:rsidRDefault="00E42C38" w:rsidP="00AA3EA3">
      <w:pPr>
        <w:pStyle w:val="ListParagraph"/>
        <w:widowControl w:val="0"/>
        <w:numPr>
          <w:ilvl w:val="0"/>
          <w:numId w:val="38"/>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владеть навыками работы с учебной книгой и другими информационными источниками, включая СМИ и ресурсы Интернета;</w:t>
      </w:r>
    </w:p>
    <w:p w:rsidR="00E42C38" w:rsidRPr="0056402D" w:rsidRDefault="00E42C38" w:rsidP="00AA3EA3">
      <w:pPr>
        <w:pStyle w:val="ListParagraph"/>
        <w:widowControl w:val="0"/>
        <w:numPr>
          <w:ilvl w:val="0"/>
          <w:numId w:val="38"/>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владеть навыками различных видов чтения и информационной переработки прочитанного материала;</w:t>
      </w:r>
    </w:p>
    <w:p w:rsidR="00E42C38" w:rsidRPr="0056402D" w:rsidRDefault="00E42C38" w:rsidP="00AA3EA3">
      <w:pPr>
        <w:pStyle w:val="ListParagraph"/>
        <w:widowControl w:val="0"/>
        <w:numPr>
          <w:ilvl w:val="0"/>
          <w:numId w:val="38"/>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E42C38" w:rsidRPr="0056402D" w:rsidRDefault="00E42C38" w:rsidP="00AA3EA3">
      <w:pPr>
        <w:pStyle w:val="ListParagraph"/>
        <w:widowControl w:val="0"/>
        <w:numPr>
          <w:ilvl w:val="0"/>
          <w:numId w:val="38"/>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определенной функциональной разновидности языка;</w:t>
      </w:r>
    </w:p>
    <w:p w:rsidR="00E42C38" w:rsidRPr="0056402D" w:rsidRDefault="00E42C38" w:rsidP="00AA3EA3">
      <w:pPr>
        <w:pStyle w:val="ListParagraph"/>
        <w:widowControl w:val="0"/>
        <w:numPr>
          <w:ilvl w:val="0"/>
          <w:numId w:val="38"/>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создавать устные монологические и диалогические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E42C38" w:rsidRPr="0056402D" w:rsidRDefault="00E42C38" w:rsidP="00AA3EA3">
      <w:pPr>
        <w:pStyle w:val="ListParagraph"/>
        <w:widowControl w:val="0"/>
        <w:numPr>
          <w:ilvl w:val="0"/>
          <w:numId w:val="38"/>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E42C38" w:rsidRPr="0056402D" w:rsidRDefault="00E42C38" w:rsidP="00AA3EA3">
      <w:pPr>
        <w:pStyle w:val="ListParagraph"/>
        <w:widowControl w:val="0"/>
        <w:numPr>
          <w:ilvl w:val="0"/>
          <w:numId w:val="38"/>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(стилю);</w:t>
      </w:r>
    </w:p>
    <w:p w:rsidR="00E42C38" w:rsidRPr="0056402D" w:rsidRDefault="00E42C38" w:rsidP="00AA3EA3">
      <w:pPr>
        <w:pStyle w:val="ListParagraph"/>
        <w:widowControl w:val="0"/>
        <w:numPr>
          <w:ilvl w:val="0"/>
          <w:numId w:val="38"/>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проводить фонетический, орфоэпический, звукобуквенный анализ слова;</w:t>
      </w:r>
    </w:p>
    <w:p w:rsidR="00E42C38" w:rsidRPr="0056402D" w:rsidRDefault="00E42C38" w:rsidP="00AA3EA3">
      <w:pPr>
        <w:pStyle w:val="ListParagraph"/>
        <w:widowControl w:val="0"/>
        <w:numPr>
          <w:ilvl w:val="0"/>
          <w:numId w:val="38"/>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E42C38" w:rsidRPr="0056402D" w:rsidRDefault="00E42C38" w:rsidP="00AA3EA3">
      <w:pPr>
        <w:pStyle w:val="ListParagraph"/>
        <w:widowControl w:val="0"/>
        <w:numPr>
          <w:ilvl w:val="0"/>
          <w:numId w:val="38"/>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членить слова на слоги и правильно их переносить;</w:t>
      </w:r>
    </w:p>
    <w:p w:rsidR="00E42C38" w:rsidRPr="0056402D" w:rsidRDefault="00E42C38" w:rsidP="00AA3EA3">
      <w:pPr>
        <w:pStyle w:val="ListParagraph"/>
        <w:widowControl w:val="0"/>
        <w:numPr>
          <w:ilvl w:val="0"/>
          <w:numId w:val="38"/>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E42C38" w:rsidRPr="0056402D" w:rsidRDefault="00E42C38" w:rsidP="00AA3EA3">
      <w:pPr>
        <w:pStyle w:val="ListParagraph"/>
        <w:widowControl w:val="0"/>
        <w:numPr>
          <w:ilvl w:val="0"/>
          <w:numId w:val="38"/>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использовать знание алфавита при поиске информации;</w:t>
      </w:r>
    </w:p>
    <w:p w:rsidR="00E42C38" w:rsidRPr="0056402D" w:rsidRDefault="00E42C38" w:rsidP="00AA3EA3">
      <w:pPr>
        <w:pStyle w:val="ListParagraph"/>
        <w:widowControl w:val="0"/>
        <w:numPr>
          <w:ilvl w:val="0"/>
          <w:numId w:val="38"/>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сопоставлять и анализировать звуковой и буквенный состав слова;</w:t>
      </w:r>
    </w:p>
    <w:p w:rsidR="00E42C38" w:rsidRPr="0056402D" w:rsidRDefault="00E42C38" w:rsidP="00AA3EA3">
      <w:pPr>
        <w:pStyle w:val="ListParagraph"/>
        <w:widowControl w:val="0"/>
        <w:numPr>
          <w:ilvl w:val="0"/>
          <w:numId w:val="38"/>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E42C38" w:rsidRPr="0056402D" w:rsidRDefault="00E42C38" w:rsidP="00AA3EA3">
      <w:pPr>
        <w:pStyle w:val="ListParagraph"/>
        <w:widowControl w:val="0"/>
        <w:numPr>
          <w:ilvl w:val="0"/>
          <w:numId w:val="38"/>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проводить морфемный и словообразовательный анализ слов;</w:t>
      </w:r>
    </w:p>
    <w:p w:rsidR="00E42C38" w:rsidRPr="0056402D" w:rsidRDefault="00E42C38" w:rsidP="00AA3EA3">
      <w:pPr>
        <w:pStyle w:val="ListParagraph"/>
        <w:widowControl w:val="0"/>
        <w:numPr>
          <w:ilvl w:val="0"/>
          <w:numId w:val="38"/>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E42C38" w:rsidRPr="0056402D" w:rsidRDefault="00E42C38" w:rsidP="00AA3EA3">
      <w:pPr>
        <w:pStyle w:val="ListParagraph"/>
        <w:widowControl w:val="0"/>
        <w:numPr>
          <w:ilvl w:val="0"/>
          <w:numId w:val="38"/>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проводить лексический анализ слова;</w:t>
      </w:r>
    </w:p>
    <w:p w:rsidR="00E42C38" w:rsidRPr="0056402D" w:rsidRDefault="00E42C38" w:rsidP="00AA3EA3">
      <w:pPr>
        <w:pStyle w:val="ListParagraph"/>
        <w:widowControl w:val="0"/>
        <w:numPr>
          <w:ilvl w:val="0"/>
          <w:numId w:val="38"/>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опознавать лексические средства выразительности и основные виды тропов, построенных на переносном значении слова (метафора, эпитет, сравнение, гипербола, олицетворение);</w:t>
      </w:r>
    </w:p>
    <w:p w:rsidR="00E42C38" w:rsidRPr="0056402D" w:rsidRDefault="00E42C38" w:rsidP="00AA3EA3">
      <w:pPr>
        <w:pStyle w:val="ListParagraph"/>
        <w:widowControl w:val="0"/>
        <w:numPr>
          <w:ilvl w:val="0"/>
          <w:numId w:val="38"/>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отличать слова от других единиц языка; опознавать самостоятельные и служебные части речи и их формы;</w:t>
      </w:r>
    </w:p>
    <w:p w:rsidR="00E42C38" w:rsidRPr="0056402D" w:rsidRDefault="00E42C38" w:rsidP="00AA3EA3">
      <w:pPr>
        <w:pStyle w:val="ListParagraph"/>
        <w:widowControl w:val="0"/>
        <w:numPr>
          <w:ilvl w:val="0"/>
          <w:numId w:val="38"/>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анализировать слово с точки зрения его принадлежности к той или иной части речи;</w:t>
      </w:r>
    </w:p>
    <w:p w:rsidR="00E42C38" w:rsidRPr="0056402D" w:rsidRDefault="00E42C38" w:rsidP="00AA3EA3">
      <w:pPr>
        <w:pStyle w:val="ListParagraph"/>
        <w:widowControl w:val="0"/>
        <w:numPr>
          <w:ilvl w:val="0"/>
          <w:numId w:val="38"/>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проводить морфологический анализ слова;</w:t>
      </w:r>
    </w:p>
    <w:p w:rsidR="00E42C38" w:rsidRPr="0056402D" w:rsidRDefault="00E42C38" w:rsidP="00AA3EA3">
      <w:pPr>
        <w:pStyle w:val="ListParagraph"/>
        <w:widowControl w:val="0"/>
        <w:numPr>
          <w:ilvl w:val="0"/>
          <w:numId w:val="38"/>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опознавать основные единицы синтаксиса (словосочетание, предложение, текст);</w:t>
      </w:r>
    </w:p>
    <w:p w:rsidR="00E42C38" w:rsidRPr="0056402D" w:rsidRDefault="00E42C38" w:rsidP="00AA3EA3">
      <w:pPr>
        <w:pStyle w:val="ListParagraph"/>
        <w:widowControl w:val="0"/>
        <w:numPr>
          <w:ilvl w:val="0"/>
          <w:numId w:val="38"/>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находить грамматическую основу предложения;</w:t>
      </w:r>
    </w:p>
    <w:p w:rsidR="00E42C38" w:rsidRPr="0056402D" w:rsidRDefault="00E42C38" w:rsidP="00AA3EA3">
      <w:pPr>
        <w:pStyle w:val="ListParagraph"/>
        <w:widowControl w:val="0"/>
        <w:numPr>
          <w:ilvl w:val="0"/>
          <w:numId w:val="38"/>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E42C38" w:rsidRPr="0056402D" w:rsidRDefault="00E42C38" w:rsidP="00AA3EA3">
      <w:pPr>
        <w:pStyle w:val="ListParagraph"/>
        <w:widowControl w:val="0"/>
        <w:numPr>
          <w:ilvl w:val="0"/>
          <w:numId w:val="38"/>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опознавать предложения простые и сложные, предложения осложненной структуры, распознавать главные и второстепенные члены предложения;</w:t>
      </w:r>
    </w:p>
    <w:p w:rsidR="00E42C38" w:rsidRPr="0056402D" w:rsidRDefault="00E42C38" w:rsidP="00AA3EA3">
      <w:pPr>
        <w:pStyle w:val="ListParagraph"/>
        <w:widowControl w:val="0"/>
        <w:numPr>
          <w:ilvl w:val="0"/>
          <w:numId w:val="38"/>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проводить синтаксический анализ;</w:t>
      </w:r>
    </w:p>
    <w:p w:rsidR="00E42C38" w:rsidRPr="0056402D" w:rsidRDefault="00E42C38" w:rsidP="00AA3EA3">
      <w:pPr>
        <w:pStyle w:val="ListParagraph"/>
        <w:widowControl w:val="0"/>
        <w:numPr>
          <w:ilvl w:val="0"/>
          <w:numId w:val="38"/>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соблюдать основные языковые нормы в устной и письменной речи;</w:t>
      </w:r>
    </w:p>
    <w:p w:rsidR="00E42C38" w:rsidRPr="0056402D" w:rsidRDefault="00E42C38" w:rsidP="00AA3EA3">
      <w:pPr>
        <w:pStyle w:val="ListParagraph"/>
        <w:widowControl w:val="0"/>
        <w:numPr>
          <w:ilvl w:val="0"/>
          <w:numId w:val="38"/>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опираться на фонетический, морфемно-словообразовательный и морфологический анализ при выборе правильного написания слова;</w:t>
      </w:r>
    </w:p>
    <w:p w:rsidR="00E42C38" w:rsidRPr="0056402D" w:rsidRDefault="00E42C38" w:rsidP="00AA3EA3">
      <w:pPr>
        <w:pStyle w:val="ListParagraph"/>
        <w:widowControl w:val="0"/>
        <w:numPr>
          <w:ilvl w:val="0"/>
          <w:numId w:val="38"/>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опираться на грамматико-интонационный анализ при объяснении расстановки знаков препинания в предложении;</w:t>
      </w:r>
    </w:p>
    <w:p w:rsidR="00E42C38" w:rsidRPr="0056402D" w:rsidRDefault="00E42C38" w:rsidP="00AA3EA3">
      <w:pPr>
        <w:pStyle w:val="ListParagraph"/>
        <w:widowControl w:val="0"/>
        <w:numPr>
          <w:ilvl w:val="0"/>
          <w:numId w:val="38"/>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использовать орфографические словари и справочники по правописанию для решения орфографических и пунктуационных задач.</w:t>
      </w:r>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b/>
          <w:bCs/>
          <w:sz w:val="24"/>
          <w:szCs w:val="24"/>
        </w:rPr>
        <w:t>Выпускник получит возможность научиться:</w:t>
      </w:r>
    </w:p>
    <w:p w:rsidR="00E42C38" w:rsidRPr="0056402D" w:rsidRDefault="00E42C38" w:rsidP="00AA3EA3">
      <w:pPr>
        <w:pStyle w:val="ListParagraph"/>
        <w:widowControl w:val="0"/>
        <w:numPr>
          <w:ilvl w:val="0"/>
          <w:numId w:val="38"/>
        </w:numPr>
        <w:tabs>
          <w:tab w:val="left" w:pos="993"/>
        </w:tabs>
        <w:autoSpaceDE w:val="0"/>
        <w:autoSpaceDN w:val="0"/>
        <w:adjustRightInd w:val="0"/>
        <w:spacing w:line="240" w:lineRule="atLeast"/>
        <w:ind w:left="0" w:firstLine="709"/>
        <w:jc w:val="both"/>
        <w:rPr>
          <w:rFonts w:ascii="Times New Roman" w:hAnsi="Times New Roman"/>
          <w:i/>
          <w:iCs/>
        </w:rPr>
      </w:pPr>
      <w:r w:rsidRPr="0056402D">
        <w:rPr>
          <w:rFonts w:ascii="Times New Roman" w:hAnsi="Times New Roman"/>
          <w:i/>
          <w:iCs/>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E42C38" w:rsidRPr="0056402D" w:rsidRDefault="00E42C38" w:rsidP="00AA3EA3">
      <w:pPr>
        <w:pStyle w:val="ListParagraph"/>
        <w:widowControl w:val="0"/>
        <w:numPr>
          <w:ilvl w:val="0"/>
          <w:numId w:val="38"/>
        </w:numPr>
        <w:tabs>
          <w:tab w:val="left" w:pos="993"/>
        </w:tabs>
        <w:autoSpaceDE w:val="0"/>
        <w:autoSpaceDN w:val="0"/>
        <w:adjustRightInd w:val="0"/>
        <w:spacing w:line="240" w:lineRule="atLeast"/>
        <w:ind w:left="0" w:firstLine="709"/>
        <w:jc w:val="both"/>
        <w:rPr>
          <w:rFonts w:ascii="Times New Roman" w:hAnsi="Times New Roman"/>
          <w:i/>
          <w:iCs/>
        </w:rPr>
      </w:pPr>
      <w:r w:rsidRPr="0056402D">
        <w:rPr>
          <w:rFonts w:ascii="Times New Roman" w:hAnsi="Times New Roman"/>
          <w:i/>
          <w:iCs/>
        </w:rPr>
        <w:t>оценивать собственную и чужую речь с точки зрения точного, уместного и выразительного словоупотребления;</w:t>
      </w:r>
    </w:p>
    <w:p w:rsidR="00E42C38" w:rsidRPr="0056402D" w:rsidRDefault="00E42C38" w:rsidP="00AA3EA3">
      <w:pPr>
        <w:pStyle w:val="ListParagraph"/>
        <w:widowControl w:val="0"/>
        <w:numPr>
          <w:ilvl w:val="0"/>
          <w:numId w:val="38"/>
        </w:numPr>
        <w:tabs>
          <w:tab w:val="left" w:pos="993"/>
        </w:tabs>
        <w:autoSpaceDE w:val="0"/>
        <w:autoSpaceDN w:val="0"/>
        <w:adjustRightInd w:val="0"/>
        <w:spacing w:line="240" w:lineRule="atLeast"/>
        <w:ind w:left="0" w:firstLine="709"/>
        <w:jc w:val="both"/>
        <w:rPr>
          <w:rFonts w:ascii="Times New Roman" w:hAnsi="Times New Roman"/>
          <w:i/>
          <w:iCs/>
        </w:rPr>
      </w:pPr>
      <w:r w:rsidRPr="0056402D">
        <w:rPr>
          <w:rFonts w:ascii="Times New Roman" w:hAnsi="Times New Roman"/>
          <w:i/>
          <w:iCs/>
        </w:rPr>
        <w:t>опознавать основные выразительные средства языка;</w:t>
      </w:r>
    </w:p>
    <w:p w:rsidR="00E42C38" w:rsidRPr="0056402D" w:rsidRDefault="00E42C38" w:rsidP="00AA3EA3">
      <w:pPr>
        <w:pStyle w:val="ListParagraph"/>
        <w:widowControl w:val="0"/>
        <w:numPr>
          <w:ilvl w:val="0"/>
          <w:numId w:val="38"/>
        </w:numPr>
        <w:tabs>
          <w:tab w:val="left" w:pos="993"/>
        </w:tabs>
        <w:autoSpaceDE w:val="0"/>
        <w:autoSpaceDN w:val="0"/>
        <w:adjustRightInd w:val="0"/>
        <w:spacing w:line="240" w:lineRule="atLeast"/>
        <w:ind w:left="0" w:firstLine="709"/>
        <w:jc w:val="both"/>
        <w:rPr>
          <w:rFonts w:ascii="Times New Roman" w:hAnsi="Times New Roman"/>
          <w:i/>
          <w:iCs/>
        </w:rPr>
      </w:pPr>
      <w:r w:rsidRPr="0056402D">
        <w:rPr>
          <w:rFonts w:ascii="Times New Roman" w:hAnsi="Times New Roman"/>
          <w:i/>
          <w:iCs/>
        </w:rPr>
        <w:t>извлекать необходимую информацию из лингвистических словарей и справочников;</w:t>
      </w:r>
    </w:p>
    <w:p w:rsidR="00E42C38" w:rsidRPr="0056402D" w:rsidRDefault="00E42C38" w:rsidP="00AA3EA3">
      <w:pPr>
        <w:pStyle w:val="ListParagraph"/>
        <w:widowControl w:val="0"/>
        <w:numPr>
          <w:ilvl w:val="0"/>
          <w:numId w:val="38"/>
        </w:numPr>
        <w:tabs>
          <w:tab w:val="left" w:pos="993"/>
        </w:tabs>
        <w:autoSpaceDE w:val="0"/>
        <w:autoSpaceDN w:val="0"/>
        <w:adjustRightInd w:val="0"/>
        <w:spacing w:line="240" w:lineRule="atLeast"/>
        <w:ind w:left="0" w:firstLine="709"/>
        <w:jc w:val="both"/>
        <w:rPr>
          <w:rFonts w:ascii="Times New Roman" w:hAnsi="Times New Roman"/>
          <w:i/>
          <w:iCs/>
        </w:rPr>
      </w:pPr>
      <w:r w:rsidRPr="0056402D">
        <w:rPr>
          <w:rFonts w:ascii="Times New Roman" w:hAnsi="Times New Roman"/>
          <w:i/>
          <w:iCs/>
        </w:rPr>
        <w:t>писать доклады, рефераты, тезисы, статьи, рецензии, интервью, очерки, доверенности, резюме;</w:t>
      </w:r>
    </w:p>
    <w:p w:rsidR="00E42C38" w:rsidRPr="0056402D" w:rsidRDefault="00E42C38" w:rsidP="00AA3EA3">
      <w:pPr>
        <w:pStyle w:val="ListParagraph"/>
        <w:widowControl w:val="0"/>
        <w:numPr>
          <w:ilvl w:val="0"/>
          <w:numId w:val="38"/>
        </w:numPr>
        <w:tabs>
          <w:tab w:val="left" w:pos="993"/>
        </w:tabs>
        <w:autoSpaceDE w:val="0"/>
        <w:autoSpaceDN w:val="0"/>
        <w:adjustRightInd w:val="0"/>
        <w:spacing w:line="240" w:lineRule="atLeast"/>
        <w:ind w:left="0" w:firstLine="709"/>
        <w:jc w:val="both"/>
        <w:rPr>
          <w:rFonts w:ascii="Times New Roman" w:hAnsi="Times New Roman"/>
          <w:i/>
          <w:iCs/>
        </w:rPr>
      </w:pPr>
      <w:r w:rsidRPr="0056402D">
        <w:rPr>
          <w:rFonts w:ascii="Times New Roman" w:hAnsi="Times New Roman"/>
          <w:i/>
          <w:iCs/>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владеть устной и письменной речью, монологической контекстной речью;</w:t>
      </w:r>
    </w:p>
    <w:p w:rsidR="00E42C38" w:rsidRPr="0056402D" w:rsidRDefault="00E42C38" w:rsidP="00AA3EA3">
      <w:pPr>
        <w:pStyle w:val="ListParagraph"/>
        <w:widowControl w:val="0"/>
        <w:numPr>
          <w:ilvl w:val="0"/>
          <w:numId w:val="38"/>
        </w:numPr>
        <w:tabs>
          <w:tab w:val="left" w:pos="993"/>
        </w:tabs>
        <w:autoSpaceDE w:val="0"/>
        <w:autoSpaceDN w:val="0"/>
        <w:adjustRightInd w:val="0"/>
        <w:spacing w:line="240" w:lineRule="atLeast"/>
        <w:ind w:left="0" w:firstLine="709"/>
        <w:jc w:val="both"/>
        <w:rPr>
          <w:rFonts w:ascii="Times New Roman" w:hAnsi="Times New Roman"/>
          <w:i/>
          <w:iCs/>
        </w:rPr>
      </w:pPr>
      <w:r w:rsidRPr="0056402D">
        <w:rPr>
          <w:rFonts w:ascii="Times New Roman" w:hAnsi="Times New Roman"/>
          <w:i/>
          <w:iCs/>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E42C38" w:rsidRPr="0056402D" w:rsidRDefault="00E42C38" w:rsidP="00AA3EA3">
      <w:pPr>
        <w:pStyle w:val="ListParagraph"/>
        <w:widowControl w:val="0"/>
        <w:numPr>
          <w:ilvl w:val="0"/>
          <w:numId w:val="38"/>
        </w:numPr>
        <w:tabs>
          <w:tab w:val="left" w:pos="993"/>
        </w:tabs>
        <w:autoSpaceDE w:val="0"/>
        <w:autoSpaceDN w:val="0"/>
        <w:adjustRightInd w:val="0"/>
        <w:spacing w:line="240" w:lineRule="atLeast"/>
        <w:ind w:left="0" w:firstLine="709"/>
        <w:jc w:val="both"/>
        <w:rPr>
          <w:rFonts w:ascii="Times New Roman" w:hAnsi="Times New Roman"/>
          <w:i/>
          <w:iCs/>
        </w:rPr>
      </w:pPr>
      <w:r w:rsidRPr="0056402D">
        <w:rPr>
          <w:rFonts w:ascii="Times New Roman" w:hAnsi="Times New Roman"/>
          <w:i/>
          <w:iCs/>
        </w:rPr>
        <w:t xml:space="preserve">устанавливать смысловую и структурную связь однокоренных слов; </w:t>
      </w:r>
    </w:p>
    <w:p w:rsidR="00E42C38" w:rsidRPr="0056402D" w:rsidRDefault="00E42C38" w:rsidP="00AA3EA3">
      <w:pPr>
        <w:pStyle w:val="ListParagraph"/>
        <w:widowControl w:val="0"/>
        <w:numPr>
          <w:ilvl w:val="0"/>
          <w:numId w:val="38"/>
        </w:numPr>
        <w:tabs>
          <w:tab w:val="left" w:pos="993"/>
        </w:tabs>
        <w:autoSpaceDE w:val="0"/>
        <w:autoSpaceDN w:val="0"/>
        <w:adjustRightInd w:val="0"/>
        <w:spacing w:line="240" w:lineRule="atLeast"/>
        <w:ind w:left="0" w:firstLine="709"/>
        <w:jc w:val="both"/>
        <w:rPr>
          <w:rFonts w:ascii="Times New Roman" w:hAnsi="Times New Roman"/>
          <w:i/>
          <w:iCs/>
        </w:rPr>
      </w:pPr>
      <w:r w:rsidRPr="0056402D">
        <w:rPr>
          <w:rFonts w:ascii="Times New Roman" w:hAnsi="Times New Roman"/>
          <w:i/>
          <w:iCs/>
        </w:rPr>
        <w:t>характеризовать словообразовательные цепочки и словообразовательные гнезда;</w:t>
      </w:r>
    </w:p>
    <w:p w:rsidR="00E42C38" w:rsidRPr="0056402D" w:rsidRDefault="00E42C38" w:rsidP="00AA3EA3">
      <w:pPr>
        <w:pStyle w:val="ListParagraph"/>
        <w:widowControl w:val="0"/>
        <w:numPr>
          <w:ilvl w:val="0"/>
          <w:numId w:val="38"/>
        </w:numPr>
        <w:tabs>
          <w:tab w:val="left" w:pos="993"/>
        </w:tabs>
        <w:autoSpaceDE w:val="0"/>
        <w:autoSpaceDN w:val="0"/>
        <w:adjustRightInd w:val="0"/>
        <w:spacing w:line="240" w:lineRule="atLeast"/>
        <w:ind w:left="0" w:firstLine="709"/>
        <w:jc w:val="both"/>
        <w:rPr>
          <w:rFonts w:ascii="Times New Roman" w:hAnsi="Times New Roman"/>
          <w:i/>
          <w:iCs/>
        </w:rPr>
      </w:pPr>
      <w:r w:rsidRPr="0056402D">
        <w:rPr>
          <w:rFonts w:ascii="Times New Roman" w:hAnsi="Times New Roman"/>
          <w:i/>
          <w:iCs/>
        </w:rPr>
        <w:t>использовать этимологические данные для объяснения правописания и лексического значения слова;</w:t>
      </w:r>
    </w:p>
    <w:p w:rsidR="00E42C38" w:rsidRPr="0056402D" w:rsidRDefault="00E42C38" w:rsidP="00AA3EA3">
      <w:pPr>
        <w:pStyle w:val="ListParagraph"/>
        <w:widowControl w:val="0"/>
        <w:numPr>
          <w:ilvl w:val="0"/>
          <w:numId w:val="38"/>
        </w:numPr>
        <w:tabs>
          <w:tab w:val="left" w:pos="993"/>
        </w:tabs>
        <w:autoSpaceDE w:val="0"/>
        <w:autoSpaceDN w:val="0"/>
        <w:adjustRightInd w:val="0"/>
        <w:spacing w:line="240" w:lineRule="atLeast"/>
        <w:ind w:left="0" w:firstLine="709"/>
        <w:jc w:val="both"/>
        <w:rPr>
          <w:rFonts w:ascii="Times New Roman" w:hAnsi="Times New Roman"/>
          <w:i/>
          <w:iCs/>
        </w:rPr>
      </w:pPr>
      <w:r w:rsidRPr="0056402D">
        <w:rPr>
          <w:rFonts w:ascii="Times New Roman" w:hAnsi="Times New Roman"/>
          <w:i/>
          <w:iCs/>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42C38" w:rsidRPr="0056402D" w:rsidRDefault="00E42C38" w:rsidP="00AA3EA3">
      <w:pPr>
        <w:pStyle w:val="ListParagraph"/>
        <w:widowControl w:val="0"/>
        <w:numPr>
          <w:ilvl w:val="0"/>
          <w:numId w:val="38"/>
        </w:numPr>
        <w:tabs>
          <w:tab w:val="left" w:pos="993"/>
        </w:tabs>
        <w:autoSpaceDE w:val="0"/>
        <w:autoSpaceDN w:val="0"/>
        <w:adjustRightInd w:val="0"/>
        <w:spacing w:line="240" w:lineRule="atLeast"/>
        <w:ind w:left="0" w:firstLine="709"/>
        <w:jc w:val="both"/>
        <w:rPr>
          <w:rFonts w:ascii="Times New Roman" w:hAnsi="Times New Roman"/>
          <w:i/>
          <w:iCs/>
        </w:rPr>
      </w:pPr>
      <w:r w:rsidRPr="0056402D">
        <w:rPr>
          <w:rFonts w:ascii="Times New Roman" w:hAnsi="Times New Roman"/>
          <w:i/>
          <w:iCs/>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E42C38" w:rsidRPr="0056402D" w:rsidRDefault="00E42C38" w:rsidP="007E03E1">
      <w:pPr>
        <w:pStyle w:val="Heading2"/>
        <w:spacing w:line="240" w:lineRule="atLeast"/>
        <w:ind w:left="709" w:firstLine="0"/>
        <w:rPr>
          <w:rStyle w:val="dash041e005f0431005f044b005f0447005f043d005f044b005f0439005f005fchar1char1"/>
          <w:rFonts w:eastAsia="Times New Roman"/>
          <w:b w:val="0"/>
          <w:bCs w:val="0"/>
          <w:lang w:eastAsia="en-US"/>
        </w:rPr>
      </w:pPr>
      <w:bookmarkStart w:id="7" w:name="_Toc409691629"/>
      <w:bookmarkStart w:id="8" w:name="_Toc410653954"/>
      <w:bookmarkStart w:id="9" w:name="_Toc284663338"/>
      <w:r w:rsidRPr="0056402D">
        <w:rPr>
          <w:sz w:val="24"/>
          <w:szCs w:val="24"/>
        </w:rPr>
        <w:t>1.2.3.3. Литература</w:t>
      </w:r>
      <w:bookmarkEnd w:id="7"/>
      <w:bookmarkEnd w:id="8"/>
      <w:bookmarkEnd w:id="9"/>
      <w:r w:rsidRPr="0056402D">
        <w:rPr>
          <w:sz w:val="24"/>
          <w:szCs w:val="24"/>
        </w:rPr>
        <w:t xml:space="preserve"> </w:t>
      </w:r>
    </w:p>
    <w:p w:rsidR="00E42C38" w:rsidRPr="0056402D" w:rsidRDefault="00E42C38" w:rsidP="007E03E1">
      <w:pPr>
        <w:autoSpaceDE w:val="0"/>
        <w:autoSpaceDN w:val="0"/>
        <w:adjustRightInd w:val="0"/>
        <w:spacing w:after="0" w:line="240" w:lineRule="atLeast"/>
        <w:ind w:firstLine="709"/>
        <w:jc w:val="both"/>
        <w:rPr>
          <w:rFonts w:ascii="Times New Roman" w:eastAsia="MS Mincho" w:hAnsi="Times New Roman" w:cs="Times New Roman"/>
          <w:sz w:val="24"/>
          <w:szCs w:val="24"/>
        </w:rPr>
      </w:pPr>
      <w:r w:rsidRPr="0056402D">
        <w:rPr>
          <w:rFonts w:ascii="Times New Roman" w:eastAsia="MS Mincho" w:hAnsi="Times New Roman" w:cs="Times New Roman"/>
          <w:sz w:val="24"/>
          <w:szCs w:val="24"/>
        </w:rPr>
        <w:t xml:space="preserve">В соответствии с Федеральным государственным образовательный стандартом основного общего образования </w:t>
      </w:r>
      <w:r w:rsidRPr="0056402D">
        <w:rPr>
          <w:rFonts w:ascii="Times New Roman" w:eastAsia="MS Mincho" w:hAnsi="Times New Roman" w:cs="Times New Roman"/>
          <w:b/>
          <w:bCs/>
          <w:sz w:val="24"/>
          <w:szCs w:val="24"/>
        </w:rPr>
        <w:t>предметными</w:t>
      </w:r>
      <w:r w:rsidRPr="0056402D">
        <w:rPr>
          <w:rFonts w:ascii="Times New Roman" w:eastAsia="MS Mincho" w:hAnsi="Times New Roman" w:cs="Times New Roman"/>
          <w:sz w:val="24"/>
          <w:szCs w:val="24"/>
        </w:rPr>
        <w:t xml:space="preserve"> </w:t>
      </w:r>
      <w:r w:rsidRPr="0056402D">
        <w:rPr>
          <w:rFonts w:ascii="Times New Roman" w:eastAsia="MS Mincho" w:hAnsi="Times New Roman" w:cs="Times New Roman"/>
          <w:b/>
          <w:bCs/>
          <w:sz w:val="24"/>
          <w:szCs w:val="24"/>
        </w:rPr>
        <w:t>результатами</w:t>
      </w:r>
      <w:r w:rsidRPr="0056402D">
        <w:rPr>
          <w:rFonts w:ascii="Times New Roman" w:eastAsia="MS Mincho" w:hAnsi="Times New Roman" w:cs="Times New Roman"/>
          <w:sz w:val="24"/>
          <w:szCs w:val="24"/>
        </w:rPr>
        <w:t xml:space="preserve"> изучения предмета «Литература» являются:</w:t>
      </w:r>
    </w:p>
    <w:p w:rsidR="00E42C38" w:rsidRPr="0056402D" w:rsidRDefault="00E42C38" w:rsidP="00AA3EA3">
      <w:pPr>
        <w:numPr>
          <w:ilvl w:val="0"/>
          <w:numId w:val="41"/>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E42C38" w:rsidRPr="0056402D"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Результат: обучающийся осознает значимость и важность чтения, получает привычку к чтению и опыт чтения разных произведений;</w:t>
      </w:r>
    </w:p>
    <w:p w:rsidR="00E42C38" w:rsidRPr="0056402D" w:rsidRDefault="00E42C38" w:rsidP="00AA3EA3">
      <w:pPr>
        <w:numPr>
          <w:ilvl w:val="0"/>
          <w:numId w:val="41"/>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понимание литературы как одной из основных национально-культурных ценностей народа, как особого способа познания жизни.</w:t>
      </w:r>
    </w:p>
    <w:p w:rsidR="00E42C38" w:rsidRPr="0056402D"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Результат: обучающийся понимает, что в литературе отражается менталитет народа, его история, мировосприятие, что литература несет в себе важные для жизни человека смыслы;</w:t>
      </w:r>
    </w:p>
    <w:p w:rsidR="00E42C38" w:rsidRPr="0056402D" w:rsidRDefault="00E42C38" w:rsidP="00AA3EA3">
      <w:pPr>
        <w:numPr>
          <w:ilvl w:val="0"/>
          <w:numId w:val="41"/>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sz w:val="24"/>
          <w:szCs w:val="24"/>
        </w:rPr>
        <w:t>Результат: обучающийся получает опыт размышления над целым рядом общечеловеческих проблем, учится высказываться по ним, используя возможности литературного языка;</w:t>
      </w:r>
    </w:p>
    <w:p w:rsidR="00E42C38" w:rsidRPr="0056402D" w:rsidRDefault="00E42C38" w:rsidP="00AA3EA3">
      <w:pPr>
        <w:numPr>
          <w:ilvl w:val="0"/>
          <w:numId w:val="41"/>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Результат: обучающийся осваивает навыки анализа и интерпретации литературного произведения, учится оформлять его словесно, аргументировать и отстаивать свое мнение; берет на себя задачу формирования своего дальнейшего круга чтения;</w:t>
      </w:r>
    </w:p>
    <w:p w:rsidR="00E42C38" w:rsidRPr="0056402D" w:rsidRDefault="00E42C38" w:rsidP="00AA3EA3">
      <w:pPr>
        <w:numPr>
          <w:ilvl w:val="0"/>
          <w:numId w:val="41"/>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Результат: обучающийся учится воспринимать произведения литературы, созданные как на русском языке, так и на иных языках и переведенных на русский;</w:t>
      </w:r>
    </w:p>
    <w:p w:rsidR="00E42C38" w:rsidRPr="0056402D" w:rsidRDefault="00E42C38" w:rsidP="00AA3EA3">
      <w:pPr>
        <w:numPr>
          <w:ilvl w:val="0"/>
          <w:numId w:val="41"/>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Результат: обучающийся овладевает процедурами смыслового и эстетического чтения, учится воспринимать художественный текст и отличать его от текстов других типов, учится дополнять и углублять первичное эмоциональное восприятие текста его интеллектуальным осмыслением.</w:t>
      </w:r>
    </w:p>
    <w:p w:rsidR="00E42C38" w:rsidRPr="0056402D" w:rsidRDefault="00E42C38" w:rsidP="007E03E1">
      <w:pPr>
        <w:autoSpaceDE w:val="0"/>
        <w:autoSpaceDN w:val="0"/>
        <w:adjustRightInd w:val="0"/>
        <w:spacing w:after="0" w:line="240" w:lineRule="atLeast"/>
        <w:ind w:firstLine="709"/>
        <w:jc w:val="both"/>
        <w:rPr>
          <w:rFonts w:ascii="Times New Roman" w:eastAsia="MS Mincho" w:hAnsi="Times New Roman" w:cs="Times New Roman"/>
          <w:sz w:val="24"/>
          <w:szCs w:val="24"/>
        </w:rPr>
      </w:pPr>
      <w:r w:rsidRPr="0056402D">
        <w:rPr>
          <w:rFonts w:ascii="Times New Roman" w:eastAsia="MS Mincho" w:hAnsi="Times New Roman" w:cs="Times New Roman"/>
          <w:sz w:val="24"/>
          <w:szCs w:val="24"/>
        </w:rPr>
        <w:t xml:space="preserve">Конкретизируя эти общие результаты, обозначим наиболее важные </w:t>
      </w:r>
      <w:r w:rsidRPr="0056402D">
        <w:rPr>
          <w:rFonts w:ascii="Times New Roman" w:eastAsia="MS Mincho" w:hAnsi="Times New Roman" w:cs="Times New Roman"/>
          <w:b/>
          <w:bCs/>
          <w:sz w:val="24"/>
          <w:szCs w:val="24"/>
        </w:rPr>
        <w:t>предметные</w:t>
      </w:r>
      <w:r w:rsidRPr="0056402D">
        <w:rPr>
          <w:rFonts w:ascii="Times New Roman" w:eastAsia="MS Mincho" w:hAnsi="Times New Roman" w:cs="Times New Roman"/>
          <w:sz w:val="24"/>
          <w:szCs w:val="24"/>
        </w:rPr>
        <w:t xml:space="preserve"> </w:t>
      </w:r>
      <w:r w:rsidRPr="0056402D">
        <w:rPr>
          <w:rFonts w:ascii="Times New Roman" w:eastAsia="MS Mincho" w:hAnsi="Times New Roman" w:cs="Times New Roman"/>
          <w:b/>
          <w:bCs/>
          <w:sz w:val="24"/>
          <w:szCs w:val="24"/>
        </w:rPr>
        <w:t>умения</w:t>
      </w:r>
      <w:r w:rsidRPr="0056402D">
        <w:rPr>
          <w:rFonts w:ascii="Times New Roman" w:eastAsia="MS Mincho" w:hAnsi="Times New Roman" w:cs="Times New Roman"/>
          <w:sz w:val="24"/>
          <w:szCs w:val="24"/>
        </w:rPr>
        <w:t xml:space="preserve">, формируемые у </w:t>
      </w:r>
      <w:r w:rsidRPr="0056402D">
        <w:rPr>
          <w:rFonts w:ascii="Times New Roman" w:hAnsi="Times New Roman" w:cs="Times New Roman"/>
          <w:sz w:val="24"/>
          <w:szCs w:val="24"/>
        </w:rPr>
        <w:t xml:space="preserve">обучающихся </w:t>
      </w:r>
      <w:r w:rsidRPr="0056402D">
        <w:rPr>
          <w:rFonts w:ascii="Times New Roman" w:eastAsia="MS Mincho" w:hAnsi="Times New Roman" w:cs="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E42C38" w:rsidRPr="0056402D" w:rsidRDefault="00E42C38" w:rsidP="00AA3EA3">
      <w:pPr>
        <w:widowControl w:val="0"/>
        <w:numPr>
          <w:ilvl w:val="0"/>
          <w:numId w:val="40"/>
        </w:numPr>
        <w:tabs>
          <w:tab w:val="left" w:pos="993"/>
        </w:tabs>
        <w:autoSpaceDE w:val="0"/>
        <w:autoSpaceDN w:val="0"/>
        <w:adjustRightInd w:val="0"/>
        <w:spacing w:after="0" w:line="240" w:lineRule="atLeast"/>
        <w:ind w:left="0" w:firstLine="709"/>
        <w:jc w:val="both"/>
        <w:rPr>
          <w:rFonts w:ascii="Times New Roman" w:eastAsia="MS Mincho" w:hAnsi="Times New Roman" w:cs="Times New Roman"/>
          <w:sz w:val="24"/>
          <w:szCs w:val="24"/>
        </w:rPr>
      </w:pPr>
      <w:r w:rsidRPr="0056402D">
        <w:rPr>
          <w:rFonts w:ascii="Times New Roman" w:eastAsia="MS Mincho" w:hAnsi="Times New Roman" w:cs="Times New Roman"/>
          <w:sz w:val="24"/>
          <w:szCs w:val="24"/>
        </w:rPr>
        <w:t>определять тему и основную мысль произведения, основной конфликт (5</w:t>
      </w:r>
      <w:r w:rsidRPr="0056402D">
        <w:rPr>
          <w:rFonts w:ascii="Times New Roman" w:hAnsi="Times New Roman" w:cs="Times New Roman"/>
          <w:sz w:val="24"/>
          <w:szCs w:val="24"/>
        </w:rPr>
        <w:t>–</w:t>
      </w:r>
      <w:r w:rsidRPr="0056402D">
        <w:rPr>
          <w:rFonts w:ascii="Times New Roman" w:eastAsia="MS Mincho" w:hAnsi="Times New Roman" w:cs="Times New Roman"/>
          <w:sz w:val="24"/>
          <w:szCs w:val="24"/>
        </w:rPr>
        <w:t>6 кл.);</w:t>
      </w:r>
    </w:p>
    <w:p w:rsidR="00E42C38" w:rsidRPr="0056402D" w:rsidRDefault="00E42C38" w:rsidP="00AA3EA3">
      <w:pPr>
        <w:widowControl w:val="0"/>
        <w:numPr>
          <w:ilvl w:val="0"/>
          <w:numId w:val="40"/>
        </w:numPr>
        <w:tabs>
          <w:tab w:val="left" w:pos="993"/>
        </w:tabs>
        <w:autoSpaceDE w:val="0"/>
        <w:autoSpaceDN w:val="0"/>
        <w:adjustRightInd w:val="0"/>
        <w:spacing w:after="0" w:line="240" w:lineRule="atLeast"/>
        <w:ind w:left="0" w:firstLine="709"/>
        <w:jc w:val="both"/>
        <w:rPr>
          <w:rFonts w:ascii="Times New Roman" w:eastAsia="MS Mincho" w:hAnsi="Times New Roman" w:cs="Times New Roman"/>
          <w:sz w:val="24"/>
          <w:szCs w:val="24"/>
        </w:rPr>
      </w:pPr>
      <w:r w:rsidRPr="0056402D">
        <w:rPr>
          <w:rFonts w:ascii="Times New Roman" w:eastAsia="MS Mincho" w:hAnsi="Times New Roman" w:cs="Times New Roman"/>
          <w:sz w:val="24"/>
          <w:szCs w:val="24"/>
        </w:rPr>
        <w:t>пересказывать сюжет, вычленять фабулу, владеть различными видами пересказа (5</w:t>
      </w:r>
      <w:r w:rsidRPr="0056402D">
        <w:rPr>
          <w:rFonts w:ascii="Times New Roman" w:hAnsi="Times New Roman" w:cs="Times New Roman"/>
          <w:sz w:val="24"/>
          <w:szCs w:val="24"/>
        </w:rPr>
        <w:t>–</w:t>
      </w:r>
      <w:r w:rsidRPr="0056402D">
        <w:rPr>
          <w:rFonts w:ascii="Times New Roman" w:eastAsia="MS Mincho" w:hAnsi="Times New Roman" w:cs="Times New Roman"/>
          <w:sz w:val="24"/>
          <w:szCs w:val="24"/>
        </w:rPr>
        <w:t>6 кл.); выявлять особенности композиции (6</w:t>
      </w:r>
      <w:r w:rsidRPr="0056402D">
        <w:rPr>
          <w:rFonts w:ascii="Times New Roman" w:hAnsi="Times New Roman" w:cs="Times New Roman"/>
          <w:sz w:val="24"/>
          <w:szCs w:val="24"/>
        </w:rPr>
        <w:t>–</w:t>
      </w:r>
      <w:r w:rsidRPr="0056402D">
        <w:rPr>
          <w:rFonts w:ascii="Times New Roman" w:eastAsia="MS Mincho" w:hAnsi="Times New Roman" w:cs="Times New Roman"/>
          <w:sz w:val="24"/>
          <w:szCs w:val="24"/>
        </w:rPr>
        <w:t>7 кл.);</w:t>
      </w:r>
    </w:p>
    <w:p w:rsidR="00E42C38" w:rsidRPr="0056402D" w:rsidRDefault="00E42C38" w:rsidP="00AA3EA3">
      <w:pPr>
        <w:widowControl w:val="0"/>
        <w:numPr>
          <w:ilvl w:val="0"/>
          <w:numId w:val="40"/>
        </w:numPr>
        <w:tabs>
          <w:tab w:val="left" w:pos="993"/>
        </w:tabs>
        <w:autoSpaceDE w:val="0"/>
        <w:autoSpaceDN w:val="0"/>
        <w:adjustRightInd w:val="0"/>
        <w:spacing w:after="0" w:line="240" w:lineRule="atLeast"/>
        <w:ind w:left="0" w:firstLine="709"/>
        <w:jc w:val="both"/>
        <w:rPr>
          <w:rFonts w:ascii="Times New Roman" w:eastAsia="MS Mincho" w:hAnsi="Times New Roman" w:cs="Times New Roman"/>
          <w:sz w:val="24"/>
          <w:szCs w:val="24"/>
        </w:rPr>
      </w:pPr>
      <w:r w:rsidRPr="0056402D">
        <w:rPr>
          <w:rFonts w:ascii="Times New Roman" w:eastAsia="MS Mincho" w:hAnsi="Times New Roman" w:cs="Times New Roman"/>
          <w:sz w:val="24"/>
          <w:szCs w:val="24"/>
        </w:rPr>
        <w:t>характеризовать героев-персонажей, давать их сравнительные характеристики (5</w:t>
      </w:r>
      <w:r w:rsidRPr="0056402D">
        <w:rPr>
          <w:rFonts w:ascii="Times New Roman" w:hAnsi="Times New Roman" w:cs="Times New Roman"/>
          <w:sz w:val="24"/>
          <w:szCs w:val="24"/>
        </w:rPr>
        <w:t>–</w:t>
      </w:r>
      <w:r w:rsidRPr="0056402D">
        <w:rPr>
          <w:rFonts w:ascii="Times New Roman" w:eastAsia="MS Mincho" w:hAnsi="Times New Roman" w:cs="Times New Roman"/>
          <w:sz w:val="24"/>
          <w:szCs w:val="24"/>
        </w:rPr>
        <w:t>6 кл.); оценивать систему персонажей (6</w:t>
      </w:r>
      <w:r w:rsidRPr="0056402D">
        <w:rPr>
          <w:rFonts w:ascii="Times New Roman" w:hAnsi="Times New Roman" w:cs="Times New Roman"/>
          <w:sz w:val="24"/>
          <w:szCs w:val="24"/>
        </w:rPr>
        <w:t>–</w:t>
      </w:r>
      <w:r w:rsidRPr="0056402D">
        <w:rPr>
          <w:rFonts w:ascii="Times New Roman" w:eastAsia="MS Mincho" w:hAnsi="Times New Roman" w:cs="Times New Roman"/>
          <w:sz w:val="24"/>
          <w:szCs w:val="24"/>
        </w:rPr>
        <w:t>7 кл.);</w:t>
      </w:r>
    </w:p>
    <w:p w:rsidR="00E42C38" w:rsidRPr="0056402D" w:rsidRDefault="00E42C38" w:rsidP="00AA3EA3">
      <w:pPr>
        <w:widowControl w:val="0"/>
        <w:numPr>
          <w:ilvl w:val="0"/>
          <w:numId w:val="40"/>
        </w:numPr>
        <w:tabs>
          <w:tab w:val="left" w:pos="993"/>
        </w:tabs>
        <w:autoSpaceDE w:val="0"/>
        <w:autoSpaceDN w:val="0"/>
        <w:adjustRightInd w:val="0"/>
        <w:spacing w:after="0" w:line="240" w:lineRule="atLeast"/>
        <w:ind w:left="0" w:firstLine="709"/>
        <w:jc w:val="both"/>
        <w:rPr>
          <w:rFonts w:ascii="Times New Roman" w:eastAsia="MS Mincho" w:hAnsi="Times New Roman" w:cs="Times New Roman"/>
          <w:sz w:val="24"/>
          <w:szCs w:val="24"/>
        </w:rPr>
      </w:pPr>
      <w:r w:rsidRPr="0056402D">
        <w:rPr>
          <w:rFonts w:ascii="Times New Roman" w:eastAsia="MS Mincho" w:hAnsi="Times New Roman" w:cs="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(6</w:t>
      </w:r>
      <w:r w:rsidRPr="0056402D">
        <w:rPr>
          <w:rFonts w:ascii="Times New Roman" w:hAnsi="Times New Roman" w:cs="Times New Roman"/>
          <w:sz w:val="24"/>
          <w:szCs w:val="24"/>
        </w:rPr>
        <w:t>–</w:t>
      </w:r>
      <w:r w:rsidRPr="0056402D">
        <w:rPr>
          <w:rFonts w:ascii="Times New Roman" w:eastAsia="MS Mincho" w:hAnsi="Times New Roman" w:cs="Times New Roman"/>
          <w:sz w:val="24"/>
          <w:szCs w:val="24"/>
        </w:rPr>
        <w:t>7 кл.); выявлять особенности языка и стиля писателя (8</w:t>
      </w:r>
      <w:r w:rsidRPr="0056402D">
        <w:rPr>
          <w:rFonts w:ascii="Times New Roman" w:hAnsi="Times New Roman" w:cs="Times New Roman"/>
          <w:sz w:val="24"/>
          <w:szCs w:val="24"/>
        </w:rPr>
        <w:t>–</w:t>
      </w:r>
      <w:r w:rsidRPr="0056402D">
        <w:rPr>
          <w:rFonts w:ascii="Times New Roman" w:eastAsia="MS Mincho" w:hAnsi="Times New Roman" w:cs="Times New Roman"/>
          <w:sz w:val="24"/>
          <w:szCs w:val="24"/>
        </w:rPr>
        <w:t>9 кл.);</w:t>
      </w:r>
    </w:p>
    <w:p w:rsidR="00E42C38" w:rsidRPr="0056402D" w:rsidRDefault="00E42C38" w:rsidP="00AA3EA3">
      <w:pPr>
        <w:widowControl w:val="0"/>
        <w:numPr>
          <w:ilvl w:val="0"/>
          <w:numId w:val="40"/>
        </w:numPr>
        <w:tabs>
          <w:tab w:val="left" w:pos="993"/>
        </w:tabs>
        <w:autoSpaceDE w:val="0"/>
        <w:autoSpaceDN w:val="0"/>
        <w:adjustRightInd w:val="0"/>
        <w:spacing w:after="0" w:line="240" w:lineRule="atLeast"/>
        <w:ind w:left="0" w:firstLine="709"/>
        <w:jc w:val="both"/>
        <w:rPr>
          <w:rFonts w:ascii="Times New Roman" w:eastAsia="MS Mincho" w:hAnsi="Times New Roman" w:cs="Times New Roman"/>
          <w:sz w:val="24"/>
          <w:szCs w:val="24"/>
        </w:rPr>
      </w:pPr>
      <w:r w:rsidRPr="0056402D">
        <w:rPr>
          <w:rFonts w:ascii="Times New Roman" w:eastAsia="MS Mincho" w:hAnsi="Times New Roman" w:cs="Times New Roman"/>
          <w:sz w:val="24"/>
          <w:szCs w:val="24"/>
        </w:rPr>
        <w:t>определять жанровую, родовую специфику художественного произведения (7</w:t>
      </w:r>
      <w:r w:rsidRPr="0056402D">
        <w:rPr>
          <w:rFonts w:ascii="Times New Roman" w:hAnsi="Times New Roman" w:cs="Times New Roman"/>
          <w:sz w:val="24"/>
          <w:szCs w:val="24"/>
        </w:rPr>
        <w:t>–</w:t>
      </w:r>
      <w:r w:rsidRPr="0056402D">
        <w:rPr>
          <w:rFonts w:ascii="Times New Roman" w:eastAsia="MS Mincho" w:hAnsi="Times New Roman" w:cs="Times New Roman"/>
          <w:sz w:val="24"/>
          <w:szCs w:val="24"/>
        </w:rPr>
        <w:t xml:space="preserve">9 кл.); </w:t>
      </w:r>
    </w:p>
    <w:p w:rsidR="00E42C38" w:rsidRPr="0056402D" w:rsidRDefault="00E42C38" w:rsidP="00AA3EA3">
      <w:pPr>
        <w:widowControl w:val="0"/>
        <w:numPr>
          <w:ilvl w:val="0"/>
          <w:numId w:val="40"/>
        </w:numPr>
        <w:tabs>
          <w:tab w:val="left" w:pos="993"/>
        </w:tabs>
        <w:autoSpaceDE w:val="0"/>
        <w:autoSpaceDN w:val="0"/>
        <w:adjustRightInd w:val="0"/>
        <w:spacing w:after="0" w:line="240" w:lineRule="atLeast"/>
        <w:ind w:left="0" w:firstLine="709"/>
        <w:jc w:val="both"/>
        <w:rPr>
          <w:rFonts w:ascii="Times New Roman" w:eastAsia="MS Mincho" w:hAnsi="Times New Roman" w:cs="Times New Roman"/>
          <w:sz w:val="24"/>
          <w:szCs w:val="24"/>
        </w:rPr>
      </w:pPr>
      <w:r w:rsidRPr="0056402D">
        <w:rPr>
          <w:rFonts w:ascii="Times New Roman" w:eastAsia="MS Mincho"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 (8</w:t>
      </w:r>
      <w:r w:rsidRPr="0056402D">
        <w:rPr>
          <w:rFonts w:ascii="Times New Roman" w:hAnsi="Times New Roman" w:cs="Times New Roman"/>
          <w:sz w:val="24"/>
          <w:szCs w:val="24"/>
        </w:rPr>
        <w:t>–</w:t>
      </w:r>
      <w:r w:rsidRPr="0056402D">
        <w:rPr>
          <w:rFonts w:ascii="Times New Roman" w:eastAsia="MS Mincho" w:hAnsi="Times New Roman" w:cs="Times New Roman"/>
          <w:sz w:val="24"/>
          <w:szCs w:val="24"/>
        </w:rPr>
        <w:t>9 кл.);</w:t>
      </w:r>
    </w:p>
    <w:p w:rsidR="00E42C38" w:rsidRPr="0056402D" w:rsidRDefault="00E42C38" w:rsidP="00AA3EA3">
      <w:pPr>
        <w:widowControl w:val="0"/>
        <w:numPr>
          <w:ilvl w:val="0"/>
          <w:numId w:val="40"/>
        </w:numPr>
        <w:tabs>
          <w:tab w:val="left" w:pos="993"/>
        </w:tabs>
        <w:autoSpaceDE w:val="0"/>
        <w:autoSpaceDN w:val="0"/>
        <w:adjustRightInd w:val="0"/>
        <w:spacing w:after="0" w:line="240" w:lineRule="atLeast"/>
        <w:ind w:left="0" w:firstLine="709"/>
        <w:jc w:val="both"/>
        <w:rPr>
          <w:rFonts w:ascii="Times New Roman" w:eastAsia="MS Mincho" w:hAnsi="Times New Roman" w:cs="Times New Roman"/>
          <w:sz w:val="24"/>
          <w:szCs w:val="24"/>
        </w:rPr>
      </w:pPr>
      <w:r w:rsidRPr="0056402D">
        <w:rPr>
          <w:rFonts w:ascii="Times New Roman" w:eastAsia="MS Mincho" w:hAnsi="Times New Roman" w:cs="Times New Roman"/>
          <w:sz w:val="24"/>
          <w:szCs w:val="24"/>
        </w:rPr>
        <w:t>выделять в произведениях художественные элементы и обнаруживать связи между ними (5</w:t>
      </w:r>
      <w:r w:rsidRPr="0056402D">
        <w:rPr>
          <w:rFonts w:ascii="Times New Roman" w:hAnsi="Times New Roman" w:cs="Times New Roman"/>
          <w:sz w:val="24"/>
          <w:szCs w:val="24"/>
        </w:rPr>
        <w:t>–</w:t>
      </w:r>
      <w:r w:rsidRPr="0056402D">
        <w:rPr>
          <w:rFonts w:ascii="Times New Roman" w:eastAsia="MS Mincho" w:hAnsi="Times New Roman" w:cs="Times New Roman"/>
          <w:sz w:val="24"/>
          <w:szCs w:val="24"/>
        </w:rPr>
        <w:t>7 кл.); анализировать литературные произведения разных жанров (8</w:t>
      </w:r>
      <w:r w:rsidRPr="0056402D">
        <w:rPr>
          <w:rFonts w:ascii="Times New Roman" w:hAnsi="Times New Roman" w:cs="Times New Roman"/>
          <w:sz w:val="24"/>
          <w:szCs w:val="24"/>
        </w:rPr>
        <w:t>–</w:t>
      </w:r>
      <w:r w:rsidRPr="0056402D">
        <w:rPr>
          <w:rFonts w:ascii="Times New Roman" w:eastAsia="MS Mincho" w:hAnsi="Times New Roman" w:cs="Times New Roman"/>
          <w:sz w:val="24"/>
          <w:szCs w:val="24"/>
        </w:rPr>
        <w:t>9 кл.);</w:t>
      </w:r>
    </w:p>
    <w:p w:rsidR="00E42C38" w:rsidRPr="0056402D" w:rsidRDefault="00E42C38" w:rsidP="00AA3EA3">
      <w:pPr>
        <w:widowControl w:val="0"/>
        <w:numPr>
          <w:ilvl w:val="0"/>
          <w:numId w:val="40"/>
        </w:numPr>
        <w:tabs>
          <w:tab w:val="left" w:pos="993"/>
        </w:tabs>
        <w:autoSpaceDE w:val="0"/>
        <w:autoSpaceDN w:val="0"/>
        <w:adjustRightInd w:val="0"/>
        <w:spacing w:after="0" w:line="240" w:lineRule="atLeast"/>
        <w:ind w:left="0" w:firstLine="709"/>
        <w:jc w:val="both"/>
        <w:rPr>
          <w:rFonts w:ascii="Times New Roman" w:eastAsia="MS Mincho" w:hAnsi="Times New Roman" w:cs="Times New Roman"/>
          <w:sz w:val="24"/>
          <w:szCs w:val="24"/>
        </w:rPr>
      </w:pPr>
      <w:r w:rsidRPr="0056402D">
        <w:rPr>
          <w:rFonts w:ascii="Times New Roman" w:eastAsia="MS Mincho" w:hAnsi="Times New Roman" w:cs="Times New Roman"/>
          <w:sz w:val="24"/>
          <w:szCs w:val="24"/>
        </w:rPr>
        <w:t xml:space="preserve">определять авторское отношение к героям и событиям, к читателю (в каждом классе – на своем уровне); </w:t>
      </w:r>
    </w:p>
    <w:p w:rsidR="00E42C38" w:rsidRPr="0056402D" w:rsidRDefault="00E42C38" w:rsidP="00AA3EA3">
      <w:pPr>
        <w:widowControl w:val="0"/>
        <w:numPr>
          <w:ilvl w:val="0"/>
          <w:numId w:val="40"/>
        </w:numPr>
        <w:tabs>
          <w:tab w:val="left" w:pos="993"/>
        </w:tabs>
        <w:autoSpaceDE w:val="0"/>
        <w:autoSpaceDN w:val="0"/>
        <w:adjustRightInd w:val="0"/>
        <w:spacing w:after="0" w:line="240" w:lineRule="atLeast"/>
        <w:ind w:left="0" w:firstLine="709"/>
        <w:jc w:val="both"/>
        <w:rPr>
          <w:rFonts w:ascii="Times New Roman" w:eastAsia="MS Mincho" w:hAnsi="Times New Roman" w:cs="Times New Roman"/>
          <w:sz w:val="24"/>
          <w:szCs w:val="24"/>
        </w:rPr>
      </w:pPr>
      <w:r w:rsidRPr="0056402D">
        <w:rPr>
          <w:rFonts w:ascii="Times New Roman" w:eastAsia="MS Mincho"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классе);</w:t>
      </w:r>
    </w:p>
    <w:p w:rsidR="00E42C38" w:rsidRPr="0056402D" w:rsidRDefault="00E42C38" w:rsidP="00AA3EA3">
      <w:pPr>
        <w:widowControl w:val="0"/>
        <w:numPr>
          <w:ilvl w:val="0"/>
          <w:numId w:val="40"/>
        </w:numPr>
        <w:tabs>
          <w:tab w:val="left" w:pos="993"/>
        </w:tabs>
        <w:autoSpaceDE w:val="0"/>
        <w:autoSpaceDN w:val="0"/>
        <w:adjustRightInd w:val="0"/>
        <w:spacing w:after="0" w:line="240" w:lineRule="atLeast"/>
        <w:ind w:left="0" w:firstLine="709"/>
        <w:jc w:val="both"/>
        <w:rPr>
          <w:rFonts w:ascii="Times New Roman" w:eastAsia="MS Mincho" w:hAnsi="Times New Roman" w:cs="Times New Roman"/>
          <w:sz w:val="24"/>
          <w:szCs w:val="24"/>
        </w:rPr>
      </w:pPr>
      <w:r w:rsidRPr="0056402D">
        <w:rPr>
          <w:rFonts w:ascii="Times New Roman" w:eastAsia="MS Mincho"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E42C38" w:rsidRPr="0056402D" w:rsidRDefault="00E42C38" w:rsidP="00AA3EA3">
      <w:pPr>
        <w:widowControl w:val="0"/>
        <w:numPr>
          <w:ilvl w:val="0"/>
          <w:numId w:val="40"/>
        </w:numPr>
        <w:tabs>
          <w:tab w:val="left" w:pos="993"/>
        </w:tabs>
        <w:autoSpaceDE w:val="0"/>
        <w:autoSpaceDN w:val="0"/>
        <w:adjustRightInd w:val="0"/>
        <w:spacing w:after="0" w:line="240" w:lineRule="atLeast"/>
        <w:ind w:left="0" w:firstLine="709"/>
        <w:jc w:val="both"/>
        <w:rPr>
          <w:rFonts w:ascii="Times New Roman" w:eastAsia="MS Mincho" w:hAnsi="Times New Roman" w:cs="Times New Roman"/>
          <w:sz w:val="24"/>
          <w:szCs w:val="24"/>
        </w:rPr>
      </w:pPr>
      <w:r w:rsidRPr="0056402D">
        <w:rPr>
          <w:rFonts w:ascii="Times New Roman" w:eastAsia="MS Mincho" w:hAnsi="Times New Roman" w:cs="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56402D">
        <w:rPr>
          <w:rFonts w:ascii="Times New Roman" w:hAnsi="Times New Roman" w:cs="Times New Roman"/>
          <w:sz w:val="24"/>
          <w:szCs w:val="24"/>
        </w:rPr>
        <w:t>–</w:t>
      </w:r>
      <w:r w:rsidRPr="0056402D">
        <w:rPr>
          <w:rFonts w:ascii="Times New Roman" w:eastAsia="MS Mincho" w:hAnsi="Times New Roman" w:cs="Times New Roman"/>
          <w:sz w:val="24"/>
          <w:szCs w:val="24"/>
        </w:rPr>
        <w:t>9 кл.);</w:t>
      </w:r>
    </w:p>
    <w:p w:rsidR="00E42C38" w:rsidRPr="0056402D" w:rsidRDefault="00E42C38" w:rsidP="00AA3EA3">
      <w:pPr>
        <w:widowControl w:val="0"/>
        <w:numPr>
          <w:ilvl w:val="0"/>
          <w:numId w:val="40"/>
        </w:numPr>
        <w:tabs>
          <w:tab w:val="left" w:pos="993"/>
        </w:tabs>
        <w:autoSpaceDE w:val="0"/>
        <w:autoSpaceDN w:val="0"/>
        <w:adjustRightInd w:val="0"/>
        <w:spacing w:after="0" w:line="240" w:lineRule="atLeast"/>
        <w:ind w:left="0" w:firstLine="709"/>
        <w:jc w:val="both"/>
        <w:rPr>
          <w:rFonts w:ascii="Times New Roman" w:eastAsia="MS Mincho" w:hAnsi="Times New Roman" w:cs="Times New Roman"/>
          <w:sz w:val="24"/>
          <w:szCs w:val="24"/>
        </w:rPr>
      </w:pPr>
      <w:r w:rsidRPr="0056402D">
        <w:rPr>
          <w:rFonts w:ascii="Times New Roman" w:eastAsia="MS Mincho" w:hAnsi="Times New Roman" w:cs="Times New Roman"/>
          <w:sz w:val="24"/>
          <w:szCs w:val="24"/>
        </w:rPr>
        <w:t xml:space="preserve">собирать материал и обрабатывать информацию, необходимую для написания сочинения, эссе, создания проекта на заранее объявленную литературную или публицистическую тему (в каждом классе – на своем уровне); </w:t>
      </w:r>
    </w:p>
    <w:p w:rsidR="00E42C38" w:rsidRPr="0056402D" w:rsidRDefault="00E42C38" w:rsidP="00AA3EA3">
      <w:pPr>
        <w:widowControl w:val="0"/>
        <w:numPr>
          <w:ilvl w:val="0"/>
          <w:numId w:val="40"/>
        </w:numPr>
        <w:tabs>
          <w:tab w:val="left" w:pos="993"/>
        </w:tabs>
        <w:autoSpaceDE w:val="0"/>
        <w:autoSpaceDN w:val="0"/>
        <w:adjustRightInd w:val="0"/>
        <w:spacing w:after="0" w:line="240" w:lineRule="atLeast"/>
        <w:ind w:left="0" w:firstLine="709"/>
        <w:jc w:val="both"/>
        <w:rPr>
          <w:rFonts w:ascii="Times New Roman" w:eastAsia="MS Mincho" w:hAnsi="Times New Roman" w:cs="Times New Roman"/>
          <w:sz w:val="24"/>
          <w:szCs w:val="24"/>
        </w:rPr>
      </w:pPr>
      <w:r w:rsidRPr="0056402D">
        <w:rPr>
          <w:rFonts w:ascii="Times New Roman" w:eastAsia="MS Mincho" w:hAnsi="Times New Roman" w:cs="Times New Roman"/>
          <w:sz w:val="24"/>
          <w:szCs w:val="24"/>
        </w:rPr>
        <w:t>выразительно читать произведения художественной литературы, передавая личное отношение к произведению (5</w:t>
      </w:r>
      <w:r w:rsidRPr="0056402D">
        <w:rPr>
          <w:rFonts w:ascii="Times New Roman" w:hAnsi="Times New Roman" w:cs="Times New Roman"/>
          <w:sz w:val="24"/>
          <w:szCs w:val="24"/>
        </w:rPr>
        <w:t>–</w:t>
      </w:r>
      <w:r w:rsidRPr="0056402D">
        <w:rPr>
          <w:rFonts w:ascii="Times New Roman" w:eastAsia="MS Mincho" w:hAnsi="Times New Roman" w:cs="Times New Roman"/>
          <w:sz w:val="24"/>
          <w:szCs w:val="24"/>
        </w:rPr>
        <w:t xml:space="preserve">9 кл.); </w:t>
      </w:r>
    </w:p>
    <w:p w:rsidR="00E42C38" w:rsidRPr="0056402D" w:rsidRDefault="00E42C38" w:rsidP="00AA3EA3">
      <w:pPr>
        <w:widowControl w:val="0"/>
        <w:numPr>
          <w:ilvl w:val="0"/>
          <w:numId w:val="40"/>
        </w:numPr>
        <w:tabs>
          <w:tab w:val="left" w:pos="993"/>
        </w:tabs>
        <w:autoSpaceDE w:val="0"/>
        <w:autoSpaceDN w:val="0"/>
        <w:adjustRightInd w:val="0"/>
        <w:spacing w:after="0" w:line="240" w:lineRule="atLeast"/>
        <w:ind w:left="0" w:firstLine="709"/>
        <w:jc w:val="both"/>
        <w:rPr>
          <w:rFonts w:ascii="Times New Roman" w:eastAsia="MS Mincho" w:hAnsi="Times New Roman" w:cs="Times New Roman"/>
          <w:sz w:val="24"/>
          <w:szCs w:val="24"/>
        </w:rPr>
      </w:pPr>
      <w:r w:rsidRPr="0056402D">
        <w:rPr>
          <w:rFonts w:ascii="Times New Roman" w:eastAsia="MS Mincho" w:hAnsi="Times New Roman" w:cs="Times New Roman"/>
          <w:sz w:val="24"/>
          <w:szCs w:val="24"/>
        </w:rPr>
        <w:t>ориентироваться в информационном образовательном пространстве (7</w:t>
      </w:r>
      <w:r w:rsidRPr="0056402D">
        <w:rPr>
          <w:rFonts w:ascii="Times New Roman" w:hAnsi="Times New Roman" w:cs="Times New Roman"/>
          <w:sz w:val="24"/>
          <w:szCs w:val="24"/>
        </w:rPr>
        <w:t>–</w:t>
      </w:r>
      <w:r w:rsidRPr="0056402D">
        <w:rPr>
          <w:rFonts w:ascii="Times New Roman" w:eastAsia="MS Mincho" w:hAnsi="Times New Roman" w:cs="Times New Roman"/>
          <w:sz w:val="24"/>
          <w:szCs w:val="24"/>
        </w:rPr>
        <w:t>8 кл.); работать с энциклопедиями, словарями, справочниками, специальной литературой (8</w:t>
      </w:r>
      <w:r w:rsidRPr="0056402D">
        <w:rPr>
          <w:rFonts w:ascii="Times New Roman" w:hAnsi="Times New Roman" w:cs="Times New Roman"/>
          <w:sz w:val="24"/>
          <w:szCs w:val="24"/>
        </w:rPr>
        <w:t>–</w:t>
      </w:r>
      <w:r w:rsidRPr="0056402D">
        <w:rPr>
          <w:rFonts w:ascii="Times New Roman" w:eastAsia="MS Mincho" w:hAnsi="Times New Roman" w:cs="Times New Roman"/>
          <w:sz w:val="24"/>
          <w:szCs w:val="24"/>
        </w:rPr>
        <w:t>9 кл.); пользоваться каталогами библиотек, библиографическими указателями, системой поиска в Интернете (в каждом классе – на своем уровне).</w:t>
      </w:r>
    </w:p>
    <w:p w:rsidR="00E42C38" w:rsidRPr="0056402D" w:rsidRDefault="00E42C38" w:rsidP="007E03E1">
      <w:pPr>
        <w:autoSpaceDE w:val="0"/>
        <w:autoSpaceDN w:val="0"/>
        <w:adjustRightInd w:val="0"/>
        <w:spacing w:after="0" w:line="240" w:lineRule="atLeast"/>
        <w:ind w:firstLine="709"/>
        <w:jc w:val="both"/>
        <w:rPr>
          <w:rFonts w:ascii="Times New Roman" w:eastAsia="MS Mincho" w:hAnsi="Times New Roman" w:cs="Times New Roman"/>
          <w:sz w:val="24"/>
          <w:szCs w:val="24"/>
        </w:rPr>
      </w:pPr>
      <w:r w:rsidRPr="0056402D">
        <w:rPr>
          <w:rFonts w:ascii="Times New Roman" w:eastAsia="MS Mincho" w:hAnsi="Times New Roman" w:cs="Times New Roman"/>
          <w:sz w:val="24"/>
          <w:szCs w:val="24"/>
        </w:rPr>
        <w:t xml:space="preserve">При планировании </w:t>
      </w:r>
      <w:r w:rsidRPr="0056402D">
        <w:rPr>
          <w:rFonts w:ascii="Times New Roman" w:eastAsia="MS Mincho" w:hAnsi="Times New Roman" w:cs="Times New Roman"/>
          <w:b/>
          <w:bCs/>
          <w:sz w:val="24"/>
          <w:szCs w:val="24"/>
        </w:rPr>
        <w:t xml:space="preserve">предметных </w:t>
      </w:r>
      <w:r w:rsidRPr="0056402D">
        <w:rPr>
          <w:rFonts w:ascii="Times New Roman" w:eastAsia="MS Mincho" w:hAnsi="Times New Roman" w:cs="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56402D">
        <w:rPr>
          <w:rFonts w:ascii="Times New Roman" w:hAnsi="Times New Roman" w:cs="Times New Roman"/>
          <w:sz w:val="24"/>
          <w:szCs w:val="24"/>
        </w:rPr>
        <w:t xml:space="preserve">обучающихся </w:t>
      </w:r>
      <w:r w:rsidRPr="0056402D">
        <w:rPr>
          <w:rFonts w:ascii="Times New Roman" w:eastAsia="MS Mincho" w:hAnsi="Times New Roman" w:cs="Times New Roman"/>
          <w:sz w:val="24"/>
          <w:szCs w:val="24"/>
        </w:rPr>
        <w:t xml:space="preserve">с разной скоростью и в разной степени и не заканчивается в школе. </w:t>
      </w:r>
    </w:p>
    <w:p w:rsidR="00E42C38" w:rsidRPr="0056402D" w:rsidRDefault="00E42C38" w:rsidP="007E03E1">
      <w:pPr>
        <w:pStyle w:val="BodyTextIndent2"/>
        <w:autoSpaceDE w:val="0"/>
        <w:autoSpaceDN w:val="0"/>
        <w:adjustRightInd w:val="0"/>
        <w:spacing w:line="240" w:lineRule="atLeast"/>
        <w:ind w:right="0" w:firstLine="709"/>
        <w:rPr>
          <w:sz w:val="24"/>
          <w:szCs w:val="24"/>
        </w:rPr>
      </w:pPr>
      <w:r w:rsidRPr="0056402D">
        <w:rPr>
          <w:sz w:val="24"/>
          <w:szCs w:val="24"/>
        </w:rPr>
        <w:t xml:space="preserve">При оценке предметных результатов обучения литературе следует учитывать несколько </w:t>
      </w:r>
      <w:r w:rsidRPr="0056402D">
        <w:rPr>
          <w:b/>
          <w:bCs/>
          <w:sz w:val="24"/>
          <w:szCs w:val="24"/>
        </w:rPr>
        <w:t>основных уровней сформированности читательской культуры</w:t>
      </w:r>
      <w:r w:rsidRPr="0056402D">
        <w:rPr>
          <w:sz w:val="24"/>
          <w:szCs w:val="24"/>
        </w:rPr>
        <w:t xml:space="preserve">. </w:t>
      </w:r>
    </w:p>
    <w:p w:rsidR="00E42C38" w:rsidRPr="0056402D" w:rsidRDefault="00E42C38" w:rsidP="007E03E1">
      <w:pPr>
        <w:overflowPunct w:val="0"/>
        <w:autoSpaceDE w:val="0"/>
        <w:autoSpaceDN w:val="0"/>
        <w:adjustRightInd w:val="0"/>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b/>
          <w:bCs/>
          <w:sz w:val="24"/>
          <w:szCs w:val="24"/>
        </w:rPr>
        <w:t>I уровень</w:t>
      </w:r>
      <w:r w:rsidRPr="0056402D">
        <w:rPr>
          <w:rFonts w:ascii="Times New Roman" w:hAnsi="Times New Roman" w:cs="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читательской культуры осуществляется на основе буквальной «распаковки» смыслов, к художественному миру произведения читатель подходит с житейских позиций. Такое </w:t>
      </w:r>
      <w:r w:rsidRPr="0056402D">
        <w:rPr>
          <w:rFonts w:ascii="Times New Roman" w:hAnsi="Times New Roman" w:cs="Times New Roman"/>
          <w:b/>
          <w:bCs/>
          <w:i/>
          <w:iCs/>
          <w:sz w:val="24"/>
          <w:szCs w:val="24"/>
        </w:rPr>
        <w:t>эмоциональное и непосредственное восприятие</w:t>
      </w:r>
      <w:r w:rsidRPr="0056402D">
        <w:rPr>
          <w:rFonts w:ascii="Times New Roman" w:hAnsi="Times New Roman" w:cs="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56402D">
        <w:rPr>
          <w:rFonts w:ascii="Times New Roman" w:hAnsi="Times New Roman" w:cs="Times New Roman"/>
          <w:i/>
          <w:iCs/>
          <w:sz w:val="24"/>
          <w:szCs w:val="24"/>
        </w:rPr>
        <w:t>характеризуется способностями читателя воспроизводить содержание литературного произведения, отвечая на тестовые вопросы</w:t>
      </w:r>
      <w:r w:rsidRPr="0056402D">
        <w:rPr>
          <w:rFonts w:ascii="Times New Roman" w:hAnsi="Times New Roman" w:cs="Times New Roman"/>
          <w:sz w:val="24"/>
          <w:szCs w:val="24"/>
        </w:rPr>
        <w:t xml:space="preserve"> (устно, письменно) типа «Что? Кто? Где? Когда? Какой?». </w:t>
      </w:r>
    </w:p>
    <w:p w:rsidR="00E42C38" w:rsidRPr="0056402D" w:rsidRDefault="00E42C38" w:rsidP="007E03E1">
      <w:pPr>
        <w:overflowPunct w:val="0"/>
        <w:autoSpaceDE w:val="0"/>
        <w:autoSpaceDN w:val="0"/>
        <w:adjustRightInd w:val="0"/>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 xml:space="preserve">К основным </w:t>
      </w:r>
      <w:r w:rsidRPr="0056402D">
        <w:rPr>
          <w:rFonts w:ascii="Times New Roman" w:hAnsi="Times New Roman" w:cs="Times New Roman"/>
          <w:b/>
          <w:bCs/>
          <w:sz w:val="24"/>
          <w:szCs w:val="24"/>
        </w:rPr>
        <w:t>видам деятельности</w:t>
      </w:r>
      <w:r w:rsidRPr="0056402D">
        <w:rPr>
          <w:rFonts w:ascii="Times New Roman" w:hAnsi="Times New Roman" w:cs="Times New Roman"/>
          <w:sz w:val="24"/>
          <w:szCs w:val="24"/>
        </w:rPr>
        <w:t xml:space="preserve">, позволяющим диагностировать возможности читателей </w:t>
      </w:r>
      <w:r w:rsidRPr="0056402D">
        <w:rPr>
          <w:rFonts w:ascii="Times New Roman" w:hAnsi="Times New Roman" w:cs="Times New Roman"/>
          <w:sz w:val="24"/>
          <w:szCs w:val="24"/>
          <w:lang w:val="en-US"/>
        </w:rPr>
        <w:t>I</w:t>
      </w:r>
      <w:r w:rsidRPr="0056402D">
        <w:rPr>
          <w:rFonts w:ascii="Times New Roman" w:hAnsi="Times New Roman" w:cs="Times New Roman"/>
          <w:sz w:val="24"/>
          <w:szCs w:val="24"/>
        </w:rPr>
        <w:t xml:space="preserve"> уровня, относятся акцентно-смысловое чтение; воспроизведение элементов содержания произведения в устной и письменной форме (изложение, действие по инструкции); формулировка вопросов; составление системы вопросов и ответы на них (устные, письменные). </w:t>
      </w:r>
    </w:p>
    <w:p w:rsidR="00E42C38" w:rsidRPr="0056402D" w:rsidRDefault="00E42C38" w:rsidP="007E03E1">
      <w:pPr>
        <w:overflowPunct w:val="0"/>
        <w:autoSpaceDE w:val="0"/>
        <w:autoSpaceDN w:val="0"/>
        <w:adjustRightInd w:val="0"/>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 xml:space="preserve">Условно им соответствуют следующие типы диагностических </w:t>
      </w:r>
      <w:r w:rsidRPr="0056402D">
        <w:rPr>
          <w:rFonts w:ascii="Times New Roman" w:hAnsi="Times New Roman" w:cs="Times New Roman"/>
          <w:b/>
          <w:bCs/>
          <w:sz w:val="24"/>
          <w:szCs w:val="24"/>
        </w:rPr>
        <w:t>заданий</w:t>
      </w:r>
      <w:r w:rsidRPr="0056402D">
        <w:rPr>
          <w:rFonts w:ascii="Times New Roman" w:hAnsi="Times New Roman" w:cs="Times New Roman"/>
          <w:sz w:val="24"/>
          <w:szCs w:val="24"/>
        </w:rPr>
        <w:t xml:space="preserve">: </w:t>
      </w:r>
    </w:p>
    <w:p w:rsidR="00E42C38" w:rsidRPr="0056402D" w:rsidRDefault="00E42C38" w:rsidP="00AA3EA3">
      <w:pPr>
        <w:numPr>
          <w:ilvl w:val="0"/>
          <w:numId w:val="42"/>
        </w:numPr>
        <w:overflowPunct w:val="0"/>
        <w:autoSpaceDE w:val="0"/>
        <w:autoSpaceDN w:val="0"/>
        <w:adjustRightInd w:val="0"/>
        <w:spacing w:after="0" w:line="240" w:lineRule="atLeast"/>
        <w:ind w:left="540" w:hanging="180"/>
        <w:jc w:val="both"/>
        <w:rPr>
          <w:rFonts w:ascii="Times New Roman" w:hAnsi="Times New Roman" w:cs="Times New Roman"/>
          <w:sz w:val="24"/>
          <w:szCs w:val="24"/>
        </w:rPr>
      </w:pPr>
      <w:r w:rsidRPr="0056402D">
        <w:rPr>
          <w:rFonts w:ascii="Times New Roman" w:hAnsi="Times New Roman" w:cs="Times New Roman"/>
          <w:sz w:val="24"/>
          <w:szCs w:val="24"/>
        </w:rPr>
        <w:t xml:space="preserve">выразительно прочтите следующий фрагмент; </w:t>
      </w:r>
    </w:p>
    <w:p w:rsidR="00E42C38" w:rsidRPr="0056402D" w:rsidRDefault="00E42C38" w:rsidP="00AA3EA3">
      <w:pPr>
        <w:numPr>
          <w:ilvl w:val="0"/>
          <w:numId w:val="42"/>
        </w:numPr>
        <w:overflowPunct w:val="0"/>
        <w:autoSpaceDE w:val="0"/>
        <w:autoSpaceDN w:val="0"/>
        <w:adjustRightInd w:val="0"/>
        <w:spacing w:after="0" w:line="240" w:lineRule="atLeast"/>
        <w:ind w:left="540" w:hanging="180"/>
        <w:jc w:val="both"/>
        <w:rPr>
          <w:rFonts w:ascii="Times New Roman" w:hAnsi="Times New Roman" w:cs="Times New Roman"/>
          <w:sz w:val="24"/>
          <w:szCs w:val="24"/>
        </w:rPr>
      </w:pPr>
      <w:r w:rsidRPr="0056402D">
        <w:rPr>
          <w:rFonts w:ascii="Times New Roman" w:hAnsi="Times New Roman" w:cs="Times New Roman"/>
          <w:sz w:val="24"/>
          <w:szCs w:val="24"/>
        </w:rPr>
        <w:t>определите, какие события в произведении являются центральными;</w:t>
      </w:r>
    </w:p>
    <w:p w:rsidR="00E42C38" w:rsidRPr="0056402D" w:rsidRDefault="00E42C38" w:rsidP="00AA3EA3">
      <w:pPr>
        <w:numPr>
          <w:ilvl w:val="0"/>
          <w:numId w:val="42"/>
        </w:numPr>
        <w:overflowPunct w:val="0"/>
        <w:autoSpaceDE w:val="0"/>
        <w:autoSpaceDN w:val="0"/>
        <w:adjustRightInd w:val="0"/>
        <w:spacing w:after="0" w:line="240" w:lineRule="atLeast"/>
        <w:ind w:left="540" w:hanging="180"/>
        <w:jc w:val="both"/>
        <w:rPr>
          <w:rFonts w:ascii="Times New Roman" w:hAnsi="Times New Roman" w:cs="Times New Roman"/>
          <w:sz w:val="24"/>
          <w:szCs w:val="24"/>
        </w:rPr>
      </w:pPr>
      <w:r w:rsidRPr="0056402D">
        <w:rPr>
          <w:rFonts w:ascii="Times New Roman" w:hAnsi="Times New Roman" w:cs="Times New Roman"/>
          <w:sz w:val="24"/>
          <w:szCs w:val="24"/>
        </w:rPr>
        <w:t>определите, где и когда происходят описываемые события;</w:t>
      </w:r>
    </w:p>
    <w:p w:rsidR="00E42C38" w:rsidRPr="0056402D" w:rsidRDefault="00E42C38" w:rsidP="00AA3EA3">
      <w:pPr>
        <w:numPr>
          <w:ilvl w:val="0"/>
          <w:numId w:val="42"/>
        </w:numPr>
        <w:overflowPunct w:val="0"/>
        <w:autoSpaceDE w:val="0"/>
        <w:autoSpaceDN w:val="0"/>
        <w:adjustRightInd w:val="0"/>
        <w:spacing w:after="0" w:line="240" w:lineRule="atLeast"/>
        <w:ind w:left="540" w:hanging="180"/>
        <w:jc w:val="both"/>
        <w:rPr>
          <w:rFonts w:ascii="Times New Roman" w:hAnsi="Times New Roman" w:cs="Times New Roman"/>
          <w:sz w:val="24"/>
          <w:szCs w:val="24"/>
        </w:rPr>
      </w:pPr>
      <w:r w:rsidRPr="0056402D">
        <w:rPr>
          <w:rFonts w:ascii="Times New Roman" w:hAnsi="Times New Roman" w:cs="Times New Roman"/>
          <w:sz w:val="24"/>
          <w:szCs w:val="24"/>
        </w:rPr>
        <w:t xml:space="preserve">опишите, каким вам представляется герой произведения, прокомментируйте слова героя; </w:t>
      </w:r>
    </w:p>
    <w:p w:rsidR="00E42C38" w:rsidRPr="0056402D" w:rsidRDefault="00E42C38" w:rsidP="00AA3EA3">
      <w:pPr>
        <w:numPr>
          <w:ilvl w:val="0"/>
          <w:numId w:val="42"/>
        </w:numPr>
        <w:overflowPunct w:val="0"/>
        <w:autoSpaceDE w:val="0"/>
        <w:autoSpaceDN w:val="0"/>
        <w:adjustRightInd w:val="0"/>
        <w:spacing w:after="0" w:line="240" w:lineRule="atLeast"/>
        <w:ind w:left="540" w:hanging="180"/>
        <w:jc w:val="both"/>
        <w:rPr>
          <w:rFonts w:ascii="Times New Roman" w:hAnsi="Times New Roman" w:cs="Times New Roman"/>
          <w:sz w:val="24"/>
          <w:szCs w:val="24"/>
        </w:rPr>
      </w:pPr>
      <w:r w:rsidRPr="0056402D">
        <w:rPr>
          <w:rFonts w:ascii="Times New Roman" w:hAnsi="Times New Roman" w:cs="Times New Roman"/>
          <w:sz w:val="24"/>
          <w:szCs w:val="24"/>
        </w:rPr>
        <w:t xml:space="preserve">выделите в тексте наиболее непонятные (загадочные, удивительные и т. п.) для вас места; </w:t>
      </w:r>
    </w:p>
    <w:p w:rsidR="00E42C38" w:rsidRPr="0056402D" w:rsidRDefault="00E42C38" w:rsidP="00AA3EA3">
      <w:pPr>
        <w:numPr>
          <w:ilvl w:val="0"/>
          <w:numId w:val="42"/>
        </w:numPr>
        <w:overflowPunct w:val="0"/>
        <w:autoSpaceDE w:val="0"/>
        <w:autoSpaceDN w:val="0"/>
        <w:adjustRightInd w:val="0"/>
        <w:spacing w:after="0" w:line="240" w:lineRule="atLeast"/>
        <w:ind w:left="540" w:hanging="180"/>
        <w:jc w:val="both"/>
        <w:rPr>
          <w:rFonts w:ascii="Times New Roman" w:hAnsi="Times New Roman" w:cs="Times New Roman"/>
          <w:sz w:val="24"/>
          <w:szCs w:val="24"/>
        </w:rPr>
      </w:pPr>
      <w:r w:rsidRPr="0056402D">
        <w:rPr>
          <w:rFonts w:ascii="Times New Roman" w:hAnsi="Times New Roman" w:cs="Times New Roman"/>
          <w:sz w:val="24"/>
          <w:szCs w:val="24"/>
        </w:rPr>
        <w:t xml:space="preserve">ответьте на поставленный учителем/автором учебника вопрос; </w:t>
      </w:r>
    </w:p>
    <w:p w:rsidR="00E42C38" w:rsidRPr="0056402D" w:rsidRDefault="00E42C38" w:rsidP="00AA3EA3">
      <w:pPr>
        <w:numPr>
          <w:ilvl w:val="0"/>
          <w:numId w:val="42"/>
        </w:numPr>
        <w:overflowPunct w:val="0"/>
        <w:autoSpaceDE w:val="0"/>
        <w:autoSpaceDN w:val="0"/>
        <w:adjustRightInd w:val="0"/>
        <w:spacing w:after="0" w:line="240" w:lineRule="atLeast"/>
        <w:ind w:left="540" w:hanging="180"/>
        <w:jc w:val="both"/>
        <w:rPr>
          <w:rFonts w:ascii="Times New Roman" w:hAnsi="Times New Roman" w:cs="Times New Roman"/>
          <w:sz w:val="24"/>
          <w:szCs w:val="24"/>
        </w:rPr>
      </w:pPr>
      <w:r w:rsidRPr="0056402D">
        <w:rPr>
          <w:rFonts w:ascii="Times New Roman" w:hAnsi="Times New Roman" w:cs="Times New Roman"/>
          <w:sz w:val="24"/>
          <w:szCs w:val="24"/>
        </w:rPr>
        <w:t xml:space="preserve">определите, выделите, найдите, перечислите признаки, черты, повторяющиеся детали и т. п. </w:t>
      </w:r>
    </w:p>
    <w:p w:rsidR="00E42C38" w:rsidRPr="0056402D" w:rsidRDefault="00E42C38" w:rsidP="007E03E1">
      <w:pPr>
        <w:pStyle w:val="20"/>
        <w:spacing w:line="240" w:lineRule="atLeast"/>
        <w:ind w:left="0" w:right="0" w:firstLine="709"/>
      </w:pPr>
      <w:r w:rsidRPr="0056402D">
        <w:rPr>
          <w:b/>
          <w:bCs/>
        </w:rPr>
        <w:t>II уровень</w:t>
      </w:r>
      <w:r w:rsidRPr="0056402D">
        <w:t xml:space="preserve"> сформированности читательской культуры характеризуется пониманием того, что особенности художественного произведения обусловлены авторской волей, однако умение находить способы проявления авторской позиции в произведении пока отсутствует. У читателей этого уровня формируется стремление размышлять над прочитанным, появляется </w:t>
      </w:r>
      <w:r w:rsidRPr="0056402D">
        <w:rPr>
          <w:b/>
          <w:bCs/>
          <w:i/>
          <w:iCs/>
        </w:rPr>
        <w:t>умение выделять в произведении определенные элементы художественного текста и художественного мира</w:t>
      </w:r>
      <w:r w:rsidRPr="0056402D">
        <w:t xml:space="preserve">, а также возникает стремление </w:t>
      </w:r>
      <w:r w:rsidRPr="0056402D">
        <w:rPr>
          <w:b/>
          <w:bCs/>
          <w:i/>
          <w:iCs/>
        </w:rPr>
        <w:t>находить и объяснять связи между ними</w:t>
      </w:r>
      <w:r w:rsidRPr="0056402D">
        <w:t xml:space="preserve">. </w:t>
      </w:r>
      <w:r w:rsidRPr="0056402D">
        <w:rPr>
          <w:i/>
          <w:iCs/>
        </w:rPr>
        <w:t xml:space="preserve">Читатель </w:t>
      </w:r>
      <w:r w:rsidRPr="0056402D">
        <w:t xml:space="preserve">этого уровня пытается аргументировано отвечать на вопрос «Как устроен текст?», </w:t>
      </w:r>
      <w:r w:rsidRPr="0056402D">
        <w:rPr>
          <w:i/>
          <w:iCs/>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56402D">
        <w:t xml:space="preserve"> </w:t>
      </w:r>
    </w:p>
    <w:p w:rsidR="00E42C38" w:rsidRPr="0056402D" w:rsidRDefault="00E42C38" w:rsidP="007E03E1">
      <w:pPr>
        <w:pStyle w:val="20"/>
        <w:numPr>
          <w:ilvl w:val="12"/>
          <w:numId w:val="39"/>
        </w:numPr>
        <w:tabs>
          <w:tab w:val="left" w:pos="851"/>
        </w:tabs>
        <w:spacing w:line="240" w:lineRule="atLeast"/>
        <w:ind w:left="0" w:right="0" w:firstLine="709"/>
      </w:pPr>
      <w:r w:rsidRPr="0056402D">
        <w:t xml:space="preserve">К основным </w:t>
      </w:r>
      <w:r w:rsidRPr="0056402D">
        <w:rPr>
          <w:b/>
          <w:bCs/>
        </w:rPr>
        <w:t>видам деятельности</w:t>
      </w:r>
      <w:r w:rsidRPr="0056402D">
        <w:t xml:space="preserve">, позволяющим диагностировать возможности читателей </w:t>
      </w:r>
      <w:r w:rsidRPr="0056402D">
        <w:rPr>
          <w:lang w:val="en-US"/>
        </w:rPr>
        <w:t>II</w:t>
      </w:r>
      <w:r w:rsidRPr="0056402D">
        <w:t xml:space="preserve">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56402D">
        <w:rPr>
          <w:i/>
          <w:iCs/>
        </w:rPr>
        <w:t>пофразового</w:t>
      </w:r>
      <w:r w:rsidRPr="0056402D">
        <w:t xml:space="preserve"> (при анализе стихотворений и небольших прозаических произведений – рассказов, новелл) или </w:t>
      </w:r>
      <w:r w:rsidRPr="0056402D">
        <w:rPr>
          <w:i/>
          <w:iCs/>
        </w:rPr>
        <w:t>поэпизодного</w:t>
      </w:r>
      <w:r w:rsidRPr="0056402D">
        <w:t xml:space="preserve">; проведение целостного и межтекстового анализа). </w:t>
      </w:r>
    </w:p>
    <w:p w:rsidR="00E42C38" w:rsidRPr="0056402D" w:rsidRDefault="00E42C38" w:rsidP="007E03E1">
      <w:pPr>
        <w:pStyle w:val="20"/>
        <w:numPr>
          <w:ilvl w:val="12"/>
          <w:numId w:val="39"/>
        </w:numPr>
        <w:tabs>
          <w:tab w:val="left" w:pos="851"/>
        </w:tabs>
        <w:spacing w:line="240" w:lineRule="atLeast"/>
        <w:ind w:left="0" w:right="0" w:firstLine="709"/>
      </w:pPr>
      <w:r w:rsidRPr="0056402D">
        <w:t xml:space="preserve">Условно им соответствуют следующие типы диагностических </w:t>
      </w:r>
      <w:r w:rsidRPr="0056402D">
        <w:rPr>
          <w:b/>
          <w:bCs/>
        </w:rPr>
        <w:t>заданий</w:t>
      </w:r>
      <w:r w:rsidRPr="0056402D">
        <w:t xml:space="preserve">: </w:t>
      </w:r>
    </w:p>
    <w:p w:rsidR="00E42C38" w:rsidRPr="0056402D" w:rsidRDefault="00E42C38" w:rsidP="00AA3EA3">
      <w:pPr>
        <w:pStyle w:val="ListParagraph"/>
        <w:numPr>
          <w:ilvl w:val="0"/>
          <w:numId w:val="39"/>
        </w:numPr>
        <w:tabs>
          <w:tab w:val="clear" w:pos="1287"/>
          <w:tab w:val="num" w:pos="360"/>
        </w:tabs>
        <w:overflowPunct w:val="0"/>
        <w:autoSpaceDE w:val="0"/>
        <w:autoSpaceDN w:val="0"/>
        <w:adjustRightInd w:val="0"/>
        <w:spacing w:line="240" w:lineRule="atLeast"/>
        <w:ind w:left="360"/>
        <w:jc w:val="both"/>
        <w:rPr>
          <w:rFonts w:ascii="Times New Roman" w:hAnsi="Times New Roman"/>
        </w:rPr>
      </w:pPr>
      <w:r w:rsidRPr="0056402D">
        <w:rPr>
          <w:rFonts w:ascii="Times New Roman" w:hAnsi="Times New Roman"/>
        </w:rPr>
        <w:t xml:space="preserve">выделите, определите, найдите, перечислите признаки, черты, повторяющиеся детали и т. п.; </w:t>
      </w:r>
    </w:p>
    <w:p w:rsidR="00E42C38" w:rsidRPr="0056402D" w:rsidRDefault="00E42C38" w:rsidP="00AA3EA3">
      <w:pPr>
        <w:pStyle w:val="ListParagraph"/>
        <w:widowControl w:val="0"/>
        <w:numPr>
          <w:ilvl w:val="0"/>
          <w:numId w:val="39"/>
        </w:numPr>
        <w:tabs>
          <w:tab w:val="clear" w:pos="1287"/>
          <w:tab w:val="num" w:pos="360"/>
        </w:tabs>
        <w:overflowPunct w:val="0"/>
        <w:autoSpaceDE w:val="0"/>
        <w:autoSpaceDN w:val="0"/>
        <w:adjustRightInd w:val="0"/>
        <w:spacing w:line="240" w:lineRule="atLeast"/>
        <w:ind w:left="360"/>
        <w:jc w:val="both"/>
        <w:rPr>
          <w:rFonts w:ascii="Times New Roman" w:hAnsi="Times New Roman"/>
        </w:rPr>
      </w:pPr>
      <w:r w:rsidRPr="0056402D">
        <w:rPr>
          <w:rFonts w:ascii="Times New Roman" w:hAnsi="Times New Roman"/>
        </w:rPr>
        <w:t>покажите, какие особенности художественного текста проявляют позицию его автора;</w:t>
      </w:r>
    </w:p>
    <w:p w:rsidR="00E42C38" w:rsidRPr="0056402D" w:rsidRDefault="00E42C38" w:rsidP="00AA3EA3">
      <w:pPr>
        <w:pStyle w:val="ListParagraph"/>
        <w:widowControl w:val="0"/>
        <w:numPr>
          <w:ilvl w:val="0"/>
          <w:numId w:val="39"/>
        </w:numPr>
        <w:tabs>
          <w:tab w:val="clear" w:pos="1287"/>
          <w:tab w:val="num" w:pos="360"/>
        </w:tabs>
        <w:overflowPunct w:val="0"/>
        <w:autoSpaceDE w:val="0"/>
        <w:autoSpaceDN w:val="0"/>
        <w:adjustRightInd w:val="0"/>
        <w:spacing w:line="240" w:lineRule="atLeast"/>
        <w:ind w:left="360"/>
        <w:jc w:val="both"/>
        <w:rPr>
          <w:rFonts w:ascii="Times New Roman" w:hAnsi="Times New Roman"/>
        </w:rPr>
      </w:pPr>
      <w:r w:rsidRPr="0056402D">
        <w:rPr>
          <w:rFonts w:ascii="Times New Roman" w:hAnsi="Times New Roman"/>
        </w:rPr>
        <w:t>покажите, как в художественном мире произведения проявляются черты реального мира;</w:t>
      </w:r>
    </w:p>
    <w:p w:rsidR="00E42C38" w:rsidRPr="0056402D" w:rsidRDefault="00E42C38" w:rsidP="00AA3EA3">
      <w:pPr>
        <w:pStyle w:val="ListParagraph"/>
        <w:numPr>
          <w:ilvl w:val="0"/>
          <w:numId w:val="39"/>
        </w:numPr>
        <w:tabs>
          <w:tab w:val="clear" w:pos="1287"/>
          <w:tab w:val="num" w:pos="360"/>
        </w:tabs>
        <w:overflowPunct w:val="0"/>
        <w:autoSpaceDE w:val="0"/>
        <w:autoSpaceDN w:val="0"/>
        <w:adjustRightInd w:val="0"/>
        <w:spacing w:line="240" w:lineRule="atLeast"/>
        <w:ind w:left="360"/>
        <w:jc w:val="both"/>
        <w:rPr>
          <w:rFonts w:ascii="Times New Roman" w:hAnsi="Times New Roman"/>
        </w:rPr>
      </w:pPr>
      <w:r w:rsidRPr="0056402D">
        <w:rPr>
          <w:rFonts w:ascii="Times New Roman" w:hAnsi="Times New Roman"/>
        </w:rPr>
        <w:t>проанализируйте фрагменты, эпизоды текста (по предложенному алгоритму и без него);</w:t>
      </w:r>
    </w:p>
    <w:p w:rsidR="00E42C38" w:rsidRPr="0056402D" w:rsidRDefault="00E42C38" w:rsidP="00AA3EA3">
      <w:pPr>
        <w:pStyle w:val="ListParagraph"/>
        <w:numPr>
          <w:ilvl w:val="0"/>
          <w:numId w:val="39"/>
        </w:numPr>
        <w:tabs>
          <w:tab w:val="clear" w:pos="1287"/>
          <w:tab w:val="num" w:pos="360"/>
        </w:tabs>
        <w:overflowPunct w:val="0"/>
        <w:autoSpaceDE w:val="0"/>
        <w:autoSpaceDN w:val="0"/>
        <w:adjustRightInd w:val="0"/>
        <w:spacing w:line="240" w:lineRule="atLeast"/>
        <w:ind w:left="360"/>
        <w:jc w:val="both"/>
        <w:rPr>
          <w:rFonts w:ascii="Times New Roman" w:hAnsi="Times New Roman"/>
        </w:rPr>
      </w:pPr>
      <w:r w:rsidRPr="0056402D">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E42C38" w:rsidRPr="0056402D" w:rsidRDefault="00E42C38" w:rsidP="00AA3EA3">
      <w:pPr>
        <w:pStyle w:val="ListParagraph"/>
        <w:numPr>
          <w:ilvl w:val="0"/>
          <w:numId w:val="39"/>
        </w:numPr>
        <w:tabs>
          <w:tab w:val="clear" w:pos="1287"/>
          <w:tab w:val="num" w:pos="360"/>
        </w:tabs>
        <w:overflowPunct w:val="0"/>
        <w:autoSpaceDE w:val="0"/>
        <w:autoSpaceDN w:val="0"/>
        <w:adjustRightInd w:val="0"/>
        <w:spacing w:line="240" w:lineRule="atLeast"/>
        <w:ind w:left="360"/>
        <w:jc w:val="both"/>
        <w:rPr>
          <w:rFonts w:ascii="Times New Roman" w:hAnsi="Times New Roman"/>
        </w:rPr>
      </w:pPr>
      <w:r w:rsidRPr="0056402D">
        <w:rPr>
          <w:rFonts w:ascii="Times New Roman" w:hAnsi="Times New Roman"/>
        </w:rPr>
        <w:t xml:space="preserve">охарактеризуйте жанр произведения; </w:t>
      </w:r>
    </w:p>
    <w:p w:rsidR="00E42C38" w:rsidRPr="0056402D" w:rsidRDefault="00E42C38" w:rsidP="00AA3EA3">
      <w:pPr>
        <w:pStyle w:val="ListParagraph"/>
        <w:numPr>
          <w:ilvl w:val="0"/>
          <w:numId w:val="39"/>
        </w:numPr>
        <w:tabs>
          <w:tab w:val="clear" w:pos="1287"/>
          <w:tab w:val="num" w:pos="360"/>
        </w:tabs>
        <w:overflowPunct w:val="0"/>
        <w:autoSpaceDE w:val="0"/>
        <w:autoSpaceDN w:val="0"/>
        <w:adjustRightInd w:val="0"/>
        <w:spacing w:line="240" w:lineRule="atLeast"/>
        <w:ind w:left="360"/>
        <w:jc w:val="both"/>
        <w:rPr>
          <w:rFonts w:ascii="Times New Roman" w:hAnsi="Times New Roman"/>
        </w:rPr>
      </w:pPr>
      <w:r w:rsidRPr="0056402D">
        <w:rPr>
          <w:rFonts w:ascii="Times New Roman" w:hAnsi="Times New Roman"/>
        </w:rPr>
        <w:t>дайте рабочее определение следующему теоретико-литературному понятию.</w:t>
      </w:r>
    </w:p>
    <w:p w:rsidR="00E42C38" w:rsidRPr="0056402D" w:rsidRDefault="00E42C38" w:rsidP="007E03E1">
      <w:pPr>
        <w:pStyle w:val="BodyTextIndent2"/>
        <w:autoSpaceDE w:val="0"/>
        <w:autoSpaceDN w:val="0"/>
        <w:adjustRightInd w:val="0"/>
        <w:spacing w:line="240" w:lineRule="atLeast"/>
        <w:ind w:right="0" w:firstLine="709"/>
        <w:rPr>
          <w:sz w:val="24"/>
          <w:szCs w:val="24"/>
        </w:rPr>
      </w:pPr>
      <w:r w:rsidRPr="0056402D">
        <w:rPr>
          <w:sz w:val="24"/>
          <w:szCs w:val="24"/>
        </w:rPr>
        <w:t>Понимание текста на этом уровне читательской культуры осуществляется на наивно-теоретической основе;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E42C38" w:rsidRPr="0056402D" w:rsidRDefault="00E42C38" w:rsidP="007E03E1">
      <w:pPr>
        <w:pStyle w:val="20"/>
        <w:numPr>
          <w:ilvl w:val="12"/>
          <w:numId w:val="39"/>
        </w:numPr>
        <w:tabs>
          <w:tab w:val="left" w:pos="709"/>
        </w:tabs>
        <w:spacing w:line="240" w:lineRule="atLeast"/>
        <w:ind w:left="0" w:right="0" w:firstLine="709"/>
        <w:rPr>
          <w:b/>
          <w:bCs/>
          <w:i/>
          <w:iCs/>
        </w:rPr>
      </w:pPr>
      <w:r w:rsidRPr="0056402D">
        <w:rPr>
          <w:b/>
          <w:bCs/>
        </w:rPr>
        <w:t>III уровень</w:t>
      </w:r>
      <w:r w:rsidRPr="0056402D">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этого уровня культуры </w:t>
      </w:r>
      <w:r w:rsidRPr="0056402D">
        <w:rPr>
          <w:b/>
          <w:bCs/>
          <w:i/>
          <w:iCs/>
        </w:rPr>
        <w:t>получит возможность научиться интерпретировать художественный смысл произведения</w:t>
      </w:r>
      <w:r w:rsidRPr="0056402D">
        <w:t>,</w:t>
      </w:r>
      <w:r w:rsidRPr="0056402D">
        <w:rPr>
          <w:i/>
          <w:iCs/>
        </w:rPr>
        <w:t xml:space="preserve">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E42C38" w:rsidRPr="0056402D" w:rsidRDefault="00E42C38" w:rsidP="007E03E1">
      <w:pPr>
        <w:pStyle w:val="20"/>
        <w:widowControl w:val="0"/>
        <w:numPr>
          <w:ilvl w:val="12"/>
          <w:numId w:val="39"/>
        </w:numPr>
        <w:tabs>
          <w:tab w:val="left" w:pos="709"/>
        </w:tabs>
        <w:spacing w:line="240" w:lineRule="atLeast"/>
        <w:ind w:left="0" w:right="0" w:firstLine="709"/>
      </w:pPr>
      <w:r w:rsidRPr="0056402D">
        <w:t xml:space="preserve">К основным </w:t>
      </w:r>
      <w:r w:rsidRPr="0056402D">
        <w:rPr>
          <w:b/>
          <w:bCs/>
        </w:rPr>
        <w:t>видам деятельности</w:t>
      </w:r>
      <w:r w:rsidRPr="0056402D">
        <w:t xml:space="preserve">, позволяющим диагностировать возможности читателей </w:t>
      </w:r>
      <w:r w:rsidRPr="0056402D">
        <w:rPr>
          <w:lang w:val="en-US"/>
        </w:rPr>
        <w:t>III</w:t>
      </w:r>
      <w:r w:rsidRPr="0056402D">
        <w:t xml:space="preserve">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 п. </w:t>
      </w:r>
    </w:p>
    <w:p w:rsidR="00E42C38" w:rsidRPr="0056402D" w:rsidRDefault="00E42C38" w:rsidP="007E03E1">
      <w:pPr>
        <w:pStyle w:val="20"/>
        <w:numPr>
          <w:ilvl w:val="12"/>
          <w:numId w:val="39"/>
        </w:numPr>
        <w:tabs>
          <w:tab w:val="left" w:pos="709"/>
        </w:tabs>
        <w:spacing w:line="240" w:lineRule="atLeast"/>
        <w:ind w:left="0" w:right="0" w:firstLine="709"/>
      </w:pPr>
      <w:r w:rsidRPr="0056402D">
        <w:t xml:space="preserve">Условно им соответствуют следующие типы диагностических </w:t>
      </w:r>
      <w:r w:rsidRPr="0056402D">
        <w:rPr>
          <w:b/>
          <w:bCs/>
        </w:rPr>
        <w:t>заданий</w:t>
      </w:r>
      <w:r w:rsidRPr="0056402D">
        <w:t xml:space="preserve">: </w:t>
      </w:r>
    </w:p>
    <w:p w:rsidR="00E42C38" w:rsidRPr="0056402D" w:rsidRDefault="00E42C38" w:rsidP="00AA3EA3">
      <w:pPr>
        <w:pStyle w:val="ListParagraph"/>
        <w:numPr>
          <w:ilvl w:val="0"/>
          <w:numId w:val="39"/>
        </w:numPr>
        <w:tabs>
          <w:tab w:val="clear" w:pos="1287"/>
          <w:tab w:val="left" w:pos="720"/>
          <w:tab w:val="num" w:pos="774"/>
        </w:tabs>
        <w:overflowPunct w:val="0"/>
        <w:autoSpaceDE w:val="0"/>
        <w:autoSpaceDN w:val="0"/>
        <w:adjustRightInd w:val="0"/>
        <w:spacing w:line="240" w:lineRule="atLeast"/>
        <w:ind w:left="0" w:firstLine="360"/>
        <w:jc w:val="both"/>
        <w:rPr>
          <w:rFonts w:ascii="Times New Roman" w:hAnsi="Times New Roman"/>
        </w:rPr>
      </w:pPr>
      <w:r w:rsidRPr="0056402D">
        <w:rPr>
          <w:rFonts w:ascii="Times New Roman" w:hAnsi="Times New Roman"/>
        </w:rPr>
        <w:t xml:space="preserve">выделите, определите, найдите, перечислите признаки, черты, повторяющиеся детали и т. п. </w:t>
      </w:r>
    </w:p>
    <w:p w:rsidR="00E42C38" w:rsidRPr="0056402D" w:rsidRDefault="00E42C38" w:rsidP="00AA3EA3">
      <w:pPr>
        <w:pStyle w:val="ListParagraph"/>
        <w:numPr>
          <w:ilvl w:val="0"/>
          <w:numId w:val="39"/>
        </w:numPr>
        <w:tabs>
          <w:tab w:val="clear" w:pos="1287"/>
          <w:tab w:val="left" w:pos="720"/>
          <w:tab w:val="num" w:pos="774"/>
        </w:tabs>
        <w:overflowPunct w:val="0"/>
        <w:autoSpaceDE w:val="0"/>
        <w:autoSpaceDN w:val="0"/>
        <w:adjustRightInd w:val="0"/>
        <w:spacing w:line="240" w:lineRule="atLeast"/>
        <w:ind w:left="0" w:firstLine="360"/>
        <w:jc w:val="both"/>
        <w:rPr>
          <w:rFonts w:ascii="Times New Roman" w:hAnsi="Times New Roman"/>
        </w:rPr>
      </w:pPr>
      <w:r w:rsidRPr="0056402D">
        <w:rPr>
          <w:rFonts w:ascii="Times New Roman" w:hAnsi="Times New Roman"/>
        </w:rPr>
        <w:t>определите позицию автора и способы ее выражения;</w:t>
      </w:r>
    </w:p>
    <w:p w:rsidR="00E42C38" w:rsidRPr="0056402D" w:rsidRDefault="00E42C38" w:rsidP="00AA3EA3">
      <w:pPr>
        <w:pStyle w:val="ListParagraph"/>
        <w:numPr>
          <w:ilvl w:val="0"/>
          <w:numId w:val="39"/>
        </w:numPr>
        <w:tabs>
          <w:tab w:val="clear" w:pos="1287"/>
          <w:tab w:val="left" w:pos="720"/>
          <w:tab w:val="num" w:pos="774"/>
        </w:tabs>
        <w:overflowPunct w:val="0"/>
        <w:autoSpaceDE w:val="0"/>
        <w:autoSpaceDN w:val="0"/>
        <w:adjustRightInd w:val="0"/>
        <w:spacing w:line="240" w:lineRule="atLeast"/>
        <w:ind w:left="0" w:firstLine="360"/>
        <w:jc w:val="both"/>
        <w:rPr>
          <w:rFonts w:ascii="Times New Roman" w:hAnsi="Times New Roman"/>
        </w:rPr>
      </w:pPr>
      <w:r w:rsidRPr="0056402D">
        <w:rPr>
          <w:rFonts w:ascii="Times New Roman" w:hAnsi="Times New Roman"/>
          <w:spacing w:val="-4"/>
        </w:rPr>
        <w:t>определите художественную функцию той или иной детали, приема и т. п.</w:t>
      </w:r>
      <w:r w:rsidRPr="0056402D">
        <w:rPr>
          <w:rFonts w:ascii="Times New Roman" w:hAnsi="Times New Roman"/>
        </w:rPr>
        <w:t>;</w:t>
      </w:r>
    </w:p>
    <w:p w:rsidR="00E42C38" w:rsidRPr="0056402D" w:rsidRDefault="00E42C38" w:rsidP="00AA3EA3">
      <w:pPr>
        <w:pStyle w:val="ListParagraph"/>
        <w:numPr>
          <w:ilvl w:val="0"/>
          <w:numId w:val="39"/>
        </w:numPr>
        <w:tabs>
          <w:tab w:val="clear" w:pos="1287"/>
          <w:tab w:val="left" w:pos="720"/>
          <w:tab w:val="num" w:pos="774"/>
        </w:tabs>
        <w:overflowPunct w:val="0"/>
        <w:autoSpaceDE w:val="0"/>
        <w:autoSpaceDN w:val="0"/>
        <w:adjustRightInd w:val="0"/>
        <w:spacing w:line="240" w:lineRule="atLeast"/>
        <w:ind w:left="0" w:firstLine="360"/>
        <w:jc w:val="both"/>
        <w:rPr>
          <w:rFonts w:ascii="Times New Roman" w:hAnsi="Times New Roman"/>
        </w:rPr>
      </w:pPr>
      <w:r w:rsidRPr="0056402D">
        <w:rPr>
          <w:rFonts w:ascii="Times New Roman" w:hAnsi="Times New Roman"/>
        </w:rPr>
        <w:t xml:space="preserve">проинтерпретируйте выбранный фрагмент произведения; </w:t>
      </w:r>
    </w:p>
    <w:p w:rsidR="00E42C38" w:rsidRPr="0056402D" w:rsidRDefault="00E42C38" w:rsidP="00AA3EA3">
      <w:pPr>
        <w:pStyle w:val="ListParagraph"/>
        <w:numPr>
          <w:ilvl w:val="0"/>
          <w:numId w:val="39"/>
        </w:numPr>
        <w:tabs>
          <w:tab w:val="clear" w:pos="1287"/>
          <w:tab w:val="left" w:pos="720"/>
          <w:tab w:val="num" w:pos="774"/>
        </w:tabs>
        <w:overflowPunct w:val="0"/>
        <w:autoSpaceDE w:val="0"/>
        <w:autoSpaceDN w:val="0"/>
        <w:adjustRightInd w:val="0"/>
        <w:spacing w:line="240" w:lineRule="atLeast"/>
        <w:ind w:left="0" w:firstLine="360"/>
        <w:jc w:val="both"/>
        <w:rPr>
          <w:rFonts w:ascii="Times New Roman" w:hAnsi="Times New Roman"/>
        </w:rPr>
      </w:pPr>
      <w:r w:rsidRPr="0056402D">
        <w:rPr>
          <w:rFonts w:ascii="Times New Roman" w:hAnsi="Times New Roman"/>
        </w:rPr>
        <w:t>объясните (устно, письменно) смысл названия произведения;</w:t>
      </w:r>
      <w:r w:rsidRPr="0056402D" w:rsidDel="008B3D3B">
        <w:rPr>
          <w:rFonts w:ascii="Times New Roman" w:hAnsi="Times New Roman"/>
        </w:rPr>
        <w:t xml:space="preserve"> </w:t>
      </w:r>
    </w:p>
    <w:p w:rsidR="00E42C38" w:rsidRPr="0056402D" w:rsidRDefault="00E42C38" w:rsidP="00AA3EA3">
      <w:pPr>
        <w:pStyle w:val="ListParagraph"/>
        <w:numPr>
          <w:ilvl w:val="0"/>
          <w:numId w:val="39"/>
        </w:numPr>
        <w:tabs>
          <w:tab w:val="clear" w:pos="1287"/>
          <w:tab w:val="left" w:pos="720"/>
          <w:tab w:val="num" w:pos="774"/>
        </w:tabs>
        <w:overflowPunct w:val="0"/>
        <w:autoSpaceDE w:val="0"/>
        <w:autoSpaceDN w:val="0"/>
        <w:adjustRightInd w:val="0"/>
        <w:spacing w:line="240" w:lineRule="atLeast"/>
        <w:ind w:left="0" w:firstLine="360"/>
        <w:jc w:val="both"/>
        <w:rPr>
          <w:rFonts w:ascii="Times New Roman" w:hAnsi="Times New Roman"/>
        </w:rPr>
      </w:pPr>
      <w:r w:rsidRPr="0056402D">
        <w:rPr>
          <w:rFonts w:ascii="Times New Roman" w:hAnsi="Times New Roman"/>
        </w:rPr>
        <w:t>озаглавьте предложенный текст (в случае если у литературного произведения нет заглавия);</w:t>
      </w:r>
    </w:p>
    <w:p w:rsidR="00E42C38" w:rsidRPr="0056402D" w:rsidRDefault="00E42C38" w:rsidP="00AA3EA3">
      <w:pPr>
        <w:pStyle w:val="ListParagraph"/>
        <w:numPr>
          <w:ilvl w:val="0"/>
          <w:numId w:val="39"/>
        </w:numPr>
        <w:tabs>
          <w:tab w:val="clear" w:pos="1287"/>
          <w:tab w:val="left" w:pos="720"/>
          <w:tab w:val="num" w:pos="774"/>
        </w:tabs>
        <w:overflowPunct w:val="0"/>
        <w:autoSpaceDE w:val="0"/>
        <w:autoSpaceDN w:val="0"/>
        <w:adjustRightInd w:val="0"/>
        <w:spacing w:line="240" w:lineRule="atLeast"/>
        <w:ind w:left="0" w:firstLine="360"/>
        <w:jc w:val="both"/>
        <w:rPr>
          <w:rFonts w:ascii="Times New Roman" w:hAnsi="Times New Roman"/>
        </w:rPr>
      </w:pPr>
      <w:r w:rsidRPr="0056402D">
        <w:rPr>
          <w:rFonts w:ascii="Times New Roman" w:hAnsi="Times New Roman"/>
        </w:rPr>
        <w:t xml:space="preserve">напишите сочинение-интерпретацию; </w:t>
      </w:r>
    </w:p>
    <w:p w:rsidR="00E42C38" w:rsidRPr="0056402D" w:rsidRDefault="00E42C38" w:rsidP="00AA3EA3">
      <w:pPr>
        <w:pStyle w:val="ListParagraph"/>
        <w:numPr>
          <w:ilvl w:val="0"/>
          <w:numId w:val="39"/>
        </w:numPr>
        <w:tabs>
          <w:tab w:val="clear" w:pos="1287"/>
          <w:tab w:val="left" w:pos="720"/>
          <w:tab w:val="num" w:pos="774"/>
        </w:tabs>
        <w:overflowPunct w:val="0"/>
        <w:autoSpaceDE w:val="0"/>
        <w:autoSpaceDN w:val="0"/>
        <w:adjustRightInd w:val="0"/>
        <w:spacing w:line="240" w:lineRule="atLeast"/>
        <w:ind w:left="0" w:firstLine="360"/>
        <w:jc w:val="both"/>
        <w:rPr>
          <w:rFonts w:ascii="Times New Roman" w:hAnsi="Times New Roman"/>
        </w:rPr>
      </w:pPr>
      <w:r w:rsidRPr="0056402D">
        <w:rPr>
          <w:rFonts w:ascii="Times New Roman" w:hAnsi="Times New Roman"/>
        </w:rPr>
        <w:t xml:space="preserve">напишите рецензию на произведение. </w:t>
      </w:r>
    </w:p>
    <w:p w:rsidR="00E42C38" w:rsidRPr="0056402D" w:rsidRDefault="00E42C38" w:rsidP="007E03E1">
      <w:pPr>
        <w:pStyle w:val="BodyTextIndent2"/>
        <w:autoSpaceDE w:val="0"/>
        <w:autoSpaceDN w:val="0"/>
        <w:adjustRightInd w:val="0"/>
        <w:spacing w:line="240" w:lineRule="atLeast"/>
        <w:ind w:right="0" w:firstLine="709"/>
        <w:rPr>
          <w:sz w:val="24"/>
          <w:szCs w:val="24"/>
        </w:rPr>
      </w:pPr>
      <w:r w:rsidRPr="0056402D">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w:t>
      </w:r>
    </w:p>
    <w:p w:rsidR="00E42C38" w:rsidRPr="0056402D" w:rsidRDefault="00E42C38" w:rsidP="007E03E1">
      <w:pPr>
        <w:overflowPunct w:val="0"/>
        <w:autoSpaceDE w:val="0"/>
        <w:autoSpaceDN w:val="0"/>
        <w:adjustRightInd w:val="0"/>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читательская культура школьников, обучающихся в </w:t>
      </w:r>
      <w:r w:rsidRPr="0056402D">
        <w:rPr>
          <w:rFonts w:ascii="Times New Roman" w:hAnsi="Times New Roman" w:cs="Times New Roman"/>
          <w:b/>
          <w:bCs/>
          <w:sz w:val="24"/>
          <w:szCs w:val="24"/>
        </w:rPr>
        <w:t>5</w:t>
      </w:r>
      <w:r w:rsidRPr="0056402D">
        <w:rPr>
          <w:rFonts w:ascii="Times New Roman" w:hAnsi="Times New Roman" w:cs="Times New Roman"/>
          <w:sz w:val="24"/>
          <w:szCs w:val="24"/>
        </w:rPr>
        <w:t>–</w:t>
      </w:r>
      <w:r w:rsidRPr="0056402D">
        <w:rPr>
          <w:rFonts w:ascii="Times New Roman" w:hAnsi="Times New Roman" w:cs="Times New Roman"/>
          <w:b/>
          <w:bCs/>
          <w:sz w:val="24"/>
          <w:szCs w:val="24"/>
        </w:rPr>
        <w:t>6 классах</w:t>
      </w:r>
      <w:r w:rsidRPr="0056402D">
        <w:rPr>
          <w:rFonts w:ascii="Times New Roman" w:hAnsi="Times New Roman" w:cs="Times New Roman"/>
          <w:sz w:val="24"/>
          <w:szCs w:val="24"/>
        </w:rPr>
        <w:t xml:space="preserve">, соответствует </w:t>
      </w:r>
      <w:r w:rsidRPr="0056402D">
        <w:rPr>
          <w:rFonts w:ascii="Times New Roman" w:hAnsi="Times New Roman" w:cs="Times New Roman"/>
          <w:b/>
          <w:bCs/>
          <w:sz w:val="24"/>
          <w:szCs w:val="24"/>
        </w:rPr>
        <w:t>первому уровню</w:t>
      </w:r>
      <w:r w:rsidRPr="0056402D">
        <w:rPr>
          <w:rFonts w:ascii="Times New Roman" w:hAnsi="Times New Roman" w:cs="Times New Roman"/>
          <w:sz w:val="24"/>
          <w:szCs w:val="24"/>
        </w:rPr>
        <w:t xml:space="preserve">; в процессе литературного образования учеников </w:t>
      </w:r>
      <w:r w:rsidRPr="0056402D">
        <w:rPr>
          <w:rFonts w:ascii="Times New Roman" w:hAnsi="Times New Roman" w:cs="Times New Roman"/>
          <w:b/>
          <w:bCs/>
          <w:sz w:val="24"/>
          <w:szCs w:val="24"/>
        </w:rPr>
        <w:t>7</w:t>
      </w:r>
      <w:r w:rsidRPr="0056402D">
        <w:rPr>
          <w:rFonts w:ascii="Times New Roman" w:hAnsi="Times New Roman" w:cs="Times New Roman"/>
          <w:sz w:val="24"/>
          <w:szCs w:val="24"/>
        </w:rPr>
        <w:t>–</w:t>
      </w:r>
      <w:r w:rsidRPr="0056402D">
        <w:rPr>
          <w:rFonts w:ascii="Times New Roman" w:hAnsi="Times New Roman" w:cs="Times New Roman"/>
          <w:b/>
          <w:bCs/>
          <w:sz w:val="24"/>
          <w:szCs w:val="24"/>
        </w:rPr>
        <w:t>8 классов</w:t>
      </w:r>
      <w:r w:rsidRPr="0056402D">
        <w:rPr>
          <w:rFonts w:ascii="Times New Roman" w:hAnsi="Times New Roman" w:cs="Times New Roman"/>
          <w:sz w:val="24"/>
          <w:szCs w:val="24"/>
        </w:rPr>
        <w:t xml:space="preserve"> формируется </w:t>
      </w:r>
      <w:r w:rsidRPr="0056402D">
        <w:rPr>
          <w:rFonts w:ascii="Times New Roman" w:hAnsi="Times New Roman" w:cs="Times New Roman"/>
          <w:b/>
          <w:bCs/>
          <w:sz w:val="24"/>
          <w:szCs w:val="24"/>
        </w:rPr>
        <w:t>второй</w:t>
      </w:r>
      <w:r w:rsidRPr="0056402D">
        <w:rPr>
          <w:rFonts w:ascii="Times New Roman" w:hAnsi="Times New Roman" w:cs="Times New Roman"/>
          <w:sz w:val="24"/>
          <w:szCs w:val="24"/>
        </w:rPr>
        <w:t xml:space="preserve"> ее </w:t>
      </w:r>
      <w:r w:rsidRPr="0056402D">
        <w:rPr>
          <w:rFonts w:ascii="Times New Roman" w:hAnsi="Times New Roman" w:cs="Times New Roman"/>
          <w:b/>
          <w:bCs/>
          <w:sz w:val="24"/>
          <w:szCs w:val="24"/>
        </w:rPr>
        <w:t>уровень</w:t>
      </w:r>
      <w:r w:rsidRPr="0056402D">
        <w:rPr>
          <w:rFonts w:ascii="Times New Roman" w:hAnsi="Times New Roman" w:cs="Times New Roman"/>
          <w:sz w:val="24"/>
          <w:szCs w:val="24"/>
        </w:rPr>
        <w:t xml:space="preserve">; читательская культура учеников </w:t>
      </w:r>
      <w:r w:rsidRPr="0056402D">
        <w:rPr>
          <w:rFonts w:ascii="Times New Roman" w:hAnsi="Times New Roman" w:cs="Times New Roman"/>
          <w:b/>
          <w:bCs/>
          <w:sz w:val="24"/>
          <w:szCs w:val="24"/>
        </w:rPr>
        <w:t>9 класса</w:t>
      </w:r>
      <w:r w:rsidRPr="0056402D">
        <w:rPr>
          <w:rFonts w:ascii="Times New Roman" w:hAnsi="Times New Roman" w:cs="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E42C38" w:rsidRPr="0056402D" w:rsidRDefault="00E42C38" w:rsidP="007E03E1">
      <w:pPr>
        <w:pStyle w:val="BodyTextIndent2"/>
        <w:autoSpaceDE w:val="0"/>
        <w:autoSpaceDN w:val="0"/>
        <w:adjustRightInd w:val="0"/>
        <w:spacing w:line="240" w:lineRule="atLeast"/>
        <w:ind w:right="0" w:firstLine="709"/>
        <w:rPr>
          <w:sz w:val="24"/>
          <w:szCs w:val="24"/>
        </w:rPr>
      </w:pPr>
      <w:r w:rsidRPr="0056402D">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56402D">
        <w:rPr>
          <w:b/>
          <w:bCs/>
          <w:sz w:val="24"/>
          <w:szCs w:val="24"/>
        </w:rPr>
        <w:t>качество</w:t>
      </w:r>
      <w:r w:rsidRPr="0056402D">
        <w:rPr>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 </w:t>
      </w:r>
    </w:p>
    <w:p w:rsidR="00E42C38" w:rsidRPr="0056402D" w:rsidRDefault="00E42C38" w:rsidP="007E03E1">
      <w:pPr>
        <w:spacing w:after="0" w:line="240" w:lineRule="atLeast"/>
        <w:ind w:firstLine="709"/>
        <w:jc w:val="both"/>
        <w:rPr>
          <w:rFonts w:ascii="Times New Roman" w:hAnsi="Times New Roman" w:cs="Times New Roman"/>
          <w:sz w:val="24"/>
          <w:szCs w:val="24"/>
        </w:rPr>
      </w:pPr>
    </w:p>
    <w:p w:rsidR="00E42C38" w:rsidRPr="0056402D" w:rsidRDefault="00E42C38" w:rsidP="007E03E1">
      <w:pPr>
        <w:pStyle w:val="Heading3"/>
        <w:spacing w:before="0" w:beforeAutospacing="0" w:after="0" w:afterAutospacing="0" w:line="240" w:lineRule="atLeast"/>
        <w:ind w:firstLine="709"/>
        <w:rPr>
          <w:sz w:val="24"/>
          <w:szCs w:val="24"/>
        </w:rPr>
      </w:pPr>
      <w:bookmarkStart w:id="10" w:name="_Toc409691630"/>
      <w:bookmarkStart w:id="11" w:name="_Toc410653955"/>
      <w:bookmarkStart w:id="12" w:name="_Toc284663339"/>
      <w:r w:rsidRPr="0056402D">
        <w:rPr>
          <w:sz w:val="24"/>
          <w:szCs w:val="24"/>
        </w:rPr>
        <w:t xml:space="preserve">1.2.3.4. Иностранный язык </w:t>
      </w:r>
      <w:bookmarkEnd w:id="10"/>
      <w:bookmarkEnd w:id="11"/>
      <w:bookmarkEnd w:id="12"/>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Коммуникативные умения</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Говорение. Диалогическая речь</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научится:</w:t>
      </w:r>
    </w:p>
    <w:p w:rsidR="00E42C38" w:rsidRPr="0056402D" w:rsidRDefault="00E42C38" w:rsidP="00AA3EA3">
      <w:pPr>
        <w:numPr>
          <w:ilvl w:val="0"/>
          <w:numId w:val="46"/>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получит возможность научиться:</w:t>
      </w:r>
    </w:p>
    <w:p w:rsidR="00E42C38" w:rsidRPr="0056402D" w:rsidRDefault="00E42C38" w:rsidP="00AA3EA3">
      <w:pPr>
        <w:numPr>
          <w:ilvl w:val="0"/>
          <w:numId w:val="46"/>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 xml:space="preserve">вести диалог-обмен мнениями; </w:t>
      </w:r>
    </w:p>
    <w:p w:rsidR="00E42C38" w:rsidRPr="0056402D" w:rsidRDefault="00E42C38" w:rsidP="00AA3EA3">
      <w:pPr>
        <w:numPr>
          <w:ilvl w:val="0"/>
          <w:numId w:val="43"/>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брать и давать интервью;</w:t>
      </w:r>
    </w:p>
    <w:p w:rsidR="00E42C38" w:rsidRPr="0056402D" w:rsidRDefault="00E42C38" w:rsidP="00AA3EA3">
      <w:pPr>
        <w:numPr>
          <w:ilvl w:val="0"/>
          <w:numId w:val="43"/>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вести диалог-расспрос на основе нелинейного текста (таблицы, диаграммы и т. д.).</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Говорение. Монологическая речь</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научится:</w:t>
      </w:r>
    </w:p>
    <w:p w:rsidR="00E42C38" w:rsidRPr="0056402D" w:rsidRDefault="00E42C38" w:rsidP="00AA3EA3">
      <w:pPr>
        <w:numPr>
          <w:ilvl w:val="0"/>
          <w:numId w:val="45"/>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E42C38" w:rsidRPr="0056402D" w:rsidRDefault="00E42C38" w:rsidP="00AA3EA3">
      <w:pPr>
        <w:numPr>
          <w:ilvl w:val="0"/>
          <w:numId w:val="45"/>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p>
    <w:p w:rsidR="00E42C38" w:rsidRPr="0056402D" w:rsidRDefault="00E42C38" w:rsidP="00AA3EA3">
      <w:pPr>
        <w:numPr>
          <w:ilvl w:val="0"/>
          <w:numId w:val="45"/>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 xml:space="preserve">давать краткую характеристику реальных людей и литературных персонажей; </w:t>
      </w:r>
    </w:p>
    <w:p w:rsidR="00E42C38" w:rsidRPr="0056402D" w:rsidRDefault="00E42C38" w:rsidP="00AA3EA3">
      <w:pPr>
        <w:numPr>
          <w:ilvl w:val="0"/>
          <w:numId w:val="45"/>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передавать основное содержание прочитанного текста с опорой или без опоры на текст, ключевые слова/ план/ вопросы;</w:t>
      </w:r>
    </w:p>
    <w:p w:rsidR="00E42C38" w:rsidRPr="0056402D" w:rsidRDefault="00E42C38" w:rsidP="00AA3EA3">
      <w:pPr>
        <w:numPr>
          <w:ilvl w:val="0"/>
          <w:numId w:val="45"/>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sz w:val="24"/>
          <w:szCs w:val="24"/>
        </w:rPr>
        <w:t>описывать картинку/ фото с опорой или без опоры на ключевые слова/ план/ вопросы.</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 xml:space="preserve">Выпускник получит возможность научиться: </w:t>
      </w:r>
    </w:p>
    <w:p w:rsidR="00E42C38" w:rsidRPr="0056402D" w:rsidRDefault="00E42C38" w:rsidP="00AA3EA3">
      <w:pPr>
        <w:numPr>
          <w:ilvl w:val="0"/>
          <w:numId w:val="44"/>
        </w:numPr>
        <w:tabs>
          <w:tab w:val="left" w:pos="1134"/>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 xml:space="preserve">делать сообщение на заданную тему на основе прочитанного; </w:t>
      </w:r>
    </w:p>
    <w:p w:rsidR="00E42C38" w:rsidRPr="0056402D" w:rsidRDefault="00E42C38" w:rsidP="00AA3EA3">
      <w:pPr>
        <w:numPr>
          <w:ilvl w:val="0"/>
          <w:numId w:val="44"/>
        </w:numPr>
        <w:tabs>
          <w:tab w:val="left" w:pos="1134"/>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E42C38" w:rsidRPr="0056402D" w:rsidRDefault="00E42C38" w:rsidP="00AA3EA3">
      <w:pPr>
        <w:numPr>
          <w:ilvl w:val="0"/>
          <w:numId w:val="44"/>
        </w:numPr>
        <w:tabs>
          <w:tab w:val="left" w:pos="1134"/>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кратко высказываться без предварительной подготовки на заданную тему в соответствии с предложенной ситуацией общения;</w:t>
      </w:r>
    </w:p>
    <w:p w:rsidR="00E42C38" w:rsidRPr="0056402D" w:rsidRDefault="00E42C38" w:rsidP="00AA3EA3">
      <w:pPr>
        <w:numPr>
          <w:ilvl w:val="0"/>
          <w:numId w:val="44"/>
        </w:numPr>
        <w:tabs>
          <w:tab w:val="left" w:pos="1134"/>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 xml:space="preserve">кратко высказываться с опорой на нелинейный текст (таблицы, диаграммы, расписание и т. п.) </w:t>
      </w:r>
    </w:p>
    <w:p w:rsidR="00E42C38" w:rsidRPr="0056402D" w:rsidRDefault="00E42C38" w:rsidP="00AA3EA3">
      <w:pPr>
        <w:numPr>
          <w:ilvl w:val="0"/>
          <w:numId w:val="44"/>
        </w:numPr>
        <w:tabs>
          <w:tab w:val="left" w:pos="1134"/>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кратко излагать результаты выполненной проектной работы.</w:t>
      </w:r>
    </w:p>
    <w:p w:rsidR="00E42C38" w:rsidRPr="0056402D" w:rsidRDefault="00E42C38" w:rsidP="007E03E1">
      <w:pPr>
        <w:spacing w:after="0" w:line="240" w:lineRule="atLeast"/>
        <w:ind w:firstLine="709"/>
        <w:jc w:val="both"/>
        <w:rPr>
          <w:rFonts w:ascii="Times New Roman" w:hAnsi="Times New Roman" w:cs="Times New Roman"/>
          <w:b/>
          <w:bCs/>
          <w:i/>
          <w:iCs/>
          <w:sz w:val="24"/>
          <w:szCs w:val="24"/>
        </w:rPr>
      </w:pPr>
      <w:r w:rsidRPr="0056402D">
        <w:rPr>
          <w:rFonts w:ascii="Times New Roman" w:hAnsi="Times New Roman" w:cs="Times New Roman"/>
          <w:b/>
          <w:bCs/>
          <w:sz w:val="24"/>
          <w:szCs w:val="24"/>
        </w:rPr>
        <w:t>Аудирование</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 xml:space="preserve">Выпускник научится: </w:t>
      </w:r>
    </w:p>
    <w:p w:rsidR="00E42C38" w:rsidRPr="0056402D" w:rsidRDefault="00E42C38" w:rsidP="00AA3EA3">
      <w:pPr>
        <w:numPr>
          <w:ilvl w:val="0"/>
          <w:numId w:val="4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E42C38" w:rsidRPr="0056402D" w:rsidRDefault="00E42C38" w:rsidP="00AA3EA3">
      <w:pPr>
        <w:numPr>
          <w:ilvl w:val="0"/>
          <w:numId w:val="4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получит возможность научиться:</w:t>
      </w:r>
    </w:p>
    <w:p w:rsidR="00E42C38" w:rsidRPr="0056402D" w:rsidRDefault="00E42C38" w:rsidP="00AA3EA3">
      <w:pPr>
        <w:numPr>
          <w:ilvl w:val="0"/>
          <w:numId w:val="48"/>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выделять основную тему в воспринимаемом на слух тексте;</w:t>
      </w:r>
    </w:p>
    <w:p w:rsidR="00E42C38" w:rsidRPr="0056402D" w:rsidRDefault="00E42C38" w:rsidP="00AA3EA3">
      <w:pPr>
        <w:numPr>
          <w:ilvl w:val="0"/>
          <w:numId w:val="48"/>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использовать контекстуальную или языковую догадку при восприятии на слух текстов, содержащих незнакомые слова.</w:t>
      </w:r>
    </w:p>
    <w:p w:rsidR="00E42C38" w:rsidRPr="0056402D" w:rsidRDefault="00E42C38" w:rsidP="007E03E1">
      <w:pPr>
        <w:spacing w:after="0" w:line="240" w:lineRule="atLeast"/>
        <w:ind w:firstLine="709"/>
        <w:jc w:val="both"/>
        <w:rPr>
          <w:rFonts w:ascii="Times New Roman" w:hAnsi="Times New Roman" w:cs="Times New Roman"/>
          <w:i/>
          <w:iCs/>
          <w:sz w:val="24"/>
          <w:szCs w:val="24"/>
        </w:rPr>
      </w:pPr>
      <w:r w:rsidRPr="0056402D">
        <w:rPr>
          <w:rFonts w:ascii="Times New Roman" w:hAnsi="Times New Roman" w:cs="Times New Roman"/>
          <w:b/>
          <w:bCs/>
          <w:sz w:val="24"/>
          <w:szCs w:val="24"/>
        </w:rPr>
        <w:t xml:space="preserve">Чтение </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 xml:space="preserve">Выпускник научится: </w:t>
      </w:r>
    </w:p>
    <w:p w:rsidR="00E42C38" w:rsidRPr="0056402D" w:rsidRDefault="00E42C38" w:rsidP="00AA3EA3">
      <w:pPr>
        <w:numPr>
          <w:ilvl w:val="0"/>
          <w:numId w:val="49"/>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E42C38" w:rsidRPr="0056402D" w:rsidRDefault="00E42C38" w:rsidP="00AA3EA3">
      <w:pPr>
        <w:numPr>
          <w:ilvl w:val="0"/>
          <w:numId w:val="49"/>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w:t>
      </w:r>
    </w:p>
    <w:p w:rsidR="00E42C38" w:rsidRPr="0056402D" w:rsidRDefault="00E42C38" w:rsidP="00AA3EA3">
      <w:pPr>
        <w:numPr>
          <w:ilvl w:val="0"/>
          <w:numId w:val="50"/>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sz w:val="24"/>
          <w:szCs w:val="24"/>
        </w:rPr>
        <w:t>читать и полностью понимать несложные аутентичные тексты, построенные на изученном языковом материале;</w:t>
      </w:r>
    </w:p>
    <w:p w:rsidR="00E42C38" w:rsidRPr="0056402D" w:rsidRDefault="00E42C38" w:rsidP="00AA3EA3">
      <w:pPr>
        <w:numPr>
          <w:ilvl w:val="0"/>
          <w:numId w:val="50"/>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b/>
          <w:bCs/>
          <w:sz w:val="24"/>
          <w:szCs w:val="24"/>
        </w:rPr>
        <w:t>Выпускник получит возможность научиться:</w:t>
      </w:r>
    </w:p>
    <w:p w:rsidR="00E42C38" w:rsidRPr="0056402D" w:rsidRDefault="00E42C38" w:rsidP="00AA3EA3">
      <w:pPr>
        <w:numPr>
          <w:ilvl w:val="0"/>
          <w:numId w:val="50"/>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устанавливать причинно-следственную взаимосвязь фактов и событий, изложенных в несложном аутентичном тексте;</w:t>
      </w:r>
    </w:p>
    <w:p w:rsidR="00E42C38" w:rsidRPr="0056402D" w:rsidRDefault="00E42C38" w:rsidP="00AA3EA3">
      <w:pPr>
        <w:numPr>
          <w:ilvl w:val="0"/>
          <w:numId w:val="50"/>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восстанавливать текст из разрозненных абзацев или путем добавления выпущенных фрагментов.</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 xml:space="preserve">Письменная речь </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 xml:space="preserve">Выпускник научится: </w:t>
      </w:r>
    </w:p>
    <w:p w:rsidR="00E42C38" w:rsidRPr="0056402D" w:rsidRDefault="00E42C38" w:rsidP="00AA3EA3">
      <w:pPr>
        <w:numPr>
          <w:ilvl w:val="0"/>
          <w:numId w:val="51"/>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E42C38" w:rsidRPr="0056402D" w:rsidRDefault="00E42C38" w:rsidP="00AA3EA3">
      <w:pPr>
        <w:numPr>
          <w:ilvl w:val="0"/>
          <w:numId w:val="51"/>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E42C38" w:rsidRPr="0056402D" w:rsidRDefault="00E42C38" w:rsidP="00AA3EA3">
      <w:pPr>
        <w:numPr>
          <w:ilvl w:val="0"/>
          <w:numId w:val="51"/>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E42C38" w:rsidRPr="0056402D" w:rsidRDefault="00E42C38" w:rsidP="00AA3EA3">
      <w:pPr>
        <w:numPr>
          <w:ilvl w:val="0"/>
          <w:numId w:val="51"/>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писать небольшие письменные высказывания с опорой на образец/ план.</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получит возможность научиться:</w:t>
      </w:r>
    </w:p>
    <w:p w:rsidR="00E42C38" w:rsidRPr="0056402D" w:rsidRDefault="00E42C38" w:rsidP="00AA3EA3">
      <w:pPr>
        <w:numPr>
          <w:ilvl w:val="0"/>
          <w:numId w:val="52"/>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делать краткие выписки из текста с целью их использования в собственных устных высказываниях;</w:t>
      </w:r>
    </w:p>
    <w:p w:rsidR="00E42C38" w:rsidRPr="0056402D" w:rsidRDefault="00E42C38" w:rsidP="00AA3EA3">
      <w:pPr>
        <w:numPr>
          <w:ilvl w:val="0"/>
          <w:numId w:val="52"/>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писать электронное письмо (</w:t>
      </w:r>
      <w:r w:rsidRPr="0056402D">
        <w:rPr>
          <w:rFonts w:ascii="Times New Roman" w:hAnsi="Times New Roman" w:cs="Times New Roman"/>
          <w:i/>
          <w:iCs/>
          <w:sz w:val="24"/>
          <w:szCs w:val="24"/>
          <w:lang w:val="en-US"/>
        </w:rPr>
        <w:t>e</w:t>
      </w:r>
      <w:r w:rsidRPr="0056402D">
        <w:rPr>
          <w:rFonts w:ascii="Times New Roman" w:hAnsi="Times New Roman" w:cs="Times New Roman"/>
          <w:i/>
          <w:iCs/>
          <w:sz w:val="24"/>
          <w:szCs w:val="24"/>
        </w:rPr>
        <w:t>-</w:t>
      </w:r>
      <w:r w:rsidRPr="0056402D">
        <w:rPr>
          <w:rFonts w:ascii="Times New Roman" w:hAnsi="Times New Roman" w:cs="Times New Roman"/>
          <w:i/>
          <w:iCs/>
          <w:sz w:val="24"/>
          <w:szCs w:val="24"/>
          <w:lang w:val="en-US"/>
        </w:rPr>
        <w:t>mail</w:t>
      </w:r>
      <w:r w:rsidRPr="0056402D">
        <w:rPr>
          <w:rFonts w:ascii="Times New Roman" w:hAnsi="Times New Roman" w:cs="Times New Roman"/>
          <w:i/>
          <w:iCs/>
          <w:sz w:val="24"/>
          <w:szCs w:val="24"/>
        </w:rPr>
        <w:t>) зарубежному другу в ответ на электронное письмо-стимул</w:t>
      </w:r>
    </w:p>
    <w:p w:rsidR="00E42C38" w:rsidRPr="0056402D" w:rsidRDefault="00E42C38" w:rsidP="00AA3EA3">
      <w:pPr>
        <w:numPr>
          <w:ilvl w:val="0"/>
          <w:numId w:val="52"/>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 xml:space="preserve">составлять план/ тезисы устного или письменного сообщения; </w:t>
      </w:r>
    </w:p>
    <w:p w:rsidR="00E42C38" w:rsidRPr="0056402D" w:rsidRDefault="00E42C38" w:rsidP="00AA3EA3">
      <w:pPr>
        <w:numPr>
          <w:ilvl w:val="0"/>
          <w:numId w:val="53"/>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кратко излагать в письменном виде результаты проектной деятельности;</w:t>
      </w:r>
    </w:p>
    <w:p w:rsidR="00E42C38" w:rsidRPr="0056402D" w:rsidRDefault="00E42C38" w:rsidP="00AA3EA3">
      <w:pPr>
        <w:numPr>
          <w:ilvl w:val="0"/>
          <w:numId w:val="53"/>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писать небольшое письменное высказывание с опорой на нелинейный текст (таблицы, диаграммы и т. п.).</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Языковые навыки и средства оперирования ими</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Орфография и пунктуация</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научится:</w:t>
      </w:r>
    </w:p>
    <w:p w:rsidR="00E42C38" w:rsidRPr="0056402D" w:rsidRDefault="00E42C38" w:rsidP="00AA3EA3">
      <w:pPr>
        <w:numPr>
          <w:ilvl w:val="0"/>
          <w:numId w:val="60"/>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правильно писать изученные слова;</w:t>
      </w:r>
    </w:p>
    <w:p w:rsidR="00E42C38" w:rsidRPr="0056402D" w:rsidRDefault="00E42C38" w:rsidP="00AA3EA3">
      <w:pPr>
        <w:numPr>
          <w:ilvl w:val="0"/>
          <w:numId w:val="60"/>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E42C38" w:rsidRPr="0056402D" w:rsidRDefault="00E42C38" w:rsidP="00AA3EA3">
      <w:pPr>
        <w:numPr>
          <w:ilvl w:val="0"/>
          <w:numId w:val="60"/>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получит возможность научиться:</w:t>
      </w:r>
    </w:p>
    <w:p w:rsidR="00E42C38" w:rsidRPr="0056402D" w:rsidRDefault="00E42C38" w:rsidP="00AA3EA3">
      <w:pPr>
        <w:numPr>
          <w:ilvl w:val="0"/>
          <w:numId w:val="61"/>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сравнивать и анализировать буквосочетания английского языка и их транскрипцию.</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Фонетическая сторона речи</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научится:</w:t>
      </w:r>
    </w:p>
    <w:p w:rsidR="00E42C38" w:rsidRPr="0056402D" w:rsidRDefault="00E42C38" w:rsidP="00AA3EA3">
      <w:pPr>
        <w:numPr>
          <w:ilvl w:val="0"/>
          <w:numId w:val="54"/>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E42C38" w:rsidRPr="0056402D" w:rsidRDefault="00E42C38" w:rsidP="00AA3EA3">
      <w:pPr>
        <w:numPr>
          <w:ilvl w:val="0"/>
          <w:numId w:val="54"/>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соблюдать правильное ударение в изученных словах;</w:t>
      </w:r>
    </w:p>
    <w:p w:rsidR="00E42C38" w:rsidRPr="0056402D" w:rsidRDefault="00E42C38" w:rsidP="00AA3EA3">
      <w:pPr>
        <w:numPr>
          <w:ilvl w:val="0"/>
          <w:numId w:val="54"/>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различать коммуникативные типы предложений по их интонации;</w:t>
      </w:r>
    </w:p>
    <w:p w:rsidR="00E42C38" w:rsidRPr="0056402D" w:rsidRDefault="00E42C38" w:rsidP="00AA3EA3">
      <w:pPr>
        <w:numPr>
          <w:ilvl w:val="0"/>
          <w:numId w:val="54"/>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членить предложение на смысловые группы;</w:t>
      </w:r>
    </w:p>
    <w:p w:rsidR="00E42C38" w:rsidRPr="0056402D" w:rsidRDefault="00E42C38" w:rsidP="00AA3EA3">
      <w:pPr>
        <w:numPr>
          <w:ilvl w:val="0"/>
          <w:numId w:val="54"/>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получит возможность научиться:</w:t>
      </w:r>
    </w:p>
    <w:p w:rsidR="00E42C38" w:rsidRPr="0056402D" w:rsidRDefault="00E42C38" w:rsidP="00AA3EA3">
      <w:pPr>
        <w:numPr>
          <w:ilvl w:val="0"/>
          <w:numId w:val="54"/>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выражать модальные значения, чувства и эмоции с помощью интонации;</w:t>
      </w:r>
    </w:p>
    <w:p w:rsidR="00E42C38" w:rsidRPr="0056402D" w:rsidRDefault="00E42C38" w:rsidP="00AA3EA3">
      <w:pPr>
        <w:numPr>
          <w:ilvl w:val="0"/>
          <w:numId w:val="54"/>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различать британские и американские варианты английского языка в прослушанных высказываниях.</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Лексическая сторона речи</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научится:</w:t>
      </w:r>
    </w:p>
    <w:p w:rsidR="00E42C38" w:rsidRPr="0056402D" w:rsidRDefault="00E42C38" w:rsidP="00AA3EA3">
      <w:pPr>
        <w:numPr>
          <w:ilvl w:val="0"/>
          <w:numId w:val="55"/>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E42C38" w:rsidRPr="0056402D" w:rsidRDefault="00E42C38" w:rsidP="00AA3EA3">
      <w:pPr>
        <w:numPr>
          <w:ilvl w:val="0"/>
          <w:numId w:val="55"/>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E42C38" w:rsidRPr="0056402D" w:rsidRDefault="00E42C38" w:rsidP="00AA3EA3">
      <w:pPr>
        <w:numPr>
          <w:ilvl w:val="0"/>
          <w:numId w:val="55"/>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соблюдать существующие в английском языке нормы лексической сочетаемости;</w:t>
      </w:r>
    </w:p>
    <w:p w:rsidR="00E42C38" w:rsidRPr="0056402D" w:rsidRDefault="00E42C38" w:rsidP="00AA3EA3">
      <w:pPr>
        <w:numPr>
          <w:ilvl w:val="0"/>
          <w:numId w:val="55"/>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E42C38" w:rsidRPr="0056402D" w:rsidRDefault="00E42C38" w:rsidP="00AA3EA3">
      <w:pPr>
        <w:numPr>
          <w:ilvl w:val="0"/>
          <w:numId w:val="55"/>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E42C38" w:rsidRPr="0056402D" w:rsidRDefault="00E42C38" w:rsidP="00AA3EA3">
      <w:pPr>
        <w:numPr>
          <w:ilvl w:val="0"/>
          <w:numId w:val="161"/>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 xml:space="preserve">глаголы при помощи аффиксов </w:t>
      </w:r>
      <w:r w:rsidRPr="0056402D">
        <w:rPr>
          <w:rFonts w:ascii="Times New Roman" w:hAnsi="Times New Roman" w:cs="Times New Roman"/>
          <w:i/>
          <w:iCs/>
          <w:sz w:val="24"/>
          <w:szCs w:val="24"/>
          <w:lang w:val="en-US"/>
        </w:rPr>
        <w:t>dis</w:t>
      </w:r>
      <w:r w:rsidRPr="0056402D">
        <w:rPr>
          <w:rFonts w:ascii="Times New Roman" w:hAnsi="Times New Roman" w:cs="Times New Roman"/>
          <w:sz w:val="24"/>
          <w:szCs w:val="24"/>
        </w:rPr>
        <w:t xml:space="preserve">-, </w:t>
      </w:r>
      <w:r w:rsidRPr="0056402D">
        <w:rPr>
          <w:rFonts w:ascii="Times New Roman" w:hAnsi="Times New Roman" w:cs="Times New Roman"/>
          <w:i/>
          <w:iCs/>
          <w:sz w:val="24"/>
          <w:szCs w:val="24"/>
          <w:lang w:val="en-US"/>
        </w:rPr>
        <w:t>mis</w:t>
      </w:r>
      <w:r w:rsidRPr="0056402D">
        <w:rPr>
          <w:rFonts w:ascii="Times New Roman" w:hAnsi="Times New Roman" w:cs="Times New Roman"/>
          <w:sz w:val="24"/>
          <w:szCs w:val="24"/>
        </w:rPr>
        <w:t xml:space="preserve">-, </w:t>
      </w:r>
      <w:r w:rsidRPr="0056402D">
        <w:rPr>
          <w:rFonts w:ascii="Times New Roman" w:hAnsi="Times New Roman" w:cs="Times New Roman"/>
          <w:i/>
          <w:iCs/>
          <w:sz w:val="24"/>
          <w:szCs w:val="24"/>
          <w:lang w:val="en-US"/>
        </w:rPr>
        <w:t>re</w:t>
      </w:r>
      <w:r w:rsidRPr="0056402D">
        <w:rPr>
          <w:rFonts w:ascii="Times New Roman" w:hAnsi="Times New Roman" w:cs="Times New Roman"/>
          <w:sz w:val="24"/>
          <w:szCs w:val="24"/>
        </w:rPr>
        <w:t>-, -</w:t>
      </w:r>
      <w:r w:rsidRPr="0056402D">
        <w:rPr>
          <w:rFonts w:ascii="Times New Roman" w:hAnsi="Times New Roman" w:cs="Times New Roman"/>
          <w:i/>
          <w:iCs/>
          <w:sz w:val="24"/>
          <w:szCs w:val="24"/>
        </w:rPr>
        <w:t>ze</w:t>
      </w:r>
      <w:r w:rsidRPr="0056402D">
        <w:rPr>
          <w:rFonts w:ascii="Times New Roman" w:hAnsi="Times New Roman" w:cs="Times New Roman"/>
          <w:sz w:val="24"/>
          <w:szCs w:val="24"/>
        </w:rPr>
        <w:t>/-</w:t>
      </w:r>
      <w:r w:rsidRPr="0056402D">
        <w:rPr>
          <w:rFonts w:ascii="Times New Roman" w:hAnsi="Times New Roman" w:cs="Times New Roman"/>
          <w:i/>
          <w:iCs/>
          <w:sz w:val="24"/>
          <w:szCs w:val="24"/>
        </w:rPr>
        <w:t>ise</w:t>
      </w:r>
      <w:r w:rsidRPr="0056402D">
        <w:rPr>
          <w:rFonts w:ascii="Times New Roman" w:hAnsi="Times New Roman" w:cs="Times New Roman"/>
          <w:sz w:val="24"/>
          <w:szCs w:val="24"/>
        </w:rPr>
        <w:t xml:space="preserve">; </w:t>
      </w:r>
    </w:p>
    <w:p w:rsidR="00E42C38" w:rsidRPr="0056402D" w:rsidRDefault="00E42C38" w:rsidP="00AA3EA3">
      <w:pPr>
        <w:numPr>
          <w:ilvl w:val="0"/>
          <w:numId w:val="161"/>
        </w:numPr>
        <w:tabs>
          <w:tab w:val="left" w:pos="993"/>
        </w:tabs>
        <w:spacing w:after="0" w:line="240" w:lineRule="atLeast"/>
        <w:ind w:left="0" w:firstLine="709"/>
        <w:jc w:val="both"/>
        <w:rPr>
          <w:rFonts w:ascii="Times New Roman" w:hAnsi="Times New Roman" w:cs="Times New Roman"/>
          <w:sz w:val="24"/>
          <w:szCs w:val="24"/>
          <w:lang w:val="en-US"/>
        </w:rPr>
      </w:pPr>
      <w:r w:rsidRPr="0056402D">
        <w:rPr>
          <w:rFonts w:ascii="Times New Roman" w:hAnsi="Times New Roman" w:cs="Times New Roman"/>
          <w:sz w:val="24"/>
          <w:szCs w:val="24"/>
        </w:rPr>
        <w:t>имена</w:t>
      </w:r>
      <w:r w:rsidRPr="0056402D">
        <w:rPr>
          <w:rFonts w:ascii="Times New Roman" w:hAnsi="Times New Roman" w:cs="Times New Roman"/>
          <w:sz w:val="24"/>
          <w:szCs w:val="24"/>
          <w:lang w:val="en-US"/>
        </w:rPr>
        <w:t xml:space="preserve"> </w:t>
      </w:r>
      <w:r w:rsidRPr="0056402D">
        <w:rPr>
          <w:rFonts w:ascii="Times New Roman" w:hAnsi="Times New Roman" w:cs="Times New Roman"/>
          <w:sz w:val="24"/>
          <w:szCs w:val="24"/>
        </w:rPr>
        <w:t>существительные</w:t>
      </w:r>
      <w:r w:rsidRPr="0056402D">
        <w:rPr>
          <w:rFonts w:ascii="Times New Roman" w:hAnsi="Times New Roman" w:cs="Times New Roman"/>
          <w:sz w:val="24"/>
          <w:szCs w:val="24"/>
          <w:lang w:val="en-US"/>
        </w:rPr>
        <w:t xml:space="preserve"> </w:t>
      </w:r>
      <w:r w:rsidRPr="0056402D">
        <w:rPr>
          <w:rFonts w:ascii="Times New Roman" w:hAnsi="Times New Roman" w:cs="Times New Roman"/>
          <w:sz w:val="24"/>
          <w:szCs w:val="24"/>
        </w:rPr>
        <w:t>при</w:t>
      </w:r>
      <w:r w:rsidRPr="0056402D">
        <w:rPr>
          <w:rFonts w:ascii="Times New Roman" w:hAnsi="Times New Roman" w:cs="Times New Roman"/>
          <w:sz w:val="24"/>
          <w:szCs w:val="24"/>
          <w:lang w:val="en-US"/>
        </w:rPr>
        <w:t xml:space="preserve"> </w:t>
      </w:r>
      <w:r w:rsidRPr="0056402D">
        <w:rPr>
          <w:rFonts w:ascii="Times New Roman" w:hAnsi="Times New Roman" w:cs="Times New Roman"/>
          <w:sz w:val="24"/>
          <w:szCs w:val="24"/>
        </w:rPr>
        <w:t>помощи</w:t>
      </w:r>
      <w:r w:rsidRPr="0056402D">
        <w:rPr>
          <w:rFonts w:ascii="Times New Roman" w:hAnsi="Times New Roman" w:cs="Times New Roman"/>
          <w:sz w:val="24"/>
          <w:szCs w:val="24"/>
          <w:lang w:val="en-US"/>
        </w:rPr>
        <w:t xml:space="preserve"> </w:t>
      </w:r>
      <w:r w:rsidRPr="0056402D">
        <w:rPr>
          <w:rFonts w:ascii="Times New Roman" w:hAnsi="Times New Roman" w:cs="Times New Roman"/>
          <w:sz w:val="24"/>
          <w:szCs w:val="24"/>
        </w:rPr>
        <w:t>суффиксов</w:t>
      </w:r>
      <w:r w:rsidRPr="0056402D">
        <w:rPr>
          <w:rFonts w:ascii="Times New Roman" w:hAnsi="Times New Roman" w:cs="Times New Roman"/>
          <w:sz w:val="24"/>
          <w:szCs w:val="24"/>
          <w:lang w:val="en-US"/>
        </w:rPr>
        <w:t xml:space="preserve"> -</w:t>
      </w:r>
      <w:r w:rsidRPr="0056402D">
        <w:rPr>
          <w:rFonts w:ascii="Times New Roman" w:hAnsi="Times New Roman" w:cs="Times New Roman"/>
          <w:i/>
          <w:iCs/>
          <w:sz w:val="24"/>
          <w:szCs w:val="24"/>
          <w:lang w:val="en-US"/>
        </w:rPr>
        <w:t>or</w:t>
      </w:r>
      <w:r w:rsidRPr="0056402D">
        <w:rPr>
          <w:rFonts w:ascii="Times New Roman" w:hAnsi="Times New Roman" w:cs="Times New Roman"/>
          <w:sz w:val="24"/>
          <w:szCs w:val="24"/>
          <w:lang w:val="en-US"/>
        </w:rPr>
        <w:t>/ -</w:t>
      </w:r>
      <w:r w:rsidRPr="0056402D">
        <w:rPr>
          <w:rFonts w:ascii="Times New Roman" w:hAnsi="Times New Roman" w:cs="Times New Roman"/>
          <w:i/>
          <w:iCs/>
          <w:sz w:val="24"/>
          <w:szCs w:val="24"/>
          <w:lang w:val="en-US"/>
        </w:rPr>
        <w:t>er</w:t>
      </w:r>
      <w:r w:rsidRPr="0056402D">
        <w:rPr>
          <w:rFonts w:ascii="Times New Roman" w:hAnsi="Times New Roman" w:cs="Times New Roman"/>
          <w:sz w:val="24"/>
          <w:szCs w:val="24"/>
          <w:lang w:val="en-US"/>
        </w:rPr>
        <w:t>, -</w:t>
      </w:r>
      <w:r w:rsidRPr="0056402D">
        <w:rPr>
          <w:rFonts w:ascii="Times New Roman" w:hAnsi="Times New Roman" w:cs="Times New Roman"/>
          <w:i/>
          <w:iCs/>
          <w:sz w:val="24"/>
          <w:szCs w:val="24"/>
          <w:lang w:val="en-US"/>
        </w:rPr>
        <w:t>ist</w:t>
      </w:r>
      <w:r w:rsidRPr="0056402D">
        <w:rPr>
          <w:rFonts w:ascii="Times New Roman" w:hAnsi="Times New Roman" w:cs="Times New Roman"/>
          <w:sz w:val="24"/>
          <w:szCs w:val="24"/>
          <w:lang w:val="en-US"/>
        </w:rPr>
        <w:t xml:space="preserve"> , -</w:t>
      </w:r>
      <w:r w:rsidRPr="0056402D">
        <w:rPr>
          <w:rFonts w:ascii="Times New Roman" w:hAnsi="Times New Roman" w:cs="Times New Roman"/>
          <w:i/>
          <w:iCs/>
          <w:sz w:val="24"/>
          <w:szCs w:val="24"/>
          <w:lang w:val="en-US"/>
        </w:rPr>
        <w:t>sion</w:t>
      </w:r>
      <w:r w:rsidRPr="0056402D">
        <w:rPr>
          <w:rFonts w:ascii="Times New Roman" w:hAnsi="Times New Roman" w:cs="Times New Roman"/>
          <w:sz w:val="24"/>
          <w:szCs w:val="24"/>
          <w:lang w:val="en-US"/>
        </w:rPr>
        <w:t>/-</w:t>
      </w:r>
      <w:r w:rsidRPr="0056402D">
        <w:rPr>
          <w:rFonts w:ascii="Times New Roman" w:hAnsi="Times New Roman" w:cs="Times New Roman"/>
          <w:i/>
          <w:iCs/>
          <w:sz w:val="24"/>
          <w:szCs w:val="24"/>
          <w:lang w:val="en-US"/>
        </w:rPr>
        <w:t>tion</w:t>
      </w:r>
      <w:r w:rsidRPr="0056402D">
        <w:rPr>
          <w:rFonts w:ascii="Times New Roman" w:hAnsi="Times New Roman" w:cs="Times New Roman"/>
          <w:sz w:val="24"/>
          <w:szCs w:val="24"/>
          <w:lang w:val="en-US"/>
        </w:rPr>
        <w:t>, -</w:t>
      </w:r>
      <w:r w:rsidRPr="0056402D">
        <w:rPr>
          <w:rFonts w:ascii="Times New Roman" w:hAnsi="Times New Roman" w:cs="Times New Roman"/>
          <w:i/>
          <w:iCs/>
          <w:sz w:val="24"/>
          <w:szCs w:val="24"/>
          <w:lang w:val="en-US"/>
        </w:rPr>
        <w:t>nce</w:t>
      </w:r>
      <w:r w:rsidRPr="0056402D">
        <w:rPr>
          <w:rFonts w:ascii="Times New Roman" w:hAnsi="Times New Roman" w:cs="Times New Roman"/>
          <w:sz w:val="24"/>
          <w:szCs w:val="24"/>
          <w:lang w:val="en-US"/>
        </w:rPr>
        <w:t>/-</w:t>
      </w:r>
      <w:r w:rsidRPr="0056402D">
        <w:rPr>
          <w:rFonts w:ascii="Times New Roman" w:hAnsi="Times New Roman" w:cs="Times New Roman"/>
          <w:i/>
          <w:iCs/>
          <w:sz w:val="24"/>
          <w:szCs w:val="24"/>
          <w:lang w:val="en-US"/>
        </w:rPr>
        <w:t>ence</w:t>
      </w:r>
      <w:r w:rsidRPr="0056402D">
        <w:rPr>
          <w:rFonts w:ascii="Times New Roman" w:hAnsi="Times New Roman" w:cs="Times New Roman"/>
          <w:sz w:val="24"/>
          <w:szCs w:val="24"/>
          <w:lang w:val="en-US"/>
        </w:rPr>
        <w:t>, -</w:t>
      </w:r>
      <w:r w:rsidRPr="0056402D">
        <w:rPr>
          <w:rFonts w:ascii="Times New Roman" w:hAnsi="Times New Roman" w:cs="Times New Roman"/>
          <w:i/>
          <w:iCs/>
          <w:sz w:val="24"/>
          <w:szCs w:val="24"/>
          <w:lang w:val="en-US"/>
        </w:rPr>
        <w:t>ment</w:t>
      </w:r>
      <w:r w:rsidRPr="0056402D">
        <w:rPr>
          <w:rFonts w:ascii="Times New Roman" w:hAnsi="Times New Roman" w:cs="Times New Roman"/>
          <w:sz w:val="24"/>
          <w:szCs w:val="24"/>
          <w:lang w:val="en-US"/>
        </w:rPr>
        <w:t>, -</w:t>
      </w:r>
      <w:r w:rsidRPr="0056402D">
        <w:rPr>
          <w:rFonts w:ascii="Times New Roman" w:hAnsi="Times New Roman" w:cs="Times New Roman"/>
          <w:i/>
          <w:iCs/>
          <w:sz w:val="24"/>
          <w:szCs w:val="24"/>
          <w:lang w:val="en-US"/>
        </w:rPr>
        <w:t>ity</w:t>
      </w:r>
      <w:r w:rsidRPr="0056402D">
        <w:rPr>
          <w:rFonts w:ascii="Times New Roman" w:hAnsi="Times New Roman" w:cs="Times New Roman"/>
          <w:sz w:val="24"/>
          <w:szCs w:val="24"/>
          <w:lang w:val="en-US"/>
        </w:rPr>
        <w:t xml:space="preserve"> , -</w:t>
      </w:r>
      <w:r w:rsidRPr="0056402D">
        <w:rPr>
          <w:rFonts w:ascii="Times New Roman" w:hAnsi="Times New Roman" w:cs="Times New Roman"/>
          <w:i/>
          <w:iCs/>
          <w:sz w:val="24"/>
          <w:szCs w:val="24"/>
          <w:lang w:val="en-US"/>
        </w:rPr>
        <w:t>ness</w:t>
      </w:r>
      <w:r w:rsidRPr="0056402D">
        <w:rPr>
          <w:rFonts w:ascii="Times New Roman" w:hAnsi="Times New Roman" w:cs="Times New Roman"/>
          <w:sz w:val="24"/>
          <w:szCs w:val="24"/>
          <w:lang w:val="en-US"/>
        </w:rPr>
        <w:t>, -</w:t>
      </w:r>
      <w:r w:rsidRPr="0056402D">
        <w:rPr>
          <w:rFonts w:ascii="Times New Roman" w:hAnsi="Times New Roman" w:cs="Times New Roman"/>
          <w:i/>
          <w:iCs/>
          <w:sz w:val="24"/>
          <w:szCs w:val="24"/>
          <w:lang w:val="en-US"/>
        </w:rPr>
        <w:t>ship</w:t>
      </w:r>
      <w:r w:rsidRPr="0056402D">
        <w:rPr>
          <w:rFonts w:ascii="Times New Roman" w:hAnsi="Times New Roman" w:cs="Times New Roman"/>
          <w:sz w:val="24"/>
          <w:szCs w:val="24"/>
          <w:lang w:val="en-US"/>
        </w:rPr>
        <w:t>, -</w:t>
      </w:r>
      <w:r w:rsidRPr="0056402D">
        <w:rPr>
          <w:rFonts w:ascii="Times New Roman" w:hAnsi="Times New Roman" w:cs="Times New Roman"/>
          <w:i/>
          <w:iCs/>
          <w:sz w:val="24"/>
          <w:szCs w:val="24"/>
          <w:lang w:val="en-US"/>
        </w:rPr>
        <w:t>ing</w:t>
      </w:r>
      <w:r w:rsidRPr="0056402D">
        <w:rPr>
          <w:rFonts w:ascii="Times New Roman" w:hAnsi="Times New Roman" w:cs="Times New Roman"/>
          <w:sz w:val="24"/>
          <w:szCs w:val="24"/>
          <w:lang w:val="en-US"/>
        </w:rPr>
        <w:t xml:space="preserve">; </w:t>
      </w:r>
    </w:p>
    <w:p w:rsidR="00E42C38" w:rsidRPr="0056402D" w:rsidRDefault="00E42C38" w:rsidP="00AA3EA3">
      <w:pPr>
        <w:numPr>
          <w:ilvl w:val="0"/>
          <w:numId w:val="161"/>
        </w:numPr>
        <w:tabs>
          <w:tab w:val="left" w:pos="993"/>
        </w:tabs>
        <w:spacing w:after="0" w:line="240" w:lineRule="atLeast"/>
        <w:ind w:left="0" w:firstLine="709"/>
        <w:jc w:val="both"/>
        <w:rPr>
          <w:rFonts w:ascii="Times New Roman" w:hAnsi="Times New Roman" w:cs="Times New Roman"/>
          <w:sz w:val="24"/>
          <w:szCs w:val="24"/>
          <w:lang w:val="en-US"/>
        </w:rPr>
      </w:pPr>
      <w:r w:rsidRPr="0056402D">
        <w:rPr>
          <w:rFonts w:ascii="Times New Roman" w:hAnsi="Times New Roman" w:cs="Times New Roman"/>
          <w:sz w:val="24"/>
          <w:szCs w:val="24"/>
        </w:rPr>
        <w:t>имена</w:t>
      </w:r>
      <w:r w:rsidRPr="0056402D">
        <w:rPr>
          <w:rFonts w:ascii="Times New Roman" w:hAnsi="Times New Roman" w:cs="Times New Roman"/>
          <w:sz w:val="24"/>
          <w:szCs w:val="24"/>
          <w:lang w:val="en-US"/>
        </w:rPr>
        <w:t xml:space="preserve"> </w:t>
      </w:r>
      <w:r w:rsidRPr="0056402D">
        <w:rPr>
          <w:rFonts w:ascii="Times New Roman" w:hAnsi="Times New Roman" w:cs="Times New Roman"/>
          <w:sz w:val="24"/>
          <w:szCs w:val="24"/>
        </w:rPr>
        <w:t>прилагательные</w:t>
      </w:r>
      <w:r w:rsidRPr="0056402D">
        <w:rPr>
          <w:rFonts w:ascii="Times New Roman" w:hAnsi="Times New Roman" w:cs="Times New Roman"/>
          <w:sz w:val="24"/>
          <w:szCs w:val="24"/>
          <w:lang w:val="en-US"/>
        </w:rPr>
        <w:t xml:space="preserve"> </w:t>
      </w:r>
      <w:r w:rsidRPr="0056402D">
        <w:rPr>
          <w:rFonts w:ascii="Times New Roman" w:hAnsi="Times New Roman" w:cs="Times New Roman"/>
          <w:sz w:val="24"/>
          <w:szCs w:val="24"/>
        </w:rPr>
        <w:t>при</w:t>
      </w:r>
      <w:r w:rsidRPr="0056402D">
        <w:rPr>
          <w:rFonts w:ascii="Times New Roman" w:hAnsi="Times New Roman" w:cs="Times New Roman"/>
          <w:sz w:val="24"/>
          <w:szCs w:val="24"/>
          <w:lang w:val="en-US"/>
        </w:rPr>
        <w:t xml:space="preserve"> </w:t>
      </w:r>
      <w:r w:rsidRPr="0056402D">
        <w:rPr>
          <w:rFonts w:ascii="Times New Roman" w:hAnsi="Times New Roman" w:cs="Times New Roman"/>
          <w:sz w:val="24"/>
          <w:szCs w:val="24"/>
        </w:rPr>
        <w:t>помощи</w:t>
      </w:r>
      <w:r w:rsidRPr="0056402D">
        <w:rPr>
          <w:rFonts w:ascii="Times New Roman" w:hAnsi="Times New Roman" w:cs="Times New Roman"/>
          <w:sz w:val="24"/>
          <w:szCs w:val="24"/>
          <w:lang w:val="en-US"/>
        </w:rPr>
        <w:t xml:space="preserve"> </w:t>
      </w:r>
      <w:r w:rsidRPr="0056402D">
        <w:rPr>
          <w:rFonts w:ascii="Times New Roman" w:hAnsi="Times New Roman" w:cs="Times New Roman"/>
          <w:sz w:val="24"/>
          <w:szCs w:val="24"/>
        </w:rPr>
        <w:t>аффиксов</w:t>
      </w:r>
      <w:r w:rsidRPr="0056402D">
        <w:rPr>
          <w:rFonts w:ascii="Times New Roman" w:hAnsi="Times New Roman" w:cs="Times New Roman"/>
          <w:sz w:val="24"/>
          <w:szCs w:val="24"/>
          <w:lang w:val="en-US"/>
        </w:rPr>
        <w:t xml:space="preserve"> </w:t>
      </w:r>
      <w:r w:rsidRPr="0056402D">
        <w:rPr>
          <w:rFonts w:ascii="Times New Roman" w:hAnsi="Times New Roman" w:cs="Times New Roman"/>
          <w:i/>
          <w:iCs/>
          <w:sz w:val="24"/>
          <w:szCs w:val="24"/>
          <w:lang w:val="en-US"/>
        </w:rPr>
        <w:t>inter</w:t>
      </w:r>
      <w:r w:rsidRPr="0056402D">
        <w:rPr>
          <w:rFonts w:ascii="Times New Roman" w:hAnsi="Times New Roman" w:cs="Times New Roman"/>
          <w:sz w:val="24"/>
          <w:szCs w:val="24"/>
          <w:lang w:val="en-US"/>
        </w:rPr>
        <w:t>-; -</w:t>
      </w:r>
      <w:r w:rsidRPr="0056402D">
        <w:rPr>
          <w:rFonts w:ascii="Times New Roman" w:hAnsi="Times New Roman" w:cs="Times New Roman"/>
          <w:i/>
          <w:iCs/>
          <w:sz w:val="24"/>
          <w:szCs w:val="24"/>
          <w:lang w:val="en-US"/>
        </w:rPr>
        <w:t>y</w:t>
      </w:r>
      <w:r w:rsidRPr="0056402D">
        <w:rPr>
          <w:rFonts w:ascii="Times New Roman" w:hAnsi="Times New Roman" w:cs="Times New Roman"/>
          <w:sz w:val="24"/>
          <w:szCs w:val="24"/>
          <w:lang w:val="en-US"/>
        </w:rPr>
        <w:t>, -</w:t>
      </w:r>
      <w:r w:rsidRPr="0056402D">
        <w:rPr>
          <w:rFonts w:ascii="Times New Roman" w:hAnsi="Times New Roman" w:cs="Times New Roman"/>
          <w:i/>
          <w:iCs/>
          <w:sz w:val="24"/>
          <w:szCs w:val="24"/>
          <w:lang w:val="en-US"/>
        </w:rPr>
        <w:t>ly</w:t>
      </w:r>
      <w:r w:rsidRPr="0056402D">
        <w:rPr>
          <w:rFonts w:ascii="Times New Roman" w:hAnsi="Times New Roman" w:cs="Times New Roman"/>
          <w:sz w:val="24"/>
          <w:szCs w:val="24"/>
          <w:lang w:val="en-US"/>
        </w:rPr>
        <w:t>, -</w:t>
      </w:r>
      <w:r w:rsidRPr="0056402D">
        <w:rPr>
          <w:rFonts w:ascii="Times New Roman" w:hAnsi="Times New Roman" w:cs="Times New Roman"/>
          <w:i/>
          <w:iCs/>
          <w:sz w:val="24"/>
          <w:szCs w:val="24"/>
          <w:lang w:val="en-US"/>
        </w:rPr>
        <w:t>ful</w:t>
      </w:r>
      <w:r w:rsidRPr="0056402D">
        <w:rPr>
          <w:rFonts w:ascii="Times New Roman" w:hAnsi="Times New Roman" w:cs="Times New Roman"/>
          <w:sz w:val="24"/>
          <w:szCs w:val="24"/>
          <w:lang w:val="en-US"/>
        </w:rPr>
        <w:t xml:space="preserve"> , -</w:t>
      </w:r>
      <w:r w:rsidRPr="0056402D">
        <w:rPr>
          <w:rFonts w:ascii="Times New Roman" w:hAnsi="Times New Roman" w:cs="Times New Roman"/>
          <w:i/>
          <w:iCs/>
          <w:sz w:val="24"/>
          <w:szCs w:val="24"/>
          <w:lang w:val="en-US"/>
        </w:rPr>
        <w:t>al</w:t>
      </w:r>
      <w:r w:rsidRPr="0056402D">
        <w:rPr>
          <w:rFonts w:ascii="Times New Roman" w:hAnsi="Times New Roman" w:cs="Times New Roman"/>
          <w:sz w:val="24"/>
          <w:szCs w:val="24"/>
          <w:lang w:val="en-US"/>
        </w:rPr>
        <w:t xml:space="preserve"> , -</w:t>
      </w:r>
      <w:r w:rsidRPr="0056402D">
        <w:rPr>
          <w:rFonts w:ascii="Times New Roman" w:hAnsi="Times New Roman" w:cs="Times New Roman"/>
          <w:i/>
          <w:iCs/>
          <w:sz w:val="24"/>
          <w:szCs w:val="24"/>
          <w:lang w:val="en-US"/>
        </w:rPr>
        <w:t>ic</w:t>
      </w:r>
      <w:r w:rsidRPr="0056402D">
        <w:rPr>
          <w:rFonts w:ascii="Times New Roman" w:hAnsi="Times New Roman" w:cs="Times New Roman"/>
          <w:sz w:val="24"/>
          <w:szCs w:val="24"/>
          <w:lang w:val="en-US"/>
        </w:rPr>
        <w:t>, -</w:t>
      </w:r>
      <w:r w:rsidRPr="0056402D">
        <w:rPr>
          <w:rFonts w:ascii="Times New Roman" w:hAnsi="Times New Roman" w:cs="Times New Roman"/>
          <w:i/>
          <w:iCs/>
          <w:sz w:val="24"/>
          <w:szCs w:val="24"/>
          <w:lang w:val="en-US"/>
        </w:rPr>
        <w:t>ian</w:t>
      </w:r>
      <w:r w:rsidRPr="0056402D">
        <w:rPr>
          <w:rFonts w:ascii="Times New Roman" w:hAnsi="Times New Roman" w:cs="Times New Roman"/>
          <w:sz w:val="24"/>
          <w:szCs w:val="24"/>
          <w:lang w:val="en-US"/>
        </w:rPr>
        <w:t>/</w:t>
      </w:r>
      <w:r w:rsidRPr="0056402D">
        <w:rPr>
          <w:rFonts w:ascii="Times New Roman" w:hAnsi="Times New Roman" w:cs="Times New Roman"/>
          <w:i/>
          <w:iCs/>
          <w:sz w:val="24"/>
          <w:szCs w:val="24"/>
          <w:lang w:val="en-US"/>
        </w:rPr>
        <w:t>an</w:t>
      </w:r>
      <w:r w:rsidRPr="0056402D">
        <w:rPr>
          <w:rFonts w:ascii="Times New Roman" w:hAnsi="Times New Roman" w:cs="Times New Roman"/>
          <w:sz w:val="24"/>
          <w:szCs w:val="24"/>
          <w:lang w:val="en-US"/>
        </w:rPr>
        <w:t>, -</w:t>
      </w:r>
      <w:r w:rsidRPr="0056402D">
        <w:rPr>
          <w:rFonts w:ascii="Times New Roman" w:hAnsi="Times New Roman" w:cs="Times New Roman"/>
          <w:i/>
          <w:iCs/>
          <w:sz w:val="24"/>
          <w:szCs w:val="24"/>
          <w:lang w:val="en-US"/>
        </w:rPr>
        <w:t>ing</w:t>
      </w:r>
      <w:r w:rsidRPr="0056402D">
        <w:rPr>
          <w:rFonts w:ascii="Times New Roman" w:hAnsi="Times New Roman" w:cs="Times New Roman"/>
          <w:sz w:val="24"/>
          <w:szCs w:val="24"/>
          <w:lang w:val="en-US"/>
        </w:rPr>
        <w:t>; -</w:t>
      </w:r>
      <w:r w:rsidRPr="0056402D">
        <w:rPr>
          <w:rFonts w:ascii="Times New Roman" w:hAnsi="Times New Roman" w:cs="Times New Roman"/>
          <w:i/>
          <w:iCs/>
          <w:sz w:val="24"/>
          <w:szCs w:val="24"/>
          <w:lang w:val="en-US"/>
        </w:rPr>
        <w:t>ous</w:t>
      </w:r>
      <w:r w:rsidRPr="0056402D">
        <w:rPr>
          <w:rFonts w:ascii="Times New Roman" w:hAnsi="Times New Roman" w:cs="Times New Roman"/>
          <w:sz w:val="24"/>
          <w:szCs w:val="24"/>
          <w:lang w:val="en-US"/>
        </w:rPr>
        <w:t>, -</w:t>
      </w:r>
      <w:r w:rsidRPr="0056402D">
        <w:rPr>
          <w:rFonts w:ascii="Times New Roman" w:hAnsi="Times New Roman" w:cs="Times New Roman"/>
          <w:i/>
          <w:iCs/>
          <w:sz w:val="24"/>
          <w:szCs w:val="24"/>
          <w:lang w:val="en-US"/>
        </w:rPr>
        <w:t>able</w:t>
      </w:r>
      <w:r w:rsidRPr="0056402D">
        <w:rPr>
          <w:rFonts w:ascii="Times New Roman" w:hAnsi="Times New Roman" w:cs="Times New Roman"/>
          <w:sz w:val="24"/>
          <w:szCs w:val="24"/>
          <w:lang w:val="en-US"/>
        </w:rPr>
        <w:t>/</w:t>
      </w:r>
      <w:r w:rsidRPr="0056402D">
        <w:rPr>
          <w:rFonts w:ascii="Times New Roman" w:hAnsi="Times New Roman" w:cs="Times New Roman"/>
          <w:i/>
          <w:iCs/>
          <w:sz w:val="24"/>
          <w:szCs w:val="24"/>
          <w:lang w:val="en-US"/>
        </w:rPr>
        <w:t>ible</w:t>
      </w:r>
      <w:r w:rsidRPr="0056402D">
        <w:rPr>
          <w:rFonts w:ascii="Times New Roman" w:hAnsi="Times New Roman" w:cs="Times New Roman"/>
          <w:sz w:val="24"/>
          <w:szCs w:val="24"/>
          <w:lang w:val="en-US"/>
        </w:rPr>
        <w:t>, -</w:t>
      </w:r>
      <w:r w:rsidRPr="0056402D">
        <w:rPr>
          <w:rFonts w:ascii="Times New Roman" w:hAnsi="Times New Roman" w:cs="Times New Roman"/>
          <w:i/>
          <w:iCs/>
          <w:sz w:val="24"/>
          <w:szCs w:val="24"/>
          <w:lang w:val="en-US"/>
        </w:rPr>
        <w:t>less</w:t>
      </w:r>
      <w:r w:rsidRPr="0056402D">
        <w:rPr>
          <w:rFonts w:ascii="Times New Roman" w:hAnsi="Times New Roman" w:cs="Times New Roman"/>
          <w:sz w:val="24"/>
          <w:szCs w:val="24"/>
          <w:lang w:val="en-US"/>
        </w:rPr>
        <w:t>, -</w:t>
      </w:r>
      <w:r w:rsidRPr="0056402D">
        <w:rPr>
          <w:rFonts w:ascii="Times New Roman" w:hAnsi="Times New Roman" w:cs="Times New Roman"/>
          <w:i/>
          <w:iCs/>
          <w:sz w:val="24"/>
          <w:szCs w:val="24"/>
          <w:lang w:val="en-US"/>
        </w:rPr>
        <w:t>ive</w:t>
      </w:r>
      <w:r w:rsidRPr="0056402D">
        <w:rPr>
          <w:rFonts w:ascii="Times New Roman" w:hAnsi="Times New Roman" w:cs="Times New Roman"/>
          <w:sz w:val="24"/>
          <w:szCs w:val="24"/>
          <w:lang w:val="en-US"/>
        </w:rPr>
        <w:t>;</w:t>
      </w:r>
    </w:p>
    <w:p w:rsidR="00E42C38" w:rsidRPr="0056402D" w:rsidRDefault="00E42C38" w:rsidP="00AA3EA3">
      <w:pPr>
        <w:numPr>
          <w:ilvl w:val="0"/>
          <w:numId w:val="161"/>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наречия при помощи суффикса -</w:t>
      </w:r>
      <w:r w:rsidRPr="0056402D">
        <w:rPr>
          <w:rFonts w:ascii="Times New Roman" w:hAnsi="Times New Roman" w:cs="Times New Roman"/>
          <w:i/>
          <w:iCs/>
          <w:sz w:val="24"/>
          <w:szCs w:val="24"/>
          <w:lang w:val="en-US"/>
        </w:rPr>
        <w:t>ly</w:t>
      </w:r>
      <w:r w:rsidRPr="0056402D">
        <w:rPr>
          <w:rFonts w:ascii="Times New Roman" w:hAnsi="Times New Roman" w:cs="Times New Roman"/>
          <w:sz w:val="24"/>
          <w:szCs w:val="24"/>
        </w:rPr>
        <w:t xml:space="preserve">; </w:t>
      </w:r>
    </w:p>
    <w:p w:rsidR="00E42C38" w:rsidRPr="0056402D" w:rsidRDefault="00E42C38" w:rsidP="00AA3EA3">
      <w:pPr>
        <w:numPr>
          <w:ilvl w:val="0"/>
          <w:numId w:val="161"/>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 xml:space="preserve">имена существительные, имена прилагательные, наречия при помощи отрицательных префиксов </w:t>
      </w:r>
      <w:r w:rsidRPr="0056402D">
        <w:rPr>
          <w:rFonts w:ascii="Times New Roman" w:hAnsi="Times New Roman" w:cs="Times New Roman"/>
          <w:i/>
          <w:iCs/>
          <w:sz w:val="24"/>
          <w:szCs w:val="24"/>
          <w:lang w:val="en-US"/>
        </w:rPr>
        <w:t>un</w:t>
      </w:r>
      <w:r w:rsidRPr="0056402D">
        <w:rPr>
          <w:rFonts w:ascii="Times New Roman" w:hAnsi="Times New Roman" w:cs="Times New Roman"/>
          <w:sz w:val="24"/>
          <w:szCs w:val="24"/>
        </w:rPr>
        <w:t xml:space="preserve">-, </w:t>
      </w:r>
      <w:r w:rsidRPr="0056402D">
        <w:rPr>
          <w:rFonts w:ascii="Times New Roman" w:hAnsi="Times New Roman" w:cs="Times New Roman"/>
          <w:i/>
          <w:iCs/>
          <w:sz w:val="24"/>
          <w:szCs w:val="24"/>
          <w:lang w:val="en-US"/>
        </w:rPr>
        <w:t>im</w:t>
      </w:r>
      <w:r w:rsidRPr="0056402D">
        <w:rPr>
          <w:rFonts w:ascii="Times New Roman" w:hAnsi="Times New Roman" w:cs="Times New Roman"/>
          <w:sz w:val="24"/>
          <w:szCs w:val="24"/>
        </w:rPr>
        <w:t>-/</w:t>
      </w:r>
      <w:r w:rsidRPr="0056402D">
        <w:rPr>
          <w:rFonts w:ascii="Times New Roman" w:hAnsi="Times New Roman" w:cs="Times New Roman"/>
          <w:i/>
          <w:iCs/>
          <w:sz w:val="24"/>
          <w:szCs w:val="24"/>
          <w:lang w:val="en-US"/>
        </w:rPr>
        <w:t>in</w:t>
      </w:r>
      <w:r w:rsidRPr="0056402D">
        <w:rPr>
          <w:rFonts w:ascii="Times New Roman" w:hAnsi="Times New Roman" w:cs="Times New Roman"/>
          <w:sz w:val="24"/>
          <w:szCs w:val="24"/>
        </w:rPr>
        <w:t>-;</w:t>
      </w:r>
    </w:p>
    <w:p w:rsidR="00E42C38" w:rsidRPr="0056402D" w:rsidRDefault="00E42C38" w:rsidP="00AA3EA3">
      <w:pPr>
        <w:numPr>
          <w:ilvl w:val="0"/>
          <w:numId w:val="161"/>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числительные при помощи суффиксов -</w:t>
      </w:r>
      <w:r w:rsidRPr="0056402D">
        <w:rPr>
          <w:rFonts w:ascii="Times New Roman" w:hAnsi="Times New Roman" w:cs="Times New Roman"/>
          <w:i/>
          <w:iCs/>
          <w:sz w:val="24"/>
          <w:szCs w:val="24"/>
          <w:lang w:val="en-US"/>
        </w:rPr>
        <w:t>teen</w:t>
      </w:r>
      <w:r w:rsidRPr="0056402D">
        <w:rPr>
          <w:rFonts w:ascii="Times New Roman" w:hAnsi="Times New Roman" w:cs="Times New Roman"/>
          <w:sz w:val="24"/>
          <w:szCs w:val="24"/>
        </w:rPr>
        <w:t>, -</w:t>
      </w:r>
      <w:r w:rsidRPr="0056402D">
        <w:rPr>
          <w:rFonts w:ascii="Times New Roman" w:hAnsi="Times New Roman" w:cs="Times New Roman"/>
          <w:i/>
          <w:iCs/>
          <w:sz w:val="24"/>
          <w:szCs w:val="24"/>
          <w:lang w:val="en-US"/>
        </w:rPr>
        <w:t>ty</w:t>
      </w:r>
      <w:r w:rsidRPr="0056402D">
        <w:rPr>
          <w:rFonts w:ascii="Times New Roman" w:hAnsi="Times New Roman" w:cs="Times New Roman"/>
          <w:sz w:val="24"/>
          <w:szCs w:val="24"/>
        </w:rPr>
        <w:t>; -</w:t>
      </w:r>
      <w:r w:rsidRPr="0056402D">
        <w:rPr>
          <w:rFonts w:ascii="Times New Roman" w:hAnsi="Times New Roman" w:cs="Times New Roman"/>
          <w:i/>
          <w:iCs/>
          <w:sz w:val="24"/>
          <w:szCs w:val="24"/>
          <w:lang w:val="en-US"/>
        </w:rPr>
        <w:t>th</w:t>
      </w:r>
      <w:r w:rsidRPr="0056402D">
        <w:rPr>
          <w:rFonts w:ascii="Times New Roman" w:hAnsi="Times New Roman" w:cs="Times New Roman"/>
          <w:sz w:val="24"/>
          <w:szCs w:val="24"/>
        </w:rPr>
        <w:t>.</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получит возможность научиться:</w:t>
      </w:r>
    </w:p>
    <w:p w:rsidR="00E42C38" w:rsidRPr="0056402D" w:rsidRDefault="00E42C38" w:rsidP="00AA3EA3">
      <w:pPr>
        <w:numPr>
          <w:ilvl w:val="0"/>
          <w:numId w:val="56"/>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распознавать и употреблять в речи в нескольких значениях многозначные слова, изученные в пределах тематики основной школы;</w:t>
      </w:r>
    </w:p>
    <w:p w:rsidR="00E42C38" w:rsidRPr="0056402D" w:rsidRDefault="00E42C38" w:rsidP="00AA3EA3">
      <w:pPr>
        <w:numPr>
          <w:ilvl w:val="0"/>
          <w:numId w:val="56"/>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E42C38" w:rsidRPr="0056402D" w:rsidRDefault="00E42C38" w:rsidP="00AA3EA3">
      <w:pPr>
        <w:numPr>
          <w:ilvl w:val="0"/>
          <w:numId w:val="56"/>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распознавать и употреблять в речи наиболее распространенные фразовые глаголы;</w:t>
      </w:r>
    </w:p>
    <w:p w:rsidR="00E42C38" w:rsidRPr="0056402D" w:rsidRDefault="00E42C38" w:rsidP="00AA3EA3">
      <w:pPr>
        <w:numPr>
          <w:ilvl w:val="0"/>
          <w:numId w:val="56"/>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распознавать принадлежность слов к частям речи по аффиксам;</w:t>
      </w:r>
    </w:p>
    <w:p w:rsidR="00E42C38" w:rsidRPr="0056402D" w:rsidRDefault="00E42C38" w:rsidP="00AA3EA3">
      <w:pPr>
        <w:numPr>
          <w:ilvl w:val="0"/>
          <w:numId w:val="56"/>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распознавать и употреблять в речи различные средства связи в тексте для обеспечения его целостности (</w:t>
      </w:r>
      <w:r w:rsidRPr="0056402D">
        <w:rPr>
          <w:rFonts w:ascii="Times New Roman" w:hAnsi="Times New Roman" w:cs="Times New Roman"/>
          <w:i/>
          <w:iCs/>
          <w:sz w:val="24"/>
          <w:szCs w:val="24"/>
          <w:lang w:val="en-US"/>
        </w:rPr>
        <w:t>firstly</w:t>
      </w:r>
      <w:r w:rsidRPr="0056402D">
        <w:rPr>
          <w:rFonts w:ascii="Times New Roman" w:hAnsi="Times New Roman" w:cs="Times New Roman"/>
          <w:i/>
          <w:iCs/>
          <w:sz w:val="24"/>
          <w:szCs w:val="24"/>
        </w:rPr>
        <w:t xml:space="preserve">, </w:t>
      </w:r>
      <w:r w:rsidRPr="0056402D">
        <w:rPr>
          <w:rFonts w:ascii="Times New Roman" w:hAnsi="Times New Roman" w:cs="Times New Roman"/>
          <w:i/>
          <w:iCs/>
          <w:sz w:val="24"/>
          <w:szCs w:val="24"/>
          <w:lang w:val="en-US"/>
        </w:rPr>
        <w:t>to</w:t>
      </w:r>
      <w:r w:rsidRPr="0056402D">
        <w:rPr>
          <w:rFonts w:ascii="Times New Roman" w:hAnsi="Times New Roman" w:cs="Times New Roman"/>
          <w:i/>
          <w:iCs/>
          <w:sz w:val="24"/>
          <w:szCs w:val="24"/>
        </w:rPr>
        <w:t xml:space="preserve"> </w:t>
      </w:r>
      <w:r w:rsidRPr="0056402D">
        <w:rPr>
          <w:rFonts w:ascii="Times New Roman" w:hAnsi="Times New Roman" w:cs="Times New Roman"/>
          <w:i/>
          <w:iCs/>
          <w:sz w:val="24"/>
          <w:szCs w:val="24"/>
          <w:lang w:val="en-US"/>
        </w:rPr>
        <w:t>begin</w:t>
      </w:r>
      <w:r w:rsidRPr="0056402D">
        <w:rPr>
          <w:rFonts w:ascii="Times New Roman" w:hAnsi="Times New Roman" w:cs="Times New Roman"/>
          <w:i/>
          <w:iCs/>
          <w:sz w:val="24"/>
          <w:szCs w:val="24"/>
        </w:rPr>
        <w:t xml:space="preserve"> </w:t>
      </w:r>
      <w:r w:rsidRPr="0056402D">
        <w:rPr>
          <w:rFonts w:ascii="Times New Roman" w:hAnsi="Times New Roman" w:cs="Times New Roman"/>
          <w:i/>
          <w:iCs/>
          <w:sz w:val="24"/>
          <w:szCs w:val="24"/>
          <w:lang w:val="en-US"/>
        </w:rPr>
        <w:t>with</w:t>
      </w:r>
      <w:r w:rsidRPr="0056402D">
        <w:rPr>
          <w:rFonts w:ascii="Times New Roman" w:hAnsi="Times New Roman" w:cs="Times New Roman"/>
          <w:i/>
          <w:iCs/>
          <w:sz w:val="24"/>
          <w:szCs w:val="24"/>
        </w:rPr>
        <w:t xml:space="preserve">, </w:t>
      </w:r>
      <w:r w:rsidRPr="0056402D">
        <w:rPr>
          <w:rFonts w:ascii="Times New Roman" w:hAnsi="Times New Roman" w:cs="Times New Roman"/>
          <w:i/>
          <w:iCs/>
          <w:sz w:val="24"/>
          <w:szCs w:val="24"/>
          <w:lang w:val="en-US"/>
        </w:rPr>
        <w:t>however</w:t>
      </w:r>
      <w:r w:rsidRPr="0056402D">
        <w:rPr>
          <w:rFonts w:ascii="Times New Roman" w:hAnsi="Times New Roman" w:cs="Times New Roman"/>
          <w:i/>
          <w:iCs/>
          <w:sz w:val="24"/>
          <w:szCs w:val="24"/>
        </w:rPr>
        <w:t xml:space="preserve">, </w:t>
      </w:r>
      <w:r w:rsidRPr="0056402D">
        <w:rPr>
          <w:rFonts w:ascii="Times New Roman" w:hAnsi="Times New Roman" w:cs="Times New Roman"/>
          <w:i/>
          <w:iCs/>
          <w:sz w:val="24"/>
          <w:szCs w:val="24"/>
          <w:lang w:val="en-US"/>
        </w:rPr>
        <w:t>as</w:t>
      </w:r>
      <w:r w:rsidRPr="0056402D">
        <w:rPr>
          <w:rFonts w:ascii="Times New Roman" w:hAnsi="Times New Roman" w:cs="Times New Roman"/>
          <w:i/>
          <w:iCs/>
          <w:sz w:val="24"/>
          <w:szCs w:val="24"/>
        </w:rPr>
        <w:t xml:space="preserve"> </w:t>
      </w:r>
      <w:r w:rsidRPr="0056402D">
        <w:rPr>
          <w:rFonts w:ascii="Times New Roman" w:hAnsi="Times New Roman" w:cs="Times New Roman"/>
          <w:i/>
          <w:iCs/>
          <w:sz w:val="24"/>
          <w:szCs w:val="24"/>
          <w:lang w:val="en-US"/>
        </w:rPr>
        <w:t>for</w:t>
      </w:r>
      <w:r w:rsidRPr="0056402D">
        <w:rPr>
          <w:rFonts w:ascii="Times New Roman" w:hAnsi="Times New Roman" w:cs="Times New Roman"/>
          <w:i/>
          <w:iCs/>
          <w:sz w:val="24"/>
          <w:szCs w:val="24"/>
        </w:rPr>
        <w:t xml:space="preserve"> </w:t>
      </w:r>
      <w:r w:rsidRPr="0056402D">
        <w:rPr>
          <w:rFonts w:ascii="Times New Roman" w:hAnsi="Times New Roman" w:cs="Times New Roman"/>
          <w:i/>
          <w:iCs/>
          <w:sz w:val="24"/>
          <w:szCs w:val="24"/>
          <w:lang w:val="en-US"/>
        </w:rPr>
        <w:t>me</w:t>
      </w:r>
      <w:r w:rsidRPr="0056402D">
        <w:rPr>
          <w:rFonts w:ascii="Times New Roman" w:hAnsi="Times New Roman" w:cs="Times New Roman"/>
          <w:i/>
          <w:iCs/>
          <w:sz w:val="24"/>
          <w:szCs w:val="24"/>
        </w:rPr>
        <w:t xml:space="preserve">, </w:t>
      </w:r>
      <w:r w:rsidRPr="0056402D">
        <w:rPr>
          <w:rFonts w:ascii="Times New Roman" w:hAnsi="Times New Roman" w:cs="Times New Roman"/>
          <w:i/>
          <w:iCs/>
          <w:sz w:val="24"/>
          <w:szCs w:val="24"/>
          <w:lang w:val="en-US"/>
        </w:rPr>
        <w:t>finally</w:t>
      </w:r>
      <w:r w:rsidRPr="0056402D">
        <w:rPr>
          <w:rFonts w:ascii="Times New Roman" w:hAnsi="Times New Roman" w:cs="Times New Roman"/>
          <w:i/>
          <w:iCs/>
          <w:sz w:val="24"/>
          <w:szCs w:val="24"/>
        </w:rPr>
        <w:t xml:space="preserve">, </w:t>
      </w:r>
      <w:r w:rsidRPr="0056402D">
        <w:rPr>
          <w:rFonts w:ascii="Times New Roman" w:hAnsi="Times New Roman" w:cs="Times New Roman"/>
          <w:i/>
          <w:iCs/>
          <w:sz w:val="24"/>
          <w:szCs w:val="24"/>
          <w:lang w:val="en-US"/>
        </w:rPr>
        <w:t>at</w:t>
      </w:r>
      <w:r w:rsidRPr="0056402D">
        <w:rPr>
          <w:rFonts w:ascii="Times New Roman" w:hAnsi="Times New Roman" w:cs="Times New Roman"/>
          <w:i/>
          <w:iCs/>
          <w:sz w:val="24"/>
          <w:szCs w:val="24"/>
        </w:rPr>
        <w:t xml:space="preserve"> </w:t>
      </w:r>
      <w:r w:rsidRPr="0056402D">
        <w:rPr>
          <w:rFonts w:ascii="Times New Roman" w:hAnsi="Times New Roman" w:cs="Times New Roman"/>
          <w:i/>
          <w:iCs/>
          <w:sz w:val="24"/>
          <w:szCs w:val="24"/>
          <w:lang w:val="en-US"/>
        </w:rPr>
        <w:t>last</w:t>
      </w:r>
      <w:r w:rsidRPr="0056402D">
        <w:rPr>
          <w:rFonts w:ascii="Times New Roman" w:hAnsi="Times New Roman" w:cs="Times New Roman"/>
          <w:i/>
          <w:iCs/>
          <w:sz w:val="24"/>
          <w:szCs w:val="24"/>
        </w:rPr>
        <w:t xml:space="preserve">, </w:t>
      </w:r>
      <w:r w:rsidRPr="0056402D">
        <w:rPr>
          <w:rFonts w:ascii="Times New Roman" w:hAnsi="Times New Roman" w:cs="Times New Roman"/>
          <w:i/>
          <w:iCs/>
          <w:sz w:val="24"/>
          <w:szCs w:val="24"/>
          <w:lang w:val="en-US"/>
        </w:rPr>
        <w:t>etc</w:t>
      </w:r>
      <w:r w:rsidRPr="0056402D">
        <w:rPr>
          <w:rFonts w:ascii="Times New Roman" w:hAnsi="Times New Roman" w:cs="Times New Roman"/>
          <w:i/>
          <w:iCs/>
          <w:sz w:val="24"/>
          <w:szCs w:val="24"/>
        </w:rPr>
        <w:t>.);</w:t>
      </w:r>
    </w:p>
    <w:p w:rsidR="00E42C38" w:rsidRPr="0056402D" w:rsidRDefault="00E42C38" w:rsidP="00AA3EA3">
      <w:pPr>
        <w:numPr>
          <w:ilvl w:val="0"/>
          <w:numId w:val="56"/>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Грамматическая сторона речи</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научится:</w:t>
      </w:r>
    </w:p>
    <w:p w:rsidR="00E42C38" w:rsidRPr="0056402D" w:rsidRDefault="00E42C38" w:rsidP="00AA3EA3">
      <w:pPr>
        <w:numPr>
          <w:ilvl w:val="0"/>
          <w:numId w:val="58"/>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E42C38" w:rsidRPr="0056402D" w:rsidRDefault="00E42C38" w:rsidP="00AA3EA3">
      <w:pPr>
        <w:numPr>
          <w:ilvl w:val="0"/>
          <w:numId w:val="5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E42C38" w:rsidRPr="0056402D" w:rsidRDefault="00E42C38" w:rsidP="00AA3EA3">
      <w:pPr>
        <w:numPr>
          <w:ilvl w:val="0"/>
          <w:numId w:val="5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E42C38" w:rsidRPr="0056402D" w:rsidRDefault="00E42C38" w:rsidP="00AA3EA3">
      <w:pPr>
        <w:numPr>
          <w:ilvl w:val="0"/>
          <w:numId w:val="5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 xml:space="preserve">распознавать и употреблять в речи предложения с начальным </w:t>
      </w:r>
      <w:r w:rsidRPr="0056402D">
        <w:rPr>
          <w:rFonts w:ascii="Times New Roman" w:hAnsi="Times New Roman" w:cs="Times New Roman"/>
          <w:i/>
          <w:iCs/>
          <w:sz w:val="24"/>
          <w:szCs w:val="24"/>
        </w:rPr>
        <w:t>It</w:t>
      </w:r>
      <w:r w:rsidRPr="0056402D">
        <w:rPr>
          <w:rFonts w:ascii="Times New Roman" w:hAnsi="Times New Roman" w:cs="Times New Roman"/>
          <w:sz w:val="24"/>
          <w:szCs w:val="24"/>
        </w:rPr>
        <w:t>;</w:t>
      </w:r>
    </w:p>
    <w:p w:rsidR="00E42C38" w:rsidRPr="0056402D" w:rsidRDefault="00E42C38" w:rsidP="00AA3EA3">
      <w:pPr>
        <w:numPr>
          <w:ilvl w:val="0"/>
          <w:numId w:val="5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 xml:space="preserve">распознавать и употреблять в речи предложения с начальным </w:t>
      </w:r>
      <w:r w:rsidRPr="0056402D">
        <w:rPr>
          <w:rFonts w:ascii="Times New Roman" w:hAnsi="Times New Roman" w:cs="Times New Roman"/>
          <w:i/>
          <w:iCs/>
          <w:sz w:val="24"/>
          <w:szCs w:val="24"/>
        </w:rPr>
        <w:t xml:space="preserve">There + </w:t>
      </w:r>
      <w:r w:rsidRPr="0056402D">
        <w:rPr>
          <w:rFonts w:ascii="Times New Roman" w:hAnsi="Times New Roman" w:cs="Times New Roman"/>
          <w:i/>
          <w:iCs/>
          <w:sz w:val="24"/>
          <w:szCs w:val="24"/>
          <w:lang w:val="en-US"/>
        </w:rPr>
        <w:t>to</w:t>
      </w:r>
      <w:r w:rsidRPr="0056402D">
        <w:rPr>
          <w:rFonts w:ascii="Times New Roman" w:hAnsi="Times New Roman" w:cs="Times New Roman"/>
          <w:i/>
          <w:iCs/>
          <w:sz w:val="24"/>
          <w:szCs w:val="24"/>
        </w:rPr>
        <w:t xml:space="preserve"> </w:t>
      </w:r>
      <w:r w:rsidRPr="0056402D">
        <w:rPr>
          <w:rFonts w:ascii="Times New Roman" w:hAnsi="Times New Roman" w:cs="Times New Roman"/>
          <w:i/>
          <w:iCs/>
          <w:sz w:val="24"/>
          <w:szCs w:val="24"/>
          <w:lang w:val="en-US"/>
        </w:rPr>
        <w:t>be</w:t>
      </w:r>
      <w:r w:rsidRPr="0056402D">
        <w:rPr>
          <w:rFonts w:ascii="Times New Roman" w:hAnsi="Times New Roman" w:cs="Times New Roman"/>
          <w:sz w:val="24"/>
          <w:szCs w:val="24"/>
        </w:rPr>
        <w:t>;</w:t>
      </w:r>
    </w:p>
    <w:p w:rsidR="00E42C38" w:rsidRPr="0056402D" w:rsidRDefault="00E42C38" w:rsidP="00AA3EA3">
      <w:pPr>
        <w:numPr>
          <w:ilvl w:val="0"/>
          <w:numId w:val="5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 xml:space="preserve">распознавать и употреблять в речи сложносочиненные предложения с сочинительными союзами </w:t>
      </w:r>
      <w:r w:rsidRPr="0056402D">
        <w:rPr>
          <w:rFonts w:ascii="Times New Roman" w:hAnsi="Times New Roman" w:cs="Times New Roman"/>
          <w:i/>
          <w:iCs/>
          <w:sz w:val="24"/>
          <w:szCs w:val="24"/>
        </w:rPr>
        <w:t>and</w:t>
      </w:r>
      <w:r w:rsidRPr="0056402D">
        <w:rPr>
          <w:rFonts w:ascii="Times New Roman" w:hAnsi="Times New Roman" w:cs="Times New Roman"/>
          <w:sz w:val="24"/>
          <w:szCs w:val="24"/>
        </w:rPr>
        <w:t>,</w:t>
      </w:r>
      <w:r w:rsidRPr="0056402D">
        <w:rPr>
          <w:rFonts w:ascii="Times New Roman" w:hAnsi="Times New Roman" w:cs="Times New Roman"/>
          <w:i/>
          <w:iCs/>
          <w:sz w:val="24"/>
          <w:szCs w:val="24"/>
        </w:rPr>
        <w:t xml:space="preserve"> but</w:t>
      </w:r>
      <w:r w:rsidRPr="0056402D">
        <w:rPr>
          <w:rFonts w:ascii="Times New Roman" w:hAnsi="Times New Roman" w:cs="Times New Roman"/>
          <w:sz w:val="24"/>
          <w:szCs w:val="24"/>
        </w:rPr>
        <w:t>,</w:t>
      </w:r>
      <w:r w:rsidRPr="0056402D">
        <w:rPr>
          <w:rFonts w:ascii="Times New Roman" w:hAnsi="Times New Roman" w:cs="Times New Roman"/>
          <w:i/>
          <w:iCs/>
          <w:sz w:val="24"/>
          <w:szCs w:val="24"/>
        </w:rPr>
        <w:t xml:space="preserve"> or</w:t>
      </w:r>
      <w:r w:rsidRPr="0056402D">
        <w:rPr>
          <w:rFonts w:ascii="Times New Roman" w:hAnsi="Times New Roman" w:cs="Times New Roman"/>
          <w:sz w:val="24"/>
          <w:szCs w:val="24"/>
        </w:rPr>
        <w:t>;</w:t>
      </w:r>
    </w:p>
    <w:p w:rsidR="00E42C38" w:rsidRPr="0056402D" w:rsidRDefault="00E42C38" w:rsidP="00AA3EA3">
      <w:pPr>
        <w:numPr>
          <w:ilvl w:val="0"/>
          <w:numId w:val="57"/>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sz w:val="24"/>
          <w:szCs w:val="24"/>
        </w:rPr>
        <w:t xml:space="preserve">распознавать и употреблять в речи сложноподчиненные предложения с союзами и союзными словами </w:t>
      </w:r>
      <w:r w:rsidRPr="0056402D">
        <w:rPr>
          <w:rFonts w:ascii="Times New Roman" w:hAnsi="Times New Roman" w:cs="Times New Roman"/>
          <w:i/>
          <w:iCs/>
          <w:sz w:val="24"/>
          <w:szCs w:val="24"/>
          <w:lang w:val="en-US"/>
        </w:rPr>
        <w:t>because</w:t>
      </w:r>
      <w:r w:rsidRPr="0056402D">
        <w:rPr>
          <w:rFonts w:ascii="Times New Roman" w:hAnsi="Times New Roman" w:cs="Times New Roman"/>
          <w:sz w:val="24"/>
          <w:szCs w:val="24"/>
        </w:rPr>
        <w:t xml:space="preserve">, </w:t>
      </w:r>
      <w:r w:rsidRPr="0056402D">
        <w:rPr>
          <w:rFonts w:ascii="Times New Roman" w:hAnsi="Times New Roman" w:cs="Times New Roman"/>
          <w:i/>
          <w:iCs/>
          <w:sz w:val="24"/>
          <w:szCs w:val="24"/>
          <w:lang w:val="en-US"/>
        </w:rPr>
        <w:t>if</w:t>
      </w:r>
      <w:r w:rsidRPr="0056402D">
        <w:rPr>
          <w:rFonts w:ascii="Times New Roman" w:hAnsi="Times New Roman" w:cs="Times New Roman"/>
          <w:sz w:val="24"/>
          <w:szCs w:val="24"/>
        </w:rPr>
        <w:t>,</w:t>
      </w:r>
      <w:r w:rsidRPr="0056402D">
        <w:rPr>
          <w:rFonts w:ascii="Times New Roman" w:hAnsi="Times New Roman" w:cs="Times New Roman"/>
          <w:i/>
          <w:iCs/>
          <w:sz w:val="24"/>
          <w:szCs w:val="24"/>
        </w:rPr>
        <w:t xml:space="preserve"> </w:t>
      </w:r>
      <w:r w:rsidRPr="0056402D">
        <w:rPr>
          <w:rFonts w:ascii="Times New Roman" w:hAnsi="Times New Roman" w:cs="Times New Roman"/>
          <w:i/>
          <w:iCs/>
          <w:sz w:val="24"/>
          <w:szCs w:val="24"/>
          <w:lang w:val="en-US"/>
        </w:rPr>
        <w:t>that</w:t>
      </w:r>
      <w:r w:rsidRPr="0056402D">
        <w:rPr>
          <w:rFonts w:ascii="Times New Roman" w:hAnsi="Times New Roman" w:cs="Times New Roman"/>
          <w:sz w:val="24"/>
          <w:szCs w:val="24"/>
        </w:rPr>
        <w:t xml:space="preserve">, </w:t>
      </w:r>
      <w:r w:rsidRPr="0056402D">
        <w:rPr>
          <w:rFonts w:ascii="Times New Roman" w:hAnsi="Times New Roman" w:cs="Times New Roman"/>
          <w:i/>
          <w:iCs/>
          <w:sz w:val="24"/>
          <w:szCs w:val="24"/>
          <w:lang w:val="en-US"/>
        </w:rPr>
        <w:t>who</w:t>
      </w:r>
      <w:r w:rsidRPr="0056402D">
        <w:rPr>
          <w:rFonts w:ascii="Times New Roman" w:hAnsi="Times New Roman" w:cs="Times New Roman"/>
          <w:sz w:val="24"/>
          <w:szCs w:val="24"/>
        </w:rPr>
        <w:t xml:space="preserve">, </w:t>
      </w:r>
      <w:r w:rsidRPr="0056402D">
        <w:rPr>
          <w:rFonts w:ascii="Times New Roman" w:hAnsi="Times New Roman" w:cs="Times New Roman"/>
          <w:i/>
          <w:iCs/>
          <w:sz w:val="24"/>
          <w:szCs w:val="24"/>
          <w:lang w:val="en-US"/>
        </w:rPr>
        <w:t>which</w:t>
      </w:r>
      <w:r w:rsidRPr="0056402D">
        <w:rPr>
          <w:rFonts w:ascii="Times New Roman" w:hAnsi="Times New Roman" w:cs="Times New Roman"/>
          <w:sz w:val="24"/>
          <w:szCs w:val="24"/>
        </w:rPr>
        <w:t>,</w:t>
      </w:r>
      <w:r w:rsidRPr="0056402D">
        <w:rPr>
          <w:rFonts w:ascii="Times New Roman" w:hAnsi="Times New Roman" w:cs="Times New Roman"/>
          <w:i/>
          <w:iCs/>
          <w:sz w:val="24"/>
          <w:szCs w:val="24"/>
        </w:rPr>
        <w:t xml:space="preserve"> </w:t>
      </w:r>
      <w:r w:rsidRPr="0056402D">
        <w:rPr>
          <w:rFonts w:ascii="Times New Roman" w:hAnsi="Times New Roman" w:cs="Times New Roman"/>
          <w:i/>
          <w:iCs/>
          <w:sz w:val="24"/>
          <w:szCs w:val="24"/>
          <w:lang w:val="en-US"/>
        </w:rPr>
        <w:t>what</w:t>
      </w:r>
      <w:r w:rsidRPr="0056402D">
        <w:rPr>
          <w:rFonts w:ascii="Times New Roman" w:hAnsi="Times New Roman" w:cs="Times New Roman"/>
          <w:sz w:val="24"/>
          <w:szCs w:val="24"/>
        </w:rPr>
        <w:t xml:space="preserve">, </w:t>
      </w:r>
      <w:r w:rsidRPr="0056402D">
        <w:rPr>
          <w:rFonts w:ascii="Times New Roman" w:hAnsi="Times New Roman" w:cs="Times New Roman"/>
          <w:i/>
          <w:iCs/>
          <w:sz w:val="24"/>
          <w:szCs w:val="24"/>
          <w:lang w:val="en-US"/>
        </w:rPr>
        <w:t>when</w:t>
      </w:r>
      <w:r w:rsidRPr="0056402D">
        <w:rPr>
          <w:rFonts w:ascii="Times New Roman" w:hAnsi="Times New Roman" w:cs="Times New Roman"/>
          <w:sz w:val="24"/>
          <w:szCs w:val="24"/>
        </w:rPr>
        <w:t xml:space="preserve">, </w:t>
      </w:r>
      <w:r w:rsidRPr="0056402D">
        <w:rPr>
          <w:rFonts w:ascii="Times New Roman" w:hAnsi="Times New Roman" w:cs="Times New Roman"/>
          <w:i/>
          <w:iCs/>
          <w:sz w:val="24"/>
          <w:szCs w:val="24"/>
          <w:lang w:val="en-US"/>
        </w:rPr>
        <w:t>where</w:t>
      </w:r>
      <w:r w:rsidRPr="0056402D">
        <w:rPr>
          <w:rFonts w:ascii="Times New Roman" w:hAnsi="Times New Roman" w:cs="Times New Roman"/>
          <w:i/>
          <w:iCs/>
          <w:sz w:val="24"/>
          <w:szCs w:val="24"/>
        </w:rPr>
        <w:t xml:space="preserve">, </w:t>
      </w:r>
      <w:r w:rsidRPr="0056402D">
        <w:rPr>
          <w:rFonts w:ascii="Times New Roman" w:hAnsi="Times New Roman" w:cs="Times New Roman"/>
          <w:i/>
          <w:iCs/>
          <w:sz w:val="24"/>
          <w:szCs w:val="24"/>
          <w:lang w:val="en-US"/>
        </w:rPr>
        <w:t>how</w:t>
      </w:r>
      <w:r w:rsidRPr="0056402D">
        <w:rPr>
          <w:rFonts w:ascii="Times New Roman" w:hAnsi="Times New Roman" w:cs="Times New Roman"/>
          <w:i/>
          <w:iCs/>
          <w:sz w:val="24"/>
          <w:szCs w:val="24"/>
        </w:rPr>
        <w:t>,</w:t>
      </w:r>
      <w:r w:rsidRPr="0056402D">
        <w:rPr>
          <w:rFonts w:ascii="Times New Roman" w:hAnsi="Times New Roman" w:cs="Times New Roman"/>
          <w:sz w:val="24"/>
          <w:szCs w:val="24"/>
        </w:rPr>
        <w:t xml:space="preserve"> </w:t>
      </w:r>
      <w:r w:rsidRPr="0056402D">
        <w:rPr>
          <w:rFonts w:ascii="Times New Roman" w:hAnsi="Times New Roman" w:cs="Times New Roman"/>
          <w:i/>
          <w:iCs/>
          <w:sz w:val="24"/>
          <w:szCs w:val="24"/>
          <w:lang w:val="en-US"/>
        </w:rPr>
        <w:t>why</w:t>
      </w:r>
      <w:r w:rsidRPr="0056402D">
        <w:rPr>
          <w:rFonts w:ascii="Times New Roman" w:hAnsi="Times New Roman" w:cs="Times New Roman"/>
          <w:sz w:val="24"/>
          <w:szCs w:val="24"/>
        </w:rPr>
        <w:t>;</w:t>
      </w:r>
    </w:p>
    <w:p w:rsidR="00E42C38" w:rsidRPr="0056402D" w:rsidRDefault="00E42C38" w:rsidP="00AA3EA3">
      <w:pPr>
        <w:numPr>
          <w:ilvl w:val="0"/>
          <w:numId w:val="5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использовать косвенную речь в утвердительных и вопросительных предложениях в настоящем и прошедшем времени;</w:t>
      </w:r>
    </w:p>
    <w:p w:rsidR="00E42C38" w:rsidRPr="0056402D" w:rsidRDefault="00E42C38" w:rsidP="00AA3EA3">
      <w:pPr>
        <w:numPr>
          <w:ilvl w:val="0"/>
          <w:numId w:val="57"/>
        </w:numPr>
        <w:tabs>
          <w:tab w:val="left" w:pos="993"/>
        </w:tabs>
        <w:spacing w:after="0" w:line="240" w:lineRule="atLeast"/>
        <w:ind w:left="0" w:firstLine="709"/>
        <w:jc w:val="both"/>
        <w:rPr>
          <w:rFonts w:ascii="Times New Roman" w:hAnsi="Times New Roman" w:cs="Times New Roman"/>
          <w:i/>
          <w:iCs/>
          <w:sz w:val="24"/>
          <w:szCs w:val="24"/>
          <w:lang w:val="en-US"/>
        </w:rPr>
      </w:pPr>
      <w:r w:rsidRPr="0056402D">
        <w:rPr>
          <w:rFonts w:ascii="Times New Roman" w:hAnsi="Times New Roman" w:cs="Times New Roman"/>
          <w:sz w:val="24"/>
          <w:szCs w:val="24"/>
        </w:rPr>
        <w:t>распознавать</w:t>
      </w:r>
      <w:r w:rsidRPr="0056402D">
        <w:rPr>
          <w:rFonts w:ascii="Times New Roman" w:hAnsi="Times New Roman" w:cs="Times New Roman"/>
          <w:sz w:val="24"/>
          <w:szCs w:val="24"/>
          <w:lang w:val="en-US"/>
        </w:rPr>
        <w:t xml:space="preserve"> </w:t>
      </w:r>
      <w:r w:rsidRPr="0056402D">
        <w:rPr>
          <w:rFonts w:ascii="Times New Roman" w:hAnsi="Times New Roman" w:cs="Times New Roman"/>
          <w:sz w:val="24"/>
          <w:szCs w:val="24"/>
        </w:rPr>
        <w:t>и</w:t>
      </w:r>
      <w:r w:rsidRPr="0056402D">
        <w:rPr>
          <w:rFonts w:ascii="Times New Roman" w:hAnsi="Times New Roman" w:cs="Times New Roman"/>
          <w:sz w:val="24"/>
          <w:szCs w:val="24"/>
          <w:lang w:val="en-US"/>
        </w:rPr>
        <w:t xml:space="preserve"> </w:t>
      </w:r>
      <w:r w:rsidRPr="0056402D">
        <w:rPr>
          <w:rFonts w:ascii="Times New Roman" w:hAnsi="Times New Roman" w:cs="Times New Roman"/>
          <w:sz w:val="24"/>
          <w:szCs w:val="24"/>
        </w:rPr>
        <w:t>употреблять</w:t>
      </w:r>
      <w:r w:rsidRPr="0056402D">
        <w:rPr>
          <w:rFonts w:ascii="Times New Roman" w:hAnsi="Times New Roman" w:cs="Times New Roman"/>
          <w:sz w:val="24"/>
          <w:szCs w:val="24"/>
          <w:lang w:val="en-US"/>
        </w:rPr>
        <w:t xml:space="preserve"> </w:t>
      </w:r>
      <w:r w:rsidRPr="0056402D">
        <w:rPr>
          <w:rFonts w:ascii="Times New Roman" w:hAnsi="Times New Roman" w:cs="Times New Roman"/>
          <w:sz w:val="24"/>
          <w:szCs w:val="24"/>
        </w:rPr>
        <w:t>в</w:t>
      </w:r>
      <w:r w:rsidRPr="0056402D">
        <w:rPr>
          <w:rFonts w:ascii="Times New Roman" w:hAnsi="Times New Roman" w:cs="Times New Roman"/>
          <w:sz w:val="24"/>
          <w:szCs w:val="24"/>
          <w:lang w:val="en-US"/>
        </w:rPr>
        <w:t xml:space="preserve"> </w:t>
      </w:r>
      <w:r w:rsidRPr="0056402D">
        <w:rPr>
          <w:rFonts w:ascii="Times New Roman" w:hAnsi="Times New Roman" w:cs="Times New Roman"/>
          <w:sz w:val="24"/>
          <w:szCs w:val="24"/>
        </w:rPr>
        <w:t>речи</w:t>
      </w:r>
      <w:r w:rsidRPr="0056402D">
        <w:rPr>
          <w:rFonts w:ascii="Times New Roman" w:hAnsi="Times New Roman" w:cs="Times New Roman"/>
          <w:sz w:val="24"/>
          <w:szCs w:val="24"/>
          <w:lang w:val="en-US"/>
        </w:rPr>
        <w:t xml:space="preserve"> </w:t>
      </w:r>
      <w:r w:rsidRPr="0056402D">
        <w:rPr>
          <w:rFonts w:ascii="Times New Roman" w:hAnsi="Times New Roman" w:cs="Times New Roman"/>
          <w:sz w:val="24"/>
          <w:szCs w:val="24"/>
        </w:rPr>
        <w:t>условные</w:t>
      </w:r>
      <w:r w:rsidRPr="0056402D">
        <w:rPr>
          <w:rFonts w:ascii="Times New Roman" w:hAnsi="Times New Roman" w:cs="Times New Roman"/>
          <w:sz w:val="24"/>
          <w:szCs w:val="24"/>
          <w:lang w:val="en-US"/>
        </w:rPr>
        <w:t xml:space="preserve"> </w:t>
      </w:r>
      <w:r w:rsidRPr="0056402D">
        <w:rPr>
          <w:rFonts w:ascii="Times New Roman" w:hAnsi="Times New Roman" w:cs="Times New Roman"/>
          <w:sz w:val="24"/>
          <w:szCs w:val="24"/>
        </w:rPr>
        <w:t>предложения</w:t>
      </w:r>
      <w:r w:rsidRPr="0056402D">
        <w:rPr>
          <w:rFonts w:ascii="Times New Roman" w:hAnsi="Times New Roman" w:cs="Times New Roman"/>
          <w:sz w:val="24"/>
          <w:szCs w:val="24"/>
          <w:lang w:val="en-US"/>
        </w:rPr>
        <w:t xml:space="preserve"> </w:t>
      </w:r>
      <w:r w:rsidRPr="0056402D">
        <w:rPr>
          <w:rFonts w:ascii="Times New Roman" w:hAnsi="Times New Roman" w:cs="Times New Roman"/>
          <w:sz w:val="24"/>
          <w:szCs w:val="24"/>
        </w:rPr>
        <w:t>реального</w:t>
      </w:r>
      <w:r w:rsidRPr="0056402D">
        <w:rPr>
          <w:rFonts w:ascii="Times New Roman" w:hAnsi="Times New Roman" w:cs="Times New Roman"/>
          <w:sz w:val="24"/>
          <w:szCs w:val="24"/>
          <w:lang w:val="en-US"/>
        </w:rPr>
        <w:t xml:space="preserve"> </w:t>
      </w:r>
      <w:r w:rsidRPr="0056402D">
        <w:rPr>
          <w:rFonts w:ascii="Times New Roman" w:hAnsi="Times New Roman" w:cs="Times New Roman"/>
          <w:sz w:val="24"/>
          <w:szCs w:val="24"/>
        </w:rPr>
        <w:t>характера</w:t>
      </w:r>
      <w:r w:rsidRPr="0056402D">
        <w:rPr>
          <w:rFonts w:ascii="Times New Roman" w:hAnsi="Times New Roman" w:cs="Times New Roman"/>
          <w:sz w:val="24"/>
          <w:szCs w:val="24"/>
          <w:lang w:val="en-US"/>
        </w:rPr>
        <w:t xml:space="preserve"> (Conditional I – </w:t>
      </w:r>
      <w:r w:rsidRPr="0056402D">
        <w:rPr>
          <w:rFonts w:ascii="Times New Roman" w:hAnsi="Times New Roman" w:cs="Times New Roman"/>
          <w:i/>
          <w:iCs/>
          <w:sz w:val="24"/>
          <w:szCs w:val="24"/>
          <w:lang w:val="en-US"/>
        </w:rPr>
        <w:t>If I see Jim, I’ll invite him to our school party</w:t>
      </w:r>
      <w:r w:rsidRPr="0056402D">
        <w:rPr>
          <w:rFonts w:ascii="Times New Roman" w:hAnsi="Times New Roman" w:cs="Times New Roman"/>
          <w:sz w:val="24"/>
          <w:szCs w:val="24"/>
          <w:lang w:val="en-US"/>
        </w:rPr>
        <w:t xml:space="preserve">) </w:t>
      </w:r>
      <w:r w:rsidRPr="0056402D">
        <w:rPr>
          <w:rFonts w:ascii="Times New Roman" w:hAnsi="Times New Roman" w:cs="Times New Roman"/>
          <w:sz w:val="24"/>
          <w:szCs w:val="24"/>
        </w:rPr>
        <w:t>и</w:t>
      </w:r>
      <w:r w:rsidRPr="0056402D">
        <w:rPr>
          <w:rFonts w:ascii="Times New Roman" w:hAnsi="Times New Roman" w:cs="Times New Roman"/>
          <w:i/>
          <w:iCs/>
          <w:sz w:val="24"/>
          <w:szCs w:val="24"/>
          <w:lang w:val="en-US"/>
        </w:rPr>
        <w:t xml:space="preserve"> </w:t>
      </w:r>
      <w:r w:rsidRPr="0056402D">
        <w:rPr>
          <w:rFonts w:ascii="Times New Roman" w:hAnsi="Times New Roman" w:cs="Times New Roman"/>
          <w:sz w:val="24"/>
          <w:szCs w:val="24"/>
        </w:rPr>
        <w:t>нереального</w:t>
      </w:r>
      <w:r w:rsidRPr="0056402D">
        <w:rPr>
          <w:rFonts w:ascii="Times New Roman" w:hAnsi="Times New Roman" w:cs="Times New Roman"/>
          <w:sz w:val="24"/>
          <w:szCs w:val="24"/>
          <w:lang w:val="en-US"/>
        </w:rPr>
        <w:t xml:space="preserve"> </w:t>
      </w:r>
      <w:r w:rsidRPr="0056402D">
        <w:rPr>
          <w:rFonts w:ascii="Times New Roman" w:hAnsi="Times New Roman" w:cs="Times New Roman"/>
          <w:sz w:val="24"/>
          <w:szCs w:val="24"/>
        </w:rPr>
        <w:t>характера</w:t>
      </w:r>
      <w:r w:rsidRPr="0056402D">
        <w:rPr>
          <w:rFonts w:ascii="Times New Roman" w:hAnsi="Times New Roman" w:cs="Times New Roman"/>
          <w:sz w:val="24"/>
          <w:szCs w:val="24"/>
          <w:lang w:val="en-US"/>
        </w:rPr>
        <w:t xml:space="preserve"> (Conditional II</w:t>
      </w:r>
      <w:r w:rsidRPr="0056402D">
        <w:rPr>
          <w:rFonts w:ascii="Times New Roman" w:hAnsi="Times New Roman" w:cs="Times New Roman"/>
          <w:i/>
          <w:iCs/>
          <w:sz w:val="24"/>
          <w:szCs w:val="24"/>
          <w:lang w:val="en-US"/>
        </w:rPr>
        <w:t xml:space="preserve"> – If I were you, I would start learning French);</w:t>
      </w:r>
    </w:p>
    <w:p w:rsidR="00E42C38" w:rsidRPr="0056402D" w:rsidRDefault="00E42C38" w:rsidP="00AA3EA3">
      <w:pPr>
        <w:numPr>
          <w:ilvl w:val="0"/>
          <w:numId w:val="5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E42C38" w:rsidRPr="0056402D" w:rsidRDefault="00E42C38" w:rsidP="00AA3EA3">
      <w:pPr>
        <w:numPr>
          <w:ilvl w:val="0"/>
          <w:numId w:val="5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распознавать и употреблять в речи существительные с определенным/ неопределенным/ нулевым артиклем;</w:t>
      </w:r>
    </w:p>
    <w:p w:rsidR="00E42C38" w:rsidRPr="0056402D" w:rsidRDefault="00E42C38" w:rsidP="00AA3EA3">
      <w:pPr>
        <w:numPr>
          <w:ilvl w:val="0"/>
          <w:numId w:val="5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E42C38" w:rsidRPr="0056402D" w:rsidRDefault="00E42C38" w:rsidP="00AA3EA3">
      <w:pPr>
        <w:numPr>
          <w:ilvl w:val="0"/>
          <w:numId w:val="5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E42C38" w:rsidRPr="0056402D" w:rsidRDefault="00E42C38" w:rsidP="00AA3EA3">
      <w:pPr>
        <w:numPr>
          <w:ilvl w:val="0"/>
          <w:numId w:val="5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распознавать и употреблять в речи наречия времени и образа действия и слова, выражающие количество (</w:t>
      </w:r>
      <w:r w:rsidRPr="0056402D">
        <w:rPr>
          <w:rFonts w:ascii="Times New Roman" w:hAnsi="Times New Roman" w:cs="Times New Roman"/>
          <w:i/>
          <w:iCs/>
          <w:sz w:val="24"/>
          <w:szCs w:val="24"/>
          <w:lang w:val="en-US"/>
        </w:rPr>
        <w:t>many</w:t>
      </w:r>
      <w:r w:rsidRPr="0056402D">
        <w:rPr>
          <w:rFonts w:ascii="Times New Roman" w:hAnsi="Times New Roman" w:cs="Times New Roman"/>
          <w:sz w:val="24"/>
          <w:szCs w:val="24"/>
        </w:rPr>
        <w:t>/</w:t>
      </w:r>
      <w:r w:rsidRPr="0056402D">
        <w:rPr>
          <w:rFonts w:ascii="Times New Roman" w:hAnsi="Times New Roman" w:cs="Times New Roman"/>
          <w:i/>
          <w:iCs/>
          <w:sz w:val="24"/>
          <w:szCs w:val="24"/>
          <w:lang w:val="en-US"/>
        </w:rPr>
        <w:t>much</w:t>
      </w:r>
      <w:r w:rsidRPr="0056402D">
        <w:rPr>
          <w:rFonts w:ascii="Times New Roman" w:hAnsi="Times New Roman" w:cs="Times New Roman"/>
          <w:sz w:val="24"/>
          <w:szCs w:val="24"/>
        </w:rPr>
        <w:t xml:space="preserve">, </w:t>
      </w:r>
      <w:r w:rsidRPr="0056402D">
        <w:rPr>
          <w:rFonts w:ascii="Times New Roman" w:hAnsi="Times New Roman" w:cs="Times New Roman"/>
          <w:i/>
          <w:iCs/>
          <w:sz w:val="24"/>
          <w:szCs w:val="24"/>
          <w:lang w:val="en-US"/>
        </w:rPr>
        <w:t>few</w:t>
      </w:r>
      <w:r w:rsidRPr="0056402D">
        <w:rPr>
          <w:rFonts w:ascii="Times New Roman" w:hAnsi="Times New Roman" w:cs="Times New Roman"/>
          <w:sz w:val="24"/>
          <w:szCs w:val="24"/>
        </w:rPr>
        <w:t>/</w:t>
      </w:r>
      <w:r w:rsidRPr="0056402D">
        <w:rPr>
          <w:rFonts w:ascii="Times New Roman" w:hAnsi="Times New Roman" w:cs="Times New Roman"/>
          <w:i/>
          <w:iCs/>
          <w:sz w:val="24"/>
          <w:szCs w:val="24"/>
          <w:lang w:val="en-US"/>
        </w:rPr>
        <w:t>a</w:t>
      </w:r>
      <w:r w:rsidRPr="0056402D">
        <w:rPr>
          <w:rFonts w:ascii="Times New Roman" w:hAnsi="Times New Roman" w:cs="Times New Roman"/>
          <w:i/>
          <w:iCs/>
          <w:sz w:val="24"/>
          <w:szCs w:val="24"/>
        </w:rPr>
        <w:t xml:space="preserve"> </w:t>
      </w:r>
      <w:r w:rsidRPr="0056402D">
        <w:rPr>
          <w:rFonts w:ascii="Times New Roman" w:hAnsi="Times New Roman" w:cs="Times New Roman"/>
          <w:i/>
          <w:iCs/>
          <w:sz w:val="24"/>
          <w:szCs w:val="24"/>
          <w:lang w:val="en-US"/>
        </w:rPr>
        <w:t>few</w:t>
      </w:r>
      <w:r w:rsidRPr="0056402D">
        <w:rPr>
          <w:rFonts w:ascii="Times New Roman" w:hAnsi="Times New Roman" w:cs="Times New Roman"/>
          <w:sz w:val="24"/>
          <w:szCs w:val="24"/>
        </w:rPr>
        <w:t xml:space="preserve">, </w:t>
      </w:r>
      <w:r w:rsidRPr="0056402D">
        <w:rPr>
          <w:rFonts w:ascii="Times New Roman" w:hAnsi="Times New Roman" w:cs="Times New Roman"/>
          <w:i/>
          <w:iCs/>
          <w:sz w:val="24"/>
          <w:szCs w:val="24"/>
          <w:lang w:val="en-US"/>
        </w:rPr>
        <w:t>little</w:t>
      </w:r>
      <w:r w:rsidRPr="0056402D">
        <w:rPr>
          <w:rFonts w:ascii="Times New Roman" w:hAnsi="Times New Roman" w:cs="Times New Roman"/>
          <w:sz w:val="24"/>
          <w:szCs w:val="24"/>
        </w:rPr>
        <w:t>/</w:t>
      </w:r>
      <w:r w:rsidRPr="0056402D">
        <w:rPr>
          <w:rFonts w:ascii="Times New Roman" w:hAnsi="Times New Roman" w:cs="Times New Roman"/>
          <w:i/>
          <w:iCs/>
          <w:sz w:val="24"/>
          <w:szCs w:val="24"/>
          <w:lang w:val="en-US"/>
        </w:rPr>
        <w:t>a</w:t>
      </w:r>
      <w:r w:rsidRPr="0056402D">
        <w:rPr>
          <w:rFonts w:ascii="Times New Roman" w:hAnsi="Times New Roman" w:cs="Times New Roman"/>
          <w:i/>
          <w:iCs/>
          <w:sz w:val="24"/>
          <w:szCs w:val="24"/>
        </w:rPr>
        <w:t xml:space="preserve"> </w:t>
      </w:r>
      <w:r w:rsidRPr="0056402D">
        <w:rPr>
          <w:rFonts w:ascii="Times New Roman" w:hAnsi="Times New Roman" w:cs="Times New Roman"/>
          <w:i/>
          <w:iCs/>
          <w:sz w:val="24"/>
          <w:szCs w:val="24"/>
          <w:lang w:val="en-US"/>
        </w:rPr>
        <w:t>little</w:t>
      </w:r>
      <w:r w:rsidRPr="0056402D">
        <w:rPr>
          <w:rFonts w:ascii="Times New Roman" w:hAnsi="Times New Roman" w:cs="Times New Roman"/>
          <w:sz w:val="24"/>
          <w:szCs w:val="24"/>
        </w:rPr>
        <w:t>); наречия в положительной, сравнительной и превосходной степенях, образованные по правилу и исключения;</w:t>
      </w:r>
    </w:p>
    <w:p w:rsidR="00E42C38" w:rsidRPr="0056402D" w:rsidRDefault="00E42C38" w:rsidP="00AA3EA3">
      <w:pPr>
        <w:numPr>
          <w:ilvl w:val="0"/>
          <w:numId w:val="5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распознавать и употреблять в речи количественные и порядковые числительные;</w:t>
      </w:r>
    </w:p>
    <w:p w:rsidR="00E42C38" w:rsidRPr="0056402D" w:rsidRDefault="00E42C38" w:rsidP="00AA3EA3">
      <w:pPr>
        <w:numPr>
          <w:ilvl w:val="0"/>
          <w:numId w:val="57"/>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E42C38" w:rsidRPr="0056402D" w:rsidRDefault="00E42C38" w:rsidP="00AA3EA3">
      <w:pPr>
        <w:numPr>
          <w:ilvl w:val="0"/>
          <w:numId w:val="57"/>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sz w:val="24"/>
          <w:szCs w:val="24"/>
        </w:rPr>
        <w:t>распознавать и употреблять в речи различные грамматические средства для выражения будущего времени: Simple Future</w:t>
      </w:r>
      <w:r w:rsidRPr="0056402D">
        <w:rPr>
          <w:rFonts w:ascii="Times New Roman" w:hAnsi="Times New Roman" w:cs="Times New Roman"/>
          <w:i/>
          <w:iCs/>
          <w:sz w:val="24"/>
          <w:szCs w:val="24"/>
        </w:rPr>
        <w:t xml:space="preserve">, to be going to, </w:t>
      </w:r>
      <w:r w:rsidRPr="0056402D">
        <w:rPr>
          <w:rFonts w:ascii="Times New Roman" w:hAnsi="Times New Roman" w:cs="Times New Roman"/>
          <w:sz w:val="24"/>
          <w:szCs w:val="24"/>
        </w:rPr>
        <w:t>Present Continuous</w:t>
      </w:r>
      <w:r w:rsidRPr="0056402D">
        <w:rPr>
          <w:rFonts w:ascii="Times New Roman" w:hAnsi="Times New Roman" w:cs="Times New Roman"/>
          <w:i/>
          <w:iCs/>
          <w:sz w:val="24"/>
          <w:szCs w:val="24"/>
        </w:rPr>
        <w:t>;</w:t>
      </w:r>
    </w:p>
    <w:p w:rsidR="00E42C38" w:rsidRPr="0056402D" w:rsidRDefault="00E42C38" w:rsidP="00AA3EA3">
      <w:pPr>
        <w:numPr>
          <w:ilvl w:val="0"/>
          <w:numId w:val="5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распознавать и употреблять в речи модальные глаголы и их эквиваленты (</w:t>
      </w:r>
      <w:r w:rsidRPr="0056402D">
        <w:rPr>
          <w:rFonts w:ascii="Times New Roman" w:hAnsi="Times New Roman" w:cs="Times New Roman"/>
          <w:i/>
          <w:iCs/>
          <w:sz w:val="24"/>
          <w:szCs w:val="24"/>
          <w:lang w:val="en-US"/>
        </w:rPr>
        <w:t>may</w:t>
      </w:r>
      <w:r w:rsidRPr="0056402D">
        <w:rPr>
          <w:rFonts w:ascii="Times New Roman" w:hAnsi="Times New Roman" w:cs="Times New Roman"/>
          <w:sz w:val="24"/>
          <w:szCs w:val="24"/>
        </w:rPr>
        <w:t>,</w:t>
      </w:r>
      <w:r w:rsidRPr="0056402D">
        <w:rPr>
          <w:rFonts w:ascii="Times New Roman" w:hAnsi="Times New Roman" w:cs="Times New Roman"/>
          <w:i/>
          <w:iCs/>
          <w:sz w:val="24"/>
          <w:szCs w:val="24"/>
        </w:rPr>
        <w:t xml:space="preserve"> </w:t>
      </w:r>
      <w:r w:rsidRPr="0056402D">
        <w:rPr>
          <w:rFonts w:ascii="Times New Roman" w:hAnsi="Times New Roman" w:cs="Times New Roman"/>
          <w:i/>
          <w:iCs/>
          <w:sz w:val="24"/>
          <w:szCs w:val="24"/>
          <w:lang w:val="en-US"/>
        </w:rPr>
        <w:t>can</w:t>
      </w:r>
      <w:r w:rsidRPr="0056402D">
        <w:rPr>
          <w:rFonts w:ascii="Times New Roman" w:hAnsi="Times New Roman" w:cs="Times New Roman"/>
          <w:sz w:val="24"/>
          <w:szCs w:val="24"/>
        </w:rPr>
        <w:t>,</w:t>
      </w:r>
      <w:r w:rsidRPr="0056402D">
        <w:rPr>
          <w:rFonts w:ascii="Times New Roman" w:hAnsi="Times New Roman" w:cs="Times New Roman"/>
          <w:i/>
          <w:iCs/>
          <w:sz w:val="24"/>
          <w:szCs w:val="24"/>
        </w:rPr>
        <w:t xml:space="preserve"> </w:t>
      </w:r>
      <w:r w:rsidRPr="0056402D">
        <w:rPr>
          <w:rFonts w:ascii="Times New Roman" w:hAnsi="Times New Roman" w:cs="Times New Roman"/>
          <w:i/>
          <w:iCs/>
          <w:sz w:val="24"/>
          <w:szCs w:val="24"/>
          <w:lang w:val="en-US"/>
        </w:rPr>
        <w:t>could</w:t>
      </w:r>
      <w:r w:rsidRPr="0056402D">
        <w:rPr>
          <w:rFonts w:ascii="Times New Roman" w:hAnsi="Times New Roman" w:cs="Times New Roman"/>
          <w:sz w:val="24"/>
          <w:szCs w:val="24"/>
        </w:rPr>
        <w:t>,</w:t>
      </w:r>
      <w:r w:rsidRPr="0056402D">
        <w:rPr>
          <w:rFonts w:ascii="Times New Roman" w:hAnsi="Times New Roman" w:cs="Times New Roman"/>
          <w:i/>
          <w:iCs/>
          <w:sz w:val="24"/>
          <w:szCs w:val="24"/>
        </w:rPr>
        <w:t xml:space="preserve"> </w:t>
      </w:r>
      <w:r w:rsidRPr="0056402D">
        <w:rPr>
          <w:rFonts w:ascii="Times New Roman" w:hAnsi="Times New Roman" w:cs="Times New Roman"/>
          <w:i/>
          <w:iCs/>
          <w:sz w:val="24"/>
          <w:szCs w:val="24"/>
          <w:lang w:val="en-US"/>
        </w:rPr>
        <w:t>be</w:t>
      </w:r>
      <w:r w:rsidRPr="0056402D">
        <w:rPr>
          <w:rFonts w:ascii="Times New Roman" w:hAnsi="Times New Roman" w:cs="Times New Roman"/>
          <w:i/>
          <w:iCs/>
          <w:sz w:val="24"/>
          <w:szCs w:val="24"/>
        </w:rPr>
        <w:t xml:space="preserve"> </w:t>
      </w:r>
      <w:r w:rsidRPr="0056402D">
        <w:rPr>
          <w:rFonts w:ascii="Times New Roman" w:hAnsi="Times New Roman" w:cs="Times New Roman"/>
          <w:i/>
          <w:iCs/>
          <w:sz w:val="24"/>
          <w:szCs w:val="24"/>
          <w:lang w:val="en-US"/>
        </w:rPr>
        <w:t>able</w:t>
      </w:r>
      <w:r w:rsidRPr="0056402D">
        <w:rPr>
          <w:rFonts w:ascii="Times New Roman" w:hAnsi="Times New Roman" w:cs="Times New Roman"/>
          <w:i/>
          <w:iCs/>
          <w:sz w:val="24"/>
          <w:szCs w:val="24"/>
        </w:rPr>
        <w:t xml:space="preserve"> </w:t>
      </w:r>
      <w:r w:rsidRPr="0056402D">
        <w:rPr>
          <w:rFonts w:ascii="Times New Roman" w:hAnsi="Times New Roman" w:cs="Times New Roman"/>
          <w:i/>
          <w:iCs/>
          <w:sz w:val="24"/>
          <w:szCs w:val="24"/>
          <w:lang w:val="en-US"/>
        </w:rPr>
        <w:t>to</w:t>
      </w:r>
      <w:r w:rsidRPr="0056402D">
        <w:rPr>
          <w:rFonts w:ascii="Times New Roman" w:hAnsi="Times New Roman" w:cs="Times New Roman"/>
          <w:sz w:val="24"/>
          <w:szCs w:val="24"/>
        </w:rPr>
        <w:t>,</w:t>
      </w:r>
      <w:r w:rsidRPr="0056402D">
        <w:rPr>
          <w:rFonts w:ascii="Times New Roman" w:hAnsi="Times New Roman" w:cs="Times New Roman"/>
          <w:i/>
          <w:iCs/>
          <w:sz w:val="24"/>
          <w:szCs w:val="24"/>
        </w:rPr>
        <w:t xml:space="preserve"> </w:t>
      </w:r>
      <w:r w:rsidRPr="0056402D">
        <w:rPr>
          <w:rFonts w:ascii="Times New Roman" w:hAnsi="Times New Roman" w:cs="Times New Roman"/>
          <w:i/>
          <w:iCs/>
          <w:sz w:val="24"/>
          <w:szCs w:val="24"/>
          <w:lang w:val="en-US"/>
        </w:rPr>
        <w:t>must</w:t>
      </w:r>
      <w:r w:rsidRPr="0056402D">
        <w:rPr>
          <w:rFonts w:ascii="Times New Roman" w:hAnsi="Times New Roman" w:cs="Times New Roman"/>
          <w:sz w:val="24"/>
          <w:szCs w:val="24"/>
        </w:rPr>
        <w:t>,</w:t>
      </w:r>
      <w:r w:rsidRPr="0056402D">
        <w:rPr>
          <w:rFonts w:ascii="Times New Roman" w:hAnsi="Times New Roman" w:cs="Times New Roman"/>
          <w:i/>
          <w:iCs/>
          <w:sz w:val="24"/>
          <w:szCs w:val="24"/>
        </w:rPr>
        <w:t xml:space="preserve"> </w:t>
      </w:r>
      <w:r w:rsidRPr="0056402D">
        <w:rPr>
          <w:rFonts w:ascii="Times New Roman" w:hAnsi="Times New Roman" w:cs="Times New Roman"/>
          <w:i/>
          <w:iCs/>
          <w:sz w:val="24"/>
          <w:szCs w:val="24"/>
          <w:lang w:val="en-US"/>
        </w:rPr>
        <w:t>have</w:t>
      </w:r>
      <w:r w:rsidRPr="0056402D">
        <w:rPr>
          <w:rFonts w:ascii="Times New Roman" w:hAnsi="Times New Roman" w:cs="Times New Roman"/>
          <w:i/>
          <w:iCs/>
          <w:sz w:val="24"/>
          <w:szCs w:val="24"/>
        </w:rPr>
        <w:t xml:space="preserve"> </w:t>
      </w:r>
      <w:r w:rsidRPr="0056402D">
        <w:rPr>
          <w:rFonts w:ascii="Times New Roman" w:hAnsi="Times New Roman" w:cs="Times New Roman"/>
          <w:i/>
          <w:iCs/>
          <w:sz w:val="24"/>
          <w:szCs w:val="24"/>
          <w:lang w:val="en-US"/>
        </w:rPr>
        <w:t>to</w:t>
      </w:r>
      <w:r w:rsidRPr="0056402D">
        <w:rPr>
          <w:rFonts w:ascii="Times New Roman" w:hAnsi="Times New Roman" w:cs="Times New Roman"/>
          <w:sz w:val="24"/>
          <w:szCs w:val="24"/>
        </w:rPr>
        <w:t xml:space="preserve">, </w:t>
      </w:r>
      <w:r w:rsidRPr="0056402D">
        <w:rPr>
          <w:rFonts w:ascii="Times New Roman" w:hAnsi="Times New Roman" w:cs="Times New Roman"/>
          <w:i/>
          <w:iCs/>
          <w:sz w:val="24"/>
          <w:szCs w:val="24"/>
          <w:lang w:val="en-US"/>
        </w:rPr>
        <w:t>should</w:t>
      </w:r>
      <w:r w:rsidRPr="0056402D">
        <w:rPr>
          <w:rFonts w:ascii="Times New Roman" w:hAnsi="Times New Roman" w:cs="Times New Roman"/>
          <w:sz w:val="24"/>
          <w:szCs w:val="24"/>
        </w:rPr>
        <w:t>);</w:t>
      </w:r>
    </w:p>
    <w:p w:rsidR="00E42C38" w:rsidRPr="0056402D" w:rsidRDefault="00E42C38" w:rsidP="00AA3EA3">
      <w:pPr>
        <w:numPr>
          <w:ilvl w:val="0"/>
          <w:numId w:val="5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 xml:space="preserve">распознавать и употреблять в речи глаголы в следующих формах страдательного залога: </w:t>
      </w:r>
      <w:r w:rsidRPr="0056402D">
        <w:rPr>
          <w:rFonts w:ascii="Times New Roman" w:hAnsi="Times New Roman" w:cs="Times New Roman"/>
          <w:sz w:val="24"/>
          <w:szCs w:val="24"/>
          <w:lang w:val="en-US"/>
        </w:rPr>
        <w:t>Present</w:t>
      </w:r>
      <w:r w:rsidRPr="0056402D">
        <w:rPr>
          <w:rFonts w:ascii="Times New Roman" w:hAnsi="Times New Roman" w:cs="Times New Roman"/>
          <w:sz w:val="24"/>
          <w:szCs w:val="24"/>
        </w:rPr>
        <w:t xml:space="preserve"> </w:t>
      </w:r>
      <w:r w:rsidRPr="0056402D">
        <w:rPr>
          <w:rFonts w:ascii="Times New Roman" w:hAnsi="Times New Roman" w:cs="Times New Roman"/>
          <w:sz w:val="24"/>
          <w:szCs w:val="24"/>
          <w:lang w:val="en-US"/>
        </w:rPr>
        <w:t>Simple</w:t>
      </w:r>
      <w:r w:rsidRPr="0056402D">
        <w:rPr>
          <w:rFonts w:ascii="Times New Roman" w:hAnsi="Times New Roman" w:cs="Times New Roman"/>
          <w:sz w:val="24"/>
          <w:szCs w:val="24"/>
        </w:rPr>
        <w:t xml:space="preserve"> </w:t>
      </w:r>
      <w:r w:rsidRPr="0056402D">
        <w:rPr>
          <w:rFonts w:ascii="Times New Roman" w:hAnsi="Times New Roman" w:cs="Times New Roman"/>
          <w:sz w:val="24"/>
          <w:szCs w:val="24"/>
          <w:lang w:val="en-US"/>
        </w:rPr>
        <w:t>Passive</w:t>
      </w:r>
      <w:r w:rsidRPr="0056402D">
        <w:rPr>
          <w:rFonts w:ascii="Times New Roman" w:hAnsi="Times New Roman" w:cs="Times New Roman"/>
          <w:sz w:val="24"/>
          <w:szCs w:val="24"/>
        </w:rPr>
        <w:t xml:space="preserve">, </w:t>
      </w:r>
      <w:r w:rsidRPr="0056402D">
        <w:rPr>
          <w:rFonts w:ascii="Times New Roman" w:hAnsi="Times New Roman" w:cs="Times New Roman"/>
          <w:sz w:val="24"/>
          <w:szCs w:val="24"/>
          <w:lang w:val="en-US"/>
        </w:rPr>
        <w:t>Past</w:t>
      </w:r>
      <w:r w:rsidRPr="0056402D">
        <w:rPr>
          <w:rFonts w:ascii="Times New Roman" w:hAnsi="Times New Roman" w:cs="Times New Roman"/>
          <w:sz w:val="24"/>
          <w:szCs w:val="24"/>
        </w:rPr>
        <w:t xml:space="preserve"> </w:t>
      </w:r>
      <w:r w:rsidRPr="0056402D">
        <w:rPr>
          <w:rFonts w:ascii="Times New Roman" w:hAnsi="Times New Roman" w:cs="Times New Roman"/>
          <w:sz w:val="24"/>
          <w:szCs w:val="24"/>
          <w:lang w:val="en-US"/>
        </w:rPr>
        <w:t>Simple</w:t>
      </w:r>
      <w:r w:rsidRPr="0056402D">
        <w:rPr>
          <w:rFonts w:ascii="Times New Roman" w:hAnsi="Times New Roman" w:cs="Times New Roman"/>
          <w:sz w:val="24"/>
          <w:szCs w:val="24"/>
        </w:rPr>
        <w:t xml:space="preserve"> </w:t>
      </w:r>
      <w:r w:rsidRPr="0056402D">
        <w:rPr>
          <w:rFonts w:ascii="Times New Roman" w:hAnsi="Times New Roman" w:cs="Times New Roman"/>
          <w:sz w:val="24"/>
          <w:szCs w:val="24"/>
          <w:lang w:val="en-US"/>
        </w:rPr>
        <w:t>Passive</w:t>
      </w:r>
      <w:r w:rsidRPr="0056402D">
        <w:rPr>
          <w:rFonts w:ascii="Times New Roman" w:hAnsi="Times New Roman" w:cs="Times New Roman"/>
          <w:sz w:val="24"/>
          <w:szCs w:val="24"/>
        </w:rPr>
        <w:t>;</w:t>
      </w:r>
    </w:p>
    <w:p w:rsidR="00E42C38" w:rsidRPr="0056402D" w:rsidRDefault="00E42C38" w:rsidP="00AA3EA3">
      <w:pPr>
        <w:numPr>
          <w:ilvl w:val="0"/>
          <w:numId w:val="5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получит возможность научиться:</w:t>
      </w:r>
    </w:p>
    <w:p w:rsidR="00E42C38" w:rsidRPr="0056402D" w:rsidRDefault="00E42C38" w:rsidP="00AA3EA3">
      <w:pPr>
        <w:numPr>
          <w:ilvl w:val="0"/>
          <w:numId w:val="59"/>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 xml:space="preserve">распознавать сложноподчиненные предложения с придаточными: времени с союзом </w:t>
      </w:r>
      <w:r w:rsidRPr="0056402D">
        <w:rPr>
          <w:rFonts w:ascii="Times New Roman" w:hAnsi="Times New Roman" w:cs="Times New Roman"/>
          <w:i/>
          <w:iCs/>
          <w:sz w:val="24"/>
          <w:szCs w:val="24"/>
          <w:lang w:val="en-US"/>
        </w:rPr>
        <w:t>since</w:t>
      </w:r>
      <w:r w:rsidRPr="0056402D">
        <w:rPr>
          <w:rFonts w:ascii="Times New Roman" w:hAnsi="Times New Roman" w:cs="Times New Roman"/>
          <w:i/>
          <w:iCs/>
          <w:sz w:val="24"/>
          <w:szCs w:val="24"/>
        </w:rPr>
        <w:t xml:space="preserve">; цели с союзом </w:t>
      </w:r>
      <w:r w:rsidRPr="0056402D">
        <w:rPr>
          <w:rFonts w:ascii="Times New Roman" w:hAnsi="Times New Roman" w:cs="Times New Roman"/>
          <w:i/>
          <w:iCs/>
          <w:sz w:val="24"/>
          <w:szCs w:val="24"/>
          <w:lang w:val="en-US"/>
        </w:rPr>
        <w:t>so</w:t>
      </w:r>
      <w:r w:rsidRPr="0056402D">
        <w:rPr>
          <w:rFonts w:ascii="Times New Roman" w:hAnsi="Times New Roman" w:cs="Times New Roman"/>
          <w:i/>
          <w:iCs/>
          <w:sz w:val="24"/>
          <w:szCs w:val="24"/>
        </w:rPr>
        <w:t xml:space="preserve"> </w:t>
      </w:r>
      <w:r w:rsidRPr="0056402D">
        <w:rPr>
          <w:rFonts w:ascii="Times New Roman" w:hAnsi="Times New Roman" w:cs="Times New Roman"/>
          <w:i/>
          <w:iCs/>
          <w:sz w:val="24"/>
          <w:szCs w:val="24"/>
          <w:lang w:val="en-US"/>
        </w:rPr>
        <w:t>that</w:t>
      </w:r>
      <w:r w:rsidRPr="0056402D">
        <w:rPr>
          <w:rFonts w:ascii="Times New Roman" w:hAnsi="Times New Roman" w:cs="Times New Roman"/>
          <w:i/>
          <w:iCs/>
          <w:sz w:val="24"/>
          <w:szCs w:val="24"/>
        </w:rPr>
        <w:t xml:space="preserve">; условия с союзом </w:t>
      </w:r>
      <w:r w:rsidRPr="0056402D">
        <w:rPr>
          <w:rFonts w:ascii="Times New Roman" w:hAnsi="Times New Roman" w:cs="Times New Roman"/>
          <w:i/>
          <w:iCs/>
          <w:sz w:val="24"/>
          <w:szCs w:val="24"/>
          <w:lang w:val="en-US"/>
        </w:rPr>
        <w:t>unless</w:t>
      </w:r>
      <w:r w:rsidRPr="0056402D">
        <w:rPr>
          <w:rFonts w:ascii="Times New Roman" w:hAnsi="Times New Roman" w:cs="Times New Roman"/>
          <w:i/>
          <w:iCs/>
          <w:sz w:val="24"/>
          <w:szCs w:val="24"/>
        </w:rPr>
        <w:t xml:space="preserve">; определительными с союзами </w:t>
      </w:r>
      <w:r w:rsidRPr="0056402D">
        <w:rPr>
          <w:rFonts w:ascii="Times New Roman" w:hAnsi="Times New Roman" w:cs="Times New Roman"/>
          <w:i/>
          <w:iCs/>
          <w:sz w:val="24"/>
          <w:szCs w:val="24"/>
          <w:lang w:val="en-US"/>
        </w:rPr>
        <w:t>who</w:t>
      </w:r>
      <w:r w:rsidRPr="0056402D">
        <w:rPr>
          <w:rFonts w:ascii="Times New Roman" w:hAnsi="Times New Roman" w:cs="Times New Roman"/>
          <w:i/>
          <w:iCs/>
          <w:sz w:val="24"/>
          <w:szCs w:val="24"/>
        </w:rPr>
        <w:t xml:space="preserve">, </w:t>
      </w:r>
      <w:r w:rsidRPr="0056402D">
        <w:rPr>
          <w:rFonts w:ascii="Times New Roman" w:hAnsi="Times New Roman" w:cs="Times New Roman"/>
          <w:i/>
          <w:iCs/>
          <w:sz w:val="24"/>
          <w:szCs w:val="24"/>
          <w:lang w:val="en-US"/>
        </w:rPr>
        <w:t>which</w:t>
      </w:r>
      <w:r w:rsidRPr="0056402D">
        <w:rPr>
          <w:rFonts w:ascii="Times New Roman" w:hAnsi="Times New Roman" w:cs="Times New Roman"/>
          <w:i/>
          <w:iCs/>
          <w:sz w:val="24"/>
          <w:szCs w:val="24"/>
        </w:rPr>
        <w:t xml:space="preserve">, </w:t>
      </w:r>
      <w:r w:rsidRPr="0056402D">
        <w:rPr>
          <w:rFonts w:ascii="Times New Roman" w:hAnsi="Times New Roman" w:cs="Times New Roman"/>
          <w:i/>
          <w:iCs/>
          <w:sz w:val="24"/>
          <w:szCs w:val="24"/>
          <w:lang w:val="en-US"/>
        </w:rPr>
        <w:t>that</w:t>
      </w:r>
      <w:r w:rsidRPr="0056402D">
        <w:rPr>
          <w:rFonts w:ascii="Times New Roman" w:hAnsi="Times New Roman" w:cs="Times New Roman"/>
          <w:i/>
          <w:iCs/>
          <w:sz w:val="24"/>
          <w:szCs w:val="24"/>
        </w:rPr>
        <w:t>;</w:t>
      </w:r>
    </w:p>
    <w:p w:rsidR="00E42C38" w:rsidRPr="0056402D" w:rsidRDefault="00E42C38" w:rsidP="00AA3EA3">
      <w:pPr>
        <w:numPr>
          <w:ilvl w:val="0"/>
          <w:numId w:val="59"/>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распознавать и употреблять в речи сложноподчиненные предложения с союзами whoever, whatever, however, whenever;</w:t>
      </w:r>
    </w:p>
    <w:p w:rsidR="00E42C38" w:rsidRPr="0056402D" w:rsidRDefault="00E42C38" w:rsidP="00AA3EA3">
      <w:pPr>
        <w:numPr>
          <w:ilvl w:val="0"/>
          <w:numId w:val="59"/>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 xml:space="preserve">распознавать и употреблять в речи предложения с конструкциями </w:t>
      </w:r>
      <w:r w:rsidRPr="0056402D">
        <w:rPr>
          <w:rFonts w:ascii="Times New Roman" w:hAnsi="Times New Roman" w:cs="Times New Roman"/>
          <w:i/>
          <w:iCs/>
          <w:sz w:val="24"/>
          <w:szCs w:val="24"/>
          <w:lang w:val="en-US"/>
        </w:rPr>
        <w:t>as</w:t>
      </w:r>
      <w:r w:rsidRPr="0056402D">
        <w:rPr>
          <w:rFonts w:ascii="Times New Roman" w:hAnsi="Times New Roman" w:cs="Times New Roman"/>
          <w:i/>
          <w:iCs/>
          <w:sz w:val="24"/>
          <w:szCs w:val="24"/>
        </w:rPr>
        <w:t xml:space="preserve"> … </w:t>
      </w:r>
      <w:r w:rsidRPr="0056402D">
        <w:rPr>
          <w:rFonts w:ascii="Times New Roman" w:hAnsi="Times New Roman" w:cs="Times New Roman"/>
          <w:i/>
          <w:iCs/>
          <w:sz w:val="24"/>
          <w:szCs w:val="24"/>
          <w:lang w:val="en-US"/>
        </w:rPr>
        <w:t>as</w:t>
      </w:r>
      <w:r w:rsidRPr="0056402D">
        <w:rPr>
          <w:rFonts w:ascii="Times New Roman" w:hAnsi="Times New Roman" w:cs="Times New Roman"/>
          <w:i/>
          <w:iCs/>
          <w:sz w:val="24"/>
          <w:szCs w:val="24"/>
        </w:rPr>
        <w:t xml:space="preserve">; </w:t>
      </w:r>
      <w:r w:rsidRPr="0056402D">
        <w:rPr>
          <w:rFonts w:ascii="Times New Roman" w:hAnsi="Times New Roman" w:cs="Times New Roman"/>
          <w:i/>
          <w:iCs/>
          <w:sz w:val="24"/>
          <w:szCs w:val="24"/>
          <w:lang w:val="en-US"/>
        </w:rPr>
        <w:t>not</w:t>
      </w:r>
      <w:r w:rsidRPr="0056402D">
        <w:rPr>
          <w:rFonts w:ascii="Times New Roman" w:hAnsi="Times New Roman" w:cs="Times New Roman"/>
          <w:i/>
          <w:iCs/>
          <w:sz w:val="24"/>
          <w:szCs w:val="24"/>
        </w:rPr>
        <w:t xml:space="preserve"> </w:t>
      </w:r>
      <w:r w:rsidRPr="0056402D">
        <w:rPr>
          <w:rFonts w:ascii="Times New Roman" w:hAnsi="Times New Roman" w:cs="Times New Roman"/>
          <w:i/>
          <w:iCs/>
          <w:sz w:val="24"/>
          <w:szCs w:val="24"/>
          <w:lang w:val="en-US"/>
        </w:rPr>
        <w:t>so</w:t>
      </w:r>
      <w:r w:rsidRPr="0056402D">
        <w:rPr>
          <w:rFonts w:ascii="Times New Roman" w:hAnsi="Times New Roman" w:cs="Times New Roman"/>
          <w:i/>
          <w:iCs/>
          <w:sz w:val="24"/>
          <w:szCs w:val="24"/>
        </w:rPr>
        <w:t xml:space="preserve"> … </w:t>
      </w:r>
      <w:r w:rsidRPr="0056402D">
        <w:rPr>
          <w:rFonts w:ascii="Times New Roman" w:hAnsi="Times New Roman" w:cs="Times New Roman"/>
          <w:i/>
          <w:iCs/>
          <w:sz w:val="24"/>
          <w:szCs w:val="24"/>
          <w:lang w:val="en-US"/>
        </w:rPr>
        <w:t>as</w:t>
      </w:r>
      <w:r w:rsidRPr="0056402D">
        <w:rPr>
          <w:rFonts w:ascii="Times New Roman" w:hAnsi="Times New Roman" w:cs="Times New Roman"/>
          <w:i/>
          <w:iCs/>
          <w:sz w:val="24"/>
          <w:szCs w:val="24"/>
        </w:rPr>
        <w:t xml:space="preserve">; </w:t>
      </w:r>
      <w:r w:rsidRPr="0056402D">
        <w:rPr>
          <w:rFonts w:ascii="Times New Roman" w:hAnsi="Times New Roman" w:cs="Times New Roman"/>
          <w:i/>
          <w:iCs/>
          <w:sz w:val="24"/>
          <w:szCs w:val="24"/>
          <w:lang w:val="en-US"/>
        </w:rPr>
        <w:t>either</w:t>
      </w:r>
      <w:r w:rsidRPr="0056402D">
        <w:rPr>
          <w:rFonts w:ascii="Times New Roman" w:hAnsi="Times New Roman" w:cs="Times New Roman"/>
          <w:i/>
          <w:iCs/>
          <w:sz w:val="24"/>
          <w:szCs w:val="24"/>
        </w:rPr>
        <w:t xml:space="preserve"> … </w:t>
      </w:r>
      <w:r w:rsidRPr="0056402D">
        <w:rPr>
          <w:rFonts w:ascii="Times New Roman" w:hAnsi="Times New Roman" w:cs="Times New Roman"/>
          <w:i/>
          <w:iCs/>
          <w:sz w:val="24"/>
          <w:szCs w:val="24"/>
          <w:lang w:val="en-US"/>
        </w:rPr>
        <w:t>or</w:t>
      </w:r>
      <w:r w:rsidRPr="0056402D">
        <w:rPr>
          <w:rFonts w:ascii="Times New Roman" w:hAnsi="Times New Roman" w:cs="Times New Roman"/>
          <w:i/>
          <w:iCs/>
          <w:sz w:val="24"/>
          <w:szCs w:val="24"/>
        </w:rPr>
        <w:t xml:space="preserve">; </w:t>
      </w:r>
      <w:r w:rsidRPr="0056402D">
        <w:rPr>
          <w:rFonts w:ascii="Times New Roman" w:hAnsi="Times New Roman" w:cs="Times New Roman"/>
          <w:i/>
          <w:iCs/>
          <w:sz w:val="24"/>
          <w:szCs w:val="24"/>
          <w:lang w:val="en-US"/>
        </w:rPr>
        <w:t>neither</w:t>
      </w:r>
      <w:r w:rsidRPr="0056402D">
        <w:rPr>
          <w:rFonts w:ascii="Times New Roman" w:hAnsi="Times New Roman" w:cs="Times New Roman"/>
          <w:i/>
          <w:iCs/>
          <w:sz w:val="24"/>
          <w:szCs w:val="24"/>
        </w:rPr>
        <w:t xml:space="preserve"> … </w:t>
      </w:r>
      <w:r w:rsidRPr="0056402D">
        <w:rPr>
          <w:rFonts w:ascii="Times New Roman" w:hAnsi="Times New Roman" w:cs="Times New Roman"/>
          <w:i/>
          <w:iCs/>
          <w:sz w:val="24"/>
          <w:szCs w:val="24"/>
          <w:lang w:val="en-US"/>
        </w:rPr>
        <w:t>nor</w:t>
      </w:r>
      <w:r w:rsidRPr="0056402D">
        <w:rPr>
          <w:rFonts w:ascii="Times New Roman" w:hAnsi="Times New Roman" w:cs="Times New Roman"/>
          <w:i/>
          <w:iCs/>
          <w:sz w:val="24"/>
          <w:szCs w:val="24"/>
        </w:rPr>
        <w:t>;</w:t>
      </w:r>
    </w:p>
    <w:p w:rsidR="00E42C38" w:rsidRPr="0056402D" w:rsidRDefault="00E42C38" w:rsidP="00AA3EA3">
      <w:pPr>
        <w:numPr>
          <w:ilvl w:val="0"/>
          <w:numId w:val="59"/>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распознавать и употреблять в речи предложения с конструкцией I wish;</w:t>
      </w:r>
    </w:p>
    <w:p w:rsidR="00E42C38" w:rsidRPr="0056402D" w:rsidRDefault="00E42C38" w:rsidP="00AA3EA3">
      <w:pPr>
        <w:numPr>
          <w:ilvl w:val="0"/>
          <w:numId w:val="59"/>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распознавать и употреблять в речи конструкции с глаголами на -ing: to love/hate doing something; Stop talking;</w:t>
      </w:r>
    </w:p>
    <w:p w:rsidR="00E42C38" w:rsidRPr="0056402D" w:rsidRDefault="00E42C38" w:rsidP="00AA3EA3">
      <w:pPr>
        <w:numPr>
          <w:ilvl w:val="0"/>
          <w:numId w:val="59"/>
        </w:numPr>
        <w:tabs>
          <w:tab w:val="left" w:pos="993"/>
        </w:tabs>
        <w:spacing w:after="0" w:line="240" w:lineRule="atLeast"/>
        <w:ind w:left="0" w:firstLine="709"/>
        <w:jc w:val="both"/>
        <w:rPr>
          <w:rFonts w:ascii="Times New Roman" w:hAnsi="Times New Roman" w:cs="Times New Roman"/>
          <w:i/>
          <w:iCs/>
          <w:sz w:val="24"/>
          <w:szCs w:val="24"/>
          <w:lang w:val="en-US"/>
        </w:rPr>
      </w:pPr>
      <w:r w:rsidRPr="0056402D">
        <w:rPr>
          <w:rFonts w:ascii="Times New Roman" w:hAnsi="Times New Roman" w:cs="Times New Roman"/>
          <w:i/>
          <w:iCs/>
          <w:sz w:val="24"/>
          <w:szCs w:val="24"/>
        </w:rPr>
        <w:t>распознавать</w:t>
      </w:r>
      <w:r w:rsidRPr="0056402D">
        <w:rPr>
          <w:rFonts w:ascii="Times New Roman" w:hAnsi="Times New Roman" w:cs="Times New Roman"/>
          <w:i/>
          <w:iCs/>
          <w:sz w:val="24"/>
          <w:szCs w:val="24"/>
          <w:lang w:val="en-US"/>
        </w:rPr>
        <w:t xml:space="preserve"> </w:t>
      </w:r>
      <w:r w:rsidRPr="0056402D">
        <w:rPr>
          <w:rFonts w:ascii="Times New Roman" w:hAnsi="Times New Roman" w:cs="Times New Roman"/>
          <w:i/>
          <w:iCs/>
          <w:sz w:val="24"/>
          <w:szCs w:val="24"/>
        </w:rPr>
        <w:t>и</w:t>
      </w:r>
      <w:r w:rsidRPr="0056402D">
        <w:rPr>
          <w:rFonts w:ascii="Times New Roman" w:hAnsi="Times New Roman" w:cs="Times New Roman"/>
          <w:i/>
          <w:iCs/>
          <w:sz w:val="24"/>
          <w:szCs w:val="24"/>
          <w:lang w:val="en-US"/>
        </w:rPr>
        <w:t xml:space="preserve"> </w:t>
      </w:r>
      <w:r w:rsidRPr="0056402D">
        <w:rPr>
          <w:rFonts w:ascii="Times New Roman" w:hAnsi="Times New Roman" w:cs="Times New Roman"/>
          <w:i/>
          <w:iCs/>
          <w:sz w:val="24"/>
          <w:szCs w:val="24"/>
        </w:rPr>
        <w:t>употреблять</w:t>
      </w:r>
      <w:r w:rsidRPr="0056402D">
        <w:rPr>
          <w:rFonts w:ascii="Times New Roman" w:hAnsi="Times New Roman" w:cs="Times New Roman"/>
          <w:i/>
          <w:iCs/>
          <w:sz w:val="24"/>
          <w:szCs w:val="24"/>
          <w:lang w:val="en-US"/>
        </w:rPr>
        <w:t xml:space="preserve"> </w:t>
      </w:r>
      <w:r w:rsidRPr="0056402D">
        <w:rPr>
          <w:rFonts w:ascii="Times New Roman" w:hAnsi="Times New Roman" w:cs="Times New Roman"/>
          <w:i/>
          <w:iCs/>
          <w:sz w:val="24"/>
          <w:szCs w:val="24"/>
        </w:rPr>
        <w:t>в</w:t>
      </w:r>
      <w:r w:rsidRPr="0056402D">
        <w:rPr>
          <w:rFonts w:ascii="Times New Roman" w:hAnsi="Times New Roman" w:cs="Times New Roman"/>
          <w:i/>
          <w:iCs/>
          <w:sz w:val="24"/>
          <w:szCs w:val="24"/>
          <w:lang w:val="en-US"/>
        </w:rPr>
        <w:t xml:space="preserve"> </w:t>
      </w:r>
      <w:r w:rsidRPr="0056402D">
        <w:rPr>
          <w:rFonts w:ascii="Times New Roman" w:hAnsi="Times New Roman" w:cs="Times New Roman"/>
          <w:i/>
          <w:iCs/>
          <w:sz w:val="24"/>
          <w:szCs w:val="24"/>
        </w:rPr>
        <w:t>речи</w:t>
      </w:r>
      <w:r w:rsidRPr="0056402D">
        <w:rPr>
          <w:rFonts w:ascii="Times New Roman" w:hAnsi="Times New Roman" w:cs="Times New Roman"/>
          <w:i/>
          <w:iCs/>
          <w:sz w:val="24"/>
          <w:szCs w:val="24"/>
          <w:lang w:val="en-US"/>
        </w:rPr>
        <w:t xml:space="preserve"> </w:t>
      </w:r>
      <w:r w:rsidRPr="0056402D">
        <w:rPr>
          <w:rFonts w:ascii="Times New Roman" w:hAnsi="Times New Roman" w:cs="Times New Roman"/>
          <w:i/>
          <w:iCs/>
          <w:sz w:val="24"/>
          <w:szCs w:val="24"/>
        </w:rPr>
        <w:t>конструкции</w:t>
      </w:r>
      <w:r w:rsidRPr="0056402D">
        <w:rPr>
          <w:rFonts w:ascii="Times New Roman" w:hAnsi="Times New Roman" w:cs="Times New Roman"/>
          <w:sz w:val="24"/>
          <w:szCs w:val="24"/>
          <w:lang w:val="en-US"/>
        </w:rPr>
        <w:t xml:space="preserve"> </w:t>
      </w:r>
      <w:r w:rsidRPr="0056402D">
        <w:rPr>
          <w:rFonts w:ascii="Times New Roman" w:hAnsi="Times New Roman" w:cs="Times New Roman"/>
          <w:i/>
          <w:iCs/>
          <w:sz w:val="24"/>
          <w:szCs w:val="24"/>
          <w:lang w:val="en-US"/>
        </w:rPr>
        <w:t>It takes me …to do something; to look / feel / be happy;</w:t>
      </w:r>
    </w:p>
    <w:p w:rsidR="00E42C38" w:rsidRPr="0056402D" w:rsidRDefault="00E42C38" w:rsidP="00AA3EA3">
      <w:pPr>
        <w:numPr>
          <w:ilvl w:val="0"/>
          <w:numId w:val="59"/>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распознавать и употреблять в речи определения, выраженные прилагательными, в правильном порядке их следования;</w:t>
      </w:r>
    </w:p>
    <w:p w:rsidR="00E42C38" w:rsidRPr="0056402D" w:rsidRDefault="00E42C38" w:rsidP="00AA3EA3">
      <w:pPr>
        <w:numPr>
          <w:ilvl w:val="0"/>
          <w:numId w:val="59"/>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 xml:space="preserve">распознавать и употреблять в речи глаголы во временных формах действительного залога: </w:t>
      </w:r>
      <w:r w:rsidRPr="0056402D">
        <w:rPr>
          <w:rFonts w:ascii="Times New Roman" w:hAnsi="Times New Roman" w:cs="Times New Roman"/>
          <w:i/>
          <w:iCs/>
          <w:sz w:val="24"/>
          <w:szCs w:val="24"/>
          <w:lang w:val="en-US"/>
        </w:rPr>
        <w:t>Past</w:t>
      </w:r>
      <w:r w:rsidRPr="0056402D">
        <w:rPr>
          <w:rFonts w:ascii="Times New Roman" w:hAnsi="Times New Roman" w:cs="Times New Roman"/>
          <w:i/>
          <w:iCs/>
          <w:sz w:val="24"/>
          <w:szCs w:val="24"/>
        </w:rPr>
        <w:t xml:space="preserve"> </w:t>
      </w:r>
      <w:r w:rsidRPr="0056402D">
        <w:rPr>
          <w:rFonts w:ascii="Times New Roman" w:hAnsi="Times New Roman" w:cs="Times New Roman"/>
          <w:i/>
          <w:iCs/>
          <w:sz w:val="24"/>
          <w:szCs w:val="24"/>
          <w:lang w:val="en-US"/>
        </w:rPr>
        <w:t>Perfect</w:t>
      </w:r>
      <w:r w:rsidRPr="0056402D">
        <w:rPr>
          <w:rFonts w:ascii="Times New Roman" w:hAnsi="Times New Roman" w:cs="Times New Roman"/>
          <w:i/>
          <w:iCs/>
          <w:sz w:val="24"/>
          <w:szCs w:val="24"/>
        </w:rPr>
        <w:t xml:space="preserve">, </w:t>
      </w:r>
      <w:r w:rsidRPr="0056402D">
        <w:rPr>
          <w:rFonts w:ascii="Times New Roman" w:hAnsi="Times New Roman" w:cs="Times New Roman"/>
          <w:i/>
          <w:iCs/>
          <w:sz w:val="24"/>
          <w:szCs w:val="24"/>
          <w:lang w:val="en-US"/>
        </w:rPr>
        <w:t>Past</w:t>
      </w:r>
      <w:r w:rsidRPr="0056402D">
        <w:rPr>
          <w:rFonts w:ascii="Times New Roman" w:hAnsi="Times New Roman" w:cs="Times New Roman"/>
          <w:i/>
          <w:iCs/>
          <w:sz w:val="24"/>
          <w:szCs w:val="24"/>
        </w:rPr>
        <w:t xml:space="preserve"> </w:t>
      </w:r>
      <w:r w:rsidRPr="0056402D">
        <w:rPr>
          <w:rFonts w:ascii="Times New Roman" w:hAnsi="Times New Roman" w:cs="Times New Roman"/>
          <w:i/>
          <w:iCs/>
          <w:sz w:val="24"/>
          <w:szCs w:val="24"/>
          <w:lang w:val="en-US"/>
        </w:rPr>
        <w:t>Perfect</w:t>
      </w:r>
      <w:r w:rsidRPr="0056402D">
        <w:rPr>
          <w:rFonts w:ascii="Times New Roman" w:hAnsi="Times New Roman" w:cs="Times New Roman"/>
          <w:i/>
          <w:iCs/>
          <w:sz w:val="24"/>
          <w:szCs w:val="24"/>
        </w:rPr>
        <w:t xml:space="preserve"> </w:t>
      </w:r>
      <w:r w:rsidRPr="0056402D">
        <w:rPr>
          <w:rFonts w:ascii="Times New Roman" w:hAnsi="Times New Roman" w:cs="Times New Roman"/>
          <w:i/>
          <w:iCs/>
          <w:sz w:val="24"/>
          <w:szCs w:val="24"/>
          <w:lang w:val="en-US"/>
        </w:rPr>
        <w:t>Continuous</w:t>
      </w:r>
      <w:r w:rsidRPr="0056402D">
        <w:rPr>
          <w:rFonts w:ascii="Times New Roman" w:hAnsi="Times New Roman" w:cs="Times New Roman"/>
          <w:i/>
          <w:iCs/>
          <w:sz w:val="24"/>
          <w:szCs w:val="24"/>
        </w:rPr>
        <w:t xml:space="preserve">, </w:t>
      </w:r>
      <w:r w:rsidRPr="0056402D">
        <w:rPr>
          <w:rFonts w:ascii="Times New Roman" w:hAnsi="Times New Roman" w:cs="Times New Roman"/>
          <w:i/>
          <w:iCs/>
          <w:sz w:val="24"/>
          <w:szCs w:val="24"/>
          <w:lang w:val="en-US"/>
        </w:rPr>
        <w:t>Future</w:t>
      </w:r>
      <w:r w:rsidRPr="0056402D">
        <w:rPr>
          <w:rFonts w:ascii="Times New Roman" w:hAnsi="Times New Roman" w:cs="Times New Roman"/>
          <w:i/>
          <w:iCs/>
          <w:sz w:val="24"/>
          <w:szCs w:val="24"/>
        </w:rPr>
        <w:t>-</w:t>
      </w:r>
      <w:r w:rsidRPr="0056402D">
        <w:rPr>
          <w:rFonts w:ascii="Times New Roman" w:hAnsi="Times New Roman" w:cs="Times New Roman"/>
          <w:i/>
          <w:iCs/>
          <w:sz w:val="24"/>
          <w:szCs w:val="24"/>
          <w:lang w:val="en-US"/>
        </w:rPr>
        <w:t>in</w:t>
      </w:r>
      <w:r w:rsidRPr="0056402D">
        <w:rPr>
          <w:rFonts w:ascii="Times New Roman" w:hAnsi="Times New Roman" w:cs="Times New Roman"/>
          <w:i/>
          <w:iCs/>
          <w:sz w:val="24"/>
          <w:szCs w:val="24"/>
        </w:rPr>
        <w:t>-</w:t>
      </w:r>
      <w:r w:rsidRPr="0056402D">
        <w:rPr>
          <w:rFonts w:ascii="Times New Roman" w:hAnsi="Times New Roman" w:cs="Times New Roman"/>
          <w:i/>
          <w:iCs/>
          <w:sz w:val="24"/>
          <w:szCs w:val="24"/>
          <w:lang w:val="en-US"/>
        </w:rPr>
        <w:t>the</w:t>
      </w:r>
      <w:r w:rsidRPr="0056402D">
        <w:rPr>
          <w:rFonts w:ascii="Times New Roman" w:hAnsi="Times New Roman" w:cs="Times New Roman"/>
          <w:i/>
          <w:iCs/>
          <w:sz w:val="24"/>
          <w:szCs w:val="24"/>
        </w:rPr>
        <w:t>-</w:t>
      </w:r>
      <w:r w:rsidRPr="0056402D">
        <w:rPr>
          <w:rFonts w:ascii="Times New Roman" w:hAnsi="Times New Roman" w:cs="Times New Roman"/>
          <w:i/>
          <w:iCs/>
          <w:sz w:val="24"/>
          <w:szCs w:val="24"/>
          <w:lang w:val="en-US"/>
        </w:rPr>
        <w:t>Past</w:t>
      </w:r>
      <w:r w:rsidRPr="0056402D">
        <w:rPr>
          <w:rFonts w:ascii="Times New Roman" w:hAnsi="Times New Roman" w:cs="Times New Roman"/>
          <w:i/>
          <w:iCs/>
          <w:sz w:val="24"/>
          <w:szCs w:val="24"/>
        </w:rPr>
        <w:t>;</w:t>
      </w:r>
    </w:p>
    <w:p w:rsidR="00E42C38" w:rsidRPr="0056402D" w:rsidRDefault="00E42C38" w:rsidP="00AA3EA3">
      <w:pPr>
        <w:numPr>
          <w:ilvl w:val="0"/>
          <w:numId w:val="59"/>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 xml:space="preserve">распознавать и употреблять в речи глаголы в формах страдательного залога Future Simple Passive, </w:t>
      </w:r>
      <w:r w:rsidRPr="0056402D">
        <w:rPr>
          <w:rFonts w:ascii="Times New Roman" w:hAnsi="Times New Roman" w:cs="Times New Roman"/>
          <w:i/>
          <w:iCs/>
          <w:sz w:val="24"/>
          <w:szCs w:val="24"/>
          <w:lang w:val="en-US"/>
        </w:rPr>
        <w:t>Present</w:t>
      </w:r>
      <w:r w:rsidRPr="0056402D">
        <w:rPr>
          <w:rFonts w:ascii="Times New Roman" w:hAnsi="Times New Roman" w:cs="Times New Roman"/>
          <w:i/>
          <w:iCs/>
          <w:sz w:val="24"/>
          <w:szCs w:val="24"/>
        </w:rPr>
        <w:t xml:space="preserve"> </w:t>
      </w:r>
      <w:r w:rsidRPr="0056402D">
        <w:rPr>
          <w:rFonts w:ascii="Times New Roman" w:hAnsi="Times New Roman" w:cs="Times New Roman"/>
          <w:i/>
          <w:iCs/>
          <w:sz w:val="24"/>
          <w:szCs w:val="24"/>
          <w:lang w:val="en-US"/>
        </w:rPr>
        <w:t>Perfect</w:t>
      </w:r>
      <w:r w:rsidRPr="0056402D">
        <w:rPr>
          <w:rFonts w:ascii="Times New Roman" w:hAnsi="Times New Roman" w:cs="Times New Roman"/>
          <w:i/>
          <w:iCs/>
          <w:sz w:val="24"/>
          <w:szCs w:val="24"/>
        </w:rPr>
        <w:t xml:space="preserve"> Passive;</w:t>
      </w:r>
    </w:p>
    <w:p w:rsidR="00E42C38" w:rsidRPr="0056402D" w:rsidRDefault="00E42C38" w:rsidP="00AA3EA3">
      <w:pPr>
        <w:numPr>
          <w:ilvl w:val="0"/>
          <w:numId w:val="59"/>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 xml:space="preserve">распознавать и употреблять в речи модальные глаголы </w:t>
      </w:r>
      <w:r w:rsidRPr="0056402D">
        <w:rPr>
          <w:rFonts w:ascii="Times New Roman" w:hAnsi="Times New Roman" w:cs="Times New Roman"/>
          <w:i/>
          <w:iCs/>
          <w:sz w:val="24"/>
          <w:szCs w:val="24"/>
          <w:lang w:val="en-US"/>
        </w:rPr>
        <w:t>need</w:t>
      </w:r>
      <w:r w:rsidRPr="0056402D">
        <w:rPr>
          <w:rFonts w:ascii="Times New Roman" w:hAnsi="Times New Roman" w:cs="Times New Roman"/>
          <w:i/>
          <w:iCs/>
          <w:sz w:val="24"/>
          <w:szCs w:val="24"/>
        </w:rPr>
        <w:t xml:space="preserve">, </w:t>
      </w:r>
      <w:r w:rsidRPr="0056402D">
        <w:rPr>
          <w:rFonts w:ascii="Times New Roman" w:hAnsi="Times New Roman" w:cs="Times New Roman"/>
          <w:i/>
          <w:iCs/>
          <w:sz w:val="24"/>
          <w:szCs w:val="24"/>
          <w:lang w:val="en-US"/>
        </w:rPr>
        <w:t>shall</w:t>
      </w:r>
      <w:r w:rsidRPr="0056402D">
        <w:rPr>
          <w:rFonts w:ascii="Times New Roman" w:hAnsi="Times New Roman" w:cs="Times New Roman"/>
          <w:i/>
          <w:iCs/>
          <w:sz w:val="24"/>
          <w:szCs w:val="24"/>
        </w:rPr>
        <w:t xml:space="preserve">, </w:t>
      </w:r>
      <w:r w:rsidRPr="0056402D">
        <w:rPr>
          <w:rFonts w:ascii="Times New Roman" w:hAnsi="Times New Roman" w:cs="Times New Roman"/>
          <w:i/>
          <w:iCs/>
          <w:sz w:val="24"/>
          <w:szCs w:val="24"/>
          <w:lang w:val="en-US"/>
        </w:rPr>
        <w:t>might</w:t>
      </w:r>
      <w:r w:rsidRPr="0056402D">
        <w:rPr>
          <w:rFonts w:ascii="Times New Roman" w:hAnsi="Times New Roman" w:cs="Times New Roman"/>
          <w:i/>
          <w:iCs/>
          <w:sz w:val="24"/>
          <w:szCs w:val="24"/>
        </w:rPr>
        <w:t xml:space="preserve">, </w:t>
      </w:r>
      <w:r w:rsidRPr="0056402D">
        <w:rPr>
          <w:rFonts w:ascii="Times New Roman" w:hAnsi="Times New Roman" w:cs="Times New Roman"/>
          <w:i/>
          <w:iCs/>
          <w:sz w:val="24"/>
          <w:szCs w:val="24"/>
          <w:lang w:val="en-US"/>
        </w:rPr>
        <w:t>would</w:t>
      </w:r>
      <w:r w:rsidRPr="0056402D">
        <w:rPr>
          <w:rFonts w:ascii="Times New Roman" w:hAnsi="Times New Roman" w:cs="Times New Roman"/>
          <w:i/>
          <w:iCs/>
          <w:sz w:val="24"/>
          <w:szCs w:val="24"/>
        </w:rPr>
        <w:t>;</w:t>
      </w:r>
    </w:p>
    <w:p w:rsidR="00E42C38" w:rsidRPr="0056402D" w:rsidRDefault="00E42C38" w:rsidP="00AA3EA3">
      <w:pPr>
        <w:numPr>
          <w:ilvl w:val="0"/>
          <w:numId w:val="59"/>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 xml:space="preserve">распознавать по формальным признакам и понимать значение неличных форм глагола (инфинитива, герундия, причастия </w:t>
      </w:r>
      <w:r w:rsidRPr="0056402D">
        <w:rPr>
          <w:rFonts w:ascii="Times New Roman" w:hAnsi="Times New Roman" w:cs="Times New Roman"/>
          <w:i/>
          <w:iCs/>
          <w:sz w:val="24"/>
          <w:szCs w:val="24"/>
          <w:lang w:val="en-US"/>
        </w:rPr>
        <w:t>I</w:t>
      </w:r>
      <w:r w:rsidRPr="0056402D">
        <w:rPr>
          <w:rFonts w:ascii="Times New Roman" w:hAnsi="Times New Roman" w:cs="Times New Roman"/>
          <w:i/>
          <w:iCs/>
          <w:sz w:val="24"/>
          <w:szCs w:val="24"/>
        </w:rPr>
        <w:t xml:space="preserve"> и </w:t>
      </w:r>
      <w:r w:rsidRPr="0056402D">
        <w:rPr>
          <w:rFonts w:ascii="Times New Roman" w:hAnsi="Times New Roman" w:cs="Times New Roman"/>
          <w:i/>
          <w:iCs/>
          <w:sz w:val="24"/>
          <w:szCs w:val="24"/>
          <w:lang w:val="en-US"/>
        </w:rPr>
        <w:t>II</w:t>
      </w:r>
      <w:r w:rsidRPr="0056402D">
        <w:rPr>
          <w:rFonts w:ascii="Times New Roman" w:hAnsi="Times New Roman" w:cs="Times New Roman"/>
          <w:i/>
          <w:iCs/>
          <w:sz w:val="24"/>
          <w:szCs w:val="24"/>
        </w:rPr>
        <w:t>, отглагольного существительного) без различения их функций и употреблять их в речи;</w:t>
      </w:r>
    </w:p>
    <w:p w:rsidR="00E42C38" w:rsidRPr="0056402D" w:rsidRDefault="00E42C38" w:rsidP="00AA3EA3">
      <w:pPr>
        <w:numPr>
          <w:ilvl w:val="0"/>
          <w:numId w:val="59"/>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 xml:space="preserve">распознавать и употреблять в речи словосочетания «Причастие </w:t>
      </w:r>
      <w:r w:rsidRPr="0056402D">
        <w:rPr>
          <w:rFonts w:ascii="Times New Roman" w:hAnsi="Times New Roman" w:cs="Times New Roman"/>
          <w:i/>
          <w:iCs/>
          <w:sz w:val="24"/>
          <w:szCs w:val="24"/>
          <w:lang w:val="en-US"/>
        </w:rPr>
        <w:t>I</w:t>
      </w:r>
      <w:r w:rsidRPr="0056402D">
        <w:rPr>
          <w:rFonts w:ascii="Times New Roman" w:hAnsi="Times New Roman" w:cs="Times New Roman"/>
          <w:i/>
          <w:iCs/>
          <w:sz w:val="24"/>
          <w:szCs w:val="24"/>
        </w:rPr>
        <w:t>+существительное (</w:t>
      </w:r>
      <w:r w:rsidRPr="0056402D">
        <w:rPr>
          <w:rFonts w:ascii="Times New Roman" w:hAnsi="Times New Roman" w:cs="Times New Roman"/>
          <w:i/>
          <w:iCs/>
          <w:sz w:val="24"/>
          <w:szCs w:val="24"/>
          <w:lang w:val="en-US"/>
        </w:rPr>
        <w:t>a</w:t>
      </w:r>
      <w:r w:rsidRPr="0056402D">
        <w:rPr>
          <w:rFonts w:ascii="Times New Roman" w:hAnsi="Times New Roman" w:cs="Times New Roman"/>
          <w:i/>
          <w:iCs/>
          <w:sz w:val="24"/>
          <w:szCs w:val="24"/>
        </w:rPr>
        <w:t xml:space="preserve"> </w:t>
      </w:r>
      <w:r w:rsidRPr="0056402D">
        <w:rPr>
          <w:rFonts w:ascii="Times New Roman" w:hAnsi="Times New Roman" w:cs="Times New Roman"/>
          <w:i/>
          <w:iCs/>
          <w:sz w:val="24"/>
          <w:szCs w:val="24"/>
          <w:lang w:val="en-US"/>
        </w:rPr>
        <w:t>playing</w:t>
      </w:r>
      <w:r w:rsidRPr="0056402D">
        <w:rPr>
          <w:rFonts w:ascii="Times New Roman" w:hAnsi="Times New Roman" w:cs="Times New Roman"/>
          <w:i/>
          <w:iCs/>
          <w:sz w:val="24"/>
          <w:szCs w:val="24"/>
        </w:rPr>
        <w:t xml:space="preserve"> </w:t>
      </w:r>
      <w:r w:rsidRPr="0056402D">
        <w:rPr>
          <w:rFonts w:ascii="Times New Roman" w:hAnsi="Times New Roman" w:cs="Times New Roman"/>
          <w:i/>
          <w:iCs/>
          <w:sz w:val="24"/>
          <w:szCs w:val="24"/>
          <w:lang w:val="en-US"/>
        </w:rPr>
        <w:t>child</w:t>
      </w:r>
      <w:r w:rsidRPr="0056402D">
        <w:rPr>
          <w:rFonts w:ascii="Times New Roman" w:hAnsi="Times New Roman" w:cs="Times New Roman"/>
          <w:i/>
          <w:iCs/>
          <w:sz w:val="24"/>
          <w:szCs w:val="24"/>
        </w:rPr>
        <w:t xml:space="preserve">) и «Причастие </w:t>
      </w:r>
      <w:r w:rsidRPr="0056402D">
        <w:rPr>
          <w:rFonts w:ascii="Times New Roman" w:hAnsi="Times New Roman" w:cs="Times New Roman"/>
          <w:i/>
          <w:iCs/>
          <w:sz w:val="24"/>
          <w:szCs w:val="24"/>
          <w:lang w:val="en-US"/>
        </w:rPr>
        <w:t>II</w:t>
      </w:r>
      <w:r w:rsidRPr="0056402D">
        <w:rPr>
          <w:rFonts w:ascii="Times New Roman" w:hAnsi="Times New Roman" w:cs="Times New Roman"/>
          <w:i/>
          <w:iCs/>
          <w:sz w:val="24"/>
          <w:szCs w:val="24"/>
        </w:rPr>
        <w:t>+ существительное (</w:t>
      </w:r>
      <w:r w:rsidRPr="0056402D">
        <w:rPr>
          <w:rFonts w:ascii="Times New Roman" w:hAnsi="Times New Roman" w:cs="Times New Roman"/>
          <w:i/>
          <w:iCs/>
          <w:sz w:val="24"/>
          <w:szCs w:val="24"/>
          <w:lang w:val="en-US"/>
        </w:rPr>
        <w:t>a</w:t>
      </w:r>
      <w:r w:rsidRPr="0056402D">
        <w:rPr>
          <w:rFonts w:ascii="Times New Roman" w:hAnsi="Times New Roman" w:cs="Times New Roman"/>
          <w:i/>
          <w:iCs/>
          <w:sz w:val="24"/>
          <w:szCs w:val="24"/>
        </w:rPr>
        <w:t xml:space="preserve"> </w:t>
      </w:r>
      <w:r w:rsidRPr="0056402D">
        <w:rPr>
          <w:rFonts w:ascii="Times New Roman" w:hAnsi="Times New Roman" w:cs="Times New Roman"/>
          <w:i/>
          <w:iCs/>
          <w:sz w:val="24"/>
          <w:szCs w:val="24"/>
          <w:lang w:val="en-US"/>
        </w:rPr>
        <w:t>written</w:t>
      </w:r>
      <w:r w:rsidRPr="0056402D">
        <w:rPr>
          <w:rFonts w:ascii="Times New Roman" w:hAnsi="Times New Roman" w:cs="Times New Roman"/>
          <w:i/>
          <w:iCs/>
          <w:sz w:val="24"/>
          <w:szCs w:val="24"/>
        </w:rPr>
        <w:t xml:space="preserve"> </w:t>
      </w:r>
      <w:r w:rsidRPr="0056402D">
        <w:rPr>
          <w:rFonts w:ascii="Times New Roman" w:hAnsi="Times New Roman" w:cs="Times New Roman"/>
          <w:i/>
          <w:iCs/>
          <w:sz w:val="24"/>
          <w:szCs w:val="24"/>
          <w:lang w:val="en-US"/>
        </w:rPr>
        <w:t>poem</w:t>
      </w:r>
      <w:r w:rsidRPr="0056402D">
        <w:rPr>
          <w:rFonts w:ascii="Times New Roman" w:hAnsi="Times New Roman" w:cs="Times New Roman"/>
          <w:i/>
          <w:iCs/>
          <w:sz w:val="24"/>
          <w:szCs w:val="24"/>
        </w:rPr>
        <w:t>)».</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Социокультурные знания и умения</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научится:</w:t>
      </w:r>
    </w:p>
    <w:p w:rsidR="00E42C38" w:rsidRPr="0056402D" w:rsidRDefault="00E42C38" w:rsidP="00AA3EA3">
      <w:pPr>
        <w:numPr>
          <w:ilvl w:val="0"/>
          <w:numId w:val="62"/>
        </w:numPr>
        <w:tabs>
          <w:tab w:val="left" w:pos="993"/>
        </w:tabs>
        <w:spacing w:after="0" w:line="240" w:lineRule="atLeast"/>
        <w:ind w:left="0" w:firstLine="709"/>
        <w:jc w:val="both"/>
        <w:rPr>
          <w:rFonts w:ascii="Times New Roman" w:hAnsi="Times New Roman" w:cs="Times New Roman"/>
          <w:sz w:val="24"/>
          <w:szCs w:val="24"/>
          <w:lang w:eastAsia="ar-SA"/>
        </w:rPr>
      </w:pPr>
      <w:r w:rsidRPr="0056402D">
        <w:rPr>
          <w:rFonts w:ascii="Times New Roman" w:hAnsi="Times New Roman" w:cs="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E42C38" w:rsidRPr="0056402D" w:rsidRDefault="00E42C38" w:rsidP="00AA3EA3">
      <w:pPr>
        <w:numPr>
          <w:ilvl w:val="0"/>
          <w:numId w:val="62"/>
        </w:numPr>
        <w:tabs>
          <w:tab w:val="left" w:pos="993"/>
        </w:tabs>
        <w:spacing w:after="0" w:line="240" w:lineRule="atLeast"/>
        <w:ind w:left="0" w:firstLine="709"/>
        <w:jc w:val="both"/>
        <w:rPr>
          <w:rFonts w:ascii="Times New Roman" w:hAnsi="Times New Roman" w:cs="Times New Roman"/>
          <w:sz w:val="24"/>
          <w:szCs w:val="24"/>
          <w:lang w:eastAsia="ar-SA"/>
        </w:rPr>
      </w:pPr>
      <w:r w:rsidRPr="0056402D">
        <w:rPr>
          <w:rFonts w:ascii="Times New Roman" w:hAnsi="Times New Roman" w:cs="Times New Roman"/>
          <w:sz w:val="24"/>
          <w:szCs w:val="24"/>
          <w:lang w:eastAsia="ar-SA"/>
        </w:rPr>
        <w:t>представлять родную страну и культуру на английском языке;</w:t>
      </w:r>
    </w:p>
    <w:p w:rsidR="00E42C38" w:rsidRPr="0056402D" w:rsidRDefault="00E42C38" w:rsidP="00AA3EA3">
      <w:pPr>
        <w:numPr>
          <w:ilvl w:val="0"/>
          <w:numId w:val="62"/>
        </w:numPr>
        <w:tabs>
          <w:tab w:val="left" w:pos="993"/>
        </w:tabs>
        <w:spacing w:after="0" w:line="240" w:lineRule="atLeast"/>
        <w:ind w:left="0" w:firstLine="709"/>
        <w:jc w:val="both"/>
        <w:rPr>
          <w:rFonts w:ascii="Times New Roman" w:hAnsi="Times New Roman" w:cs="Times New Roman"/>
          <w:sz w:val="24"/>
          <w:szCs w:val="24"/>
          <w:lang w:eastAsia="ar-SA"/>
        </w:rPr>
      </w:pPr>
      <w:r w:rsidRPr="0056402D">
        <w:rPr>
          <w:rFonts w:ascii="Times New Roman" w:hAnsi="Times New Roman" w:cs="Times New Roman"/>
          <w:sz w:val="24"/>
          <w:szCs w:val="24"/>
          <w:lang w:eastAsia="ar-SA"/>
        </w:rPr>
        <w:t>понимать социокультурные реалии при чтении и аудировании в рамках изученного материала.</w:t>
      </w:r>
    </w:p>
    <w:p w:rsidR="00E42C38" w:rsidRPr="0056402D" w:rsidRDefault="00E42C38" w:rsidP="007E03E1">
      <w:pPr>
        <w:spacing w:after="0" w:line="240" w:lineRule="atLeast"/>
        <w:ind w:firstLine="709"/>
        <w:jc w:val="both"/>
        <w:rPr>
          <w:rFonts w:ascii="Times New Roman" w:hAnsi="Times New Roman" w:cs="Times New Roman"/>
          <w:sz w:val="24"/>
          <w:szCs w:val="24"/>
          <w:lang w:eastAsia="ar-SA"/>
        </w:rPr>
      </w:pPr>
      <w:r w:rsidRPr="0056402D">
        <w:rPr>
          <w:rFonts w:ascii="Times New Roman" w:hAnsi="Times New Roman" w:cs="Times New Roman"/>
          <w:b/>
          <w:bCs/>
          <w:sz w:val="24"/>
          <w:szCs w:val="24"/>
        </w:rPr>
        <w:t>Выпускник получит возможность научиться:</w:t>
      </w:r>
      <w:r w:rsidRPr="0056402D">
        <w:rPr>
          <w:rFonts w:ascii="Times New Roman" w:hAnsi="Times New Roman" w:cs="Times New Roman"/>
          <w:sz w:val="24"/>
          <w:szCs w:val="24"/>
          <w:lang w:eastAsia="ar-SA"/>
        </w:rPr>
        <w:t xml:space="preserve"> </w:t>
      </w:r>
    </w:p>
    <w:p w:rsidR="00E42C38" w:rsidRPr="0056402D" w:rsidRDefault="00E42C38" w:rsidP="00AA3EA3">
      <w:pPr>
        <w:numPr>
          <w:ilvl w:val="0"/>
          <w:numId w:val="63"/>
        </w:numPr>
        <w:tabs>
          <w:tab w:val="left" w:pos="993"/>
        </w:tabs>
        <w:spacing w:after="0" w:line="240" w:lineRule="atLeast"/>
        <w:ind w:left="0" w:firstLine="709"/>
        <w:jc w:val="both"/>
        <w:rPr>
          <w:rFonts w:ascii="Times New Roman" w:hAnsi="Times New Roman" w:cs="Times New Roman"/>
          <w:b/>
          <w:bCs/>
          <w:i/>
          <w:iCs/>
          <w:sz w:val="24"/>
          <w:szCs w:val="24"/>
        </w:rPr>
      </w:pPr>
      <w:r w:rsidRPr="0056402D">
        <w:rPr>
          <w:rFonts w:ascii="Times New Roman" w:hAnsi="Times New Roman" w:cs="Times New Roman"/>
          <w:i/>
          <w:iCs/>
          <w:sz w:val="24"/>
          <w:szCs w:val="24"/>
          <w:lang w:eastAsia="ar-SA"/>
        </w:rPr>
        <w:t>использовать социокультурные реалии при создании устных и письменных высказываний;</w:t>
      </w:r>
    </w:p>
    <w:p w:rsidR="00E42C38" w:rsidRPr="0056402D" w:rsidRDefault="00E42C38" w:rsidP="00AA3EA3">
      <w:pPr>
        <w:numPr>
          <w:ilvl w:val="0"/>
          <w:numId w:val="63"/>
        </w:numPr>
        <w:tabs>
          <w:tab w:val="left" w:pos="993"/>
        </w:tabs>
        <w:spacing w:after="0" w:line="240" w:lineRule="atLeast"/>
        <w:ind w:left="0" w:firstLine="709"/>
        <w:jc w:val="both"/>
        <w:rPr>
          <w:rFonts w:ascii="Times New Roman" w:hAnsi="Times New Roman" w:cs="Times New Roman"/>
          <w:b/>
          <w:bCs/>
          <w:i/>
          <w:iCs/>
          <w:sz w:val="24"/>
          <w:szCs w:val="24"/>
        </w:rPr>
      </w:pPr>
      <w:r w:rsidRPr="0056402D">
        <w:rPr>
          <w:rFonts w:ascii="Times New Roman" w:hAnsi="Times New Roman" w:cs="Times New Roman"/>
          <w:i/>
          <w:iCs/>
          <w:sz w:val="24"/>
          <w:szCs w:val="24"/>
          <w:lang w:eastAsia="ar-SA"/>
        </w:rPr>
        <w:t>находить сходство и различие в традициях родной страны и страны/стран изучаемого языка.</w:t>
      </w:r>
    </w:p>
    <w:p w:rsidR="00E42C38" w:rsidRPr="0056402D" w:rsidRDefault="00E42C38" w:rsidP="007E03E1">
      <w:pPr>
        <w:spacing w:after="0" w:line="240" w:lineRule="atLeast"/>
        <w:ind w:firstLine="709"/>
        <w:jc w:val="both"/>
        <w:rPr>
          <w:rFonts w:ascii="Times New Roman" w:hAnsi="Times New Roman" w:cs="Times New Roman"/>
          <w:b/>
          <w:bCs/>
          <w:sz w:val="24"/>
          <w:szCs w:val="24"/>
          <w:lang w:eastAsia="ar-SA"/>
        </w:rPr>
      </w:pPr>
      <w:r w:rsidRPr="0056402D">
        <w:rPr>
          <w:rFonts w:ascii="Times New Roman" w:hAnsi="Times New Roman" w:cs="Times New Roman"/>
          <w:b/>
          <w:bCs/>
          <w:sz w:val="24"/>
          <w:szCs w:val="24"/>
          <w:lang w:eastAsia="ar-SA"/>
        </w:rPr>
        <w:t>Компенсаторные умения</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научится:</w:t>
      </w:r>
    </w:p>
    <w:p w:rsidR="00E42C38" w:rsidRPr="0056402D" w:rsidRDefault="00E42C38" w:rsidP="00AA3EA3">
      <w:pPr>
        <w:numPr>
          <w:ilvl w:val="0"/>
          <w:numId w:val="64"/>
        </w:numPr>
        <w:tabs>
          <w:tab w:val="left" w:pos="993"/>
        </w:tabs>
        <w:spacing w:after="0" w:line="240" w:lineRule="atLeast"/>
        <w:ind w:left="0" w:firstLine="709"/>
        <w:jc w:val="both"/>
        <w:rPr>
          <w:rFonts w:ascii="Times New Roman" w:hAnsi="Times New Roman" w:cs="Times New Roman"/>
          <w:b/>
          <w:bCs/>
          <w:sz w:val="24"/>
          <w:szCs w:val="24"/>
        </w:rPr>
      </w:pPr>
      <w:r w:rsidRPr="0056402D">
        <w:rPr>
          <w:rFonts w:ascii="Times New Roman" w:hAnsi="Times New Roman" w:cs="Times New Roman"/>
          <w:sz w:val="24"/>
          <w:szCs w:val="24"/>
          <w:lang w:eastAsia="ar-SA"/>
        </w:rPr>
        <w:t>выходить из положения при дефиците языковых средств: использовать переспрос при говорении.</w:t>
      </w:r>
    </w:p>
    <w:p w:rsidR="00E42C38" w:rsidRPr="0056402D" w:rsidRDefault="00E42C38" w:rsidP="007E03E1">
      <w:pPr>
        <w:spacing w:after="0" w:line="240" w:lineRule="atLeast"/>
        <w:ind w:firstLine="709"/>
        <w:jc w:val="both"/>
        <w:rPr>
          <w:rFonts w:ascii="Times New Roman" w:hAnsi="Times New Roman" w:cs="Times New Roman"/>
          <w:sz w:val="24"/>
          <w:szCs w:val="24"/>
          <w:lang w:eastAsia="ar-SA"/>
        </w:rPr>
      </w:pPr>
      <w:r w:rsidRPr="0056402D">
        <w:rPr>
          <w:rFonts w:ascii="Times New Roman" w:hAnsi="Times New Roman" w:cs="Times New Roman"/>
          <w:b/>
          <w:bCs/>
          <w:sz w:val="24"/>
          <w:szCs w:val="24"/>
        </w:rPr>
        <w:t>Выпускник получит возможность научиться:</w:t>
      </w:r>
      <w:r w:rsidRPr="0056402D">
        <w:rPr>
          <w:rFonts w:ascii="Times New Roman" w:hAnsi="Times New Roman" w:cs="Times New Roman"/>
          <w:sz w:val="24"/>
          <w:szCs w:val="24"/>
          <w:lang w:eastAsia="ar-SA"/>
        </w:rPr>
        <w:t xml:space="preserve"> </w:t>
      </w:r>
    </w:p>
    <w:p w:rsidR="00E42C38" w:rsidRPr="0056402D" w:rsidRDefault="00E42C38" w:rsidP="00AA3EA3">
      <w:pPr>
        <w:numPr>
          <w:ilvl w:val="0"/>
          <w:numId w:val="64"/>
        </w:numPr>
        <w:tabs>
          <w:tab w:val="left" w:pos="993"/>
        </w:tabs>
        <w:spacing w:after="0" w:line="240" w:lineRule="atLeast"/>
        <w:ind w:left="0" w:firstLine="709"/>
        <w:jc w:val="both"/>
        <w:rPr>
          <w:rFonts w:ascii="Times New Roman" w:hAnsi="Times New Roman" w:cs="Times New Roman"/>
          <w:i/>
          <w:iCs/>
          <w:sz w:val="24"/>
          <w:szCs w:val="24"/>
          <w:lang w:eastAsia="ar-SA"/>
        </w:rPr>
      </w:pPr>
      <w:r w:rsidRPr="0056402D">
        <w:rPr>
          <w:rFonts w:ascii="Times New Roman" w:hAnsi="Times New Roman" w:cs="Times New Roman"/>
          <w:i/>
          <w:iCs/>
          <w:sz w:val="24"/>
          <w:szCs w:val="24"/>
          <w:lang w:eastAsia="ar-SA"/>
        </w:rPr>
        <w:t>использовать перифраз, синонимические и антонимические средства при говорении;</w:t>
      </w:r>
    </w:p>
    <w:p w:rsidR="00E42C38" w:rsidRPr="0056402D" w:rsidRDefault="00E42C38" w:rsidP="00AA3EA3">
      <w:pPr>
        <w:numPr>
          <w:ilvl w:val="0"/>
          <w:numId w:val="64"/>
        </w:numPr>
        <w:tabs>
          <w:tab w:val="left" w:pos="993"/>
        </w:tabs>
        <w:spacing w:after="0" w:line="240" w:lineRule="atLeast"/>
        <w:ind w:left="0" w:firstLine="709"/>
        <w:jc w:val="both"/>
        <w:rPr>
          <w:rFonts w:ascii="Times New Roman" w:hAnsi="Times New Roman" w:cs="Times New Roman"/>
          <w:b/>
          <w:bCs/>
          <w:sz w:val="24"/>
          <w:szCs w:val="24"/>
        </w:rPr>
      </w:pPr>
      <w:r w:rsidRPr="0056402D">
        <w:rPr>
          <w:rFonts w:ascii="Times New Roman" w:hAnsi="Times New Roman" w:cs="Times New Roman"/>
          <w:i/>
          <w:iCs/>
          <w:sz w:val="24"/>
          <w:szCs w:val="24"/>
          <w:lang w:eastAsia="ar-SA"/>
        </w:rPr>
        <w:t>пользоваться языковой и контекстуальной догадкой при аудировании и чтении.</w:t>
      </w:r>
    </w:p>
    <w:p w:rsidR="00E42C38" w:rsidRPr="0056402D" w:rsidRDefault="00E42C38" w:rsidP="007E03E1">
      <w:pPr>
        <w:spacing w:after="0" w:line="240" w:lineRule="atLeast"/>
        <w:ind w:firstLine="709"/>
        <w:jc w:val="both"/>
        <w:rPr>
          <w:rFonts w:ascii="Times New Roman" w:hAnsi="Times New Roman" w:cs="Times New Roman"/>
          <w:sz w:val="24"/>
          <w:szCs w:val="24"/>
        </w:rPr>
      </w:pPr>
    </w:p>
    <w:p w:rsidR="00E42C38" w:rsidRPr="0056402D" w:rsidRDefault="00E42C38" w:rsidP="007E03E1">
      <w:pPr>
        <w:pStyle w:val="Heading3"/>
        <w:spacing w:before="0" w:beforeAutospacing="0" w:after="0" w:afterAutospacing="0" w:line="240" w:lineRule="atLeast"/>
        <w:ind w:firstLine="709"/>
        <w:rPr>
          <w:sz w:val="24"/>
          <w:szCs w:val="24"/>
        </w:rPr>
      </w:pPr>
      <w:bookmarkStart w:id="13" w:name="_Toc409691631"/>
      <w:bookmarkStart w:id="14" w:name="_Toc410653956"/>
      <w:bookmarkStart w:id="15" w:name="_Toc284663340"/>
      <w:r w:rsidRPr="0056402D">
        <w:rPr>
          <w:sz w:val="24"/>
          <w:szCs w:val="24"/>
        </w:rPr>
        <w:t xml:space="preserve">1.2.3.5. Иностранный язык (немецкий) </w:t>
      </w:r>
      <w:bookmarkEnd w:id="13"/>
      <w:bookmarkEnd w:id="14"/>
      <w:bookmarkEnd w:id="15"/>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Коммуникативные умения</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Говорение. Диалогическая речь</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научится:</w:t>
      </w:r>
    </w:p>
    <w:p w:rsidR="00E42C38" w:rsidRPr="0056402D" w:rsidRDefault="00E42C38" w:rsidP="00AA3EA3">
      <w:pPr>
        <w:numPr>
          <w:ilvl w:val="0"/>
          <w:numId w:val="46"/>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получит возможность научиться:</w:t>
      </w:r>
    </w:p>
    <w:p w:rsidR="00E42C38" w:rsidRPr="0056402D" w:rsidRDefault="00E42C38" w:rsidP="00AA3EA3">
      <w:pPr>
        <w:numPr>
          <w:ilvl w:val="0"/>
          <w:numId w:val="46"/>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 xml:space="preserve">вести диалог-обмен мнениями; </w:t>
      </w:r>
    </w:p>
    <w:p w:rsidR="00E42C38" w:rsidRPr="0056402D" w:rsidRDefault="00E42C38" w:rsidP="00AA3EA3">
      <w:pPr>
        <w:numPr>
          <w:ilvl w:val="0"/>
          <w:numId w:val="43"/>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брать и давать интервью;</w:t>
      </w:r>
    </w:p>
    <w:p w:rsidR="00E42C38" w:rsidRPr="0056402D" w:rsidRDefault="00E42C38" w:rsidP="00AA3EA3">
      <w:pPr>
        <w:numPr>
          <w:ilvl w:val="0"/>
          <w:numId w:val="43"/>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вести диалог-расспрос на основе нелинейного текста (таблицы, диаграммы и т. д.)</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Говорение. Монологическая речь</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научится:</w:t>
      </w:r>
    </w:p>
    <w:p w:rsidR="00E42C38" w:rsidRPr="0056402D" w:rsidRDefault="00E42C38" w:rsidP="00AA3EA3">
      <w:pPr>
        <w:numPr>
          <w:ilvl w:val="0"/>
          <w:numId w:val="45"/>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E42C38" w:rsidRPr="0056402D" w:rsidRDefault="00E42C38" w:rsidP="00AA3EA3">
      <w:pPr>
        <w:numPr>
          <w:ilvl w:val="0"/>
          <w:numId w:val="45"/>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p>
    <w:p w:rsidR="00E42C38" w:rsidRPr="0056402D" w:rsidRDefault="00E42C38" w:rsidP="00AA3EA3">
      <w:pPr>
        <w:numPr>
          <w:ilvl w:val="0"/>
          <w:numId w:val="45"/>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 xml:space="preserve">давать краткую характеристику реальных людей и литературных персонажей; </w:t>
      </w:r>
    </w:p>
    <w:p w:rsidR="00E42C38" w:rsidRPr="0056402D" w:rsidRDefault="00E42C38" w:rsidP="00AA3EA3">
      <w:pPr>
        <w:numPr>
          <w:ilvl w:val="0"/>
          <w:numId w:val="45"/>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передавать основное содержание прочитанного текста с опорой или без опоры на текст, ключевые слова/ план/ вопросы;</w:t>
      </w:r>
    </w:p>
    <w:p w:rsidR="00E42C38" w:rsidRPr="0056402D" w:rsidRDefault="00E42C38" w:rsidP="00AA3EA3">
      <w:pPr>
        <w:numPr>
          <w:ilvl w:val="0"/>
          <w:numId w:val="45"/>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sz w:val="24"/>
          <w:szCs w:val="24"/>
        </w:rPr>
        <w:t>описывать картинку/ фото с опорой или без опоры на ключевые слова/ план/ вопросы.</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 xml:space="preserve">Выпускник получит возможность научиться: </w:t>
      </w:r>
    </w:p>
    <w:p w:rsidR="00E42C38" w:rsidRPr="0056402D" w:rsidRDefault="00E42C38" w:rsidP="00AA3EA3">
      <w:pPr>
        <w:numPr>
          <w:ilvl w:val="0"/>
          <w:numId w:val="44"/>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 xml:space="preserve">делать сообщение на заданную тему на основе прочитанного; </w:t>
      </w:r>
    </w:p>
    <w:p w:rsidR="00E42C38" w:rsidRPr="0056402D" w:rsidRDefault="00E42C38" w:rsidP="00AA3EA3">
      <w:pPr>
        <w:numPr>
          <w:ilvl w:val="0"/>
          <w:numId w:val="44"/>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E42C38" w:rsidRPr="0056402D" w:rsidRDefault="00E42C38" w:rsidP="00AA3EA3">
      <w:pPr>
        <w:numPr>
          <w:ilvl w:val="0"/>
          <w:numId w:val="44"/>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кратко высказываться без предварительной подготовки на заданную тему в соответствии с предложенной ситуацией общения;</w:t>
      </w:r>
    </w:p>
    <w:p w:rsidR="00E42C38" w:rsidRPr="0056402D" w:rsidRDefault="00E42C38" w:rsidP="00AA3EA3">
      <w:pPr>
        <w:numPr>
          <w:ilvl w:val="0"/>
          <w:numId w:val="44"/>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 xml:space="preserve">кратко высказываться с опорой на нелинейный текст (таблицы, диаграммы, расписание и т. п.) </w:t>
      </w:r>
    </w:p>
    <w:p w:rsidR="00E42C38" w:rsidRPr="0056402D" w:rsidRDefault="00E42C38" w:rsidP="00AA3EA3">
      <w:pPr>
        <w:numPr>
          <w:ilvl w:val="0"/>
          <w:numId w:val="44"/>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кратко излагать результаты выполненной проектной работы.</w:t>
      </w:r>
    </w:p>
    <w:p w:rsidR="00E42C38" w:rsidRPr="0056402D" w:rsidRDefault="00E42C38" w:rsidP="007E03E1">
      <w:pPr>
        <w:spacing w:after="0" w:line="240" w:lineRule="atLeast"/>
        <w:ind w:firstLine="709"/>
        <w:jc w:val="both"/>
        <w:rPr>
          <w:rFonts w:ascii="Times New Roman" w:hAnsi="Times New Roman" w:cs="Times New Roman"/>
          <w:b/>
          <w:bCs/>
          <w:i/>
          <w:iCs/>
          <w:sz w:val="24"/>
          <w:szCs w:val="24"/>
        </w:rPr>
      </w:pPr>
      <w:r w:rsidRPr="0056402D">
        <w:rPr>
          <w:rFonts w:ascii="Times New Roman" w:hAnsi="Times New Roman" w:cs="Times New Roman"/>
          <w:b/>
          <w:bCs/>
          <w:sz w:val="24"/>
          <w:szCs w:val="24"/>
        </w:rPr>
        <w:t>Аудирование</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 xml:space="preserve">Выпускник научится: </w:t>
      </w:r>
    </w:p>
    <w:p w:rsidR="00E42C38" w:rsidRPr="0056402D" w:rsidRDefault="00E42C38" w:rsidP="00AA3EA3">
      <w:pPr>
        <w:numPr>
          <w:ilvl w:val="0"/>
          <w:numId w:val="4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E42C38" w:rsidRPr="0056402D" w:rsidRDefault="00E42C38" w:rsidP="00AA3EA3">
      <w:pPr>
        <w:numPr>
          <w:ilvl w:val="0"/>
          <w:numId w:val="4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получит возможность научиться:</w:t>
      </w:r>
    </w:p>
    <w:p w:rsidR="00E42C38" w:rsidRPr="0056402D" w:rsidRDefault="00E42C38" w:rsidP="00AA3EA3">
      <w:pPr>
        <w:numPr>
          <w:ilvl w:val="0"/>
          <w:numId w:val="48"/>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выделять основную тему в воспринимаемом на слух тексте;</w:t>
      </w:r>
    </w:p>
    <w:p w:rsidR="00E42C38" w:rsidRPr="0056402D" w:rsidRDefault="00E42C38" w:rsidP="00AA3EA3">
      <w:pPr>
        <w:numPr>
          <w:ilvl w:val="0"/>
          <w:numId w:val="48"/>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использовать контекстуальную или языковую догадку при восприятии на слух текстов, содержащих незнакомые слова.</w:t>
      </w:r>
    </w:p>
    <w:p w:rsidR="00E42C38" w:rsidRPr="0056402D" w:rsidRDefault="00E42C38" w:rsidP="007E03E1">
      <w:pPr>
        <w:spacing w:after="0" w:line="240" w:lineRule="atLeast"/>
        <w:ind w:firstLine="709"/>
        <w:jc w:val="both"/>
        <w:rPr>
          <w:rFonts w:ascii="Times New Roman" w:hAnsi="Times New Roman" w:cs="Times New Roman"/>
          <w:i/>
          <w:iCs/>
          <w:sz w:val="24"/>
          <w:szCs w:val="24"/>
        </w:rPr>
      </w:pPr>
      <w:r w:rsidRPr="0056402D">
        <w:rPr>
          <w:rFonts w:ascii="Times New Roman" w:hAnsi="Times New Roman" w:cs="Times New Roman"/>
          <w:b/>
          <w:bCs/>
          <w:sz w:val="24"/>
          <w:szCs w:val="24"/>
        </w:rPr>
        <w:t xml:space="preserve">Чтение </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 xml:space="preserve">Выпускник научится: </w:t>
      </w:r>
    </w:p>
    <w:p w:rsidR="00E42C38" w:rsidRPr="0056402D" w:rsidRDefault="00E42C38" w:rsidP="00AA3EA3">
      <w:pPr>
        <w:numPr>
          <w:ilvl w:val="0"/>
          <w:numId w:val="49"/>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E42C38" w:rsidRPr="0056402D" w:rsidRDefault="00E42C38" w:rsidP="00AA3EA3">
      <w:pPr>
        <w:numPr>
          <w:ilvl w:val="0"/>
          <w:numId w:val="49"/>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w:t>
      </w:r>
    </w:p>
    <w:p w:rsidR="00E42C38" w:rsidRPr="0056402D" w:rsidRDefault="00E42C38" w:rsidP="00AA3EA3">
      <w:pPr>
        <w:numPr>
          <w:ilvl w:val="0"/>
          <w:numId w:val="50"/>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sz w:val="24"/>
          <w:szCs w:val="24"/>
        </w:rPr>
        <w:t>читать и полностью понимать несложные аутентичные тексты, построенные на изученном языковом материале;</w:t>
      </w:r>
    </w:p>
    <w:p w:rsidR="00E42C38" w:rsidRPr="0056402D" w:rsidRDefault="00E42C38" w:rsidP="00AA3EA3">
      <w:pPr>
        <w:numPr>
          <w:ilvl w:val="0"/>
          <w:numId w:val="50"/>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b/>
          <w:bCs/>
          <w:sz w:val="24"/>
          <w:szCs w:val="24"/>
        </w:rPr>
        <w:t>Выпускник получит возможность научиться:</w:t>
      </w:r>
    </w:p>
    <w:p w:rsidR="00E42C38" w:rsidRPr="0056402D" w:rsidRDefault="00E42C38" w:rsidP="00AA3EA3">
      <w:pPr>
        <w:numPr>
          <w:ilvl w:val="0"/>
          <w:numId w:val="50"/>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устанавливать причинно-следственную взаимосвязь фактов и событий, изложенных в несложном аутентичном тексте;</w:t>
      </w:r>
    </w:p>
    <w:p w:rsidR="00E42C38" w:rsidRPr="0056402D" w:rsidRDefault="00E42C38" w:rsidP="00AA3EA3">
      <w:pPr>
        <w:numPr>
          <w:ilvl w:val="0"/>
          <w:numId w:val="50"/>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восстанавливать текст из разрозненных абзацев или путем добавления выпущенных фрагментов.</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 xml:space="preserve">Письменная речь </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 xml:space="preserve">Выпускник научится: </w:t>
      </w:r>
    </w:p>
    <w:p w:rsidR="00E42C38" w:rsidRPr="0056402D" w:rsidRDefault="00E42C38" w:rsidP="00AA3EA3">
      <w:pPr>
        <w:numPr>
          <w:ilvl w:val="0"/>
          <w:numId w:val="51"/>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E42C38" w:rsidRPr="0056402D" w:rsidRDefault="00E42C38" w:rsidP="00AA3EA3">
      <w:pPr>
        <w:numPr>
          <w:ilvl w:val="0"/>
          <w:numId w:val="51"/>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E42C38" w:rsidRPr="0056402D" w:rsidRDefault="00E42C38" w:rsidP="00AA3EA3">
      <w:pPr>
        <w:numPr>
          <w:ilvl w:val="0"/>
          <w:numId w:val="51"/>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E42C38" w:rsidRPr="0056402D" w:rsidRDefault="00E42C38" w:rsidP="00AA3EA3">
      <w:pPr>
        <w:numPr>
          <w:ilvl w:val="0"/>
          <w:numId w:val="51"/>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писать небольшие письменные высказывания с опорой на образец/ план.</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получит возможность научиться:</w:t>
      </w:r>
    </w:p>
    <w:p w:rsidR="00E42C38" w:rsidRPr="0056402D" w:rsidRDefault="00E42C38" w:rsidP="00AA3EA3">
      <w:pPr>
        <w:numPr>
          <w:ilvl w:val="0"/>
          <w:numId w:val="52"/>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делать краткие выписки из текста с целью их использования в собственных устных высказываниях;</w:t>
      </w:r>
    </w:p>
    <w:p w:rsidR="00E42C38" w:rsidRPr="0056402D" w:rsidRDefault="00E42C38" w:rsidP="00AA3EA3">
      <w:pPr>
        <w:numPr>
          <w:ilvl w:val="0"/>
          <w:numId w:val="52"/>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писать электронное письмо (</w:t>
      </w:r>
      <w:r w:rsidRPr="0056402D">
        <w:rPr>
          <w:rFonts w:ascii="Times New Roman" w:hAnsi="Times New Roman" w:cs="Times New Roman"/>
          <w:i/>
          <w:iCs/>
          <w:sz w:val="24"/>
          <w:szCs w:val="24"/>
          <w:lang w:val="en-US"/>
        </w:rPr>
        <w:t>e</w:t>
      </w:r>
      <w:r w:rsidRPr="0056402D">
        <w:rPr>
          <w:rFonts w:ascii="Times New Roman" w:hAnsi="Times New Roman" w:cs="Times New Roman"/>
          <w:i/>
          <w:iCs/>
          <w:sz w:val="24"/>
          <w:szCs w:val="24"/>
        </w:rPr>
        <w:t>-</w:t>
      </w:r>
      <w:r w:rsidRPr="0056402D">
        <w:rPr>
          <w:rFonts w:ascii="Times New Roman" w:hAnsi="Times New Roman" w:cs="Times New Roman"/>
          <w:i/>
          <w:iCs/>
          <w:sz w:val="24"/>
          <w:szCs w:val="24"/>
          <w:lang w:val="en-US"/>
        </w:rPr>
        <w:t>mail</w:t>
      </w:r>
      <w:r w:rsidRPr="0056402D">
        <w:rPr>
          <w:rFonts w:ascii="Times New Roman" w:hAnsi="Times New Roman" w:cs="Times New Roman"/>
          <w:i/>
          <w:iCs/>
          <w:sz w:val="24"/>
          <w:szCs w:val="24"/>
        </w:rPr>
        <w:t>) зарубежному другу в ответ на электронное письмо-стимул</w:t>
      </w:r>
    </w:p>
    <w:p w:rsidR="00E42C38" w:rsidRPr="0056402D" w:rsidRDefault="00E42C38" w:rsidP="00AA3EA3">
      <w:pPr>
        <w:numPr>
          <w:ilvl w:val="0"/>
          <w:numId w:val="52"/>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 xml:space="preserve">составлять план/ тезисы устного или письменного сообщения; </w:t>
      </w:r>
    </w:p>
    <w:p w:rsidR="00E42C38" w:rsidRPr="0056402D" w:rsidRDefault="00E42C38" w:rsidP="00AA3EA3">
      <w:pPr>
        <w:numPr>
          <w:ilvl w:val="0"/>
          <w:numId w:val="53"/>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кратко излагать в письменном виде результаты проектной деятельности;</w:t>
      </w:r>
    </w:p>
    <w:p w:rsidR="00E42C38" w:rsidRPr="0056402D" w:rsidRDefault="00E42C38" w:rsidP="00AA3EA3">
      <w:pPr>
        <w:numPr>
          <w:ilvl w:val="0"/>
          <w:numId w:val="53"/>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писать небольшое письменное высказывание с опорой на нелинейный текст (таблицы, диаграммы и т. п.)</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Языковые навыки и средства оперирования ими</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Орфография и пунктуация</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научится:</w:t>
      </w:r>
    </w:p>
    <w:p w:rsidR="00E42C38" w:rsidRPr="0056402D" w:rsidRDefault="00E42C38" w:rsidP="00AA3EA3">
      <w:pPr>
        <w:numPr>
          <w:ilvl w:val="0"/>
          <w:numId w:val="60"/>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правильно писать изученные слова;</w:t>
      </w:r>
    </w:p>
    <w:p w:rsidR="00E42C38" w:rsidRPr="0056402D" w:rsidRDefault="00E42C38" w:rsidP="00AA3EA3">
      <w:pPr>
        <w:numPr>
          <w:ilvl w:val="0"/>
          <w:numId w:val="60"/>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E42C38" w:rsidRPr="0056402D" w:rsidRDefault="00E42C38" w:rsidP="00AA3EA3">
      <w:pPr>
        <w:numPr>
          <w:ilvl w:val="0"/>
          <w:numId w:val="60"/>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получит возможность научиться:</w:t>
      </w:r>
    </w:p>
    <w:p w:rsidR="00E42C38" w:rsidRPr="0056402D" w:rsidRDefault="00E42C38" w:rsidP="00AA3EA3">
      <w:pPr>
        <w:numPr>
          <w:ilvl w:val="0"/>
          <w:numId w:val="61"/>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сравнивать и анализировать буквосочетания иностранного языка и их транскрипцию.</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Фонетическая сторона речи</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научится:</w:t>
      </w:r>
    </w:p>
    <w:p w:rsidR="00E42C38" w:rsidRPr="0056402D" w:rsidRDefault="00E42C38" w:rsidP="00AA3EA3">
      <w:pPr>
        <w:numPr>
          <w:ilvl w:val="0"/>
          <w:numId w:val="54"/>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E42C38" w:rsidRPr="0056402D" w:rsidRDefault="00E42C38" w:rsidP="00AA3EA3">
      <w:pPr>
        <w:numPr>
          <w:ilvl w:val="0"/>
          <w:numId w:val="54"/>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соблюдать правильное ударение в изученных словах;</w:t>
      </w:r>
    </w:p>
    <w:p w:rsidR="00E42C38" w:rsidRPr="0056402D" w:rsidRDefault="00E42C38" w:rsidP="00AA3EA3">
      <w:pPr>
        <w:numPr>
          <w:ilvl w:val="0"/>
          <w:numId w:val="54"/>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различать коммуникативные типы предложений по их интонации;</w:t>
      </w:r>
    </w:p>
    <w:p w:rsidR="00E42C38" w:rsidRPr="0056402D" w:rsidRDefault="00E42C38" w:rsidP="00AA3EA3">
      <w:pPr>
        <w:numPr>
          <w:ilvl w:val="0"/>
          <w:numId w:val="54"/>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членить предложение на смысловые группы;</w:t>
      </w:r>
    </w:p>
    <w:p w:rsidR="00E42C38" w:rsidRPr="0056402D" w:rsidRDefault="00E42C38" w:rsidP="00AA3EA3">
      <w:pPr>
        <w:numPr>
          <w:ilvl w:val="0"/>
          <w:numId w:val="54"/>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получит возможность научиться:</w:t>
      </w:r>
    </w:p>
    <w:p w:rsidR="00E42C38" w:rsidRPr="0056402D" w:rsidRDefault="00E42C38" w:rsidP="00AA3EA3">
      <w:pPr>
        <w:numPr>
          <w:ilvl w:val="0"/>
          <w:numId w:val="54"/>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выражать модальные значения, чувства и эмоции с помощью интонации;</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Лексическая сторона речи</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научится:</w:t>
      </w:r>
    </w:p>
    <w:p w:rsidR="00E42C38" w:rsidRPr="0056402D" w:rsidRDefault="00E42C38" w:rsidP="00AA3EA3">
      <w:pPr>
        <w:numPr>
          <w:ilvl w:val="0"/>
          <w:numId w:val="55"/>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E42C38" w:rsidRPr="0056402D" w:rsidRDefault="00E42C38" w:rsidP="00AA3EA3">
      <w:pPr>
        <w:numPr>
          <w:ilvl w:val="0"/>
          <w:numId w:val="55"/>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E42C38" w:rsidRPr="0056402D" w:rsidRDefault="00E42C38" w:rsidP="00AA3EA3">
      <w:pPr>
        <w:numPr>
          <w:ilvl w:val="0"/>
          <w:numId w:val="55"/>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соблюдать существующие в иностранном языке нормы лексической сочетаемости;</w:t>
      </w:r>
    </w:p>
    <w:p w:rsidR="00E42C38" w:rsidRPr="0056402D" w:rsidRDefault="00E42C38" w:rsidP="00AA3EA3">
      <w:pPr>
        <w:numPr>
          <w:ilvl w:val="0"/>
          <w:numId w:val="55"/>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E42C38" w:rsidRPr="0056402D" w:rsidRDefault="00E42C38" w:rsidP="00AA3EA3">
      <w:pPr>
        <w:numPr>
          <w:ilvl w:val="0"/>
          <w:numId w:val="55"/>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получит возможность научиться:</w:t>
      </w:r>
    </w:p>
    <w:p w:rsidR="00E42C38" w:rsidRPr="0056402D" w:rsidRDefault="00E42C38" w:rsidP="00AA3EA3">
      <w:pPr>
        <w:numPr>
          <w:ilvl w:val="0"/>
          <w:numId w:val="56"/>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распознавать и употреблять в речи в нескольких значениях многозначные слова, изученные в пределах тематики основной школы;</w:t>
      </w:r>
    </w:p>
    <w:p w:rsidR="00E42C38" w:rsidRPr="0056402D" w:rsidRDefault="00E42C38" w:rsidP="00AA3EA3">
      <w:pPr>
        <w:numPr>
          <w:ilvl w:val="0"/>
          <w:numId w:val="56"/>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E42C38" w:rsidRPr="0056402D" w:rsidRDefault="00E42C38" w:rsidP="00AA3EA3">
      <w:pPr>
        <w:numPr>
          <w:ilvl w:val="0"/>
          <w:numId w:val="56"/>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распознавать и употреблять в речи наиболее распространенные фразовые глаголы;</w:t>
      </w:r>
    </w:p>
    <w:p w:rsidR="00E42C38" w:rsidRPr="0056402D" w:rsidRDefault="00E42C38" w:rsidP="00AA3EA3">
      <w:pPr>
        <w:numPr>
          <w:ilvl w:val="0"/>
          <w:numId w:val="56"/>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распознавать принадлежность слов к частям речи по аффиксам;</w:t>
      </w:r>
    </w:p>
    <w:p w:rsidR="00E42C38" w:rsidRPr="0056402D" w:rsidRDefault="00E42C38" w:rsidP="00AA3EA3">
      <w:pPr>
        <w:numPr>
          <w:ilvl w:val="0"/>
          <w:numId w:val="56"/>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распознавать и употреблять в речи различные средства связи в тексте для обеспечения его целостности;</w:t>
      </w:r>
    </w:p>
    <w:p w:rsidR="00E42C38" w:rsidRPr="0056402D" w:rsidRDefault="00E42C38" w:rsidP="00AA3EA3">
      <w:pPr>
        <w:numPr>
          <w:ilvl w:val="0"/>
          <w:numId w:val="56"/>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Грамматическая сторона речи</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научится:</w:t>
      </w:r>
    </w:p>
    <w:p w:rsidR="00E42C38" w:rsidRPr="0056402D" w:rsidRDefault="00E42C38" w:rsidP="00AA3EA3">
      <w:pPr>
        <w:numPr>
          <w:ilvl w:val="0"/>
          <w:numId w:val="58"/>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E42C38" w:rsidRPr="0056402D" w:rsidRDefault="00E42C38" w:rsidP="00AA3EA3">
      <w:pPr>
        <w:numPr>
          <w:ilvl w:val="0"/>
          <w:numId w:val="5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E42C38" w:rsidRPr="0056402D" w:rsidRDefault="00E42C38" w:rsidP="00AA3EA3">
      <w:pPr>
        <w:numPr>
          <w:ilvl w:val="0"/>
          <w:numId w:val="5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E42C38" w:rsidRPr="0056402D" w:rsidRDefault="00E42C38" w:rsidP="00AA3EA3">
      <w:pPr>
        <w:numPr>
          <w:ilvl w:val="0"/>
          <w:numId w:val="5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E42C38" w:rsidRPr="0056402D" w:rsidRDefault="00E42C38" w:rsidP="00AA3EA3">
      <w:pPr>
        <w:numPr>
          <w:ilvl w:val="0"/>
          <w:numId w:val="5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распознавать и употреблять в речи существительные с определенным/ неопределенным/ нулевым артиклем;</w:t>
      </w:r>
    </w:p>
    <w:p w:rsidR="00E42C38" w:rsidRPr="0056402D" w:rsidRDefault="00E42C38" w:rsidP="00AA3EA3">
      <w:pPr>
        <w:numPr>
          <w:ilvl w:val="0"/>
          <w:numId w:val="5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E42C38" w:rsidRPr="0056402D" w:rsidRDefault="00E42C38" w:rsidP="00AA3EA3">
      <w:pPr>
        <w:numPr>
          <w:ilvl w:val="0"/>
          <w:numId w:val="5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E42C38" w:rsidRPr="0056402D" w:rsidRDefault="00E42C38" w:rsidP="00AA3EA3">
      <w:pPr>
        <w:numPr>
          <w:ilvl w:val="0"/>
          <w:numId w:val="5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распознавать и употреблять в речи наречия времени и образа действия и слова, выражающие количество; наречия в положительной, сравнительной и превосходной степенях, образованные по правилу и исключения;</w:t>
      </w:r>
    </w:p>
    <w:p w:rsidR="00E42C38" w:rsidRPr="0056402D" w:rsidRDefault="00E42C38" w:rsidP="00AA3EA3">
      <w:pPr>
        <w:numPr>
          <w:ilvl w:val="0"/>
          <w:numId w:val="5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распознавать и употреблять в речи количественные и порядковые числительные;</w:t>
      </w:r>
    </w:p>
    <w:p w:rsidR="00E42C38" w:rsidRPr="0056402D" w:rsidRDefault="00E42C38" w:rsidP="00AA3EA3">
      <w:pPr>
        <w:numPr>
          <w:ilvl w:val="0"/>
          <w:numId w:val="5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распознавать и употреблять в речи глаголы в наиболее употребительных временных формах действительного залога;</w:t>
      </w:r>
    </w:p>
    <w:p w:rsidR="00E42C38" w:rsidRPr="0056402D" w:rsidRDefault="00E42C38" w:rsidP="00AA3EA3">
      <w:pPr>
        <w:numPr>
          <w:ilvl w:val="0"/>
          <w:numId w:val="5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распознавать и употреблять в речи различные грамматические средства для выражения будущего времени;</w:t>
      </w:r>
    </w:p>
    <w:p w:rsidR="00E42C38" w:rsidRPr="0056402D" w:rsidRDefault="00E42C38" w:rsidP="00AA3EA3">
      <w:pPr>
        <w:numPr>
          <w:ilvl w:val="0"/>
          <w:numId w:val="5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распознавать и употреблять в речи модальные глаголы и их эквиваленты ;</w:t>
      </w:r>
    </w:p>
    <w:p w:rsidR="00E42C38" w:rsidRPr="0056402D" w:rsidRDefault="00E42C38" w:rsidP="00AA3EA3">
      <w:pPr>
        <w:numPr>
          <w:ilvl w:val="0"/>
          <w:numId w:val="5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распознавать и употреблять в речи глаголы в формах страдательного залога;</w:t>
      </w:r>
    </w:p>
    <w:p w:rsidR="00E42C38" w:rsidRPr="0056402D" w:rsidRDefault="00E42C38" w:rsidP="00AA3EA3">
      <w:pPr>
        <w:numPr>
          <w:ilvl w:val="0"/>
          <w:numId w:val="5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E42C38" w:rsidRPr="00595B5F" w:rsidRDefault="00E42C38" w:rsidP="007E03E1">
      <w:pPr>
        <w:spacing w:after="0" w:line="240" w:lineRule="atLeast"/>
        <w:ind w:firstLine="709"/>
        <w:jc w:val="both"/>
        <w:rPr>
          <w:rFonts w:ascii="Times New Roman" w:hAnsi="Times New Roman" w:cs="Times New Roman"/>
          <w:b/>
          <w:bCs/>
          <w:sz w:val="24"/>
          <w:szCs w:val="24"/>
        </w:rPr>
      </w:pPr>
      <w:r w:rsidRPr="00595B5F">
        <w:rPr>
          <w:rFonts w:ascii="Times New Roman" w:hAnsi="Times New Roman" w:cs="Times New Roman"/>
          <w:b/>
          <w:bCs/>
          <w:sz w:val="24"/>
          <w:szCs w:val="24"/>
        </w:rPr>
        <w:t>Выпускник получит возможность научиться:</w:t>
      </w:r>
    </w:p>
    <w:p w:rsidR="00E42C38" w:rsidRPr="00595B5F" w:rsidRDefault="00E42C38" w:rsidP="00AA3EA3">
      <w:pPr>
        <w:numPr>
          <w:ilvl w:val="0"/>
          <w:numId w:val="59"/>
        </w:numPr>
        <w:tabs>
          <w:tab w:val="left" w:pos="993"/>
        </w:tabs>
        <w:spacing w:after="0" w:line="240" w:lineRule="atLeast"/>
        <w:ind w:left="0" w:firstLine="709"/>
        <w:jc w:val="both"/>
        <w:rPr>
          <w:rFonts w:ascii="Times New Roman" w:hAnsi="Times New Roman" w:cs="Times New Roman"/>
          <w:i/>
          <w:iCs/>
          <w:sz w:val="24"/>
          <w:szCs w:val="24"/>
        </w:rPr>
      </w:pPr>
      <w:r w:rsidRPr="00595B5F">
        <w:rPr>
          <w:rFonts w:ascii="Times New Roman" w:hAnsi="Times New Roman" w:cs="Times New Roman"/>
          <w:i/>
          <w:iCs/>
          <w:sz w:val="24"/>
          <w:szCs w:val="24"/>
        </w:rPr>
        <w:t xml:space="preserve">распознавать сложноподчиненные предложения с придаточными: времени с союзом </w:t>
      </w:r>
      <w:r w:rsidRPr="00595B5F">
        <w:rPr>
          <w:rFonts w:ascii="Times New Roman" w:hAnsi="Times New Roman" w:cs="Times New Roman"/>
          <w:i/>
          <w:iCs/>
          <w:sz w:val="24"/>
          <w:szCs w:val="24"/>
          <w:lang w:val="en-US"/>
        </w:rPr>
        <w:t>since</w:t>
      </w:r>
      <w:r w:rsidRPr="00595B5F">
        <w:rPr>
          <w:rFonts w:ascii="Times New Roman" w:hAnsi="Times New Roman" w:cs="Times New Roman"/>
          <w:i/>
          <w:iCs/>
          <w:sz w:val="24"/>
          <w:szCs w:val="24"/>
        </w:rPr>
        <w:t xml:space="preserve">; цели с союзом </w:t>
      </w:r>
      <w:r w:rsidRPr="00595B5F">
        <w:rPr>
          <w:rFonts w:ascii="Times New Roman" w:hAnsi="Times New Roman" w:cs="Times New Roman"/>
          <w:i/>
          <w:iCs/>
          <w:sz w:val="24"/>
          <w:szCs w:val="24"/>
          <w:lang w:val="en-US"/>
        </w:rPr>
        <w:t>so</w:t>
      </w:r>
      <w:r w:rsidRPr="00595B5F">
        <w:rPr>
          <w:rFonts w:ascii="Times New Roman" w:hAnsi="Times New Roman" w:cs="Times New Roman"/>
          <w:i/>
          <w:iCs/>
          <w:sz w:val="24"/>
          <w:szCs w:val="24"/>
        </w:rPr>
        <w:t xml:space="preserve"> </w:t>
      </w:r>
      <w:r w:rsidRPr="00595B5F">
        <w:rPr>
          <w:rFonts w:ascii="Times New Roman" w:hAnsi="Times New Roman" w:cs="Times New Roman"/>
          <w:i/>
          <w:iCs/>
          <w:sz w:val="24"/>
          <w:szCs w:val="24"/>
          <w:lang w:val="en-US"/>
        </w:rPr>
        <w:t>that</w:t>
      </w:r>
      <w:r w:rsidRPr="00595B5F">
        <w:rPr>
          <w:rFonts w:ascii="Times New Roman" w:hAnsi="Times New Roman" w:cs="Times New Roman"/>
          <w:i/>
          <w:iCs/>
          <w:sz w:val="24"/>
          <w:szCs w:val="24"/>
        </w:rPr>
        <w:t xml:space="preserve">; условия с союзом </w:t>
      </w:r>
      <w:r w:rsidRPr="00595B5F">
        <w:rPr>
          <w:rFonts w:ascii="Times New Roman" w:hAnsi="Times New Roman" w:cs="Times New Roman"/>
          <w:i/>
          <w:iCs/>
          <w:sz w:val="24"/>
          <w:szCs w:val="24"/>
          <w:lang w:val="en-US"/>
        </w:rPr>
        <w:t>unless</w:t>
      </w:r>
      <w:r w:rsidRPr="00595B5F">
        <w:rPr>
          <w:rFonts w:ascii="Times New Roman" w:hAnsi="Times New Roman" w:cs="Times New Roman"/>
          <w:i/>
          <w:iCs/>
          <w:sz w:val="24"/>
          <w:szCs w:val="24"/>
        </w:rPr>
        <w:t xml:space="preserve">; определительными с союзами </w:t>
      </w:r>
      <w:r w:rsidRPr="00595B5F">
        <w:rPr>
          <w:rFonts w:ascii="Times New Roman" w:hAnsi="Times New Roman" w:cs="Times New Roman"/>
          <w:i/>
          <w:iCs/>
          <w:sz w:val="24"/>
          <w:szCs w:val="24"/>
          <w:lang w:val="en-US"/>
        </w:rPr>
        <w:t>who</w:t>
      </w:r>
      <w:r w:rsidRPr="00595B5F">
        <w:rPr>
          <w:rFonts w:ascii="Times New Roman" w:hAnsi="Times New Roman" w:cs="Times New Roman"/>
          <w:i/>
          <w:iCs/>
          <w:sz w:val="24"/>
          <w:szCs w:val="24"/>
        </w:rPr>
        <w:t xml:space="preserve">, </w:t>
      </w:r>
      <w:r w:rsidRPr="00595B5F">
        <w:rPr>
          <w:rFonts w:ascii="Times New Roman" w:hAnsi="Times New Roman" w:cs="Times New Roman"/>
          <w:i/>
          <w:iCs/>
          <w:sz w:val="24"/>
          <w:szCs w:val="24"/>
          <w:lang w:val="en-US"/>
        </w:rPr>
        <w:t>which</w:t>
      </w:r>
      <w:r w:rsidRPr="00595B5F">
        <w:rPr>
          <w:rFonts w:ascii="Times New Roman" w:hAnsi="Times New Roman" w:cs="Times New Roman"/>
          <w:i/>
          <w:iCs/>
          <w:sz w:val="24"/>
          <w:szCs w:val="24"/>
        </w:rPr>
        <w:t xml:space="preserve">, </w:t>
      </w:r>
      <w:r w:rsidRPr="00595B5F">
        <w:rPr>
          <w:rFonts w:ascii="Times New Roman" w:hAnsi="Times New Roman" w:cs="Times New Roman"/>
          <w:i/>
          <w:iCs/>
          <w:sz w:val="24"/>
          <w:szCs w:val="24"/>
          <w:lang w:val="en-US"/>
        </w:rPr>
        <w:t>that</w:t>
      </w:r>
      <w:r w:rsidRPr="00595B5F">
        <w:rPr>
          <w:rFonts w:ascii="Times New Roman" w:hAnsi="Times New Roman" w:cs="Times New Roman"/>
          <w:i/>
          <w:iCs/>
          <w:sz w:val="24"/>
          <w:szCs w:val="24"/>
        </w:rPr>
        <w:t>;</w:t>
      </w:r>
    </w:p>
    <w:p w:rsidR="00E42C38" w:rsidRPr="00595B5F" w:rsidRDefault="00E42C38" w:rsidP="00AA3EA3">
      <w:pPr>
        <w:numPr>
          <w:ilvl w:val="0"/>
          <w:numId w:val="59"/>
        </w:numPr>
        <w:tabs>
          <w:tab w:val="left" w:pos="993"/>
        </w:tabs>
        <w:spacing w:after="0" w:line="240" w:lineRule="atLeast"/>
        <w:ind w:left="0" w:firstLine="709"/>
        <w:jc w:val="both"/>
        <w:rPr>
          <w:rFonts w:ascii="Times New Roman" w:hAnsi="Times New Roman" w:cs="Times New Roman"/>
          <w:i/>
          <w:iCs/>
          <w:sz w:val="24"/>
          <w:szCs w:val="24"/>
        </w:rPr>
      </w:pPr>
      <w:r w:rsidRPr="00595B5F">
        <w:rPr>
          <w:rFonts w:ascii="Times New Roman" w:hAnsi="Times New Roman" w:cs="Times New Roman"/>
          <w:i/>
          <w:iCs/>
          <w:sz w:val="24"/>
          <w:szCs w:val="24"/>
        </w:rPr>
        <w:t>распознавать и употреблять в речи сложноподчиненные предложения с союзами whoever, whatever, however, whenever;</w:t>
      </w:r>
    </w:p>
    <w:p w:rsidR="00E42C38" w:rsidRPr="00595B5F" w:rsidRDefault="00E42C38" w:rsidP="00AA3EA3">
      <w:pPr>
        <w:numPr>
          <w:ilvl w:val="0"/>
          <w:numId w:val="59"/>
        </w:numPr>
        <w:tabs>
          <w:tab w:val="left" w:pos="993"/>
        </w:tabs>
        <w:spacing w:after="0" w:line="240" w:lineRule="atLeast"/>
        <w:ind w:left="0" w:firstLine="709"/>
        <w:jc w:val="both"/>
        <w:rPr>
          <w:rFonts w:ascii="Times New Roman" w:hAnsi="Times New Roman" w:cs="Times New Roman"/>
          <w:i/>
          <w:iCs/>
          <w:sz w:val="24"/>
          <w:szCs w:val="24"/>
        </w:rPr>
      </w:pPr>
      <w:r w:rsidRPr="00595B5F">
        <w:rPr>
          <w:rFonts w:ascii="Times New Roman" w:hAnsi="Times New Roman" w:cs="Times New Roman"/>
          <w:i/>
          <w:iCs/>
          <w:sz w:val="24"/>
          <w:szCs w:val="24"/>
        </w:rPr>
        <w:t xml:space="preserve">распознавать и употреблять в речи предложения с конструкциями </w:t>
      </w:r>
      <w:r w:rsidRPr="00595B5F">
        <w:rPr>
          <w:rFonts w:ascii="Times New Roman" w:hAnsi="Times New Roman" w:cs="Times New Roman"/>
          <w:i/>
          <w:iCs/>
          <w:sz w:val="24"/>
          <w:szCs w:val="24"/>
          <w:lang w:val="en-US"/>
        </w:rPr>
        <w:t>as</w:t>
      </w:r>
      <w:r w:rsidRPr="00595B5F">
        <w:rPr>
          <w:rFonts w:ascii="Times New Roman" w:hAnsi="Times New Roman" w:cs="Times New Roman"/>
          <w:i/>
          <w:iCs/>
          <w:sz w:val="24"/>
          <w:szCs w:val="24"/>
        </w:rPr>
        <w:t xml:space="preserve"> … </w:t>
      </w:r>
      <w:r w:rsidRPr="00595B5F">
        <w:rPr>
          <w:rFonts w:ascii="Times New Roman" w:hAnsi="Times New Roman" w:cs="Times New Roman"/>
          <w:i/>
          <w:iCs/>
          <w:sz w:val="24"/>
          <w:szCs w:val="24"/>
          <w:lang w:val="en-US"/>
        </w:rPr>
        <w:t>as</w:t>
      </w:r>
      <w:r w:rsidRPr="00595B5F">
        <w:rPr>
          <w:rFonts w:ascii="Times New Roman" w:hAnsi="Times New Roman" w:cs="Times New Roman"/>
          <w:i/>
          <w:iCs/>
          <w:sz w:val="24"/>
          <w:szCs w:val="24"/>
        </w:rPr>
        <w:t xml:space="preserve">; </w:t>
      </w:r>
      <w:r w:rsidRPr="00595B5F">
        <w:rPr>
          <w:rFonts w:ascii="Times New Roman" w:hAnsi="Times New Roman" w:cs="Times New Roman"/>
          <w:i/>
          <w:iCs/>
          <w:sz w:val="24"/>
          <w:szCs w:val="24"/>
          <w:lang w:val="en-US"/>
        </w:rPr>
        <w:t>not</w:t>
      </w:r>
      <w:r w:rsidRPr="00595B5F">
        <w:rPr>
          <w:rFonts w:ascii="Times New Roman" w:hAnsi="Times New Roman" w:cs="Times New Roman"/>
          <w:i/>
          <w:iCs/>
          <w:sz w:val="24"/>
          <w:szCs w:val="24"/>
        </w:rPr>
        <w:t xml:space="preserve"> </w:t>
      </w:r>
      <w:r w:rsidRPr="00595B5F">
        <w:rPr>
          <w:rFonts w:ascii="Times New Roman" w:hAnsi="Times New Roman" w:cs="Times New Roman"/>
          <w:i/>
          <w:iCs/>
          <w:sz w:val="24"/>
          <w:szCs w:val="24"/>
          <w:lang w:val="en-US"/>
        </w:rPr>
        <w:t>so</w:t>
      </w:r>
      <w:r w:rsidRPr="00595B5F">
        <w:rPr>
          <w:rFonts w:ascii="Times New Roman" w:hAnsi="Times New Roman" w:cs="Times New Roman"/>
          <w:i/>
          <w:iCs/>
          <w:sz w:val="24"/>
          <w:szCs w:val="24"/>
        </w:rPr>
        <w:t xml:space="preserve"> … </w:t>
      </w:r>
      <w:r w:rsidRPr="00595B5F">
        <w:rPr>
          <w:rFonts w:ascii="Times New Roman" w:hAnsi="Times New Roman" w:cs="Times New Roman"/>
          <w:i/>
          <w:iCs/>
          <w:sz w:val="24"/>
          <w:szCs w:val="24"/>
          <w:lang w:val="en-US"/>
        </w:rPr>
        <w:t>as</w:t>
      </w:r>
      <w:r w:rsidRPr="00595B5F">
        <w:rPr>
          <w:rFonts w:ascii="Times New Roman" w:hAnsi="Times New Roman" w:cs="Times New Roman"/>
          <w:i/>
          <w:iCs/>
          <w:sz w:val="24"/>
          <w:szCs w:val="24"/>
        </w:rPr>
        <w:t xml:space="preserve">; </w:t>
      </w:r>
      <w:r w:rsidRPr="00595B5F">
        <w:rPr>
          <w:rFonts w:ascii="Times New Roman" w:hAnsi="Times New Roman" w:cs="Times New Roman"/>
          <w:i/>
          <w:iCs/>
          <w:sz w:val="24"/>
          <w:szCs w:val="24"/>
          <w:lang w:val="en-US"/>
        </w:rPr>
        <w:t>either</w:t>
      </w:r>
      <w:r w:rsidRPr="00595B5F">
        <w:rPr>
          <w:rFonts w:ascii="Times New Roman" w:hAnsi="Times New Roman" w:cs="Times New Roman"/>
          <w:i/>
          <w:iCs/>
          <w:sz w:val="24"/>
          <w:szCs w:val="24"/>
        </w:rPr>
        <w:t xml:space="preserve"> … </w:t>
      </w:r>
      <w:r w:rsidRPr="00595B5F">
        <w:rPr>
          <w:rFonts w:ascii="Times New Roman" w:hAnsi="Times New Roman" w:cs="Times New Roman"/>
          <w:i/>
          <w:iCs/>
          <w:sz w:val="24"/>
          <w:szCs w:val="24"/>
          <w:lang w:val="en-US"/>
        </w:rPr>
        <w:t>or</w:t>
      </w:r>
      <w:r w:rsidRPr="00595B5F">
        <w:rPr>
          <w:rFonts w:ascii="Times New Roman" w:hAnsi="Times New Roman" w:cs="Times New Roman"/>
          <w:i/>
          <w:iCs/>
          <w:sz w:val="24"/>
          <w:szCs w:val="24"/>
        </w:rPr>
        <w:t xml:space="preserve">; </w:t>
      </w:r>
      <w:r w:rsidRPr="00595B5F">
        <w:rPr>
          <w:rFonts w:ascii="Times New Roman" w:hAnsi="Times New Roman" w:cs="Times New Roman"/>
          <w:i/>
          <w:iCs/>
          <w:sz w:val="24"/>
          <w:szCs w:val="24"/>
          <w:lang w:val="en-US"/>
        </w:rPr>
        <w:t>neither</w:t>
      </w:r>
      <w:r w:rsidRPr="00595B5F">
        <w:rPr>
          <w:rFonts w:ascii="Times New Roman" w:hAnsi="Times New Roman" w:cs="Times New Roman"/>
          <w:i/>
          <w:iCs/>
          <w:sz w:val="24"/>
          <w:szCs w:val="24"/>
        </w:rPr>
        <w:t xml:space="preserve"> … </w:t>
      </w:r>
      <w:r w:rsidRPr="00595B5F">
        <w:rPr>
          <w:rFonts w:ascii="Times New Roman" w:hAnsi="Times New Roman" w:cs="Times New Roman"/>
          <w:i/>
          <w:iCs/>
          <w:sz w:val="24"/>
          <w:szCs w:val="24"/>
          <w:lang w:val="en-US"/>
        </w:rPr>
        <w:t>nor</w:t>
      </w:r>
      <w:r w:rsidRPr="00595B5F">
        <w:rPr>
          <w:rFonts w:ascii="Times New Roman" w:hAnsi="Times New Roman" w:cs="Times New Roman"/>
          <w:i/>
          <w:iCs/>
          <w:sz w:val="24"/>
          <w:szCs w:val="24"/>
        </w:rPr>
        <w:t>;</w:t>
      </w:r>
    </w:p>
    <w:p w:rsidR="00E42C38" w:rsidRPr="00595B5F" w:rsidRDefault="00E42C38" w:rsidP="00AA3EA3">
      <w:pPr>
        <w:numPr>
          <w:ilvl w:val="0"/>
          <w:numId w:val="59"/>
        </w:numPr>
        <w:tabs>
          <w:tab w:val="left" w:pos="993"/>
        </w:tabs>
        <w:spacing w:after="0" w:line="240" w:lineRule="atLeast"/>
        <w:ind w:left="0" w:firstLine="709"/>
        <w:jc w:val="both"/>
        <w:rPr>
          <w:rFonts w:ascii="Times New Roman" w:hAnsi="Times New Roman" w:cs="Times New Roman"/>
          <w:i/>
          <w:iCs/>
          <w:sz w:val="24"/>
          <w:szCs w:val="24"/>
        </w:rPr>
      </w:pPr>
      <w:r w:rsidRPr="00595B5F">
        <w:rPr>
          <w:rFonts w:ascii="Times New Roman" w:hAnsi="Times New Roman" w:cs="Times New Roman"/>
          <w:i/>
          <w:iCs/>
          <w:sz w:val="24"/>
          <w:szCs w:val="24"/>
        </w:rPr>
        <w:t>распознавать и употреблять в речи предложения с конструкцией I wish;</w:t>
      </w:r>
    </w:p>
    <w:p w:rsidR="00E42C38" w:rsidRPr="00595B5F" w:rsidRDefault="00E42C38" w:rsidP="00AA3EA3">
      <w:pPr>
        <w:numPr>
          <w:ilvl w:val="0"/>
          <w:numId w:val="59"/>
        </w:numPr>
        <w:tabs>
          <w:tab w:val="left" w:pos="993"/>
        </w:tabs>
        <w:spacing w:after="0" w:line="240" w:lineRule="atLeast"/>
        <w:ind w:left="0" w:firstLine="709"/>
        <w:jc w:val="both"/>
        <w:rPr>
          <w:rFonts w:ascii="Times New Roman" w:hAnsi="Times New Roman" w:cs="Times New Roman"/>
          <w:i/>
          <w:iCs/>
          <w:sz w:val="24"/>
          <w:szCs w:val="24"/>
        </w:rPr>
      </w:pPr>
      <w:r w:rsidRPr="00595B5F">
        <w:rPr>
          <w:rFonts w:ascii="Times New Roman" w:hAnsi="Times New Roman" w:cs="Times New Roman"/>
          <w:i/>
          <w:iCs/>
          <w:sz w:val="24"/>
          <w:szCs w:val="24"/>
        </w:rPr>
        <w:t>распознавать и употреблять в речи конструкции с глаголами на -ing: to love/hate doing something; Stop talking;</w:t>
      </w:r>
    </w:p>
    <w:p w:rsidR="00E42C38" w:rsidRPr="00595B5F" w:rsidRDefault="00E42C38" w:rsidP="00AA3EA3">
      <w:pPr>
        <w:numPr>
          <w:ilvl w:val="0"/>
          <w:numId w:val="59"/>
        </w:numPr>
        <w:tabs>
          <w:tab w:val="left" w:pos="993"/>
        </w:tabs>
        <w:spacing w:after="0" w:line="240" w:lineRule="atLeast"/>
        <w:ind w:left="0" w:firstLine="709"/>
        <w:jc w:val="both"/>
        <w:rPr>
          <w:rFonts w:ascii="Times New Roman" w:hAnsi="Times New Roman" w:cs="Times New Roman"/>
          <w:i/>
          <w:iCs/>
          <w:sz w:val="24"/>
          <w:szCs w:val="24"/>
          <w:lang w:val="en-US"/>
        </w:rPr>
      </w:pPr>
      <w:r w:rsidRPr="00595B5F">
        <w:rPr>
          <w:rFonts w:ascii="Times New Roman" w:hAnsi="Times New Roman" w:cs="Times New Roman"/>
          <w:i/>
          <w:iCs/>
          <w:sz w:val="24"/>
          <w:szCs w:val="24"/>
        </w:rPr>
        <w:t>распознавать</w:t>
      </w:r>
      <w:r w:rsidRPr="00595B5F">
        <w:rPr>
          <w:rFonts w:ascii="Times New Roman" w:hAnsi="Times New Roman" w:cs="Times New Roman"/>
          <w:i/>
          <w:iCs/>
          <w:sz w:val="24"/>
          <w:szCs w:val="24"/>
          <w:lang w:val="en-US"/>
        </w:rPr>
        <w:t xml:space="preserve"> </w:t>
      </w:r>
      <w:r w:rsidRPr="00595B5F">
        <w:rPr>
          <w:rFonts w:ascii="Times New Roman" w:hAnsi="Times New Roman" w:cs="Times New Roman"/>
          <w:i/>
          <w:iCs/>
          <w:sz w:val="24"/>
          <w:szCs w:val="24"/>
        </w:rPr>
        <w:t>и</w:t>
      </w:r>
      <w:r w:rsidRPr="00595B5F">
        <w:rPr>
          <w:rFonts w:ascii="Times New Roman" w:hAnsi="Times New Roman" w:cs="Times New Roman"/>
          <w:i/>
          <w:iCs/>
          <w:sz w:val="24"/>
          <w:szCs w:val="24"/>
          <w:lang w:val="en-US"/>
        </w:rPr>
        <w:t xml:space="preserve"> </w:t>
      </w:r>
      <w:r w:rsidRPr="00595B5F">
        <w:rPr>
          <w:rFonts w:ascii="Times New Roman" w:hAnsi="Times New Roman" w:cs="Times New Roman"/>
          <w:i/>
          <w:iCs/>
          <w:sz w:val="24"/>
          <w:szCs w:val="24"/>
        </w:rPr>
        <w:t>употреблять</w:t>
      </w:r>
      <w:r w:rsidRPr="00595B5F">
        <w:rPr>
          <w:rFonts w:ascii="Times New Roman" w:hAnsi="Times New Roman" w:cs="Times New Roman"/>
          <w:i/>
          <w:iCs/>
          <w:sz w:val="24"/>
          <w:szCs w:val="24"/>
          <w:lang w:val="en-US"/>
        </w:rPr>
        <w:t xml:space="preserve"> </w:t>
      </w:r>
      <w:r w:rsidRPr="00595B5F">
        <w:rPr>
          <w:rFonts w:ascii="Times New Roman" w:hAnsi="Times New Roman" w:cs="Times New Roman"/>
          <w:i/>
          <w:iCs/>
          <w:sz w:val="24"/>
          <w:szCs w:val="24"/>
        </w:rPr>
        <w:t>в</w:t>
      </w:r>
      <w:r w:rsidRPr="00595B5F">
        <w:rPr>
          <w:rFonts w:ascii="Times New Roman" w:hAnsi="Times New Roman" w:cs="Times New Roman"/>
          <w:i/>
          <w:iCs/>
          <w:sz w:val="24"/>
          <w:szCs w:val="24"/>
          <w:lang w:val="en-US"/>
        </w:rPr>
        <w:t xml:space="preserve"> </w:t>
      </w:r>
      <w:r w:rsidRPr="00595B5F">
        <w:rPr>
          <w:rFonts w:ascii="Times New Roman" w:hAnsi="Times New Roman" w:cs="Times New Roman"/>
          <w:i/>
          <w:iCs/>
          <w:sz w:val="24"/>
          <w:szCs w:val="24"/>
        </w:rPr>
        <w:t>речи</w:t>
      </w:r>
      <w:r w:rsidRPr="00595B5F">
        <w:rPr>
          <w:rFonts w:ascii="Times New Roman" w:hAnsi="Times New Roman" w:cs="Times New Roman"/>
          <w:i/>
          <w:iCs/>
          <w:sz w:val="24"/>
          <w:szCs w:val="24"/>
          <w:lang w:val="en-US"/>
        </w:rPr>
        <w:t xml:space="preserve"> </w:t>
      </w:r>
      <w:r w:rsidRPr="00595B5F">
        <w:rPr>
          <w:rFonts w:ascii="Times New Roman" w:hAnsi="Times New Roman" w:cs="Times New Roman"/>
          <w:i/>
          <w:iCs/>
          <w:sz w:val="24"/>
          <w:szCs w:val="24"/>
        </w:rPr>
        <w:t>конструкции</w:t>
      </w:r>
      <w:r w:rsidRPr="00595B5F">
        <w:rPr>
          <w:rFonts w:ascii="Times New Roman" w:hAnsi="Times New Roman" w:cs="Times New Roman"/>
          <w:sz w:val="24"/>
          <w:szCs w:val="24"/>
          <w:lang w:val="en-US"/>
        </w:rPr>
        <w:t xml:space="preserve"> </w:t>
      </w:r>
      <w:r w:rsidRPr="00595B5F">
        <w:rPr>
          <w:rFonts w:ascii="Times New Roman" w:hAnsi="Times New Roman" w:cs="Times New Roman"/>
          <w:i/>
          <w:iCs/>
          <w:sz w:val="24"/>
          <w:szCs w:val="24"/>
          <w:lang w:val="en-US"/>
        </w:rPr>
        <w:t>It takes me …to do something; to look / feel / be happy;</w:t>
      </w:r>
    </w:p>
    <w:p w:rsidR="00E42C38" w:rsidRPr="00595B5F" w:rsidRDefault="00E42C38" w:rsidP="00AA3EA3">
      <w:pPr>
        <w:numPr>
          <w:ilvl w:val="0"/>
          <w:numId w:val="59"/>
        </w:numPr>
        <w:tabs>
          <w:tab w:val="left" w:pos="993"/>
        </w:tabs>
        <w:spacing w:after="0" w:line="240" w:lineRule="atLeast"/>
        <w:ind w:left="0" w:firstLine="709"/>
        <w:jc w:val="both"/>
        <w:rPr>
          <w:rFonts w:ascii="Times New Roman" w:hAnsi="Times New Roman" w:cs="Times New Roman"/>
          <w:i/>
          <w:iCs/>
          <w:sz w:val="24"/>
          <w:szCs w:val="24"/>
        </w:rPr>
      </w:pPr>
      <w:r w:rsidRPr="00595B5F">
        <w:rPr>
          <w:rFonts w:ascii="Times New Roman" w:hAnsi="Times New Roman" w:cs="Times New Roman"/>
          <w:i/>
          <w:iCs/>
          <w:sz w:val="24"/>
          <w:szCs w:val="24"/>
        </w:rPr>
        <w:t>распознавать и употреблять в речи определения, выраженные прилагательными, в правильном порядке их следования;</w:t>
      </w:r>
    </w:p>
    <w:p w:rsidR="00E42C38" w:rsidRPr="00595B5F" w:rsidRDefault="00E42C38" w:rsidP="00AA3EA3">
      <w:pPr>
        <w:numPr>
          <w:ilvl w:val="0"/>
          <w:numId w:val="59"/>
        </w:numPr>
        <w:tabs>
          <w:tab w:val="left" w:pos="993"/>
        </w:tabs>
        <w:spacing w:after="0" w:line="240" w:lineRule="atLeast"/>
        <w:ind w:left="0" w:firstLine="709"/>
        <w:jc w:val="both"/>
        <w:rPr>
          <w:rFonts w:ascii="Times New Roman" w:hAnsi="Times New Roman" w:cs="Times New Roman"/>
          <w:i/>
          <w:iCs/>
          <w:sz w:val="24"/>
          <w:szCs w:val="24"/>
        </w:rPr>
      </w:pPr>
      <w:r w:rsidRPr="00595B5F">
        <w:rPr>
          <w:rFonts w:ascii="Times New Roman" w:hAnsi="Times New Roman" w:cs="Times New Roman"/>
          <w:i/>
          <w:iCs/>
          <w:sz w:val="24"/>
          <w:szCs w:val="24"/>
        </w:rPr>
        <w:t xml:space="preserve">распознавать и употреблять в речи глаголы во временных формах действительного залога: </w:t>
      </w:r>
      <w:r w:rsidRPr="00595B5F">
        <w:rPr>
          <w:rFonts w:ascii="Times New Roman" w:hAnsi="Times New Roman" w:cs="Times New Roman"/>
          <w:i/>
          <w:iCs/>
          <w:sz w:val="24"/>
          <w:szCs w:val="24"/>
          <w:lang w:val="en-US"/>
        </w:rPr>
        <w:t>Past</w:t>
      </w:r>
      <w:r w:rsidRPr="00595B5F">
        <w:rPr>
          <w:rFonts w:ascii="Times New Roman" w:hAnsi="Times New Roman" w:cs="Times New Roman"/>
          <w:i/>
          <w:iCs/>
          <w:sz w:val="24"/>
          <w:szCs w:val="24"/>
        </w:rPr>
        <w:t xml:space="preserve"> </w:t>
      </w:r>
      <w:r w:rsidRPr="00595B5F">
        <w:rPr>
          <w:rFonts w:ascii="Times New Roman" w:hAnsi="Times New Roman" w:cs="Times New Roman"/>
          <w:i/>
          <w:iCs/>
          <w:sz w:val="24"/>
          <w:szCs w:val="24"/>
          <w:lang w:val="en-US"/>
        </w:rPr>
        <w:t>Perfect</w:t>
      </w:r>
      <w:r w:rsidRPr="00595B5F">
        <w:rPr>
          <w:rFonts w:ascii="Times New Roman" w:hAnsi="Times New Roman" w:cs="Times New Roman"/>
          <w:i/>
          <w:iCs/>
          <w:sz w:val="24"/>
          <w:szCs w:val="24"/>
        </w:rPr>
        <w:t xml:space="preserve">, </w:t>
      </w:r>
      <w:r w:rsidRPr="00595B5F">
        <w:rPr>
          <w:rFonts w:ascii="Times New Roman" w:hAnsi="Times New Roman" w:cs="Times New Roman"/>
          <w:i/>
          <w:iCs/>
          <w:sz w:val="24"/>
          <w:szCs w:val="24"/>
          <w:lang w:val="en-US"/>
        </w:rPr>
        <w:t>Past</w:t>
      </w:r>
      <w:r w:rsidRPr="00595B5F">
        <w:rPr>
          <w:rFonts w:ascii="Times New Roman" w:hAnsi="Times New Roman" w:cs="Times New Roman"/>
          <w:i/>
          <w:iCs/>
          <w:sz w:val="24"/>
          <w:szCs w:val="24"/>
        </w:rPr>
        <w:t xml:space="preserve"> </w:t>
      </w:r>
      <w:r w:rsidRPr="00595B5F">
        <w:rPr>
          <w:rFonts w:ascii="Times New Roman" w:hAnsi="Times New Roman" w:cs="Times New Roman"/>
          <w:i/>
          <w:iCs/>
          <w:sz w:val="24"/>
          <w:szCs w:val="24"/>
          <w:lang w:val="en-US"/>
        </w:rPr>
        <w:t>Perfect</w:t>
      </w:r>
      <w:r w:rsidRPr="00595B5F">
        <w:rPr>
          <w:rFonts w:ascii="Times New Roman" w:hAnsi="Times New Roman" w:cs="Times New Roman"/>
          <w:i/>
          <w:iCs/>
          <w:sz w:val="24"/>
          <w:szCs w:val="24"/>
        </w:rPr>
        <w:t xml:space="preserve"> </w:t>
      </w:r>
      <w:r w:rsidRPr="00595B5F">
        <w:rPr>
          <w:rFonts w:ascii="Times New Roman" w:hAnsi="Times New Roman" w:cs="Times New Roman"/>
          <w:i/>
          <w:iCs/>
          <w:sz w:val="24"/>
          <w:szCs w:val="24"/>
          <w:lang w:val="en-US"/>
        </w:rPr>
        <w:t>Continuous</w:t>
      </w:r>
      <w:r w:rsidRPr="00595B5F">
        <w:rPr>
          <w:rFonts w:ascii="Times New Roman" w:hAnsi="Times New Roman" w:cs="Times New Roman"/>
          <w:i/>
          <w:iCs/>
          <w:sz w:val="24"/>
          <w:szCs w:val="24"/>
        </w:rPr>
        <w:t xml:space="preserve">, </w:t>
      </w:r>
      <w:r w:rsidRPr="00595B5F">
        <w:rPr>
          <w:rFonts w:ascii="Times New Roman" w:hAnsi="Times New Roman" w:cs="Times New Roman"/>
          <w:i/>
          <w:iCs/>
          <w:sz w:val="24"/>
          <w:szCs w:val="24"/>
          <w:lang w:val="en-US"/>
        </w:rPr>
        <w:t>Future</w:t>
      </w:r>
      <w:r w:rsidRPr="00595B5F">
        <w:rPr>
          <w:rFonts w:ascii="Times New Roman" w:hAnsi="Times New Roman" w:cs="Times New Roman"/>
          <w:i/>
          <w:iCs/>
          <w:sz w:val="24"/>
          <w:szCs w:val="24"/>
        </w:rPr>
        <w:t>-</w:t>
      </w:r>
      <w:r w:rsidRPr="00595B5F">
        <w:rPr>
          <w:rFonts w:ascii="Times New Roman" w:hAnsi="Times New Roman" w:cs="Times New Roman"/>
          <w:i/>
          <w:iCs/>
          <w:sz w:val="24"/>
          <w:szCs w:val="24"/>
          <w:lang w:val="en-US"/>
        </w:rPr>
        <w:t>in</w:t>
      </w:r>
      <w:r w:rsidRPr="00595B5F">
        <w:rPr>
          <w:rFonts w:ascii="Times New Roman" w:hAnsi="Times New Roman" w:cs="Times New Roman"/>
          <w:i/>
          <w:iCs/>
          <w:sz w:val="24"/>
          <w:szCs w:val="24"/>
        </w:rPr>
        <w:t>-</w:t>
      </w:r>
      <w:r w:rsidRPr="00595B5F">
        <w:rPr>
          <w:rFonts w:ascii="Times New Roman" w:hAnsi="Times New Roman" w:cs="Times New Roman"/>
          <w:i/>
          <w:iCs/>
          <w:sz w:val="24"/>
          <w:szCs w:val="24"/>
          <w:lang w:val="en-US"/>
        </w:rPr>
        <w:t>the</w:t>
      </w:r>
      <w:r w:rsidRPr="00595B5F">
        <w:rPr>
          <w:rFonts w:ascii="Times New Roman" w:hAnsi="Times New Roman" w:cs="Times New Roman"/>
          <w:i/>
          <w:iCs/>
          <w:sz w:val="24"/>
          <w:szCs w:val="24"/>
        </w:rPr>
        <w:t>-</w:t>
      </w:r>
      <w:r w:rsidRPr="00595B5F">
        <w:rPr>
          <w:rFonts w:ascii="Times New Roman" w:hAnsi="Times New Roman" w:cs="Times New Roman"/>
          <w:i/>
          <w:iCs/>
          <w:sz w:val="24"/>
          <w:szCs w:val="24"/>
          <w:lang w:val="en-US"/>
        </w:rPr>
        <w:t>Past</w:t>
      </w:r>
      <w:r w:rsidRPr="00595B5F">
        <w:rPr>
          <w:rFonts w:ascii="Times New Roman" w:hAnsi="Times New Roman" w:cs="Times New Roman"/>
          <w:i/>
          <w:iCs/>
          <w:sz w:val="24"/>
          <w:szCs w:val="24"/>
        </w:rPr>
        <w:t>;</w:t>
      </w:r>
    </w:p>
    <w:p w:rsidR="00E42C38" w:rsidRPr="00595B5F" w:rsidRDefault="00E42C38" w:rsidP="00AA3EA3">
      <w:pPr>
        <w:numPr>
          <w:ilvl w:val="0"/>
          <w:numId w:val="59"/>
        </w:numPr>
        <w:tabs>
          <w:tab w:val="left" w:pos="993"/>
        </w:tabs>
        <w:spacing w:after="0" w:line="240" w:lineRule="atLeast"/>
        <w:ind w:left="0" w:firstLine="709"/>
        <w:jc w:val="both"/>
        <w:rPr>
          <w:rFonts w:ascii="Times New Roman" w:hAnsi="Times New Roman" w:cs="Times New Roman"/>
          <w:i/>
          <w:iCs/>
          <w:sz w:val="24"/>
          <w:szCs w:val="24"/>
        </w:rPr>
      </w:pPr>
      <w:r w:rsidRPr="00595B5F">
        <w:rPr>
          <w:rFonts w:ascii="Times New Roman" w:hAnsi="Times New Roman" w:cs="Times New Roman"/>
          <w:i/>
          <w:iCs/>
          <w:sz w:val="24"/>
          <w:szCs w:val="24"/>
        </w:rPr>
        <w:t xml:space="preserve">распознавать и употреблять в речи глаголы в формах страдательного залога Future Simple Passive, </w:t>
      </w:r>
      <w:r w:rsidRPr="00595B5F">
        <w:rPr>
          <w:rFonts w:ascii="Times New Roman" w:hAnsi="Times New Roman" w:cs="Times New Roman"/>
          <w:i/>
          <w:iCs/>
          <w:sz w:val="24"/>
          <w:szCs w:val="24"/>
          <w:lang w:val="en-US"/>
        </w:rPr>
        <w:t>Present</w:t>
      </w:r>
      <w:r w:rsidRPr="00595B5F">
        <w:rPr>
          <w:rFonts w:ascii="Times New Roman" w:hAnsi="Times New Roman" w:cs="Times New Roman"/>
          <w:i/>
          <w:iCs/>
          <w:sz w:val="24"/>
          <w:szCs w:val="24"/>
        </w:rPr>
        <w:t xml:space="preserve"> </w:t>
      </w:r>
      <w:r w:rsidRPr="00595B5F">
        <w:rPr>
          <w:rFonts w:ascii="Times New Roman" w:hAnsi="Times New Roman" w:cs="Times New Roman"/>
          <w:i/>
          <w:iCs/>
          <w:sz w:val="24"/>
          <w:szCs w:val="24"/>
          <w:lang w:val="en-US"/>
        </w:rPr>
        <w:t>Perfect</w:t>
      </w:r>
      <w:r w:rsidRPr="00595B5F">
        <w:rPr>
          <w:rFonts w:ascii="Times New Roman" w:hAnsi="Times New Roman" w:cs="Times New Roman"/>
          <w:i/>
          <w:iCs/>
          <w:sz w:val="24"/>
          <w:szCs w:val="24"/>
        </w:rPr>
        <w:t xml:space="preserve"> Passive;</w:t>
      </w:r>
    </w:p>
    <w:p w:rsidR="00E42C38" w:rsidRPr="00595B5F" w:rsidRDefault="00E42C38" w:rsidP="00AA3EA3">
      <w:pPr>
        <w:numPr>
          <w:ilvl w:val="0"/>
          <w:numId w:val="59"/>
        </w:numPr>
        <w:tabs>
          <w:tab w:val="left" w:pos="993"/>
        </w:tabs>
        <w:spacing w:after="0" w:line="240" w:lineRule="atLeast"/>
        <w:ind w:left="0" w:firstLine="709"/>
        <w:jc w:val="both"/>
        <w:rPr>
          <w:rFonts w:ascii="Times New Roman" w:hAnsi="Times New Roman" w:cs="Times New Roman"/>
          <w:i/>
          <w:iCs/>
          <w:sz w:val="24"/>
          <w:szCs w:val="24"/>
        </w:rPr>
      </w:pPr>
      <w:r w:rsidRPr="00595B5F">
        <w:rPr>
          <w:rFonts w:ascii="Times New Roman" w:hAnsi="Times New Roman" w:cs="Times New Roman"/>
          <w:i/>
          <w:iCs/>
          <w:sz w:val="24"/>
          <w:szCs w:val="24"/>
        </w:rPr>
        <w:t xml:space="preserve">распознавать и употреблять в речи модальные глаголы </w:t>
      </w:r>
      <w:r w:rsidRPr="00595B5F">
        <w:rPr>
          <w:rFonts w:ascii="Times New Roman" w:hAnsi="Times New Roman" w:cs="Times New Roman"/>
          <w:i/>
          <w:iCs/>
          <w:sz w:val="24"/>
          <w:szCs w:val="24"/>
          <w:lang w:val="en-US"/>
        </w:rPr>
        <w:t>need</w:t>
      </w:r>
      <w:r w:rsidRPr="00595B5F">
        <w:rPr>
          <w:rFonts w:ascii="Times New Roman" w:hAnsi="Times New Roman" w:cs="Times New Roman"/>
          <w:i/>
          <w:iCs/>
          <w:sz w:val="24"/>
          <w:szCs w:val="24"/>
        </w:rPr>
        <w:t xml:space="preserve">, </w:t>
      </w:r>
      <w:r w:rsidRPr="00595B5F">
        <w:rPr>
          <w:rFonts w:ascii="Times New Roman" w:hAnsi="Times New Roman" w:cs="Times New Roman"/>
          <w:i/>
          <w:iCs/>
          <w:sz w:val="24"/>
          <w:szCs w:val="24"/>
          <w:lang w:val="en-US"/>
        </w:rPr>
        <w:t>shall</w:t>
      </w:r>
      <w:r w:rsidRPr="00595B5F">
        <w:rPr>
          <w:rFonts w:ascii="Times New Roman" w:hAnsi="Times New Roman" w:cs="Times New Roman"/>
          <w:i/>
          <w:iCs/>
          <w:sz w:val="24"/>
          <w:szCs w:val="24"/>
        </w:rPr>
        <w:t xml:space="preserve">, </w:t>
      </w:r>
      <w:r w:rsidRPr="00595B5F">
        <w:rPr>
          <w:rFonts w:ascii="Times New Roman" w:hAnsi="Times New Roman" w:cs="Times New Roman"/>
          <w:i/>
          <w:iCs/>
          <w:sz w:val="24"/>
          <w:szCs w:val="24"/>
          <w:lang w:val="en-US"/>
        </w:rPr>
        <w:t>might</w:t>
      </w:r>
      <w:r w:rsidRPr="00595B5F">
        <w:rPr>
          <w:rFonts w:ascii="Times New Roman" w:hAnsi="Times New Roman" w:cs="Times New Roman"/>
          <w:i/>
          <w:iCs/>
          <w:sz w:val="24"/>
          <w:szCs w:val="24"/>
        </w:rPr>
        <w:t xml:space="preserve">, </w:t>
      </w:r>
      <w:r w:rsidRPr="00595B5F">
        <w:rPr>
          <w:rFonts w:ascii="Times New Roman" w:hAnsi="Times New Roman" w:cs="Times New Roman"/>
          <w:i/>
          <w:iCs/>
          <w:sz w:val="24"/>
          <w:szCs w:val="24"/>
          <w:lang w:val="en-US"/>
        </w:rPr>
        <w:t>would</w:t>
      </w:r>
      <w:r w:rsidRPr="00595B5F">
        <w:rPr>
          <w:rFonts w:ascii="Times New Roman" w:hAnsi="Times New Roman" w:cs="Times New Roman"/>
          <w:i/>
          <w:iCs/>
          <w:sz w:val="24"/>
          <w:szCs w:val="24"/>
        </w:rPr>
        <w:t>;</w:t>
      </w:r>
    </w:p>
    <w:p w:rsidR="00E42C38" w:rsidRPr="00595B5F" w:rsidRDefault="00E42C38" w:rsidP="00AA3EA3">
      <w:pPr>
        <w:numPr>
          <w:ilvl w:val="0"/>
          <w:numId w:val="59"/>
        </w:numPr>
        <w:tabs>
          <w:tab w:val="left" w:pos="993"/>
        </w:tabs>
        <w:spacing w:after="0" w:line="240" w:lineRule="atLeast"/>
        <w:ind w:left="0" w:firstLine="709"/>
        <w:jc w:val="both"/>
        <w:rPr>
          <w:rFonts w:ascii="Times New Roman" w:hAnsi="Times New Roman" w:cs="Times New Roman"/>
          <w:i/>
          <w:iCs/>
          <w:sz w:val="24"/>
          <w:szCs w:val="24"/>
        </w:rPr>
      </w:pPr>
      <w:r w:rsidRPr="00595B5F">
        <w:rPr>
          <w:rFonts w:ascii="Times New Roman" w:hAnsi="Times New Roman" w:cs="Times New Roman"/>
          <w:i/>
          <w:iCs/>
          <w:sz w:val="24"/>
          <w:szCs w:val="24"/>
        </w:rPr>
        <w:t xml:space="preserve">распознавать по формальным признакам и понимать значение неличных форм глагола (инфинитива, герундия, причастия </w:t>
      </w:r>
      <w:r w:rsidRPr="00595B5F">
        <w:rPr>
          <w:rFonts w:ascii="Times New Roman" w:hAnsi="Times New Roman" w:cs="Times New Roman"/>
          <w:i/>
          <w:iCs/>
          <w:sz w:val="24"/>
          <w:szCs w:val="24"/>
          <w:lang w:val="en-US"/>
        </w:rPr>
        <w:t>I</w:t>
      </w:r>
      <w:r w:rsidRPr="00595B5F">
        <w:rPr>
          <w:rFonts w:ascii="Times New Roman" w:hAnsi="Times New Roman" w:cs="Times New Roman"/>
          <w:i/>
          <w:iCs/>
          <w:sz w:val="24"/>
          <w:szCs w:val="24"/>
        </w:rPr>
        <w:t xml:space="preserve">и </w:t>
      </w:r>
      <w:r w:rsidRPr="00595B5F">
        <w:rPr>
          <w:rFonts w:ascii="Times New Roman" w:hAnsi="Times New Roman" w:cs="Times New Roman"/>
          <w:i/>
          <w:iCs/>
          <w:sz w:val="24"/>
          <w:szCs w:val="24"/>
          <w:lang w:val="en-US"/>
        </w:rPr>
        <w:t>II</w:t>
      </w:r>
      <w:r w:rsidRPr="00595B5F">
        <w:rPr>
          <w:rFonts w:ascii="Times New Roman" w:hAnsi="Times New Roman" w:cs="Times New Roman"/>
          <w:i/>
          <w:iCs/>
          <w:sz w:val="24"/>
          <w:szCs w:val="24"/>
        </w:rPr>
        <w:t>, отглагольного существительного) без различения их функций и употреблять их в речи;</w:t>
      </w:r>
    </w:p>
    <w:p w:rsidR="00E42C38" w:rsidRPr="00595B5F" w:rsidRDefault="00E42C38" w:rsidP="00AA3EA3">
      <w:pPr>
        <w:numPr>
          <w:ilvl w:val="0"/>
          <w:numId w:val="59"/>
        </w:numPr>
        <w:tabs>
          <w:tab w:val="left" w:pos="993"/>
        </w:tabs>
        <w:spacing w:after="0" w:line="240" w:lineRule="atLeast"/>
        <w:ind w:left="0" w:firstLine="709"/>
        <w:jc w:val="both"/>
        <w:rPr>
          <w:rFonts w:ascii="Times New Roman" w:hAnsi="Times New Roman" w:cs="Times New Roman"/>
          <w:i/>
          <w:iCs/>
          <w:sz w:val="24"/>
          <w:szCs w:val="24"/>
        </w:rPr>
      </w:pPr>
      <w:r w:rsidRPr="00595B5F">
        <w:rPr>
          <w:rFonts w:ascii="Times New Roman" w:hAnsi="Times New Roman" w:cs="Times New Roman"/>
          <w:i/>
          <w:iCs/>
          <w:sz w:val="24"/>
          <w:szCs w:val="24"/>
        </w:rPr>
        <w:t xml:space="preserve">распознавать и употреблять в речи словосочетания «Причастие </w:t>
      </w:r>
      <w:r w:rsidRPr="00595B5F">
        <w:rPr>
          <w:rFonts w:ascii="Times New Roman" w:hAnsi="Times New Roman" w:cs="Times New Roman"/>
          <w:i/>
          <w:iCs/>
          <w:sz w:val="24"/>
          <w:szCs w:val="24"/>
          <w:lang w:val="en-US"/>
        </w:rPr>
        <w:t>I</w:t>
      </w:r>
      <w:r w:rsidRPr="00595B5F">
        <w:rPr>
          <w:rFonts w:ascii="Times New Roman" w:hAnsi="Times New Roman" w:cs="Times New Roman"/>
          <w:i/>
          <w:iCs/>
          <w:sz w:val="24"/>
          <w:szCs w:val="24"/>
        </w:rPr>
        <w:t>+существительное (</w:t>
      </w:r>
      <w:r w:rsidRPr="00595B5F">
        <w:rPr>
          <w:rFonts w:ascii="Times New Roman" w:hAnsi="Times New Roman" w:cs="Times New Roman"/>
          <w:i/>
          <w:iCs/>
          <w:sz w:val="24"/>
          <w:szCs w:val="24"/>
          <w:lang w:val="en-US"/>
        </w:rPr>
        <w:t>a</w:t>
      </w:r>
      <w:r w:rsidRPr="00595B5F">
        <w:rPr>
          <w:rFonts w:ascii="Times New Roman" w:hAnsi="Times New Roman" w:cs="Times New Roman"/>
          <w:i/>
          <w:iCs/>
          <w:sz w:val="24"/>
          <w:szCs w:val="24"/>
        </w:rPr>
        <w:t xml:space="preserve"> </w:t>
      </w:r>
      <w:r w:rsidRPr="00595B5F">
        <w:rPr>
          <w:rFonts w:ascii="Times New Roman" w:hAnsi="Times New Roman" w:cs="Times New Roman"/>
          <w:i/>
          <w:iCs/>
          <w:sz w:val="24"/>
          <w:szCs w:val="24"/>
          <w:lang w:val="en-US"/>
        </w:rPr>
        <w:t>playing</w:t>
      </w:r>
      <w:r w:rsidRPr="00595B5F">
        <w:rPr>
          <w:rFonts w:ascii="Times New Roman" w:hAnsi="Times New Roman" w:cs="Times New Roman"/>
          <w:i/>
          <w:iCs/>
          <w:sz w:val="24"/>
          <w:szCs w:val="24"/>
        </w:rPr>
        <w:t xml:space="preserve"> </w:t>
      </w:r>
      <w:r w:rsidRPr="00595B5F">
        <w:rPr>
          <w:rFonts w:ascii="Times New Roman" w:hAnsi="Times New Roman" w:cs="Times New Roman"/>
          <w:i/>
          <w:iCs/>
          <w:sz w:val="24"/>
          <w:szCs w:val="24"/>
          <w:lang w:val="en-US"/>
        </w:rPr>
        <w:t>child</w:t>
      </w:r>
      <w:r w:rsidRPr="00595B5F">
        <w:rPr>
          <w:rFonts w:ascii="Times New Roman" w:hAnsi="Times New Roman" w:cs="Times New Roman"/>
          <w:i/>
          <w:iCs/>
          <w:sz w:val="24"/>
          <w:szCs w:val="24"/>
        </w:rPr>
        <w:t xml:space="preserve">) и «Причастие </w:t>
      </w:r>
      <w:r w:rsidRPr="00595B5F">
        <w:rPr>
          <w:rFonts w:ascii="Times New Roman" w:hAnsi="Times New Roman" w:cs="Times New Roman"/>
          <w:i/>
          <w:iCs/>
          <w:sz w:val="24"/>
          <w:szCs w:val="24"/>
          <w:lang w:val="en-US"/>
        </w:rPr>
        <w:t>II</w:t>
      </w:r>
      <w:r w:rsidRPr="00595B5F">
        <w:rPr>
          <w:rFonts w:ascii="Times New Roman" w:hAnsi="Times New Roman" w:cs="Times New Roman"/>
          <w:i/>
          <w:iCs/>
          <w:sz w:val="24"/>
          <w:szCs w:val="24"/>
        </w:rPr>
        <w:t>+ существительное (</w:t>
      </w:r>
      <w:r w:rsidRPr="00595B5F">
        <w:rPr>
          <w:rFonts w:ascii="Times New Roman" w:hAnsi="Times New Roman" w:cs="Times New Roman"/>
          <w:i/>
          <w:iCs/>
          <w:sz w:val="24"/>
          <w:szCs w:val="24"/>
          <w:lang w:val="en-US"/>
        </w:rPr>
        <w:t>a</w:t>
      </w:r>
      <w:r w:rsidRPr="00595B5F">
        <w:rPr>
          <w:rFonts w:ascii="Times New Roman" w:hAnsi="Times New Roman" w:cs="Times New Roman"/>
          <w:i/>
          <w:iCs/>
          <w:sz w:val="24"/>
          <w:szCs w:val="24"/>
        </w:rPr>
        <w:t xml:space="preserve"> </w:t>
      </w:r>
      <w:r w:rsidRPr="00595B5F">
        <w:rPr>
          <w:rFonts w:ascii="Times New Roman" w:hAnsi="Times New Roman" w:cs="Times New Roman"/>
          <w:i/>
          <w:iCs/>
          <w:sz w:val="24"/>
          <w:szCs w:val="24"/>
          <w:lang w:val="en-US"/>
        </w:rPr>
        <w:t>written</w:t>
      </w:r>
      <w:r w:rsidRPr="00595B5F">
        <w:rPr>
          <w:rFonts w:ascii="Times New Roman" w:hAnsi="Times New Roman" w:cs="Times New Roman"/>
          <w:i/>
          <w:iCs/>
          <w:sz w:val="24"/>
          <w:szCs w:val="24"/>
        </w:rPr>
        <w:t xml:space="preserve"> </w:t>
      </w:r>
      <w:r w:rsidRPr="00595B5F">
        <w:rPr>
          <w:rFonts w:ascii="Times New Roman" w:hAnsi="Times New Roman" w:cs="Times New Roman"/>
          <w:i/>
          <w:iCs/>
          <w:sz w:val="24"/>
          <w:szCs w:val="24"/>
          <w:lang w:val="en-US"/>
        </w:rPr>
        <w:t>poem</w:t>
      </w:r>
      <w:r w:rsidRPr="00595B5F">
        <w:rPr>
          <w:rFonts w:ascii="Times New Roman" w:hAnsi="Times New Roman" w:cs="Times New Roman"/>
          <w:i/>
          <w:iCs/>
          <w:sz w:val="24"/>
          <w:szCs w:val="24"/>
        </w:rPr>
        <w:t xml:space="preserve">)» </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Социокультурные знания и умения</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научится:</w:t>
      </w:r>
    </w:p>
    <w:p w:rsidR="00E42C38" w:rsidRPr="0056402D" w:rsidRDefault="00E42C38" w:rsidP="00AA3EA3">
      <w:pPr>
        <w:numPr>
          <w:ilvl w:val="0"/>
          <w:numId w:val="62"/>
        </w:numPr>
        <w:tabs>
          <w:tab w:val="left" w:pos="993"/>
        </w:tabs>
        <w:spacing w:after="0" w:line="240" w:lineRule="atLeast"/>
        <w:ind w:left="0" w:firstLine="709"/>
        <w:jc w:val="both"/>
        <w:rPr>
          <w:rFonts w:ascii="Times New Roman" w:hAnsi="Times New Roman" w:cs="Times New Roman"/>
          <w:sz w:val="24"/>
          <w:szCs w:val="24"/>
          <w:lang w:eastAsia="ar-SA"/>
        </w:rPr>
      </w:pPr>
      <w:r w:rsidRPr="0056402D">
        <w:rPr>
          <w:rFonts w:ascii="Times New Roman" w:hAnsi="Times New Roman" w:cs="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E42C38" w:rsidRPr="0056402D" w:rsidRDefault="00E42C38" w:rsidP="00AA3EA3">
      <w:pPr>
        <w:numPr>
          <w:ilvl w:val="0"/>
          <w:numId w:val="62"/>
        </w:numPr>
        <w:tabs>
          <w:tab w:val="left" w:pos="993"/>
        </w:tabs>
        <w:spacing w:after="0" w:line="240" w:lineRule="atLeast"/>
        <w:ind w:left="0" w:firstLine="709"/>
        <w:jc w:val="both"/>
        <w:rPr>
          <w:rFonts w:ascii="Times New Roman" w:hAnsi="Times New Roman" w:cs="Times New Roman"/>
          <w:sz w:val="24"/>
          <w:szCs w:val="24"/>
          <w:lang w:eastAsia="ar-SA"/>
        </w:rPr>
      </w:pPr>
      <w:r w:rsidRPr="0056402D">
        <w:rPr>
          <w:rFonts w:ascii="Times New Roman" w:hAnsi="Times New Roman" w:cs="Times New Roman"/>
          <w:sz w:val="24"/>
          <w:szCs w:val="24"/>
          <w:lang w:eastAsia="ar-SA"/>
        </w:rPr>
        <w:t>представлять родную страну и культуру на иностранном языке;</w:t>
      </w:r>
    </w:p>
    <w:p w:rsidR="00E42C38" w:rsidRPr="0056402D" w:rsidRDefault="00E42C38" w:rsidP="00AA3EA3">
      <w:pPr>
        <w:numPr>
          <w:ilvl w:val="0"/>
          <w:numId w:val="62"/>
        </w:numPr>
        <w:tabs>
          <w:tab w:val="left" w:pos="993"/>
        </w:tabs>
        <w:spacing w:after="0" w:line="240" w:lineRule="atLeast"/>
        <w:ind w:left="0" w:firstLine="709"/>
        <w:jc w:val="both"/>
        <w:rPr>
          <w:rFonts w:ascii="Times New Roman" w:hAnsi="Times New Roman" w:cs="Times New Roman"/>
          <w:sz w:val="24"/>
          <w:szCs w:val="24"/>
          <w:lang w:eastAsia="ar-SA"/>
        </w:rPr>
      </w:pPr>
      <w:r w:rsidRPr="0056402D">
        <w:rPr>
          <w:rFonts w:ascii="Times New Roman" w:hAnsi="Times New Roman" w:cs="Times New Roman"/>
          <w:sz w:val="24"/>
          <w:szCs w:val="24"/>
          <w:lang w:eastAsia="ar-SA"/>
        </w:rPr>
        <w:t>понимать социокультурные реалии при чтении и аудировании в рамках изученного материала</w:t>
      </w:r>
    </w:p>
    <w:p w:rsidR="00E42C38" w:rsidRPr="0056402D" w:rsidRDefault="00E42C38" w:rsidP="007E03E1">
      <w:pPr>
        <w:spacing w:after="0" w:line="240" w:lineRule="atLeast"/>
        <w:ind w:firstLine="709"/>
        <w:jc w:val="both"/>
        <w:rPr>
          <w:rFonts w:ascii="Times New Roman" w:hAnsi="Times New Roman" w:cs="Times New Roman"/>
          <w:sz w:val="24"/>
          <w:szCs w:val="24"/>
          <w:lang w:eastAsia="ar-SA"/>
        </w:rPr>
      </w:pPr>
      <w:r w:rsidRPr="0056402D">
        <w:rPr>
          <w:rFonts w:ascii="Times New Roman" w:hAnsi="Times New Roman" w:cs="Times New Roman"/>
          <w:b/>
          <w:bCs/>
          <w:sz w:val="24"/>
          <w:szCs w:val="24"/>
        </w:rPr>
        <w:t>Выпускник получит возможность научиться:</w:t>
      </w:r>
      <w:r w:rsidRPr="0056402D">
        <w:rPr>
          <w:rFonts w:ascii="Times New Roman" w:hAnsi="Times New Roman" w:cs="Times New Roman"/>
          <w:sz w:val="24"/>
          <w:szCs w:val="24"/>
          <w:lang w:eastAsia="ar-SA"/>
        </w:rPr>
        <w:t xml:space="preserve"> </w:t>
      </w:r>
    </w:p>
    <w:p w:rsidR="00E42C38" w:rsidRPr="0056402D" w:rsidRDefault="00E42C38" w:rsidP="00AA3EA3">
      <w:pPr>
        <w:numPr>
          <w:ilvl w:val="0"/>
          <w:numId w:val="63"/>
        </w:numPr>
        <w:tabs>
          <w:tab w:val="left" w:pos="993"/>
        </w:tabs>
        <w:spacing w:after="0" w:line="240" w:lineRule="atLeast"/>
        <w:ind w:left="0" w:firstLine="709"/>
        <w:jc w:val="both"/>
        <w:rPr>
          <w:rFonts w:ascii="Times New Roman" w:hAnsi="Times New Roman" w:cs="Times New Roman"/>
          <w:b/>
          <w:bCs/>
          <w:i/>
          <w:iCs/>
          <w:sz w:val="24"/>
          <w:szCs w:val="24"/>
        </w:rPr>
      </w:pPr>
      <w:r w:rsidRPr="0056402D">
        <w:rPr>
          <w:rFonts w:ascii="Times New Roman" w:hAnsi="Times New Roman" w:cs="Times New Roman"/>
          <w:i/>
          <w:iCs/>
          <w:sz w:val="24"/>
          <w:szCs w:val="24"/>
          <w:lang w:eastAsia="ar-SA"/>
        </w:rPr>
        <w:t>использовать социокультурные реалии при создании устных и письменных высказываний;</w:t>
      </w:r>
    </w:p>
    <w:p w:rsidR="00E42C38" w:rsidRPr="0056402D" w:rsidRDefault="00E42C38" w:rsidP="00AA3EA3">
      <w:pPr>
        <w:numPr>
          <w:ilvl w:val="0"/>
          <w:numId w:val="63"/>
        </w:numPr>
        <w:tabs>
          <w:tab w:val="left" w:pos="993"/>
        </w:tabs>
        <w:spacing w:after="0" w:line="240" w:lineRule="atLeast"/>
        <w:ind w:left="0" w:firstLine="709"/>
        <w:jc w:val="both"/>
        <w:rPr>
          <w:rFonts w:ascii="Times New Roman" w:hAnsi="Times New Roman" w:cs="Times New Roman"/>
          <w:b/>
          <w:bCs/>
          <w:i/>
          <w:iCs/>
          <w:sz w:val="24"/>
          <w:szCs w:val="24"/>
        </w:rPr>
      </w:pPr>
      <w:r w:rsidRPr="0056402D">
        <w:rPr>
          <w:rFonts w:ascii="Times New Roman" w:hAnsi="Times New Roman" w:cs="Times New Roman"/>
          <w:i/>
          <w:iCs/>
          <w:sz w:val="24"/>
          <w:szCs w:val="24"/>
          <w:lang w:eastAsia="ar-SA"/>
        </w:rPr>
        <w:t>находить сходство и различие в традициях родной страны и страны/стран изучаемого языка.</w:t>
      </w:r>
    </w:p>
    <w:p w:rsidR="00E42C38" w:rsidRPr="0056402D" w:rsidRDefault="00E42C38" w:rsidP="007E03E1">
      <w:pPr>
        <w:spacing w:after="0" w:line="240" w:lineRule="atLeast"/>
        <w:ind w:firstLine="709"/>
        <w:jc w:val="both"/>
        <w:rPr>
          <w:rFonts w:ascii="Times New Roman" w:hAnsi="Times New Roman" w:cs="Times New Roman"/>
          <w:b/>
          <w:bCs/>
          <w:sz w:val="24"/>
          <w:szCs w:val="24"/>
          <w:lang w:eastAsia="ar-SA"/>
        </w:rPr>
      </w:pPr>
      <w:r w:rsidRPr="0056402D">
        <w:rPr>
          <w:rFonts w:ascii="Times New Roman" w:hAnsi="Times New Roman" w:cs="Times New Roman"/>
          <w:b/>
          <w:bCs/>
          <w:sz w:val="24"/>
          <w:szCs w:val="24"/>
          <w:lang w:eastAsia="ar-SA"/>
        </w:rPr>
        <w:t>Компенсаторные умения</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научится:</w:t>
      </w:r>
    </w:p>
    <w:p w:rsidR="00E42C38" w:rsidRPr="0056402D" w:rsidRDefault="00E42C38" w:rsidP="00AA3EA3">
      <w:pPr>
        <w:numPr>
          <w:ilvl w:val="0"/>
          <w:numId w:val="64"/>
        </w:numPr>
        <w:tabs>
          <w:tab w:val="left" w:pos="993"/>
        </w:tabs>
        <w:spacing w:after="0" w:line="240" w:lineRule="atLeast"/>
        <w:ind w:left="0" w:firstLine="709"/>
        <w:jc w:val="both"/>
        <w:rPr>
          <w:rFonts w:ascii="Times New Roman" w:hAnsi="Times New Roman" w:cs="Times New Roman"/>
          <w:b/>
          <w:bCs/>
          <w:sz w:val="24"/>
          <w:szCs w:val="24"/>
        </w:rPr>
      </w:pPr>
      <w:r w:rsidRPr="0056402D">
        <w:rPr>
          <w:rFonts w:ascii="Times New Roman" w:hAnsi="Times New Roman" w:cs="Times New Roman"/>
          <w:sz w:val="24"/>
          <w:szCs w:val="24"/>
          <w:lang w:eastAsia="ar-SA"/>
        </w:rPr>
        <w:t>выходить из положения при дефиците языковых средств: использовать переспрос при говорении</w:t>
      </w:r>
    </w:p>
    <w:p w:rsidR="00E42C38" w:rsidRPr="0056402D" w:rsidRDefault="00E42C38" w:rsidP="007E03E1">
      <w:pPr>
        <w:spacing w:after="0" w:line="240" w:lineRule="atLeast"/>
        <w:ind w:firstLine="709"/>
        <w:jc w:val="both"/>
        <w:rPr>
          <w:rFonts w:ascii="Times New Roman" w:hAnsi="Times New Roman" w:cs="Times New Roman"/>
          <w:sz w:val="24"/>
          <w:szCs w:val="24"/>
          <w:lang w:eastAsia="ar-SA"/>
        </w:rPr>
      </w:pPr>
      <w:r w:rsidRPr="0056402D">
        <w:rPr>
          <w:rFonts w:ascii="Times New Roman" w:hAnsi="Times New Roman" w:cs="Times New Roman"/>
          <w:b/>
          <w:bCs/>
          <w:sz w:val="24"/>
          <w:szCs w:val="24"/>
        </w:rPr>
        <w:t>Выпускник получит возможность научиться:</w:t>
      </w:r>
      <w:r w:rsidRPr="0056402D">
        <w:rPr>
          <w:rFonts w:ascii="Times New Roman" w:hAnsi="Times New Roman" w:cs="Times New Roman"/>
          <w:sz w:val="24"/>
          <w:szCs w:val="24"/>
          <w:lang w:eastAsia="ar-SA"/>
        </w:rPr>
        <w:t xml:space="preserve"> </w:t>
      </w:r>
    </w:p>
    <w:p w:rsidR="00E42C38" w:rsidRPr="0056402D" w:rsidRDefault="00E42C38" w:rsidP="00AA3EA3">
      <w:pPr>
        <w:numPr>
          <w:ilvl w:val="0"/>
          <w:numId w:val="64"/>
        </w:numPr>
        <w:tabs>
          <w:tab w:val="left" w:pos="993"/>
        </w:tabs>
        <w:spacing w:after="0" w:line="240" w:lineRule="atLeast"/>
        <w:ind w:left="0" w:firstLine="709"/>
        <w:jc w:val="both"/>
        <w:rPr>
          <w:rFonts w:ascii="Times New Roman" w:hAnsi="Times New Roman" w:cs="Times New Roman"/>
          <w:i/>
          <w:iCs/>
          <w:sz w:val="24"/>
          <w:szCs w:val="24"/>
          <w:lang w:eastAsia="ar-SA"/>
        </w:rPr>
      </w:pPr>
      <w:r w:rsidRPr="0056402D">
        <w:rPr>
          <w:rFonts w:ascii="Times New Roman" w:hAnsi="Times New Roman" w:cs="Times New Roman"/>
          <w:i/>
          <w:iCs/>
          <w:sz w:val="24"/>
          <w:szCs w:val="24"/>
          <w:lang w:eastAsia="ar-SA"/>
        </w:rPr>
        <w:t>использовать перифраз, синонимические и антонимические средства при говорении;</w:t>
      </w:r>
    </w:p>
    <w:p w:rsidR="00E42C38" w:rsidRPr="0056402D" w:rsidRDefault="00E42C38" w:rsidP="00AA3EA3">
      <w:pPr>
        <w:numPr>
          <w:ilvl w:val="0"/>
          <w:numId w:val="64"/>
        </w:numPr>
        <w:tabs>
          <w:tab w:val="left" w:pos="993"/>
        </w:tabs>
        <w:spacing w:after="0" w:line="240" w:lineRule="atLeast"/>
        <w:ind w:left="0" w:firstLine="709"/>
        <w:jc w:val="both"/>
        <w:rPr>
          <w:rFonts w:ascii="Times New Roman" w:hAnsi="Times New Roman" w:cs="Times New Roman"/>
          <w:b/>
          <w:bCs/>
          <w:sz w:val="24"/>
          <w:szCs w:val="24"/>
        </w:rPr>
      </w:pPr>
      <w:r w:rsidRPr="0056402D">
        <w:rPr>
          <w:rFonts w:ascii="Times New Roman" w:hAnsi="Times New Roman" w:cs="Times New Roman"/>
          <w:i/>
          <w:iCs/>
          <w:sz w:val="24"/>
          <w:szCs w:val="24"/>
          <w:lang w:eastAsia="ar-SA"/>
        </w:rPr>
        <w:t>пользоваться языковой и контекстуальной догадкой при аудировании и чтении</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p>
    <w:p w:rsidR="00E42C38" w:rsidRPr="0056402D" w:rsidRDefault="00E42C38" w:rsidP="007E03E1">
      <w:pPr>
        <w:pStyle w:val="Heading3"/>
        <w:spacing w:before="0" w:beforeAutospacing="0" w:after="0" w:afterAutospacing="0" w:line="240" w:lineRule="atLeast"/>
        <w:ind w:firstLine="709"/>
        <w:rPr>
          <w:sz w:val="24"/>
          <w:szCs w:val="24"/>
        </w:rPr>
      </w:pPr>
      <w:bookmarkStart w:id="16" w:name="_Toc409691632"/>
      <w:bookmarkStart w:id="17" w:name="_Toc410653957"/>
      <w:bookmarkStart w:id="18" w:name="_Toc284663341"/>
      <w:r w:rsidRPr="0056402D">
        <w:rPr>
          <w:sz w:val="24"/>
          <w:szCs w:val="24"/>
        </w:rPr>
        <w:t>1.2.3.6. История России. Всеобщая история</w:t>
      </w:r>
      <w:bookmarkEnd w:id="16"/>
      <w:bookmarkEnd w:id="17"/>
      <w:bookmarkEnd w:id="18"/>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b/>
          <w:bCs/>
          <w:sz w:val="24"/>
          <w:szCs w:val="24"/>
        </w:rPr>
        <w:t>Предметные результаты</w:t>
      </w:r>
      <w:r w:rsidRPr="0056402D">
        <w:rPr>
          <w:rFonts w:ascii="Times New Roman" w:hAnsi="Times New Roman" w:cs="Times New Roman"/>
          <w:sz w:val="24"/>
          <w:szCs w:val="24"/>
        </w:rPr>
        <w:t xml:space="preserve"> освоения курса истории на уровне основного общего образования предполагают, что по его итогам у учащегося сформированы:</w:t>
      </w:r>
    </w:p>
    <w:p w:rsidR="00E42C38" w:rsidRPr="0056402D" w:rsidRDefault="00E42C38" w:rsidP="00AA3EA3">
      <w:pPr>
        <w:numPr>
          <w:ilvl w:val="0"/>
          <w:numId w:val="132"/>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E42C38" w:rsidRPr="0056402D" w:rsidRDefault="00E42C38" w:rsidP="00AA3EA3">
      <w:pPr>
        <w:numPr>
          <w:ilvl w:val="0"/>
          <w:numId w:val="132"/>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E42C38" w:rsidRPr="0056402D" w:rsidRDefault="00E42C38" w:rsidP="00AA3EA3">
      <w:pPr>
        <w:numPr>
          <w:ilvl w:val="0"/>
          <w:numId w:val="132"/>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E42C38" w:rsidRPr="0056402D" w:rsidRDefault="00E42C38" w:rsidP="00AA3EA3">
      <w:pPr>
        <w:numPr>
          <w:ilvl w:val="0"/>
          <w:numId w:val="132"/>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способность применять исторических знаний для осмысления общественных событий и явлений прошлого и современности;</w:t>
      </w:r>
    </w:p>
    <w:p w:rsidR="00E42C38" w:rsidRPr="0056402D" w:rsidRDefault="00E42C38" w:rsidP="00AA3EA3">
      <w:pPr>
        <w:numPr>
          <w:ilvl w:val="0"/>
          <w:numId w:val="132"/>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E42C38" w:rsidRPr="0056402D" w:rsidRDefault="00E42C38" w:rsidP="00AA3EA3">
      <w:pPr>
        <w:numPr>
          <w:ilvl w:val="0"/>
          <w:numId w:val="132"/>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E42C38" w:rsidRPr="0056402D" w:rsidRDefault="00E42C38" w:rsidP="00AA3EA3">
      <w:pPr>
        <w:numPr>
          <w:ilvl w:val="0"/>
          <w:numId w:val="132"/>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E42C38" w:rsidRPr="0056402D" w:rsidRDefault="00E42C38" w:rsidP="007E03E1">
      <w:pPr>
        <w:spacing w:after="0" w:line="240" w:lineRule="atLeast"/>
        <w:ind w:firstLine="709"/>
        <w:rPr>
          <w:rFonts w:ascii="Times New Roman" w:hAnsi="Times New Roman" w:cs="Times New Roman"/>
          <w:b/>
          <w:bCs/>
          <w:sz w:val="24"/>
          <w:szCs w:val="24"/>
        </w:rPr>
      </w:pPr>
      <w:r w:rsidRPr="0056402D">
        <w:rPr>
          <w:rFonts w:ascii="Times New Roman" w:hAnsi="Times New Roman" w:cs="Times New Roman"/>
          <w:b/>
          <w:bCs/>
          <w:sz w:val="24"/>
          <w:szCs w:val="24"/>
        </w:rPr>
        <w:t>Предметные результаты изучения истории по классам:</w:t>
      </w:r>
    </w:p>
    <w:p w:rsidR="00E42C38" w:rsidRPr="0056402D" w:rsidRDefault="00E42C38" w:rsidP="007E03E1">
      <w:pPr>
        <w:spacing w:after="0" w:line="240" w:lineRule="atLeast"/>
        <w:ind w:firstLine="709"/>
        <w:rPr>
          <w:rFonts w:ascii="Times New Roman" w:hAnsi="Times New Roman" w:cs="Times New Roman"/>
          <w:b/>
          <w:bCs/>
          <w:sz w:val="24"/>
          <w:szCs w:val="24"/>
        </w:rPr>
      </w:pPr>
      <w:r w:rsidRPr="0056402D">
        <w:rPr>
          <w:rFonts w:ascii="Times New Roman" w:hAnsi="Times New Roman" w:cs="Times New Roman"/>
          <w:b/>
          <w:bCs/>
          <w:sz w:val="24"/>
          <w:szCs w:val="24"/>
        </w:rPr>
        <w:t>История Древнего мира (5 класс)</w:t>
      </w:r>
    </w:p>
    <w:p w:rsidR="00E42C38" w:rsidRPr="0056402D" w:rsidRDefault="00E42C38" w:rsidP="007E03E1">
      <w:pPr>
        <w:pStyle w:val="a8"/>
        <w:spacing w:line="240" w:lineRule="atLeast"/>
        <w:ind w:firstLine="709"/>
        <w:rPr>
          <w:rFonts w:ascii="Times New Roman" w:hAnsi="Times New Roman" w:cs="Times New Roman"/>
          <w:b/>
          <w:bCs/>
          <w:sz w:val="24"/>
          <w:szCs w:val="24"/>
        </w:rPr>
      </w:pPr>
      <w:r w:rsidRPr="0056402D">
        <w:rPr>
          <w:rFonts w:ascii="Times New Roman" w:hAnsi="Times New Roman" w:cs="Times New Roman"/>
          <w:b/>
          <w:bCs/>
          <w:sz w:val="24"/>
          <w:szCs w:val="24"/>
        </w:rPr>
        <w:t>Выпускник научится:</w:t>
      </w:r>
    </w:p>
    <w:p w:rsidR="00E42C38" w:rsidRPr="0056402D" w:rsidRDefault="00E42C38" w:rsidP="007E03E1">
      <w:pPr>
        <w:spacing w:after="0" w:line="240" w:lineRule="atLeast"/>
        <w:ind w:firstLine="709"/>
        <w:jc w:val="both"/>
        <w:rPr>
          <w:rFonts w:ascii="Times New Roman" w:hAnsi="Times New Roman" w:cs="Times New Roman"/>
          <w:i/>
          <w:iCs/>
          <w:sz w:val="24"/>
          <w:szCs w:val="24"/>
        </w:rPr>
      </w:pPr>
      <w:r w:rsidRPr="0056402D">
        <w:rPr>
          <w:rFonts w:ascii="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 э., н. э.);</w:t>
      </w:r>
    </w:p>
    <w:p w:rsidR="00E42C38" w:rsidRPr="0056402D" w:rsidRDefault="00E42C38" w:rsidP="007E03E1">
      <w:pPr>
        <w:spacing w:after="0" w:line="240" w:lineRule="atLeast"/>
        <w:ind w:firstLine="709"/>
        <w:jc w:val="both"/>
        <w:rPr>
          <w:rFonts w:ascii="Times New Roman" w:hAnsi="Times New Roman" w:cs="Times New Roman"/>
          <w:i/>
          <w:iCs/>
          <w:sz w:val="24"/>
          <w:szCs w:val="24"/>
        </w:rPr>
      </w:pPr>
      <w:r w:rsidRPr="0056402D">
        <w:rPr>
          <w:rFonts w:ascii="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E42C38" w:rsidRPr="0056402D" w:rsidRDefault="00E42C38" w:rsidP="007E03E1">
      <w:pPr>
        <w:spacing w:after="0" w:line="240" w:lineRule="atLeast"/>
        <w:ind w:firstLine="709"/>
        <w:jc w:val="both"/>
        <w:rPr>
          <w:rFonts w:ascii="Times New Roman" w:hAnsi="Times New Roman" w:cs="Times New Roman"/>
          <w:i/>
          <w:iCs/>
          <w:sz w:val="24"/>
          <w:szCs w:val="24"/>
        </w:rPr>
      </w:pPr>
      <w:r w:rsidRPr="0056402D">
        <w:rPr>
          <w:rFonts w:ascii="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E42C38" w:rsidRPr="0056402D" w:rsidRDefault="00E42C38" w:rsidP="007E03E1">
      <w:pPr>
        <w:spacing w:after="0" w:line="240" w:lineRule="atLeast"/>
        <w:ind w:firstLine="709"/>
        <w:jc w:val="both"/>
        <w:rPr>
          <w:rFonts w:ascii="Times New Roman" w:hAnsi="Times New Roman" w:cs="Times New Roman"/>
          <w:i/>
          <w:iCs/>
          <w:sz w:val="24"/>
          <w:szCs w:val="24"/>
        </w:rPr>
      </w:pPr>
      <w:r w:rsidRPr="0056402D">
        <w:rPr>
          <w:rFonts w:ascii="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E42C38" w:rsidRPr="0056402D" w:rsidRDefault="00E42C38" w:rsidP="007E03E1">
      <w:pPr>
        <w:spacing w:after="0" w:line="240" w:lineRule="atLeast"/>
        <w:ind w:firstLine="709"/>
        <w:jc w:val="both"/>
        <w:rPr>
          <w:rFonts w:ascii="Times New Roman" w:hAnsi="Times New Roman" w:cs="Times New Roman"/>
          <w:i/>
          <w:iCs/>
          <w:sz w:val="24"/>
          <w:szCs w:val="24"/>
        </w:rPr>
      </w:pPr>
      <w:r w:rsidRPr="0056402D">
        <w:rPr>
          <w:rFonts w:ascii="Times New Roman"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E42C38" w:rsidRPr="0056402D" w:rsidRDefault="00E42C38" w:rsidP="007E03E1">
      <w:pPr>
        <w:spacing w:after="0" w:line="240" w:lineRule="atLeast"/>
        <w:ind w:firstLine="709"/>
        <w:jc w:val="both"/>
        <w:rPr>
          <w:rFonts w:ascii="Times New Roman" w:hAnsi="Times New Roman" w:cs="Times New Roman"/>
          <w:i/>
          <w:iCs/>
          <w:sz w:val="24"/>
          <w:szCs w:val="24"/>
        </w:rPr>
      </w:pPr>
      <w:r w:rsidRPr="0056402D">
        <w:rPr>
          <w:rFonts w:ascii="Times New Roman" w:hAnsi="Times New Roman" w:cs="Times New Roman"/>
          <w:sz w:val="24"/>
          <w:szCs w:val="24"/>
        </w:rPr>
        <w:t>• объяснять,</w:t>
      </w:r>
      <w:r w:rsidRPr="0056402D">
        <w:rPr>
          <w:rFonts w:ascii="Times New Roman" w:hAnsi="Times New Roman" w:cs="Times New Roman"/>
          <w:b/>
          <w:bCs/>
          <w:i/>
          <w:iCs/>
          <w:sz w:val="24"/>
          <w:szCs w:val="24"/>
        </w:rPr>
        <w:t xml:space="preserve"> </w:t>
      </w:r>
      <w:r w:rsidRPr="0056402D">
        <w:rPr>
          <w:rFonts w:ascii="Times New Roman" w:hAnsi="Times New Roman" w:cs="Times New Roman"/>
          <w:sz w:val="24"/>
          <w:szCs w:val="24"/>
        </w:rP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E42C38" w:rsidRPr="0056402D" w:rsidRDefault="00E42C38" w:rsidP="007E03E1">
      <w:pPr>
        <w:spacing w:after="0" w:line="240" w:lineRule="atLeast"/>
        <w:ind w:firstLine="709"/>
        <w:jc w:val="both"/>
        <w:rPr>
          <w:rFonts w:ascii="Times New Roman" w:hAnsi="Times New Roman" w:cs="Times New Roman"/>
          <w:i/>
          <w:iCs/>
          <w:sz w:val="24"/>
          <w:szCs w:val="24"/>
        </w:rPr>
      </w:pPr>
      <w:r w:rsidRPr="0056402D">
        <w:rPr>
          <w:rFonts w:ascii="Times New Roman" w:hAnsi="Times New Roman" w:cs="Times New Roman"/>
          <w:sz w:val="24"/>
          <w:szCs w:val="24"/>
        </w:rPr>
        <w:t>• давать оценку наиболее значительным событиям и личностям древней истории.</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получит возможность научиться:</w:t>
      </w:r>
    </w:p>
    <w:p w:rsidR="00E42C38" w:rsidRPr="0056402D" w:rsidRDefault="00E42C38" w:rsidP="007E03E1">
      <w:pPr>
        <w:spacing w:after="0" w:line="240" w:lineRule="atLeast"/>
        <w:ind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 давать характеристику общественного строя древних государств;</w:t>
      </w:r>
    </w:p>
    <w:p w:rsidR="00E42C38" w:rsidRPr="0056402D" w:rsidRDefault="00E42C38" w:rsidP="007E03E1">
      <w:pPr>
        <w:spacing w:after="0" w:line="240" w:lineRule="atLeast"/>
        <w:ind w:firstLine="709"/>
        <w:jc w:val="both"/>
        <w:rPr>
          <w:rFonts w:ascii="Times New Roman" w:hAnsi="Times New Roman" w:cs="Times New Roman"/>
          <w:i/>
          <w:iCs/>
          <w:sz w:val="24"/>
          <w:szCs w:val="24"/>
        </w:rPr>
      </w:pPr>
      <w:r w:rsidRPr="0056402D">
        <w:rPr>
          <w:rFonts w:ascii="Times New Roman" w:hAnsi="Times New Roman" w:cs="Times New Roman"/>
          <w:sz w:val="24"/>
          <w:szCs w:val="24"/>
        </w:rPr>
        <w:t>• </w:t>
      </w:r>
      <w:r w:rsidRPr="0056402D">
        <w:rPr>
          <w:rFonts w:ascii="Times New Roman" w:hAnsi="Times New Roman" w:cs="Times New Roman"/>
          <w:i/>
          <w:iCs/>
          <w:sz w:val="24"/>
          <w:szCs w:val="24"/>
        </w:rPr>
        <w:t>сопоставлять свидетельства различных исторических источников, выявляя в них общее и различия;</w:t>
      </w:r>
    </w:p>
    <w:p w:rsidR="00E42C38" w:rsidRPr="0056402D" w:rsidRDefault="00E42C38" w:rsidP="007E03E1">
      <w:pPr>
        <w:spacing w:after="0" w:line="240" w:lineRule="atLeast"/>
        <w:ind w:firstLine="709"/>
        <w:jc w:val="both"/>
        <w:rPr>
          <w:rFonts w:ascii="Times New Roman" w:hAnsi="Times New Roman" w:cs="Times New Roman"/>
          <w:i/>
          <w:iCs/>
          <w:sz w:val="24"/>
          <w:szCs w:val="24"/>
        </w:rPr>
      </w:pPr>
      <w:r w:rsidRPr="0056402D">
        <w:rPr>
          <w:rFonts w:ascii="Times New Roman" w:hAnsi="Times New Roman" w:cs="Times New Roman"/>
          <w:sz w:val="24"/>
          <w:szCs w:val="24"/>
        </w:rPr>
        <w:t>• </w:t>
      </w:r>
      <w:r w:rsidRPr="0056402D">
        <w:rPr>
          <w:rFonts w:ascii="Times New Roman" w:hAnsi="Times New Roman" w:cs="Times New Roman"/>
          <w:i/>
          <w:iCs/>
          <w:sz w:val="24"/>
          <w:szCs w:val="24"/>
        </w:rPr>
        <w:t>видеть проявления влияния античного искусства в окружающей среде;</w:t>
      </w:r>
    </w:p>
    <w:p w:rsidR="00E42C38" w:rsidRPr="0056402D" w:rsidRDefault="00E42C38" w:rsidP="007E03E1">
      <w:pPr>
        <w:spacing w:after="0" w:line="240" w:lineRule="atLeast"/>
        <w:ind w:firstLine="709"/>
        <w:jc w:val="both"/>
        <w:rPr>
          <w:rFonts w:ascii="Times New Roman" w:hAnsi="Times New Roman" w:cs="Times New Roman"/>
          <w:i/>
          <w:iCs/>
          <w:sz w:val="24"/>
          <w:szCs w:val="24"/>
        </w:rPr>
      </w:pPr>
      <w:r w:rsidRPr="0056402D">
        <w:rPr>
          <w:rFonts w:ascii="Times New Roman" w:hAnsi="Times New Roman" w:cs="Times New Roman"/>
          <w:sz w:val="24"/>
          <w:szCs w:val="24"/>
        </w:rPr>
        <w:t>• </w:t>
      </w:r>
      <w:r w:rsidRPr="0056402D">
        <w:rPr>
          <w:rFonts w:ascii="Times New Roman" w:hAnsi="Times New Roman" w:cs="Times New Roman"/>
          <w:i/>
          <w:iCs/>
          <w:sz w:val="24"/>
          <w:szCs w:val="24"/>
        </w:rPr>
        <w:t>высказывать суждения о значении и месте исторического и культурного наследия древних обществ в мировой истории.</w:t>
      </w:r>
    </w:p>
    <w:p w:rsidR="00E42C38" w:rsidRPr="0056402D" w:rsidRDefault="00E42C38" w:rsidP="007E03E1">
      <w:pPr>
        <w:spacing w:after="0" w:line="240" w:lineRule="atLeast"/>
        <w:ind w:firstLine="709"/>
        <w:rPr>
          <w:rFonts w:ascii="Times New Roman" w:hAnsi="Times New Roman" w:cs="Times New Roman"/>
          <w:sz w:val="24"/>
          <w:szCs w:val="24"/>
        </w:rPr>
      </w:pPr>
      <w:r w:rsidRPr="0056402D">
        <w:rPr>
          <w:rFonts w:ascii="Times New Roman" w:hAnsi="Times New Roman" w:cs="Times New Roman"/>
          <w:b/>
          <w:bCs/>
          <w:sz w:val="24"/>
          <w:szCs w:val="24"/>
        </w:rPr>
        <w:t>История Средних веков. От Древней Руси к Российскому государству (</w:t>
      </w:r>
      <w:r w:rsidRPr="0056402D">
        <w:rPr>
          <w:rFonts w:ascii="Times New Roman" w:hAnsi="Times New Roman" w:cs="Times New Roman"/>
          <w:b/>
          <w:bCs/>
          <w:sz w:val="24"/>
          <w:szCs w:val="24"/>
          <w:lang w:val="en-US"/>
        </w:rPr>
        <w:t>VIII</w:t>
      </w:r>
      <w:r w:rsidRPr="0056402D">
        <w:rPr>
          <w:rFonts w:ascii="Times New Roman" w:hAnsi="Times New Roman" w:cs="Times New Roman"/>
          <w:b/>
          <w:bCs/>
          <w:sz w:val="24"/>
          <w:szCs w:val="24"/>
        </w:rPr>
        <w:t xml:space="preserve"> –</w:t>
      </w:r>
      <w:r w:rsidRPr="0056402D">
        <w:rPr>
          <w:rFonts w:ascii="Times New Roman" w:hAnsi="Times New Roman" w:cs="Times New Roman"/>
          <w:b/>
          <w:bCs/>
          <w:sz w:val="24"/>
          <w:szCs w:val="24"/>
          <w:lang w:val="en-US"/>
        </w:rPr>
        <w:t>XV</w:t>
      </w:r>
      <w:r w:rsidRPr="0056402D">
        <w:rPr>
          <w:rFonts w:ascii="Times New Roman" w:hAnsi="Times New Roman" w:cs="Times New Roman"/>
          <w:b/>
          <w:bCs/>
          <w:sz w:val="24"/>
          <w:szCs w:val="24"/>
        </w:rPr>
        <w:t xml:space="preserve"> вв.) (6 класс)</w:t>
      </w:r>
    </w:p>
    <w:p w:rsidR="00E42C38" w:rsidRPr="0056402D" w:rsidRDefault="00E42C38" w:rsidP="007E03E1">
      <w:pPr>
        <w:pStyle w:val="a8"/>
        <w:spacing w:line="240" w:lineRule="atLeast"/>
        <w:ind w:firstLine="709"/>
        <w:rPr>
          <w:rFonts w:ascii="Times New Roman" w:hAnsi="Times New Roman" w:cs="Times New Roman"/>
          <w:b/>
          <w:bCs/>
          <w:sz w:val="24"/>
          <w:szCs w:val="24"/>
        </w:rPr>
      </w:pPr>
      <w:r w:rsidRPr="0056402D">
        <w:rPr>
          <w:rFonts w:ascii="Times New Roman" w:hAnsi="Times New Roman" w:cs="Times New Roman"/>
          <w:b/>
          <w:bCs/>
          <w:sz w:val="24"/>
          <w:szCs w:val="24"/>
        </w:rPr>
        <w:t>Выпускник научится:</w:t>
      </w:r>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 давать оценку событиям и личностям отечественной и всеобщей истории Средних веков.</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получит возможность научиться:</w:t>
      </w:r>
    </w:p>
    <w:p w:rsidR="00E42C38" w:rsidRPr="0056402D" w:rsidRDefault="00E42C38" w:rsidP="007E03E1">
      <w:pPr>
        <w:spacing w:after="0" w:line="240" w:lineRule="atLeast"/>
        <w:ind w:firstLine="709"/>
        <w:jc w:val="both"/>
        <w:rPr>
          <w:rFonts w:ascii="Times New Roman" w:hAnsi="Times New Roman" w:cs="Times New Roman"/>
          <w:i/>
          <w:iCs/>
          <w:sz w:val="24"/>
          <w:szCs w:val="24"/>
        </w:rPr>
      </w:pPr>
      <w:r w:rsidRPr="0056402D">
        <w:rPr>
          <w:rFonts w:ascii="Times New Roman" w:hAnsi="Times New Roman" w:cs="Times New Roman"/>
          <w:sz w:val="24"/>
          <w:szCs w:val="24"/>
        </w:rPr>
        <w:t>• </w:t>
      </w:r>
      <w:r w:rsidRPr="0056402D">
        <w:rPr>
          <w:rFonts w:ascii="Times New Roman" w:hAnsi="Times New Roman" w:cs="Times New Roman"/>
          <w:i/>
          <w:iCs/>
          <w:sz w:val="24"/>
          <w:szCs w:val="24"/>
        </w:rPr>
        <w:t>давать сопоставительную характеристику политического устройства государств Средневековья (Русь, Запад, Восток);</w:t>
      </w:r>
    </w:p>
    <w:p w:rsidR="00E42C38" w:rsidRPr="0056402D" w:rsidRDefault="00E42C38" w:rsidP="007E03E1">
      <w:pPr>
        <w:spacing w:after="0" w:line="240" w:lineRule="atLeast"/>
        <w:ind w:firstLine="709"/>
        <w:jc w:val="both"/>
        <w:rPr>
          <w:rFonts w:ascii="Times New Roman" w:hAnsi="Times New Roman" w:cs="Times New Roman"/>
          <w:i/>
          <w:iCs/>
          <w:sz w:val="24"/>
          <w:szCs w:val="24"/>
        </w:rPr>
      </w:pPr>
      <w:r w:rsidRPr="0056402D">
        <w:rPr>
          <w:rFonts w:ascii="Times New Roman" w:hAnsi="Times New Roman" w:cs="Times New Roman"/>
          <w:sz w:val="24"/>
          <w:szCs w:val="24"/>
        </w:rPr>
        <w:t>• </w:t>
      </w:r>
      <w:r w:rsidRPr="0056402D">
        <w:rPr>
          <w:rFonts w:ascii="Times New Roman" w:hAnsi="Times New Roman" w:cs="Times New Roman"/>
          <w:i/>
          <w:iCs/>
          <w:sz w:val="24"/>
          <w:szCs w:val="24"/>
        </w:rPr>
        <w:t>сравнивать свидетельства различных исторических источников, выявляя в них общее и различия;</w:t>
      </w:r>
    </w:p>
    <w:p w:rsidR="00E42C38" w:rsidRPr="0056402D" w:rsidRDefault="00E42C38" w:rsidP="007E03E1">
      <w:pPr>
        <w:spacing w:after="0" w:line="240" w:lineRule="atLeast"/>
        <w:ind w:firstLine="709"/>
        <w:jc w:val="both"/>
        <w:rPr>
          <w:rFonts w:ascii="Times New Roman" w:hAnsi="Times New Roman" w:cs="Times New Roman"/>
          <w:i/>
          <w:iCs/>
          <w:sz w:val="24"/>
          <w:szCs w:val="24"/>
        </w:rPr>
      </w:pPr>
      <w:r w:rsidRPr="0056402D">
        <w:rPr>
          <w:rFonts w:ascii="Times New Roman" w:hAnsi="Times New Roman" w:cs="Times New Roman"/>
          <w:sz w:val="24"/>
          <w:szCs w:val="24"/>
        </w:rPr>
        <w:t>• </w:t>
      </w:r>
      <w:r w:rsidRPr="0056402D">
        <w:rPr>
          <w:rFonts w:ascii="Times New Roman" w:hAnsi="Times New Roman" w:cs="Times New Roman"/>
          <w:i/>
          <w:iCs/>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E42C38" w:rsidRPr="0056402D" w:rsidRDefault="00E42C38" w:rsidP="007E03E1">
      <w:pPr>
        <w:spacing w:after="0" w:line="240" w:lineRule="atLeast"/>
        <w:ind w:firstLine="709"/>
        <w:jc w:val="both"/>
        <w:rPr>
          <w:rFonts w:ascii="Times New Roman" w:hAnsi="Times New Roman" w:cs="Times New Roman"/>
          <w:i/>
          <w:iCs/>
          <w:sz w:val="24"/>
          <w:szCs w:val="24"/>
        </w:rPr>
      </w:pPr>
      <w:r w:rsidRPr="0056402D">
        <w:rPr>
          <w:rFonts w:ascii="Times New Roman" w:hAnsi="Times New Roman" w:cs="Times New Roman"/>
          <w:b/>
          <w:bCs/>
          <w:sz w:val="24"/>
          <w:szCs w:val="24"/>
        </w:rPr>
        <w:t>История Нового времени. Россия в XVI – Х</w:t>
      </w:r>
      <w:r w:rsidRPr="0056402D">
        <w:rPr>
          <w:rFonts w:ascii="Times New Roman" w:hAnsi="Times New Roman" w:cs="Times New Roman"/>
          <w:b/>
          <w:bCs/>
          <w:sz w:val="24"/>
          <w:szCs w:val="24"/>
          <w:lang w:val="en-US"/>
        </w:rPr>
        <w:t>I</w:t>
      </w:r>
      <w:r w:rsidRPr="0056402D">
        <w:rPr>
          <w:rFonts w:ascii="Times New Roman" w:hAnsi="Times New Roman" w:cs="Times New Roman"/>
          <w:b/>
          <w:bCs/>
          <w:sz w:val="24"/>
          <w:szCs w:val="24"/>
        </w:rPr>
        <w:t>Х веках (7</w:t>
      </w:r>
      <w:r w:rsidRPr="0056402D">
        <w:rPr>
          <w:rFonts w:ascii="Times New Roman" w:hAnsi="Times New Roman" w:cs="Times New Roman"/>
          <w:sz w:val="24"/>
          <w:szCs w:val="24"/>
        </w:rPr>
        <w:t>–</w:t>
      </w:r>
      <w:r w:rsidRPr="0056402D">
        <w:rPr>
          <w:rFonts w:ascii="Times New Roman" w:hAnsi="Times New Roman" w:cs="Times New Roman"/>
          <w:b/>
          <w:bCs/>
          <w:sz w:val="24"/>
          <w:szCs w:val="24"/>
        </w:rPr>
        <w:t>9 класс)</w:t>
      </w:r>
    </w:p>
    <w:p w:rsidR="00E42C38" w:rsidRPr="0056402D" w:rsidRDefault="00E42C38" w:rsidP="007E03E1">
      <w:pPr>
        <w:pStyle w:val="a8"/>
        <w:spacing w:line="240" w:lineRule="atLeast"/>
        <w:ind w:firstLine="709"/>
        <w:rPr>
          <w:rFonts w:ascii="Times New Roman" w:hAnsi="Times New Roman" w:cs="Times New Roman"/>
          <w:b/>
          <w:bCs/>
          <w:sz w:val="24"/>
          <w:szCs w:val="24"/>
        </w:rPr>
      </w:pPr>
      <w:r w:rsidRPr="0056402D">
        <w:rPr>
          <w:rFonts w:ascii="Times New Roman" w:hAnsi="Times New Roman" w:cs="Times New Roman"/>
          <w:b/>
          <w:bCs/>
          <w:sz w:val="24"/>
          <w:szCs w:val="24"/>
        </w:rPr>
        <w:t>Выпускник научится:</w:t>
      </w:r>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 объяснять</w:t>
      </w:r>
      <w:r w:rsidRPr="0056402D">
        <w:rPr>
          <w:rFonts w:ascii="Times New Roman" w:hAnsi="Times New Roman" w:cs="Times New Roman"/>
          <w:b/>
          <w:bCs/>
          <w:i/>
          <w:iCs/>
          <w:sz w:val="24"/>
          <w:szCs w:val="24"/>
        </w:rPr>
        <w:t xml:space="preserve"> </w:t>
      </w:r>
      <w:r w:rsidRPr="0056402D">
        <w:rPr>
          <w:rFonts w:ascii="Times New Roman" w:hAnsi="Times New Roman" w:cs="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 сопоставлять</w:t>
      </w:r>
      <w:r w:rsidRPr="0056402D">
        <w:rPr>
          <w:rFonts w:ascii="Times New Roman" w:hAnsi="Times New Roman" w:cs="Times New Roman"/>
          <w:b/>
          <w:bCs/>
          <w:i/>
          <w:iCs/>
          <w:sz w:val="24"/>
          <w:szCs w:val="24"/>
        </w:rPr>
        <w:t xml:space="preserve"> </w:t>
      </w:r>
      <w:r w:rsidRPr="0056402D">
        <w:rPr>
          <w:rFonts w:ascii="Times New Roman" w:hAnsi="Times New Roman" w:cs="Times New Roman"/>
          <w:sz w:val="24"/>
          <w:szCs w:val="24"/>
        </w:rPr>
        <w:t>развитие России и других стран в Новое время, сравнивать исторические ситуации и события;</w:t>
      </w:r>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 давать оценку событиям и личностям отечественной и всеобщей истории Нового времени.</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получит возможность научиться:</w:t>
      </w:r>
    </w:p>
    <w:p w:rsidR="00E42C38" w:rsidRPr="0056402D" w:rsidRDefault="00E42C38" w:rsidP="007E03E1">
      <w:pPr>
        <w:spacing w:after="0" w:line="240" w:lineRule="atLeast"/>
        <w:ind w:firstLine="709"/>
        <w:jc w:val="both"/>
        <w:rPr>
          <w:rFonts w:ascii="Times New Roman" w:hAnsi="Times New Roman" w:cs="Times New Roman"/>
          <w:i/>
          <w:iCs/>
          <w:sz w:val="24"/>
          <w:szCs w:val="24"/>
        </w:rPr>
      </w:pPr>
      <w:r w:rsidRPr="0056402D">
        <w:rPr>
          <w:rFonts w:ascii="Times New Roman" w:hAnsi="Times New Roman" w:cs="Times New Roman"/>
          <w:sz w:val="24"/>
          <w:szCs w:val="24"/>
        </w:rPr>
        <w:t>• </w:t>
      </w:r>
      <w:r w:rsidRPr="0056402D">
        <w:rPr>
          <w:rFonts w:ascii="Times New Roman" w:hAnsi="Times New Roman" w:cs="Times New Roman"/>
          <w:i/>
          <w:iCs/>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E42C38" w:rsidRPr="0056402D" w:rsidRDefault="00E42C38" w:rsidP="007E03E1">
      <w:pPr>
        <w:spacing w:after="0" w:line="240" w:lineRule="atLeast"/>
        <w:ind w:firstLine="709"/>
        <w:jc w:val="both"/>
        <w:rPr>
          <w:rFonts w:ascii="Times New Roman" w:hAnsi="Times New Roman" w:cs="Times New Roman"/>
          <w:i/>
          <w:iCs/>
          <w:sz w:val="24"/>
          <w:szCs w:val="24"/>
        </w:rPr>
      </w:pPr>
      <w:r w:rsidRPr="0056402D">
        <w:rPr>
          <w:rFonts w:ascii="Times New Roman" w:hAnsi="Times New Roman" w:cs="Times New Roman"/>
          <w:sz w:val="24"/>
          <w:szCs w:val="24"/>
        </w:rPr>
        <w:t>• </w:t>
      </w:r>
      <w:r w:rsidRPr="0056402D">
        <w:rPr>
          <w:rFonts w:ascii="Times New Roman" w:hAnsi="Times New Roman" w:cs="Times New Roman"/>
          <w:i/>
          <w:iCs/>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E42C38" w:rsidRPr="0056402D" w:rsidRDefault="00E42C38" w:rsidP="007E03E1">
      <w:pPr>
        <w:spacing w:after="0" w:line="240" w:lineRule="atLeast"/>
        <w:ind w:firstLine="709"/>
        <w:jc w:val="both"/>
        <w:rPr>
          <w:rFonts w:ascii="Times New Roman" w:hAnsi="Times New Roman" w:cs="Times New Roman"/>
          <w:i/>
          <w:iCs/>
          <w:sz w:val="24"/>
          <w:szCs w:val="24"/>
        </w:rPr>
      </w:pPr>
      <w:r w:rsidRPr="0056402D">
        <w:rPr>
          <w:rFonts w:ascii="Times New Roman" w:hAnsi="Times New Roman" w:cs="Times New Roman"/>
          <w:sz w:val="24"/>
          <w:szCs w:val="24"/>
        </w:rPr>
        <w:t>• </w:t>
      </w:r>
      <w:r w:rsidRPr="0056402D">
        <w:rPr>
          <w:rFonts w:ascii="Times New Roman" w:hAnsi="Times New Roman" w:cs="Times New Roman"/>
          <w:i/>
          <w:iCs/>
          <w:sz w:val="24"/>
          <w:szCs w:val="24"/>
        </w:rPr>
        <w:t xml:space="preserve">сравнивать развитие России и других стран в Новое время, объяснять, в чем заключались общие черты и особенности; </w:t>
      </w:r>
    </w:p>
    <w:p w:rsidR="00E42C38" w:rsidRPr="0056402D" w:rsidRDefault="00E42C38" w:rsidP="007E03E1">
      <w:pPr>
        <w:spacing w:after="0" w:line="240" w:lineRule="atLeast"/>
        <w:ind w:firstLine="709"/>
        <w:jc w:val="both"/>
        <w:rPr>
          <w:rFonts w:ascii="Times New Roman" w:hAnsi="Times New Roman" w:cs="Times New Roman"/>
          <w:b/>
          <w:bCs/>
          <w:i/>
          <w:iCs/>
          <w:sz w:val="24"/>
          <w:szCs w:val="24"/>
        </w:rPr>
      </w:pPr>
      <w:r w:rsidRPr="0056402D">
        <w:rPr>
          <w:rFonts w:ascii="Times New Roman" w:hAnsi="Times New Roman" w:cs="Times New Roman"/>
          <w:sz w:val="24"/>
          <w:szCs w:val="24"/>
        </w:rPr>
        <w:t>• </w:t>
      </w:r>
      <w:r w:rsidRPr="0056402D">
        <w:rPr>
          <w:rFonts w:ascii="Times New Roman" w:hAnsi="Times New Roman" w:cs="Times New Roman"/>
          <w:i/>
          <w:iCs/>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E42C38" w:rsidRPr="0056402D" w:rsidRDefault="00E42C38" w:rsidP="007E03E1">
      <w:pPr>
        <w:pStyle w:val="Heading3"/>
        <w:spacing w:before="0" w:beforeAutospacing="0" w:after="0" w:afterAutospacing="0" w:line="240" w:lineRule="atLeast"/>
        <w:ind w:firstLine="709"/>
        <w:rPr>
          <w:sz w:val="24"/>
          <w:szCs w:val="24"/>
        </w:rPr>
      </w:pPr>
      <w:bookmarkStart w:id="19" w:name="_Toc409691636"/>
    </w:p>
    <w:p w:rsidR="00E42C38" w:rsidRPr="0056402D" w:rsidRDefault="00E42C38" w:rsidP="007E03E1">
      <w:pPr>
        <w:pStyle w:val="Heading3"/>
        <w:spacing w:before="0" w:beforeAutospacing="0" w:after="0" w:afterAutospacing="0" w:line="240" w:lineRule="atLeast"/>
        <w:ind w:firstLine="709"/>
        <w:rPr>
          <w:sz w:val="24"/>
          <w:szCs w:val="24"/>
        </w:rPr>
      </w:pPr>
      <w:bookmarkStart w:id="20" w:name="_Toc410653959"/>
      <w:bookmarkStart w:id="21" w:name="_Toc284663342"/>
      <w:r w:rsidRPr="0056402D">
        <w:rPr>
          <w:sz w:val="24"/>
          <w:szCs w:val="24"/>
        </w:rPr>
        <w:t>1.2.3.7. Обществознание</w:t>
      </w:r>
      <w:bookmarkEnd w:id="19"/>
      <w:bookmarkEnd w:id="20"/>
      <w:bookmarkEnd w:id="21"/>
    </w:p>
    <w:p w:rsidR="00E42C38" w:rsidRPr="0056402D" w:rsidRDefault="00E42C38" w:rsidP="007E03E1">
      <w:pPr>
        <w:spacing w:after="0" w:line="240" w:lineRule="atLeast"/>
        <w:ind w:firstLine="709"/>
        <w:jc w:val="both"/>
        <w:rPr>
          <w:rFonts w:ascii="Times New Roman" w:hAnsi="Times New Roman" w:cs="Times New Roman"/>
          <w:b/>
          <w:bCs/>
          <w:color w:val="000000"/>
          <w:sz w:val="24"/>
          <w:szCs w:val="24"/>
          <w:shd w:val="clear" w:color="auto" w:fill="FFFFFF"/>
        </w:rPr>
      </w:pPr>
      <w:r w:rsidRPr="0056402D">
        <w:rPr>
          <w:rFonts w:ascii="Times New Roman" w:hAnsi="Times New Roman" w:cs="Times New Roman"/>
          <w:b/>
          <w:bCs/>
          <w:color w:val="000000"/>
          <w:sz w:val="24"/>
          <w:szCs w:val="24"/>
          <w:shd w:val="clear" w:color="auto" w:fill="FFFFFF"/>
        </w:rPr>
        <w:t>Человек. Деятельность человека</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научится:</w:t>
      </w:r>
    </w:p>
    <w:p w:rsidR="00E42C38" w:rsidRPr="0056402D" w:rsidRDefault="00E42C38" w:rsidP="00AA3EA3">
      <w:pPr>
        <w:numPr>
          <w:ilvl w:val="0"/>
          <w:numId w:val="135"/>
        </w:numPr>
        <w:tabs>
          <w:tab w:val="left" w:pos="993"/>
        </w:tabs>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использовать знания о биологическом и социальном в человеке для характеристики его природы;</w:t>
      </w:r>
    </w:p>
    <w:p w:rsidR="00E42C38" w:rsidRPr="0056402D" w:rsidRDefault="00E42C38" w:rsidP="00AA3EA3">
      <w:pPr>
        <w:numPr>
          <w:ilvl w:val="0"/>
          <w:numId w:val="135"/>
        </w:numPr>
        <w:tabs>
          <w:tab w:val="left" w:pos="993"/>
        </w:tabs>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характеризовать основные возрастные периоды жизни человека, особенности подросткового возраста;</w:t>
      </w:r>
    </w:p>
    <w:p w:rsidR="00E42C38" w:rsidRPr="0056402D" w:rsidRDefault="00E42C38" w:rsidP="00AA3EA3">
      <w:pPr>
        <w:numPr>
          <w:ilvl w:val="0"/>
          <w:numId w:val="135"/>
        </w:numPr>
        <w:tabs>
          <w:tab w:val="left" w:pos="993"/>
        </w:tabs>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E42C38" w:rsidRPr="0056402D" w:rsidRDefault="00E42C38" w:rsidP="00AA3EA3">
      <w:pPr>
        <w:numPr>
          <w:ilvl w:val="0"/>
          <w:numId w:val="135"/>
        </w:numPr>
        <w:tabs>
          <w:tab w:val="left" w:pos="993"/>
        </w:tabs>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характеризовать и иллюстрировать конкретными примерами группы потребностей человека;</w:t>
      </w:r>
    </w:p>
    <w:p w:rsidR="00E42C38" w:rsidRPr="0056402D" w:rsidRDefault="00E42C38" w:rsidP="00AA3EA3">
      <w:pPr>
        <w:numPr>
          <w:ilvl w:val="0"/>
          <w:numId w:val="135"/>
        </w:numPr>
        <w:tabs>
          <w:tab w:val="left" w:pos="993"/>
        </w:tabs>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приводить примеры основных видов деятельности человека;</w:t>
      </w:r>
    </w:p>
    <w:p w:rsidR="00E42C38" w:rsidRPr="0056402D" w:rsidRDefault="00E42C38" w:rsidP="00AA3EA3">
      <w:pPr>
        <w:numPr>
          <w:ilvl w:val="0"/>
          <w:numId w:val="135"/>
        </w:numPr>
        <w:shd w:val="clear" w:color="auto" w:fill="FFFFFF"/>
        <w:tabs>
          <w:tab w:val="left" w:pos="993"/>
          <w:tab w:val="left" w:pos="1023"/>
        </w:tabs>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E42C38" w:rsidRPr="0056402D" w:rsidRDefault="00E42C38" w:rsidP="007E03E1">
      <w:pPr>
        <w:tabs>
          <w:tab w:val="left" w:pos="1023"/>
        </w:tabs>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получит возможность научиться:</w:t>
      </w:r>
    </w:p>
    <w:p w:rsidR="00E42C38" w:rsidRPr="0056402D" w:rsidRDefault="00E42C38" w:rsidP="00AA3EA3">
      <w:pPr>
        <w:numPr>
          <w:ilvl w:val="0"/>
          <w:numId w:val="82"/>
        </w:numPr>
        <w:shd w:val="clear" w:color="auto" w:fill="FFFFFF"/>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выполнять несложные практические задания, основанные на ситуациях, связанных с деятельностью человека;</w:t>
      </w:r>
    </w:p>
    <w:p w:rsidR="00E42C38" w:rsidRPr="0056402D" w:rsidRDefault="00E42C38" w:rsidP="00AA3EA3">
      <w:pPr>
        <w:numPr>
          <w:ilvl w:val="0"/>
          <w:numId w:val="82"/>
        </w:numPr>
        <w:shd w:val="clear" w:color="auto" w:fill="FFFFFF"/>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оценивать роль деятельности в жизни человека и общества;</w:t>
      </w:r>
    </w:p>
    <w:p w:rsidR="00E42C38" w:rsidRPr="0056402D" w:rsidRDefault="00E42C38" w:rsidP="00AA3EA3">
      <w:pPr>
        <w:numPr>
          <w:ilvl w:val="0"/>
          <w:numId w:val="82"/>
        </w:numPr>
        <w:tabs>
          <w:tab w:val="left" w:pos="993"/>
          <w:tab w:val="left" w:pos="102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E42C38" w:rsidRPr="0056402D" w:rsidRDefault="00E42C38" w:rsidP="00AA3EA3">
      <w:pPr>
        <w:numPr>
          <w:ilvl w:val="0"/>
          <w:numId w:val="82"/>
        </w:numPr>
        <w:shd w:val="clear" w:color="auto" w:fill="FFFFFF"/>
        <w:tabs>
          <w:tab w:val="left" w:pos="993"/>
          <w:tab w:val="left" w:pos="102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использовать элементы причинно-следственного анализа при характеристике межличностных конфликтов;</w:t>
      </w:r>
    </w:p>
    <w:p w:rsidR="00E42C38" w:rsidRPr="0056402D" w:rsidRDefault="00E42C38" w:rsidP="00AA3EA3">
      <w:pPr>
        <w:numPr>
          <w:ilvl w:val="0"/>
          <w:numId w:val="82"/>
        </w:numPr>
        <w:shd w:val="clear" w:color="auto" w:fill="FFFFFF"/>
        <w:tabs>
          <w:tab w:val="left" w:pos="993"/>
          <w:tab w:val="left" w:pos="102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моделировать возможные последствия позитивного и негативного воздействия группы на человека, делать выводы.</w:t>
      </w:r>
    </w:p>
    <w:p w:rsidR="00E42C38" w:rsidRPr="0056402D" w:rsidRDefault="00E42C38" w:rsidP="007E03E1">
      <w:pPr>
        <w:spacing w:after="0" w:line="240" w:lineRule="atLeast"/>
        <w:ind w:firstLine="709"/>
        <w:jc w:val="both"/>
        <w:rPr>
          <w:rFonts w:ascii="Times New Roman" w:hAnsi="Times New Roman" w:cs="Times New Roman"/>
          <w:b/>
          <w:bCs/>
          <w:color w:val="000000"/>
          <w:sz w:val="24"/>
          <w:szCs w:val="24"/>
          <w:shd w:val="clear" w:color="auto" w:fill="FFFFFF"/>
        </w:rPr>
      </w:pPr>
      <w:r w:rsidRPr="0056402D">
        <w:rPr>
          <w:rFonts w:ascii="Times New Roman" w:hAnsi="Times New Roman" w:cs="Times New Roman"/>
          <w:b/>
          <w:bCs/>
          <w:color w:val="000000"/>
          <w:sz w:val="24"/>
          <w:szCs w:val="24"/>
          <w:shd w:val="clear" w:color="auto" w:fill="FFFFFF"/>
        </w:rPr>
        <w:t>Общество</w:t>
      </w:r>
    </w:p>
    <w:p w:rsidR="00E42C38" w:rsidRPr="0056402D" w:rsidRDefault="00E42C38" w:rsidP="007E03E1">
      <w:pPr>
        <w:shd w:val="clear" w:color="auto" w:fill="FFFFFF"/>
        <w:tabs>
          <w:tab w:val="left" w:pos="1023"/>
        </w:tabs>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научится:</w:t>
      </w:r>
    </w:p>
    <w:p w:rsidR="00E42C38" w:rsidRPr="0056402D" w:rsidRDefault="00E42C38" w:rsidP="00AA3EA3">
      <w:pPr>
        <w:numPr>
          <w:ilvl w:val="0"/>
          <w:numId w:val="83"/>
        </w:numPr>
        <w:shd w:val="clear" w:color="auto" w:fill="FFFFFF"/>
        <w:tabs>
          <w:tab w:val="left" w:pos="20"/>
          <w:tab w:val="left" w:pos="993"/>
        </w:tabs>
        <w:spacing w:after="0" w:line="240" w:lineRule="atLeast"/>
        <w:ind w:left="0" w:firstLine="709"/>
        <w:jc w:val="both"/>
        <w:rPr>
          <w:rFonts w:ascii="Times New Roman" w:hAnsi="Times New Roman" w:cs="Times New Roman"/>
          <w:b/>
          <w:bCs/>
          <w:sz w:val="24"/>
          <w:szCs w:val="24"/>
        </w:rPr>
      </w:pPr>
      <w:r w:rsidRPr="0056402D">
        <w:rPr>
          <w:rFonts w:ascii="Times New Roman" w:hAnsi="Times New Roman" w:cs="Times New Roman"/>
          <w:sz w:val="24"/>
          <w:szCs w:val="24"/>
        </w:rPr>
        <w:t>демонстрировать на примерах взаимосвязь природы и общества, раскрывать роль природы в жизни человека;</w:t>
      </w:r>
    </w:p>
    <w:p w:rsidR="00E42C38" w:rsidRPr="0056402D" w:rsidRDefault="00E42C38" w:rsidP="00AA3EA3">
      <w:pPr>
        <w:numPr>
          <w:ilvl w:val="0"/>
          <w:numId w:val="83"/>
        </w:numPr>
        <w:shd w:val="clear" w:color="auto" w:fill="FFFFFF"/>
        <w:tabs>
          <w:tab w:val="left" w:pos="20"/>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распознавать на основе приведенных данных основные типы обществ;</w:t>
      </w:r>
    </w:p>
    <w:p w:rsidR="00E42C38" w:rsidRPr="0056402D" w:rsidRDefault="00E42C38" w:rsidP="00AA3EA3">
      <w:pPr>
        <w:numPr>
          <w:ilvl w:val="0"/>
          <w:numId w:val="83"/>
        </w:numPr>
        <w:shd w:val="clear" w:color="auto" w:fill="FFFFFF"/>
        <w:tabs>
          <w:tab w:val="left" w:pos="20"/>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E42C38" w:rsidRPr="0056402D" w:rsidRDefault="00E42C38" w:rsidP="00AA3EA3">
      <w:pPr>
        <w:numPr>
          <w:ilvl w:val="0"/>
          <w:numId w:val="83"/>
        </w:numPr>
        <w:shd w:val="clear" w:color="auto" w:fill="FFFFFF"/>
        <w:tabs>
          <w:tab w:val="left" w:pos="20"/>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различать экономические, социальные, политические, культурные явления и процессы общественной жизни;</w:t>
      </w:r>
    </w:p>
    <w:p w:rsidR="00E42C38" w:rsidRPr="0056402D" w:rsidRDefault="00E42C38" w:rsidP="00AA3EA3">
      <w:pPr>
        <w:numPr>
          <w:ilvl w:val="0"/>
          <w:numId w:val="83"/>
        </w:numPr>
        <w:shd w:val="clear" w:color="auto" w:fill="FFFFFF"/>
        <w:tabs>
          <w:tab w:val="left" w:pos="20"/>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E42C38" w:rsidRPr="0056402D" w:rsidRDefault="00E42C38" w:rsidP="00AA3EA3">
      <w:pPr>
        <w:numPr>
          <w:ilvl w:val="0"/>
          <w:numId w:val="83"/>
        </w:numPr>
        <w:shd w:val="clear" w:color="auto" w:fill="FFFFFF"/>
        <w:tabs>
          <w:tab w:val="left" w:pos="20"/>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E42C38" w:rsidRPr="0056402D" w:rsidRDefault="00E42C38" w:rsidP="00AA3EA3">
      <w:pPr>
        <w:numPr>
          <w:ilvl w:val="0"/>
          <w:numId w:val="83"/>
        </w:numPr>
        <w:shd w:val="clear" w:color="auto" w:fill="FFFFFF"/>
        <w:tabs>
          <w:tab w:val="left" w:pos="20"/>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E42C38" w:rsidRPr="0056402D" w:rsidRDefault="00E42C38" w:rsidP="00AA3EA3">
      <w:pPr>
        <w:numPr>
          <w:ilvl w:val="0"/>
          <w:numId w:val="83"/>
        </w:numPr>
        <w:shd w:val="clear" w:color="auto" w:fill="FFFFFF"/>
        <w:tabs>
          <w:tab w:val="left" w:pos="20"/>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 xml:space="preserve">раскрывать влияние современных средств массовой коммуникации на общество и личность; </w:t>
      </w:r>
    </w:p>
    <w:p w:rsidR="00E42C38" w:rsidRPr="0056402D" w:rsidRDefault="00E42C38" w:rsidP="00AA3EA3">
      <w:pPr>
        <w:numPr>
          <w:ilvl w:val="0"/>
          <w:numId w:val="83"/>
        </w:numPr>
        <w:shd w:val="clear" w:color="auto" w:fill="FFFFFF"/>
        <w:tabs>
          <w:tab w:val="left" w:pos="20"/>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конкретизировать примерами опасность международного терроризма.</w:t>
      </w:r>
    </w:p>
    <w:p w:rsidR="00E42C38" w:rsidRPr="0056402D" w:rsidRDefault="00E42C38" w:rsidP="007E03E1">
      <w:pPr>
        <w:shd w:val="clear" w:color="auto" w:fill="FFFFFF"/>
        <w:tabs>
          <w:tab w:val="left" w:pos="0"/>
        </w:tabs>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получит возможность научиться:</w:t>
      </w:r>
    </w:p>
    <w:p w:rsidR="00E42C38" w:rsidRPr="0056402D" w:rsidRDefault="00E42C38" w:rsidP="00AA3EA3">
      <w:pPr>
        <w:numPr>
          <w:ilvl w:val="0"/>
          <w:numId w:val="84"/>
        </w:numPr>
        <w:shd w:val="clear" w:color="auto" w:fill="FFFFFF"/>
        <w:tabs>
          <w:tab w:val="left" w:pos="102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наблюдать и характеризовать явления и события, происходящие в различных сферах общественной жизни;</w:t>
      </w:r>
    </w:p>
    <w:p w:rsidR="00E42C38" w:rsidRPr="0056402D" w:rsidRDefault="00E42C38" w:rsidP="00AA3EA3">
      <w:pPr>
        <w:numPr>
          <w:ilvl w:val="0"/>
          <w:numId w:val="84"/>
        </w:numPr>
        <w:shd w:val="clear" w:color="auto" w:fill="FFFFFF"/>
        <w:tabs>
          <w:tab w:val="left" w:pos="102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выявлять причинно-следственные связи общественных явлений и характеризовать основные направления общественного развития;</w:t>
      </w:r>
    </w:p>
    <w:p w:rsidR="00E42C38" w:rsidRPr="0056402D" w:rsidRDefault="00E42C38" w:rsidP="00AA3EA3">
      <w:pPr>
        <w:numPr>
          <w:ilvl w:val="0"/>
          <w:numId w:val="84"/>
        </w:numPr>
        <w:shd w:val="clear" w:color="auto" w:fill="FFFFFF"/>
        <w:tabs>
          <w:tab w:val="left" w:pos="102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осознанно содействовать защите природы.</w:t>
      </w:r>
    </w:p>
    <w:p w:rsidR="00E42C38" w:rsidRPr="0056402D" w:rsidRDefault="00E42C38" w:rsidP="007E03E1">
      <w:pPr>
        <w:spacing w:after="0" w:line="240" w:lineRule="atLeast"/>
        <w:ind w:firstLine="709"/>
        <w:jc w:val="both"/>
        <w:rPr>
          <w:rFonts w:ascii="Times New Roman" w:hAnsi="Times New Roman" w:cs="Times New Roman"/>
          <w:b/>
          <w:bCs/>
          <w:color w:val="000000"/>
          <w:sz w:val="24"/>
          <w:szCs w:val="24"/>
          <w:shd w:val="clear" w:color="auto" w:fill="FFFFFF"/>
        </w:rPr>
      </w:pPr>
      <w:r w:rsidRPr="0056402D">
        <w:rPr>
          <w:rFonts w:ascii="Times New Roman" w:hAnsi="Times New Roman" w:cs="Times New Roman"/>
          <w:b/>
          <w:bCs/>
          <w:color w:val="000000"/>
          <w:sz w:val="24"/>
          <w:szCs w:val="24"/>
          <w:shd w:val="clear" w:color="auto" w:fill="FFFFFF"/>
        </w:rPr>
        <w:t>Социальные нормы</w:t>
      </w:r>
    </w:p>
    <w:p w:rsidR="00E42C38" w:rsidRPr="0056402D" w:rsidRDefault="00E42C38" w:rsidP="007E03E1">
      <w:pPr>
        <w:shd w:val="clear" w:color="auto" w:fill="FFFFFF"/>
        <w:tabs>
          <w:tab w:val="left" w:pos="1023"/>
        </w:tabs>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научится:</w:t>
      </w:r>
    </w:p>
    <w:p w:rsidR="00E42C38" w:rsidRPr="0056402D" w:rsidRDefault="00E42C38" w:rsidP="00AA3EA3">
      <w:pPr>
        <w:numPr>
          <w:ilvl w:val="0"/>
          <w:numId w:val="85"/>
        </w:numPr>
        <w:shd w:val="clear" w:color="auto" w:fill="FFFFFF"/>
        <w:tabs>
          <w:tab w:val="left" w:pos="102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раскрывать роль социальных норм как регуляторов общественной жизни и поведения человека;</w:t>
      </w:r>
    </w:p>
    <w:p w:rsidR="00E42C38" w:rsidRPr="0056402D" w:rsidRDefault="00E42C38" w:rsidP="00AA3EA3">
      <w:pPr>
        <w:numPr>
          <w:ilvl w:val="0"/>
          <w:numId w:val="85"/>
        </w:numPr>
        <w:shd w:val="clear" w:color="auto" w:fill="FFFFFF"/>
        <w:tabs>
          <w:tab w:val="left" w:pos="1023"/>
        </w:tabs>
        <w:spacing w:after="0" w:line="240" w:lineRule="atLeast"/>
        <w:ind w:left="0" w:firstLine="709"/>
        <w:jc w:val="both"/>
        <w:rPr>
          <w:rFonts w:ascii="Times New Roman" w:hAnsi="Times New Roman" w:cs="Times New Roman"/>
          <w:b/>
          <w:bCs/>
          <w:sz w:val="24"/>
          <w:szCs w:val="24"/>
        </w:rPr>
      </w:pPr>
      <w:r w:rsidRPr="0056402D">
        <w:rPr>
          <w:rFonts w:ascii="Times New Roman" w:hAnsi="Times New Roman" w:cs="Times New Roman"/>
          <w:sz w:val="24"/>
          <w:szCs w:val="24"/>
        </w:rPr>
        <w:t>различать отдельные виды социальных норм;</w:t>
      </w:r>
    </w:p>
    <w:p w:rsidR="00E42C38" w:rsidRPr="0056402D" w:rsidRDefault="00E42C38" w:rsidP="00AA3EA3">
      <w:pPr>
        <w:numPr>
          <w:ilvl w:val="0"/>
          <w:numId w:val="85"/>
        </w:numPr>
        <w:shd w:val="clear" w:color="auto" w:fill="FFFFFF"/>
        <w:tabs>
          <w:tab w:val="left" w:pos="1023"/>
        </w:tabs>
        <w:spacing w:after="0" w:line="240" w:lineRule="atLeast"/>
        <w:ind w:left="0" w:firstLine="709"/>
        <w:jc w:val="both"/>
        <w:rPr>
          <w:rFonts w:ascii="Times New Roman" w:hAnsi="Times New Roman" w:cs="Times New Roman"/>
          <w:b/>
          <w:bCs/>
          <w:sz w:val="24"/>
          <w:szCs w:val="24"/>
        </w:rPr>
      </w:pPr>
      <w:r w:rsidRPr="0056402D">
        <w:rPr>
          <w:rFonts w:ascii="Times New Roman" w:hAnsi="Times New Roman" w:cs="Times New Roman"/>
          <w:sz w:val="24"/>
          <w:szCs w:val="24"/>
        </w:rPr>
        <w:t>характеризовать основные нормы морали;</w:t>
      </w:r>
    </w:p>
    <w:p w:rsidR="00E42C38" w:rsidRPr="0056402D" w:rsidRDefault="00E42C38" w:rsidP="00AA3EA3">
      <w:pPr>
        <w:numPr>
          <w:ilvl w:val="0"/>
          <w:numId w:val="85"/>
        </w:numPr>
        <w:shd w:val="clear" w:color="auto" w:fill="FFFFFF"/>
        <w:tabs>
          <w:tab w:val="left" w:pos="102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E42C38" w:rsidRPr="0056402D" w:rsidRDefault="00E42C38" w:rsidP="00AA3EA3">
      <w:pPr>
        <w:numPr>
          <w:ilvl w:val="0"/>
          <w:numId w:val="85"/>
        </w:numPr>
        <w:shd w:val="clear" w:color="auto" w:fill="FFFFFF"/>
        <w:tabs>
          <w:tab w:val="left" w:pos="102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E42C38" w:rsidRPr="0056402D" w:rsidRDefault="00E42C38" w:rsidP="00AA3EA3">
      <w:pPr>
        <w:numPr>
          <w:ilvl w:val="0"/>
          <w:numId w:val="85"/>
        </w:numPr>
        <w:shd w:val="clear" w:color="auto" w:fill="FFFFFF"/>
        <w:tabs>
          <w:tab w:val="left" w:pos="102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характеризовать специфику норм права;</w:t>
      </w:r>
    </w:p>
    <w:p w:rsidR="00E42C38" w:rsidRPr="0056402D" w:rsidRDefault="00E42C38" w:rsidP="00AA3EA3">
      <w:pPr>
        <w:numPr>
          <w:ilvl w:val="0"/>
          <w:numId w:val="85"/>
        </w:numPr>
        <w:shd w:val="clear" w:color="auto" w:fill="FFFFFF"/>
        <w:tabs>
          <w:tab w:val="left" w:pos="102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сравнивать нормы морали и права, выявлять их общие черты и особенности;</w:t>
      </w:r>
    </w:p>
    <w:p w:rsidR="00E42C38" w:rsidRPr="0056402D" w:rsidRDefault="00E42C38" w:rsidP="00AA3EA3">
      <w:pPr>
        <w:numPr>
          <w:ilvl w:val="0"/>
          <w:numId w:val="85"/>
        </w:numPr>
        <w:shd w:val="clear" w:color="auto" w:fill="FFFFFF"/>
        <w:tabs>
          <w:tab w:val="left" w:pos="102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раскрывать сущность процесса социализации личности;</w:t>
      </w:r>
    </w:p>
    <w:p w:rsidR="00E42C38" w:rsidRPr="0056402D" w:rsidRDefault="00E42C38" w:rsidP="00AA3EA3">
      <w:pPr>
        <w:numPr>
          <w:ilvl w:val="0"/>
          <w:numId w:val="85"/>
        </w:numPr>
        <w:shd w:val="clear" w:color="auto" w:fill="FFFFFF"/>
        <w:tabs>
          <w:tab w:val="left" w:pos="102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объяснять причины отклоняющегося поведения;</w:t>
      </w:r>
    </w:p>
    <w:p w:rsidR="00E42C38" w:rsidRPr="0056402D" w:rsidRDefault="00E42C38" w:rsidP="00AA3EA3">
      <w:pPr>
        <w:numPr>
          <w:ilvl w:val="0"/>
          <w:numId w:val="85"/>
        </w:numPr>
        <w:shd w:val="clear" w:color="auto" w:fill="FFFFFF"/>
        <w:tabs>
          <w:tab w:val="left" w:pos="102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описывать негативные последствия наиболее опасных форм отклоняющегося поведения.</w:t>
      </w:r>
    </w:p>
    <w:p w:rsidR="00E42C38" w:rsidRPr="0056402D" w:rsidRDefault="00E42C38" w:rsidP="007E03E1">
      <w:pPr>
        <w:shd w:val="clear" w:color="auto" w:fill="FFFFFF"/>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получит возможность научиться:</w:t>
      </w:r>
    </w:p>
    <w:p w:rsidR="00E42C38" w:rsidRPr="0056402D" w:rsidRDefault="00E42C38" w:rsidP="00AA3EA3">
      <w:pPr>
        <w:numPr>
          <w:ilvl w:val="0"/>
          <w:numId w:val="86"/>
        </w:numPr>
        <w:shd w:val="clear" w:color="auto" w:fill="FFFFFF"/>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E42C38" w:rsidRPr="0056402D" w:rsidRDefault="00E42C38" w:rsidP="00AA3EA3">
      <w:pPr>
        <w:numPr>
          <w:ilvl w:val="0"/>
          <w:numId w:val="86"/>
        </w:numPr>
        <w:shd w:val="clear" w:color="auto" w:fill="FFFFFF"/>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оценивать социальную значимость здорового образа жизни.</w:t>
      </w:r>
    </w:p>
    <w:p w:rsidR="00E42C38" w:rsidRPr="0056402D" w:rsidRDefault="00E42C38" w:rsidP="007E03E1">
      <w:pPr>
        <w:spacing w:after="0" w:line="240" w:lineRule="atLeast"/>
        <w:ind w:firstLine="709"/>
        <w:jc w:val="both"/>
        <w:rPr>
          <w:rFonts w:ascii="Times New Roman" w:hAnsi="Times New Roman" w:cs="Times New Roman"/>
          <w:b/>
          <w:bCs/>
          <w:color w:val="000000"/>
          <w:sz w:val="24"/>
          <w:szCs w:val="24"/>
          <w:shd w:val="clear" w:color="auto" w:fill="FFFFFF"/>
        </w:rPr>
      </w:pPr>
      <w:r w:rsidRPr="0056402D">
        <w:rPr>
          <w:rFonts w:ascii="Times New Roman" w:hAnsi="Times New Roman" w:cs="Times New Roman"/>
          <w:b/>
          <w:bCs/>
          <w:color w:val="000000"/>
          <w:sz w:val="24"/>
          <w:szCs w:val="24"/>
          <w:shd w:val="clear" w:color="auto" w:fill="FFFFFF"/>
        </w:rPr>
        <w:t>Сфера духовной культуры</w:t>
      </w:r>
    </w:p>
    <w:p w:rsidR="00E42C38" w:rsidRPr="0056402D" w:rsidRDefault="00E42C38" w:rsidP="007E03E1">
      <w:pPr>
        <w:shd w:val="clear" w:color="auto" w:fill="FFFFFF"/>
        <w:spacing w:after="0" w:line="240" w:lineRule="atLeast"/>
        <w:ind w:firstLine="709"/>
        <w:jc w:val="both"/>
        <w:rPr>
          <w:rFonts w:ascii="Times New Roman" w:hAnsi="Times New Roman" w:cs="Times New Roman"/>
          <w:b/>
          <w:bCs/>
          <w:color w:val="000000"/>
          <w:sz w:val="24"/>
          <w:szCs w:val="24"/>
          <w:shd w:val="clear" w:color="auto" w:fill="FFFFFF"/>
        </w:rPr>
      </w:pPr>
      <w:r w:rsidRPr="0056402D">
        <w:rPr>
          <w:rFonts w:ascii="Times New Roman" w:hAnsi="Times New Roman" w:cs="Times New Roman"/>
          <w:b/>
          <w:bCs/>
          <w:color w:val="000000"/>
          <w:sz w:val="24"/>
          <w:szCs w:val="24"/>
          <w:shd w:val="clear" w:color="auto" w:fill="FFFFFF"/>
        </w:rPr>
        <w:t>Выпускник научится:</w:t>
      </w:r>
    </w:p>
    <w:p w:rsidR="00E42C38" w:rsidRPr="0056402D" w:rsidRDefault="00E42C38" w:rsidP="00AA3EA3">
      <w:pPr>
        <w:numPr>
          <w:ilvl w:val="0"/>
          <w:numId w:val="87"/>
        </w:numPr>
        <w:shd w:val="clear" w:color="auto" w:fill="FFFFFF"/>
        <w:tabs>
          <w:tab w:val="left" w:pos="993"/>
        </w:tabs>
        <w:spacing w:after="0" w:line="240" w:lineRule="atLeast"/>
        <w:ind w:left="0" w:firstLine="709"/>
        <w:jc w:val="both"/>
        <w:rPr>
          <w:rFonts w:ascii="Times New Roman" w:hAnsi="Times New Roman" w:cs="Times New Roman"/>
          <w:color w:val="000000"/>
          <w:sz w:val="24"/>
          <w:szCs w:val="24"/>
          <w:shd w:val="clear" w:color="auto" w:fill="FFFFFF"/>
        </w:rPr>
      </w:pPr>
      <w:r w:rsidRPr="0056402D">
        <w:rPr>
          <w:rFonts w:ascii="Times New Roman" w:hAnsi="Times New Roman" w:cs="Times New Roman"/>
          <w:color w:val="000000"/>
          <w:sz w:val="24"/>
          <w:szCs w:val="24"/>
          <w:shd w:val="clear" w:color="auto" w:fill="FFFFFF"/>
        </w:rPr>
        <w:t>характеризовать развитие отдельных областей и форм культуры, выражать свое мнение о явлениях культуры;</w:t>
      </w:r>
    </w:p>
    <w:p w:rsidR="00E42C38" w:rsidRPr="0056402D" w:rsidRDefault="00E42C38" w:rsidP="00AA3EA3">
      <w:pPr>
        <w:numPr>
          <w:ilvl w:val="0"/>
          <w:numId w:val="87"/>
        </w:numPr>
        <w:shd w:val="clear" w:color="auto" w:fill="FFFFFF"/>
        <w:tabs>
          <w:tab w:val="left" w:pos="993"/>
        </w:tabs>
        <w:spacing w:after="0" w:line="240" w:lineRule="atLeast"/>
        <w:ind w:left="0" w:firstLine="709"/>
        <w:jc w:val="both"/>
        <w:rPr>
          <w:rFonts w:ascii="Times New Roman" w:hAnsi="Times New Roman" w:cs="Times New Roman"/>
          <w:color w:val="000000"/>
          <w:sz w:val="24"/>
          <w:szCs w:val="24"/>
          <w:shd w:val="clear" w:color="auto" w:fill="FFFFFF"/>
        </w:rPr>
      </w:pPr>
      <w:r w:rsidRPr="0056402D">
        <w:rPr>
          <w:rFonts w:ascii="Times New Roman" w:hAnsi="Times New Roman" w:cs="Times New Roman"/>
          <w:color w:val="000000"/>
          <w:sz w:val="24"/>
          <w:szCs w:val="24"/>
          <w:shd w:val="clear" w:color="auto" w:fill="FFFFFF"/>
        </w:rPr>
        <w:t>описывать явления духовной культуры;</w:t>
      </w:r>
    </w:p>
    <w:p w:rsidR="00E42C38" w:rsidRPr="0056402D" w:rsidRDefault="00E42C38" w:rsidP="00AA3EA3">
      <w:pPr>
        <w:numPr>
          <w:ilvl w:val="0"/>
          <w:numId w:val="87"/>
        </w:numPr>
        <w:shd w:val="clear" w:color="auto" w:fill="FFFFFF"/>
        <w:tabs>
          <w:tab w:val="left" w:pos="993"/>
        </w:tabs>
        <w:spacing w:after="0" w:line="240" w:lineRule="atLeast"/>
        <w:ind w:left="0" w:firstLine="709"/>
        <w:jc w:val="both"/>
        <w:rPr>
          <w:rFonts w:ascii="Times New Roman" w:hAnsi="Times New Roman" w:cs="Times New Roman"/>
          <w:color w:val="000000"/>
          <w:sz w:val="24"/>
          <w:szCs w:val="24"/>
          <w:shd w:val="clear" w:color="auto" w:fill="FFFFFF"/>
        </w:rPr>
      </w:pPr>
      <w:r w:rsidRPr="0056402D">
        <w:rPr>
          <w:rFonts w:ascii="Times New Roman" w:hAnsi="Times New Roman" w:cs="Times New Roman"/>
          <w:color w:val="000000"/>
          <w:sz w:val="24"/>
          <w:szCs w:val="24"/>
          <w:shd w:val="clear" w:color="auto" w:fill="FFFFFF"/>
        </w:rPr>
        <w:t>объяснять причины возрастания роли науки в современном мире;</w:t>
      </w:r>
    </w:p>
    <w:p w:rsidR="00E42C38" w:rsidRPr="0056402D" w:rsidRDefault="00E42C38" w:rsidP="00AA3EA3">
      <w:pPr>
        <w:numPr>
          <w:ilvl w:val="0"/>
          <w:numId w:val="87"/>
        </w:numPr>
        <w:shd w:val="clear" w:color="auto" w:fill="FFFFFF"/>
        <w:tabs>
          <w:tab w:val="left" w:pos="993"/>
        </w:tabs>
        <w:spacing w:after="0" w:line="240" w:lineRule="atLeast"/>
        <w:ind w:left="0" w:firstLine="709"/>
        <w:jc w:val="both"/>
        <w:rPr>
          <w:rFonts w:ascii="Times New Roman" w:hAnsi="Times New Roman" w:cs="Times New Roman"/>
          <w:color w:val="000000"/>
          <w:sz w:val="24"/>
          <w:szCs w:val="24"/>
          <w:shd w:val="clear" w:color="auto" w:fill="FFFFFF"/>
        </w:rPr>
      </w:pPr>
      <w:r w:rsidRPr="0056402D">
        <w:rPr>
          <w:rFonts w:ascii="Times New Roman" w:hAnsi="Times New Roman" w:cs="Times New Roman"/>
          <w:color w:val="000000"/>
          <w:sz w:val="24"/>
          <w:szCs w:val="24"/>
          <w:shd w:val="clear" w:color="auto" w:fill="FFFFFF"/>
        </w:rPr>
        <w:t>оценивать роль образования в современном обществе;</w:t>
      </w:r>
    </w:p>
    <w:p w:rsidR="00E42C38" w:rsidRPr="0056402D" w:rsidRDefault="00E42C38" w:rsidP="00AA3EA3">
      <w:pPr>
        <w:numPr>
          <w:ilvl w:val="0"/>
          <w:numId w:val="87"/>
        </w:numPr>
        <w:shd w:val="clear" w:color="auto" w:fill="FFFFFF"/>
        <w:tabs>
          <w:tab w:val="left" w:pos="993"/>
        </w:tabs>
        <w:spacing w:after="0" w:line="240" w:lineRule="atLeast"/>
        <w:ind w:left="0" w:firstLine="709"/>
        <w:jc w:val="both"/>
        <w:rPr>
          <w:rFonts w:ascii="Times New Roman" w:hAnsi="Times New Roman" w:cs="Times New Roman"/>
          <w:color w:val="000000"/>
          <w:sz w:val="24"/>
          <w:szCs w:val="24"/>
          <w:shd w:val="clear" w:color="auto" w:fill="FFFFFF"/>
        </w:rPr>
      </w:pPr>
      <w:r w:rsidRPr="0056402D">
        <w:rPr>
          <w:rFonts w:ascii="Times New Roman" w:hAnsi="Times New Roman" w:cs="Times New Roman"/>
          <w:color w:val="000000"/>
          <w:sz w:val="24"/>
          <w:szCs w:val="24"/>
          <w:shd w:val="clear" w:color="auto" w:fill="FFFFFF"/>
        </w:rPr>
        <w:t>различать уровни общего образования в России;</w:t>
      </w:r>
    </w:p>
    <w:p w:rsidR="00E42C38" w:rsidRPr="0056402D" w:rsidRDefault="00E42C38" w:rsidP="00AA3EA3">
      <w:pPr>
        <w:numPr>
          <w:ilvl w:val="0"/>
          <w:numId w:val="87"/>
        </w:numPr>
        <w:shd w:val="clear" w:color="auto" w:fill="FFFFFF"/>
        <w:tabs>
          <w:tab w:val="left" w:pos="993"/>
        </w:tabs>
        <w:spacing w:after="0" w:line="240" w:lineRule="atLeast"/>
        <w:ind w:left="0" w:firstLine="709"/>
        <w:jc w:val="both"/>
        <w:rPr>
          <w:rFonts w:ascii="Times New Roman" w:hAnsi="Times New Roman" w:cs="Times New Roman"/>
          <w:color w:val="000000"/>
          <w:sz w:val="24"/>
          <w:szCs w:val="24"/>
          <w:shd w:val="clear" w:color="auto" w:fill="FFFFFF"/>
        </w:rPr>
      </w:pPr>
      <w:r w:rsidRPr="0056402D">
        <w:rPr>
          <w:rFonts w:ascii="Times New Roman" w:hAnsi="Times New Roman" w:cs="Times New Roman"/>
          <w:color w:val="000000"/>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E42C38" w:rsidRPr="0056402D" w:rsidRDefault="00E42C38" w:rsidP="00AA3EA3">
      <w:pPr>
        <w:numPr>
          <w:ilvl w:val="0"/>
          <w:numId w:val="87"/>
        </w:numPr>
        <w:shd w:val="clear" w:color="auto" w:fill="FFFFFF"/>
        <w:tabs>
          <w:tab w:val="left" w:pos="993"/>
        </w:tabs>
        <w:spacing w:after="0" w:line="240" w:lineRule="atLeast"/>
        <w:ind w:left="0" w:firstLine="709"/>
        <w:jc w:val="both"/>
        <w:rPr>
          <w:rFonts w:ascii="Times New Roman" w:hAnsi="Times New Roman" w:cs="Times New Roman"/>
          <w:color w:val="000000"/>
          <w:sz w:val="24"/>
          <w:szCs w:val="24"/>
          <w:shd w:val="clear" w:color="auto" w:fill="FFFFFF"/>
        </w:rPr>
      </w:pPr>
      <w:r w:rsidRPr="0056402D">
        <w:rPr>
          <w:rFonts w:ascii="Times New Roman" w:hAnsi="Times New Roman" w:cs="Times New Roman"/>
          <w:color w:val="000000"/>
          <w:sz w:val="24"/>
          <w:szCs w:val="24"/>
          <w:shd w:val="clear" w:color="auto" w:fill="FFFFFF"/>
        </w:rPr>
        <w:t>описывать духовные ценности российского народа и выражать собственное отношение к ним;</w:t>
      </w:r>
    </w:p>
    <w:p w:rsidR="00E42C38" w:rsidRPr="0056402D" w:rsidRDefault="00E42C38" w:rsidP="00AA3EA3">
      <w:pPr>
        <w:numPr>
          <w:ilvl w:val="0"/>
          <w:numId w:val="87"/>
        </w:numPr>
        <w:shd w:val="clear" w:color="auto" w:fill="FFFFFF"/>
        <w:tabs>
          <w:tab w:val="left" w:pos="993"/>
        </w:tabs>
        <w:spacing w:after="0" w:line="240" w:lineRule="atLeast"/>
        <w:ind w:left="0" w:firstLine="709"/>
        <w:jc w:val="both"/>
        <w:rPr>
          <w:rFonts w:ascii="Times New Roman" w:hAnsi="Times New Roman" w:cs="Times New Roman"/>
          <w:color w:val="000000"/>
          <w:sz w:val="24"/>
          <w:szCs w:val="24"/>
          <w:shd w:val="clear" w:color="auto" w:fill="FFFFFF"/>
        </w:rPr>
      </w:pPr>
      <w:r w:rsidRPr="0056402D">
        <w:rPr>
          <w:rFonts w:ascii="Times New Roman" w:hAnsi="Times New Roman" w:cs="Times New Roman"/>
          <w:color w:val="000000"/>
          <w:sz w:val="24"/>
          <w:szCs w:val="24"/>
          <w:shd w:val="clear" w:color="auto" w:fill="FFFFFF"/>
        </w:rPr>
        <w:t>объяснять необходимость непрерывного образования в современных условиях;</w:t>
      </w:r>
    </w:p>
    <w:p w:rsidR="00E42C38" w:rsidRPr="0056402D" w:rsidRDefault="00E42C38" w:rsidP="00AA3EA3">
      <w:pPr>
        <w:numPr>
          <w:ilvl w:val="0"/>
          <w:numId w:val="87"/>
        </w:numPr>
        <w:shd w:val="clear" w:color="auto" w:fill="FFFFFF"/>
        <w:tabs>
          <w:tab w:val="left" w:pos="993"/>
        </w:tabs>
        <w:spacing w:after="0" w:line="240" w:lineRule="atLeast"/>
        <w:ind w:left="0" w:firstLine="709"/>
        <w:jc w:val="both"/>
        <w:rPr>
          <w:rFonts w:ascii="Times New Roman" w:hAnsi="Times New Roman" w:cs="Times New Roman"/>
          <w:color w:val="000000"/>
          <w:sz w:val="24"/>
          <w:szCs w:val="24"/>
          <w:shd w:val="clear" w:color="auto" w:fill="FFFFFF"/>
        </w:rPr>
      </w:pPr>
      <w:r w:rsidRPr="0056402D">
        <w:rPr>
          <w:rFonts w:ascii="Times New Roman" w:hAnsi="Times New Roman" w:cs="Times New Roman"/>
          <w:color w:val="000000"/>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E42C38" w:rsidRPr="0056402D" w:rsidRDefault="00E42C38" w:rsidP="00AA3EA3">
      <w:pPr>
        <w:numPr>
          <w:ilvl w:val="0"/>
          <w:numId w:val="87"/>
        </w:numPr>
        <w:shd w:val="clear" w:color="auto" w:fill="FFFFFF"/>
        <w:tabs>
          <w:tab w:val="left" w:pos="993"/>
        </w:tabs>
        <w:spacing w:after="0" w:line="240" w:lineRule="atLeast"/>
        <w:ind w:left="0" w:firstLine="709"/>
        <w:jc w:val="both"/>
        <w:rPr>
          <w:rFonts w:ascii="Times New Roman" w:hAnsi="Times New Roman" w:cs="Times New Roman"/>
          <w:color w:val="000000"/>
          <w:sz w:val="24"/>
          <w:szCs w:val="24"/>
          <w:shd w:val="clear" w:color="auto" w:fill="FFFFFF"/>
        </w:rPr>
      </w:pPr>
      <w:r w:rsidRPr="0056402D">
        <w:rPr>
          <w:rFonts w:ascii="Times New Roman" w:hAnsi="Times New Roman" w:cs="Times New Roman"/>
          <w:color w:val="000000"/>
          <w:sz w:val="24"/>
          <w:szCs w:val="24"/>
          <w:shd w:val="clear" w:color="auto" w:fill="FFFFFF"/>
        </w:rPr>
        <w:t>раскрывать роль религии в современном обществе;</w:t>
      </w:r>
    </w:p>
    <w:p w:rsidR="00E42C38" w:rsidRPr="0056402D" w:rsidRDefault="00E42C38" w:rsidP="00AA3EA3">
      <w:pPr>
        <w:numPr>
          <w:ilvl w:val="0"/>
          <w:numId w:val="87"/>
        </w:numPr>
        <w:shd w:val="clear" w:color="auto" w:fill="FFFFFF"/>
        <w:tabs>
          <w:tab w:val="left" w:pos="993"/>
        </w:tabs>
        <w:spacing w:after="0" w:line="240" w:lineRule="atLeast"/>
        <w:ind w:left="0" w:firstLine="709"/>
        <w:jc w:val="both"/>
        <w:rPr>
          <w:rFonts w:ascii="Times New Roman" w:hAnsi="Times New Roman" w:cs="Times New Roman"/>
          <w:b/>
          <w:bCs/>
          <w:color w:val="000000"/>
          <w:sz w:val="24"/>
          <w:szCs w:val="24"/>
          <w:shd w:val="clear" w:color="auto" w:fill="FFFFFF"/>
        </w:rPr>
      </w:pPr>
      <w:r w:rsidRPr="0056402D">
        <w:rPr>
          <w:rFonts w:ascii="Times New Roman" w:hAnsi="Times New Roman" w:cs="Times New Roman"/>
          <w:color w:val="000000"/>
          <w:sz w:val="24"/>
          <w:szCs w:val="24"/>
          <w:shd w:val="clear" w:color="auto" w:fill="FFFFFF"/>
        </w:rPr>
        <w:t>характеризовать особенности искусства как формы духовной культуры</w:t>
      </w:r>
      <w:r w:rsidRPr="0056402D">
        <w:rPr>
          <w:rFonts w:ascii="Times New Roman" w:hAnsi="Times New Roman" w:cs="Times New Roman"/>
          <w:b/>
          <w:bCs/>
          <w:color w:val="000000"/>
          <w:sz w:val="24"/>
          <w:szCs w:val="24"/>
          <w:shd w:val="clear" w:color="auto" w:fill="FFFFFF"/>
        </w:rPr>
        <w:t>.</w:t>
      </w:r>
    </w:p>
    <w:p w:rsidR="00E42C38" w:rsidRPr="0056402D" w:rsidRDefault="00E42C38" w:rsidP="007E03E1">
      <w:pPr>
        <w:shd w:val="clear" w:color="auto" w:fill="FFFFFF"/>
        <w:spacing w:after="0" w:line="240" w:lineRule="atLeast"/>
        <w:ind w:firstLine="709"/>
        <w:jc w:val="both"/>
        <w:rPr>
          <w:rFonts w:ascii="Times New Roman" w:hAnsi="Times New Roman" w:cs="Times New Roman"/>
          <w:b/>
          <w:bCs/>
          <w:color w:val="000000"/>
          <w:sz w:val="24"/>
          <w:szCs w:val="24"/>
          <w:shd w:val="clear" w:color="auto" w:fill="FFFFFF"/>
        </w:rPr>
      </w:pPr>
      <w:r w:rsidRPr="0056402D">
        <w:rPr>
          <w:rFonts w:ascii="Times New Roman" w:hAnsi="Times New Roman" w:cs="Times New Roman"/>
          <w:b/>
          <w:bCs/>
          <w:color w:val="000000"/>
          <w:sz w:val="24"/>
          <w:szCs w:val="24"/>
          <w:shd w:val="clear" w:color="auto" w:fill="FFFFFF"/>
        </w:rPr>
        <w:t>Выпускник получит возможность научиться:</w:t>
      </w:r>
    </w:p>
    <w:p w:rsidR="00E42C38" w:rsidRPr="0056402D" w:rsidRDefault="00E42C38" w:rsidP="00AA3EA3">
      <w:pPr>
        <w:numPr>
          <w:ilvl w:val="0"/>
          <w:numId w:val="88"/>
        </w:numPr>
        <w:shd w:val="clear" w:color="auto" w:fill="FFFFFF"/>
        <w:tabs>
          <w:tab w:val="left" w:pos="993"/>
        </w:tabs>
        <w:spacing w:after="0" w:line="240" w:lineRule="atLeast"/>
        <w:ind w:left="0" w:firstLine="709"/>
        <w:jc w:val="both"/>
        <w:rPr>
          <w:rFonts w:ascii="Times New Roman" w:hAnsi="Times New Roman" w:cs="Times New Roman"/>
          <w:i/>
          <w:iCs/>
          <w:color w:val="000000"/>
          <w:sz w:val="24"/>
          <w:szCs w:val="24"/>
          <w:shd w:val="clear" w:color="auto" w:fill="FFFFFF"/>
        </w:rPr>
      </w:pPr>
      <w:r w:rsidRPr="0056402D">
        <w:rPr>
          <w:rFonts w:ascii="Times New Roman" w:hAnsi="Times New Roman" w:cs="Times New Roman"/>
          <w:i/>
          <w:iCs/>
          <w:color w:val="000000"/>
          <w:sz w:val="24"/>
          <w:szCs w:val="24"/>
          <w:shd w:val="clear" w:color="auto" w:fill="FFFFFF"/>
        </w:rPr>
        <w:t>описывать процессы создания, сохранения, трансляции и усвоения достижений культуры;</w:t>
      </w:r>
    </w:p>
    <w:p w:rsidR="00E42C38" w:rsidRPr="0056402D" w:rsidRDefault="00E42C38" w:rsidP="00AA3EA3">
      <w:pPr>
        <w:numPr>
          <w:ilvl w:val="0"/>
          <w:numId w:val="88"/>
        </w:numPr>
        <w:shd w:val="clear" w:color="auto" w:fill="FFFFFF"/>
        <w:tabs>
          <w:tab w:val="left" w:pos="993"/>
        </w:tabs>
        <w:spacing w:after="0" w:line="240" w:lineRule="atLeast"/>
        <w:ind w:left="0" w:firstLine="709"/>
        <w:jc w:val="both"/>
        <w:rPr>
          <w:rFonts w:ascii="Times New Roman" w:hAnsi="Times New Roman" w:cs="Times New Roman"/>
          <w:i/>
          <w:iCs/>
          <w:color w:val="000000"/>
          <w:sz w:val="24"/>
          <w:szCs w:val="24"/>
          <w:shd w:val="clear" w:color="auto" w:fill="FFFFFF"/>
        </w:rPr>
      </w:pPr>
      <w:r w:rsidRPr="0056402D">
        <w:rPr>
          <w:rFonts w:ascii="Times New Roman" w:hAnsi="Times New Roman" w:cs="Times New Roman"/>
          <w:i/>
          <w:iCs/>
          <w:color w:val="000000"/>
          <w:sz w:val="24"/>
          <w:szCs w:val="24"/>
          <w:shd w:val="clear" w:color="auto" w:fill="FFFFFF"/>
        </w:rPr>
        <w:t>характеризовать основные направления развития отечественной культуры в современных условиях;</w:t>
      </w:r>
    </w:p>
    <w:p w:rsidR="00E42C38" w:rsidRPr="0056402D" w:rsidRDefault="00E42C38" w:rsidP="00AA3EA3">
      <w:pPr>
        <w:numPr>
          <w:ilvl w:val="0"/>
          <w:numId w:val="88"/>
        </w:numPr>
        <w:shd w:val="clear" w:color="auto" w:fill="FFFFFF"/>
        <w:tabs>
          <w:tab w:val="left" w:pos="993"/>
        </w:tabs>
        <w:spacing w:after="0" w:line="240" w:lineRule="atLeast"/>
        <w:ind w:left="0" w:firstLine="709"/>
        <w:jc w:val="both"/>
        <w:rPr>
          <w:rFonts w:ascii="Times New Roman" w:hAnsi="Times New Roman" w:cs="Times New Roman"/>
          <w:i/>
          <w:iCs/>
          <w:color w:val="000000"/>
          <w:sz w:val="24"/>
          <w:szCs w:val="24"/>
          <w:shd w:val="clear" w:color="auto" w:fill="FFFFFF"/>
        </w:rPr>
      </w:pPr>
      <w:r w:rsidRPr="0056402D">
        <w:rPr>
          <w:rFonts w:ascii="Times New Roman" w:hAnsi="Times New Roman" w:cs="Times New Roman"/>
          <w:i/>
          <w:iCs/>
          <w:color w:val="000000"/>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E42C38" w:rsidRPr="0056402D" w:rsidRDefault="00E42C38" w:rsidP="007E03E1">
      <w:pPr>
        <w:spacing w:after="0" w:line="240" w:lineRule="atLeast"/>
        <w:ind w:firstLine="709"/>
        <w:jc w:val="both"/>
        <w:rPr>
          <w:rFonts w:ascii="Times New Roman" w:hAnsi="Times New Roman" w:cs="Times New Roman"/>
          <w:b/>
          <w:bCs/>
          <w:color w:val="000000"/>
          <w:sz w:val="24"/>
          <w:szCs w:val="24"/>
          <w:shd w:val="clear" w:color="auto" w:fill="FFFFFF"/>
        </w:rPr>
      </w:pPr>
      <w:r w:rsidRPr="0056402D">
        <w:rPr>
          <w:rFonts w:ascii="Times New Roman" w:hAnsi="Times New Roman" w:cs="Times New Roman"/>
          <w:b/>
          <w:bCs/>
          <w:color w:val="000000"/>
          <w:sz w:val="24"/>
          <w:szCs w:val="24"/>
          <w:shd w:val="clear" w:color="auto" w:fill="FFFFFF"/>
        </w:rPr>
        <w:t>Социальная сфера</w:t>
      </w:r>
    </w:p>
    <w:p w:rsidR="00E42C38" w:rsidRPr="0056402D" w:rsidRDefault="00E42C38" w:rsidP="007E03E1">
      <w:pPr>
        <w:tabs>
          <w:tab w:val="left" w:pos="1027"/>
        </w:tabs>
        <w:spacing w:after="0" w:line="240" w:lineRule="atLeast"/>
        <w:ind w:firstLine="709"/>
        <w:jc w:val="both"/>
        <w:rPr>
          <w:rFonts w:ascii="Times New Roman" w:hAnsi="Times New Roman" w:cs="Times New Roman"/>
          <w:b/>
          <w:bCs/>
          <w:color w:val="000000"/>
          <w:sz w:val="24"/>
          <w:szCs w:val="24"/>
          <w:shd w:val="clear" w:color="auto" w:fill="FFFFFF"/>
        </w:rPr>
      </w:pPr>
      <w:r w:rsidRPr="0056402D">
        <w:rPr>
          <w:rFonts w:ascii="Times New Roman" w:hAnsi="Times New Roman" w:cs="Times New Roman"/>
          <w:b/>
          <w:bCs/>
          <w:color w:val="000000"/>
          <w:sz w:val="24"/>
          <w:szCs w:val="24"/>
          <w:shd w:val="clear" w:color="auto" w:fill="FFFFFF"/>
        </w:rPr>
        <w:t>Выпускник научится:</w:t>
      </w:r>
    </w:p>
    <w:p w:rsidR="00E42C38" w:rsidRPr="0056402D" w:rsidRDefault="00E42C38" w:rsidP="00AA3EA3">
      <w:pPr>
        <w:numPr>
          <w:ilvl w:val="0"/>
          <w:numId w:val="89"/>
        </w:numPr>
        <w:tabs>
          <w:tab w:val="left" w:pos="1027"/>
        </w:tabs>
        <w:spacing w:after="0" w:line="240" w:lineRule="atLeast"/>
        <w:ind w:left="0" w:firstLine="709"/>
        <w:jc w:val="both"/>
        <w:rPr>
          <w:rFonts w:ascii="Times New Roman" w:hAnsi="Times New Roman" w:cs="Times New Roman"/>
          <w:color w:val="000000"/>
          <w:sz w:val="24"/>
          <w:szCs w:val="24"/>
          <w:shd w:val="clear" w:color="auto" w:fill="FFFFFF"/>
        </w:rPr>
      </w:pPr>
      <w:r w:rsidRPr="0056402D">
        <w:rPr>
          <w:rFonts w:ascii="Times New Roman" w:hAnsi="Times New Roman" w:cs="Times New Roman"/>
          <w:color w:val="000000"/>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E42C38" w:rsidRPr="0056402D" w:rsidRDefault="00E42C38" w:rsidP="00AA3EA3">
      <w:pPr>
        <w:numPr>
          <w:ilvl w:val="0"/>
          <w:numId w:val="89"/>
        </w:numPr>
        <w:tabs>
          <w:tab w:val="left" w:pos="1027"/>
        </w:tabs>
        <w:spacing w:after="0" w:line="240" w:lineRule="atLeast"/>
        <w:ind w:left="0" w:firstLine="709"/>
        <w:jc w:val="both"/>
        <w:rPr>
          <w:rFonts w:ascii="Times New Roman" w:hAnsi="Times New Roman" w:cs="Times New Roman"/>
          <w:color w:val="000000"/>
          <w:sz w:val="24"/>
          <w:szCs w:val="24"/>
          <w:shd w:val="clear" w:color="auto" w:fill="FFFFFF"/>
        </w:rPr>
      </w:pPr>
      <w:r w:rsidRPr="0056402D">
        <w:rPr>
          <w:rFonts w:ascii="Times New Roman" w:hAnsi="Times New Roman" w:cs="Times New Roman"/>
          <w:color w:val="000000"/>
          <w:sz w:val="24"/>
          <w:szCs w:val="24"/>
          <w:shd w:val="clear" w:color="auto" w:fill="FFFFFF"/>
        </w:rPr>
        <w:t>объяснять взаимодействие социальных общностей и групп;</w:t>
      </w:r>
    </w:p>
    <w:p w:rsidR="00E42C38" w:rsidRPr="0056402D" w:rsidRDefault="00E42C38" w:rsidP="00AA3EA3">
      <w:pPr>
        <w:numPr>
          <w:ilvl w:val="0"/>
          <w:numId w:val="89"/>
        </w:numPr>
        <w:tabs>
          <w:tab w:val="left" w:pos="1027"/>
        </w:tabs>
        <w:spacing w:after="0" w:line="240" w:lineRule="atLeast"/>
        <w:ind w:left="0" w:firstLine="709"/>
        <w:jc w:val="both"/>
        <w:rPr>
          <w:rFonts w:ascii="Times New Roman" w:hAnsi="Times New Roman" w:cs="Times New Roman"/>
          <w:color w:val="000000"/>
          <w:sz w:val="24"/>
          <w:szCs w:val="24"/>
          <w:shd w:val="clear" w:color="auto" w:fill="FFFFFF"/>
        </w:rPr>
      </w:pPr>
      <w:r w:rsidRPr="0056402D">
        <w:rPr>
          <w:rFonts w:ascii="Times New Roman" w:hAnsi="Times New Roman" w:cs="Times New Roman"/>
          <w:color w:val="000000"/>
          <w:sz w:val="24"/>
          <w:szCs w:val="24"/>
          <w:shd w:val="clear" w:color="auto" w:fill="FFFFFF"/>
        </w:rPr>
        <w:t>характеризовать ведущие направления социальной политики Российского государства;</w:t>
      </w:r>
    </w:p>
    <w:p w:rsidR="00E42C38" w:rsidRPr="0056402D" w:rsidRDefault="00E42C38" w:rsidP="00AA3EA3">
      <w:pPr>
        <w:numPr>
          <w:ilvl w:val="0"/>
          <w:numId w:val="89"/>
        </w:numPr>
        <w:tabs>
          <w:tab w:val="left" w:pos="1027"/>
        </w:tabs>
        <w:spacing w:after="0" w:line="240" w:lineRule="atLeast"/>
        <w:ind w:left="0" w:firstLine="709"/>
        <w:jc w:val="both"/>
        <w:rPr>
          <w:rFonts w:ascii="Times New Roman" w:hAnsi="Times New Roman" w:cs="Times New Roman"/>
          <w:color w:val="000000"/>
          <w:sz w:val="24"/>
          <w:szCs w:val="24"/>
          <w:shd w:val="clear" w:color="auto" w:fill="FFFFFF"/>
        </w:rPr>
      </w:pPr>
      <w:r w:rsidRPr="0056402D">
        <w:rPr>
          <w:rFonts w:ascii="Times New Roman" w:hAnsi="Times New Roman" w:cs="Times New Roman"/>
          <w:color w:val="000000"/>
          <w:sz w:val="24"/>
          <w:szCs w:val="24"/>
          <w:shd w:val="clear" w:color="auto" w:fill="FFFFFF"/>
        </w:rPr>
        <w:t>выделять параметры, определяющие социальный статус личности;</w:t>
      </w:r>
    </w:p>
    <w:p w:rsidR="00E42C38" w:rsidRPr="0056402D" w:rsidRDefault="00E42C38" w:rsidP="00AA3EA3">
      <w:pPr>
        <w:numPr>
          <w:ilvl w:val="0"/>
          <w:numId w:val="89"/>
        </w:numPr>
        <w:tabs>
          <w:tab w:val="left" w:pos="1027"/>
        </w:tabs>
        <w:spacing w:after="0" w:line="240" w:lineRule="atLeast"/>
        <w:ind w:left="0" w:firstLine="709"/>
        <w:jc w:val="both"/>
        <w:rPr>
          <w:rFonts w:ascii="Times New Roman" w:hAnsi="Times New Roman" w:cs="Times New Roman"/>
          <w:color w:val="000000"/>
          <w:sz w:val="24"/>
          <w:szCs w:val="24"/>
          <w:shd w:val="clear" w:color="auto" w:fill="FFFFFF"/>
        </w:rPr>
      </w:pPr>
      <w:r w:rsidRPr="0056402D">
        <w:rPr>
          <w:rFonts w:ascii="Times New Roman" w:hAnsi="Times New Roman" w:cs="Times New Roman"/>
          <w:color w:val="000000"/>
          <w:sz w:val="24"/>
          <w:szCs w:val="24"/>
          <w:shd w:val="clear" w:color="auto" w:fill="FFFFFF"/>
        </w:rPr>
        <w:t>приводить примеры предписанных и достигаемых статусов;</w:t>
      </w:r>
    </w:p>
    <w:p w:rsidR="00E42C38" w:rsidRPr="0056402D" w:rsidRDefault="00E42C38" w:rsidP="00AA3EA3">
      <w:pPr>
        <w:numPr>
          <w:ilvl w:val="0"/>
          <w:numId w:val="89"/>
        </w:numPr>
        <w:tabs>
          <w:tab w:val="left" w:pos="1027"/>
        </w:tabs>
        <w:spacing w:after="0" w:line="240" w:lineRule="atLeast"/>
        <w:ind w:left="0" w:firstLine="709"/>
        <w:jc w:val="both"/>
        <w:rPr>
          <w:rFonts w:ascii="Times New Roman" w:hAnsi="Times New Roman" w:cs="Times New Roman"/>
          <w:color w:val="000000"/>
          <w:sz w:val="24"/>
          <w:szCs w:val="24"/>
          <w:shd w:val="clear" w:color="auto" w:fill="FFFFFF"/>
        </w:rPr>
      </w:pPr>
      <w:r w:rsidRPr="0056402D">
        <w:rPr>
          <w:rFonts w:ascii="Times New Roman" w:hAnsi="Times New Roman" w:cs="Times New Roman"/>
          <w:color w:val="000000"/>
          <w:sz w:val="24"/>
          <w:szCs w:val="24"/>
          <w:shd w:val="clear" w:color="auto" w:fill="FFFFFF"/>
        </w:rPr>
        <w:t>описывать основные социальные роли подростка;</w:t>
      </w:r>
    </w:p>
    <w:p w:rsidR="00E42C38" w:rsidRPr="0056402D" w:rsidRDefault="00E42C38" w:rsidP="00AA3EA3">
      <w:pPr>
        <w:numPr>
          <w:ilvl w:val="0"/>
          <w:numId w:val="89"/>
        </w:numPr>
        <w:tabs>
          <w:tab w:val="left" w:pos="1027"/>
        </w:tabs>
        <w:spacing w:after="0" w:line="240" w:lineRule="atLeast"/>
        <w:ind w:left="0" w:firstLine="709"/>
        <w:jc w:val="both"/>
        <w:rPr>
          <w:rFonts w:ascii="Times New Roman" w:hAnsi="Times New Roman" w:cs="Times New Roman"/>
          <w:color w:val="000000"/>
          <w:sz w:val="24"/>
          <w:szCs w:val="24"/>
          <w:shd w:val="clear" w:color="auto" w:fill="FFFFFF"/>
        </w:rPr>
      </w:pPr>
      <w:r w:rsidRPr="0056402D">
        <w:rPr>
          <w:rFonts w:ascii="Times New Roman" w:hAnsi="Times New Roman" w:cs="Times New Roman"/>
          <w:color w:val="000000"/>
          <w:sz w:val="24"/>
          <w:szCs w:val="24"/>
          <w:shd w:val="clear" w:color="auto" w:fill="FFFFFF"/>
        </w:rPr>
        <w:t>конкретизировать примерами процесс социальной мобильности;</w:t>
      </w:r>
    </w:p>
    <w:p w:rsidR="00E42C38" w:rsidRPr="0056402D" w:rsidRDefault="00E42C38" w:rsidP="00AA3EA3">
      <w:pPr>
        <w:numPr>
          <w:ilvl w:val="0"/>
          <w:numId w:val="89"/>
        </w:numPr>
        <w:tabs>
          <w:tab w:val="left" w:pos="1027"/>
        </w:tabs>
        <w:spacing w:after="0" w:line="240" w:lineRule="atLeast"/>
        <w:ind w:left="0" w:firstLine="709"/>
        <w:jc w:val="both"/>
        <w:rPr>
          <w:rFonts w:ascii="Times New Roman" w:hAnsi="Times New Roman" w:cs="Times New Roman"/>
          <w:color w:val="000000"/>
          <w:sz w:val="24"/>
          <w:szCs w:val="24"/>
          <w:shd w:val="clear" w:color="auto" w:fill="FFFFFF"/>
        </w:rPr>
      </w:pPr>
      <w:r w:rsidRPr="0056402D">
        <w:rPr>
          <w:rFonts w:ascii="Times New Roman" w:hAnsi="Times New Roman" w:cs="Times New Roman"/>
          <w:color w:val="000000"/>
          <w:sz w:val="24"/>
          <w:szCs w:val="24"/>
          <w:shd w:val="clear" w:color="auto" w:fill="FFFFFF"/>
        </w:rPr>
        <w:t>характеризовать межнациональные отношения в современном мире;</w:t>
      </w:r>
    </w:p>
    <w:p w:rsidR="00E42C38" w:rsidRPr="0056402D" w:rsidRDefault="00E42C38" w:rsidP="00AA3EA3">
      <w:pPr>
        <w:numPr>
          <w:ilvl w:val="0"/>
          <w:numId w:val="89"/>
        </w:numPr>
        <w:tabs>
          <w:tab w:val="left" w:pos="1027"/>
        </w:tabs>
        <w:spacing w:after="0" w:line="240" w:lineRule="atLeast"/>
        <w:ind w:left="0" w:firstLine="709"/>
        <w:jc w:val="both"/>
        <w:rPr>
          <w:rFonts w:ascii="Times New Roman" w:hAnsi="Times New Roman" w:cs="Times New Roman"/>
          <w:color w:val="000000"/>
          <w:sz w:val="24"/>
          <w:szCs w:val="24"/>
          <w:shd w:val="clear" w:color="auto" w:fill="FFFFFF"/>
        </w:rPr>
      </w:pPr>
      <w:r w:rsidRPr="0056402D">
        <w:rPr>
          <w:rFonts w:ascii="Times New Roman" w:hAnsi="Times New Roman" w:cs="Times New Roman"/>
          <w:color w:val="000000"/>
          <w:sz w:val="24"/>
          <w:szCs w:val="24"/>
          <w:shd w:val="clear" w:color="auto" w:fill="FFFFFF"/>
        </w:rPr>
        <w:t xml:space="preserve">объяснять причины межнациональных конфликтов и основные пути их разрешения; </w:t>
      </w:r>
    </w:p>
    <w:p w:rsidR="00E42C38" w:rsidRPr="0056402D" w:rsidRDefault="00E42C38" w:rsidP="00AA3EA3">
      <w:pPr>
        <w:numPr>
          <w:ilvl w:val="0"/>
          <w:numId w:val="89"/>
        </w:numPr>
        <w:tabs>
          <w:tab w:val="left" w:pos="1027"/>
        </w:tabs>
        <w:spacing w:after="0" w:line="240" w:lineRule="atLeast"/>
        <w:ind w:left="0" w:firstLine="709"/>
        <w:jc w:val="both"/>
        <w:rPr>
          <w:rFonts w:ascii="Times New Roman" w:hAnsi="Times New Roman" w:cs="Times New Roman"/>
          <w:color w:val="000000"/>
          <w:sz w:val="24"/>
          <w:szCs w:val="24"/>
          <w:shd w:val="clear" w:color="auto" w:fill="FFFFFF"/>
        </w:rPr>
      </w:pPr>
      <w:r w:rsidRPr="0056402D">
        <w:rPr>
          <w:rFonts w:ascii="Times New Roman" w:hAnsi="Times New Roman" w:cs="Times New Roman"/>
          <w:color w:val="000000"/>
          <w:sz w:val="24"/>
          <w:szCs w:val="24"/>
          <w:shd w:val="clear" w:color="auto" w:fill="FFFFFF"/>
        </w:rPr>
        <w:t>характеризовать, раскрывать на конкретных примерах основные функции семьи в обществе;</w:t>
      </w:r>
    </w:p>
    <w:p w:rsidR="00E42C38" w:rsidRPr="0056402D" w:rsidRDefault="00E42C38" w:rsidP="00AA3EA3">
      <w:pPr>
        <w:numPr>
          <w:ilvl w:val="0"/>
          <w:numId w:val="89"/>
        </w:numPr>
        <w:tabs>
          <w:tab w:val="left" w:pos="1027"/>
        </w:tabs>
        <w:spacing w:after="0" w:line="240" w:lineRule="atLeast"/>
        <w:ind w:left="0" w:firstLine="709"/>
        <w:jc w:val="both"/>
        <w:rPr>
          <w:rFonts w:ascii="Times New Roman" w:hAnsi="Times New Roman" w:cs="Times New Roman"/>
          <w:color w:val="000000"/>
          <w:sz w:val="24"/>
          <w:szCs w:val="24"/>
          <w:shd w:val="clear" w:color="auto" w:fill="FFFFFF"/>
        </w:rPr>
      </w:pPr>
      <w:r w:rsidRPr="0056402D">
        <w:rPr>
          <w:rFonts w:ascii="Times New Roman" w:hAnsi="Times New Roman" w:cs="Times New Roman"/>
          <w:color w:val="000000"/>
          <w:sz w:val="24"/>
          <w:szCs w:val="24"/>
          <w:shd w:val="clear" w:color="auto" w:fill="FFFFFF"/>
        </w:rPr>
        <w:t xml:space="preserve">раскрывать основные роли членов семьи; </w:t>
      </w:r>
    </w:p>
    <w:p w:rsidR="00E42C38" w:rsidRPr="0056402D" w:rsidRDefault="00E42C38" w:rsidP="00AA3EA3">
      <w:pPr>
        <w:numPr>
          <w:ilvl w:val="0"/>
          <w:numId w:val="89"/>
        </w:numPr>
        <w:spacing w:after="0" w:line="240" w:lineRule="atLeast"/>
        <w:ind w:left="0" w:firstLine="709"/>
        <w:jc w:val="both"/>
        <w:rPr>
          <w:rFonts w:ascii="Times New Roman" w:hAnsi="Times New Roman" w:cs="Times New Roman"/>
          <w:color w:val="000000"/>
          <w:sz w:val="24"/>
          <w:szCs w:val="24"/>
          <w:shd w:val="clear" w:color="auto" w:fill="FFFFFF"/>
        </w:rPr>
      </w:pPr>
      <w:r w:rsidRPr="0056402D">
        <w:rPr>
          <w:rFonts w:ascii="Times New Roman" w:hAnsi="Times New Roman" w:cs="Times New Roman"/>
          <w:color w:val="000000"/>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E42C38" w:rsidRPr="0056402D" w:rsidRDefault="00E42C38" w:rsidP="00AA3EA3">
      <w:pPr>
        <w:numPr>
          <w:ilvl w:val="0"/>
          <w:numId w:val="89"/>
        </w:numPr>
        <w:tabs>
          <w:tab w:val="left" w:pos="1027"/>
        </w:tabs>
        <w:spacing w:after="0" w:line="240" w:lineRule="atLeast"/>
        <w:ind w:left="0" w:firstLine="709"/>
        <w:jc w:val="both"/>
        <w:rPr>
          <w:rFonts w:ascii="Times New Roman" w:hAnsi="Times New Roman" w:cs="Times New Roman"/>
          <w:b/>
          <w:bCs/>
          <w:color w:val="000000"/>
          <w:sz w:val="24"/>
          <w:szCs w:val="24"/>
          <w:shd w:val="clear" w:color="auto" w:fill="FFFFFF"/>
        </w:rPr>
      </w:pPr>
      <w:r w:rsidRPr="0056402D">
        <w:rPr>
          <w:rFonts w:ascii="Times New Roman" w:hAnsi="Times New Roman" w:cs="Times New Roman"/>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E42C38" w:rsidRPr="0056402D" w:rsidRDefault="00E42C38" w:rsidP="007E03E1">
      <w:pPr>
        <w:tabs>
          <w:tab w:val="left" w:pos="1027"/>
        </w:tabs>
        <w:spacing w:after="0" w:line="240" w:lineRule="atLeast"/>
        <w:ind w:firstLine="709"/>
        <w:jc w:val="both"/>
        <w:rPr>
          <w:rFonts w:ascii="Times New Roman" w:hAnsi="Times New Roman" w:cs="Times New Roman"/>
          <w:b/>
          <w:bCs/>
          <w:color w:val="000000"/>
          <w:sz w:val="24"/>
          <w:szCs w:val="24"/>
          <w:shd w:val="clear" w:color="auto" w:fill="FFFFFF"/>
        </w:rPr>
      </w:pPr>
      <w:r w:rsidRPr="0056402D">
        <w:rPr>
          <w:rFonts w:ascii="Times New Roman" w:hAnsi="Times New Roman" w:cs="Times New Roman"/>
          <w:b/>
          <w:bCs/>
          <w:color w:val="000000"/>
          <w:sz w:val="24"/>
          <w:szCs w:val="24"/>
          <w:shd w:val="clear" w:color="auto" w:fill="FFFFFF"/>
        </w:rPr>
        <w:t>Выпускник получит возможность научиться:</w:t>
      </w:r>
    </w:p>
    <w:p w:rsidR="00E42C38" w:rsidRPr="0056402D" w:rsidRDefault="00E42C38" w:rsidP="00AA3EA3">
      <w:pPr>
        <w:numPr>
          <w:ilvl w:val="0"/>
          <w:numId w:val="90"/>
        </w:numPr>
        <w:tabs>
          <w:tab w:val="left" w:pos="1027"/>
        </w:tabs>
        <w:spacing w:after="0" w:line="240" w:lineRule="atLeast"/>
        <w:ind w:left="0" w:firstLine="709"/>
        <w:jc w:val="both"/>
        <w:rPr>
          <w:rFonts w:ascii="Times New Roman" w:hAnsi="Times New Roman" w:cs="Times New Roman"/>
          <w:i/>
          <w:iCs/>
          <w:color w:val="000000"/>
          <w:sz w:val="24"/>
          <w:szCs w:val="24"/>
          <w:shd w:val="clear" w:color="auto" w:fill="FFFFFF"/>
        </w:rPr>
      </w:pPr>
      <w:r w:rsidRPr="0056402D">
        <w:rPr>
          <w:rFonts w:ascii="Times New Roman" w:hAnsi="Times New Roman" w:cs="Times New Roman"/>
          <w:i/>
          <w:iCs/>
          <w:color w:val="000000"/>
          <w:sz w:val="24"/>
          <w:szCs w:val="24"/>
          <w:shd w:val="clear" w:color="auto" w:fill="FFFFFF"/>
        </w:rPr>
        <w:t>раскрывать понятия «равенство» и «социальная справедливость» с позиций историзма;</w:t>
      </w:r>
    </w:p>
    <w:p w:rsidR="00E42C38" w:rsidRPr="0056402D" w:rsidRDefault="00E42C38" w:rsidP="00AA3EA3">
      <w:pPr>
        <w:numPr>
          <w:ilvl w:val="0"/>
          <w:numId w:val="90"/>
        </w:numPr>
        <w:tabs>
          <w:tab w:val="left" w:pos="1027"/>
        </w:tabs>
        <w:spacing w:after="0" w:line="240" w:lineRule="atLeast"/>
        <w:ind w:left="0" w:firstLine="709"/>
        <w:jc w:val="both"/>
        <w:rPr>
          <w:rFonts w:ascii="Times New Roman" w:hAnsi="Times New Roman" w:cs="Times New Roman"/>
          <w:i/>
          <w:iCs/>
          <w:color w:val="000000"/>
          <w:sz w:val="24"/>
          <w:szCs w:val="24"/>
          <w:shd w:val="clear" w:color="auto" w:fill="FFFFFF"/>
        </w:rPr>
      </w:pPr>
      <w:r w:rsidRPr="0056402D">
        <w:rPr>
          <w:rFonts w:ascii="Times New Roman" w:hAnsi="Times New Roman" w:cs="Times New Roman"/>
          <w:i/>
          <w:iCs/>
          <w:color w:val="000000"/>
          <w:sz w:val="24"/>
          <w:szCs w:val="24"/>
          <w:shd w:val="clear" w:color="auto" w:fill="FFFFFF"/>
        </w:rPr>
        <w:t>выражать и обосновывать собственную позицию по актуальным проблемам молодежи;</w:t>
      </w:r>
    </w:p>
    <w:p w:rsidR="00E42C38" w:rsidRPr="0056402D" w:rsidRDefault="00E42C38" w:rsidP="00AA3EA3">
      <w:pPr>
        <w:numPr>
          <w:ilvl w:val="0"/>
          <w:numId w:val="90"/>
        </w:numPr>
        <w:tabs>
          <w:tab w:val="left" w:pos="1027"/>
        </w:tabs>
        <w:spacing w:after="0" w:line="240" w:lineRule="atLeast"/>
        <w:ind w:left="0" w:firstLine="709"/>
        <w:jc w:val="both"/>
        <w:rPr>
          <w:rFonts w:ascii="Times New Roman" w:hAnsi="Times New Roman" w:cs="Times New Roman"/>
          <w:i/>
          <w:iCs/>
          <w:color w:val="000000"/>
          <w:sz w:val="24"/>
          <w:szCs w:val="24"/>
          <w:shd w:val="clear" w:color="auto" w:fill="FFFFFF"/>
        </w:rPr>
      </w:pPr>
      <w:r w:rsidRPr="0056402D">
        <w:rPr>
          <w:rFonts w:ascii="Times New Roman" w:hAnsi="Times New Roman" w:cs="Times New Roman"/>
          <w:i/>
          <w:iCs/>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E42C38" w:rsidRPr="0056402D" w:rsidRDefault="00E42C38" w:rsidP="00AA3EA3">
      <w:pPr>
        <w:numPr>
          <w:ilvl w:val="0"/>
          <w:numId w:val="90"/>
        </w:numPr>
        <w:shd w:val="clear" w:color="auto" w:fill="FFFFFF"/>
        <w:tabs>
          <w:tab w:val="left" w:pos="1027"/>
        </w:tabs>
        <w:spacing w:after="0" w:line="240" w:lineRule="atLeast"/>
        <w:ind w:left="0" w:firstLine="709"/>
        <w:jc w:val="both"/>
        <w:rPr>
          <w:rFonts w:ascii="Times New Roman" w:hAnsi="Times New Roman" w:cs="Times New Roman"/>
          <w:i/>
          <w:iCs/>
          <w:color w:val="000000"/>
          <w:sz w:val="24"/>
          <w:szCs w:val="24"/>
          <w:shd w:val="clear" w:color="auto" w:fill="FFFFFF"/>
        </w:rPr>
      </w:pPr>
      <w:r w:rsidRPr="0056402D">
        <w:rPr>
          <w:rFonts w:ascii="Times New Roman" w:hAnsi="Times New Roman" w:cs="Times New Roman"/>
          <w:i/>
          <w:iCs/>
          <w:color w:val="000000"/>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E42C38" w:rsidRPr="0056402D" w:rsidRDefault="00E42C38" w:rsidP="00AA3EA3">
      <w:pPr>
        <w:numPr>
          <w:ilvl w:val="0"/>
          <w:numId w:val="90"/>
        </w:numPr>
        <w:shd w:val="clear" w:color="auto" w:fill="FFFFFF"/>
        <w:tabs>
          <w:tab w:val="left" w:pos="1027"/>
        </w:tabs>
        <w:spacing w:after="0" w:line="240" w:lineRule="atLeast"/>
        <w:ind w:left="0" w:firstLine="709"/>
        <w:jc w:val="both"/>
        <w:rPr>
          <w:rFonts w:ascii="Times New Roman" w:hAnsi="Times New Roman" w:cs="Times New Roman"/>
          <w:i/>
          <w:iCs/>
          <w:color w:val="000000"/>
          <w:sz w:val="24"/>
          <w:szCs w:val="24"/>
          <w:shd w:val="clear" w:color="auto" w:fill="FFFFFF"/>
        </w:rPr>
      </w:pPr>
      <w:r w:rsidRPr="0056402D">
        <w:rPr>
          <w:rFonts w:ascii="Times New Roman" w:hAnsi="Times New Roman" w:cs="Times New Roman"/>
          <w:i/>
          <w:iCs/>
          <w:color w:val="000000"/>
          <w:sz w:val="24"/>
          <w:szCs w:val="24"/>
          <w:shd w:val="clear" w:color="auto" w:fill="FFFFFF"/>
        </w:rPr>
        <w:t>использовать элементы причинно-следственного анализа при характеристике семейных конфликтов;</w:t>
      </w:r>
    </w:p>
    <w:p w:rsidR="00E42C38" w:rsidRPr="0056402D" w:rsidRDefault="00E42C38" w:rsidP="00AA3EA3">
      <w:pPr>
        <w:numPr>
          <w:ilvl w:val="0"/>
          <w:numId w:val="90"/>
        </w:numPr>
        <w:tabs>
          <w:tab w:val="left" w:pos="1027"/>
        </w:tabs>
        <w:spacing w:after="0" w:line="240" w:lineRule="atLeast"/>
        <w:ind w:left="0" w:firstLine="709"/>
        <w:jc w:val="both"/>
        <w:rPr>
          <w:rFonts w:ascii="Times New Roman" w:hAnsi="Times New Roman" w:cs="Times New Roman"/>
          <w:b/>
          <w:bCs/>
          <w:i/>
          <w:iCs/>
          <w:color w:val="000000"/>
          <w:sz w:val="24"/>
          <w:szCs w:val="24"/>
          <w:shd w:val="clear" w:color="auto" w:fill="FFFFFF"/>
        </w:rPr>
      </w:pPr>
      <w:r w:rsidRPr="0056402D">
        <w:rPr>
          <w:rFonts w:ascii="Times New Roman" w:hAnsi="Times New Roman" w:cs="Times New Roman"/>
          <w:i/>
          <w:iCs/>
          <w:color w:val="000000"/>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56402D">
        <w:rPr>
          <w:rFonts w:ascii="Times New Roman" w:hAnsi="Times New Roman" w:cs="Times New Roman"/>
          <w:b/>
          <w:bCs/>
          <w:i/>
          <w:iCs/>
          <w:color w:val="000000"/>
          <w:sz w:val="24"/>
          <w:szCs w:val="24"/>
          <w:shd w:val="clear" w:color="auto" w:fill="FFFFFF"/>
        </w:rPr>
        <w:t>.</w:t>
      </w:r>
    </w:p>
    <w:p w:rsidR="00E42C38" w:rsidRPr="0056402D" w:rsidRDefault="00E42C38" w:rsidP="007E03E1">
      <w:pPr>
        <w:tabs>
          <w:tab w:val="left" w:pos="1027"/>
        </w:tabs>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b/>
          <w:bCs/>
          <w:sz w:val="24"/>
          <w:szCs w:val="24"/>
        </w:rPr>
        <w:t>Политическая сфера жизни общества</w:t>
      </w:r>
    </w:p>
    <w:p w:rsidR="00E42C38" w:rsidRPr="0056402D" w:rsidRDefault="00E42C38" w:rsidP="007E03E1">
      <w:pPr>
        <w:tabs>
          <w:tab w:val="left" w:pos="1027"/>
        </w:tabs>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научится:</w:t>
      </w:r>
    </w:p>
    <w:p w:rsidR="00E42C38" w:rsidRPr="0056402D" w:rsidRDefault="00E42C38" w:rsidP="00AA3EA3">
      <w:pPr>
        <w:numPr>
          <w:ilvl w:val="0"/>
          <w:numId w:val="91"/>
        </w:numPr>
        <w:tabs>
          <w:tab w:val="left" w:pos="1027"/>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объяснять роль политики в жизни общества;</w:t>
      </w:r>
    </w:p>
    <w:p w:rsidR="00E42C38" w:rsidRPr="0056402D" w:rsidRDefault="00E42C38" w:rsidP="00AA3EA3">
      <w:pPr>
        <w:numPr>
          <w:ilvl w:val="0"/>
          <w:numId w:val="91"/>
        </w:numPr>
        <w:tabs>
          <w:tab w:val="left" w:pos="1027"/>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различать и сравнивать различные формы правления, иллюстрировать их примерами;</w:t>
      </w:r>
    </w:p>
    <w:p w:rsidR="00E42C38" w:rsidRPr="0056402D" w:rsidRDefault="00E42C38" w:rsidP="00AA3EA3">
      <w:pPr>
        <w:numPr>
          <w:ilvl w:val="0"/>
          <w:numId w:val="91"/>
        </w:numPr>
        <w:tabs>
          <w:tab w:val="left" w:pos="1027"/>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давать характеристику формам государственно-территориального устройства;</w:t>
      </w:r>
    </w:p>
    <w:p w:rsidR="00E42C38" w:rsidRPr="0056402D" w:rsidRDefault="00E42C38" w:rsidP="00AA3EA3">
      <w:pPr>
        <w:numPr>
          <w:ilvl w:val="0"/>
          <w:numId w:val="91"/>
        </w:numPr>
        <w:tabs>
          <w:tab w:val="left" w:pos="1027"/>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различать различные типы политических режимов, раскрывать их основные признаки;</w:t>
      </w:r>
    </w:p>
    <w:p w:rsidR="00E42C38" w:rsidRPr="0056402D" w:rsidRDefault="00E42C38" w:rsidP="00AA3EA3">
      <w:pPr>
        <w:numPr>
          <w:ilvl w:val="0"/>
          <w:numId w:val="91"/>
        </w:numPr>
        <w:tabs>
          <w:tab w:val="left" w:pos="1027"/>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раскрывать на конкретных примерах основные черты и принципы демократии;</w:t>
      </w:r>
    </w:p>
    <w:p w:rsidR="00E42C38" w:rsidRPr="0056402D" w:rsidRDefault="00E42C38" w:rsidP="00AA3EA3">
      <w:pPr>
        <w:numPr>
          <w:ilvl w:val="0"/>
          <w:numId w:val="91"/>
        </w:numPr>
        <w:tabs>
          <w:tab w:val="left" w:pos="1027"/>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называть признаки политической партии, раскрывать их на конкретных примерах;</w:t>
      </w:r>
    </w:p>
    <w:p w:rsidR="00E42C38" w:rsidRPr="0056402D" w:rsidRDefault="00E42C38" w:rsidP="00AA3EA3">
      <w:pPr>
        <w:numPr>
          <w:ilvl w:val="0"/>
          <w:numId w:val="91"/>
        </w:numPr>
        <w:tabs>
          <w:tab w:val="left" w:pos="1027"/>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характеризовать различные формы участия граждан в политической жизни.</w:t>
      </w:r>
    </w:p>
    <w:p w:rsidR="00E42C38" w:rsidRPr="0056402D" w:rsidRDefault="00E42C38" w:rsidP="007E03E1">
      <w:pPr>
        <w:tabs>
          <w:tab w:val="left" w:pos="1027"/>
        </w:tabs>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 xml:space="preserve">Выпускник получит возможность научиться: </w:t>
      </w:r>
    </w:p>
    <w:p w:rsidR="00E42C38" w:rsidRPr="0056402D" w:rsidRDefault="00E42C38" w:rsidP="00AA3EA3">
      <w:pPr>
        <w:numPr>
          <w:ilvl w:val="0"/>
          <w:numId w:val="92"/>
        </w:numPr>
        <w:tabs>
          <w:tab w:val="left" w:pos="1027"/>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осознавать значение гражданской активности и патриотической позиции в укреплении нашего государства;</w:t>
      </w:r>
    </w:p>
    <w:p w:rsidR="00E42C38" w:rsidRPr="0056402D" w:rsidRDefault="00E42C38" w:rsidP="00AA3EA3">
      <w:pPr>
        <w:numPr>
          <w:ilvl w:val="0"/>
          <w:numId w:val="92"/>
        </w:numPr>
        <w:tabs>
          <w:tab w:val="left" w:pos="1027"/>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соотносить различные оценки политических событий и процессов и делать обоснованные выводы.</w:t>
      </w:r>
    </w:p>
    <w:p w:rsidR="00E42C38" w:rsidRPr="0056402D" w:rsidRDefault="00E42C38" w:rsidP="007E03E1">
      <w:pPr>
        <w:tabs>
          <w:tab w:val="left" w:pos="1200"/>
        </w:tabs>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b/>
          <w:bCs/>
          <w:color w:val="000000"/>
          <w:sz w:val="24"/>
          <w:szCs w:val="24"/>
          <w:shd w:val="clear" w:color="auto" w:fill="FFFFFF"/>
        </w:rPr>
        <w:t>Гражданин и государство</w:t>
      </w:r>
    </w:p>
    <w:p w:rsidR="00E42C38" w:rsidRPr="0056402D" w:rsidRDefault="00E42C38" w:rsidP="007E03E1">
      <w:pPr>
        <w:tabs>
          <w:tab w:val="left" w:pos="1200"/>
        </w:tabs>
        <w:spacing w:after="0" w:line="240" w:lineRule="atLeast"/>
        <w:ind w:firstLine="709"/>
        <w:jc w:val="both"/>
        <w:rPr>
          <w:rFonts w:ascii="Times New Roman" w:hAnsi="Times New Roman" w:cs="Times New Roman"/>
          <w:b/>
          <w:bCs/>
          <w:color w:val="000000"/>
          <w:sz w:val="24"/>
          <w:szCs w:val="24"/>
          <w:shd w:val="clear" w:color="auto" w:fill="FFFFFF"/>
        </w:rPr>
      </w:pPr>
      <w:r w:rsidRPr="0056402D">
        <w:rPr>
          <w:rFonts w:ascii="Times New Roman" w:hAnsi="Times New Roman" w:cs="Times New Roman"/>
          <w:b/>
          <w:bCs/>
          <w:color w:val="000000"/>
          <w:sz w:val="24"/>
          <w:szCs w:val="24"/>
          <w:shd w:val="clear" w:color="auto" w:fill="FFFFFF"/>
        </w:rPr>
        <w:t>Выпускник научится:</w:t>
      </w:r>
    </w:p>
    <w:p w:rsidR="00E42C38" w:rsidRPr="0056402D" w:rsidRDefault="00E42C38" w:rsidP="00AA3EA3">
      <w:pPr>
        <w:numPr>
          <w:ilvl w:val="0"/>
          <w:numId w:val="93"/>
        </w:numPr>
        <w:shd w:val="clear" w:color="auto" w:fill="FFFFFF"/>
        <w:tabs>
          <w:tab w:val="left" w:pos="993"/>
        </w:tabs>
        <w:spacing w:after="0" w:line="240" w:lineRule="atLeast"/>
        <w:ind w:left="0" w:firstLine="709"/>
        <w:jc w:val="both"/>
        <w:rPr>
          <w:rFonts w:ascii="Times New Roman" w:hAnsi="Times New Roman" w:cs="Times New Roman"/>
          <w:color w:val="000000"/>
          <w:sz w:val="24"/>
          <w:szCs w:val="24"/>
          <w:shd w:val="clear" w:color="auto" w:fill="FFFFFF"/>
        </w:rPr>
      </w:pPr>
      <w:r w:rsidRPr="0056402D">
        <w:rPr>
          <w:rFonts w:ascii="Times New Roman" w:hAnsi="Times New Roman" w:cs="Times New Roman"/>
          <w:color w:val="000000"/>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E42C38" w:rsidRPr="0056402D" w:rsidRDefault="00E42C38" w:rsidP="00AA3EA3">
      <w:pPr>
        <w:numPr>
          <w:ilvl w:val="0"/>
          <w:numId w:val="93"/>
        </w:numPr>
        <w:shd w:val="clear" w:color="auto" w:fill="FFFFFF"/>
        <w:tabs>
          <w:tab w:val="left" w:pos="993"/>
        </w:tabs>
        <w:spacing w:after="0" w:line="240" w:lineRule="atLeast"/>
        <w:ind w:left="0" w:firstLine="709"/>
        <w:jc w:val="both"/>
        <w:rPr>
          <w:rFonts w:ascii="Times New Roman" w:hAnsi="Times New Roman" w:cs="Times New Roman"/>
          <w:color w:val="000000"/>
          <w:sz w:val="24"/>
          <w:szCs w:val="24"/>
          <w:shd w:val="clear" w:color="auto" w:fill="FFFFFF"/>
        </w:rPr>
      </w:pPr>
      <w:r w:rsidRPr="0056402D">
        <w:rPr>
          <w:rFonts w:ascii="Times New Roman" w:hAnsi="Times New Roman" w:cs="Times New Roman"/>
          <w:color w:val="000000"/>
          <w:sz w:val="24"/>
          <w:szCs w:val="24"/>
          <w:shd w:val="clear" w:color="auto" w:fill="FFFFFF"/>
        </w:rPr>
        <w:t>объяснять порядок формирования органов государственной власти РФ;</w:t>
      </w:r>
    </w:p>
    <w:p w:rsidR="00E42C38" w:rsidRPr="0056402D" w:rsidRDefault="00E42C38" w:rsidP="00AA3EA3">
      <w:pPr>
        <w:numPr>
          <w:ilvl w:val="0"/>
          <w:numId w:val="93"/>
        </w:numPr>
        <w:shd w:val="clear" w:color="auto" w:fill="FFFFFF"/>
        <w:tabs>
          <w:tab w:val="left" w:pos="993"/>
        </w:tabs>
        <w:spacing w:after="0" w:line="240" w:lineRule="atLeast"/>
        <w:ind w:left="0" w:firstLine="709"/>
        <w:jc w:val="both"/>
        <w:rPr>
          <w:rFonts w:ascii="Times New Roman" w:hAnsi="Times New Roman" w:cs="Times New Roman"/>
          <w:color w:val="000000"/>
          <w:sz w:val="24"/>
          <w:szCs w:val="24"/>
          <w:shd w:val="clear" w:color="auto" w:fill="FFFFFF"/>
        </w:rPr>
      </w:pPr>
      <w:r w:rsidRPr="0056402D">
        <w:rPr>
          <w:rFonts w:ascii="Times New Roman" w:hAnsi="Times New Roman" w:cs="Times New Roman"/>
          <w:color w:val="000000"/>
          <w:sz w:val="24"/>
          <w:szCs w:val="24"/>
          <w:shd w:val="clear" w:color="auto" w:fill="FFFFFF"/>
        </w:rPr>
        <w:t>раскрывать достижения российского народа;</w:t>
      </w:r>
    </w:p>
    <w:p w:rsidR="00E42C38" w:rsidRPr="0056402D" w:rsidRDefault="00E42C38" w:rsidP="00AA3EA3">
      <w:pPr>
        <w:numPr>
          <w:ilvl w:val="0"/>
          <w:numId w:val="93"/>
        </w:numPr>
        <w:shd w:val="clear" w:color="auto" w:fill="FFFFFF"/>
        <w:tabs>
          <w:tab w:val="left" w:pos="993"/>
        </w:tabs>
        <w:spacing w:after="0" w:line="240" w:lineRule="atLeast"/>
        <w:ind w:left="0" w:firstLine="709"/>
        <w:jc w:val="both"/>
        <w:rPr>
          <w:rFonts w:ascii="Times New Roman" w:hAnsi="Times New Roman" w:cs="Times New Roman"/>
          <w:color w:val="000000"/>
          <w:sz w:val="24"/>
          <w:szCs w:val="24"/>
          <w:shd w:val="clear" w:color="auto" w:fill="FFFFFF"/>
        </w:rPr>
      </w:pPr>
      <w:r w:rsidRPr="0056402D">
        <w:rPr>
          <w:rFonts w:ascii="Times New Roman" w:hAnsi="Times New Roman" w:cs="Times New Roman"/>
          <w:color w:val="000000"/>
          <w:sz w:val="24"/>
          <w:szCs w:val="24"/>
          <w:shd w:val="clear" w:color="auto" w:fill="FFFFFF"/>
        </w:rPr>
        <w:t>объяснять и конкретизировать примерами смысл понятия «гражданство».</w:t>
      </w:r>
    </w:p>
    <w:p w:rsidR="00E42C38" w:rsidRPr="0056402D" w:rsidRDefault="00E42C38" w:rsidP="00AA3EA3">
      <w:pPr>
        <w:numPr>
          <w:ilvl w:val="0"/>
          <w:numId w:val="93"/>
        </w:numPr>
        <w:tabs>
          <w:tab w:val="left" w:pos="993"/>
        </w:tabs>
        <w:spacing w:after="0" w:line="240" w:lineRule="atLeast"/>
        <w:ind w:left="0" w:firstLine="709"/>
        <w:jc w:val="both"/>
        <w:rPr>
          <w:rFonts w:ascii="Times New Roman" w:hAnsi="Times New Roman" w:cs="Times New Roman"/>
          <w:color w:val="000000"/>
          <w:sz w:val="24"/>
          <w:szCs w:val="24"/>
          <w:shd w:val="clear" w:color="auto" w:fill="FFFFFF"/>
        </w:rPr>
      </w:pPr>
      <w:r w:rsidRPr="0056402D">
        <w:rPr>
          <w:rFonts w:ascii="Times New Roman" w:hAnsi="Times New Roman" w:cs="Times New Roman"/>
          <w:color w:val="000000"/>
          <w:sz w:val="24"/>
          <w:szCs w:val="24"/>
          <w:shd w:val="clear" w:color="auto" w:fill="FFFFFF"/>
        </w:rPr>
        <w:t>называть и иллюстрировать примерами основные права и свободы граждан, гарантированные Конституцией РФ;</w:t>
      </w:r>
    </w:p>
    <w:p w:rsidR="00E42C38" w:rsidRPr="0056402D" w:rsidRDefault="00E42C38" w:rsidP="00AA3EA3">
      <w:pPr>
        <w:numPr>
          <w:ilvl w:val="0"/>
          <w:numId w:val="93"/>
        </w:numPr>
        <w:tabs>
          <w:tab w:val="left" w:pos="993"/>
        </w:tabs>
        <w:spacing w:after="0" w:line="240" w:lineRule="atLeast"/>
        <w:ind w:left="0" w:firstLine="709"/>
        <w:jc w:val="both"/>
        <w:rPr>
          <w:rFonts w:ascii="Times New Roman" w:hAnsi="Times New Roman" w:cs="Times New Roman"/>
          <w:color w:val="000000"/>
          <w:sz w:val="24"/>
          <w:szCs w:val="24"/>
          <w:shd w:val="clear" w:color="auto" w:fill="FFFFFF"/>
        </w:rPr>
      </w:pPr>
      <w:r w:rsidRPr="0056402D">
        <w:rPr>
          <w:rFonts w:ascii="Times New Roman" w:hAnsi="Times New Roman" w:cs="Times New Roman"/>
          <w:color w:val="000000"/>
          <w:sz w:val="24"/>
          <w:szCs w:val="24"/>
          <w:shd w:val="clear" w:color="auto" w:fill="FFFFFF"/>
        </w:rPr>
        <w:t>характеризовать конституционные обязанности гражданина.</w:t>
      </w:r>
    </w:p>
    <w:p w:rsidR="00E42C38" w:rsidRPr="0056402D" w:rsidRDefault="00E42C38" w:rsidP="007E03E1">
      <w:pPr>
        <w:tabs>
          <w:tab w:val="left" w:pos="1200"/>
        </w:tabs>
        <w:spacing w:after="0" w:line="240" w:lineRule="atLeast"/>
        <w:ind w:firstLine="709"/>
        <w:jc w:val="both"/>
        <w:rPr>
          <w:rFonts w:ascii="Times New Roman" w:hAnsi="Times New Roman" w:cs="Times New Roman"/>
          <w:b/>
          <w:bCs/>
          <w:color w:val="000000"/>
          <w:sz w:val="24"/>
          <w:szCs w:val="24"/>
          <w:shd w:val="clear" w:color="auto" w:fill="FFFFFF"/>
        </w:rPr>
      </w:pPr>
      <w:r w:rsidRPr="0056402D">
        <w:rPr>
          <w:rFonts w:ascii="Times New Roman" w:hAnsi="Times New Roman" w:cs="Times New Roman"/>
          <w:b/>
          <w:bCs/>
          <w:color w:val="000000"/>
          <w:sz w:val="24"/>
          <w:szCs w:val="24"/>
          <w:shd w:val="clear" w:color="auto" w:fill="FFFFFF"/>
        </w:rPr>
        <w:t>Выпускник получит возможность научиться:</w:t>
      </w:r>
    </w:p>
    <w:p w:rsidR="00E42C38" w:rsidRPr="0056402D" w:rsidRDefault="00E42C38" w:rsidP="00AA3EA3">
      <w:pPr>
        <w:numPr>
          <w:ilvl w:val="0"/>
          <w:numId w:val="96"/>
        </w:numPr>
        <w:shd w:val="clear" w:color="auto" w:fill="FFFFFF"/>
        <w:tabs>
          <w:tab w:val="left" w:pos="993"/>
        </w:tabs>
        <w:spacing w:after="0" w:line="240" w:lineRule="atLeast"/>
        <w:ind w:left="0" w:firstLine="709"/>
        <w:jc w:val="both"/>
        <w:rPr>
          <w:rFonts w:ascii="Times New Roman" w:hAnsi="Times New Roman" w:cs="Times New Roman"/>
          <w:i/>
          <w:iCs/>
          <w:color w:val="000000"/>
          <w:sz w:val="24"/>
          <w:szCs w:val="24"/>
          <w:shd w:val="clear" w:color="auto" w:fill="FFFFFF"/>
        </w:rPr>
      </w:pPr>
      <w:r w:rsidRPr="0056402D">
        <w:rPr>
          <w:rFonts w:ascii="Times New Roman" w:hAnsi="Times New Roman" w:cs="Times New Roman"/>
          <w:i/>
          <w:iCs/>
          <w:color w:val="000000"/>
          <w:sz w:val="24"/>
          <w:szCs w:val="24"/>
          <w:shd w:val="clear" w:color="auto" w:fill="FFFFFF"/>
        </w:rPr>
        <w:t>показывать влияние происходящих в обществе изменений на положение России в мире;</w:t>
      </w:r>
    </w:p>
    <w:p w:rsidR="00E42C38" w:rsidRPr="0056402D" w:rsidRDefault="00E42C38" w:rsidP="00AA3EA3">
      <w:pPr>
        <w:numPr>
          <w:ilvl w:val="0"/>
          <w:numId w:val="96"/>
        </w:numPr>
        <w:shd w:val="clear" w:color="auto" w:fill="FFFFFF"/>
        <w:tabs>
          <w:tab w:val="left" w:pos="993"/>
        </w:tabs>
        <w:spacing w:after="0" w:line="240" w:lineRule="atLeast"/>
        <w:ind w:left="0" w:firstLine="709"/>
        <w:jc w:val="both"/>
        <w:rPr>
          <w:rFonts w:ascii="Times New Roman" w:hAnsi="Times New Roman" w:cs="Times New Roman"/>
          <w:i/>
          <w:iCs/>
          <w:color w:val="000000"/>
          <w:sz w:val="24"/>
          <w:szCs w:val="24"/>
          <w:shd w:val="clear" w:color="auto" w:fill="FFFFFF"/>
        </w:rPr>
      </w:pPr>
      <w:r w:rsidRPr="0056402D">
        <w:rPr>
          <w:rFonts w:ascii="Times New Roman" w:hAnsi="Times New Roman" w:cs="Times New Roman"/>
          <w:i/>
          <w:iCs/>
          <w:color w:val="000000"/>
          <w:sz w:val="24"/>
          <w:szCs w:val="24"/>
          <w:shd w:val="clear" w:color="auto" w:fill="FFFFFF"/>
        </w:rPr>
        <w:t>осознавать значение патриотической позиции в укреплении нашего государства.</w:t>
      </w:r>
    </w:p>
    <w:p w:rsidR="00E42C38" w:rsidRPr="0056402D" w:rsidRDefault="00E42C38" w:rsidP="00AA3EA3">
      <w:pPr>
        <w:numPr>
          <w:ilvl w:val="0"/>
          <w:numId w:val="96"/>
        </w:numPr>
        <w:tabs>
          <w:tab w:val="left" w:pos="993"/>
        </w:tabs>
        <w:spacing w:after="0" w:line="240" w:lineRule="atLeast"/>
        <w:ind w:left="0" w:firstLine="709"/>
        <w:jc w:val="both"/>
        <w:rPr>
          <w:rFonts w:ascii="Times New Roman" w:hAnsi="Times New Roman" w:cs="Times New Roman"/>
          <w:b/>
          <w:bCs/>
          <w:i/>
          <w:iCs/>
          <w:color w:val="000000"/>
          <w:sz w:val="24"/>
          <w:szCs w:val="24"/>
          <w:shd w:val="clear" w:color="auto" w:fill="FFFFFF"/>
        </w:rPr>
      </w:pPr>
      <w:r w:rsidRPr="0056402D">
        <w:rPr>
          <w:rFonts w:ascii="Times New Roman" w:hAnsi="Times New Roman" w:cs="Times New Roman"/>
          <w:i/>
          <w:iCs/>
          <w:color w:val="000000"/>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56402D">
        <w:rPr>
          <w:rFonts w:ascii="Times New Roman" w:hAnsi="Times New Roman" w:cs="Times New Roman"/>
          <w:b/>
          <w:bCs/>
          <w:i/>
          <w:iCs/>
          <w:color w:val="000000"/>
          <w:sz w:val="24"/>
          <w:szCs w:val="24"/>
          <w:shd w:val="clear" w:color="auto" w:fill="FFFFFF"/>
        </w:rPr>
        <w:t>.</w:t>
      </w:r>
    </w:p>
    <w:p w:rsidR="00E42C38" w:rsidRPr="0056402D" w:rsidRDefault="00E42C38" w:rsidP="007E03E1">
      <w:pPr>
        <w:tabs>
          <w:tab w:val="left" w:pos="994"/>
        </w:tabs>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b/>
          <w:bCs/>
          <w:color w:val="000000"/>
          <w:sz w:val="24"/>
          <w:szCs w:val="24"/>
          <w:shd w:val="clear" w:color="auto" w:fill="FFFFFF"/>
        </w:rPr>
        <w:t>Основы российского законодательства</w:t>
      </w:r>
    </w:p>
    <w:p w:rsidR="00E42C38" w:rsidRPr="0056402D" w:rsidRDefault="00E42C38" w:rsidP="007E03E1">
      <w:pPr>
        <w:tabs>
          <w:tab w:val="left" w:pos="994"/>
        </w:tabs>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научится:</w:t>
      </w:r>
    </w:p>
    <w:p w:rsidR="00E42C38" w:rsidRPr="0056402D" w:rsidRDefault="00E42C38" w:rsidP="00AA3EA3">
      <w:pPr>
        <w:numPr>
          <w:ilvl w:val="0"/>
          <w:numId w:val="94"/>
        </w:numPr>
        <w:tabs>
          <w:tab w:val="left" w:pos="994"/>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характеризовать систему российского законодательства;</w:t>
      </w:r>
    </w:p>
    <w:p w:rsidR="00E42C38" w:rsidRPr="0056402D" w:rsidRDefault="00E42C38" w:rsidP="00AA3EA3">
      <w:pPr>
        <w:numPr>
          <w:ilvl w:val="0"/>
          <w:numId w:val="94"/>
        </w:numPr>
        <w:tabs>
          <w:tab w:val="left" w:pos="994"/>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раскрывать особенности гражданской дееспособности несовершеннолетних;</w:t>
      </w:r>
    </w:p>
    <w:p w:rsidR="00E42C38" w:rsidRPr="0056402D" w:rsidRDefault="00E42C38" w:rsidP="00AA3EA3">
      <w:pPr>
        <w:numPr>
          <w:ilvl w:val="0"/>
          <w:numId w:val="94"/>
        </w:numPr>
        <w:tabs>
          <w:tab w:val="left" w:pos="994"/>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характеризовать гражданские правоотношения;</w:t>
      </w:r>
    </w:p>
    <w:p w:rsidR="00E42C38" w:rsidRPr="0056402D" w:rsidRDefault="00E42C38" w:rsidP="00AA3EA3">
      <w:pPr>
        <w:numPr>
          <w:ilvl w:val="0"/>
          <w:numId w:val="94"/>
        </w:numPr>
        <w:tabs>
          <w:tab w:val="left" w:pos="994"/>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раскрывать смысл права на труд;</w:t>
      </w:r>
    </w:p>
    <w:p w:rsidR="00E42C38" w:rsidRPr="0056402D" w:rsidRDefault="00E42C38" w:rsidP="00AA3EA3">
      <w:pPr>
        <w:numPr>
          <w:ilvl w:val="0"/>
          <w:numId w:val="94"/>
        </w:numPr>
        <w:tabs>
          <w:tab w:val="left" w:pos="994"/>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объяснять роль трудового договора;</w:t>
      </w:r>
    </w:p>
    <w:p w:rsidR="00E42C38" w:rsidRPr="0056402D" w:rsidRDefault="00E42C38" w:rsidP="00AA3EA3">
      <w:pPr>
        <w:numPr>
          <w:ilvl w:val="0"/>
          <w:numId w:val="94"/>
        </w:numPr>
        <w:tabs>
          <w:tab w:val="left" w:pos="994"/>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разъяснять на примерах особенности положения несовершеннолетних в трудовых отношениях;</w:t>
      </w:r>
    </w:p>
    <w:p w:rsidR="00E42C38" w:rsidRPr="0056402D" w:rsidRDefault="00E42C38" w:rsidP="00AA3EA3">
      <w:pPr>
        <w:numPr>
          <w:ilvl w:val="0"/>
          <w:numId w:val="94"/>
        </w:numPr>
        <w:tabs>
          <w:tab w:val="left" w:pos="994"/>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характеризовать права и обязанности супругов, родителей, детей;</w:t>
      </w:r>
    </w:p>
    <w:p w:rsidR="00E42C38" w:rsidRPr="0056402D" w:rsidRDefault="00E42C38" w:rsidP="00AA3EA3">
      <w:pPr>
        <w:numPr>
          <w:ilvl w:val="0"/>
          <w:numId w:val="94"/>
        </w:numPr>
        <w:tabs>
          <w:tab w:val="left" w:pos="994"/>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характеризовать особенности уголовного права и уголовных правоотношений;</w:t>
      </w:r>
    </w:p>
    <w:p w:rsidR="00E42C38" w:rsidRPr="0056402D" w:rsidRDefault="00E42C38" w:rsidP="00AA3EA3">
      <w:pPr>
        <w:numPr>
          <w:ilvl w:val="0"/>
          <w:numId w:val="94"/>
        </w:numPr>
        <w:tabs>
          <w:tab w:val="left" w:pos="994"/>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конкретизировать примерами виды преступлений и наказания за них;</w:t>
      </w:r>
    </w:p>
    <w:p w:rsidR="00E42C38" w:rsidRPr="0056402D" w:rsidRDefault="00E42C38" w:rsidP="00AA3EA3">
      <w:pPr>
        <w:numPr>
          <w:ilvl w:val="0"/>
          <w:numId w:val="94"/>
        </w:numPr>
        <w:tabs>
          <w:tab w:val="left" w:pos="994"/>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характеризовать специфику уголовной ответственности несовершеннолетних;</w:t>
      </w:r>
    </w:p>
    <w:p w:rsidR="00E42C38" w:rsidRPr="0056402D" w:rsidRDefault="00E42C38" w:rsidP="00AA3EA3">
      <w:pPr>
        <w:numPr>
          <w:ilvl w:val="0"/>
          <w:numId w:val="94"/>
        </w:numPr>
        <w:tabs>
          <w:tab w:val="left" w:pos="994"/>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раскрывать связь права на образование и обязанности получить образование.</w:t>
      </w:r>
    </w:p>
    <w:p w:rsidR="00E42C38" w:rsidRPr="0056402D" w:rsidRDefault="00E42C38" w:rsidP="00AA3EA3">
      <w:pPr>
        <w:numPr>
          <w:ilvl w:val="0"/>
          <w:numId w:val="94"/>
        </w:numPr>
        <w:tabs>
          <w:tab w:val="left" w:pos="994"/>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ситуации определять признаки правонарушения, проступка, преступления;</w:t>
      </w:r>
    </w:p>
    <w:p w:rsidR="00E42C38" w:rsidRPr="0056402D" w:rsidRDefault="00E42C38" w:rsidP="00AA3EA3">
      <w:pPr>
        <w:numPr>
          <w:ilvl w:val="0"/>
          <w:numId w:val="94"/>
        </w:numPr>
        <w:tabs>
          <w:tab w:val="left" w:pos="994"/>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E42C38" w:rsidRPr="0056402D" w:rsidRDefault="00E42C38" w:rsidP="00AA3EA3">
      <w:pPr>
        <w:numPr>
          <w:ilvl w:val="0"/>
          <w:numId w:val="94"/>
        </w:numPr>
        <w:tabs>
          <w:tab w:val="left" w:pos="994"/>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E42C38" w:rsidRPr="0056402D" w:rsidRDefault="00E42C38" w:rsidP="007E03E1">
      <w:pPr>
        <w:tabs>
          <w:tab w:val="left" w:pos="994"/>
        </w:tabs>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получит возможность научиться:</w:t>
      </w:r>
    </w:p>
    <w:p w:rsidR="00E42C38" w:rsidRPr="0056402D" w:rsidRDefault="00E42C38" w:rsidP="00AA3EA3">
      <w:pPr>
        <w:numPr>
          <w:ilvl w:val="0"/>
          <w:numId w:val="95"/>
        </w:numPr>
        <w:tabs>
          <w:tab w:val="left" w:pos="994"/>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E42C38" w:rsidRPr="0056402D" w:rsidRDefault="00E42C38" w:rsidP="00AA3EA3">
      <w:pPr>
        <w:numPr>
          <w:ilvl w:val="0"/>
          <w:numId w:val="95"/>
        </w:numPr>
        <w:tabs>
          <w:tab w:val="left" w:pos="994"/>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оценивать сущность и значение правопорядка и законности, собственный возможный вклад в их становление и развитие;</w:t>
      </w:r>
    </w:p>
    <w:p w:rsidR="00E42C38" w:rsidRPr="0056402D" w:rsidRDefault="00E42C38" w:rsidP="00AA3EA3">
      <w:pPr>
        <w:numPr>
          <w:ilvl w:val="0"/>
          <w:numId w:val="95"/>
        </w:numPr>
        <w:tabs>
          <w:tab w:val="left" w:pos="994"/>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осознанно содействовать защите правопорядка в обществе правовыми способами и средствами;</w:t>
      </w:r>
    </w:p>
    <w:p w:rsidR="00E42C38" w:rsidRPr="0056402D" w:rsidRDefault="00E42C38" w:rsidP="007E03E1">
      <w:pPr>
        <w:pStyle w:val="Heading3"/>
        <w:spacing w:before="0" w:beforeAutospacing="0" w:after="0" w:afterAutospacing="0" w:line="240" w:lineRule="atLeast"/>
        <w:ind w:firstLine="709"/>
        <w:rPr>
          <w:sz w:val="24"/>
          <w:szCs w:val="24"/>
        </w:rPr>
      </w:pPr>
      <w:bookmarkStart w:id="22" w:name="_Toc409691637"/>
    </w:p>
    <w:p w:rsidR="00E42C38" w:rsidRPr="0056402D" w:rsidRDefault="00E42C38" w:rsidP="007E03E1">
      <w:pPr>
        <w:pStyle w:val="Heading3"/>
        <w:spacing w:before="0" w:beforeAutospacing="0" w:after="0" w:afterAutospacing="0" w:line="240" w:lineRule="atLeast"/>
        <w:ind w:firstLine="709"/>
        <w:rPr>
          <w:sz w:val="24"/>
          <w:szCs w:val="24"/>
        </w:rPr>
      </w:pPr>
      <w:bookmarkStart w:id="23" w:name="_Toc410653960"/>
      <w:bookmarkStart w:id="24" w:name="_Toc284663343"/>
      <w:r w:rsidRPr="0056402D">
        <w:rPr>
          <w:sz w:val="24"/>
          <w:szCs w:val="24"/>
        </w:rPr>
        <w:t>1.2.3.8. География</w:t>
      </w:r>
      <w:bookmarkEnd w:id="22"/>
      <w:bookmarkEnd w:id="23"/>
      <w:bookmarkEnd w:id="24"/>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научится</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 xml:space="preserve">описывать по карте положение и взаиморасположение географических объектов; </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 xml:space="preserve">объяснять особенности компонентов природы отдельных территорий; </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различать географические процессы и явления, определяющие особенности природы России и ее отдельных регионов;</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оценивать особенности взаимодействия природы и общества в пределах отдельных территорий России;</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объяснять особенности компонентов природы отдельных частей страны;</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 xml:space="preserve">оценивать природные условия и обеспеченность природными ресурсами отдельных территорий России; </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объяснять особенности природы, населения и хозяйства отдельных регионов России;</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сравнивать особенности природы, населения и хозяйства отдельных регионов России;</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оценивать место и роль России в мировом хозяйстве.</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получит возможность научиться</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создавать простейшие географические карты различного содержания;</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моделировать географические объекты и явления;</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работать с записками, отчетами, дневниками путешественников как источниками географической информации;</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подготавливать сообщения (презентации) о выдающихся путешественниках, о современных исследованиях Земли;</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ориентироваться на местности: в мегаполисе и в природе;</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работать с компасом;</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описывать погоду своей местности;</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составлять описание природного комплекса;</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объяснять расовые отличия разных народов мира;</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выдвигать гипотезы о связях и закономерностях событий, процессов, объектов, происходящих в географической оболочке;</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сопоставлять существующие в науке точки зрения о причинах происходящих глобальных изменений климата;</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оценить положительные и негативные последствия глобальных изменений климата для отдельных регионов и стран;</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давать оценку и приводить примеры изменения значения границ во времени, оценивать границы с точки зрения их доступности;</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делать прогнозы трансформации географических систем и комплексов в результате изменения их компонентов;</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наносить на контурные карты основные формы рельефа;</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давать характеристику рельефа своей местности;</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давать характеристику климата своей области (края, республики);</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показывать на карте артезианские бассейны и области распространения многолетней мерзлоты;</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оценивать ситуацию на рынке труда и ее динамику;</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объяснять различия в обеспеченности трудовыми ресурсами отдельных регионов России</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обосновывать возможные пути решения проблем развития хозяйства России;</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приводить примеры современных видов связи;</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выбирать критерии для сравнения, сопоставления, места страны в мировой экономике;</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объяснять возможности России в решении современных глобальных проблем человечества;</w:t>
      </w:r>
    </w:p>
    <w:p w:rsidR="00E42C38" w:rsidRPr="0056402D" w:rsidRDefault="00E42C38" w:rsidP="00AA3EA3">
      <w:pPr>
        <w:numPr>
          <w:ilvl w:val="0"/>
          <w:numId w:val="97"/>
        </w:numPr>
        <w:tabs>
          <w:tab w:val="left" w:pos="993"/>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оценивать социально-экономическое положение и перспективы развития России.</w:t>
      </w:r>
    </w:p>
    <w:p w:rsidR="00E42C38" w:rsidRPr="0056402D" w:rsidRDefault="00E42C38" w:rsidP="007E03E1">
      <w:pPr>
        <w:spacing w:after="0" w:line="240" w:lineRule="atLeast"/>
        <w:ind w:firstLine="709"/>
        <w:jc w:val="both"/>
        <w:rPr>
          <w:rFonts w:ascii="Times New Roman" w:hAnsi="Times New Roman" w:cs="Times New Roman"/>
          <w:sz w:val="24"/>
          <w:szCs w:val="24"/>
        </w:rPr>
      </w:pPr>
    </w:p>
    <w:p w:rsidR="00E42C38" w:rsidRPr="0056402D" w:rsidRDefault="00E42C38" w:rsidP="007E03E1">
      <w:pPr>
        <w:pStyle w:val="Heading3"/>
        <w:spacing w:before="0" w:beforeAutospacing="0" w:after="0" w:afterAutospacing="0" w:line="240" w:lineRule="atLeast"/>
        <w:ind w:firstLine="709"/>
        <w:rPr>
          <w:sz w:val="24"/>
          <w:szCs w:val="24"/>
        </w:rPr>
      </w:pPr>
      <w:bookmarkStart w:id="25" w:name="_Toc409691638"/>
      <w:bookmarkStart w:id="26" w:name="_Toc410653961"/>
      <w:bookmarkStart w:id="27" w:name="_Toc284663344"/>
      <w:r w:rsidRPr="0056402D">
        <w:rPr>
          <w:sz w:val="24"/>
          <w:szCs w:val="24"/>
        </w:rPr>
        <w:t>1.2.3.9. Математика</w:t>
      </w:r>
      <w:bookmarkEnd w:id="25"/>
      <w:bookmarkEnd w:id="26"/>
      <w:bookmarkEnd w:id="27"/>
      <w:r w:rsidRPr="0056402D">
        <w:rPr>
          <w:sz w:val="24"/>
          <w:szCs w:val="24"/>
        </w:rPr>
        <w:t xml:space="preserve"> </w:t>
      </w:r>
    </w:p>
    <w:p w:rsidR="00E42C38" w:rsidRPr="0056402D" w:rsidRDefault="00E42C38" w:rsidP="007E03E1">
      <w:pPr>
        <w:pStyle w:val="Heading3"/>
        <w:spacing w:before="0" w:beforeAutospacing="0" w:after="0" w:afterAutospacing="0" w:line="240" w:lineRule="atLeast"/>
        <w:ind w:firstLine="709"/>
        <w:jc w:val="both"/>
        <w:rPr>
          <w:sz w:val="24"/>
          <w:szCs w:val="24"/>
        </w:rPr>
      </w:pPr>
      <w:bookmarkStart w:id="28" w:name="_Toc284662719"/>
      <w:bookmarkStart w:id="29" w:name="_Toc284663345"/>
      <w:r w:rsidRPr="0056402D">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28"/>
      <w:bookmarkEnd w:id="29"/>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b/>
          <w:bCs/>
          <w:sz w:val="24"/>
          <w:szCs w:val="24"/>
        </w:rPr>
        <w:t>Элементы теории множеств и математической логики</w:t>
      </w:r>
    </w:p>
    <w:p w:rsidR="00E42C38" w:rsidRPr="0056402D" w:rsidRDefault="00E42C38" w:rsidP="00AA3EA3">
      <w:pPr>
        <w:pStyle w:val="ListParagraph"/>
        <w:numPr>
          <w:ilvl w:val="0"/>
          <w:numId w:val="168"/>
        </w:numPr>
        <w:tabs>
          <w:tab w:val="left" w:pos="993"/>
        </w:tabs>
        <w:spacing w:line="240" w:lineRule="atLeast"/>
        <w:ind w:left="0" w:firstLine="709"/>
        <w:jc w:val="both"/>
        <w:rPr>
          <w:rFonts w:ascii="Times New Roman" w:hAnsi="Times New Roman"/>
        </w:rPr>
      </w:pPr>
      <w:r w:rsidRPr="0056402D">
        <w:rPr>
          <w:rFonts w:ascii="Times New Roman" w:hAnsi="Times New Roman"/>
        </w:rPr>
        <w:t>Оперировать на базовом уровне понятиями: множество, элемент множества, подмножество, принадлежность;</w:t>
      </w:r>
    </w:p>
    <w:p w:rsidR="00E42C38" w:rsidRPr="0056402D" w:rsidRDefault="00E42C38" w:rsidP="00AA3EA3">
      <w:pPr>
        <w:pStyle w:val="ListParagraph"/>
        <w:numPr>
          <w:ilvl w:val="0"/>
          <w:numId w:val="168"/>
        </w:numPr>
        <w:tabs>
          <w:tab w:val="left" w:pos="993"/>
        </w:tabs>
        <w:spacing w:line="240" w:lineRule="atLeast"/>
        <w:ind w:left="0" w:firstLine="709"/>
        <w:jc w:val="both"/>
        <w:rPr>
          <w:rFonts w:ascii="Times New Roman" w:hAnsi="Times New Roman"/>
        </w:rPr>
      </w:pPr>
      <w:r w:rsidRPr="0056402D">
        <w:rPr>
          <w:rFonts w:ascii="Times New Roman" w:hAnsi="Times New Roman"/>
        </w:rPr>
        <w:t>задавать множества перечислением их элементов;</w:t>
      </w:r>
    </w:p>
    <w:p w:rsidR="00E42C38" w:rsidRPr="0056402D" w:rsidRDefault="00E42C38" w:rsidP="00AA3EA3">
      <w:pPr>
        <w:pStyle w:val="ListParagraph"/>
        <w:numPr>
          <w:ilvl w:val="0"/>
          <w:numId w:val="168"/>
        </w:numPr>
        <w:tabs>
          <w:tab w:val="left" w:pos="993"/>
        </w:tabs>
        <w:spacing w:line="240" w:lineRule="atLeast"/>
        <w:ind w:left="0" w:firstLine="709"/>
        <w:jc w:val="both"/>
        <w:rPr>
          <w:rFonts w:ascii="Times New Roman" w:hAnsi="Times New Roman"/>
        </w:rPr>
      </w:pPr>
      <w:r w:rsidRPr="0056402D">
        <w:rPr>
          <w:rFonts w:ascii="Times New Roman" w:hAnsi="Times New Roman"/>
        </w:rPr>
        <w:t>находить пересечение, объединение, подмножество в простейших ситуациях.</w:t>
      </w:r>
    </w:p>
    <w:p w:rsidR="00E42C38" w:rsidRPr="0056402D" w:rsidRDefault="00E42C38" w:rsidP="007E03E1">
      <w:pPr>
        <w:spacing w:after="0" w:line="240" w:lineRule="atLeast"/>
        <w:ind w:firstLine="709"/>
        <w:jc w:val="both"/>
        <w:rPr>
          <w:rFonts w:ascii="Times New Roman" w:hAnsi="Times New Roman" w:cs="Times New Roman"/>
          <w:b/>
          <w:bCs/>
          <w:i/>
          <w:iCs/>
          <w:sz w:val="24"/>
          <w:szCs w:val="24"/>
        </w:rPr>
      </w:pPr>
      <w:r w:rsidRPr="0056402D">
        <w:rPr>
          <w:rFonts w:ascii="Times New Roman" w:hAnsi="Times New Roman" w:cs="Times New Roman"/>
          <w:b/>
          <w:bCs/>
          <w:i/>
          <w:iCs/>
          <w:sz w:val="24"/>
          <w:szCs w:val="24"/>
        </w:rPr>
        <w:t>В повседневной жизни и при изучении других предметов:</w:t>
      </w:r>
    </w:p>
    <w:p w:rsidR="00E42C38" w:rsidRPr="0056402D" w:rsidRDefault="00E42C38" w:rsidP="00AA3EA3">
      <w:pPr>
        <w:pStyle w:val="a"/>
        <w:numPr>
          <w:ilvl w:val="0"/>
          <w:numId w:val="164"/>
        </w:numPr>
        <w:tabs>
          <w:tab w:val="left" w:pos="993"/>
        </w:tabs>
        <w:spacing w:line="240" w:lineRule="atLeast"/>
        <w:ind w:left="0" w:firstLine="709"/>
        <w:rPr>
          <w:rFonts w:ascii="Times New Roman" w:hAnsi="Times New Roman"/>
          <w:sz w:val="24"/>
          <w:szCs w:val="24"/>
        </w:rPr>
      </w:pPr>
      <w:r w:rsidRPr="0056402D">
        <w:rPr>
          <w:rFonts w:ascii="Times New Roman" w:hAnsi="Times New Roman"/>
          <w:sz w:val="24"/>
          <w:szCs w:val="24"/>
        </w:rPr>
        <w:t>распознавать логически некорректные высказывания</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Числа</w:t>
      </w:r>
    </w:p>
    <w:p w:rsidR="00E42C38" w:rsidRPr="0056402D" w:rsidRDefault="00E42C38" w:rsidP="00AA3EA3">
      <w:pPr>
        <w:pStyle w:val="ListParagraph"/>
        <w:numPr>
          <w:ilvl w:val="0"/>
          <w:numId w:val="165"/>
        </w:numPr>
        <w:tabs>
          <w:tab w:val="left" w:pos="993"/>
        </w:tabs>
        <w:spacing w:line="240" w:lineRule="atLeast"/>
        <w:ind w:left="0" w:firstLine="709"/>
        <w:jc w:val="both"/>
        <w:rPr>
          <w:rFonts w:ascii="Times New Roman" w:hAnsi="Times New Roman"/>
        </w:rPr>
      </w:pPr>
      <w:r w:rsidRPr="0056402D">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E42C38" w:rsidRPr="0056402D" w:rsidRDefault="00E42C38" w:rsidP="00AA3EA3">
      <w:pPr>
        <w:pStyle w:val="ListParagraph"/>
        <w:numPr>
          <w:ilvl w:val="0"/>
          <w:numId w:val="165"/>
        </w:numPr>
        <w:tabs>
          <w:tab w:val="left" w:pos="993"/>
        </w:tabs>
        <w:spacing w:line="240" w:lineRule="atLeast"/>
        <w:ind w:left="0" w:firstLine="709"/>
        <w:jc w:val="both"/>
        <w:rPr>
          <w:rFonts w:ascii="Times New Roman" w:hAnsi="Times New Roman"/>
        </w:rPr>
      </w:pPr>
      <w:r w:rsidRPr="0056402D">
        <w:rPr>
          <w:rFonts w:ascii="Times New Roman" w:hAnsi="Times New Roman"/>
        </w:rPr>
        <w:t>использовать свойства чисел и правила действий при выполнении вычислений;</w:t>
      </w:r>
    </w:p>
    <w:p w:rsidR="00E42C38" w:rsidRPr="0056402D" w:rsidRDefault="00E42C38" w:rsidP="00AA3EA3">
      <w:pPr>
        <w:pStyle w:val="ListParagraph"/>
        <w:numPr>
          <w:ilvl w:val="0"/>
          <w:numId w:val="165"/>
        </w:numPr>
        <w:tabs>
          <w:tab w:val="left" w:pos="993"/>
        </w:tabs>
        <w:spacing w:line="240" w:lineRule="atLeast"/>
        <w:ind w:left="0" w:firstLine="709"/>
        <w:jc w:val="both"/>
        <w:rPr>
          <w:rFonts w:ascii="Times New Roman" w:hAnsi="Times New Roman"/>
        </w:rPr>
      </w:pPr>
      <w:r w:rsidRPr="0056402D">
        <w:rPr>
          <w:rFonts w:ascii="Times New Roman" w:hAnsi="Times New Roman"/>
        </w:rPr>
        <w:t>использовать признаки делимости на 2, 5, 3, 9, 10 при выполнении вычислений и решении несложных задач;</w:t>
      </w:r>
    </w:p>
    <w:p w:rsidR="00E42C38" w:rsidRPr="0056402D" w:rsidRDefault="00E42C38" w:rsidP="00AA3EA3">
      <w:pPr>
        <w:pStyle w:val="ListParagraph"/>
        <w:numPr>
          <w:ilvl w:val="0"/>
          <w:numId w:val="165"/>
        </w:numPr>
        <w:tabs>
          <w:tab w:val="left" w:pos="993"/>
        </w:tabs>
        <w:spacing w:line="240" w:lineRule="atLeast"/>
        <w:ind w:left="0" w:firstLine="709"/>
        <w:jc w:val="both"/>
        <w:rPr>
          <w:rFonts w:ascii="Times New Roman" w:hAnsi="Times New Roman"/>
        </w:rPr>
      </w:pPr>
      <w:r w:rsidRPr="0056402D">
        <w:rPr>
          <w:rFonts w:ascii="Times New Roman" w:hAnsi="Times New Roman"/>
        </w:rPr>
        <w:t>выполнять округление рациональных чисел в соответствии с правилами;</w:t>
      </w:r>
    </w:p>
    <w:p w:rsidR="00E42C38" w:rsidRPr="0056402D" w:rsidRDefault="00E42C38" w:rsidP="00AA3EA3">
      <w:pPr>
        <w:pStyle w:val="ListParagraph"/>
        <w:numPr>
          <w:ilvl w:val="0"/>
          <w:numId w:val="165"/>
        </w:numPr>
        <w:tabs>
          <w:tab w:val="left" w:pos="993"/>
        </w:tabs>
        <w:spacing w:line="240" w:lineRule="atLeast"/>
        <w:ind w:left="0" w:firstLine="709"/>
        <w:jc w:val="both"/>
        <w:rPr>
          <w:rFonts w:ascii="Times New Roman" w:hAnsi="Times New Roman"/>
        </w:rPr>
      </w:pPr>
      <w:r w:rsidRPr="0056402D">
        <w:rPr>
          <w:rFonts w:ascii="Times New Roman" w:hAnsi="Times New Roman"/>
        </w:rPr>
        <w:t>сравнивать рациональные числа</w:t>
      </w:r>
      <w:r w:rsidRPr="0056402D">
        <w:rPr>
          <w:rFonts w:ascii="Times New Roman" w:hAnsi="Times New Roman"/>
          <w:b/>
          <w:bCs/>
        </w:rPr>
        <w:t>.</w:t>
      </w:r>
    </w:p>
    <w:p w:rsidR="00E42C38" w:rsidRPr="0056402D" w:rsidRDefault="00E42C38" w:rsidP="007E03E1">
      <w:pPr>
        <w:spacing w:after="0" w:line="240" w:lineRule="atLeast"/>
        <w:ind w:firstLine="709"/>
        <w:jc w:val="both"/>
        <w:rPr>
          <w:rFonts w:ascii="Times New Roman" w:hAnsi="Times New Roman" w:cs="Times New Roman"/>
          <w:b/>
          <w:bCs/>
          <w:i/>
          <w:iCs/>
          <w:sz w:val="24"/>
          <w:szCs w:val="24"/>
        </w:rPr>
      </w:pPr>
      <w:r w:rsidRPr="0056402D">
        <w:rPr>
          <w:rFonts w:ascii="Times New Roman" w:hAnsi="Times New Roman" w:cs="Times New Roman"/>
          <w:b/>
          <w:bCs/>
          <w:i/>
          <w:iCs/>
          <w:sz w:val="24"/>
          <w:szCs w:val="24"/>
        </w:rPr>
        <w:t>В повседневной жизни и при изучении других предметов:</w:t>
      </w:r>
    </w:p>
    <w:p w:rsidR="00E42C38" w:rsidRPr="0056402D" w:rsidRDefault="00E42C38" w:rsidP="00AA3EA3">
      <w:pPr>
        <w:pStyle w:val="ListParagraph"/>
        <w:numPr>
          <w:ilvl w:val="0"/>
          <w:numId w:val="165"/>
        </w:numPr>
        <w:tabs>
          <w:tab w:val="left" w:pos="993"/>
        </w:tabs>
        <w:spacing w:line="240" w:lineRule="atLeast"/>
        <w:ind w:left="0" w:firstLine="709"/>
        <w:jc w:val="both"/>
        <w:rPr>
          <w:rFonts w:ascii="Times New Roman" w:hAnsi="Times New Roman"/>
        </w:rPr>
      </w:pPr>
      <w:r w:rsidRPr="0056402D">
        <w:rPr>
          <w:rFonts w:ascii="Times New Roman" w:hAnsi="Times New Roman"/>
        </w:rPr>
        <w:t>оценивать результаты вычислений при решении практических задач;</w:t>
      </w:r>
    </w:p>
    <w:p w:rsidR="00E42C38" w:rsidRPr="0056402D" w:rsidRDefault="00E42C38" w:rsidP="00AA3EA3">
      <w:pPr>
        <w:pStyle w:val="ListParagraph"/>
        <w:numPr>
          <w:ilvl w:val="0"/>
          <w:numId w:val="165"/>
        </w:numPr>
        <w:tabs>
          <w:tab w:val="left" w:pos="993"/>
        </w:tabs>
        <w:spacing w:line="240" w:lineRule="atLeast"/>
        <w:ind w:left="0" w:firstLine="709"/>
        <w:jc w:val="both"/>
        <w:rPr>
          <w:rFonts w:ascii="Times New Roman" w:hAnsi="Times New Roman"/>
        </w:rPr>
      </w:pPr>
      <w:r w:rsidRPr="0056402D">
        <w:rPr>
          <w:rFonts w:ascii="Times New Roman" w:hAnsi="Times New Roman"/>
        </w:rPr>
        <w:t>выполнять сравнение чисел в реальных ситуациях;</w:t>
      </w:r>
    </w:p>
    <w:p w:rsidR="00E42C38" w:rsidRPr="0056402D" w:rsidRDefault="00E42C38" w:rsidP="00AA3EA3">
      <w:pPr>
        <w:pStyle w:val="ListParagraph"/>
        <w:numPr>
          <w:ilvl w:val="0"/>
          <w:numId w:val="165"/>
        </w:numPr>
        <w:tabs>
          <w:tab w:val="left" w:pos="993"/>
        </w:tabs>
        <w:spacing w:line="240" w:lineRule="atLeast"/>
        <w:ind w:left="0" w:firstLine="709"/>
        <w:jc w:val="both"/>
        <w:rPr>
          <w:rFonts w:ascii="Times New Roman" w:hAnsi="Times New Roman"/>
        </w:rPr>
      </w:pPr>
      <w:r w:rsidRPr="0056402D">
        <w:rPr>
          <w:rFonts w:ascii="Times New Roman" w:hAnsi="Times New Roman"/>
        </w:rPr>
        <w:t>составлять числовые выражения при решении практических задач и задач из других учебных предметов</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Уравнения и неравенства</w:t>
      </w:r>
    </w:p>
    <w:p w:rsidR="00E42C38" w:rsidRPr="0056402D" w:rsidRDefault="00E42C38" w:rsidP="00AA3EA3">
      <w:pPr>
        <w:pStyle w:val="a"/>
        <w:numPr>
          <w:ilvl w:val="0"/>
          <w:numId w:val="164"/>
        </w:numPr>
        <w:tabs>
          <w:tab w:val="left" w:pos="993"/>
        </w:tabs>
        <w:spacing w:line="240" w:lineRule="atLeast"/>
        <w:ind w:left="0" w:firstLine="709"/>
        <w:rPr>
          <w:rFonts w:ascii="Times New Roman" w:hAnsi="Times New Roman"/>
          <w:sz w:val="24"/>
          <w:szCs w:val="24"/>
        </w:rPr>
      </w:pPr>
      <w:r w:rsidRPr="0056402D">
        <w:rPr>
          <w:rFonts w:ascii="Times New Roman" w:hAnsi="Times New Roman"/>
          <w:sz w:val="24"/>
          <w:szCs w:val="24"/>
        </w:rPr>
        <w:t>Оперировать на базовом уровне понятиями: равенство, числовое равенство, уравнение, проверять справедливость числовых равенств и неравенств;</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Статистика и теория вероятностей</w:t>
      </w:r>
    </w:p>
    <w:p w:rsidR="00E42C38" w:rsidRPr="0056402D" w:rsidRDefault="00E42C38" w:rsidP="00AA3EA3">
      <w:pPr>
        <w:pStyle w:val="a"/>
        <w:numPr>
          <w:ilvl w:val="0"/>
          <w:numId w:val="164"/>
        </w:numPr>
        <w:tabs>
          <w:tab w:val="left" w:pos="993"/>
        </w:tabs>
        <w:spacing w:line="240" w:lineRule="atLeast"/>
        <w:ind w:left="0" w:firstLine="709"/>
        <w:rPr>
          <w:rFonts w:ascii="Times New Roman" w:hAnsi="Times New Roman"/>
          <w:sz w:val="24"/>
          <w:szCs w:val="24"/>
        </w:rPr>
      </w:pPr>
      <w:r w:rsidRPr="0056402D">
        <w:rPr>
          <w:rFonts w:ascii="Times New Roman" w:hAnsi="Times New Roman"/>
          <w:sz w:val="24"/>
          <w:szCs w:val="24"/>
        </w:rPr>
        <w:t>Представлять данные в виде таблиц, диаграмм, графиков;</w:t>
      </w:r>
    </w:p>
    <w:p w:rsidR="00E42C38" w:rsidRPr="0056402D" w:rsidRDefault="00E42C38" w:rsidP="00AA3EA3">
      <w:pPr>
        <w:pStyle w:val="a"/>
        <w:numPr>
          <w:ilvl w:val="0"/>
          <w:numId w:val="164"/>
        </w:numPr>
        <w:tabs>
          <w:tab w:val="left" w:pos="993"/>
        </w:tabs>
        <w:spacing w:line="240" w:lineRule="atLeast"/>
        <w:ind w:left="0" w:firstLine="709"/>
        <w:rPr>
          <w:rFonts w:ascii="Times New Roman" w:hAnsi="Times New Roman"/>
          <w:sz w:val="24"/>
          <w:szCs w:val="24"/>
        </w:rPr>
      </w:pPr>
      <w:r w:rsidRPr="0056402D">
        <w:rPr>
          <w:rFonts w:ascii="Times New Roman" w:hAnsi="Times New Roman"/>
          <w:sz w:val="24"/>
          <w:szCs w:val="24"/>
        </w:rPr>
        <w:t>читать информацию, представленную в виде таблицы, диаграммы, графика.</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Текстовые задачи</w:t>
      </w:r>
    </w:p>
    <w:p w:rsidR="00E42C38" w:rsidRPr="0056402D" w:rsidRDefault="00E42C38" w:rsidP="00AA3EA3">
      <w:pPr>
        <w:pStyle w:val="ListParagraph"/>
        <w:numPr>
          <w:ilvl w:val="0"/>
          <w:numId w:val="183"/>
        </w:numPr>
        <w:tabs>
          <w:tab w:val="left" w:pos="993"/>
        </w:tabs>
        <w:spacing w:line="240" w:lineRule="atLeast"/>
        <w:ind w:left="0" w:firstLine="709"/>
        <w:jc w:val="both"/>
        <w:rPr>
          <w:rFonts w:ascii="Times New Roman" w:hAnsi="Times New Roman"/>
        </w:rPr>
      </w:pPr>
      <w:r w:rsidRPr="0056402D">
        <w:rPr>
          <w:rFonts w:ascii="Times New Roman" w:hAnsi="Times New Roman"/>
        </w:rPr>
        <w:t>Решать несложные сюжетные задачи разных типов на все арифметические действия;</w:t>
      </w:r>
    </w:p>
    <w:p w:rsidR="00E42C38" w:rsidRPr="0056402D" w:rsidRDefault="00E42C38" w:rsidP="00AA3EA3">
      <w:pPr>
        <w:pStyle w:val="ListParagraph"/>
        <w:numPr>
          <w:ilvl w:val="0"/>
          <w:numId w:val="183"/>
        </w:numPr>
        <w:tabs>
          <w:tab w:val="left" w:pos="993"/>
        </w:tabs>
        <w:spacing w:line="240" w:lineRule="atLeast"/>
        <w:ind w:left="0" w:firstLine="709"/>
        <w:jc w:val="both"/>
        <w:rPr>
          <w:rFonts w:ascii="Times New Roman" w:hAnsi="Times New Roman"/>
        </w:rPr>
      </w:pPr>
      <w:r w:rsidRPr="0056402D">
        <w:rPr>
          <w:rFonts w:ascii="Times New Roman" w:hAnsi="Times New Roman"/>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E42C38" w:rsidRPr="0056402D" w:rsidRDefault="00E42C38" w:rsidP="00AA3EA3">
      <w:pPr>
        <w:pStyle w:val="ListParagraph"/>
        <w:numPr>
          <w:ilvl w:val="0"/>
          <w:numId w:val="183"/>
        </w:numPr>
        <w:tabs>
          <w:tab w:val="left" w:pos="993"/>
        </w:tabs>
        <w:spacing w:line="240" w:lineRule="atLeast"/>
        <w:ind w:left="0" w:firstLine="709"/>
        <w:jc w:val="both"/>
        <w:rPr>
          <w:rFonts w:ascii="Times New Roman" w:hAnsi="Times New Roman"/>
        </w:rPr>
      </w:pPr>
      <w:r w:rsidRPr="0056402D">
        <w:rPr>
          <w:rFonts w:ascii="Times New Roman" w:hAnsi="Times New Roman"/>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E42C38" w:rsidRPr="0056402D" w:rsidRDefault="00E42C38" w:rsidP="00AA3EA3">
      <w:pPr>
        <w:pStyle w:val="ListParagraph"/>
        <w:numPr>
          <w:ilvl w:val="0"/>
          <w:numId w:val="183"/>
        </w:numPr>
        <w:tabs>
          <w:tab w:val="left" w:pos="993"/>
        </w:tabs>
        <w:spacing w:line="240" w:lineRule="atLeast"/>
        <w:ind w:left="0" w:firstLine="709"/>
        <w:jc w:val="both"/>
        <w:rPr>
          <w:rFonts w:ascii="Times New Roman" w:hAnsi="Times New Roman"/>
        </w:rPr>
      </w:pPr>
      <w:r w:rsidRPr="0056402D">
        <w:rPr>
          <w:rFonts w:ascii="Times New Roman" w:hAnsi="Times New Roman"/>
        </w:rPr>
        <w:t xml:space="preserve">составлять план процесса решения задачи; </w:t>
      </w:r>
    </w:p>
    <w:p w:rsidR="00E42C38" w:rsidRPr="0056402D" w:rsidRDefault="00E42C38" w:rsidP="00AA3EA3">
      <w:pPr>
        <w:pStyle w:val="ListParagraph"/>
        <w:numPr>
          <w:ilvl w:val="0"/>
          <w:numId w:val="183"/>
        </w:numPr>
        <w:tabs>
          <w:tab w:val="left" w:pos="993"/>
        </w:tabs>
        <w:spacing w:line="240" w:lineRule="atLeast"/>
        <w:ind w:left="0" w:firstLine="709"/>
        <w:jc w:val="both"/>
        <w:rPr>
          <w:rFonts w:ascii="Times New Roman" w:hAnsi="Times New Roman"/>
        </w:rPr>
      </w:pPr>
      <w:r w:rsidRPr="0056402D">
        <w:rPr>
          <w:rFonts w:ascii="Times New Roman" w:hAnsi="Times New Roman"/>
        </w:rPr>
        <w:t>выделять этапы решения задачи;</w:t>
      </w:r>
    </w:p>
    <w:p w:rsidR="00E42C38" w:rsidRPr="0056402D" w:rsidRDefault="00E42C38" w:rsidP="00AA3EA3">
      <w:pPr>
        <w:pStyle w:val="ListParagraph"/>
        <w:numPr>
          <w:ilvl w:val="0"/>
          <w:numId w:val="183"/>
        </w:numPr>
        <w:tabs>
          <w:tab w:val="left" w:pos="993"/>
        </w:tabs>
        <w:spacing w:line="240" w:lineRule="atLeast"/>
        <w:ind w:left="0" w:firstLine="709"/>
        <w:jc w:val="both"/>
        <w:rPr>
          <w:rFonts w:ascii="Times New Roman" w:hAnsi="Times New Roman"/>
        </w:rPr>
      </w:pPr>
      <w:r w:rsidRPr="0056402D">
        <w:rPr>
          <w:rFonts w:ascii="Times New Roman" w:hAnsi="Times New Roman"/>
        </w:rPr>
        <w:t>интерпретировать вычислительные результаты в задаче, исследовать полученное решение задачи;</w:t>
      </w:r>
    </w:p>
    <w:p w:rsidR="00E42C38" w:rsidRPr="0056402D" w:rsidRDefault="00E42C38" w:rsidP="00AA3EA3">
      <w:pPr>
        <w:pStyle w:val="ListParagraph"/>
        <w:numPr>
          <w:ilvl w:val="0"/>
          <w:numId w:val="183"/>
        </w:numPr>
        <w:tabs>
          <w:tab w:val="left" w:pos="993"/>
        </w:tabs>
        <w:spacing w:line="240" w:lineRule="atLeast"/>
        <w:ind w:left="0" w:firstLine="709"/>
        <w:jc w:val="both"/>
        <w:rPr>
          <w:rFonts w:ascii="Times New Roman" w:hAnsi="Times New Roman"/>
        </w:rPr>
      </w:pPr>
      <w:r w:rsidRPr="0056402D">
        <w:rPr>
          <w:rFonts w:ascii="Times New Roman" w:hAnsi="Times New Roman"/>
        </w:rPr>
        <w:t>знать различие скоростей объекта в стоячей воде, против течения и по течению реки;</w:t>
      </w:r>
    </w:p>
    <w:p w:rsidR="00E42C38" w:rsidRPr="0056402D" w:rsidRDefault="00E42C38" w:rsidP="00AA3EA3">
      <w:pPr>
        <w:pStyle w:val="ListParagraph"/>
        <w:numPr>
          <w:ilvl w:val="0"/>
          <w:numId w:val="183"/>
        </w:numPr>
        <w:tabs>
          <w:tab w:val="left" w:pos="993"/>
        </w:tabs>
        <w:spacing w:line="240" w:lineRule="atLeast"/>
        <w:ind w:left="0" w:firstLine="709"/>
        <w:jc w:val="both"/>
        <w:rPr>
          <w:rFonts w:ascii="Times New Roman" w:hAnsi="Times New Roman"/>
        </w:rPr>
      </w:pPr>
      <w:r w:rsidRPr="0056402D">
        <w:rPr>
          <w:rFonts w:ascii="Times New Roman" w:hAnsi="Times New Roman"/>
        </w:rPr>
        <w:t>решать задачи на нахождение части числа и числа по его части;</w:t>
      </w:r>
    </w:p>
    <w:p w:rsidR="00E42C38" w:rsidRPr="0056402D" w:rsidRDefault="00E42C38" w:rsidP="00AA3EA3">
      <w:pPr>
        <w:pStyle w:val="ListParagraph"/>
        <w:numPr>
          <w:ilvl w:val="0"/>
          <w:numId w:val="183"/>
        </w:numPr>
        <w:tabs>
          <w:tab w:val="left" w:pos="993"/>
        </w:tabs>
        <w:spacing w:line="240" w:lineRule="atLeast"/>
        <w:ind w:left="0" w:firstLine="709"/>
        <w:jc w:val="both"/>
        <w:rPr>
          <w:rFonts w:ascii="Times New Roman" w:hAnsi="Times New Roman"/>
        </w:rPr>
      </w:pPr>
      <w:r w:rsidRPr="0056402D">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E42C38" w:rsidRPr="0056402D" w:rsidRDefault="00E42C38" w:rsidP="00AA3EA3">
      <w:pPr>
        <w:pStyle w:val="ListParagraph"/>
        <w:numPr>
          <w:ilvl w:val="0"/>
          <w:numId w:val="183"/>
        </w:numPr>
        <w:tabs>
          <w:tab w:val="left" w:pos="993"/>
        </w:tabs>
        <w:spacing w:line="240" w:lineRule="atLeast"/>
        <w:ind w:left="0" w:firstLine="709"/>
        <w:jc w:val="both"/>
        <w:rPr>
          <w:rFonts w:ascii="Times New Roman" w:hAnsi="Times New Roman"/>
        </w:rPr>
      </w:pPr>
      <w:r w:rsidRPr="0056402D">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E42C38" w:rsidRPr="0056402D" w:rsidRDefault="00E42C38" w:rsidP="00AA3EA3">
      <w:pPr>
        <w:pStyle w:val="ListParagraph"/>
        <w:numPr>
          <w:ilvl w:val="0"/>
          <w:numId w:val="183"/>
        </w:numPr>
        <w:tabs>
          <w:tab w:val="left" w:pos="993"/>
        </w:tabs>
        <w:spacing w:line="240" w:lineRule="atLeast"/>
        <w:ind w:left="0" w:firstLine="709"/>
        <w:jc w:val="both"/>
        <w:rPr>
          <w:rFonts w:ascii="Times New Roman" w:hAnsi="Times New Roman"/>
        </w:rPr>
      </w:pPr>
      <w:r w:rsidRPr="0056402D">
        <w:rPr>
          <w:rFonts w:ascii="Times New Roman" w:hAnsi="Times New Roman"/>
        </w:rPr>
        <w:t>решать несложные логические задачи методом рассуждений.</w:t>
      </w:r>
    </w:p>
    <w:p w:rsidR="00E42C38" w:rsidRPr="0056402D" w:rsidRDefault="00E42C38" w:rsidP="007E03E1">
      <w:pPr>
        <w:spacing w:after="0" w:line="240" w:lineRule="atLeast"/>
        <w:ind w:firstLine="709"/>
        <w:jc w:val="both"/>
        <w:rPr>
          <w:rFonts w:ascii="Times New Roman" w:hAnsi="Times New Roman" w:cs="Times New Roman"/>
          <w:b/>
          <w:bCs/>
          <w:i/>
          <w:iCs/>
          <w:sz w:val="24"/>
          <w:szCs w:val="24"/>
        </w:rPr>
      </w:pPr>
      <w:r w:rsidRPr="0056402D">
        <w:rPr>
          <w:rFonts w:ascii="Times New Roman" w:hAnsi="Times New Roman" w:cs="Times New Roman"/>
          <w:b/>
          <w:bCs/>
          <w:i/>
          <w:iCs/>
          <w:sz w:val="24"/>
          <w:szCs w:val="24"/>
        </w:rPr>
        <w:t>В повседневной жизни и при изучении других предметов:</w:t>
      </w:r>
    </w:p>
    <w:p w:rsidR="00E42C38" w:rsidRPr="0056402D" w:rsidRDefault="00E42C38" w:rsidP="00AA3EA3">
      <w:pPr>
        <w:numPr>
          <w:ilvl w:val="0"/>
          <w:numId w:val="184"/>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выдвигать гипотезы о возможных предельных значениях числового ответа задачи (делать прикидку)</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Геометрические фигуры</w:t>
      </w:r>
    </w:p>
    <w:p w:rsidR="00E42C38" w:rsidRPr="0056402D" w:rsidRDefault="00E42C38" w:rsidP="00AA3EA3">
      <w:pPr>
        <w:pStyle w:val="ListParagraph"/>
        <w:numPr>
          <w:ilvl w:val="0"/>
          <w:numId w:val="185"/>
        </w:numPr>
        <w:tabs>
          <w:tab w:val="left" w:pos="993"/>
        </w:tabs>
        <w:spacing w:line="240" w:lineRule="atLeast"/>
        <w:ind w:left="0" w:firstLine="709"/>
        <w:jc w:val="both"/>
        <w:rPr>
          <w:rFonts w:ascii="Times New Roman" w:hAnsi="Times New Roman"/>
        </w:rPr>
      </w:pPr>
      <w:r w:rsidRPr="0056402D">
        <w:rPr>
          <w:rFonts w:ascii="Times New Roman" w:hAnsi="Times New Roman"/>
        </w:rPr>
        <w:t>Оперировать на базовом уровне понятиями: фигура на плоскости и тело в пространстве,</w:t>
      </w:r>
      <w:r w:rsidRPr="0056402D" w:rsidDel="0046087C">
        <w:rPr>
          <w:rFonts w:ascii="Times New Roman" w:hAnsi="Times New Roman"/>
          <w:b/>
          <w:bCs/>
        </w:rPr>
        <w:t xml:space="preserve"> </w:t>
      </w:r>
      <w:r w:rsidRPr="0056402D">
        <w:rPr>
          <w:rFonts w:ascii="Times New Roman" w:hAnsi="Times New Roman"/>
        </w:rPr>
        <w:t xml:space="preserve">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p>
    <w:p w:rsidR="00E42C38" w:rsidRPr="0056402D" w:rsidRDefault="00E42C38" w:rsidP="007E03E1">
      <w:pPr>
        <w:pStyle w:val="a"/>
        <w:numPr>
          <w:ilvl w:val="0"/>
          <w:numId w:val="0"/>
        </w:numPr>
        <w:spacing w:line="240" w:lineRule="atLeast"/>
        <w:ind w:firstLine="709"/>
        <w:rPr>
          <w:rFonts w:ascii="Times New Roman" w:hAnsi="Times New Roman"/>
          <w:b/>
          <w:bCs/>
          <w:i/>
          <w:iCs/>
          <w:sz w:val="24"/>
          <w:szCs w:val="24"/>
        </w:rPr>
      </w:pPr>
      <w:r w:rsidRPr="0056402D">
        <w:rPr>
          <w:rFonts w:ascii="Times New Roman" w:hAnsi="Times New Roman"/>
          <w:b/>
          <w:bCs/>
          <w:i/>
          <w:iCs/>
          <w:sz w:val="24"/>
          <w:szCs w:val="24"/>
        </w:rPr>
        <w:t>В повседневной жизни и при изучении других предметов:</w:t>
      </w:r>
    </w:p>
    <w:p w:rsidR="00E42C38" w:rsidRPr="0056402D" w:rsidRDefault="00E42C38" w:rsidP="00AA3EA3">
      <w:pPr>
        <w:pStyle w:val="ListParagraph"/>
        <w:numPr>
          <w:ilvl w:val="0"/>
          <w:numId w:val="181"/>
        </w:numPr>
        <w:tabs>
          <w:tab w:val="left" w:pos="993"/>
        </w:tabs>
        <w:spacing w:line="240" w:lineRule="atLeast"/>
        <w:ind w:left="0" w:firstLine="709"/>
        <w:jc w:val="both"/>
        <w:rPr>
          <w:rFonts w:ascii="Times New Roman" w:hAnsi="Times New Roman"/>
        </w:rPr>
      </w:pPr>
      <w:r w:rsidRPr="0056402D">
        <w:rPr>
          <w:rFonts w:ascii="Times New Roman" w:hAnsi="Times New Roman"/>
        </w:rPr>
        <w:t xml:space="preserve">решать практические задачи с применением простейших свойств фигур. </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Измерения и вычисления</w:t>
      </w:r>
    </w:p>
    <w:p w:rsidR="00E42C38" w:rsidRPr="0056402D" w:rsidRDefault="00E42C38" w:rsidP="00AA3EA3">
      <w:pPr>
        <w:pStyle w:val="a"/>
        <w:numPr>
          <w:ilvl w:val="0"/>
          <w:numId w:val="186"/>
        </w:numPr>
        <w:tabs>
          <w:tab w:val="left" w:pos="993"/>
        </w:tabs>
        <w:spacing w:line="240" w:lineRule="atLeast"/>
        <w:ind w:left="0" w:firstLine="709"/>
        <w:rPr>
          <w:rFonts w:ascii="Times New Roman" w:hAnsi="Times New Roman"/>
          <w:sz w:val="24"/>
          <w:szCs w:val="24"/>
        </w:rPr>
      </w:pPr>
      <w:r w:rsidRPr="0056402D">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E42C38" w:rsidRPr="0056402D" w:rsidRDefault="00E42C38" w:rsidP="00AA3EA3">
      <w:pPr>
        <w:pStyle w:val="a"/>
        <w:numPr>
          <w:ilvl w:val="0"/>
          <w:numId w:val="186"/>
        </w:numPr>
        <w:tabs>
          <w:tab w:val="left" w:pos="993"/>
        </w:tabs>
        <w:spacing w:line="240" w:lineRule="atLeast"/>
        <w:ind w:left="0" w:firstLine="709"/>
        <w:rPr>
          <w:rFonts w:ascii="Times New Roman" w:hAnsi="Times New Roman"/>
          <w:sz w:val="24"/>
          <w:szCs w:val="24"/>
        </w:rPr>
      </w:pPr>
      <w:r w:rsidRPr="0056402D">
        <w:rPr>
          <w:rFonts w:ascii="Times New Roman" w:hAnsi="Times New Roman"/>
          <w:sz w:val="24"/>
          <w:szCs w:val="24"/>
        </w:rPr>
        <w:t xml:space="preserve">вычислять площади прямоугольников. </w:t>
      </w:r>
    </w:p>
    <w:p w:rsidR="00E42C38" w:rsidRPr="0056402D" w:rsidRDefault="00E42C38" w:rsidP="007E03E1">
      <w:pPr>
        <w:spacing w:after="0" w:line="240" w:lineRule="atLeast"/>
        <w:ind w:firstLine="709"/>
        <w:jc w:val="both"/>
        <w:rPr>
          <w:rFonts w:ascii="Times New Roman" w:hAnsi="Times New Roman" w:cs="Times New Roman"/>
          <w:b/>
          <w:bCs/>
          <w:i/>
          <w:iCs/>
          <w:sz w:val="24"/>
          <w:szCs w:val="24"/>
        </w:rPr>
      </w:pPr>
      <w:r w:rsidRPr="0056402D">
        <w:rPr>
          <w:rFonts w:ascii="Times New Roman" w:hAnsi="Times New Roman" w:cs="Times New Roman"/>
          <w:b/>
          <w:bCs/>
          <w:i/>
          <w:iCs/>
          <w:sz w:val="24"/>
          <w:szCs w:val="24"/>
        </w:rPr>
        <w:t>В повседневной жизни и при изучении других предметов:</w:t>
      </w:r>
    </w:p>
    <w:p w:rsidR="00E42C38" w:rsidRPr="0056402D" w:rsidRDefault="00E42C38" w:rsidP="00AA3EA3">
      <w:pPr>
        <w:pStyle w:val="a"/>
        <w:numPr>
          <w:ilvl w:val="0"/>
          <w:numId w:val="173"/>
        </w:numPr>
        <w:tabs>
          <w:tab w:val="left" w:pos="993"/>
        </w:tabs>
        <w:spacing w:line="240" w:lineRule="atLeast"/>
        <w:ind w:left="0" w:firstLine="709"/>
        <w:rPr>
          <w:rFonts w:ascii="Times New Roman" w:hAnsi="Times New Roman"/>
          <w:sz w:val="24"/>
          <w:szCs w:val="24"/>
        </w:rPr>
      </w:pPr>
      <w:r w:rsidRPr="0056402D">
        <w:rPr>
          <w:rFonts w:ascii="Times New Roman" w:hAnsi="Times New Roman"/>
          <w:sz w:val="24"/>
          <w:szCs w:val="24"/>
        </w:rPr>
        <w:t xml:space="preserve">вычислять расстояния на местности в стандартных ситуациях, площади прямоугольников </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Построения</w:t>
      </w:r>
    </w:p>
    <w:p w:rsidR="00E42C38" w:rsidRPr="0056402D" w:rsidRDefault="00E42C38" w:rsidP="00AA3EA3">
      <w:pPr>
        <w:numPr>
          <w:ilvl w:val="0"/>
          <w:numId w:val="171"/>
        </w:numPr>
        <w:tabs>
          <w:tab w:val="left" w:pos="0"/>
          <w:tab w:val="left" w:pos="993"/>
        </w:tabs>
        <w:spacing w:after="0" w:line="240" w:lineRule="atLeast"/>
        <w:ind w:left="0" w:firstLine="709"/>
        <w:jc w:val="both"/>
        <w:rPr>
          <w:rFonts w:ascii="Times New Roman" w:hAnsi="Times New Roman" w:cs="Times New Roman"/>
          <w:sz w:val="24"/>
          <w:szCs w:val="24"/>
          <w:lang w:eastAsia="ru-RU"/>
        </w:rPr>
      </w:pPr>
      <w:r w:rsidRPr="0056402D">
        <w:rPr>
          <w:rFonts w:ascii="Times New Roman" w:hAnsi="Times New Roman" w:cs="Times New Roman"/>
          <w:sz w:val="24"/>
          <w:szCs w:val="24"/>
          <w:lang w:eastAsia="ru-RU"/>
        </w:rPr>
        <w:t>Изображать изучаемые плоские фигуры и объёмные тела от руки и с помощью линейки и циркуля.</w:t>
      </w:r>
    </w:p>
    <w:p w:rsidR="00E42C38" w:rsidRPr="0056402D" w:rsidRDefault="00E42C38" w:rsidP="007E03E1">
      <w:pPr>
        <w:pStyle w:val="a"/>
        <w:numPr>
          <w:ilvl w:val="0"/>
          <w:numId w:val="0"/>
        </w:numPr>
        <w:spacing w:line="240" w:lineRule="atLeast"/>
        <w:ind w:firstLine="709"/>
        <w:rPr>
          <w:rFonts w:ascii="Times New Roman" w:hAnsi="Times New Roman"/>
          <w:b/>
          <w:bCs/>
          <w:i/>
          <w:iCs/>
          <w:sz w:val="24"/>
          <w:szCs w:val="24"/>
        </w:rPr>
      </w:pPr>
      <w:r w:rsidRPr="0056402D">
        <w:rPr>
          <w:rFonts w:ascii="Times New Roman" w:hAnsi="Times New Roman"/>
          <w:b/>
          <w:bCs/>
          <w:i/>
          <w:iCs/>
          <w:sz w:val="24"/>
          <w:szCs w:val="24"/>
        </w:rPr>
        <w:t>В повседневной жизни и при изучении других предметов:</w:t>
      </w:r>
    </w:p>
    <w:p w:rsidR="00E42C38" w:rsidRPr="0056402D" w:rsidRDefault="00E42C38" w:rsidP="00AA3EA3">
      <w:pPr>
        <w:numPr>
          <w:ilvl w:val="0"/>
          <w:numId w:val="171"/>
        </w:numPr>
        <w:tabs>
          <w:tab w:val="left" w:pos="0"/>
          <w:tab w:val="left" w:pos="993"/>
        </w:tabs>
        <w:spacing w:after="0" w:line="240" w:lineRule="atLeast"/>
        <w:ind w:left="0" w:firstLine="709"/>
        <w:jc w:val="both"/>
        <w:rPr>
          <w:rFonts w:ascii="Times New Roman" w:hAnsi="Times New Roman" w:cs="Times New Roman"/>
          <w:sz w:val="24"/>
          <w:szCs w:val="24"/>
          <w:lang w:eastAsia="ru-RU"/>
        </w:rPr>
      </w:pPr>
      <w:r w:rsidRPr="0056402D">
        <w:rPr>
          <w:rFonts w:ascii="Times New Roman" w:hAnsi="Times New Roman" w:cs="Times New Roman"/>
          <w:sz w:val="24"/>
          <w:szCs w:val="24"/>
        </w:rPr>
        <w:t>выполнять простейшие построения на местности, необходимые в реальной жизни</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История математики</w:t>
      </w:r>
    </w:p>
    <w:p w:rsidR="00E42C38" w:rsidRPr="0056402D" w:rsidRDefault="00E42C38" w:rsidP="00AA3EA3">
      <w:pPr>
        <w:numPr>
          <w:ilvl w:val="0"/>
          <w:numId w:val="187"/>
        </w:numPr>
        <w:tabs>
          <w:tab w:val="left" w:pos="34"/>
          <w:tab w:val="left" w:pos="993"/>
        </w:tabs>
        <w:spacing w:after="0" w:line="240" w:lineRule="atLeast"/>
        <w:ind w:left="0" w:firstLine="709"/>
        <w:jc w:val="both"/>
        <w:rPr>
          <w:rFonts w:ascii="Times New Roman" w:hAnsi="Times New Roman" w:cs="Times New Roman"/>
          <w:sz w:val="24"/>
          <w:szCs w:val="24"/>
          <w:lang w:eastAsia="ru-RU"/>
        </w:rPr>
      </w:pPr>
      <w:r w:rsidRPr="0056402D">
        <w:rPr>
          <w:rFonts w:ascii="Times New Roman" w:hAnsi="Times New Roman" w:cs="Times New Roman"/>
          <w:sz w:val="24"/>
          <w:szCs w:val="24"/>
          <w:lang w:eastAsia="ru-RU"/>
        </w:rPr>
        <w:t>описывать отдельные выдающиеся результаты, полученные в ходе развития математики как науки;</w:t>
      </w:r>
    </w:p>
    <w:p w:rsidR="00E42C38" w:rsidRPr="0056402D" w:rsidRDefault="00E42C38" w:rsidP="00AA3EA3">
      <w:pPr>
        <w:numPr>
          <w:ilvl w:val="0"/>
          <w:numId w:val="187"/>
        </w:numPr>
        <w:tabs>
          <w:tab w:val="left" w:pos="993"/>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lang w:eastAsia="ru-RU"/>
        </w:rPr>
        <w:t>знать примеры математических открытий и их авторов, в связи с отечественной и всемирной историей</w:t>
      </w:r>
    </w:p>
    <w:p w:rsidR="00E42C38" w:rsidRPr="0056402D" w:rsidRDefault="00E42C38" w:rsidP="007E03E1">
      <w:pPr>
        <w:pStyle w:val="Heading3"/>
        <w:spacing w:before="0" w:beforeAutospacing="0" w:after="0" w:afterAutospacing="0" w:line="240" w:lineRule="atLeast"/>
        <w:ind w:firstLine="709"/>
        <w:jc w:val="both"/>
        <w:rPr>
          <w:sz w:val="24"/>
          <w:szCs w:val="24"/>
        </w:rPr>
      </w:pPr>
      <w:bookmarkStart w:id="30" w:name="_Toc284662720"/>
      <w:bookmarkStart w:id="31" w:name="_Toc284663346"/>
      <w:r w:rsidRPr="0056402D">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30"/>
      <w:bookmarkEnd w:id="31"/>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b/>
          <w:bCs/>
          <w:i/>
          <w:iCs/>
          <w:sz w:val="24"/>
          <w:szCs w:val="24"/>
        </w:rPr>
        <w:t>Элементы теории множеств и математической логики</w:t>
      </w:r>
    </w:p>
    <w:p w:rsidR="00E42C38" w:rsidRPr="0056402D" w:rsidRDefault="00E42C38" w:rsidP="00AA3EA3">
      <w:pPr>
        <w:pStyle w:val="ListParagraph"/>
        <w:numPr>
          <w:ilvl w:val="0"/>
          <w:numId w:val="188"/>
        </w:numPr>
        <w:tabs>
          <w:tab w:val="left" w:pos="1134"/>
        </w:tabs>
        <w:spacing w:line="240" w:lineRule="atLeast"/>
        <w:ind w:left="0" w:firstLine="709"/>
        <w:jc w:val="both"/>
        <w:rPr>
          <w:rFonts w:ascii="Times New Roman" w:hAnsi="Times New Roman"/>
          <w:i/>
          <w:iCs/>
          <w:color w:val="FF0000"/>
        </w:rPr>
      </w:pPr>
      <w:r w:rsidRPr="0056402D">
        <w:rPr>
          <w:rFonts w:ascii="Times New Roman" w:hAnsi="Times New Roman"/>
          <w:i/>
          <w:iCs/>
        </w:rPr>
        <w:t>Оперировать понятиями: множество, характеристики множества, элемент множества, пустое, конечное и бесконечное множество, подмножество, принадлежность</w:t>
      </w:r>
      <w:r w:rsidRPr="0056402D">
        <w:rPr>
          <w:rFonts w:ascii="Times New Roman" w:hAnsi="Times New Roman"/>
          <w:i/>
          <w:iCs/>
          <w:color w:val="FF0000"/>
        </w:rPr>
        <w:t xml:space="preserve">, </w:t>
      </w:r>
    </w:p>
    <w:p w:rsidR="00E42C38" w:rsidRPr="0056402D" w:rsidRDefault="00E42C38" w:rsidP="00AA3EA3">
      <w:pPr>
        <w:pStyle w:val="ListParagraph"/>
        <w:numPr>
          <w:ilvl w:val="0"/>
          <w:numId w:val="188"/>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 xml:space="preserve">определять принадлежность элемента множеству, объединению и пересечению множеств; </w:t>
      </w:r>
    </w:p>
    <w:p w:rsidR="00E42C38" w:rsidRPr="0056402D" w:rsidRDefault="00E42C38" w:rsidP="00AA3EA3">
      <w:pPr>
        <w:pStyle w:val="ListParagraph"/>
        <w:numPr>
          <w:ilvl w:val="0"/>
          <w:numId w:val="188"/>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задавать множество с помощью перечисления элементов, словесного описания.</w:t>
      </w:r>
    </w:p>
    <w:p w:rsidR="00E42C38" w:rsidRPr="0056402D" w:rsidRDefault="00E42C38" w:rsidP="007E03E1">
      <w:pPr>
        <w:spacing w:after="0" w:line="240" w:lineRule="atLeast"/>
        <w:ind w:firstLine="709"/>
        <w:jc w:val="both"/>
        <w:rPr>
          <w:rFonts w:ascii="Times New Roman" w:hAnsi="Times New Roman" w:cs="Times New Roman"/>
          <w:b/>
          <w:bCs/>
          <w:i/>
          <w:iCs/>
          <w:sz w:val="24"/>
          <w:szCs w:val="24"/>
        </w:rPr>
      </w:pPr>
      <w:r w:rsidRPr="0056402D">
        <w:rPr>
          <w:rFonts w:ascii="Times New Roman" w:hAnsi="Times New Roman" w:cs="Times New Roman"/>
          <w:b/>
          <w:bCs/>
          <w:i/>
          <w:iCs/>
          <w:sz w:val="24"/>
          <w:szCs w:val="24"/>
        </w:rPr>
        <w:t>В повседневной жизни и при изучении других предметов:</w:t>
      </w:r>
    </w:p>
    <w:p w:rsidR="00E42C38" w:rsidRPr="0056402D" w:rsidRDefault="00E42C38" w:rsidP="00AA3EA3">
      <w:pPr>
        <w:pStyle w:val="a"/>
        <w:numPr>
          <w:ilvl w:val="0"/>
          <w:numId w:val="189"/>
        </w:numPr>
        <w:tabs>
          <w:tab w:val="left" w:pos="993"/>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 xml:space="preserve">распознавать логически некорректные высказывания; </w:t>
      </w:r>
    </w:p>
    <w:p w:rsidR="00E42C38" w:rsidRPr="0056402D" w:rsidRDefault="00E42C38" w:rsidP="00AA3EA3">
      <w:pPr>
        <w:pStyle w:val="a"/>
        <w:numPr>
          <w:ilvl w:val="0"/>
          <w:numId w:val="189"/>
        </w:numPr>
        <w:tabs>
          <w:tab w:val="left" w:pos="993"/>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строить цепочки умозаключений на основе использования правил логики;</w:t>
      </w:r>
    </w:p>
    <w:p w:rsidR="00E42C38" w:rsidRPr="0056402D" w:rsidRDefault="00E42C38" w:rsidP="007E03E1">
      <w:pPr>
        <w:spacing w:after="0" w:line="240" w:lineRule="atLeast"/>
        <w:ind w:firstLine="709"/>
        <w:jc w:val="both"/>
        <w:rPr>
          <w:rFonts w:ascii="Times New Roman" w:hAnsi="Times New Roman" w:cs="Times New Roman"/>
          <w:b/>
          <w:bCs/>
          <w:i/>
          <w:iCs/>
          <w:sz w:val="24"/>
          <w:szCs w:val="24"/>
        </w:rPr>
      </w:pPr>
      <w:r w:rsidRPr="0056402D">
        <w:rPr>
          <w:rFonts w:ascii="Times New Roman" w:hAnsi="Times New Roman" w:cs="Times New Roman"/>
          <w:b/>
          <w:bCs/>
          <w:i/>
          <w:iCs/>
          <w:sz w:val="24"/>
          <w:szCs w:val="24"/>
        </w:rPr>
        <w:t>Числа</w:t>
      </w:r>
    </w:p>
    <w:p w:rsidR="00E42C38" w:rsidRPr="0056402D" w:rsidRDefault="00E42C38" w:rsidP="00AA3EA3">
      <w:pPr>
        <w:pStyle w:val="ListParagraph"/>
        <w:numPr>
          <w:ilvl w:val="0"/>
          <w:numId w:val="190"/>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E42C38" w:rsidRPr="0056402D" w:rsidRDefault="00E42C38" w:rsidP="00AA3EA3">
      <w:pPr>
        <w:pStyle w:val="ListParagraph"/>
        <w:numPr>
          <w:ilvl w:val="0"/>
          <w:numId w:val="190"/>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понимать и объяснять смысл позиционной записи натурального числа;</w:t>
      </w:r>
    </w:p>
    <w:p w:rsidR="00E42C38" w:rsidRPr="0056402D" w:rsidRDefault="00E42C38" w:rsidP="00AA3EA3">
      <w:pPr>
        <w:pStyle w:val="ListParagraph"/>
        <w:numPr>
          <w:ilvl w:val="0"/>
          <w:numId w:val="190"/>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выполнять вычисления, в том числе с использованием приёмов рациональных вычислений, обосновывать алгоритмы выполнения действий;</w:t>
      </w:r>
    </w:p>
    <w:p w:rsidR="00E42C38" w:rsidRPr="0056402D" w:rsidRDefault="00E42C38" w:rsidP="00AA3EA3">
      <w:pPr>
        <w:pStyle w:val="ListParagraph"/>
        <w:numPr>
          <w:ilvl w:val="0"/>
          <w:numId w:val="190"/>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использовать признаки делимости на 2, 4, 8, 5, 3, 6, 9, 10, 11, суммы и произведения при выполнении вычислений и решении задач, обосновывать признаки делимости;</w:t>
      </w:r>
    </w:p>
    <w:p w:rsidR="00E42C38" w:rsidRPr="0056402D" w:rsidRDefault="00E42C38" w:rsidP="00AA3EA3">
      <w:pPr>
        <w:pStyle w:val="ListParagraph"/>
        <w:numPr>
          <w:ilvl w:val="0"/>
          <w:numId w:val="190"/>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выполнять округление рациональных чисел с заданной точностью;</w:t>
      </w:r>
    </w:p>
    <w:p w:rsidR="00E42C38" w:rsidRPr="0056402D" w:rsidRDefault="00E42C38" w:rsidP="00AA3EA3">
      <w:pPr>
        <w:pStyle w:val="ListParagraph"/>
        <w:numPr>
          <w:ilvl w:val="0"/>
          <w:numId w:val="190"/>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упорядочивать числа, записанные в виде обыкновенной и десятичной дроби;</w:t>
      </w:r>
    </w:p>
    <w:p w:rsidR="00E42C38" w:rsidRPr="0056402D" w:rsidRDefault="00E42C38" w:rsidP="00AA3EA3">
      <w:pPr>
        <w:pStyle w:val="ListParagraph"/>
        <w:numPr>
          <w:ilvl w:val="0"/>
          <w:numId w:val="190"/>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находить НОД и НОК и использовать их при решении задач.</w:t>
      </w:r>
    </w:p>
    <w:p w:rsidR="00E42C38" w:rsidRPr="0056402D" w:rsidRDefault="00E42C38" w:rsidP="00AA3EA3">
      <w:pPr>
        <w:pStyle w:val="ListParagraph"/>
        <w:numPr>
          <w:ilvl w:val="0"/>
          <w:numId w:val="190"/>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оперировать понятием модуль числа, геометрическая интерпретация модуля числа.</w:t>
      </w:r>
    </w:p>
    <w:p w:rsidR="00E42C38" w:rsidRPr="0056402D" w:rsidRDefault="00E42C38" w:rsidP="007E03E1">
      <w:pPr>
        <w:spacing w:after="0" w:line="240" w:lineRule="atLeast"/>
        <w:ind w:firstLine="709"/>
        <w:jc w:val="both"/>
        <w:rPr>
          <w:rFonts w:ascii="Times New Roman" w:hAnsi="Times New Roman" w:cs="Times New Roman"/>
          <w:b/>
          <w:bCs/>
          <w:i/>
          <w:iCs/>
          <w:sz w:val="24"/>
          <w:szCs w:val="24"/>
        </w:rPr>
      </w:pPr>
      <w:r w:rsidRPr="0056402D">
        <w:rPr>
          <w:rFonts w:ascii="Times New Roman" w:hAnsi="Times New Roman" w:cs="Times New Roman"/>
          <w:b/>
          <w:bCs/>
          <w:i/>
          <w:iCs/>
          <w:sz w:val="24"/>
          <w:szCs w:val="24"/>
        </w:rPr>
        <w:t>В повседневной жизни и при изучении других предметов:</w:t>
      </w:r>
    </w:p>
    <w:p w:rsidR="00E42C38" w:rsidRPr="0056402D" w:rsidRDefault="00E42C38" w:rsidP="00AA3EA3">
      <w:pPr>
        <w:pStyle w:val="a"/>
        <w:numPr>
          <w:ilvl w:val="0"/>
          <w:numId w:val="191"/>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применять правила приближенных вычислений при решении практических задач и решении задач других учебных предметов;</w:t>
      </w:r>
    </w:p>
    <w:p w:rsidR="00E42C38" w:rsidRPr="0056402D" w:rsidRDefault="00E42C38" w:rsidP="00AA3EA3">
      <w:pPr>
        <w:pStyle w:val="a"/>
        <w:numPr>
          <w:ilvl w:val="0"/>
          <w:numId w:val="191"/>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выполнять сравнение результатов вычислений при решении практических задач, в том числе приближенных вычислений;</w:t>
      </w:r>
    </w:p>
    <w:p w:rsidR="00E42C38" w:rsidRPr="0056402D" w:rsidRDefault="00E42C38" w:rsidP="00AA3EA3">
      <w:pPr>
        <w:pStyle w:val="a"/>
        <w:numPr>
          <w:ilvl w:val="0"/>
          <w:numId w:val="191"/>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составлять и оценивать числовые выражения при решении практических задач и задач из других учебных предметов;</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Уравнения и неравенства</w:t>
      </w:r>
    </w:p>
    <w:p w:rsidR="00E42C38" w:rsidRPr="0056402D" w:rsidRDefault="00E42C38" w:rsidP="00AA3EA3">
      <w:pPr>
        <w:pStyle w:val="a"/>
        <w:numPr>
          <w:ilvl w:val="0"/>
          <w:numId w:val="192"/>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Оперировать понятиями: равенство, числовое равенство, уравнение, корень уравнения, решение уравнения, числовое неравенство</w:t>
      </w:r>
      <w:r w:rsidRPr="0056402D">
        <w:rPr>
          <w:rFonts w:ascii="Times New Roman" w:hAnsi="Times New Roman"/>
          <w:i/>
          <w:iCs/>
          <w:color w:val="FF0000"/>
          <w:sz w:val="24"/>
          <w:szCs w:val="24"/>
        </w:rPr>
        <w:t>;</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Статистика и теория вероятностей</w:t>
      </w:r>
    </w:p>
    <w:p w:rsidR="00E42C38" w:rsidRPr="0056402D" w:rsidRDefault="00E42C38" w:rsidP="00AA3EA3">
      <w:pPr>
        <w:pStyle w:val="ListParagraph"/>
        <w:numPr>
          <w:ilvl w:val="0"/>
          <w:numId w:val="193"/>
        </w:numPr>
        <w:tabs>
          <w:tab w:val="left" w:pos="1134"/>
        </w:tabs>
        <w:spacing w:line="240" w:lineRule="atLeast"/>
        <w:ind w:left="0" w:firstLine="709"/>
        <w:jc w:val="both"/>
        <w:rPr>
          <w:rFonts w:ascii="Times New Roman" w:hAnsi="Times New Roman"/>
          <w:i/>
          <w:iCs/>
          <w:color w:val="FF0000"/>
        </w:rPr>
      </w:pPr>
      <w:r w:rsidRPr="0056402D">
        <w:rPr>
          <w:rFonts w:ascii="Times New Roman" w:hAnsi="Times New Roman"/>
          <w:i/>
          <w:iCs/>
        </w:rPr>
        <w:t xml:space="preserve">Оперировать понятиями: столбчатые и круговые диаграммы, таблицы данных, среднее арифметическое, </w:t>
      </w:r>
    </w:p>
    <w:p w:rsidR="00E42C38" w:rsidRPr="0056402D" w:rsidRDefault="00E42C38" w:rsidP="00AA3EA3">
      <w:pPr>
        <w:pStyle w:val="a"/>
        <w:numPr>
          <w:ilvl w:val="0"/>
          <w:numId w:val="193"/>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 xml:space="preserve">извлекать, информацию, </w:t>
      </w:r>
      <w:r w:rsidRPr="0056402D">
        <w:rPr>
          <w:rStyle w:val="dash041e0431044b0447043d044b0439char1"/>
          <w:i/>
          <w:iCs/>
        </w:rPr>
        <w:t>представленную в таблицах, на диаграммах</w:t>
      </w:r>
      <w:r w:rsidRPr="0056402D">
        <w:rPr>
          <w:rFonts w:ascii="Times New Roman" w:hAnsi="Times New Roman"/>
          <w:i/>
          <w:iCs/>
          <w:sz w:val="24"/>
          <w:szCs w:val="24"/>
        </w:rPr>
        <w:t>;</w:t>
      </w:r>
    </w:p>
    <w:p w:rsidR="00E42C38" w:rsidRPr="0056402D" w:rsidRDefault="00E42C38" w:rsidP="00AA3EA3">
      <w:pPr>
        <w:pStyle w:val="a"/>
        <w:numPr>
          <w:ilvl w:val="0"/>
          <w:numId w:val="193"/>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составлять таблицы, строить диаграммы на основе данных</w:t>
      </w:r>
      <w:r w:rsidRPr="0056402D">
        <w:rPr>
          <w:rFonts w:ascii="Times New Roman" w:hAnsi="Times New Roman"/>
          <w:i/>
          <w:iCs/>
          <w:color w:val="FF0000"/>
          <w:sz w:val="24"/>
          <w:szCs w:val="24"/>
        </w:rPr>
        <w:t>.</w:t>
      </w:r>
    </w:p>
    <w:p w:rsidR="00E42C38" w:rsidRPr="0056402D" w:rsidRDefault="00E42C38" w:rsidP="007E03E1">
      <w:pPr>
        <w:spacing w:after="0" w:line="240" w:lineRule="atLeast"/>
        <w:ind w:firstLine="709"/>
        <w:jc w:val="both"/>
        <w:rPr>
          <w:rFonts w:ascii="Times New Roman" w:hAnsi="Times New Roman" w:cs="Times New Roman"/>
          <w:b/>
          <w:bCs/>
          <w:i/>
          <w:iCs/>
          <w:sz w:val="24"/>
          <w:szCs w:val="24"/>
        </w:rPr>
      </w:pPr>
      <w:r w:rsidRPr="0056402D">
        <w:rPr>
          <w:rFonts w:ascii="Times New Roman" w:hAnsi="Times New Roman" w:cs="Times New Roman"/>
          <w:b/>
          <w:bCs/>
          <w:i/>
          <w:iCs/>
          <w:sz w:val="24"/>
          <w:szCs w:val="24"/>
        </w:rPr>
        <w:t>В повседневной жизни и при изучении других предметов:</w:t>
      </w:r>
    </w:p>
    <w:p w:rsidR="00E42C38" w:rsidRPr="0056402D" w:rsidRDefault="00E42C38" w:rsidP="00AA3EA3">
      <w:pPr>
        <w:pStyle w:val="ListParagraph"/>
        <w:numPr>
          <w:ilvl w:val="0"/>
          <w:numId w:val="194"/>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 xml:space="preserve">извлекать, интерпретировать и преобразовывать информацию, </w:t>
      </w:r>
      <w:r w:rsidRPr="0056402D">
        <w:rPr>
          <w:rStyle w:val="dash041e0431044b0447043d044b0439char1"/>
          <w:i/>
          <w:iCs/>
        </w:rPr>
        <w:t>представленную в таблицах и на диаграммах, отражающую свойства и характеристики реальных процессов и явлений</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Текстовые задачи</w:t>
      </w:r>
    </w:p>
    <w:p w:rsidR="00E42C38" w:rsidRPr="0056402D" w:rsidRDefault="00E42C38" w:rsidP="00AA3EA3">
      <w:pPr>
        <w:pStyle w:val="ListParagraph"/>
        <w:numPr>
          <w:ilvl w:val="0"/>
          <w:numId w:val="19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Решать простые и сложные задачи разных типов, а также задачи повышенной трудности;</w:t>
      </w:r>
    </w:p>
    <w:p w:rsidR="00E42C38" w:rsidRPr="0056402D" w:rsidRDefault="00E42C38" w:rsidP="00AA3EA3">
      <w:pPr>
        <w:pStyle w:val="ListParagraph"/>
        <w:numPr>
          <w:ilvl w:val="0"/>
          <w:numId w:val="19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использовать разные краткие записи как модели текстов сложных задач для построения поисковой схемы и решения задач;</w:t>
      </w:r>
    </w:p>
    <w:p w:rsidR="00E42C38" w:rsidRPr="0056402D" w:rsidRDefault="00E42C38" w:rsidP="00AA3EA3">
      <w:pPr>
        <w:pStyle w:val="ListParagraph"/>
        <w:numPr>
          <w:ilvl w:val="0"/>
          <w:numId w:val="19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знать и применять оба способа поиска решения задач (от требования к условию и от условия к требованию);</w:t>
      </w:r>
    </w:p>
    <w:p w:rsidR="00E42C38" w:rsidRPr="0056402D" w:rsidRDefault="00E42C38" w:rsidP="00AA3EA3">
      <w:pPr>
        <w:pStyle w:val="ListParagraph"/>
        <w:numPr>
          <w:ilvl w:val="0"/>
          <w:numId w:val="19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моделировать рассуждения при поиске решения задач с помощью граф-схемы;</w:t>
      </w:r>
    </w:p>
    <w:p w:rsidR="00E42C38" w:rsidRPr="0056402D" w:rsidRDefault="00E42C38" w:rsidP="00AA3EA3">
      <w:pPr>
        <w:pStyle w:val="ListParagraph"/>
        <w:numPr>
          <w:ilvl w:val="0"/>
          <w:numId w:val="19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выделять этапы решения задачи и содержание каждого этапа;</w:t>
      </w:r>
    </w:p>
    <w:p w:rsidR="00E42C38" w:rsidRPr="0056402D" w:rsidRDefault="00E42C38" w:rsidP="00AA3EA3">
      <w:pPr>
        <w:pStyle w:val="ListParagraph"/>
        <w:numPr>
          <w:ilvl w:val="0"/>
          <w:numId w:val="19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интерпретировать вычислительные результаты в задаче, исследовать полученное решение задачи;</w:t>
      </w:r>
    </w:p>
    <w:p w:rsidR="00E42C38" w:rsidRPr="0056402D" w:rsidRDefault="00E42C38" w:rsidP="00AA3EA3">
      <w:pPr>
        <w:pStyle w:val="ListParagraph"/>
        <w:numPr>
          <w:ilvl w:val="0"/>
          <w:numId w:val="19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E42C38" w:rsidRPr="0056402D" w:rsidRDefault="00E42C38" w:rsidP="00AA3EA3">
      <w:pPr>
        <w:pStyle w:val="ListParagraph"/>
        <w:numPr>
          <w:ilvl w:val="0"/>
          <w:numId w:val="19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исследовать всевозможные ситуации при решении задач на движение по реке, рассматривать разные системы отсчёта;</w:t>
      </w:r>
    </w:p>
    <w:p w:rsidR="00E42C38" w:rsidRPr="0056402D" w:rsidRDefault="00E42C38" w:rsidP="00AA3EA3">
      <w:pPr>
        <w:pStyle w:val="ListParagraph"/>
        <w:numPr>
          <w:ilvl w:val="0"/>
          <w:numId w:val="19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 xml:space="preserve">решать разнообразные задачи «на части», </w:t>
      </w:r>
    </w:p>
    <w:p w:rsidR="00E42C38" w:rsidRPr="0056402D" w:rsidRDefault="00E42C38" w:rsidP="00AA3EA3">
      <w:pPr>
        <w:numPr>
          <w:ilvl w:val="0"/>
          <w:numId w:val="195"/>
        </w:numPr>
        <w:tabs>
          <w:tab w:val="left" w:pos="1134"/>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42C38" w:rsidRPr="0056402D" w:rsidRDefault="00E42C38" w:rsidP="00AA3EA3">
      <w:pPr>
        <w:numPr>
          <w:ilvl w:val="0"/>
          <w:numId w:val="195"/>
        </w:numPr>
        <w:tabs>
          <w:tab w:val="left" w:pos="1134"/>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E42C38" w:rsidRPr="0056402D" w:rsidRDefault="00E42C38" w:rsidP="007E03E1">
      <w:pPr>
        <w:spacing w:after="0" w:line="240" w:lineRule="atLeast"/>
        <w:ind w:firstLine="709"/>
        <w:jc w:val="both"/>
        <w:rPr>
          <w:rFonts w:ascii="Times New Roman" w:hAnsi="Times New Roman" w:cs="Times New Roman"/>
          <w:b/>
          <w:bCs/>
          <w:i/>
          <w:iCs/>
          <w:sz w:val="24"/>
          <w:szCs w:val="24"/>
        </w:rPr>
      </w:pPr>
      <w:r w:rsidRPr="0056402D">
        <w:rPr>
          <w:rFonts w:ascii="Times New Roman" w:hAnsi="Times New Roman" w:cs="Times New Roman"/>
          <w:b/>
          <w:bCs/>
          <w:i/>
          <w:iCs/>
          <w:sz w:val="24"/>
          <w:szCs w:val="24"/>
        </w:rPr>
        <w:t>В повседневной жизни и при изучении других предметов:</w:t>
      </w:r>
    </w:p>
    <w:p w:rsidR="00E42C38" w:rsidRPr="0056402D" w:rsidRDefault="00E42C38" w:rsidP="00AA3EA3">
      <w:pPr>
        <w:pStyle w:val="a"/>
        <w:numPr>
          <w:ilvl w:val="0"/>
          <w:numId w:val="196"/>
        </w:numPr>
        <w:tabs>
          <w:tab w:val="left" w:pos="1134"/>
        </w:tabs>
        <w:spacing w:line="240" w:lineRule="atLeast"/>
        <w:ind w:left="0" w:firstLine="709"/>
        <w:rPr>
          <w:rFonts w:ascii="Times New Roman" w:hAnsi="Times New Roman"/>
          <w:i/>
          <w:iCs/>
          <w:sz w:val="24"/>
          <w:szCs w:val="24"/>
          <w:lang w:eastAsia="en-US"/>
        </w:rPr>
      </w:pPr>
      <w:r w:rsidRPr="0056402D">
        <w:rPr>
          <w:rFonts w:ascii="Times New Roman" w:hAnsi="Times New Roman"/>
          <w:i/>
          <w:iCs/>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E42C38" w:rsidRPr="0056402D" w:rsidRDefault="00E42C38" w:rsidP="00AA3EA3">
      <w:pPr>
        <w:pStyle w:val="a"/>
        <w:numPr>
          <w:ilvl w:val="0"/>
          <w:numId w:val="196"/>
        </w:numPr>
        <w:tabs>
          <w:tab w:val="left" w:pos="1134"/>
        </w:tabs>
        <w:spacing w:line="240" w:lineRule="atLeast"/>
        <w:ind w:left="0" w:firstLine="709"/>
        <w:rPr>
          <w:rFonts w:ascii="Times New Roman" w:hAnsi="Times New Roman"/>
          <w:i/>
          <w:iCs/>
          <w:sz w:val="24"/>
          <w:szCs w:val="24"/>
          <w:lang w:eastAsia="en-US"/>
        </w:rPr>
      </w:pPr>
      <w:r w:rsidRPr="0056402D">
        <w:rPr>
          <w:rFonts w:ascii="Times New Roman" w:hAnsi="Times New Roman"/>
          <w:i/>
          <w:iCs/>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E42C38" w:rsidRPr="0056402D" w:rsidRDefault="00E42C38" w:rsidP="00AA3EA3">
      <w:pPr>
        <w:pStyle w:val="a"/>
        <w:numPr>
          <w:ilvl w:val="0"/>
          <w:numId w:val="196"/>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lang w:eastAsia="en-US"/>
        </w:rPr>
        <w:t>решать задачи на движение по реке, рассматривая разные системы отсчета</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Геометрические фигуры</w:t>
      </w:r>
    </w:p>
    <w:p w:rsidR="00E42C38" w:rsidRPr="0056402D" w:rsidRDefault="00E42C38" w:rsidP="00AA3EA3">
      <w:pPr>
        <w:pStyle w:val="ListParagraph"/>
        <w:numPr>
          <w:ilvl w:val="0"/>
          <w:numId w:val="197"/>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Оперировать понятиями фигура на плоскости и тело в пространстве,</w:t>
      </w:r>
      <w:r w:rsidRPr="0056402D" w:rsidDel="0046087C">
        <w:rPr>
          <w:rFonts w:ascii="Times New Roman" w:hAnsi="Times New Roman"/>
          <w:b/>
          <w:bCs/>
          <w:i/>
          <w:iCs/>
        </w:rPr>
        <w:t xml:space="preserve"> </w:t>
      </w:r>
      <w:r w:rsidRPr="0056402D">
        <w:rPr>
          <w:rFonts w:ascii="Times New Roman" w:hAnsi="Times New Roman"/>
          <w:i/>
          <w:iCs/>
        </w:rPr>
        <w:t xml:space="preserve">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пирамида, цилиндр, конус; </w:t>
      </w:r>
    </w:p>
    <w:p w:rsidR="00E42C38" w:rsidRPr="0056402D" w:rsidRDefault="00E42C38" w:rsidP="00AA3EA3">
      <w:pPr>
        <w:pStyle w:val="ListParagraph"/>
        <w:numPr>
          <w:ilvl w:val="0"/>
          <w:numId w:val="197"/>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извлекать, интерпретировать и преобразовывать информацию о геометрических фигурах, представленную на чертежах.</w:t>
      </w:r>
    </w:p>
    <w:p w:rsidR="00E42C38" w:rsidRPr="0056402D" w:rsidRDefault="00E42C38" w:rsidP="007E03E1">
      <w:pPr>
        <w:spacing w:after="0" w:line="240" w:lineRule="atLeast"/>
        <w:ind w:firstLine="709"/>
        <w:jc w:val="both"/>
        <w:rPr>
          <w:rFonts w:ascii="Times New Roman" w:hAnsi="Times New Roman" w:cs="Times New Roman"/>
          <w:b/>
          <w:bCs/>
          <w:i/>
          <w:iCs/>
          <w:sz w:val="24"/>
          <w:szCs w:val="24"/>
        </w:rPr>
      </w:pPr>
      <w:r w:rsidRPr="0056402D">
        <w:rPr>
          <w:rFonts w:ascii="Times New Roman" w:hAnsi="Times New Roman" w:cs="Times New Roman"/>
          <w:b/>
          <w:bCs/>
          <w:i/>
          <w:iCs/>
          <w:sz w:val="24"/>
          <w:szCs w:val="24"/>
        </w:rPr>
        <w:t>В повседневной жизни и при изучении других предметов:</w:t>
      </w:r>
    </w:p>
    <w:p w:rsidR="00E42C38" w:rsidRPr="0056402D" w:rsidRDefault="00E42C38" w:rsidP="00AA3EA3">
      <w:pPr>
        <w:pStyle w:val="ListParagraph"/>
        <w:numPr>
          <w:ilvl w:val="0"/>
          <w:numId w:val="198"/>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 xml:space="preserve">решать практические задачи с применением простейших свойств фигур </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Измерения и вычисления</w:t>
      </w:r>
    </w:p>
    <w:p w:rsidR="00E42C38" w:rsidRPr="0056402D" w:rsidRDefault="00E42C38" w:rsidP="00AA3EA3">
      <w:pPr>
        <w:pStyle w:val="a"/>
        <w:numPr>
          <w:ilvl w:val="0"/>
          <w:numId w:val="199"/>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выполнять измерение длин, расстояний, величин углов, с помощью инструментов для измерений длин и углов;</w:t>
      </w:r>
    </w:p>
    <w:p w:rsidR="00E42C38" w:rsidRPr="0056402D" w:rsidRDefault="00E42C38" w:rsidP="00AA3EA3">
      <w:pPr>
        <w:pStyle w:val="a"/>
        <w:numPr>
          <w:ilvl w:val="0"/>
          <w:numId w:val="199"/>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 xml:space="preserve">вычислять площади прямоугольников, квадратов, объёмы прямоугольных параллелепипедов, кубов </w:t>
      </w:r>
    </w:p>
    <w:p w:rsidR="00E42C38" w:rsidRPr="0056402D" w:rsidRDefault="00E42C38" w:rsidP="007E03E1">
      <w:pPr>
        <w:tabs>
          <w:tab w:val="left" w:pos="1134"/>
        </w:tabs>
        <w:spacing w:after="0" w:line="240" w:lineRule="atLeast"/>
        <w:ind w:left="709"/>
        <w:jc w:val="both"/>
        <w:rPr>
          <w:rFonts w:ascii="Times New Roman" w:hAnsi="Times New Roman" w:cs="Times New Roman"/>
          <w:b/>
          <w:bCs/>
          <w:i/>
          <w:iCs/>
          <w:sz w:val="24"/>
          <w:szCs w:val="24"/>
        </w:rPr>
      </w:pPr>
      <w:r w:rsidRPr="0056402D">
        <w:rPr>
          <w:rFonts w:ascii="Times New Roman" w:hAnsi="Times New Roman" w:cs="Times New Roman"/>
          <w:b/>
          <w:bCs/>
          <w:i/>
          <w:iCs/>
          <w:sz w:val="24"/>
          <w:szCs w:val="24"/>
        </w:rPr>
        <w:t>В повседневной жизни и при изучении других предметов:</w:t>
      </w:r>
    </w:p>
    <w:p w:rsidR="00E42C38" w:rsidRPr="0056402D" w:rsidRDefault="00E42C38" w:rsidP="00AA3EA3">
      <w:pPr>
        <w:pStyle w:val="ListParagraph"/>
        <w:numPr>
          <w:ilvl w:val="0"/>
          <w:numId w:val="199"/>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вычислять расстояния на местности в стандартных ситуациях, площади участков прямоугольной формы, объёмы комнат.</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Построения</w:t>
      </w:r>
    </w:p>
    <w:p w:rsidR="00E42C38" w:rsidRPr="0056402D" w:rsidRDefault="00E42C38" w:rsidP="00AA3EA3">
      <w:pPr>
        <w:pStyle w:val="ListParagraph"/>
        <w:numPr>
          <w:ilvl w:val="0"/>
          <w:numId w:val="200"/>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Изображать изучаемые плоские фигуры и объёмные тела от руки и с помощью линейки, циркуля, компьютерных инструментов.</w:t>
      </w:r>
    </w:p>
    <w:p w:rsidR="00E42C38" w:rsidRPr="0056402D" w:rsidRDefault="00E42C38" w:rsidP="007E03E1">
      <w:pPr>
        <w:pStyle w:val="a"/>
        <w:numPr>
          <w:ilvl w:val="0"/>
          <w:numId w:val="0"/>
        </w:numPr>
        <w:spacing w:line="240" w:lineRule="atLeast"/>
        <w:ind w:firstLine="709"/>
        <w:rPr>
          <w:rFonts w:ascii="Times New Roman" w:hAnsi="Times New Roman"/>
          <w:b/>
          <w:bCs/>
          <w:i/>
          <w:iCs/>
          <w:sz w:val="24"/>
          <w:szCs w:val="24"/>
        </w:rPr>
      </w:pPr>
      <w:r w:rsidRPr="0056402D">
        <w:rPr>
          <w:rFonts w:ascii="Times New Roman" w:hAnsi="Times New Roman"/>
          <w:b/>
          <w:bCs/>
          <w:i/>
          <w:iCs/>
          <w:sz w:val="24"/>
          <w:szCs w:val="24"/>
        </w:rPr>
        <w:t xml:space="preserve">В повседневной жизни и при изучении других предметов: </w:t>
      </w:r>
    </w:p>
    <w:p w:rsidR="00E42C38" w:rsidRPr="0056402D" w:rsidRDefault="00E42C38" w:rsidP="00AA3EA3">
      <w:pPr>
        <w:pStyle w:val="ListParagraph"/>
        <w:numPr>
          <w:ilvl w:val="0"/>
          <w:numId w:val="201"/>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 xml:space="preserve">выполнять простейшие построения на местности, необходимые в реальной жизни; </w:t>
      </w:r>
    </w:p>
    <w:p w:rsidR="00E42C38" w:rsidRPr="0056402D" w:rsidRDefault="00E42C38" w:rsidP="00AA3EA3">
      <w:pPr>
        <w:pStyle w:val="ListParagraph"/>
        <w:numPr>
          <w:ilvl w:val="0"/>
          <w:numId w:val="201"/>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оценивать размеры реальных объектов окружающего мира</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История математики</w:t>
      </w:r>
    </w:p>
    <w:p w:rsidR="00E42C38" w:rsidRPr="0056402D" w:rsidRDefault="00E42C38" w:rsidP="00AA3EA3">
      <w:pPr>
        <w:pStyle w:val="ListParagraph"/>
        <w:numPr>
          <w:ilvl w:val="0"/>
          <w:numId w:val="182"/>
        </w:numPr>
        <w:spacing w:line="240" w:lineRule="atLeast"/>
        <w:ind w:left="0" w:firstLine="709"/>
        <w:jc w:val="both"/>
        <w:rPr>
          <w:rFonts w:ascii="Times New Roman" w:hAnsi="Times New Roman"/>
          <w:i/>
          <w:iCs/>
        </w:rPr>
      </w:pPr>
      <w:r w:rsidRPr="0056402D">
        <w:rPr>
          <w:rFonts w:ascii="Times New Roman" w:hAnsi="Times New Roman"/>
          <w:i/>
          <w:iCs/>
        </w:rPr>
        <w:t>Характеризовать вклад выдающихся математиков в развитие математики и иных научных областей</w:t>
      </w:r>
    </w:p>
    <w:p w:rsidR="00E42C38" w:rsidRPr="0056402D" w:rsidRDefault="00E42C38" w:rsidP="007E03E1">
      <w:pPr>
        <w:pStyle w:val="Heading3"/>
        <w:spacing w:before="0" w:beforeAutospacing="0" w:after="0" w:afterAutospacing="0" w:line="240" w:lineRule="atLeast"/>
        <w:ind w:firstLine="709"/>
        <w:jc w:val="both"/>
        <w:rPr>
          <w:sz w:val="24"/>
          <w:szCs w:val="24"/>
        </w:rPr>
      </w:pPr>
      <w:bookmarkStart w:id="32" w:name="_Toc284662721"/>
      <w:bookmarkStart w:id="33" w:name="_Toc284663347"/>
      <w:r w:rsidRPr="0056402D">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32"/>
      <w:bookmarkEnd w:id="33"/>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b/>
          <w:bCs/>
          <w:sz w:val="24"/>
          <w:szCs w:val="24"/>
        </w:rPr>
        <w:t>Элементы теории множеств и математической логики</w:t>
      </w:r>
    </w:p>
    <w:p w:rsidR="00E42C38" w:rsidRPr="0056402D" w:rsidRDefault="00E42C38" w:rsidP="00AA3EA3">
      <w:pPr>
        <w:pStyle w:val="ListParagraph"/>
        <w:numPr>
          <w:ilvl w:val="0"/>
          <w:numId w:val="168"/>
        </w:numPr>
        <w:tabs>
          <w:tab w:val="left" w:pos="1134"/>
        </w:tabs>
        <w:spacing w:line="240" w:lineRule="atLeast"/>
        <w:ind w:left="0" w:firstLine="709"/>
        <w:jc w:val="both"/>
        <w:rPr>
          <w:rFonts w:ascii="Times New Roman" w:hAnsi="Times New Roman"/>
        </w:rPr>
      </w:pPr>
      <w:r w:rsidRPr="0056402D">
        <w:rPr>
          <w:rFonts w:ascii="Times New Roman" w:hAnsi="Times New Roman"/>
        </w:rPr>
        <w:t>Оперировать на базовом уровне понятиями: множество, элемент множества, подмножество, принадлежность;</w:t>
      </w:r>
    </w:p>
    <w:p w:rsidR="00E42C38" w:rsidRPr="0056402D" w:rsidRDefault="00E42C38" w:rsidP="00AA3EA3">
      <w:pPr>
        <w:pStyle w:val="ListParagraph"/>
        <w:numPr>
          <w:ilvl w:val="0"/>
          <w:numId w:val="168"/>
        </w:numPr>
        <w:tabs>
          <w:tab w:val="left" w:pos="1134"/>
        </w:tabs>
        <w:spacing w:line="240" w:lineRule="atLeast"/>
        <w:ind w:left="0" w:firstLine="709"/>
        <w:jc w:val="both"/>
        <w:rPr>
          <w:rFonts w:ascii="Times New Roman" w:hAnsi="Times New Roman"/>
        </w:rPr>
      </w:pPr>
      <w:r w:rsidRPr="0056402D">
        <w:rPr>
          <w:rFonts w:ascii="Times New Roman" w:hAnsi="Times New Roman"/>
        </w:rPr>
        <w:t>задавать множества перечислением их элементов;</w:t>
      </w:r>
    </w:p>
    <w:p w:rsidR="00E42C38" w:rsidRPr="0056402D" w:rsidRDefault="00E42C38" w:rsidP="00AA3EA3">
      <w:pPr>
        <w:pStyle w:val="ListParagraph"/>
        <w:numPr>
          <w:ilvl w:val="0"/>
          <w:numId w:val="168"/>
        </w:numPr>
        <w:tabs>
          <w:tab w:val="left" w:pos="1134"/>
        </w:tabs>
        <w:spacing w:line="240" w:lineRule="atLeast"/>
        <w:ind w:left="0" w:firstLine="709"/>
        <w:jc w:val="both"/>
        <w:rPr>
          <w:rFonts w:ascii="Times New Roman" w:hAnsi="Times New Roman"/>
        </w:rPr>
      </w:pPr>
      <w:r w:rsidRPr="0056402D">
        <w:rPr>
          <w:rFonts w:ascii="Times New Roman" w:hAnsi="Times New Roman"/>
        </w:rPr>
        <w:t>находить пересечение, объединение, подмножество в простейших ситуациях.</w:t>
      </w:r>
    </w:p>
    <w:p w:rsidR="00E42C38" w:rsidRPr="0056402D" w:rsidRDefault="00E42C38" w:rsidP="007E03E1">
      <w:pPr>
        <w:tabs>
          <w:tab w:val="left" w:pos="1134"/>
        </w:tabs>
        <w:spacing w:after="0" w:line="240" w:lineRule="atLeast"/>
        <w:ind w:firstLine="709"/>
        <w:jc w:val="both"/>
        <w:rPr>
          <w:rFonts w:ascii="Times New Roman" w:hAnsi="Times New Roman" w:cs="Times New Roman"/>
          <w:b/>
          <w:bCs/>
          <w:i/>
          <w:iCs/>
          <w:sz w:val="24"/>
          <w:szCs w:val="24"/>
        </w:rPr>
      </w:pPr>
      <w:r w:rsidRPr="0056402D">
        <w:rPr>
          <w:rFonts w:ascii="Times New Roman" w:hAnsi="Times New Roman" w:cs="Times New Roman"/>
          <w:b/>
          <w:bCs/>
          <w:i/>
          <w:iCs/>
          <w:sz w:val="24"/>
          <w:szCs w:val="24"/>
        </w:rPr>
        <w:t>В повседневной жизни и при изучении других предметов:</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Числа</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rPr>
      </w:pPr>
      <w:r w:rsidRPr="0056402D">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 арифметический квадратный корень;</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rPr>
      </w:pPr>
      <w:r w:rsidRPr="0056402D">
        <w:rPr>
          <w:rFonts w:ascii="Times New Roman" w:hAnsi="Times New Roman"/>
        </w:rPr>
        <w:t>использовать свойства чисел и правила действий при выполнении вычислений;</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rPr>
      </w:pPr>
      <w:r w:rsidRPr="0056402D">
        <w:rPr>
          <w:rFonts w:ascii="Times New Roman" w:hAnsi="Times New Roman"/>
        </w:rPr>
        <w:t>использовать признаки делимости на 2, 5, 3, 9, 10 при выполнении вычислений и решении несложных задач;</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rPr>
      </w:pPr>
      <w:r w:rsidRPr="0056402D">
        <w:rPr>
          <w:rFonts w:ascii="Times New Roman" w:hAnsi="Times New Roman"/>
        </w:rPr>
        <w:t>выполнять округление рациональных чисел в соответствии с правилами;</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rPr>
      </w:pPr>
      <w:r w:rsidRPr="0056402D">
        <w:rPr>
          <w:rFonts w:ascii="Times New Roman" w:hAnsi="Times New Roman"/>
        </w:rPr>
        <w:t xml:space="preserve">оценивать значение квадратного корня из положительного целого числа; </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rPr>
      </w:pPr>
      <w:r w:rsidRPr="0056402D">
        <w:rPr>
          <w:rFonts w:ascii="Times New Roman" w:hAnsi="Times New Roman"/>
        </w:rPr>
        <w:t>распознавать рациональные и иррациональные числа;</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rPr>
      </w:pPr>
      <w:r w:rsidRPr="0056402D">
        <w:rPr>
          <w:rFonts w:ascii="Times New Roman" w:hAnsi="Times New Roman"/>
        </w:rPr>
        <w:t>сравнивать числа.</w:t>
      </w:r>
    </w:p>
    <w:p w:rsidR="00E42C38" w:rsidRPr="0056402D" w:rsidRDefault="00E42C38" w:rsidP="007E03E1">
      <w:pPr>
        <w:tabs>
          <w:tab w:val="left" w:pos="1134"/>
        </w:tabs>
        <w:spacing w:after="0" w:line="240" w:lineRule="atLeast"/>
        <w:ind w:firstLine="709"/>
        <w:jc w:val="both"/>
        <w:rPr>
          <w:rFonts w:ascii="Times New Roman" w:hAnsi="Times New Roman" w:cs="Times New Roman"/>
          <w:b/>
          <w:bCs/>
          <w:i/>
          <w:iCs/>
          <w:sz w:val="24"/>
          <w:szCs w:val="24"/>
        </w:rPr>
      </w:pPr>
      <w:r w:rsidRPr="0056402D">
        <w:rPr>
          <w:rFonts w:ascii="Times New Roman" w:hAnsi="Times New Roman" w:cs="Times New Roman"/>
          <w:b/>
          <w:bCs/>
          <w:i/>
          <w:iCs/>
          <w:sz w:val="24"/>
          <w:szCs w:val="24"/>
        </w:rPr>
        <w:t>В повседневной жизни и при изучении других предметов:</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rPr>
      </w:pPr>
      <w:r w:rsidRPr="0056402D">
        <w:rPr>
          <w:rFonts w:ascii="Times New Roman" w:hAnsi="Times New Roman"/>
        </w:rPr>
        <w:t>оценивать результаты вычислений при решении практических задач;</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rPr>
      </w:pPr>
      <w:r w:rsidRPr="0056402D">
        <w:rPr>
          <w:rFonts w:ascii="Times New Roman" w:hAnsi="Times New Roman"/>
        </w:rPr>
        <w:t>выполнять сравнение чисел в реальных ситуациях;</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rPr>
      </w:pPr>
      <w:r w:rsidRPr="0056402D">
        <w:rPr>
          <w:rFonts w:ascii="Times New Roman" w:hAnsi="Times New Roman"/>
        </w:rPr>
        <w:t>составлять числовые выражения при решении практических задач и задач из других учебных предметов</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Тождественные преобразования</w:t>
      </w:r>
    </w:p>
    <w:p w:rsidR="00E42C38" w:rsidRPr="0056402D" w:rsidRDefault="00E42C38" w:rsidP="00AA3EA3">
      <w:pPr>
        <w:pStyle w:val="ListParagraph"/>
        <w:numPr>
          <w:ilvl w:val="0"/>
          <w:numId w:val="172"/>
        </w:numPr>
        <w:tabs>
          <w:tab w:val="left" w:pos="1134"/>
        </w:tabs>
        <w:spacing w:line="240" w:lineRule="atLeast"/>
        <w:ind w:left="0" w:firstLine="709"/>
        <w:jc w:val="both"/>
        <w:rPr>
          <w:rFonts w:ascii="Times New Roman" w:hAnsi="Times New Roman"/>
        </w:rPr>
      </w:pPr>
      <w:r w:rsidRPr="0056402D">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E42C38" w:rsidRPr="0056402D" w:rsidRDefault="00E42C38" w:rsidP="00AA3EA3">
      <w:pPr>
        <w:pStyle w:val="ListParagraph"/>
        <w:numPr>
          <w:ilvl w:val="0"/>
          <w:numId w:val="172"/>
        </w:numPr>
        <w:tabs>
          <w:tab w:val="left" w:pos="1134"/>
        </w:tabs>
        <w:spacing w:line="240" w:lineRule="atLeast"/>
        <w:ind w:left="0" w:firstLine="709"/>
        <w:jc w:val="both"/>
        <w:rPr>
          <w:rFonts w:ascii="Times New Roman" w:hAnsi="Times New Roman"/>
        </w:rPr>
      </w:pPr>
      <w:r w:rsidRPr="0056402D">
        <w:rPr>
          <w:rFonts w:ascii="Times New Roman" w:hAnsi="Times New Roman"/>
        </w:rPr>
        <w:t>выполнять несложные преобразования целых выражений: раскрывать скобки, приводить подобные слагаемые;</w:t>
      </w:r>
    </w:p>
    <w:p w:rsidR="00E42C38" w:rsidRPr="0056402D" w:rsidRDefault="00E42C38" w:rsidP="00AA3EA3">
      <w:pPr>
        <w:pStyle w:val="ListParagraph"/>
        <w:numPr>
          <w:ilvl w:val="0"/>
          <w:numId w:val="172"/>
        </w:numPr>
        <w:tabs>
          <w:tab w:val="left" w:pos="1134"/>
        </w:tabs>
        <w:spacing w:line="240" w:lineRule="atLeast"/>
        <w:ind w:left="0" w:firstLine="709"/>
        <w:jc w:val="both"/>
        <w:rPr>
          <w:rFonts w:ascii="Times New Roman" w:hAnsi="Times New Roman"/>
        </w:rPr>
      </w:pPr>
      <w:r w:rsidRPr="0056402D">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E42C38" w:rsidRPr="0056402D" w:rsidRDefault="00E42C38" w:rsidP="00AA3EA3">
      <w:pPr>
        <w:pStyle w:val="ListParagraph"/>
        <w:numPr>
          <w:ilvl w:val="0"/>
          <w:numId w:val="172"/>
        </w:numPr>
        <w:tabs>
          <w:tab w:val="left" w:pos="1134"/>
        </w:tabs>
        <w:spacing w:line="240" w:lineRule="atLeast"/>
        <w:ind w:left="0" w:firstLine="709"/>
        <w:jc w:val="both"/>
        <w:rPr>
          <w:rFonts w:ascii="Times New Roman" w:hAnsi="Times New Roman"/>
        </w:rPr>
      </w:pPr>
      <w:r w:rsidRPr="0056402D">
        <w:rPr>
          <w:rFonts w:ascii="Times New Roman" w:hAnsi="Times New Roman"/>
        </w:rPr>
        <w:t>выполнять несложные преобразования дробно-линейных выражений.</w:t>
      </w:r>
    </w:p>
    <w:p w:rsidR="00E42C38" w:rsidRPr="0056402D" w:rsidRDefault="00E42C38" w:rsidP="007E03E1">
      <w:pPr>
        <w:tabs>
          <w:tab w:val="left" w:pos="1134"/>
        </w:tabs>
        <w:spacing w:after="0" w:line="240" w:lineRule="atLeast"/>
        <w:ind w:firstLine="709"/>
        <w:jc w:val="both"/>
        <w:rPr>
          <w:rFonts w:ascii="Times New Roman" w:hAnsi="Times New Roman" w:cs="Times New Roman"/>
          <w:b/>
          <w:bCs/>
          <w:i/>
          <w:iCs/>
          <w:sz w:val="24"/>
          <w:szCs w:val="24"/>
        </w:rPr>
      </w:pPr>
      <w:r w:rsidRPr="0056402D">
        <w:rPr>
          <w:rFonts w:ascii="Times New Roman" w:hAnsi="Times New Roman" w:cs="Times New Roman"/>
          <w:b/>
          <w:bCs/>
          <w:i/>
          <w:iCs/>
          <w:sz w:val="24"/>
          <w:szCs w:val="24"/>
        </w:rPr>
        <w:t>В повседневной жизни и при изучении других предметов:</w:t>
      </w:r>
    </w:p>
    <w:p w:rsidR="00E42C38" w:rsidRPr="0056402D" w:rsidRDefault="00E42C38" w:rsidP="00AA3EA3">
      <w:pPr>
        <w:pStyle w:val="ListParagraph"/>
        <w:numPr>
          <w:ilvl w:val="0"/>
          <w:numId w:val="166"/>
        </w:numPr>
        <w:tabs>
          <w:tab w:val="left" w:pos="1134"/>
        </w:tabs>
        <w:spacing w:line="240" w:lineRule="atLeast"/>
        <w:ind w:left="0" w:firstLine="709"/>
        <w:jc w:val="both"/>
        <w:rPr>
          <w:rFonts w:ascii="Times New Roman" w:hAnsi="Times New Roman"/>
        </w:rPr>
      </w:pPr>
      <w:r w:rsidRPr="0056402D">
        <w:rPr>
          <w:rFonts w:ascii="Times New Roman" w:hAnsi="Times New Roman"/>
        </w:rPr>
        <w:t xml:space="preserve">понимать смысл числа, записанного в стандартном виде; </w:t>
      </w:r>
    </w:p>
    <w:p w:rsidR="00E42C38" w:rsidRPr="0056402D" w:rsidRDefault="00E42C38" w:rsidP="00AA3EA3">
      <w:pPr>
        <w:pStyle w:val="ListParagraph"/>
        <w:numPr>
          <w:ilvl w:val="0"/>
          <w:numId w:val="166"/>
        </w:numPr>
        <w:tabs>
          <w:tab w:val="left" w:pos="1134"/>
        </w:tabs>
        <w:spacing w:line="240" w:lineRule="atLeast"/>
        <w:ind w:left="0" w:firstLine="709"/>
        <w:jc w:val="both"/>
        <w:rPr>
          <w:rFonts w:ascii="Times New Roman" w:hAnsi="Times New Roman"/>
        </w:rPr>
      </w:pPr>
      <w:r w:rsidRPr="0056402D">
        <w:rPr>
          <w:rFonts w:ascii="Times New Roman" w:hAnsi="Times New Roman"/>
        </w:rPr>
        <w:t>оперировать на базовом уровне понятием «стандартная запись числа»</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Уравнения и неравенства</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проверять справедливость числовых равенств и неравенств;</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решать линейные неравенства и несложные неравенства, сводящиеся к линейным;</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решать системы несложных линейных уравнений, неравенств;</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проверять, является ли данное число решением уравнения (неравенства);</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решать квадратные уравнения одним из способов;</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изображать решения неравенств и их систем на числовой прямой.</w:t>
      </w:r>
    </w:p>
    <w:p w:rsidR="00E42C38" w:rsidRPr="0056402D" w:rsidRDefault="00E42C38" w:rsidP="007E03E1">
      <w:pPr>
        <w:tabs>
          <w:tab w:val="left" w:pos="1134"/>
        </w:tabs>
        <w:spacing w:after="0" w:line="240" w:lineRule="atLeast"/>
        <w:ind w:firstLine="709"/>
        <w:jc w:val="both"/>
        <w:rPr>
          <w:rFonts w:ascii="Times New Roman" w:hAnsi="Times New Roman" w:cs="Times New Roman"/>
          <w:b/>
          <w:bCs/>
          <w:i/>
          <w:iCs/>
          <w:sz w:val="24"/>
          <w:szCs w:val="24"/>
        </w:rPr>
      </w:pPr>
      <w:r w:rsidRPr="0056402D">
        <w:rPr>
          <w:rFonts w:ascii="Times New Roman" w:hAnsi="Times New Roman" w:cs="Times New Roman"/>
          <w:b/>
          <w:bCs/>
          <w:i/>
          <w:iCs/>
          <w:sz w:val="24"/>
          <w:szCs w:val="24"/>
        </w:rPr>
        <w:t>В повседневной жизни и при изучении других предметов:</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rPr>
      </w:pPr>
      <w:r w:rsidRPr="0056402D">
        <w:rPr>
          <w:rFonts w:ascii="Times New Roman" w:hAnsi="Times New Roman"/>
        </w:rPr>
        <w:t>составлять и решать линейные уравнения при решении задач, возникающих в других учебных предметах</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Функции</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 xml:space="preserve">находить значение функции по заданному значению аргумента; </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находить значение аргумента по заданному значению функции в несложных ситуациях;</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определять положение точки по её координатам, координаты точки по её положению на плоскости;</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значение функции;</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строить график линейной функции;</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примерно определять координаты точки пересечения графиков функций;</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E42C38" w:rsidRPr="0056402D" w:rsidRDefault="00E42C38" w:rsidP="00AA3EA3">
      <w:pPr>
        <w:pStyle w:val="ListParagraph"/>
        <w:numPr>
          <w:ilvl w:val="0"/>
          <w:numId w:val="164"/>
        </w:numPr>
        <w:tabs>
          <w:tab w:val="left" w:pos="1134"/>
        </w:tabs>
        <w:spacing w:line="240" w:lineRule="atLeast"/>
        <w:ind w:left="0" w:firstLine="709"/>
        <w:jc w:val="both"/>
        <w:rPr>
          <w:rFonts w:ascii="Times New Roman" w:hAnsi="Times New Roman"/>
        </w:rPr>
      </w:pPr>
      <w:r w:rsidRPr="0056402D">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E42C38" w:rsidRPr="0056402D" w:rsidRDefault="00E42C38" w:rsidP="007E03E1">
      <w:pPr>
        <w:tabs>
          <w:tab w:val="left" w:pos="1134"/>
        </w:tabs>
        <w:spacing w:after="0" w:line="240" w:lineRule="atLeast"/>
        <w:ind w:firstLine="709"/>
        <w:jc w:val="both"/>
        <w:rPr>
          <w:rFonts w:ascii="Times New Roman" w:hAnsi="Times New Roman" w:cs="Times New Roman"/>
          <w:b/>
          <w:bCs/>
          <w:i/>
          <w:iCs/>
          <w:sz w:val="24"/>
          <w:szCs w:val="24"/>
        </w:rPr>
      </w:pPr>
      <w:r w:rsidRPr="0056402D">
        <w:rPr>
          <w:rFonts w:ascii="Times New Roman" w:hAnsi="Times New Roman" w:cs="Times New Roman"/>
          <w:b/>
          <w:bCs/>
          <w:i/>
          <w:iCs/>
          <w:sz w:val="24"/>
          <w:szCs w:val="24"/>
        </w:rPr>
        <w:t>В повседневной жизни и при изучении других предметов:</w:t>
      </w:r>
    </w:p>
    <w:p w:rsidR="00E42C38" w:rsidRPr="0056402D" w:rsidRDefault="00E42C38" w:rsidP="00AA3EA3">
      <w:pPr>
        <w:pStyle w:val="ListParagraph"/>
        <w:numPr>
          <w:ilvl w:val="0"/>
          <w:numId w:val="164"/>
        </w:numPr>
        <w:tabs>
          <w:tab w:val="left" w:pos="1134"/>
        </w:tabs>
        <w:spacing w:line="240" w:lineRule="atLeast"/>
        <w:ind w:left="0" w:firstLine="709"/>
        <w:jc w:val="both"/>
        <w:rPr>
          <w:rFonts w:ascii="Times New Roman" w:hAnsi="Times New Roman"/>
        </w:rPr>
      </w:pPr>
      <w:r w:rsidRPr="0056402D">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E42C38" w:rsidRPr="0056402D" w:rsidRDefault="00E42C38" w:rsidP="00AA3EA3">
      <w:pPr>
        <w:pStyle w:val="ListParagraph"/>
        <w:numPr>
          <w:ilvl w:val="0"/>
          <w:numId w:val="164"/>
        </w:numPr>
        <w:tabs>
          <w:tab w:val="left" w:pos="1134"/>
        </w:tabs>
        <w:spacing w:line="240" w:lineRule="atLeast"/>
        <w:ind w:left="0" w:firstLine="709"/>
        <w:jc w:val="both"/>
        <w:rPr>
          <w:rFonts w:ascii="Times New Roman" w:hAnsi="Times New Roman"/>
        </w:rPr>
      </w:pPr>
      <w:r w:rsidRPr="0056402D">
        <w:rPr>
          <w:rFonts w:ascii="Times New Roman" w:hAnsi="Times New Roman"/>
        </w:rPr>
        <w:t>использовать свойства линейной функции и ее график при решении задач из других учебных предметов</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Статистика и теория вероятностей</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решать простейшие комбинаторные задачи методом прямого и организованного перебора;</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представлять данные в виде таблиц, диаграмм, графиков;</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читать информацию, представленную в виде таблицы, диаграммы, графика;</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 xml:space="preserve">определять </w:t>
      </w:r>
      <w:r w:rsidRPr="0056402D">
        <w:rPr>
          <w:rStyle w:val="dash041e0431044b0447043d044b0439char1"/>
        </w:rPr>
        <w:t>основные статистические характеристики числовых наборов;</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оценивать вероятность события в простейших случаях;</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иметь представление о роли закона больших чисел в массовых явлениях.</w:t>
      </w:r>
    </w:p>
    <w:p w:rsidR="00E42C38" w:rsidRPr="0056402D" w:rsidRDefault="00E42C38" w:rsidP="007E03E1">
      <w:pPr>
        <w:tabs>
          <w:tab w:val="left" w:pos="1134"/>
        </w:tabs>
        <w:spacing w:after="0" w:line="240" w:lineRule="atLeast"/>
        <w:ind w:firstLine="709"/>
        <w:jc w:val="both"/>
        <w:rPr>
          <w:rFonts w:ascii="Times New Roman" w:hAnsi="Times New Roman" w:cs="Times New Roman"/>
          <w:b/>
          <w:bCs/>
          <w:i/>
          <w:iCs/>
          <w:sz w:val="24"/>
          <w:szCs w:val="24"/>
        </w:rPr>
      </w:pPr>
      <w:r w:rsidRPr="0056402D">
        <w:rPr>
          <w:rFonts w:ascii="Times New Roman" w:hAnsi="Times New Roman" w:cs="Times New Roman"/>
          <w:b/>
          <w:bCs/>
          <w:i/>
          <w:iCs/>
          <w:sz w:val="24"/>
          <w:szCs w:val="24"/>
        </w:rPr>
        <w:t>В повседневной жизни и при изучении других предметов:</w:t>
      </w:r>
    </w:p>
    <w:p w:rsidR="00E42C38" w:rsidRPr="0056402D" w:rsidRDefault="00E42C38" w:rsidP="00AA3EA3">
      <w:pPr>
        <w:pStyle w:val="ListParagraph"/>
        <w:numPr>
          <w:ilvl w:val="0"/>
          <w:numId w:val="167"/>
        </w:numPr>
        <w:tabs>
          <w:tab w:val="left" w:pos="1134"/>
        </w:tabs>
        <w:spacing w:line="240" w:lineRule="atLeast"/>
        <w:ind w:left="0" w:firstLine="709"/>
        <w:jc w:val="both"/>
        <w:rPr>
          <w:rFonts w:ascii="Times New Roman" w:hAnsi="Times New Roman"/>
        </w:rPr>
      </w:pPr>
      <w:r w:rsidRPr="0056402D">
        <w:rPr>
          <w:rFonts w:ascii="Times New Roman" w:hAnsi="Times New Roman"/>
        </w:rPr>
        <w:t>оценивать количество возможных вариантов методом перебора;</w:t>
      </w:r>
    </w:p>
    <w:p w:rsidR="00E42C38" w:rsidRPr="0056402D" w:rsidRDefault="00E42C38" w:rsidP="00AA3EA3">
      <w:pPr>
        <w:pStyle w:val="ListParagraph"/>
        <w:numPr>
          <w:ilvl w:val="0"/>
          <w:numId w:val="167"/>
        </w:numPr>
        <w:tabs>
          <w:tab w:val="left" w:pos="1134"/>
        </w:tabs>
        <w:spacing w:line="240" w:lineRule="atLeast"/>
        <w:ind w:left="0" w:firstLine="709"/>
        <w:jc w:val="both"/>
        <w:rPr>
          <w:rFonts w:ascii="Times New Roman" w:hAnsi="Times New Roman"/>
        </w:rPr>
      </w:pPr>
      <w:r w:rsidRPr="0056402D">
        <w:rPr>
          <w:rFonts w:ascii="Times New Roman" w:hAnsi="Times New Roman"/>
        </w:rPr>
        <w:t>иметь представление о роли практически достоверных и маловероятных событий;</w:t>
      </w:r>
    </w:p>
    <w:p w:rsidR="00E42C38" w:rsidRPr="0056402D" w:rsidRDefault="00E42C38" w:rsidP="00AA3EA3">
      <w:pPr>
        <w:pStyle w:val="ListParagraph"/>
        <w:numPr>
          <w:ilvl w:val="0"/>
          <w:numId w:val="167"/>
        </w:numPr>
        <w:tabs>
          <w:tab w:val="left" w:pos="1134"/>
        </w:tabs>
        <w:spacing w:line="240" w:lineRule="atLeast"/>
        <w:ind w:left="0" w:firstLine="709"/>
        <w:jc w:val="both"/>
        <w:rPr>
          <w:rFonts w:ascii="Times New Roman" w:hAnsi="Times New Roman"/>
        </w:rPr>
      </w:pPr>
      <w:r w:rsidRPr="0056402D">
        <w:rPr>
          <w:rFonts w:ascii="Times New Roman" w:hAnsi="Times New Roman"/>
        </w:rPr>
        <w:t xml:space="preserve">сравнивать </w:t>
      </w:r>
      <w:r w:rsidRPr="0056402D">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56402D">
        <w:rPr>
          <w:rFonts w:ascii="Times New Roman" w:hAnsi="Times New Roman"/>
        </w:rPr>
        <w:t xml:space="preserve">; </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оценивать вероятность реальных событий и явлений в несложных ситуациях</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Текстовые задачи</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rPr>
      </w:pPr>
      <w:r w:rsidRPr="0056402D">
        <w:rPr>
          <w:rFonts w:ascii="Times New Roman" w:hAnsi="Times New Roman"/>
        </w:rPr>
        <w:t>Решать несложные сюжетные задачи разных типов на все арифметические действия;</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rPr>
      </w:pPr>
      <w:r w:rsidRPr="0056402D">
        <w:rPr>
          <w:rFonts w:ascii="Times New Roman" w:hAnsi="Times New Roman"/>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rPr>
      </w:pPr>
      <w:r w:rsidRPr="0056402D">
        <w:rPr>
          <w:rFonts w:ascii="Times New Roman" w:hAnsi="Times New Roman"/>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rPr>
      </w:pPr>
      <w:r w:rsidRPr="0056402D">
        <w:rPr>
          <w:rFonts w:ascii="Times New Roman" w:hAnsi="Times New Roman"/>
        </w:rPr>
        <w:t xml:space="preserve">составлять план процесса решения задачи; </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rPr>
      </w:pPr>
      <w:r w:rsidRPr="0056402D">
        <w:rPr>
          <w:rFonts w:ascii="Times New Roman" w:hAnsi="Times New Roman"/>
        </w:rPr>
        <w:t>выделять этапы решения задачи;</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rPr>
      </w:pPr>
      <w:r w:rsidRPr="0056402D">
        <w:rPr>
          <w:rFonts w:ascii="Times New Roman" w:hAnsi="Times New Roman"/>
        </w:rPr>
        <w:t>интерпретировать вычислительные результаты в задаче, исследовать полученное решение задачи;</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rPr>
      </w:pPr>
      <w:r w:rsidRPr="0056402D">
        <w:rPr>
          <w:rFonts w:ascii="Times New Roman" w:hAnsi="Times New Roman"/>
        </w:rPr>
        <w:t>знать различие скоростей объекта в стоячей воде, против течения и по течению реки;</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rPr>
      </w:pPr>
      <w:r w:rsidRPr="0056402D">
        <w:rPr>
          <w:rFonts w:ascii="Times New Roman" w:hAnsi="Times New Roman"/>
        </w:rPr>
        <w:t>решать задачи на нахождение части числа и числа по его части;</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rPr>
      </w:pPr>
      <w:r w:rsidRPr="0056402D">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rPr>
      </w:pPr>
      <w:r w:rsidRPr="0056402D">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rPr>
      </w:pPr>
      <w:r w:rsidRPr="0056402D">
        <w:rPr>
          <w:rFonts w:ascii="Times New Roman" w:hAnsi="Times New Roman"/>
        </w:rPr>
        <w:t>решать несложные логические задачи методом рассуждений.</w:t>
      </w:r>
    </w:p>
    <w:p w:rsidR="00E42C38" w:rsidRPr="0056402D" w:rsidRDefault="00E42C38" w:rsidP="007E03E1">
      <w:pPr>
        <w:tabs>
          <w:tab w:val="left" w:pos="1134"/>
        </w:tabs>
        <w:spacing w:after="0" w:line="240" w:lineRule="atLeast"/>
        <w:ind w:firstLine="709"/>
        <w:jc w:val="both"/>
        <w:rPr>
          <w:rFonts w:ascii="Times New Roman" w:hAnsi="Times New Roman" w:cs="Times New Roman"/>
          <w:b/>
          <w:bCs/>
          <w:i/>
          <w:iCs/>
          <w:sz w:val="24"/>
          <w:szCs w:val="24"/>
        </w:rPr>
      </w:pPr>
      <w:r w:rsidRPr="0056402D">
        <w:rPr>
          <w:rFonts w:ascii="Times New Roman" w:hAnsi="Times New Roman" w:cs="Times New Roman"/>
          <w:b/>
          <w:bCs/>
          <w:i/>
          <w:iCs/>
          <w:sz w:val="24"/>
          <w:szCs w:val="24"/>
        </w:rPr>
        <w:t>В повседневной жизни и при изучении других предметов:</w:t>
      </w:r>
    </w:p>
    <w:p w:rsidR="00E42C38" w:rsidRPr="0056402D" w:rsidRDefault="00E42C38" w:rsidP="00AA3EA3">
      <w:pPr>
        <w:numPr>
          <w:ilvl w:val="0"/>
          <w:numId w:val="177"/>
        </w:numPr>
        <w:tabs>
          <w:tab w:val="left" w:pos="1134"/>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выдвигать гипотезы о возможных предельных значениях числового ответа задачи (делать прикидку)</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Геометрические фигуры</w:t>
      </w:r>
    </w:p>
    <w:p w:rsidR="00E42C38" w:rsidRPr="0056402D" w:rsidRDefault="00E42C38" w:rsidP="00AA3EA3">
      <w:pPr>
        <w:pStyle w:val="a"/>
        <w:numPr>
          <w:ilvl w:val="0"/>
          <w:numId w:val="17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Оперировать на базовом уровне понятиями геометрических фигур;</w:t>
      </w:r>
    </w:p>
    <w:p w:rsidR="00E42C38" w:rsidRPr="0056402D" w:rsidRDefault="00E42C38" w:rsidP="00AA3EA3">
      <w:pPr>
        <w:pStyle w:val="a"/>
        <w:numPr>
          <w:ilvl w:val="0"/>
          <w:numId w:val="17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извлекать информацию о геометрических фигурах, представленную на чертежах в явном виде;</w:t>
      </w:r>
    </w:p>
    <w:p w:rsidR="00E42C38" w:rsidRPr="0056402D" w:rsidRDefault="00E42C38" w:rsidP="00AA3EA3">
      <w:pPr>
        <w:pStyle w:val="a"/>
        <w:numPr>
          <w:ilvl w:val="0"/>
          <w:numId w:val="17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E42C38" w:rsidRPr="0056402D" w:rsidRDefault="00E42C38" w:rsidP="00AA3EA3">
      <w:pPr>
        <w:pStyle w:val="a"/>
        <w:numPr>
          <w:ilvl w:val="0"/>
          <w:numId w:val="174"/>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sz w:val="24"/>
          <w:szCs w:val="24"/>
        </w:rPr>
        <w:t xml:space="preserve">решать задачи на нахождение геометрических величин по образцам или алгоритмам. </w:t>
      </w:r>
    </w:p>
    <w:p w:rsidR="00E42C38" w:rsidRPr="0056402D" w:rsidRDefault="00E42C38" w:rsidP="007E03E1">
      <w:pPr>
        <w:pStyle w:val="a"/>
        <w:numPr>
          <w:ilvl w:val="0"/>
          <w:numId w:val="0"/>
        </w:numPr>
        <w:tabs>
          <w:tab w:val="left" w:pos="1134"/>
        </w:tabs>
        <w:spacing w:line="240" w:lineRule="atLeast"/>
        <w:ind w:firstLine="709"/>
        <w:rPr>
          <w:rFonts w:ascii="Times New Roman" w:hAnsi="Times New Roman"/>
          <w:b/>
          <w:bCs/>
          <w:i/>
          <w:iCs/>
          <w:sz w:val="24"/>
          <w:szCs w:val="24"/>
        </w:rPr>
      </w:pPr>
      <w:r w:rsidRPr="0056402D">
        <w:rPr>
          <w:rFonts w:ascii="Times New Roman" w:hAnsi="Times New Roman"/>
          <w:b/>
          <w:bCs/>
          <w:i/>
          <w:iCs/>
          <w:sz w:val="24"/>
          <w:szCs w:val="24"/>
        </w:rPr>
        <w:t>В повседневной жизни и при изучении других предметов:</w:t>
      </w:r>
    </w:p>
    <w:p w:rsidR="00E42C38" w:rsidRPr="0056402D" w:rsidRDefault="00E42C38" w:rsidP="00AA3EA3">
      <w:pPr>
        <w:numPr>
          <w:ilvl w:val="0"/>
          <w:numId w:val="175"/>
        </w:numPr>
        <w:tabs>
          <w:tab w:val="left" w:pos="1134"/>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Отношения</w:t>
      </w:r>
    </w:p>
    <w:p w:rsidR="00E42C38" w:rsidRPr="0056402D" w:rsidRDefault="00E42C38" w:rsidP="00AA3EA3">
      <w:pPr>
        <w:numPr>
          <w:ilvl w:val="0"/>
          <w:numId w:val="164"/>
        </w:numPr>
        <w:tabs>
          <w:tab w:val="left" w:pos="34"/>
          <w:tab w:val="left" w:pos="1134"/>
        </w:tabs>
        <w:spacing w:after="0" w:line="240" w:lineRule="atLeast"/>
        <w:ind w:left="0" w:firstLine="709"/>
        <w:jc w:val="both"/>
        <w:rPr>
          <w:rFonts w:ascii="Times New Roman" w:hAnsi="Times New Roman" w:cs="Times New Roman"/>
          <w:sz w:val="24"/>
          <w:szCs w:val="24"/>
          <w:lang w:eastAsia="ru-RU"/>
        </w:rPr>
      </w:pPr>
      <w:r w:rsidRPr="0056402D">
        <w:rPr>
          <w:rFonts w:ascii="Times New Roman" w:hAnsi="Times New Roman" w:cs="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E42C38" w:rsidRPr="0056402D" w:rsidRDefault="00E42C38" w:rsidP="007E03E1">
      <w:pPr>
        <w:pStyle w:val="a"/>
        <w:numPr>
          <w:ilvl w:val="0"/>
          <w:numId w:val="0"/>
        </w:numPr>
        <w:tabs>
          <w:tab w:val="left" w:pos="1134"/>
        </w:tabs>
        <w:spacing w:line="240" w:lineRule="atLeast"/>
        <w:ind w:firstLine="709"/>
        <w:rPr>
          <w:rFonts w:ascii="Times New Roman" w:hAnsi="Times New Roman"/>
          <w:b/>
          <w:bCs/>
          <w:i/>
          <w:iCs/>
          <w:sz w:val="24"/>
          <w:szCs w:val="24"/>
        </w:rPr>
      </w:pPr>
      <w:r w:rsidRPr="0056402D">
        <w:rPr>
          <w:rFonts w:ascii="Times New Roman" w:hAnsi="Times New Roman"/>
          <w:b/>
          <w:bCs/>
          <w:i/>
          <w:iCs/>
          <w:sz w:val="24"/>
          <w:szCs w:val="24"/>
        </w:rPr>
        <w:t xml:space="preserve">В повседневной жизни и при изучении других предметов: </w:t>
      </w:r>
    </w:p>
    <w:p w:rsidR="00E42C38" w:rsidRPr="0056402D" w:rsidRDefault="00E42C38" w:rsidP="00AA3EA3">
      <w:pPr>
        <w:pStyle w:val="ListParagraph"/>
        <w:numPr>
          <w:ilvl w:val="0"/>
          <w:numId w:val="164"/>
        </w:numPr>
        <w:tabs>
          <w:tab w:val="left" w:pos="34"/>
          <w:tab w:val="left" w:pos="1134"/>
        </w:tabs>
        <w:spacing w:line="240" w:lineRule="atLeast"/>
        <w:ind w:left="0" w:firstLine="709"/>
        <w:jc w:val="both"/>
        <w:rPr>
          <w:rFonts w:ascii="Times New Roman" w:hAnsi="Times New Roman"/>
        </w:rPr>
      </w:pPr>
      <w:r w:rsidRPr="0056402D">
        <w:rPr>
          <w:rFonts w:ascii="Times New Roman" w:hAnsi="Times New Roman"/>
        </w:rPr>
        <w:t>использовать отношения для решения простейших задач, возникающих в реальной жизни</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Измерения и вычисления</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E42C38" w:rsidRPr="0056402D" w:rsidRDefault="00E42C38" w:rsidP="007E03E1">
      <w:pPr>
        <w:tabs>
          <w:tab w:val="left" w:pos="1134"/>
        </w:tabs>
        <w:spacing w:after="0" w:line="240" w:lineRule="atLeast"/>
        <w:ind w:firstLine="709"/>
        <w:jc w:val="both"/>
        <w:rPr>
          <w:rFonts w:ascii="Times New Roman" w:hAnsi="Times New Roman" w:cs="Times New Roman"/>
          <w:b/>
          <w:bCs/>
          <w:i/>
          <w:iCs/>
          <w:sz w:val="24"/>
          <w:szCs w:val="24"/>
        </w:rPr>
      </w:pPr>
      <w:r w:rsidRPr="0056402D">
        <w:rPr>
          <w:rFonts w:ascii="Times New Roman" w:hAnsi="Times New Roman" w:cs="Times New Roman"/>
          <w:b/>
          <w:bCs/>
          <w:i/>
          <w:iCs/>
          <w:sz w:val="24"/>
          <w:szCs w:val="24"/>
        </w:rPr>
        <w:t>В повседневной жизни и при изучении других предметов:</w:t>
      </w:r>
    </w:p>
    <w:p w:rsidR="00E42C38" w:rsidRPr="0056402D" w:rsidRDefault="00E42C38" w:rsidP="00AA3EA3">
      <w:pPr>
        <w:pStyle w:val="a"/>
        <w:numPr>
          <w:ilvl w:val="0"/>
          <w:numId w:val="173"/>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Построения</w:t>
      </w:r>
    </w:p>
    <w:p w:rsidR="00E42C38" w:rsidRPr="0056402D" w:rsidRDefault="00E42C38" w:rsidP="00AA3EA3">
      <w:pPr>
        <w:numPr>
          <w:ilvl w:val="0"/>
          <w:numId w:val="171"/>
        </w:numPr>
        <w:tabs>
          <w:tab w:val="left" w:pos="0"/>
          <w:tab w:val="left" w:pos="1134"/>
        </w:tabs>
        <w:spacing w:after="0" w:line="240" w:lineRule="atLeast"/>
        <w:ind w:left="0" w:firstLine="709"/>
        <w:jc w:val="both"/>
        <w:rPr>
          <w:rFonts w:ascii="Times New Roman" w:hAnsi="Times New Roman" w:cs="Times New Roman"/>
          <w:sz w:val="24"/>
          <w:szCs w:val="24"/>
          <w:lang w:eastAsia="ru-RU"/>
        </w:rPr>
      </w:pPr>
      <w:r w:rsidRPr="0056402D">
        <w:rPr>
          <w:rFonts w:ascii="Times New Roman" w:hAnsi="Times New Roman" w:cs="Times New Roman"/>
          <w:sz w:val="24"/>
          <w:szCs w:val="24"/>
          <w:lang w:eastAsia="ru-RU"/>
        </w:rPr>
        <w:t>Изображать типовые плоские фигуры и объёмные тела от руки и с помощью простейших снять инструментов.</w:t>
      </w:r>
    </w:p>
    <w:p w:rsidR="00E42C38" w:rsidRPr="0056402D" w:rsidRDefault="00E42C38" w:rsidP="007E03E1">
      <w:pPr>
        <w:pStyle w:val="a"/>
        <w:numPr>
          <w:ilvl w:val="0"/>
          <w:numId w:val="0"/>
        </w:numPr>
        <w:tabs>
          <w:tab w:val="left" w:pos="1134"/>
        </w:tabs>
        <w:spacing w:line="240" w:lineRule="atLeast"/>
        <w:ind w:firstLine="709"/>
        <w:rPr>
          <w:rFonts w:ascii="Times New Roman" w:hAnsi="Times New Roman"/>
          <w:b/>
          <w:bCs/>
          <w:i/>
          <w:iCs/>
          <w:sz w:val="24"/>
          <w:szCs w:val="24"/>
        </w:rPr>
      </w:pPr>
      <w:r w:rsidRPr="0056402D">
        <w:rPr>
          <w:rFonts w:ascii="Times New Roman" w:hAnsi="Times New Roman"/>
          <w:b/>
          <w:bCs/>
          <w:i/>
          <w:iCs/>
          <w:sz w:val="24"/>
          <w:szCs w:val="24"/>
        </w:rPr>
        <w:t>В повседневной жизни и при изучении других предметов:</w:t>
      </w:r>
    </w:p>
    <w:p w:rsidR="00E42C38" w:rsidRPr="0056402D" w:rsidRDefault="00E42C38" w:rsidP="00AA3EA3">
      <w:pPr>
        <w:numPr>
          <w:ilvl w:val="0"/>
          <w:numId w:val="171"/>
        </w:numPr>
        <w:tabs>
          <w:tab w:val="left" w:pos="0"/>
          <w:tab w:val="left" w:pos="1134"/>
        </w:tabs>
        <w:spacing w:after="0" w:line="240" w:lineRule="atLeast"/>
        <w:ind w:left="0" w:firstLine="709"/>
        <w:jc w:val="both"/>
        <w:rPr>
          <w:rFonts w:ascii="Times New Roman" w:hAnsi="Times New Roman" w:cs="Times New Roman"/>
          <w:sz w:val="24"/>
          <w:szCs w:val="24"/>
          <w:lang w:eastAsia="ru-RU"/>
        </w:rPr>
      </w:pPr>
      <w:r w:rsidRPr="0056402D">
        <w:rPr>
          <w:rFonts w:ascii="Times New Roman" w:hAnsi="Times New Roman" w:cs="Times New Roman"/>
          <w:sz w:val="24"/>
          <w:szCs w:val="24"/>
        </w:rPr>
        <w:t>выполнять простейшие построения на местности, необходимые в реальной жизни</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Преобразования</w:t>
      </w:r>
    </w:p>
    <w:p w:rsidR="00E42C38" w:rsidRPr="0056402D" w:rsidRDefault="00E42C38" w:rsidP="00AA3EA3">
      <w:pPr>
        <w:pStyle w:val="a"/>
        <w:numPr>
          <w:ilvl w:val="0"/>
          <w:numId w:val="170"/>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Строить фигуру, симметричную данной фигуре относительно оси.</w:t>
      </w:r>
    </w:p>
    <w:p w:rsidR="00E42C38" w:rsidRPr="0056402D" w:rsidRDefault="00E42C38" w:rsidP="007E03E1">
      <w:pPr>
        <w:tabs>
          <w:tab w:val="left" w:pos="1134"/>
        </w:tabs>
        <w:spacing w:after="0" w:line="240" w:lineRule="atLeast"/>
        <w:ind w:firstLine="709"/>
        <w:jc w:val="both"/>
        <w:rPr>
          <w:rFonts w:ascii="Times New Roman" w:hAnsi="Times New Roman" w:cs="Times New Roman"/>
          <w:b/>
          <w:bCs/>
          <w:i/>
          <w:iCs/>
          <w:sz w:val="24"/>
          <w:szCs w:val="24"/>
        </w:rPr>
      </w:pPr>
      <w:r w:rsidRPr="0056402D">
        <w:rPr>
          <w:rFonts w:ascii="Times New Roman" w:hAnsi="Times New Roman" w:cs="Times New Roman"/>
          <w:b/>
          <w:bCs/>
          <w:i/>
          <w:iCs/>
          <w:sz w:val="24"/>
          <w:szCs w:val="24"/>
        </w:rPr>
        <w:t>В повседневной жизни и при изучении других предметов:</w:t>
      </w:r>
    </w:p>
    <w:p w:rsidR="00E42C38" w:rsidRPr="0056402D" w:rsidRDefault="00E42C38" w:rsidP="00AA3EA3">
      <w:pPr>
        <w:pStyle w:val="a"/>
        <w:numPr>
          <w:ilvl w:val="0"/>
          <w:numId w:val="170"/>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распознавать движение объектов в окружающем мире;</w:t>
      </w:r>
    </w:p>
    <w:p w:rsidR="00E42C38" w:rsidRPr="0056402D" w:rsidRDefault="00E42C38" w:rsidP="00AA3EA3">
      <w:pPr>
        <w:pStyle w:val="a"/>
        <w:numPr>
          <w:ilvl w:val="0"/>
          <w:numId w:val="170"/>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распознавать симметричные фигуры в окружающем мире</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Векторы и координаты на плоскости</w:t>
      </w:r>
    </w:p>
    <w:p w:rsidR="00E42C38" w:rsidRPr="0056402D" w:rsidRDefault="00E42C38" w:rsidP="00AA3EA3">
      <w:pPr>
        <w:pStyle w:val="a"/>
        <w:numPr>
          <w:ilvl w:val="0"/>
          <w:numId w:val="169"/>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Оперировать на базовом уровне понятиями вектор, сумма векторов</w:t>
      </w:r>
      <w:r w:rsidRPr="0056402D">
        <w:rPr>
          <w:rFonts w:ascii="Times New Roman" w:hAnsi="Times New Roman"/>
          <w:i/>
          <w:iCs/>
          <w:sz w:val="24"/>
          <w:szCs w:val="24"/>
        </w:rPr>
        <w:t xml:space="preserve">, </w:t>
      </w:r>
      <w:r w:rsidRPr="0056402D">
        <w:rPr>
          <w:rFonts w:ascii="Times New Roman" w:hAnsi="Times New Roman"/>
          <w:sz w:val="24"/>
          <w:szCs w:val="24"/>
        </w:rPr>
        <w:t>произведение вектора на число,</w:t>
      </w:r>
      <w:r w:rsidRPr="0056402D">
        <w:rPr>
          <w:rFonts w:ascii="Times New Roman" w:hAnsi="Times New Roman"/>
          <w:i/>
          <w:iCs/>
          <w:sz w:val="24"/>
          <w:szCs w:val="24"/>
        </w:rPr>
        <w:t xml:space="preserve"> </w:t>
      </w:r>
      <w:r w:rsidRPr="0056402D">
        <w:rPr>
          <w:rFonts w:ascii="Times New Roman" w:hAnsi="Times New Roman"/>
          <w:sz w:val="24"/>
          <w:szCs w:val="24"/>
        </w:rPr>
        <w:t>координаты на плоскости;</w:t>
      </w:r>
    </w:p>
    <w:p w:rsidR="00E42C38" w:rsidRPr="0056402D" w:rsidRDefault="00E42C38" w:rsidP="00AA3EA3">
      <w:pPr>
        <w:pStyle w:val="a"/>
        <w:numPr>
          <w:ilvl w:val="0"/>
          <w:numId w:val="169"/>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определять приближённо координаты точки по её изображению на координатной плоскости.</w:t>
      </w:r>
    </w:p>
    <w:p w:rsidR="00E42C38" w:rsidRPr="0056402D" w:rsidRDefault="00E42C38" w:rsidP="007E03E1">
      <w:pPr>
        <w:pStyle w:val="a"/>
        <w:numPr>
          <w:ilvl w:val="0"/>
          <w:numId w:val="0"/>
        </w:numPr>
        <w:tabs>
          <w:tab w:val="left" w:pos="1134"/>
        </w:tabs>
        <w:spacing w:line="240" w:lineRule="atLeast"/>
        <w:ind w:firstLine="709"/>
        <w:rPr>
          <w:rFonts w:ascii="Times New Roman" w:hAnsi="Times New Roman"/>
          <w:sz w:val="24"/>
          <w:szCs w:val="24"/>
        </w:rPr>
      </w:pPr>
      <w:r w:rsidRPr="0056402D">
        <w:rPr>
          <w:rFonts w:ascii="Times New Roman" w:hAnsi="Times New Roman"/>
          <w:sz w:val="24"/>
          <w:szCs w:val="24"/>
        </w:rPr>
        <w:t xml:space="preserve">В повседневной жизни и при изучении других предметов: </w:t>
      </w:r>
    </w:p>
    <w:p w:rsidR="00E42C38" w:rsidRPr="0056402D" w:rsidRDefault="00E42C38" w:rsidP="00AA3EA3">
      <w:pPr>
        <w:pStyle w:val="a"/>
        <w:numPr>
          <w:ilvl w:val="0"/>
          <w:numId w:val="169"/>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История математики</w:t>
      </w:r>
    </w:p>
    <w:p w:rsidR="00E42C38" w:rsidRPr="0056402D" w:rsidRDefault="00E42C38" w:rsidP="00AA3EA3">
      <w:pPr>
        <w:numPr>
          <w:ilvl w:val="0"/>
          <w:numId w:val="176"/>
        </w:numPr>
        <w:tabs>
          <w:tab w:val="left" w:pos="34"/>
          <w:tab w:val="left" w:pos="1134"/>
        </w:tabs>
        <w:spacing w:after="0" w:line="240" w:lineRule="atLeast"/>
        <w:ind w:left="0" w:firstLine="709"/>
        <w:jc w:val="both"/>
        <w:rPr>
          <w:rFonts w:ascii="Times New Roman" w:hAnsi="Times New Roman" w:cs="Times New Roman"/>
          <w:sz w:val="24"/>
          <w:szCs w:val="24"/>
          <w:lang w:eastAsia="ru-RU"/>
        </w:rPr>
      </w:pPr>
      <w:r w:rsidRPr="0056402D">
        <w:rPr>
          <w:rFonts w:ascii="Times New Roman" w:hAnsi="Times New Roman" w:cs="Times New Roman"/>
          <w:sz w:val="24"/>
          <w:szCs w:val="24"/>
          <w:lang w:eastAsia="ru-RU"/>
        </w:rPr>
        <w:t>Описывать отдельные выдающиеся результаты, полученные в ходе развития математики как науки;</w:t>
      </w:r>
    </w:p>
    <w:p w:rsidR="00E42C38" w:rsidRPr="0056402D" w:rsidRDefault="00E42C38" w:rsidP="00AA3EA3">
      <w:pPr>
        <w:numPr>
          <w:ilvl w:val="0"/>
          <w:numId w:val="176"/>
        </w:numPr>
        <w:tabs>
          <w:tab w:val="left" w:pos="34"/>
          <w:tab w:val="left" w:pos="1134"/>
        </w:tabs>
        <w:spacing w:after="0" w:line="240" w:lineRule="atLeast"/>
        <w:ind w:left="0" w:firstLine="709"/>
        <w:jc w:val="both"/>
        <w:rPr>
          <w:rFonts w:ascii="Times New Roman" w:hAnsi="Times New Roman" w:cs="Times New Roman"/>
          <w:sz w:val="24"/>
          <w:szCs w:val="24"/>
          <w:lang w:eastAsia="ru-RU"/>
        </w:rPr>
      </w:pPr>
      <w:r w:rsidRPr="0056402D">
        <w:rPr>
          <w:rFonts w:ascii="Times New Roman" w:hAnsi="Times New Roman" w:cs="Times New Roman"/>
          <w:sz w:val="24"/>
          <w:szCs w:val="24"/>
          <w:lang w:eastAsia="ru-RU"/>
        </w:rPr>
        <w:t>знать примеры математических открытий и их авторов, в связи с отечественной и всемирной историей;</w:t>
      </w:r>
    </w:p>
    <w:p w:rsidR="00E42C38" w:rsidRPr="0056402D" w:rsidRDefault="00E42C38" w:rsidP="00AA3EA3">
      <w:pPr>
        <w:numPr>
          <w:ilvl w:val="0"/>
          <w:numId w:val="176"/>
        </w:numPr>
        <w:tabs>
          <w:tab w:val="left" w:pos="34"/>
          <w:tab w:val="left" w:pos="1134"/>
        </w:tabs>
        <w:spacing w:after="0" w:line="240" w:lineRule="atLeast"/>
        <w:ind w:left="0" w:firstLine="709"/>
        <w:jc w:val="both"/>
        <w:rPr>
          <w:rFonts w:ascii="Times New Roman" w:hAnsi="Times New Roman" w:cs="Times New Roman"/>
          <w:sz w:val="24"/>
          <w:szCs w:val="24"/>
          <w:lang w:eastAsia="ru-RU"/>
        </w:rPr>
      </w:pPr>
      <w:r w:rsidRPr="0056402D">
        <w:rPr>
          <w:rFonts w:ascii="Times New Roman" w:hAnsi="Times New Roman" w:cs="Times New Roman"/>
          <w:sz w:val="24"/>
          <w:szCs w:val="24"/>
        </w:rPr>
        <w:t>понимать роль математики в развитии России</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Методы математики</w:t>
      </w:r>
    </w:p>
    <w:p w:rsidR="00E42C38" w:rsidRPr="0056402D" w:rsidRDefault="00E42C38" w:rsidP="00AA3EA3">
      <w:pPr>
        <w:numPr>
          <w:ilvl w:val="0"/>
          <w:numId w:val="176"/>
        </w:numPr>
        <w:tabs>
          <w:tab w:val="left" w:pos="34"/>
          <w:tab w:val="left" w:pos="1134"/>
        </w:tabs>
        <w:spacing w:after="0" w:line="240" w:lineRule="atLeast"/>
        <w:ind w:left="0" w:firstLine="709"/>
        <w:jc w:val="both"/>
        <w:rPr>
          <w:rFonts w:ascii="Times New Roman" w:hAnsi="Times New Roman" w:cs="Times New Roman"/>
          <w:sz w:val="24"/>
          <w:szCs w:val="24"/>
          <w:lang w:eastAsia="ru-RU"/>
        </w:rPr>
      </w:pPr>
      <w:r w:rsidRPr="0056402D">
        <w:rPr>
          <w:rFonts w:ascii="Times New Roman" w:hAnsi="Times New Roman" w:cs="Times New Roman"/>
          <w:sz w:val="24"/>
          <w:szCs w:val="24"/>
          <w:lang w:eastAsia="ru-RU"/>
        </w:rPr>
        <w:t>Применять известные методы при решении стандартных математических задач;</w:t>
      </w:r>
    </w:p>
    <w:p w:rsidR="00E42C38" w:rsidRPr="0056402D" w:rsidRDefault="00E42C38" w:rsidP="00AA3EA3">
      <w:pPr>
        <w:numPr>
          <w:ilvl w:val="0"/>
          <w:numId w:val="176"/>
        </w:numPr>
        <w:tabs>
          <w:tab w:val="left" w:pos="34"/>
          <w:tab w:val="left" w:pos="1134"/>
        </w:tabs>
        <w:spacing w:after="0" w:line="240" w:lineRule="atLeast"/>
        <w:ind w:left="0" w:firstLine="709"/>
        <w:jc w:val="both"/>
        <w:rPr>
          <w:rFonts w:ascii="Times New Roman" w:hAnsi="Times New Roman" w:cs="Times New Roman"/>
          <w:sz w:val="24"/>
          <w:szCs w:val="24"/>
          <w:lang w:eastAsia="ru-RU"/>
        </w:rPr>
      </w:pPr>
      <w:r w:rsidRPr="0056402D">
        <w:rPr>
          <w:rFonts w:ascii="Times New Roman" w:hAnsi="Times New Roman" w:cs="Times New Roman"/>
          <w:sz w:val="24"/>
          <w:szCs w:val="24"/>
          <w:lang w:eastAsia="ru-RU"/>
        </w:rPr>
        <w:t>замечать и характеризовать математические закономерности в окружающей действительности;</w:t>
      </w:r>
    </w:p>
    <w:p w:rsidR="00E42C38" w:rsidRPr="0056402D" w:rsidRDefault="00E42C38" w:rsidP="00AA3EA3">
      <w:pPr>
        <w:numPr>
          <w:ilvl w:val="0"/>
          <w:numId w:val="176"/>
        </w:numPr>
        <w:tabs>
          <w:tab w:val="left" w:pos="1134"/>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приводить примеры математических закономерностей в природе, в том числе характеризующих эстетику окружающего мира и произведений искусства</w:t>
      </w:r>
    </w:p>
    <w:p w:rsidR="00E42C38" w:rsidRPr="0056402D" w:rsidRDefault="00E42C38" w:rsidP="007E03E1">
      <w:pPr>
        <w:pStyle w:val="Heading3"/>
        <w:spacing w:before="0" w:beforeAutospacing="0" w:after="0" w:afterAutospacing="0" w:line="240" w:lineRule="atLeast"/>
        <w:ind w:firstLine="709"/>
        <w:jc w:val="both"/>
        <w:rPr>
          <w:sz w:val="24"/>
          <w:szCs w:val="24"/>
        </w:rPr>
      </w:pPr>
      <w:bookmarkStart w:id="34" w:name="_Toc284662722"/>
      <w:bookmarkStart w:id="35" w:name="_Toc284663348"/>
      <w:r w:rsidRPr="0056402D">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34"/>
      <w:bookmarkEnd w:id="35"/>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b/>
          <w:bCs/>
          <w:sz w:val="24"/>
          <w:szCs w:val="24"/>
        </w:rPr>
        <w:t>Элементы теории множеств и математической логики</w:t>
      </w:r>
    </w:p>
    <w:p w:rsidR="00E42C38" w:rsidRPr="0056402D" w:rsidRDefault="00E42C38" w:rsidP="00AA3EA3">
      <w:pPr>
        <w:pStyle w:val="ListParagraph"/>
        <w:numPr>
          <w:ilvl w:val="0"/>
          <w:numId w:val="168"/>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E42C38" w:rsidRPr="0056402D" w:rsidRDefault="00E42C38" w:rsidP="00AA3EA3">
      <w:pPr>
        <w:pStyle w:val="ListParagraph"/>
        <w:numPr>
          <w:ilvl w:val="0"/>
          <w:numId w:val="168"/>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изображать множества и отношение множеств с помощью кругов Эйлера;</w:t>
      </w:r>
    </w:p>
    <w:p w:rsidR="00E42C38" w:rsidRPr="0056402D" w:rsidRDefault="00E42C38" w:rsidP="00AA3EA3">
      <w:pPr>
        <w:pStyle w:val="ListParagraph"/>
        <w:numPr>
          <w:ilvl w:val="0"/>
          <w:numId w:val="168"/>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 xml:space="preserve">определять принадлежность элемента множеству, объединению и пересечению множеств; </w:t>
      </w:r>
    </w:p>
    <w:p w:rsidR="00E42C38" w:rsidRPr="0056402D" w:rsidRDefault="00E42C38" w:rsidP="00AA3EA3">
      <w:pPr>
        <w:pStyle w:val="ListParagraph"/>
        <w:numPr>
          <w:ilvl w:val="0"/>
          <w:numId w:val="168"/>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задавать множество с помощью перечисления элементов, словесного описания;</w:t>
      </w:r>
    </w:p>
    <w:p w:rsidR="00E42C38" w:rsidRPr="0056402D" w:rsidRDefault="00E42C38" w:rsidP="00AA3EA3">
      <w:pPr>
        <w:pStyle w:val="ListParagraph"/>
        <w:numPr>
          <w:ilvl w:val="0"/>
          <w:numId w:val="168"/>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E42C38" w:rsidRPr="0056402D" w:rsidRDefault="00E42C38" w:rsidP="00AA3EA3">
      <w:pPr>
        <w:pStyle w:val="ListParagraph"/>
        <w:numPr>
          <w:ilvl w:val="0"/>
          <w:numId w:val="168"/>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строить высказывания, отрицания высказываний.</w:t>
      </w:r>
    </w:p>
    <w:p w:rsidR="00E42C38" w:rsidRPr="0056402D" w:rsidRDefault="00E42C38" w:rsidP="007E03E1">
      <w:pPr>
        <w:tabs>
          <w:tab w:val="left" w:pos="1134"/>
        </w:tabs>
        <w:spacing w:after="0" w:line="240" w:lineRule="atLeast"/>
        <w:ind w:firstLine="709"/>
        <w:jc w:val="both"/>
        <w:rPr>
          <w:rFonts w:ascii="Times New Roman" w:hAnsi="Times New Roman" w:cs="Times New Roman"/>
          <w:b/>
          <w:bCs/>
          <w:i/>
          <w:iCs/>
          <w:sz w:val="24"/>
          <w:szCs w:val="24"/>
        </w:rPr>
      </w:pPr>
      <w:r w:rsidRPr="0056402D">
        <w:rPr>
          <w:rFonts w:ascii="Times New Roman" w:hAnsi="Times New Roman" w:cs="Times New Roman"/>
          <w:b/>
          <w:bCs/>
          <w:i/>
          <w:iCs/>
          <w:sz w:val="24"/>
          <w:szCs w:val="24"/>
        </w:rPr>
        <w:t>В повседневной жизни и при изучении других предметов:</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строить цепочки умозаключений на основе использования правил логики;</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использовать множества, операции с множествами, их графическое представление для описания реальных процессов и явлений</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Числа</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квадратный корень, действительное число, геометрическая интерпретация натуральных, целых, рациональных, действительных чисел;</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понимать и объяснять смысл позиционной записи натурального числа;</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выполнять вычисления, в том числе с использованием приёмов рациональных вычислений;</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использовать признаки делимости на 2, 4, 8, 5, 3, 6, 9, 10, 11, суммы и произведения при выполнении вычислений и решении задач;</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выполнять округление рациональных чисел с заданной точностью;</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сравнивать рациональные и иррациональные числа;</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упорядочивать числа, записанные в виде обыкновенной и десятичной дроби;</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находить НОД и НОК и использовать их при решении задач.</w:t>
      </w:r>
    </w:p>
    <w:p w:rsidR="00E42C38" w:rsidRPr="0056402D" w:rsidRDefault="00E42C38" w:rsidP="007E03E1">
      <w:pPr>
        <w:tabs>
          <w:tab w:val="left" w:pos="1134"/>
        </w:tabs>
        <w:spacing w:after="0" w:line="240" w:lineRule="atLeast"/>
        <w:ind w:firstLine="709"/>
        <w:jc w:val="both"/>
        <w:rPr>
          <w:rFonts w:ascii="Times New Roman" w:hAnsi="Times New Roman" w:cs="Times New Roman"/>
          <w:b/>
          <w:bCs/>
          <w:i/>
          <w:iCs/>
          <w:sz w:val="24"/>
          <w:szCs w:val="24"/>
        </w:rPr>
      </w:pPr>
      <w:r w:rsidRPr="0056402D">
        <w:rPr>
          <w:rFonts w:ascii="Times New Roman" w:hAnsi="Times New Roman" w:cs="Times New Roman"/>
          <w:b/>
          <w:bCs/>
          <w:i/>
          <w:iCs/>
          <w:sz w:val="24"/>
          <w:szCs w:val="24"/>
        </w:rPr>
        <w:t>В повседневной жизни и при изучении других предметов:</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применять правила приближенных вычислений при решении практических задач и решении задач других учебных предметов;</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выполнять сравнение результатов вычислений при решении практических задач, в том числе приближенных вычислений;</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составлять и оценивать числовые выражения при решении практических задач и задач из других учебных предметов;</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записывать и округлять числовые данные реальных величин с использованием разных систем измерения</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Тождественные преобразования</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Оперировать понятиями степени с натуральным показателем, степени с целым отрицательным показателем;</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выделять квадрат суммы и разности одночленов;</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раскладывать на множители квадратный   трёхчлен;</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выполнять преобразования выражений, содержащих квадратные корни;</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выделять квадрат суммы или разности двучлена в выражениях, содержащих квадратные корни;</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выполнять преобразования выражений, содержащих модуль.</w:t>
      </w:r>
    </w:p>
    <w:p w:rsidR="00E42C38" w:rsidRPr="0056402D" w:rsidRDefault="00E42C38" w:rsidP="007E03E1">
      <w:pPr>
        <w:tabs>
          <w:tab w:val="left" w:pos="1134"/>
        </w:tabs>
        <w:spacing w:after="0" w:line="240" w:lineRule="atLeast"/>
        <w:ind w:firstLine="709"/>
        <w:jc w:val="both"/>
        <w:rPr>
          <w:rFonts w:ascii="Times New Roman" w:hAnsi="Times New Roman" w:cs="Times New Roman"/>
          <w:b/>
          <w:bCs/>
          <w:i/>
          <w:iCs/>
          <w:sz w:val="24"/>
          <w:szCs w:val="24"/>
        </w:rPr>
      </w:pPr>
      <w:r w:rsidRPr="0056402D">
        <w:rPr>
          <w:rFonts w:ascii="Times New Roman" w:hAnsi="Times New Roman" w:cs="Times New Roman"/>
          <w:b/>
          <w:bCs/>
          <w:i/>
          <w:iCs/>
          <w:sz w:val="24"/>
          <w:szCs w:val="24"/>
        </w:rPr>
        <w:t>В повседневной жизни и при изучении других предметов:</w:t>
      </w:r>
    </w:p>
    <w:p w:rsidR="00E42C38" w:rsidRPr="0056402D" w:rsidRDefault="00E42C38" w:rsidP="00AA3EA3">
      <w:pPr>
        <w:pStyle w:val="a"/>
        <w:numPr>
          <w:ilvl w:val="0"/>
          <w:numId w:val="178"/>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выполнять преобразования и действия с числами, записанными в стандартном виде;</w:t>
      </w:r>
    </w:p>
    <w:p w:rsidR="00E42C38" w:rsidRPr="0056402D" w:rsidRDefault="00E42C38" w:rsidP="00AA3EA3">
      <w:pPr>
        <w:pStyle w:val="a"/>
        <w:numPr>
          <w:ilvl w:val="0"/>
          <w:numId w:val="178"/>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 xml:space="preserve">выполнять преобразования целых выражений при решении задач других учебных предметов </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Уравнения и неравенства</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Оперировать понятиями: уравнение, неравенство, решение уравнения, решение неравенства, равносильные уравнения, область определения уравнения (неравенства, системы уравнений или неравенств);</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решать линейные уравнения и уравнения, сводимые к линейным с помощью тождественных преобразований;</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решать квадратные уравнения и уравнения, сводимые к квадратным с помощью тождественных преобразований;</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решать дробно-линейные уравнения;</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 xml:space="preserve">решать простейшие иррациональные уравнения: </w:t>
      </w:r>
      <w:r w:rsidRPr="00F664CD">
        <w:rPr>
          <w:rFonts w:ascii="Times New Roman" w:hAnsi="Times New Roman"/>
          <w:i/>
          <w:iCs/>
          <w:position w:val="-16"/>
          <w:sz w:val="24"/>
          <w:szCs w:val="24"/>
        </w:rPr>
        <w:pict>
          <v:shape id="_x0000_i1026" type="#_x0000_t75" style="width:56.25pt;height:21.75pt">
            <v:imagedata r:id="rId9" o:title=""/>
          </v:shape>
        </w:pict>
      </w:r>
      <w:r w:rsidRPr="0056402D">
        <w:rPr>
          <w:rFonts w:ascii="Times New Roman" w:hAnsi="Times New Roman"/>
          <w:i/>
          <w:iCs/>
          <w:sz w:val="24"/>
          <w:szCs w:val="24"/>
        </w:rPr>
        <w:t xml:space="preserve">, </w:t>
      </w:r>
      <w:r w:rsidRPr="00F664CD">
        <w:rPr>
          <w:rFonts w:ascii="Times New Roman" w:hAnsi="Times New Roman"/>
          <w:i/>
          <w:iCs/>
          <w:position w:val="-16"/>
          <w:sz w:val="24"/>
          <w:szCs w:val="24"/>
        </w:rPr>
        <w:pict>
          <v:shape id="_x0000_i1027" type="#_x0000_t75" style="width:80.25pt;height:21.75pt">
            <v:imagedata r:id="rId10" o:title=""/>
          </v:shape>
        </w:pict>
      </w:r>
      <w:r w:rsidRPr="0056402D">
        <w:rPr>
          <w:rFonts w:ascii="Times New Roman" w:hAnsi="Times New Roman"/>
          <w:i/>
          <w:iCs/>
          <w:sz w:val="24"/>
          <w:szCs w:val="24"/>
        </w:rPr>
        <w:t>;</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 xml:space="preserve">решать уравнения вида </w:t>
      </w:r>
      <w:r w:rsidRPr="00F664CD">
        <w:rPr>
          <w:rFonts w:ascii="Times New Roman" w:hAnsi="Times New Roman"/>
          <w:i/>
          <w:iCs/>
          <w:position w:val="-6"/>
          <w:sz w:val="24"/>
          <w:szCs w:val="24"/>
        </w:rPr>
        <w:pict>
          <v:shape id="_x0000_i1028" type="#_x0000_t75" style="width:34.5pt;height:17.25pt">
            <v:imagedata r:id="rId11" o:title=""/>
          </v:shape>
        </w:pict>
      </w:r>
      <w:r w:rsidRPr="0056402D">
        <w:rPr>
          <w:rFonts w:ascii="Times New Roman" w:hAnsi="Times New Roman"/>
          <w:i/>
          <w:iCs/>
          <w:sz w:val="24"/>
          <w:szCs w:val="24"/>
        </w:rPr>
        <w:t>;</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решать уравнения способом разложения на множители и замены переменной;</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использовать метод интервалов для решения целых и дробно-рациональных неравенств;</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решать линейные уравнения и неравенства с параметрами;</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решать несложные квадратные уравнения с параметром;</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решать несложные системы линейных уравнений с параметрами;</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решать несложные уравнения в целых числах.</w:t>
      </w:r>
    </w:p>
    <w:p w:rsidR="00E42C38" w:rsidRPr="0056402D" w:rsidRDefault="00E42C38" w:rsidP="007E03E1">
      <w:pPr>
        <w:tabs>
          <w:tab w:val="left" w:pos="1134"/>
        </w:tabs>
        <w:spacing w:after="0" w:line="240" w:lineRule="atLeast"/>
        <w:ind w:firstLine="709"/>
        <w:jc w:val="both"/>
        <w:rPr>
          <w:rFonts w:ascii="Times New Roman" w:hAnsi="Times New Roman" w:cs="Times New Roman"/>
          <w:b/>
          <w:bCs/>
          <w:i/>
          <w:iCs/>
          <w:sz w:val="24"/>
          <w:szCs w:val="24"/>
        </w:rPr>
      </w:pPr>
      <w:r w:rsidRPr="0056402D">
        <w:rPr>
          <w:rFonts w:ascii="Times New Roman" w:hAnsi="Times New Roman" w:cs="Times New Roman"/>
          <w:b/>
          <w:bCs/>
          <w:i/>
          <w:iCs/>
          <w:sz w:val="24"/>
          <w:szCs w:val="24"/>
        </w:rPr>
        <w:t>В повседневной жизни и при изучении других предметов:</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составлять и решать линейные и квадратные уравнения и уравнения, к ним сводящиеся, системы линейных уравнений и неравенств при решении задач других учебных предметов;</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выбирать уравнения, неравенства или их системы, для составления математической модели заданной реальной ситуации или прикладной задачи;</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Функции</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 xml:space="preserve">строить графики линейной, квадратичной функций, обратной пропорциональности, функции вида: </w:t>
      </w:r>
      <w:r w:rsidRPr="00F664CD">
        <w:rPr>
          <w:rFonts w:ascii="Times New Roman" w:hAnsi="Times New Roman"/>
          <w:i/>
          <w:iCs/>
          <w:position w:val="-24"/>
          <w:sz w:val="24"/>
          <w:szCs w:val="24"/>
        </w:rPr>
        <w:pict>
          <v:shape id="_x0000_i1029" type="#_x0000_t75" style="width:63pt;height:26.25pt">
            <v:imagedata r:id="rId12" o:title=""/>
          </v:shape>
        </w:pict>
      </w:r>
      <w:r w:rsidRPr="0056402D">
        <w:rPr>
          <w:rFonts w:ascii="Times New Roman" w:hAnsi="Times New Roman"/>
          <w:i/>
          <w:iCs/>
          <w:sz w:val="24"/>
          <w:szCs w:val="24"/>
        </w:rPr>
        <w:t xml:space="preserve">, </w:t>
      </w:r>
      <w:r w:rsidRPr="00F664CD">
        <w:rPr>
          <w:rFonts w:ascii="Times New Roman" w:hAnsi="Times New Roman"/>
          <w:i/>
          <w:iCs/>
          <w:position w:val="-10"/>
          <w:sz w:val="24"/>
          <w:szCs w:val="24"/>
        </w:rPr>
        <w:pict>
          <v:shape id="_x0000_i1030" type="#_x0000_t75" style="width:39pt;height:17.25pt">
            <v:imagedata r:id="rId13" o:title=""/>
          </v:shape>
        </w:pict>
      </w:r>
      <w:r w:rsidRPr="0056402D">
        <w:rPr>
          <w:rFonts w:ascii="Times New Roman" w:hAnsi="Times New Roman"/>
          <w:i/>
          <w:iCs/>
          <w:sz w:val="24"/>
          <w:szCs w:val="24"/>
        </w:rPr>
        <w:fldChar w:fldCharType="begin"/>
      </w:r>
      <w:r w:rsidRPr="0056402D">
        <w:rPr>
          <w:rFonts w:ascii="Times New Roman" w:hAnsi="Times New Roman"/>
          <w:i/>
          <w:iCs/>
          <w:sz w:val="24"/>
          <w:szCs w:val="24"/>
        </w:rPr>
        <w:instrText xml:space="preserve"> QUOTE  </w:instrText>
      </w:r>
      <w:r w:rsidRPr="0056402D">
        <w:rPr>
          <w:rFonts w:ascii="Times New Roman" w:hAnsi="Times New Roman"/>
          <w:i/>
          <w:iCs/>
          <w:sz w:val="24"/>
          <w:szCs w:val="24"/>
        </w:rPr>
        <w:fldChar w:fldCharType="end"/>
      </w:r>
      <w:r w:rsidRPr="0056402D">
        <w:rPr>
          <w:rFonts w:ascii="Times New Roman" w:hAnsi="Times New Roman"/>
          <w:b/>
          <w:bCs/>
          <w:i/>
          <w:iCs/>
          <w:sz w:val="24"/>
          <w:szCs w:val="24"/>
        </w:rPr>
        <w:t>,</w:t>
      </w:r>
      <w:r w:rsidRPr="0056402D">
        <w:rPr>
          <w:rFonts w:ascii="Times New Roman" w:hAnsi="Times New Roman"/>
          <w:i/>
          <w:iCs/>
          <w:sz w:val="24"/>
          <w:szCs w:val="24"/>
        </w:rPr>
        <w:t xml:space="preserve"> </w:t>
      </w:r>
      <w:r w:rsidRPr="00F664CD">
        <w:rPr>
          <w:rFonts w:ascii="Times New Roman" w:hAnsi="Times New Roman"/>
          <w:i/>
          <w:iCs/>
          <w:position w:val="-10"/>
          <w:sz w:val="24"/>
          <w:szCs w:val="24"/>
        </w:rPr>
        <w:pict>
          <v:shape id="_x0000_i1031" type="#_x0000_t75" style="width:36.75pt;height:17.25pt">
            <v:imagedata r:id="rId14" o:title=""/>
          </v:shape>
        </w:pict>
      </w:r>
      <w:fldSimple w:instr="">
        <w:r w:rsidRPr="00F664CD">
          <w:rPr>
            <w:rFonts w:ascii="Times New Roman" w:hAnsi="Times New Roman"/>
            <w:i/>
            <w:iCs/>
            <w:noProof/>
            <w:position w:val="-10"/>
            <w:sz w:val="24"/>
            <w:szCs w:val="24"/>
          </w:rPr>
          <w:pict>
            <v:shape id="Рисунок 12" o:spid="_x0000_i1032" type="#_x0000_t75" style="width:36.75pt;height:19.5pt;visibility:visible">
              <v:imagedata r:id="rId14" o:title=""/>
            </v:shape>
          </w:pict>
        </w:r>
      </w:fldSimple>
      <w:r w:rsidRPr="0056402D">
        <w:rPr>
          <w:rFonts w:ascii="Times New Roman" w:hAnsi="Times New Roman"/>
          <w:i/>
          <w:iCs/>
          <w:sz w:val="24"/>
          <w:szCs w:val="24"/>
        </w:rPr>
        <w:t xml:space="preserve">, </w:t>
      </w:r>
      <w:r w:rsidRPr="00F664CD">
        <w:rPr>
          <w:rFonts w:ascii="Times New Roman" w:hAnsi="Times New Roman"/>
          <w:i/>
          <w:iCs/>
          <w:position w:val="-12"/>
          <w:sz w:val="24"/>
          <w:szCs w:val="24"/>
        </w:rPr>
        <w:pict>
          <v:shape id="_x0000_i1033" type="#_x0000_t75" style="width:26.25pt;height:17.25pt">
            <v:imagedata r:id="rId15" o:title=""/>
          </v:shape>
        </w:pict>
      </w:r>
      <w:r w:rsidRPr="0056402D">
        <w:rPr>
          <w:rFonts w:ascii="Times New Roman" w:hAnsi="Times New Roman"/>
          <w:i/>
          <w:iCs/>
          <w:sz w:val="24"/>
          <w:szCs w:val="24"/>
        </w:rPr>
        <w:t>;</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 xml:space="preserve">на примере квадратичной функции, использовать преобразования графика функции </w:t>
      </w:r>
      <w:r w:rsidRPr="0056402D">
        <w:rPr>
          <w:rFonts w:ascii="Times New Roman" w:hAnsi="Times New Roman"/>
          <w:i/>
          <w:iCs/>
          <w:sz w:val="24"/>
          <w:szCs w:val="24"/>
          <w:lang w:val="en-US"/>
        </w:rPr>
        <w:t>y</w:t>
      </w:r>
      <w:r w:rsidRPr="0056402D">
        <w:rPr>
          <w:rFonts w:ascii="Times New Roman" w:hAnsi="Times New Roman"/>
          <w:i/>
          <w:iCs/>
          <w:sz w:val="24"/>
          <w:szCs w:val="24"/>
        </w:rPr>
        <w:t>=</w:t>
      </w:r>
      <w:r w:rsidRPr="0056402D">
        <w:rPr>
          <w:rFonts w:ascii="Times New Roman" w:hAnsi="Times New Roman"/>
          <w:i/>
          <w:iCs/>
          <w:sz w:val="24"/>
          <w:szCs w:val="24"/>
          <w:lang w:val="en-US"/>
        </w:rPr>
        <w:t>f</w:t>
      </w:r>
      <w:r w:rsidRPr="0056402D">
        <w:rPr>
          <w:rFonts w:ascii="Times New Roman" w:hAnsi="Times New Roman"/>
          <w:i/>
          <w:iCs/>
          <w:sz w:val="24"/>
          <w:szCs w:val="24"/>
        </w:rPr>
        <w:t>(</w:t>
      </w:r>
      <w:r w:rsidRPr="0056402D">
        <w:rPr>
          <w:rFonts w:ascii="Times New Roman" w:hAnsi="Times New Roman"/>
          <w:i/>
          <w:iCs/>
          <w:sz w:val="24"/>
          <w:szCs w:val="24"/>
          <w:lang w:val="en-US"/>
        </w:rPr>
        <w:t>x</w:t>
      </w:r>
      <w:r w:rsidRPr="0056402D">
        <w:rPr>
          <w:rFonts w:ascii="Times New Roman" w:hAnsi="Times New Roman"/>
          <w:i/>
          <w:iCs/>
          <w:sz w:val="24"/>
          <w:szCs w:val="24"/>
        </w:rPr>
        <w:t xml:space="preserve">) для построения графиков функций </w:t>
      </w:r>
      <w:r w:rsidRPr="00F664CD">
        <w:rPr>
          <w:rFonts w:ascii="Times New Roman" w:hAnsi="Times New Roman"/>
          <w:i/>
          <w:iCs/>
          <w:position w:val="-12"/>
          <w:sz w:val="24"/>
          <w:szCs w:val="24"/>
        </w:rPr>
        <w:pict>
          <v:shape id="_x0000_i1034" type="#_x0000_t75" style="width:80.25pt;height:17.25pt">
            <v:imagedata r:id="rId16" o:title=""/>
          </v:shape>
        </w:pict>
      </w:r>
      <w:r w:rsidRPr="0056402D">
        <w:rPr>
          <w:rFonts w:ascii="Times New Roman" w:hAnsi="Times New Roman"/>
          <w:i/>
          <w:iCs/>
          <w:sz w:val="24"/>
          <w:szCs w:val="24"/>
        </w:rPr>
        <w:t xml:space="preserve">; </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исследовать функцию по её графику;</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находить множество значений, нули, промежутки знакопостоянства, монотонности квадратичной функции;</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оперировать понятиями: последовательность, арифметическая прогрессия, геометрическая прогрессия;</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решать задачи на арифметическую и геометрическую прогрессию.</w:t>
      </w:r>
    </w:p>
    <w:p w:rsidR="00E42C38" w:rsidRPr="0056402D" w:rsidRDefault="00E42C38" w:rsidP="007E03E1">
      <w:pPr>
        <w:tabs>
          <w:tab w:val="left" w:pos="1134"/>
        </w:tabs>
        <w:spacing w:after="0" w:line="240" w:lineRule="atLeast"/>
        <w:ind w:firstLine="709"/>
        <w:jc w:val="both"/>
        <w:rPr>
          <w:rFonts w:ascii="Times New Roman" w:hAnsi="Times New Roman" w:cs="Times New Roman"/>
          <w:b/>
          <w:bCs/>
          <w:i/>
          <w:iCs/>
          <w:sz w:val="24"/>
          <w:szCs w:val="24"/>
        </w:rPr>
      </w:pPr>
      <w:r w:rsidRPr="0056402D">
        <w:rPr>
          <w:rFonts w:ascii="Times New Roman" w:hAnsi="Times New Roman" w:cs="Times New Roman"/>
          <w:b/>
          <w:bCs/>
          <w:i/>
          <w:iCs/>
          <w:sz w:val="24"/>
          <w:szCs w:val="24"/>
        </w:rPr>
        <w:t>В повседневной жизни и при изучении других предметов:</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осуществлять выбор графика реальной зависимости или процесса по его характеристикам;</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использовать свойства и график квадратичной функции при решении задач из других учебных предметов</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Статистика и теория вероятностей</w:t>
      </w:r>
    </w:p>
    <w:p w:rsidR="00E42C38" w:rsidRPr="0056402D" w:rsidRDefault="00E42C38" w:rsidP="00AA3EA3">
      <w:pPr>
        <w:pStyle w:val="ListParagraph"/>
        <w:numPr>
          <w:ilvl w:val="0"/>
          <w:numId w:val="164"/>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 xml:space="preserve">извлекать, информацию, </w:t>
      </w:r>
      <w:r w:rsidRPr="0056402D">
        <w:rPr>
          <w:rStyle w:val="dash041e0431044b0447043d044b0439char1"/>
          <w:i/>
          <w:iCs/>
        </w:rPr>
        <w:t>представленную в таблицах, на диаграммах, графиках</w:t>
      </w:r>
      <w:r w:rsidRPr="0056402D">
        <w:rPr>
          <w:rFonts w:ascii="Times New Roman" w:hAnsi="Times New Roman"/>
          <w:i/>
          <w:iCs/>
          <w:sz w:val="24"/>
          <w:szCs w:val="24"/>
        </w:rPr>
        <w:t>;</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составлять таблицы, строить диаграммы и графики на основе данных;</w:t>
      </w:r>
    </w:p>
    <w:p w:rsidR="00E42C38" w:rsidRPr="0056402D" w:rsidRDefault="00E42C38" w:rsidP="00AA3EA3">
      <w:pPr>
        <w:pStyle w:val="ListParagraph"/>
        <w:numPr>
          <w:ilvl w:val="0"/>
          <w:numId w:val="164"/>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оперировать понятиями: факториал числа, перестановки и сочетания, треугольник Паскаля;</w:t>
      </w:r>
    </w:p>
    <w:p w:rsidR="00E42C38" w:rsidRPr="0056402D" w:rsidRDefault="00E42C38" w:rsidP="00AA3EA3">
      <w:pPr>
        <w:pStyle w:val="ListParagraph"/>
        <w:numPr>
          <w:ilvl w:val="0"/>
          <w:numId w:val="164"/>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E42C38" w:rsidRPr="0056402D" w:rsidRDefault="00E42C38" w:rsidP="00AA3EA3">
      <w:pPr>
        <w:pStyle w:val="ListParagraph"/>
        <w:numPr>
          <w:ilvl w:val="0"/>
          <w:numId w:val="164"/>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представлять информацию с помощью кругов Эйлера;</w:t>
      </w:r>
    </w:p>
    <w:p w:rsidR="00E42C38" w:rsidRPr="0056402D" w:rsidRDefault="00E42C38" w:rsidP="00AA3EA3">
      <w:pPr>
        <w:pStyle w:val="ListParagraph"/>
        <w:numPr>
          <w:ilvl w:val="0"/>
          <w:numId w:val="164"/>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решать задачи на вычисление вероятности с подсчетом количества вариантов по формулам комбинаторики.</w:t>
      </w:r>
    </w:p>
    <w:p w:rsidR="00E42C38" w:rsidRPr="0056402D" w:rsidRDefault="00E42C38" w:rsidP="007E03E1">
      <w:pPr>
        <w:tabs>
          <w:tab w:val="left" w:pos="1134"/>
        </w:tabs>
        <w:spacing w:after="0" w:line="240" w:lineRule="atLeast"/>
        <w:ind w:firstLine="709"/>
        <w:jc w:val="both"/>
        <w:rPr>
          <w:rFonts w:ascii="Times New Roman" w:hAnsi="Times New Roman" w:cs="Times New Roman"/>
          <w:b/>
          <w:bCs/>
          <w:i/>
          <w:iCs/>
          <w:sz w:val="24"/>
          <w:szCs w:val="24"/>
        </w:rPr>
      </w:pPr>
      <w:r w:rsidRPr="0056402D">
        <w:rPr>
          <w:rFonts w:ascii="Times New Roman" w:hAnsi="Times New Roman" w:cs="Times New Roman"/>
          <w:b/>
          <w:bCs/>
          <w:i/>
          <w:iCs/>
          <w:sz w:val="24"/>
          <w:szCs w:val="24"/>
        </w:rPr>
        <w:t>В повседневной жизни и при изучении других предметов:</w:t>
      </w:r>
    </w:p>
    <w:p w:rsidR="00E42C38" w:rsidRPr="0056402D" w:rsidRDefault="00E42C38" w:rsidP="00AA3EA3">
      <w:pPr>
        <w:pStyle w:val="ListParagraph"/>
        <w:numPr>
          <w:ilvl w:val="0"/>
          <w:numId w:val="164"/>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 xml:space="preserve">извлекать, интерпретировать и преобразовывать информацию, </w:t>
      </w:r>
      <w:r w:rsidRPr="0056402D">
        <w:rPr>
          <w:rStyle w:val="dash041e0431044b0447043d044b0439char1"/>
          <w:i/>
          <w:iCs/>
        </w:rPr>
        <w:t>представленную в таблицах, на диаграммах, графиках, отражающую свойства и характеристики реальных процессов и явлений;</w:t>
      </w:r>
    </w:p>
    <w:p w:rsidR="00E42C38" w:rsidRPr="0056402D" w:rsidRDefault="00E42C38" w:rsidP="00AA3EA3">
      <w:pPr>
        <w:pStyle w:val="ListParagraph"/>
        <w:numPr>
          <w:ilvl w:val="0"/>
          <w:numId w:val="164"/>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оценивать вероятность реальных событий и явлений.</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Текстовые задачи</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Решать простые и сложные задачи разных типов, а также задачи повышенной трудности;</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использовать разные краткие записи как модели текстов сложных задач для построения поисковой схемы и решения задач;</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lang w:eastAsia="en-US"/>
        </w:rPr>
      </w:pPr>
      <w:r w:rsidRPr="0056402D">
        <w:rPr>
          <w:rFonts w:ascii="Times New Roman" w:hAnsi="Times New Roman"/>
          <w:i/>
          <w:iCs/>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знать и применять оба способа поиска решения задач (от требования к условию и от условия к требованию);</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моделировать рассуждения при поиске решения задач с помощью граф-схемы;</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выделять этапы решения задачи и содержание каждого этапа;</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анализировать затруднения при решении задач;</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выполнять различные преобразования предложенной задачи, конструировать новые задачи из данной, в том числе обратные;</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интерпретировать вычислительные результаты в задаче, исследовать полученное решение задачи;</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исследовать всевозможные ситуации при решении задач на движение по реке, рассматривать разные системы отсчёта;</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 xml:space="preserve">решать разнообразные задачи «на части», </w:t>
      </w:r>
    </w:p>
    <w:p w:rsidR="00E42C38" w:rsidRPr="0056402D" w:rsidRDefault="00E42C38" w:rsidP="00AA3EA3">
      <w:pPr>
        <w:numPr>
          <w:ilvl w:val="0"/>
          <w:numId w:val="165"/>
        </w:numPr>
        <w:tabs>
          <w:tab w:val="left" w:pos="1134"/>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42C38" w:rsidRPr="0056402D" w:rsidRDefault="00E42C38" w:rsidP="00AA3EA3">
      <w:pPr>
        <w:numPr>
          <w:ilvl w:val="0"/>
          <w:numId w:val="165"/>
        </w:numPr>
        <w:tabs>
          <w:tab w:val="left" w:pos="1134"/>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владеть основными методами решения задач на смеси, сплавы, концентрации;</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решать задачи на проценты, в том числе, сложные проценты с обоснованием, используя разные способы;</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решать логические задачи разными способами, в том числе, с двумя блоками и с тремя блоками данных с помощью таблиц;</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решать задачи по комбинаторике и теории вероятностей на основе использования изученных методов и обосновывать решение;</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решать несложные задачи по математической статистике;</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E42C38" w:rsidRPr="0056402D" w:rsidRDefault="00E42C38" w:rsidP="007E03E1">
      <w:pPr>
        <w:tabs>
          <w:tab w:val="left" w:pos="1134"/>
        </w:tabs>
        <w:spacing w:after="0" w:line="240" w:lineRule="atLeast"/>
        <w:ind w:firstLine="709"/>
        <w:jc w:val="both"/>
        <w:rPr>
          <w:rFonts w:ascii="Times New Roman" w:hAnsi="Times New Roman" w:cs="Times New Roman"/>
          <w:b/>
          <w:bCs/>
          <w:i/>
          <w:iCs/>
          <w:sz w:val="24"/>
          <w:szCs w:val="24"/>
        </w:rPr>
      </w:pPr>
      <w:r w:rsidRPr="0056402D">
        <w:rPr>
          <w:rFonts w:ascii="Times New Roman" w:hAnsi="Times New Roman" w:cs="Times New Roman"/>
          <w:b/>
          <w:bCs/>
          <w:i/>
          <w:iCs/>
          <w:sz w:val="24"/>
          <w:szCs w:val="24"/>
        </w:rPr>
        <w:t>В повседневной жизни и при изучении других предметов:</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lang w:eastAsia="en-US"/>
        </w:rPr>
      </w:pPr>
      <w:r w:rsidRPr="0056402D">
        <w:rPr>
          <w:rFonts w:ascii="Times New Roman" w:hAnsi="Times New Roman"/>
          <w:i/>
          <w:iCs/>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lang w:eastAsia="en-US"/>
        </w:rPr>
      </w:pPr>
      <w:r w:rsidRPr="0056402D">
        <w:rPr>
          <w:rFonts w:ascii="Times New Roman" w:hAnsi="Times New Roman"/>
          <w:i/>
          <w:iCs/>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lang w:eastAsia="en-US"/>
        </w:rPr>
        <w:t>решать задачи на движение по реке, рассматривая разные системы отсчета</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Геометрические фигуры</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 xml:space="preserve">Оперировать понятиями геометрических фигур; </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извлекать, интерпретировать и преобразовывать информацию о геометрических фигурах, представленную на чертежах;</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 xml:space="preserve">применять геометрические факты для решения задач, в том числе, предполагающих несколько шагов решения; </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формулировать в простейших случаях свойства и признаки фигур;</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доказывать геометрические утверждения</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владеть стандартной классификацией плоских фигур (треугольников и четырёхугольников).</w:t>
      </w:r>
    </w:p>
    <w:p w:rsidR="00E42C38" w:rsidRPr="0056402D" w:rsidRDefault="00E42C38" w:rsidP="007E03E1">
      <w:pPr>
        <w:tabs>
          <w:tab w:val="left" w:pos="1134"/>
        </w:tabs>
        <w:spacing w:after="0" w:line="240" w:lineRule="atLeast"/>
        <w:ind w:firstLine="709"/>
        <w:jc w:val="both"/>
        <w:rPr>
          <w:rFonts w:ascii="Times New Roman" w:hAnsi="Times New Roman" w:cs="Times New Roman"/>
          <w:b/>
          <w:bCs/>
          <w:i/>
          <w:iCs/>
          <w:sz w:val="24"/>
          <w:szCs w:val="24"/>
        </w:rPr>
      </w:pPr>
      <w:r w:rsidRPr="0056402D">
        <w:rPr>
          <w:rFonts w:ascii="Times New Roman" w:hAnsi="Times New Roman" w:cs="Times New Roman"/>
          <w:b/>
          <w:bCs/>
          <w:i/>
          <w:iCs/>
          <w:sz w:val="24"/>
          <w:szCs w:val="24"/>
        </w:rPr>
        <w:t>В повседневной жизни и при изучении других предметов:</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 xml:space="preserve">использовать свойства геометрических фигур для решения </w:t>
      </w:r>
      <w:r w:rsidRPr="0056402D">
        <w:rPr>
          <w:rStyle w:val="dash041e0431044b0447043d044b0439char1"/>
          <w:i/>
          <w:iCs/>
        </w:rPr>
        <w:t>задач практического характера и задач из смежных дисциплин</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Отношения</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56402D" w:rsidDel="00B540DE">
        <w:rPr>
          <w:rFonts w:ascii="Times New Roman" w:hAnsi="Times New Roman"/>
          <w:i/>
          <w:iCs/>
        </w:rPr>
        <w:t xml:space="preserve"> </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применять теорему Фалеса и теорему о пропорциональных отрезках при решении задач;</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характеризовать взаимное расположение прямой и окружности, двух окружностей.</w:t>
      </w:r>
    </w:p>
    <w:p w:rsidR="00E42C38" w:rsidRPr="0056402D" w:rsidRDefault="00E42C38" w:rsidP="007E03E1">
      <w:pPr>
        <w:pStyle w:val="a"/>
        <w:numPr>
          <w:ilvl w:val="0"/>
          <w:numId w:val="0"/>
        </w:numPr>
        <w:tabs>
          <w:tab w:val="left" w:pos="1134"/>
        </w:tabs>
        <w:spacing w:line="240" w:lineRule="atLeast"/>
        <w:ind w:firstLine="709"/>
        <w:rPr>
          <w:rFonts w:ascii="Times New Roman" w:hAnsi="Times New Roman"/>
          <w:b/>
          <w:bCs/>
          <w:i/>
          <w:iCs/>
          <w:sz w:val="24"/>
          <w:szCs w:val="24"/>
        </w:rPr>
      </w:pPr>
      <w:r w:rsidRPr="0056402D">
        <w:rPr>
          <w:rFonts w:ascii="Times New Roman" w:hAnsi="Times New Roman"/>
          <w:b/>
          <w:bCs/>
          <w:i/>
          <w:iCs/>
          <w:sz w:val="24"/>
          <w:szCs w:val="24"/>
        </w:rPr>
        <w:t xml:space="preserve">В повседневной жизни и при изучении других предметов: </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использовать отношения для решения задач, возникающих в реальной жизни</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Измерения и вычисления</w:t>
      </w:r>
    </w:p>
    <w:p w:rsidR="00E42C38" w:rsidRPr="0056402D" w:rsidRDefault="00E42C38" w:rsidP="00AA3EA3">
      <w:pPr>
        <w:pStyle w:val="ListParagraph"/>
        <w:numPr>
          <w:ilvl w:val="0"/>
          <w:numId w:val="164"/>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Оперировать представлениями о длине, площади, объёме как величинами. Применять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E42C38" w:rsidRPr="0056402D" w:rsidRDefault="00E42C38" w:rsidP="00AA3EA3">
      <w:pPr>
        <w:pStyle w:val="ListParagraph"/>
        <w:numPr>
          <w:ilvl w:val="0"/>
          <w:numId w:val="164"/>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проводить простые вычисления на объёмных телах;</w:t>
      </w:r>
    </w:p>
    <w:p w:rsidR="00E42C38" w:rsidRPr="0056402D" w:rsidRDefault="00E42C38" w:rsidP="00AA3EA3">
      <w:pPr>
        <w:pStyle w:val="ListParagraph"/>
        <w:numPr>
          <w:ilvl w:val="0"/>
          <w:numId w:val="164"/>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формулировать простейшие задачи на вычисление длин, площадей и объёмов и решать их.</w:t>
      </w:r>
    </w:p>
    <w:p w:rsidR="00E42C38" w:rsidRPr="0056402D" w:rsidRDefault="00E42C38" w:rsidP="007E03E1">
      <w:pPr>
        <w:tabs>
          <w:tab w:val="left" w:pos="1134"/>
        </w:tabs>
        <w:spacing w:after="0" w:line="240" w:lineRule="atLeast"/>
        <w:ind w:firstLine="709"/>
        <w:jc w:val="both"/>
        <w:rPr>
          <w:rFonts w:ascii="Times New Roman" w:hAnsi="Times New Roman" w:cs="Times New Roman"/>
          <w:b/>
          <w:bCs/>
          <w:i/>
          <w:iCs/>
          <w:sz w:val="24"/>
          <w:szCs w:val="24"/>
        </w:rPr>
      </w:pPr>
      <w:r w:rsidRPr="0056402D">
        <w:rPr>
          <w:rFonts w:ascii="Times New Roman" w:hAnsi="Times New Roman" w:cs="Times New Roman"/>
          <w:b/>
          <w:bCs/>
          <w:i/>
          <w:iCs/>
          <w:sz w:val="24"/>
          <w:szCs w:val="24"/>
        </w:rPr>
        <w:t>В повседневной жизни и при изучении других предметов:</w:t>
      </w:r>
    </w:p>
    <w:p w:rsidR="00E42C38" w:rsidRPr="0056402D" w:rsidRDefault="00E42C38" w:rsidP="00AA3EA3">
      <w:pPr>
        <w:pStyle w:val="ListParagraph"/>
        <w:numPr>
          <w:ilvl w:val="0"/>
          <w:numId w:val="164"/>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проводить вычисления на местности;</w:t>
      </w:r>
    </w:p>
    <w:p w:rsidR="00E42C38" w:rsidRPr="0056402D" w:rsidRDefault="00E42C38" w:rsidP="00AA3EA3">
      <w:pPr>
        <w:pStyle w:val="ListParagraph"/>
        <w:numPr>
          <w:ilvl w:val="0"/>
          <w:numId w:val="164"/>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применять формулы при вычислениях в смежных учебных предметах, в окружающей действительности</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Построения</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Изображать геометрические фигуры по текстовому и символьному описанию;</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 xml:space="preserve">свободно оперировать чертёжными инструментами в несложных случаях, </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изображать типовые плоские фигуры и объемные тела с помощью простейших компьютерных инструментов.</w:t>
      </w:r>
    </w:p>
    <w:p w:rsidR="00E42C38" w:rsidRPr="0056402D" w:rsidRDefault="00E42C38" w:rsidP="007E03E1">
      <w:pPr>
        <w:pStyle w:val="a"/>
        <w:numPr>
          <w:ilvl w:val="0"/>
          <w:numId w:val="0"/>
        </w:numPr>
        <w:tabs>
          <w:tab w:val="left" w:pos="1134"/>
        </w:tabs>
        <w:spacing w:line="240" w:lineRule="atLeast"/>
        <w:ind w:firstLine="709"/>
        <w:rPr>
          <w:rFonts w:ascii="Times New Roman" w:hAnsi="Times New Roman"/>
          <w:b/>
          <w:bCs/>
          <w:i/>
          <w:iCs/>
          <w:sz w:val="24"/>
          <w:szCs w:val="24"/>
        </w:rPr>
      </w:pPr>
      <w:r w:rsidRPr="0056402D">
        <w:rPr>
          <w:rFonts w:ascii="Times New Roman" w:hAnsi="Times New Roman"/>
          <w:b/>
          <w:bCs/>
          <w:i/>
          <w:iCs/>
          <w:sz w:val="24"/>
          <w:szCs w:val="24"/>
        </w:rPr>
        <w:t xml:space="preserve">В повседневной жизни и при изучении других предметов: </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 xml:space="preserve">выполнять простейшие построения на местности, необходимые в реальной жизни; </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оценивать размеры реальных объектов окружающего мира</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Преобразования</w:t>
      </w:r>
    </w:p>
    <w:p w:rsidR="00E42C38" w:rsidRPr="0056402D" w:rsidRDefault="00E42C38" w:rsidP="00AA3EA3">
      <w:pPr>
        <w:pStyle w:val="a"/>
        <w:numPr>
          <w:ilvl w:val="0"/>
          <w:numId w:val="170"/>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E42C38" w:rsidRPr="0056402D" w:rsidRDefault="00E42C38" w:rsidP="00AA3EA3">
      <w:pPr>
        <w:pStyle w:val="a"/>
        <w:numPr>
          <w:ilvl w:val="0"/>
          <w:numId w:val="170"/>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строить фигуру, подобную данной, пользоваться свойствами подобия для обоснования свойств фигур;</w:t>
      </w:r>
    </w:p>
    <w:p w:rsidR="00E42C38" w:rsidRPr="0056402D" w:rsidRDefault="00E42C38" w:rsidP="00AA3EA3">
      <w:pPr>
        <w:pStyle w:val="a"/>
        <w:numPr>
          <w:ilvl w:val="0"/>
          <w:numId w:val="170"/>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применять свойства движений для проведения простейших обоснований свойств фигур.</w:t>
      </w:r>
    </w:p>
    <w:p w:rsidR="00E42C38" w:rsidRPr="0056402D" w:rsidRDefault="00E42C38" w:rsidP="007E03E1">
      <w:pPr>
        <w:tabs>
          <w:tab w:val="left" w:pos="1134"/>
        </w:tabs>
        <w:spacing w:after="0" w:line="240" w:lineRule="atLeast"/>
        <w:ind w:firstLine="709"/>
        <w:jc w:val="both"/>
        <w:rPr>
          <w:rFonts w:ascii="Times New Roman" w:hAnsi="Times New Roman" w:cs="Times New Roman"/>
          <w:b/>
          <w:bCs/>
          <w:i/>
          <w:iCs/>
          <w:sz w:val="24"/>
          <w:szCs w:val="24"/>
        </w:rPr>
      </w:pPr>
      <w:r w:rsidRPr="0056402D">
        <w:rPr>
          <w:rFonts w:ascii="Times New Roman" w:hAnsi="Times New Roman" w:cs="Times New Roman"/>
          <w:b/>
          <w:bCs/>
          <w:i/>
          <w:iCs/>
          <w:sz w:val="24"/>
          <w:szCs w:val="24"/>
        </w:rPr>
        <w:t>В повседневной жизни и при изучении других предметов:</w:t>
      </w:r>
    </w:p>
    <w:p w:rsidR="00E42C38" w:rsidRPr="0056402D" w:rsidRDefault="00E42C38" w:rsidP="00AA3EA3">
      <w:pPr>
        <w:pStyle w:val="a"/>
        <w:numPr>
          <w:ilvl w:val="0"/>
          <w:numId w:val="170"/>
        </w:numPr>
        <w:tabs>
          <w:tab w:val="left" w:pos="1134"/>
        </w:tabs>
        <w:spacing w:line="240" w:lineRule="atLeast"/>
        <w:ind w:left="0" w:firstLine="709"/>
        <w:rPr>
          <w:rFonts w:ascii="Times New Roman" w:hAnsi="Times New Roman"/>
          <w:i/>
          <w:iCs/>
          <w:sz w:val="24"/>
          <w:szCs w:val="24"/>
        </w:rPr>
      </w:pPr>
      <w:r w:rsidRPr="0056402D">
        <w:rPr>
          <w:rFonts w:ascii="Times New Roman" w:hAnsi="Times New Roman"/>
          <w:i/>
          <w:iCs/>
          <w:sz w:val="24"/>
          <w:szCs w:val="24"/>
        </w:rPr>
        <w:t xml:space="preserve">применять свойства движений и применять подобие для построений и вычислений </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Векторы и координаты на плоскости</w:t>
      </w:r>
    </w:p>
    <w:p w:rsidR="00E42C38" w:rsidRPr="0056402D" w:rsidRDefault="00E42C38" w:rsidP="00AA3EA3">
      <w:pPr>
        <w:pStyle w:val="ListParagraph"/>
        <w:numPr>
          <w:ilvl w:val="0"/>
          <w:numId w:val="169"/>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E42C38" w:rsidRPr="0056402D" w:rsidRDefault="00E42C38" w:rsidP="00AA3EA3">
      <w:pPr>
        <w:pStyle w:val="ListParagraph"/>
        <w:numPr>
          <w:ilvl w:val="0"/>
          <w:numId w:val="169"/>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E42C38" w:rsidRPr="0056402D" w:rsidRDefault="00E42C38" w:rsidP="00AA3EA3">
      <w:pPr>
        <w:pStyle w:val="ListParagraph"/>
        <w:numPr>
          <w:ilvl w:val="0"/>
          <w:numId w:val="169"/>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применять векторы и координаты для решения геометрических задач на вычисление длин, углов.</w:t>
      </w:r>
    </w:p>
    <w:p w:rsidR="00E42C38" w:rsidRPr="0056402D" w:rsidRDefault="00E42C38" w:rsidP="007E03E1">
      <w:pPr>
        <w:pStyle w:val="a"/>
        <w:numPr>
          <w:ilvl w:val="0"/>
          <w:numId w:val="0"/>
        </w:numPr>
        <w:tabs>
          <w:tab w:val="left" w:pos="1134"/>
        </w:tabs>
        <w:spacing w:line="240" w:lineRule="atLeast"/>
        <w:ind w:firstLine="709"/>
        <w:rPr>
          <w:rFonts w:ascii="Times New Roman" w:hAnsi="Times New Roman"/>
          <w:b/>
          <w:bCs/>
          <w:i/>
          <w:iCs/>
          <w:sz w:val="24"/>
          <w:szCs w:val="24"/>
        </w:rPr>
      </w:pPr>
      <w:r w:rsidRPr="0056402D">
        <w:rPr>
          <w:rFonts w:ascii="Times New Roman" w:hAnsi="Times New Roman"/>
          <w:b/>
          <w:bCs/>
          <w:i/>
          <w:iCs/>
          <w:sz w:val="24"/>
          <w:szCs w:val="24"/>
        </w:rPr>
        <w:t xml:space="preserve">В повседневной жизни и при изучении других предметов: </w:t>
      </w:r>
    </w:p>
    <w:p w:rsidR="00E42C38" w:rsidRPr="0056402D" w:rsidRDefault="00E42C38" w:rsidP="00AA3EA3">
      <w:pPr>
        <w:pStyle w:val="ListParagraph"/>
        <w:numPr>
          <w:ilvl w:val="0"/>
          <w:numId w:val="169"/>
        </w:numPr>
        <w:tabs>
          <w:tab w:val="left" w:pos="1134"/>
        </w:tabs>
        <w:spacing w:line="240" w:lineRule="atLeast"/>
        <w:ind w:left="0" w:firstLine="709"/>
        <w:jc w:val="both"/>
        <w:rPr>
          <w:rFonts w:ascii="Times New Roman" w:hAnsi="Times New Roman"/>
          <w:i/>
          <w:iCs/>
        </w:rPr>
      </w:pPr>
      <w:r w:rsidRPr="0056402D">
        <w:rPr>
          <w:rFonts w:ascii="Times New Roman" w:hAnsi="Times New Roman"/>
          <w:i/>
          <w:iCs/>
        </w:rPr>
        <w:t>использовать понятия векторов и координат для решения задач по физике, географии и другим учебным предметам</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История математики</w:t>
      </w:r>
    </w:p>
    <w:p w:rsidR="00E42C38" w:rsidRPr="0056402D" w:rsidRDefault="00E42C38" w:rsidP="00AA3EA3">
      <w:pPr>
        <w:numPr>
          <w:ilvl w:val="0"/>
          <w:numId w:val="176"/>
        </w:numPr>
        <w:tabs>
          <w:tab w:val="left" w:pos="1134"/>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Характеризовать вклад выдающихся математиков в развитие математики и иных научных областей;</w:t>
      </w:r>
    </w:p>
    <w:p w:rsidR="00E42C38" w:rsidRPr="0056402D" w:rsidRDefault="00E42C38" w:rsidP="00AA3EA3">
      <w:pPr>
        <w:numPr>
          <w:ilvl w:val="0"/>
          <w:numId w:val="176"/>
        </w:numPr>
        <w:tabs>
          <w:tab w:val="left" w:pos="1134"/>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понимать роль математики в развитии России</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Методы математики</w:t>
      </w:r>
    </w:p>
    <w:p w:rsidR="00E42C38" w:rsidRPr="0056402D" w:rsidRDefault="00E42C38" w:rsidP="00AA3EA3">
      <w:pPr>
        <w:numPr>
          <w:ilvl w:val="0"/>
          <w:numId w:val="176"/>
        </w:numPr>
        <w:tabs>
          <w:tab w:val="left" w:pos="1134"/>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Использовать основные методы доказательства, проводить доказательство и выполнять опровержение;</w:t>
      </w:r>
    </w:p>
    <w:p w:rsidR="00E42C38" w:rsidRPr="0056402D" w:rsidRDefault="00E42C38" w:rsidP="00AA3EA3">
      <w:pPr>
        <w:numPr>
          <w:ilvl w:val="0"/>
          <w:numId w:val="176"/>
        </w:numPr>
        <w:tabs>
          <w:tab w:val="left" w:pos="1134"/>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применять основные методы решения математических задач;</w:t>
      </w:r>
    </w:p>
    <w:p w:rsidR="00E42C38" w:rsidRPr="0056402D" w:rsidRDefault="00E42C38" w:rsidP="00AA3EA3">
      <w:pPr>
        <w:numPr>
          <w:ilvl w:val="0"/>
          <w:numId w:val="176"/>
        </w:numPr>
        <w:tabs>
          <w:tab w:val="left" w:pos="1134"/>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на основе математических закономерностей в природе, характеризовать эстетику окружающего мира и произведений искусства;</w:t>
      </w:r>
    </w:p>
    <w:p w:rsidR="00E42C38" w:rsidRPr="0056402D" w:rsidRDefault="00E42C38" w:rsidP="00AA3EA3">
      <w:pPr>
        <w:numPr>
          <w:ilvl w:val="0"/>
          <w:numId w:val="176"/>
        </w:numPr>
        <w:tabs>
          <w:tab w:val="left" w:pos="1134"/>
        </w:tabs>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применять простейшие программные средства и электронно-коммуникационные системы при решении математических задач</w:t>
      </w:r>
    </w:p>
    <w:p w:rsidR="00E42C38" w:rsidRPr="0056402D" w:rsidRDefault="00E42C38" w:rsidP="007E03E1">
      <w:pPr>
        <w:pStyle w:val="Heading3"/>
        <w:spacing w:before="0" w:beforeAutospacing="0" w:after="0" w:afterAutospacing="0" w:line="240" w:lineRule="atLeast"/>
        <w:ind w:firstLine="709"/>
        <w:jc w:val="both"/>
        <w:rPr>
          <w:sz w:val="24"/>
          <w:szCs w:val="24"/>
        </w:rPr>
      </w:pPr>
      <w:bookmarkStart w:id="36" w:name="_Toc284662723"/>
      <w:bookmarkStart w:id="37" w:name="_Toc284663349"/>
      <w:r w:rsidRPr="0056402D">
        <w:rPr>
          <w:sz w:val="24"/>
          <w:szCs w:val="24"/>
        </w:rPr>
        <w:t>Выпускник научиться в 7-9 классах для успешного продолжения образования на углублённом уровне</w:t>
      </w:r>
      <w:bookmarkEnd w:id="36"/>
      <w:bookmarkEnd w:id="37"/>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b/>
          <w:bCs/>
          <w:sz w:val="24"/>
          <w:szCs w:val="24"/>
        </w:rPr>
        <w:t>Элементы теории множеств и математической логики</w:t>
      </w:r>
    </w:p>
    <w:p w:rsidR="00E42C38" w:rsidRPr="0056402D" w:rsidRDefault="00E42C38" w:rsidP="00AA3EA3">
      <w:pPr>
        <w:pStyle w:val="ListParagraph"/>
        <w:numPr>
          <w:ilvl w:val="0"/>
          <w:numId w:val="168"/>
        </w:numPr>
        <w:tabs>
          <w:tab w:val="left" w:pos="1134"/>
        </w:tabs>
        <w:spacing w:line="240" w:lineRule="atLeast"/>
        <w:ind w:left="0" w:firstLine="709"/>
        <w:jc w:val="both"/>
        <w:rPr>
          <w:rFonts w:ascii="Times New Roman" w:hAnsi="Times New Roman"/>
        </w:rPr>
      </w:pPr>
      <w:r w:rsidRPr="0056402D">
        <w:rPr>
          <w:rFonts w:ascii="Times New Roman" w:hAnsi="Times New Roman"/>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E42C38" w:rsidRPr="0056402D" w:rsidRDefault="00E42C38" w:rsidP="00AA3EA3">
      <w:pPr>
        <w:pStyle w:val="ListParagraph"/>
        <w:numPr>
          <w:ilvl w:val="0"/>
          <w:numId w:val="168"/>
        </w:numPr>
        <w:tabs>
          <w:tab w:val="left" w:pos="1134"/>
        </w:tabs>
        <w:spacing w:line="240" w:lineRule="atLeast"/>
        <w:ind w:left="0" w:firstLine="709"/>
        <w:jc w:val="both"/>
        <w:rPr>
          <w:rFonts w:ascii="Times New Roman" w:hAnsi="Times New Roman"/>
        </w:rPr>
      </w:pPr>
      <w:r w:rsidRPr="0056402D">
        <w:rPr>
          <w:rFonts w:ascii="Times New Roman" w:hAnsi="Times New Roman"/>
        </w:rPr>
        <w:t>задавать множества разными способами;</w:t>
      </w:r>
    </w:p>
    <w:p w:rsidR="00E42C38" w:rsidRPr="0056402D" w:rsidRDefault="00E42C38" w:rsidP="00AA3EA3">
      <w:pPr>
        <w:pStyle w:val="ListParagraph"/>
        <w:numPr>
          <w:ilvl w:val="0"/>
          <w:numId w:val="168"/>
        </w:numPr>
        <w:tabs>
          <w:tab w:val="left" w:pos="1134"/>
        </w:tabs>
        <w:spacing w:line="240" w:lineRule="atLeast"/>
        <w:ind w:left="0" w:firstLine="709"/>
        <w:jc w:val="both"/>
        <w:rPr>
          <w:rFonts w:ascii="Times New Roman" w:hAnsi="Times New Roman"/>
        </w:rPr>
      </w:pPr>
      <w:r w:rsidRPr="0056402D">
        <w:rPr>
          <w:rFonts w:ascii="Times New Roman" w:hAnsi="Times New Roman"/>
        </w:rPr>
        <w:t>проверять выполнение характеристического свойства множества;</w:t>
      </w:r>
    </w:p>
    <w:p w:rsidR="00E42C38" w:rsidRPr="0056402D" w:rsidRDefault="00E42C38" w:rsidP="00AA3EA3">
      <w:pPr>
        <w:pStyle w:val="ListParagraph"/>
        <w:numPr>
          <w:ilvl w:val="0"/>
          <w:numId w:val="168"/>
        </w:numPr>
        <w:tabs>
          <w:tab w:val="left" w:pos="1134"/>
        </w:tabs>
        <w:spacing w:line="240" w:lineRule="atLeast"/>
        <w:ind w:left="0" w:firstLine="709"/>
        <w:jc w:val="both"/>
        <w:rPr>
          <w:rFonts w:ascii="Times New Roman" w:hAnsi="Times New Roman"/>
        </w:rPr>
      </w:pPr>
      <w:r w:rsidRPr="0056402D">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E42C38" w:rsidRPr="0056402D" w:rsidRDefault="00E42C38" w:rsidP="00AA3EA3">
      <w:pPr>
        <w:pStyle w:val="ListParagraph"/>
        <w:numPr>
          <w:ilvl w:val="0"/>
          <w:numId w:val="168"/>
        </w:numPr>
        <w:tabs>
          <w:tab w:val="left" w:pos="1134"/>
        </w:tabs>
        <w:spacing w:line="240" w:lineRule="atLeast"/>
        <w:ind w:left="0" w:firstLine="709"/>
        <w:jc w:val="both"/>
        <w:rPr>
          <w:rFonts w:ascii="Times New Roman" w:hAnsi="Times New Roman"/>
        </w:rPr>
      </w:pPr>
      <w:r w:rsidRPr="0056402D">
        <w:rPr>
          <w:rFonts w:ascii="Times New Roman" w:hAnsi="Times New Roman"/>
        </w:rPr>
        <w:t>строить высказывания с использованием законов алгебры высказываний.</w:t>
      </w:r>
    </w:p>
    <w:p w:rsidR="00E42C38" w:rsidRPr="0056402D" w:rsidRDefault="00E42C38" w:rsidP="007E03E1">
      <w:pPr>
        <w:tabs>
          <w:tab w:val="left" w:pos="1134"/>
        </w:tabs>
        <w:spacing w:after="0" w:line="240" w:lineRule="atLeast"/>
        <w:ind w:firstLine="709"/>
        <w:jc w:val="both"/>
        <w:rPr>
          <w:rFonts w:ascii="Times New Roman" w:hAnsi="Times New Roman" w:cs="Times New Roman"/>
          <w:b/>
          <w:bCs/>
          <w:i/>
          <w:iCs/>
          <w:sz w:val="24"/>
          <w:szCs w:val="24"/>
        </w:rPr>
      </w:pPr>
      <w:r w:rsidRPr="0056402D">
        <w:rPr>
          <w:rFonts w:ascii="Times New Roman" w:hAnsi="Times New Roman" w:cs="Times New Roman"/>
          <w:b/>
          <w:bCs/>
          <w:i/>
          <w:iCs/>
          <w:sz w:val="24"/>
          <w:szCs w:val="24"/>
        </w:rPr>
        <w:t>В повседневной жизни и при изучении других предметов:</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строить рассуждения на основе использования правил логики;</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Числа</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rPr>
      </w:pPr>
      <w:r w:rsidRPr="0056402D">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rPr>
      </w:pPr>
      <w:r w:rsidRPr="0056402D">
        <w:rPr>
          <w:rFonts w:ascii="Times New Roman" w:hAnsi="Times New Roman"/>
        </w:rPr>
        <w:t>понимать и объяснять разницу между позиционной и непозиционной системами записи чисел;</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rPr>
      </w:pPr>
      <w:r w:rsidRPr="0056402D">
        <w:rPr>
          <w:rFonts w:ascii="Times New Roman" w:hAnsi="Times New Roman"/>
        </w:rPr>
        <w:t>переводить числа из одной системы записи (системы счисления) в другую;</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rPr>
      </w:pPr>
      <w:r w:rsidRPr="0056402D">
        <w:rPr>
          <w:rFonts w:ascii="Times New Roman" w:hAnsi="Times New Roman"/>
        </w:rPr>
        <w:t>доказывать и использовать признаки делимости на 2, 4, 8, 5, 3, 6, 9, 10, 11, суммы и произведения при выполнении вычислений и решении задач;</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rPr>
      </w:pPr>
      <w:r w:rsidRPr="0056402D">
        <w:rPr>
          <w:rFonts w:ascii="Times New Roman" w:hAnsi="Times New Roman"/>
        </w:rPr>
        <w:t>выполнять округление рациональных и иррациональных чисел с заданной точностью;</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rPr>
      </w:pPr>
      <w:r w:rsidRPr="0056402D">
        <w:rPr>
          <w:rFonts w:ascii="Times New Roman" w:hAnsi="Times New Roman"/>
        </w:rPr>
        <w:t>сравнивать действительные числа разными способами;</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rPr>
      </w:pPr>
      <w:r w:rsidRPr="0056402D">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rPr>
      </w:pPr>
      <w:r w:rsidRPr="0056402D">
        <w:rPr>
          <w:rFonts w:ascii="Times New Roman" w:hAnsi="Times New Roman"/>
        </w:rPr>
        <w:t>находить НОД и НОК разными способами и использовать их при решении задач;</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rPr>
      </w:pPr>
      <w:r w:rsidRPr="0056402D">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E42C38" w:rsidRPr="0056402D" w:rsidRDefault="00E42C38" w:rsidP="007E03E1">
      <w:pPr>
        <w:tabs>
          <w:tab w:val="left" w:pos="1134"/>
        </w:tabs>
        <w:spacing w:after="0" w:line="240" w:lineRule="atLeast"/>
        <w:ind w:firstLine="709"/>
        <w:jc w:val="both"/>
        <w:rPr>
          <w:rFonts w:ascii="Times New Roman" w:hAnsi="Times New Roman" w:cs="Times New Roman"/>
          <w:b/>
          <w:bCs/>
          <w:i/>
          <w:iCs/>
          <w:sz w:val="24"/>
          <w:szCs w:val="24"/>
        </w:rPr>
      </w:pPr>
      <w:r w:rsidRPr="0056402D">
        <w:rPr>
          <w:rFonts w:ascii="Times New Roman" w:hAnsi="Times New Roman" w:cs="Times New Roman"/>
          <w:b/>
          <w:bCs/>
          <w:i/>
          <w:iCs/>
          <w:sz w:val="24"/>
          <w:szCs w:val="24"/>
        </w:rPr>
        <w:t>В повседневной жизни и при изучении других предметов:</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Тождественные преобразования</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Свободно оперировать понятиями степени с целым и дробным показателем;</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выполнять доказательство свойств степени с целыми и дробными показателями;</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свободно владеть приемами преобразования целых и дробно-рациональных выражений;</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выполнять деление многочлена на многочлен с остатком;</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 xml:space="preserve">доказывать свойства квадратных корней и корней степени </w:t>
      </w:r>
      <w:r w:rsidRPr="0056402D">
        <w:rPr>
          <w:rFonts w:ascii="Times New Roman" w:hAnsi="Times New Roman"/>
          <w:i/>
          <w:iCs/>
          <w:sz w:val="24"/>
          <w:szCs w:val="24"/>
        </w:rPr>
        <w:t>n</w:t>
      </w:r>
      <w:r w:rsidRPr="0056402D">
        <w:rPr>
          <w:rFonts w:ascii="Times New Roman" w:hAnsi="Times New Roman"/>
          <w:sz w:val="24"/>
          <w:szCs w:val="24"/>
        </w:rPr>
        <w:t>;</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 xml:space="preserve">выполнять преобразования выражений, содержащих квадратные корни, корни степени </w:t>
      </w:r>
      <w:r w:rsidRPr="0056402D">
        <w:rPr>
          <w:rFonts w:ascii="Times New Roman" w:hAnsi="Times New Roman"/>
          <w:i/>
          <w:iCs/>
          <w:sz w:val="24"/>
          <w:szCs w:val="24"/>
          <w:lang w:val="en-US"/>
        </w:rPr>
        <w:t>n</w:t>
      </w:r>
      <w:r w:rsidRPr="0056402D">
        <w:rPr>
          <w:rFonts w:ascii="Times New Roman" w:hAnsi="Times New Roman"/>
          <w:sz w:val="24"/>
          <w:szCs w:val="24"/>
        </w:rPr>
        <w:t>;</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выполнять различные преобразования выражений, содержащих модули.</w:t>
      </w:r>
      <w:r w:rsidRPr="0056402D">
        <w:rPr>
          <w:rFonts w:ascii="Times New Roman" w:hAnsi="Times New Roman"/>
          <w:sz w:val="24"/>
          <w:szCs w:val="24"/>
        </w:rPr>
        <w:fldChar w:fldCharType="begin"/>
      </w:r>
      <w:r w:rsidRPr="0056402D">
        <w:rPr>
          <w:rFonts w:ascii="Times New Roman" w:hAnsi="Times New Roman"/>
          <w:sz w:val="24"/>
          <w:szCs w:val="24"/>
        </w:rPr>
        <w:instrText xml:space="preserve"> QUOTE </w:instrText>
      </w:r>
      <w:r w:rsidRPr="00F664CD">
        <w:rPr>
          <w:rFonts w:ascii="Times New Roman" w:hAnsi="Times New Roman"/>
          <w:noProof/>
          <w:sz w:val="24"/>
          <w:szCs w:val="24"/>
        </w:rPr>
        <w:pict>
          <v:shape id="Рисунок 5" o:spid="_x0000_i1035" type="#_x0000_t75" style="width:60pt;height:21pt;visibility:visible">
            <v:imagedata r:id="rId17" o:title="" chromakey="white"/>
          </v:shape>
        </w:pict>
      </w:r>
      <w:r w:rsidRPr="0056402D">
        <w:rPr>
          <w:rFonts w:ascii="Times New Roman" w:hAnsi="Times New Roman"/>
          <w:sz w:val="24"/>
          <w:szCs w:val="24"/>
        </w:rPr>
        <w:instrText xml:space="preserve"> </w:instrText>
      </w:r>
      <w:r w:rsidRPr="0056402D">
        <w:rPr>
          <w:rFonts w:ascii="Times New Roman" w:hAnsi="Times New Roman"/>
          <w:sz w:val="24"/>
          <w:szCs w:val="24"/>
        </w:rPr>
        <w:fldChar w:fldCharType="end"/>
      </w:r>
    </w:p>
    <w:p w:rsidR="00E42C38" w:rsidRPr="0056402D" w:rsidRDefault="00E42C38" w:rsidP="007E03E1">
      <w:pPr>
        <w:tabs>
          <w:tab w:val="left" w:pos="1134"/>
        </w:tabs>
        <w:spacing w:after="0" w:line="240" w:lineRule="atLeast"/>
        <w:ind w:firstLine="709"/>
        <w:jc w:val="both"/>
        <w:rPr>
          <w:rFonts w:ascii="Times New Roman" w:hAnsi="Times New Roman" w:cs="Times New Roman"/>
          <w:b/>
          <w:bCs/>
          <w:i/>
          <w:iCs/>
          <w:sz w:val="24"/>
          <w:szCs w:val="24"/>
        </w:rPr>
      </w:pPr>
      <w:r w:rsidRPr="0056402D">
        <w:rPr>
          <w:rFonts w:ascii="Times New Roman" w:hAnsi="Times New Roman" w:cs="Times New Roman"/>
          <w:b/>
          <w:bCs/>
          <w:i/>
          <w:iCs/>
          <w:sz w:val="24"/>
          <w:szCs w:val="24"/>
        </w:rPr>
        <w:t>В повседневной жизни и при изучении других предметов:</w:t>
      </w:r>
    </w:p>
    <w:p w:rsidR="00E42C38" w:rsidRPr="0056402D" w:rsidRDefault="00E42C38" w:rsidP="00AA3EA3">
      <w:pPr>
        <w:pStyle w:val="a"/>
        <w:numPr>
          <w:ilvl w:val="0"/>
          <w:numId w:val="179"/>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E42C38" w:rsidRPr="0056402D" w:rsidRDefault="00E42C38" w:rsidP="00AA3EA3">
      <w:pPr>
        <w:pStyle w:val="a"/>
        <w:numPr>
          <w:ilvl w:val="0"/>
          <w:numId w:val="179"/>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E42C38" w:rsidRPr="0056402D" w:rsidRDefault="00E42C38" w:rsidP="00AA3EA3">
      <w:pPr>
        <w:pStyle w:val="a"/>
        <w:numPr>
          <w:ilvl w:val="0"/>
          <w:numId w:val="179"/>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Уравнения и неравенства</w:t>
      </w:r>
    </w:p>
    <w:p w:rsidR="00E42C38" w:rsidRPr="0056402D" w:rsidRDefault="00E42C38" w:rsidP="00AA3EA3">
      <w:pPr>
        <w:pStyle w:val="ListParagraph"/>
        <w:numPr>
          <w:ilvl w:val="0"/>
          <w:numId w:val="164"/>
        </w:numPr>
        <w:tabs>
          <w:tab w:val="left" w:pos="1134"/>
        </w:tabs>
        <w:spacing w:line="240" w:lineRule="atLeast"/>
        <w:ind w:left="0" w:firstLine="709"/>
        <w:jc w:val="both"/>
        <w:rPr>
          <w:rFonts w:ascii="Times New Roman" w:hAnsi="Times New Roman"/>
          <w:i/>
          <w:iCs/>
        </w:rPr>
      </w:pPr>
      <w:r w:rsidRPr="0056402D">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знать теорему Виета для уравнений степени выше второй;</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владеть разными методами доказательства неравенств;</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решать уравнения в целых числах;</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изображать множества на плоскости, задаваемые уравнениями, неравенствами и их системами.</w:t>
      </w:r>
    </w:p>
    <w:p w:rsidR="00E42C38" w:rsidRPr="0056402D" w:rsidRDefault="00E42C38" w:rsidP="007E03E1">
      <w:pPr>
        <w:tabs>
          <w:tab w:val="left" w:pos="1134"/>
        </w:tabs>
        <w:spacing w:after="0" w:line="240" w:lineRule="atLeast"/>
        <w:ind w:firstLine="709"/>
        <w:jc w:val="both"/>
        <w:rPr>
          <w:rFonts w:ascii="Times New Roman" w:hAnsi="Times New Roman" w:cs="Times New Roman"/>
          <w:b/>
          <w:bCs/>
          <w:i/>
          <w:iCs/>
          <w:sz w:val="24"/>
          <w:szCs w:val="24"/>
        </w:rPr>
      </w:pPr>
      <w:r w:rsidRPr="0056402D">
        <w:rPr>
          <w:rFonts w:ascii="Times New Roman" w:hAnsi="Times New Roman" w:cs="Times New Roman"/>
          <w:b/>
          <w:bCs/>
          <w:i/>
          <w:iCs/>
          <w:sz w:val="24"/>
          <w:szCs w:val="24"/>
        </w:rPr>
        <w:t>В повседневной жизни и при изучении других предметов:</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Функции</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строить графики функций: линейной, квадратичной, дробно-линейной, степенной при разных значениях показателя степени, ;</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 xml:space="preserve">использовать преобразования графика функции </w:t>
      </w:r>
      <w:r w:rsidRPr="00F664CD">
        <w:rPr>
          <w:rFonts w:ascii="Times New Roman" w:hAnsi="Times New Roman"/>
          <w:position w:val="-12"/>
          <w:sz w:val="24"/>
          <w:szCs w:val="24"/>
        </w:rPr>
        <w:pict>
          <v:shape id="_x0000_i1036" type="#_x0000_t75" style="width:43.5pt;height:17.25pt">
            <v:imagedata r:id="rId18" o:title=""/>
          </v:shape>
        </w:pict>
      </w:r>
      <w:r w:rsidRPr="0056402D">
        <w:rPr>
          <w:rFonts w:ascii="Times New Roman" w:hAnsi="Times New Roman"/>
          <w:sz w:val="24"/>
          <w:szCs w:val="24"/>
        </w:rPr>
        <w:t xml:space="preserve"> для построения графиков функций </w:t>
      </w:r>
      <w:r w:rsidRPr="00F664CD">
        <w:rPr>
          <w:rFonts w:ascii="Times New Roman" w:hAnsi="Times New Roman"/>
          <w:position w:val="-12"/>
          <w:sz w:val="24"/>
          <w:szCs w:val="24"/>
        </w:rPr>
        <w:pict>
          <v:shape id="_x0000_i1037" type="#_x0000_t75" style="width:80.25pt;height:17.25pt">
            <v:imagedata r:id="rId16" o:title=""/>
          </v:shape>
        </w:pict>
      </w:r>
      <w:r w:rsidRPr="0056402D">
        <w:rPr>
          <w:rFonts w:ascii="Times New Roman" w:hAnsi="Times New Roman"/>
          <w:sz w:val="24"/>
          <w:szCs w:val="24"/>
        </w:rPr>
        <w:t xml:space="preserve">; </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анализировать свойства функций и вид графика в зависимости от параметров;</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исследовать последовательности, заданные рекуррентно;</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решать комбинированные задачи на арифметическую и геометрическую прогрессии.</w:t>
      </w:r>
    </w:p>
    <w:p w:rsidR="00E42C38" w:rsidRPr="0056402D" w:rsidRDefault="00E42C38" w:rsidP="007E03E1">
      <w:pPr>
        <w:tabs>
          <w:tab w:val="left" w:pos="1134"/>
        </w:tabs>
        <w:spacing w:after="0" w:line="240" w:lineRule="atLeast"/>
        <w:ind w:firstLine="709"/>
        <w:jc w:val="both"/>
        <w:rPr>
          <w:rFonts w:ascii="Times New Roman" w:hAnsi="Times New Roman" w:cs="Times New Roman"/>
          <w:b/>
          <w:bCs/>
          <w:i/>
          <w:iCs/>
          <w:sz w:val="24"/>
          <w:szCs w:val="24"/>
        </w:rPr>
      </w:pPr>
      <w:r w:rsidRPr="0056402D">
        <w:rPr>
          <w:rFonts w:ascii="Times New Roman" w:hAnsi="Times New Roman" w:cs="Times New Roman"/>
          <w:b/>
          <w:bCs/>
          <w:i/>
          <w:iCs/>
          <w:sz w:val="24"/>
          <w:szCs w:val="24"/>
        </w:rPr>
        <w:t>В повседневной жизни и при изучении других предметов:</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использовать графики зависимостей для исследования реальных процессов и явлений;</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Статистика и теория вероятностей</w:t>
      </w:r>
    </w:p>
    <w:p w:rsidR="00E42C38" w:rsidRPr="0056402D" w:rsidRDefault="00E42C38" w:rsidP="00AA3EA3">
      <w:pPr>
        <w:pStyle w:val="ListParagraph"/>
        <w:numPr>
          <w:ilvl w:val="0"/>
          <w:numId w:val="167"/>
        </w:numPr>
        <w:tabs>
          <w:tab w:val="left" w:pos="1134"/>
        </w:tabs>
        <w:spacing w:line="240" w:lineRule="atLeast"/>
        <w:ind w:left="0" w:firstLine="709"/>
        <w:jc w:val="both"/>
        <w:rPr>
          <w:rFonts w:ascii="Times New Roman" w:hAnsi="Times New Roman"/>
        </w:rPr>
      </w:pPr>
      <w:r w:rsidRPr="0056402D">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E42C38" w:rsidRPr="0056402D" w:rsidRDefault="00E42C38" w:rsidP="00AA3EA3">
      <w:pPr>
        <w:pStyle w:val="ListParagraph"/>
        <w:numPr>
          <w:ilvl w:val="0"/>
          <w:numId w:val="167"/>
        </w:numPr>
        <w:tabs>
          <w:tab w:val="left" w:pos="1134"/>
        </w:tabs>
        <w:spacing w:line="240" w:lineRule="atLeast"/>
        <w:ind w:left="0" w:firstLine="709"/>
        <w:jc w:val="both"/>
        <w:rPr>
          <w:rFonts w:ascii="Times New Roman" w:hAnsi="Times New Roman"/>
        </w:rPr>
      </w:pPr>
      <w:r w:rsidRPr="0056402D">
        <w:rPr>
          <w:rFonts w:ascii="Times New Roman" w:hAnsi="Times New Roman"/>
        </w:rPr>
        <w:t>выбирать наиболее удобный способ представления информации, адекватный её свойствам и целям анализа;</w:t>
      </w:r>
    </w:p>
    <w:p w:rsidR="00E42C38" w:rsidRPr="0056402D" w:rsidRDefault="00E42C38" w:rsidP="00AA3EA3">
      <w:pPr>
        <w:pStyle w:val="ListParagraph"/>
        <w:numPr>
          <w:ilvl w:val="0"/>
          <w:numId w:val="167"/>
        </w:numPr>
        <w:tabs>
          <w:tab w:val="left" w:pos="1134"/>
        </w:tabs>
        <w:spacing w:line="240" w:lineRule="atLeast"/>
        <w:ind w:left="0" w:firstLine="709"/>
        <w:jc w:val="both"/>
        <w:rPr>
          <w:rFonts w:ascii="Times New Roman" w:hAnsi="Times New Roman"/>
        </w:rPr>
      </w:pPr>
      <w:r w:rsidRPr="0056402D">
        <w:rPr>
          <w:rFonts w:ascii="Times New Roman" w:hAnsi="Times New Roman"/>
        </w:rPr>
        <w:t>вычислять числовые характеристики выборки;</w:t>
      </w:r>
    </w:p>
    <w:p w:rsidR="00E42C38" w:rsidRPr="0056402D" w:rsidRDefault="00E42C38" w:rsidP="00AA3EA3">
      <w:pPr>
        <w:pStyle w:val="ListParagraph"/>
        <w:numPr>
          <w:ilvl w:val="0"/>
          <w:numId w:val="167"/>
        </w:numPr>
        <w:tabs>
          <w:tab w:val="left" w:pos="1134"/>
        </w:tabs>
        <w:spacing w:line="240" w:lineRule="atLeast"/>
        <w:ind w:left="0" w:firstLine="709"/>
        <w:jc w:val="both"/>
        <w:rPr>
          <w:rFonts w:ascii="Times New Roman" w:hAnsi="Times New Roman"/>
        </w:rPr>
      </w:pPr>
      <w:r w:rsidRPr="0056402D">
        <w:rPr>
          <w:rFonts w:ascii="Times New Roman" w:hAnsi="Times New Roman"/>
        </w:rPr>
        <w:t>свободно оперировать понятиями: факториал числа, перестановки, сочетания и размещения, треугольник Паскаля;</w:t>
      </w:r>
    </w:p>
    <w:p w:rsidR="00E42C38" w:rsidRPr="0056402D" w:rsidRDefault="00E42C38" w:rsidP="00AA3EA3">
      <w:pPr>
        <w:pStyle w:val="ListParagraph"/>
        <w:numPr>
          <w:ilvl w:val="0"/>
          <w:numId w:val="167"/>
        </w:numPr>
        <w:tabs>
          <w:tab w:val="left" w:pos="1134"/>
        </w:tabs>
        <w:spacing w:line="240" w:lineRule="atLeast"/>
        <w:ind w:left="0" w:firstLine="709"/>
        <w:jc w:val="both"/>
        <w:rPr>
          <w:rFonts w:ascii="Times New Roman" w:hAnsi="Times New Roman"/>
        </w:rPr>
      </w:pPr>
      <w:r w:rsidRPr="0056402D">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E42C38" w:rsidRPr="0056402D" w:rsidRDefault="00E42C38" w:rsidP="00AA3EA3">
      <w:pPr>
        <w:pStyle w:val="ListParagraph"/>
        <w:numPr>
          <w:ilvl w:val="0"/>
          <w:numId w:val="167"/>
        </w:numPr>
        <w:tabs>
          <w:tab w:val="left" w:pos="1134"/>
        </w:tabs>
        <w:spacing w:line="240" w:lineRule="atLeast"/>
        <w:ind w:left="0" w:firstLine="709"/>
        <w:jc w:val="both"/>
        <w:rPr>
          <w:rFonts w:ascii="Times New Roman" w:hAnsi="Times New Roman"/>
        </w:rPr>
      </w:pPr>
      <w:r w:rsidRPr="0056402D">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E42C38" w:rsidRPr="0056402D" w:rsidRDefault="00E42C38" w:rsidP="00AA3EA3">
      <w:pPr>
        <w:pStyle w:val="ListParagraph"/>
        <w:numPr>
          <w:ilvl w:val="0"/>
          <w:numId w:val="167"/>
        </w:numPr>
        <w:tabs>
          <w:tab w:val="left" w:pos="1134"/>
        </w:tabs>
        <w:spacing w:line="240" w:lineRule="atLeast"/>
        <w:ind w:left="0" w:firstLine="709"/>
        <w:jc w:val="both"/>
        <w:rPr>
          <w:rFonts w:ascii="Times New Roman" w:hAnsi="Times New Roman"/>
        </w:rPr>
      </w:pPr>
      <w:r w:rsidRPr="0056402D">
        <w:rPr>
          <w:rFonts w:ascii="Times New Roman" w:hAnsi="Times New Roman"/>
        </w:rPr>
        <w:t>знать примеры случайных величин, и вычислять их статистические характеристики;</w:t>
      </w:r>
    </w:p>
    <w:p w:rsidR="00E42C38" w:rsidRPr="0056402D" w:rsidRDefault="00E42C38" w:rsidP="00AA3EA3">
      <w:pPr>
        <w:pStyle w:val="a"/>
        <w:numPr>
          <w:ilvl w:val="0"/>
          <w:numId w:val="167"/>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использовать формулы комбинаторики при решении комбинаторных задач;</w:t>
      </w:r>
    </w:p>
    <w:p w:rsidR="00E42C38" w:rsidRPr="0056402D" w:rsidRDefault="00E42C38" w:rsidP="00AA3EA3">
      <w:pPr>
        <w:pStyle w:val="a"/>
        <w:numPr>
          <w:ilvl w:val="0"/>
          <w:numId w:val="167"/>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решать задачи на вычисление вероятности в том числе с использованием формул.</w:t>
      </w:r>
    </w:p>
    <w:p w:rsidR="00E42C38" w:rsidRPr="0056402D" w:rsidRDefault="00E42C38" w:rsidP="007E03E1">
      <w:pPr>
        <w:tabs>
          <w:tab w:val="left" w:pos="1134"/>
        </w:tabs>
        <w:spacing w:after="0" w:line="240" w:lineRule="atLeast"/>
        <w:ind w:firstLine="709"/>
        <w:jc w:val="both"/>
        <w:rPr>
          <w:rFonts w:ascii="Times New Roman" w:hAnsi="Times New Roman" w:cs="Times New Roman"/>
          <w:b/>
          <w:bCs/>
          <w:i/>
          <w:iCs/>
          <w:sz w:val="24"/>
          <w:szCs w:val="24"/>
        </w:rPr>
      </w:pPr>
      <w:r w:rsidRPr="0056402D">
        <w:rPr>
          <w:rFonts w:ascii="Times New Roman" w:hAnsi="Times New Roman" w:cs="Times New Roman"/>
          <w:b/>
          <w:bCs/>
          <w:i/>
          <w:iCs/>
          <w:sz w:val="24"/>
          <w:szCs w:val="24"/>
        </w:rPr>
        <w:t>В повседневной жизни и при изучении других предметов:</w:t>
      </w:r>
    </w:p>
    <w:p w:rsidR="00E42C38" w:rsidRPr="0056402D" w:rsidRDefault="00E42C38" w:rsidP="00AA3EA3">
      <w:pPr>
        <w:pStyle w:val="a"/>
        <w:numPr>
          <w:ilvl w:val="0"/>
          <w:numId w:val="167"/>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E42C38" w:rsidRPr="0056402D" w:rsidRDefault="00E42C38" w:rsidP="00AA3EA3">
      <w:pPr>
        <w:pStyle w:val="a"/>
        <w:numPr>
          <w:ilvl w:val="0"/>
          <w:numId w:val="167"/>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 xml:space="preserve">анализировать и сравнивать статистические характеристики выборок, </w:t>
      </w:r>
      <w:r w:rsidRPr="0056402D">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56402D">
        <w:rPr>
          <w:rFonts w:ascii="Times New Roman" w:hAnsi="Times New Roman"/>
          <w:sz w:val="24"/>
          <w:szCs w:val="24"/>
        </w:rPr>
        <w:t>;</w:t>
      </w:r>
    </w:p>
    <w:p w:rsidR="00E42C38" w:rsidRPr="0056402D" w:rsidRDefault="00E42C38" w:rsidP="00AA3EA3">
      <w:pPr>
        <w:pStyle w:val="a"/>
        <w:numPr>
          <w:ilvl w:val="0"/>
          <w:numId w:val="167"/>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оценивать вероятность реальных событий и явлений в различных ситуациях</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Текстовые задачи</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lang w:eastAsia="en-US"/>
        </w:rPr>
      </w:pPr>
      <w:r w:rsidRPr="0056402D">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lang w:eastAsia="en-US"/>
        </w:rPr>
      </w:pPr>
      <w:r w:rsidRPr="0056402D">
        <w:rPr>
          <w:rFonts w:ascii="Times New Roman" w:hAnsi="Times New Roman"/>
          <w:sz w:val="24"/>
          <w:szCs w:val="24"/>
          <w:lang w:eastAsia="en-US"/>
        </w:rPr>
        <w:t>распознавать разные виды и типы задач;</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lang w:eastAsia="en-US"/>
        </w:rPr>
      </w:pPr>
      <w:r w:rsidRPr="0056402D">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lang w:eastAsia="en-US"/>
        </w:rPr>
      </w:pPr>
      <w:r w:rsidRPr="0056402D">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lang w:eastAsia="en-US"/>
        </w:rPr>
      </w:pPr>
      <w:r w:rsidRPr="0056402D">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lang w:eastAsia="en-US"/>
        </w:rPr>
      </w:pPr>
      <w:r w:rsidRPr="0056402D">
        <w:rPr>
          <w:rFonts w:ascii="Times New Roman" w:hAnsi="Times New Roman"/>
          <w:sz w:val="24"/>
          <w:szCs w:val="24"/>
          <w:lang w:eastAsia="en-US"/>
        </w:rPr>
        <w:t>моделировать рассуждения при поиске решения задач с помощью граф-схемы;</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lang w:eastAsia="en-US"/>
        </w:rPr>
      </w:pPr>
      <w:r w:rsidRPr="0056402D">
        <w:rPr>
          <w:rFonts w:ascii="Times New Roman" w:hAnsi="Times New Roman"/>
          <w:sz w:val="24"/>
          <w:szCs w:val="24"/>
          <w:lang w:eastAsia="en-US"/>
        </w:rPr>
        <w:t>выделять этапы решения задачи и содержание каждого этапа;</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lang w:eastAsia="en-US"/>
        </w:rPr>
      </w:pPr>
      <w:r w:rsidRPr="0056402D">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lang w:eastAsia="en-US"/>
        </w:rPr>
      </w:pPr>
      <w:r w:rsidRPr="0056402D">
        <w:rPr>
          <w:rFonts w:ascii="Times New Roman" w:hAnsi="Times New Roman"/>
          <w:sz w:val="24"/>
          <w:szCs w:val="24"/>
          <w:lang w:eastAsia="en-US"/>
        </w:rPr>
        <w:t>анализировать затруднения при решении задач;</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lang w:eastAsia="en-US"/>
        </w:rPr>
      </w:pPr>
      <w:r w:rsidRPr="0056402D">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lang w:eastAsia="en-US"/>
        </w:rPr>
      </w:pPr>
      <w:r w:rsidRPr="0056402D">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lang w:eastAsia="en-US"/>
        </w:rPr>
      </w:pPr>
      <w:r w:rsidRPr="0056402D">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lang w:eastAsia="en-US"/>
        </w:rPr>
      </w:pPr>
      <w:r w:rsidRPr="0056402D">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lang w:eastAsia="en-US"/>
        </w:rPr>
      </w:pPr>
      <w:r w:rsidRPr="0056402D">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lang w:eastAsia="en-US"/>
        </w:rPr>
      </w:pPr>
      <w:r w:rsidRPr="0056402D">
        <w:rPr>
          <w:rFonts w:ascii="Times New Roman" w:hAnsi="Times New Roman"/>
          <w:sz w:val="24"/>
          <w:szCs w:val="24"/>
          <w:lang w:eastAsia="en-US"/>
        </w:rPr>
        <w:t>решать разнообразные задачи «на части»;</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lang w:eastAsia="en-US"/>
        </w:rPr>
      </w:pPr>
      <w:r w:rsidRPr="0056402D">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lang w:eastAsia="en-US"/>
        </w:rPr>
      </w:pPr>
      <w:r w:rsidRPr="0056402D">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rPr>
      </w:pPr>
      <w:r w:rsidRPr="0056402D">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E42C38" w:rsidRPr="0056402D" w:rsidRDefault="00E42C38" w:rsidP="00AA3EA3">
      <w:pPr>
        <w:numPr>
          <w:ilvl w:val="0"/>
          <w:numId w:val="164"/>
        </w:numPr>
        <w:tabs>
          <w:tab w:val="left" w:pos="1134"/>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 xml:space="preserve"> решать задачи на проценты, в том числе, сложные проценты с обоснованием, используя разные способы;</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lang w:eastAsia="en-US"/>
        </w:rPr>
      </w:pPr>
      <w:r w:rsidRPr="0056402D">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lang w:eastAsia="en-US"/>
        </w:rPr>
      </w:pPr>
      <w:r w:rsidRPr="0056402D">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lang w:eastAsia="en-US"/>
        </w:rPr>
      </w:pPr>
      <w:r w:rsidRPr="0056402D">
        <w:rPr>
          <w:rFonts w:ascii="Times New Roman" w:hAnsi="Times New Roman"/>
          <w:sz w:val="24"/>
          <w:szCs w:val="24"/>
          <w:lang w:eastAsia="en-US"/>
        </w:rPr>
        <w:t>решать несложные задачи по математической статистике;</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lang w:eastAsia="en-US"/>
        </w:rPr>
      </w:pPr>
      <w:r w:rsidRPr="0056402D">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E42C38" w:rsidRPr="0056402D" w:rsidRDefault="00E42C38" w:rsidP="007E03E1">
      <w:pPr>
        <w:tabs>
          <w:tab w:val="left" w:pos="1134"/>
        </w:tabs>
        <w:spacing w:after="0" w:line="240" w:lineRule="atLeast"/>
        <w:ind w:firstLine="709"/>
        <w:jc w:val="both"/>
        <w:rPr>
          <w:rFonts w:ascii="Times New Roman" w:hAnsi="Times New Roman" w:cs="Times New Roman"/>
          <w:b/>
          <w:bCs/>
          <w:i/>
          <w:iCs/>
          <w:sz w:val="24"/>
          <w:szCs w:val="24"/>
        </w:rPr>
      </w:pPr>
      <w:r w:rsidRPr="0056402D">
        <w:rPr>
          <w:rFonts w:ascii="Times New Roman" w:hAnsi="Times New Roman" w:cs="Times New Roman"/>
          <w:b/>
          <w:bCs/>
          <w:i/>
          <w:iCs/>
          <w:sz w:val="24"/>
          <w:szCs w:val="24"/>
        </w:rPr>
        <w:t>В повседневной жизни и при изучении других предметов:</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lang w:eastAsia="en-US"/>
        </w:rPr>
      </w:pPr>
      <w:r w:rsidRPr="0056402D">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lang w:eastAsia="en-US"/>
        </w:rPr>
      </w:pPr>
      <w:r w:rsidRPr="0056402D">
        <w:rPr>
          <w:rFonts w:ascii="Times New Roman" w:hAnsi="Times New Roman"/>
          <w:sz w:val="24"/>
          <w:szCs w:val="24"/>
          <w:lang w:eastAsia="en-US"/>
        </w:rPr>
        <w:t>решать задачи на движение по реке, рассматривая разные системы отсчёта;</w:t>
      </w:r>
    </w:p>
    <w:p w:rsidR="00E42C38" w:rsidRPr="0056402D" w:rsidRDefault="00E42C38" w:rsidP="00AA3EA3">
      <w:pPr>
        <w:pStyle w:val="a"/>
        <w:numPr>
          <w:ilvl w:val="0"/>
          <w:numId w:val="164"/>
        </w:numPr>
        <w:tabs>
          <w:tab w:val="left" w:pos="1134"/>
        </w:tabs>
        <w:spacing w:line="240" w:lineRule="atLeast"/>
        <w:ind w:left="0" w:firstLine="709"/>
        <w:rPr>
          <w:rFonts w:ascii="Times New Roman" w:hAnsi="Times New Roman"/>
          <w:sz w:val="24"/>
          <w:szCs w:val="24"/>
          <w:lang w:eastAsia="en-US"/>
        </w:rPr>
      </w:pPr>
      <w:r w:rsidRPr="0056402D">
        <w:rPr>
          <w:rFonts w:ascii="Times New Roman" w:hAnsi="Times New Roman"/>
          <w:sz w:val="24"/>
          <w:szCs w:val="24"/>
          <w:lang w:eastAsia="en-US"/>
        </w:rPr>
        <w:t>конструировать задачные ситуации, приближенные к реальной действительности</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Геометрические фигуры</w:t>
      </w:r>
    </w:p>
    <w:p w:rsidR="00E42C38" w:rsidRPr="0056402D" w:rsidRDefault="00E42C38" w:rsidP="00AA3EA3">
      <w:pPr>
        <w:pStyle w:val="a"/>
        <w:numPr>
          <w:ilvl w:val="0"/>
          <w:numId w:val="180"/>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E42C38" w:rsidRPr="0056402D" w:rsidRDefault="00E42C38" w:rsidP="00AA3EA3">
      <w:pPr>
        <w:pStyle w:val="a"/>
        <w:numPr>
          <w:ilvl w:val="0"/>
          <w:numId w:val="180"/>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E42C38" w:rsidRPr="0056402D" w:rsidRDefault="00E42C38" w:rsidP="00AA3EA3">
      <w:pPr>
        <w:pStyle w:val="ListParagraph"/>
        <w:numPr>
          <w:ilvl w:val="0"/>
          <w:numId w:val="180"/>
        </w:numPr>
        <w:tabs>
          <w:tab w:val="left" w:pos="1134"/>
        </w:tabs>
        <w:spacing w:line="240" w:lineRule="atLeast"/>
        <w:ind w:left="0" w:firstLine="709"/>
        <w:jc w:val="both"/>
        <w:rPr>
          <w:rFonts w:ascii="Times New Roman" w:hAnsi="Times New Roman"/>
        </w:rPr>
      </w:pPr>
      <w:r w:rsidRPr="0056402D">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E42C38" w:rsidRPr="0056402D" w:rsidRDefault="00E42C38" w:rsidP="00AA3EA3">
      <w:pPr>
        <w:pStyle w:val="ListParagraph"/>
        <w:numPr>
          <w:ilvl w:val="0"/>
          <w:numId w:val="180"/>
        </w:numPr>
        <w:tabs>
          <w:tab w:val="left" w:pos="1134"/>
        </w:tabs>
        <w:spacing w:line="240" w:lineRule="atLeast"/>
        <w:ind w:left="0" w:firstLine="709"/>
        <w:jc w:val="both"/>
        <w:rPr>
          <w:rFonts w:ascii="Times New Roman" w:hAnsi="Times New Roman"/>
        </w:rPr>
      </w:pPr>
      <w:r w:rsidRPr="0056402D">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E42C38" w:rsidRPr="0056402D" w:rsidRDefault="00E42C38" w:rsidP="00AA3EA3">
      <w:pPr>
        <w:pStyle w:val="ListParagraph"/>
        <w:numPr>
          <w:ilvl w:val="0"/>
          <w:numId w:val="180"/>
        </w:numPr>
        <w:tabs>
          <w:tab w:val="left" w:pos="1134"/>
        </w:tabs>
        <w:spacing w:line="240" w:lineRule="atLeast"/>
        <w:ind w:left="0" w:firstLine="709"/>
        <w:jc w:val="both"/>
        <w:rPr>
          <w:rFonts w:ascii="Times New Roman" w:hAnsi="Times New Roman"/>
        </w:rPr>
      </w:pPr>
      <w:r w:rsidRPr="0056402D">
        <w:rPr>
          <w:rFonts w:ascii="Times New Roman" w:hAnsi="Times New Roman"/>
        </w:rPr>
        <w:t>формулировать и доказывать геометрические утверждения.</w:t>
      </w:r>
    </w:p>
    <w:p w:rsidR="00E42C38" w:rsidRPr="0056402D" w:rsidRDefault="00E42C38" w:rsidP="007E03E1">
      <w:pPr>
        <w:tabs>
          <w:tab w:val="left" w:pos="1134"/>
        </w:tabs>
        <w:spacing w:after="0" w:line="240" w:lineRule="atLeast"/>
        <w:ind w:firstLine="709"/>
        <w:jc w:val="both"/>
        <w:rPr>
          <w:rFonts w:ascii="Times New Roman" w:hAnsi="Times New Roman" w:cs="Times New Roman"/>
          <w:b/>
          <w:bCs/>
          <w:i/>
          <w:iCs/>
          <w:sz w:val="24"/>
          <w:szCs w:val="24"/>
        </w:rPr>
      </w:pPr>
      <w:r w:rsidRPr="0056402D">
        <w:rPr>
          <w:rFonts w:ascii="Times New Roman" w:hAnsi="Times New Roman" w:cs="Times New Roman"/>
          <w:b/>
          <w:bCs/>
          <w:i/>
          <w:iCs/>
          <w:sz w:val="24"/>
          <w:szCs w:val="24"/>
        </w:rPr>
        <w:t>В повседневной жизни и при изучении других предметов:</w:t>
      </w:r>
    </w:p>
    <w:p w:rsidR="00E42C38" w:rsidRPr="0056402D" w:rsidRDefault="00E42C38" w:rsidP="00AA3EA3">
      <w:pPr>
        <w:pStyle w:val="a"/>
        <w:numPr>
          <w:ilvl w:val="0"/>
          <w:numId w:val="180"/>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 xml:space="preserve">составлять с использованием свойств геометрических фигур математические модели </w:t>
      </w:r>
      <w:r w:rsidRPr="0056402D">
        <w:rPr>
          <w:rStyle w:val="dash041e0431044b0447043d044b0439char1"/>
        </w:rPr>
        <w:t>для решения задач практического характера и задач из смежных дисциплин</w:t>
      </w:r>
      <w:r w:rsidRPr="0056402D">
        <w:rPr>
          <w:rFonts w:ascii="Times New Roman" w:hAnsi="Times New Roman"/>
          <w:sz w:val="24"/>
          <w:szCs w:val="24"/>
        </w:rPr>
        <w:t>, исследовать полученные модели и интерпретировать результат</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Отношения</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rPr>
      </w:pPr>
      <w:r w:rsidRPr="0056402D">
        <w:rPr>
          <w:rFonts w:ascii="Times New Roman" w:hAnsi="Times New Roman"/>
        </w:rPr>
        <w:t>Владеть понятием отношения как межпредметным;</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rPr>
      </w:pPr>
      <w:r w:rsidRPr="0056402D">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56402D" w:rsidDel="00B540DE">
        <w:rPr>
          <w:rFonts w:ascii="Times New Roman" w:hAnsi="Times New Roman"/>
        </w:rPr>
        <w:t xml:space="preserve"> </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rPr>
      </w:pPr>
      <w:r w:rsidRPr="0056402D">
        <w:rPr>
          <w:rFonts w:ascii="Times New Roman" w:hAnsi="Times New Roman"/>
        </w:rPr>
        <w:t>использовать свойства подобия и равенства фигур при решении задач;</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rPr>
      </w:pPr>
      <w:r w:rsidRPr="0056402D">
        <w:rPr>
          <w:rFonts w:ascii="Times New Roman" w:hAnsi="Times New Roman"/>
        </w:rPr>
        <w:t>пользоваться симметриями при решении задач перенести в преобразования.</w:t>
      </w:r>
    </w:p>
    <w:p w:rsidR="00E42C38" w:rsidRPr="0056402D" w:rsidRDefault="00E42C38" w:rsidP="007E03E1">
      <w:pPr>
        <w:pStyle w:val="a"/>
        <w:numPr>
          <w:ilvl w:val="0"/>
          <w:numId w:val="0"/>
        </w:numPr>
        <w:tabs>
          <w:tab w:val="left" w:pos="1134"/>
        </w:tabs>
        <w:spacing w:line="240" w:lineRule="atLeast"/>
        <w:ind w:firstLine="709"/>
        <w:rPr>
          <w:rFonts w:ascii="Times New Roman" w:hAnsi="Times New Roman"/>
          <w:b/>
          <w:bCs/>
          <w:i/>
          <w:iCs/>
          <w:sz w:val="24"/>
          <w:szCs w:val="24"/>
        </w:rPr>
      </w:pPr>
      <w:r w:rsidRPr="0056402D">
        <w:rPr>
          <w:rFonts w:ascii="Times New Roman" w:hAnsi="Times New Roman"/>
          <w:b/>
          <w:bCs/>
          <w:i/>
          <w:iCs/>
          <w:sz w:val="24"/>
          <w:szCs w:val="24"/>
        </w:rPr>
        <w:t xml:space="preserve">В повседневной жизни и при изучении других предметов: </w:t>
      </w:r>
    </w:p>
    <w:p w:rsidR="00E42C38" w:rsidRPr="0056402D" w:rsidRDefault="00E42C38" w:rsidP="00AA3EA3">
      <w:pPr>
        <w:pStyle w:val="ListParagraph"/>
        <w:numPr>
          <w:ilvl w:val="0"/>
          <w:numId w:val="165"/>
        </w:numPr>
        <w:tabs>
          <w:tab w:val="left" w:pos="1134"/>
        </w:tabs>
        <w:spacing w:line="240" w:lineRule="atLeast"/>
        <w:ind w:left="0" w:firstLine="709"/>
        <w:jc w:val="both"/>
        <w:rPr>
          <w:rFonts w:ascii="Times New Roman" w:hAnsi="Times New Roman"/>
        </w:rPr>
      </w:pPr>
      <w:r w:rsidRPr="0056402D">
        <w:rPr>
          <w:rFonts w:ascii="Times New Roman" w:hAnsi="Times New Roman"/>
        </w:rPr>
        <w:t>использовать отношения для построения и исследования математических моделей объектов реальной жизни</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Измерения и вычисления</w:t>
      </w:r>
    </w:p>
    <w:p w:rsidR="00E42C38" w:rsidRPr="0056402D" w:rsidRDefault="00E42C38" w:rsidP="00AA3EA3">
      <w:pPr>
        <w:pStyle w:val="ListParagraph"/>
        <w:numPr>
          <w:ilvl w:val="0"/>
          <w:numId w:val="164"/>
        </w:numPr>
        <w:tabs>
          <w:tab w:val="left" w:pos="1134"/>
        </w:tabs>
        <w:spacing w:line="240" w:lineRule="atLeast"/>
        <w:ind w:left="0" w:firstLine="709"/>
        <w:jc w:val="both"/>
        <w:rPr>
          <w:rFonts w:ascii="Times New Roman" w:hAnsi="Times New Roman"/>
        </w:rPr>
      </w:pPr>
      <w:r w:rsidRPr="0056402D">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E42C38" w:rsidRPr="0056402D" w:rsidRDefault="00E42C38" w:rsidP="00AA3EA3">
      <w:pPr>
        <w:pStyle w:val="ListParagraph"/>
        <w:numPr>
          <w:ilvl w:val="0"/>
          <w:numId w:val="164"/>
        </w:numPr>
        <w:tabs>
          <w:tab w:val="left" w:pos="1134"/>
        </w:tabs>
        <w:spacing w:line="240" w:lineRule="atLeast"/>
        <w:ind w:left="0" w:firstLine="709"/>
        <w:jc w:val="both"/>
        <w:rPr>
          <w:rFonts w:ascii="Times New Roman" w:hAnsi="Times New Roman"/>
        </w:rPr>
      </w:pPr>
      <w:r w:rsidRPr="0056402D">
        <w:rPr>
          <w:rFonts w:ascii="Times New Roman" w:hAnsi="Times New Roman"/>
        </w:rPr>
        <w:t>самостоятельно формулировать гипотезы и проверять их достоверность.</w:t>
      </w:r>
    </w:p>
    <w:p w:rsidR="00E42C38" w:rsidRPr="0056402D" w:rsidRDefault="00E42C38" w:rsidP="007E03E1">
      <w:pPr>
        <w:tabs>
          <w:tab w:val="left" w:pos="1134"/>
        </w:tabs>
        <w:spacing w:after="0" w:line="240" w:lineRule="atLeast"/>
        <w:ind w:firstLine="709"/>
        <w:jc w:val="both"/>
        <w:rPr>
          <w:rFonts w:ascii="Times New Roman" w:hAnsi="Times New Roman" w:cs="Times New Roman"/>
          <w:b/>
          <w:bCs/>
          <w:i/>
          <w:iCs/>
          <w:sz w:val="24"/>
          <w:szCs w:val="24"/>
        </w:rPr>
      </w:pPr>
      <w:r w:rsidRPr="0056402D">
        <w:rPr>
          <w:rFonts w:ascii="Times New Roman" w:hAnsi="Times New Roman" w:cs="Times New Roman"/>
          <w:b/>
          <w:bCs/>
          <w:i/>
          <w:iCs/>
          <w:sz w:val="24"/>
          <w:szCs w:val="24"/>
        </w:rPr>
        <w:t>В повседневной жизни и при изучении других предметов:</w:t>
      </w:r>
    </w:p>
    <w:p w:rsidR="00E42C38" w:rsidRPr="0056402D" w:rsidRDefault="00E42C38" w:rsidP="00AA3EA3">
      <w:pPr>
        <w:pStyle w:val="ListParagraph"/>
        <w:numPr>
          <w:ilvl w:val="0"/>
          <w:numId w:val="164"/>
        </w:numPr>
        <w:tabs>
          <w:tab w:val="left" w:pos="1134"/>
        </w:tabs>
        <w:spacing w:line="240" w:lineRule="atLeast"/>
        <w:ind w:left="0" w:firstLine="709"/>
        <w:jc w:val="both"/>
        <w:rPr>
          <w:rFonts w:ascii="Times New Roman" w:hAnsi="Times New Roman"/>
        </w:rPr>
      </w:pPr>
      <w:r w:rsidRPr="0056402D">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Построения</w:t>
      </w:r>
    </w:p>
    <w:p w:rsidR="00E42C38" w:rsidRPr="0056402D" w:rsidRDefault="00E42C38" w:rsidP="00AA3EA3">
      <w:pPr>
        <w:pStyle w:val="a"/>
        <w:numPr>
          <w:ilvl w:val="0"/>
          <w:numId w:val="165"/>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 xml:space="preserve">Оперировать понятием набора элементов, определяющих геометрическую фигуру, </w:t>
      </w:r>
    </w:p>
    <w:p w:rsidR="00E42C38" w:rsidRPr="0056402D" w:rsidRDefault="00E42C38" w:rsidP="00AA3EA3">
      <w:pPr>
        <w:pStyle w:val="a"/>
        <w:numPr>
          <w:ilvl w:val="0"/>
          <w:numId w:val="165"/>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владеть набором методов построений циркулем и линейкой;</w:t>
      </w:r>
    </w:p>
    <w:p w:rsidR="00E42C38" w:rsidRPr="0056402D" w:rsidRDefault="00E42C38" w:rsidP="00AA3EA3">
      <w:pPr>
        <w:pStyle w:val="a"/>
        <w:numPr>
          <w:ilvl w:val="0"/>
          <w:numId w:val="165"/>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проводить анализ и реализовывать этапы решения задач на построение.</w:t>
      </w:r>
    </w:p>
    <w:p w:rsidR="00E42C38" w:rsidRPr="0056402D" w:rsidRDefault="00E42C38" w:rsidP="007E03E1">
      <w:pPr>
        <w:pStyle w:val="a"/>
        <w:numPr>
          <w:ilvl w:val="0"/>
          <w:numId w:val="0"/>
        </w:numPr>
        <w:tabs>
          <w:tab w:val="left" w:pos="1134"/>
        </w:tabs>
        <w:spacing w:line="240" w:lineRule="atLeast"/>
        <w:ind w:firstLine="709"/>
        <w:rPr>
          <w:rFonts w:ascii="Times New Roman" w:hAnsi="Times New Roman"/>
          <w:b/>
          <w:bCs/>
          <w:i/>
          <w:iCs/>
          <w:sz w:val="24"/>
          <w:szCs w:val="24"/>
        </w:rPr>
      </w:pPr>
      <w:r w:rsidRPr="0056402D">
        <w:rPr>
          <w:rFonts w:ascii="Times New Roman" w:hAnsi="Times New Roman"/>
          <w:b/>
          <w:bCs/>
          <w:i/>
          <w:iCs/>
          <w:sz w:val="24"/>
          <w:szCs w:val="24"/>
        </w:rPr>
        <w:t>В повседневной жизни и при изучении других предметов:</w:t>
      </w:r>
    </w:p>
    <w:p w:rsidR="00E42C38" w:rsidRPr="0056402D" w:rsidRDefault="00E42C38" w:rsidP="00AA3EA3">
      <w:pPr>
        <w:pStyle w:val="a"/>
        <w:numPr>
          <w:ilvl w:val="0"/>
          <w:numId w:val="165"/>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выполнять построения на местности;</w:t>
      </w:r>
    </w:p>
    <w:p w:rsidR="00E42C38" w:rsidRPr="0056402D" w:rsidRDefault="00E42C38" w:rsidP="00AA3EA3">
      <w:pPr>
        <w:pStyle w:val="a"/>
        <w:numPr>
          <w:ilvl w:val="0"/>
          <w:numId w:val="165"/>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оценивать размеры реальных объектов окружающего мира</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Преобразования</w:t>
      </w:r>
    </w:p>
    <w:p w:rsidR="00E42C38" w:rsidRPr="0056402D" w:rsidRDefault="00E42C38" w:rsidP="00AA3EA3">
      <w:pPr>
        <w:pStyle w:val="ListParagraph"/>
        <w:numPr>
          <w:ilvl w:val="0"/>
          <w:numId w:val="170"/>
        </w:numPr>
        <w:tabs>
          <w:tab w:val="left" w:pos="1134"/>
        </w:tabs>
        <w:spacing w:line="240" w:lineRule="atLeast"/>
        <w:ind w:left="0" w:firstLine="709"/>
        <w:jc w:val="both"/>
        <w:rPr>
          <w:rFonts w:ascii="Times New Roman" w:hAnsi="Times New Roman"/>
        </w:rPr>
      </w:pPr>
      <w:r w:rsidRPr="0056402D">
        <w:rPr>
          <w:rFonts w:ascii="Times New Roman" w:hAnsi="Times New Roman"/>
        </w:rPr>
        <w:t>Оперировать движениями и преобразованиями как межпредметными понятиями;</w:t>
      </w:r>
    </w:p>
    <w:p w:rsidR="00E42C38" w:rsidRPr="0056402D" w:rsidRDefault="00E42C38" w:rsidP="00AA3EA3">
      <w:pPr>
        <w:pStyle w:val="ListParagraph"/>
        <w:numPr>
          <w:ilvl w:val="0"/>
          <w:numId w:val="170"/>
        </w:numPr>
        <w:tabs>
          <w:tab w:val="left" w:pos="1134"/>
        </w:tabs>
        <w:spacing w:line="240" w:lineRule="atLeast"/>
        <w:ind w:left="0" w:firstLine="709"/>
        <w:jc w:val="both"/>
        <w:rPr>
          <w:rFonts w:ascii="Times New Roman" w:hAnsi="Times New Roman"/>
        </w:rPr>
      </w:pPr>
      <w:r w:rsidRPr="0056402D">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E42C38" w:rsidRPr="0056402D" w:rsidRDefault="00E42C38" w:rsidP="00AA3EA3">
      <w:pPr>
        <w:pStyle w:val="ListParagraph"/>
        <w:numPr>
          <w:ilvl w:val="0"/>
          <w:numId w:val="170"/>
        </w:numPr>
        <w:tabs>
          <w:tab w:val="left" w:pos="1134"/>
        </w:tabs>
        <w:spacing w:line="240" w:lineRule="atLeast"/>
        <w:ind w:left="0" w:firstLine="709"/>
        <w:jc w:val="both"/>
        <w:rPr>
          <w:rFonts w:ascii="Times New Roman" w:hAnsi="Times New Roman"/>
        </w:rPr>
      </w:pPr>
      <w:r w:rsidRPr="0056402D">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E42C38" w:rsidRPr="0056402D" w:rsidRDefault="00E42C38" w:rsidP="007E03E1">
      <w:pPr>
        <w:pStyle w:val="a"/>
        <w:numPr>
          <w:ilvl w:val="0"/>
          <w:numId w:val="0"/>
        </w:numPr>
        <w:tabs>
          <w:tab w:val="left" w:pos="1134"/>
        </w:tabs>
        <w:spacing w:line="240" w:lineRule="atLeast"/>
        <w:ind w:firstLine="709"/>
        <w:rPr>
          <w:rFonts w:ascii="Times New Roman" w:hAnsi="Times New Roman"/>
          <w:b/>
          <w:bCs/>
          <w:i/>
          <w:iCs/>
          <w:sz w:val="24"/>
          <w:szCs w:val="24"/>
        </w:rPr>
      </w:pPr>
      <w:r w:rsidRPr="0056402D">
        <w:rPr>
          <w:rFonts w:ascii="Times New Roman" w:hAnsi="Times New Roman"/>
          <w:b/>
          <w:bCs/>
          <w:i/>
          <w:iCs/>
          <w:sz w:val="24"/>
          <w:szCs w:val="24"/>
        </w:rPr>
        <w:t xml:space="preserve">В повседневной жизни и при изучении других предметов: </w:t>
      </w:r>
    </w:p>
    <w:p w:rsidR="00E42C38" w:rsidRPr="0056402D" w:rsidRDefault="00E42C38" w:rsidP="00AA3EA3">
      <w:pPr>
        <w:pStyle w:val="ListParagraph"/>
        <w:numPr>
          <w:ilvl w:val="0"/>
          <w:numId w:val="170"/>
        </w:numPr>
        <w:tabs>
          <w:tab w:val="left" w:pos="1134"/>
        </w:tabs>
        <w:spacing w:line="240" w:lineRule="atLeast"/>
        <w:ind w:left="0" w:firstLine="709"/>
        <w:jc w:val="both"/>
        <w:rPr>
          <w:rFonts w:ascii="Times New Roman" w:hAnsi="Times New Roman"/>
        </w:rPr>
      </w:pPr>
      <w:r w:rsidRPr="0056402D">
        <w:rPr>
          <w:rFonts w:ascii="Times New Roman" w:hAnsi="Times New Roman"/>
        </w:rPr>
        <w:t>применять свойства движений и применять подобие для построений и вычислений</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Векторы и координаты на плоскости</w:t>
      </w:r>
    </w:p>
    <w:p w:rsidR="00E42C38" w:rsidRPr="0056402D" w:rsidRDefault="00E42C38" w:rsidP="00AA3EA3">
      <w:pPr>
        <w:pStyle w:val="ListParagraph"/>
        <w:numPr>
          <w:ilvl w:val="0"/>
          <w:numId w:val="169"/>
        </w:numPr>
        <w:tabs>
          <w:tab w:val="left" w:pos="1134"/>
        </w:tabs>
        <w:spacing w:line="240" w:lineRule="atLeast"/>
        <w:ind w:left="0" w:firstLine="709"/>
        <w:jc w:val="both"/>
        <w:rPr>
          <w:rFonts w:ascii="Times New Roman" w:hAnsi="Times New Roman"/>
        </w:rPr>
      </w:pPr>
      <w:r w:rsidRPr="0056402D">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E42C38" w:rsidRPr="0056402D" w:rsidRDefault="00E42C38" w:rsidP="00AA3EA3">
      <w:pPr>
        <w:pStyle w:val="ListParagraph"/>
        <w:numPr>
          <w:ilvl w:val="0"/>
          <w:numId w:val="169"/>
        </w:numPr>
        <w:tabs>
          <w:tab w:val="left" w:pos="1134"/>
        </w:tabs>
        <w:spacing w:line="240" w:lineRule="atLeast"/>
        <w:ind w:left="0" w:firstLine="709"/>
        <w:jc w:val="both"/>
        <w:rPr>
          <w:rFonts w:ascii="Times New Roman" w:hAnsi="Times New Roman"/>
        </w:rPr>
      </w:pPr>
      <w:r w:rsidRPr="0056402D">
        <w:rPr>
          <w:rFonts w:ascii="Times New Roman" w:hAnsi="Times New Roman"/>
        </w:rPr>
        <w:t>Владеть векторным и координатным методом на плоскости для решения задач на вычисление и доказательства;</w:t>
      </w:r>
    </w:p>
    <w:p w:rsidR="00E42C38" w:rsidRPr="0056402D" w:rsidRDefault="00E42C38" w:rsidP="00AA3EA3">
      <w:pPr>
        <w:pStyle w:val="ListParagraph"/>
        <w:numPr>
          <w:ilvl w:val="0"/>
          <w:numId w:val="169"/>
        </w:numPr>
        <w:tabs>
          <w:tab w:val="left" w:pos="1134"/>
        </w:tabs>
        <w:spacing w:line="240" w:lineRule="atLeast"/>
        <w:ind w:left="0" w:firstLine="709"/>
        <w:jc w:val="both"/>
        <w:rPr>
          <w:rFonts w:ascii="Times New Roman" w:hAnsi="Times New Roman"/>
        </w:rPr>
      </w:pPr>
      <w:r w:rsidRPr="0056402D">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E42C38" w:rsidRPr="0056402D" w:rsidRDefault="00E42C38" w:rsidP="00AA3EA3">
      <w:pPr>
        <w:pStyle w:val="ListParagraph"/>
        <w:numPr>
          <w:ilvl w:val="0"/>
          <w:numId w:val="169"/>
        </w:numPr>
        <w:tabs>
          <w:tab w:val="left" w:pos="1134"/>
        </w:tabs>
        <w:spacing w:line="240" w:lineRule="atLeast"/>
        <w:ind w:left="0" w:firstLine="709"/>
        <w:jc w:val="both"/>
        <w:rPr>
          <w:rFonts w:ascii="Times New Roman" w:hAnsi="Times New Roman"/>
        </w:rPr>
      </w:pPr>
      <w:r w:rsidRPr="0056402D">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E42C38" w:rsidRPr="0056402D" w:rsidRDefault="00E42C38" w:rsidP="007E03E1">
      <w:pPr>
        <w:pStyle w:val="a"/>
        <w:numPr>
          <w:ilvl w:val="0"/>
          <w:numId w:val="0"/>
        </w:numPr>
        <w:tabs>
          <w:tab w:val="left" w:pos="1134"/>
        </w:tabs>
        <w:spacing w:line="240" w:lineRule="atLeast"/>
        <w:ind w:firstLine="709"/>
        <w:rPr>
          <w:rFonts w:ascii="Times New Roman" w:hAnsi="Times New Roman"/>
          <w:b/>
          <w:bCs/>
          <w:i/>
          <w:iCs/>
          <w:sz w:val="24"/>
          <w:szCs w:val="24"/>
        </w:rPr>
      </w:pPr>
      <w:r w:rsidRPr="0056402D">
        <w:rPr>
          <w:rFonts w:ascii="Times New Roman" w:hAnsi="Times New Roman"/>
          <w:b/>
          <w:bCs/>
          <w:i/>
          <w:iCs/>
          <w:sz w:val="24"/>
          <w:szCs w:val="24"/>
        </w:rPr>
        <w:t xml:space="preserve">В повседневной жизни и при изучении других предметов: </w:t>
      </w:r>
    </w:p>
    <w:p w:rsidR="00E42C38" w:rsidRPr="0056402D" w:rsidRDefault="00E42C38" w:rsidP="00AA3EA3">
      <w:pPr>
        <w:pStyle w:val="ListParagraph"/>
        <w:numPr>
          <w:ilvl w:val="0"/>
          <w:numId w:val="169"/>
        </w:numPr>
        <w:tabs>
          <w:tab w:val="left" w:pos="1134"/>
        </w:tabs>
        <w:spacing w:line="240" w:lineRule="atLeast"/>
        <w:ind w:left="0" w:firstLine="709"/>
        <w:jc w:val="both"/>
        <w:rPr>
          <w:rFonts w:ascii="Times New Roman" w:hAnsi="Times New Roman"/>
        </w:rPr>
      </w:pPr>
      <w:r w:rsidRPr="0056402D">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История математики</w:t>
      </w:r>
    </w:p>
    <w:p w:rsidR="00E42C38" w:rsidRPr="0056402D" w:rsidRDefault="00E42C38" w:rsidP="00AA3EA3">
      <w:pPr>
        <w:pStyle w:val="ListParagraph"/>
        <w:numPr>
          <w:ilvl w:val="0"/>
          <w:numId w:val="176"/>
        </w:numPr>
        <w:tabs>
          <w:tab w:val="left" w:pos="1134"/>
        </w:tabs>
        <w:spacing w:line="240" w:lineRule="atLeast"/>
        <w:ind w:left="0" w:firstLine="709"/>
        <w:jc w:val="both"/>
        <w:rPr>
          <w:rFonts w:ascii="Times New Roman" w:hAnsi="Times New Roman"/>
        </w:rPr>
      </w:pPr>
      <w:r w:rsidRPr="0056402D">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E42C38" w:rsidRPr="0056402D" w:rsidRDefault="00E42C38" w:rsidP="00AA3EA3">
      <w:pPr>
        <w:pStyle w:val="a"/>
        <w:numPr>
          <w:ilvl w:val="0"/>
          <w:numId w:val="176"/>
        </w:numPr>
        <w:tabs>
          <w:tab w:val="left" w:pos="1134"/>
        </w:tabs>
        <w:spacing w:line="240" w:lineRule="atLeast"/>
        <w:ind w:left="0" w:firstLine="709"/>
        <w:rPr>
          <w:rFonts w:ascii="Times New Roman" w:hAnsi="Times New Roman"/>
          <w:sz w:val="24"/>
          <w:szCs w:val="24"/>
        </w:rPr>
      </w:pPr>
      <w:r w:rsidRPr="0056402D">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Методы математики</w:t>
      </w:r>
    </w:p>
    <w:p w:rsidR="00E42C38" w:rsidRPr="0056402D" w:rsidRDefault="00E42C38" w:rsidP="00AA3EA3">
      <w:pPr>
        <w:numPr>
          <w:ilvl w:val="0"/>
          <w:numId w:val="176"/>
        </w:numPr>
        <w:tabs>
          <w:tab w:val="left" w:pos="1134"/>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Владеть знаниями о различных методах обоснования математических утверждений и самостоятельно применять их;</w:t>
      </w:r>
    </w:p>
    <w:p w:rsidR="00E42C38" w:rsidRPr="0056402D" w:rsidRDefault="00E42C38" w:rsidP="00AA3EA3">
      <w:pPr>
        <w:numPr>
          <w:ilvl w:val="0"/>
          <w:numId w:val="176"/>
        </w:numPr>
        <w:tabs>
          <w:tab w:val="left" w:pos="1134"/>
        </w:tabs>
        <w:spacing w:after="0" w:line="240" w:lineRule="atLeast"/>
        <w:ind w:left="0" w:firstLine="709"/>
        <w:jc w:val="both"/>
        <w:rPr>
          <w:rFonts w:ascii="Times New Roman" w:hAnsi="Times New Roman" w:cs="Times New Roman"/>
          <w:b/>
          <w:bCs/>
          <w:sz w:val="24"/>
          <w:szCs w:val="24"/>
        </w:rPr>
      </w:pPr>
      <w:r w:rsidRPr="0056402D">
        <w:rPr>
          <w:rFonts w:ascii="Times New Roman" w:hAnsi="Times New Roman" w:cs="Times New Roman"/>
          <w:sz w:val="24"/>
          <w:szCs w:val="24"/>
        </w:rPr>
        <w:t>владеть типологией задач и пользоваться этой типологией при выборе метода решения;</w:t>
      </w:r>
    </w:p>
    <w:p w:rsidR="00E42C38" w:rsidRPr="0056402D" w:rsidRDefault="00E42C38" w:rsidP="00AA3EA3">
      <w:pPr>
        <w:numPr>
          <w:ilvl w:val="0"/>
          <w:numId w:val="176"/>
        </w:numPr>
        <w:tabs>
          <w:tab w:val="left" w:pos="1134"/>
        </w:tabs>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E42C38" w:rsidRPr="0056402D" w:rsidRDefault="00E42C38" w:rsidP="007E03E1">
      <w:pPr>
        <w:spacing w:after="0" w:line="240" w:lineRule="atLeast"/>
        <w:ind w:firstLine="709"/>
        <w:jc w:val="both"/>
        <w:rPr>
          <w:rFonts w:ascii="Times New Roman" w:hAnsi="Times New Roman" w:cs="Times New Roman"/>
          <w:sz w:val="24"/>
          <w:szCs w:val="24"/>
        </w:rPr>
      </w:pPr>
    </w:p>
    <w:p w:rsidR="00E42C38" w:rsidRPr="0056402D" w:rsidRDefault="00E42C38" w:rsidP="007E03E1">
      <w:pPr>
        <w:pStyle w:val="Heading3"/>
        <w:spacing w:before="0" w:beforeAutospacing="0" w:after="0" w:afterAutospacing="0" w:line="240" w:lineRule="atLeast"/>
        <w:ind w:firstLine="709"/>
        <w:rPr>
          <w:sz w:val="24"/>
          <w:szCs w:val="24"/>
        </w:rPr>
      </w:pPr>
      <w:bookmarkStart w:id="38" w:name="_Toc409691639"/>
      <w:bookmarkStart w:id="39" w:name="_Toc410653962"/>
      <w:bookmarkStart w:id="40" w:name="_Toc284663350"/>
      <w:r w:rsidRPr="0056402D">
        <w:rPr>
          <w:sz w:val="24"/>
          <w:szCs w:val="24"/>
        </w:rPr>
        <w:t>1.2.3.10. Информатика</w:t>
      </w:r>
      <w:bookmarkEnd w:id="38"/>
      <w:bookmarkEnd w:id="39"/>
      <w:bookmarkEnd w:id="40"/>
      <w:r w:rsidRPr="0056402D">
        <w:rPr>
          <w:sz w:val="24"/>
          <w:szCs w:val="24"/>
        </w:rPr>
        <w:t xml:space="preserve"> </w:t>
      </w:r>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b/>
          <w:bCs/>
          <w:sz w:val="24"/>
          <w:szCs w:val="24"/>
        </w:rPr>
        <w:t>Введение</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pacing w:val="1"/>
          <w:sz w:val="24"/>
          <w:szCs w:val="24"/>
        </w:rPr>
        <w:t>Выпускни</w:t>
      </w:r>
      <w:r w:rsidRPr="0056402D">
        <w:rPr>
          <w:rFonts w:ascii="Times New Roman" w:hAnsi="Times New Roman" w:cs="Times New Roman"/>
          <w:b/>
          <w:bCs/>
          <w:sz w:val="24"/>
          <w:szCs w:val="24"/>
        </w:rPr>
        <w:t>к</w:t>
      </w:r>
      <w:r w:rsidRPr="0056402D">
        <w:rPr>
          <w:rFonts w:ascii="Times New Roman" w:hAnsi="Times New Roman" w:cs="Times New Roman"/>
          <w:b/>
          <w:bCs/>
          <w:spacing w:val="-12"/>
          <w:sz w:val="24"/>
          <w:szCs w:val="24"/>
        </w:rPr>
        <w:t xml:space="preserve"> </w:t>
      </w:r>
      <w:r w:rsidRPr="0056402D">
        <w:rPr>
          <w:rFonts w:ascii="Times New Roman" w:hAnsi="Times New Roman" w:cs="Times New Roman"/>
          <w:b/>
          <w:bCs/>
          <w:spacing w:val="1"/>
          <w:sz w:val="24"/>
          <w:szCs w:val="24"/>
        </w:rPr>
        <w:t>научитс</w:t>
      </w:r>
      <w:r w:rsidRPr="0056402D">
        <w:rPr>
          <w:rFonts w:ascii="Times New Roman" w:hAnsi="Times New Roman" w:cs="Times New Roman"/>
          <w:b/>
          <w:bCs/>
          <w:spacing w:val="2"/>
          <w:sz w:val="24"/>
          <w:szCs w:val="24"/>
        </w:rPr>
        <w:t>я</w:t>
      </w:r>
      <w:r w:rsidRPr="0056402D">
        <w:rPr>
          <w:rFonts w:ascii="Times New Roman" w:hAnsi="Times New Roman" w:cs="Times New Roman"/>
          <w:b/>
          <w:bCs/>
          <w:sz w:val="24"/>
          <w:szCs w:val="24"/>
        </w:rPr>
        <w:t>:</w:t>
      </w:r>
    </w:p>
    <w:p w:rsidR="00E42C38" w:rsidRPr="0056402D" w:rsidRDefault="00E42C38" w:rsidP="00AA3EA3">
      <w:pPr>
        <w:pStyle w:val="ListParagraph"/>
        <w:numPr>
          <w:ilvl w:val="0"/>
          <w:numId w:val="101"/>
        </w:numPr>
        <w:tabs>
          <w:tab w:val="left" w:pos="820"/>
          <w:tab w:val="left" w:pos="993"/>
          <w:tab w:val="left" w:pos="4100"/>
          <w:tab w:val="left" w:pos="6260"/>
          <w:tab w:val="left" w:pos="8240"/>
        </w:tabs>
        <w:spacing w:line="240" w:lineRule="atLeast"/>
        <w:ind w:left="0" w:firstLine="709"/>
        <w:jc w:val="both"/>
        <w:rPr>
          <w:rFonts w:ascii="Times New Roman" w:hAnsi="Times New Roman"/>
        </w:rPr>
      </w:pPr>
      <w:r w:rsidRPr="0056402D">
        <w:rPr>
          <w:rFonts w:ascii="Times New Roman" w:hAnsi="Times New Roman"/>
          <w:spacing w:val="1"/>
        </w:rPr>
        <w:t>использоват</w:t>
      </w:r>
      <w:r w:rsidRPr="0056402D">
        <w:rPr>
          <w:rFonts w:ascii="Times New Roman" w:hAnsi="Times New Roman"/>
        </w:rPr>
        <w:t xml:space="preserve">ь </w:t>
      </w:r>
      <w:r w:rsidRPr="0056402D">
        <w:rPr>
          <w:rFonts w:ascii="Times New Roman" w:hAnsi="Times New Roman"/>
          <w:spacing w:val="1"/>
        </w:rPr>
        <w:t>термин</w:t>
      </w:r>
      <w:r w:rsidRPr="0056402D">
        <w:rPr>
          <w:rFonts w:ascii="Times New Roman" w:hAnsi="Times New Roman"/>
        </w:rPr>
        <w:t xml:space="preserve">ы </w:t>
      </w:r>
      <w:r w:rsidRPr="0056402D">
        <w:rPr>
          <w:rFonts w:ascii="Times New Roman" w:hAnsi="Times New Roman"/>
          <w:spacing w:val="1"/>
        </w:rPr>
        <w:t>«информация»</w:t>
      </w:r>
      <w:r w:rsidRPr="0056402D">
        <w:rPr>
          <w:rFonts w:ascii="Times New Roman" w:hAnsi="Times New Roman"/>
        </w:rPr>
        <w:t xml:space="preserve">, </w:t>
      </w:r>
      <w:r w:rsidRPr="0056402D">
        <w:rPr>
          <w:rFonts w:ascii="Times New Roman" w:hAnsi="Times New Roman"/>
          <w:spacing w:val="1"/>
        </w:rPr>
        <w:t>«сообщение»</w:t>
      </w:r>
      <w:r w:rsidRPr="0056402D">
        <w:rPr>
          <w:rFonts w:ascii="Times New Roman" w:hAnsi="Times New Roman"/>
        </w:rPr>
        <w:t xml:space="preserve">, </w:t>
      </w:r>
      <w:r w:rsidRPr="0056402D">
        <w:rPr>
          <w:rFonts w:ascii="Times New Roman" w:hAnsi="Times New Roman"/>
          <w:spacing w:val="1"/>
        </w:rPr>
        <w:t>«данные»</w:t>
      </w:r>
      <w:r w:rsidRPr="0056402D">
        <w:rPr>
          <w:rFonts w:ascii="Times New Roman" w:hAnsi="Times New Roman"/>
        </w:rPr>
        <w:t>, «</w:t>
      </w:r>
      <w:r w:rsidRPr="0056402D">
        <w:rPr>
          <w:rFonts w:ascii="Times New Roman" w:hAnsi="Times New Roman"/>
          <w:spacing w:val="1"/>
        </w:rPr>
        <w:t>кодирование»</w:t>
      </w:r>
      <w:r w:rsidRPr="0056402D">
        <w:rPr>
          <w:rFonts w:ascii="Times New Roman" w:hAnsi="Times New Roman"/>
        </w:rPr>
        <w:t xml:space="preserve">, </w:t>
      </w:r>
      <w:r w:rsidRPr="0056402D">
        <w:rPr>
          <w:rFonts w:ascii="Times New Roman" w:hAnsi="Times New Roman"/>
          <w:spacing w:val="1"/>
        </w:rPr>
        <w:t>«сигнал»</w:t>
      </w:r>
      <w:r w:rsidRPr="0056402D">
        <w:rPr>
          <w:rFonts w:ascii="Times New Roman" w:hAnsi="Times New Roman"/>
        </w:rPr>
        <w:t>,</w:t>
      </w:r>
      <w:r w:rsidRPr="0056402D">
        <w:rPr>
          <w:rFonts w:ascii="Times New Roman" w:hAnsi="Times New Roman"/>
          <w:spacing w:val="7"/>
        </w:rPr>
        <w:t xml:space="preserve"> </w:t>
      </w:r>
      <w:r w:rsidRPr="0056402D">
        <w:rPr>
          <w:rFonts w:ascii="Times New Roman" w:hAnsi="Times New Roman"/>
          <w:spacing w:val="1"/>
        </w:rPr>
        <w:t>«обратна</w:t>
      </w:r>
      <w:r w:rsidRPr="0056402D">
        <w:rPr>
          <w:rFonts w:ascii="Times New Roman" w:hAnsi="Times New Roman"/>
        </w:rPr>
        <w:t>я</w:t>
      </w:r>
      <w:r w:rsidRPr="0056402D">
        <w:rPr>
          <w:rFonts w:ascii="Times New Roman" w:hAnsi="Times New Roman"/>
          <w:spacing w:val="7"/>
        </w:rPr>
        <w:t xml:space="preserve"> </w:t>
      </w:r>
      <w:r w:rsidRPr="0056402D">
        <w:rPr>
          <w:rFonts w:ascii="Times New Roman" w:hAnsi="Times New Roman"/>
          <w:spacing w:val="1"/>
        </w:rPr>
        <w:t>связь»</w:t>
      </w:r>
      <w:r w:rsidRPr="0056402D">
        <w:rPr>
          <w:rFonts w:ascii="Times New Roman" w:hAnsi="Times New Roman"/>
        </w:rPr>
        <w:t>,</w:t>
      </w:r>
      <w:r w:rsidRPr="0056402D">
        <w:rPr>
          <w:rFonts w:ascii="Times New Roman" w:hAnsi="Times New Roman"/>
          <w:spacing w:val="10"/>
        </w:rPr>
        <w:t xml:space="preserve"> </w:t>
      </w:r>
      <w:r w:rsidRPr="0056402D">
        <w:rPr>
          <w:rFonts w:ascii="Times New Roman" w:hAnsi="Times New Roman"/>
        </w:rPr>
        <w:t>а</w:t>
      </w:r>
      <w:r w:rsidRPr="0056402D">
        <w:rPr>
          <w:rFonts w:ascii="Times New Roman" w:hAnsi="Times New Roman"/>
          <w:spacing w:val="18"/>
        </w:rPr>
        <w:t xml:space="preserve"> </w:t>
      </w:r>
      <w:r w:rsidRPr="0056402D">
        <w:rPr>
          <w:rFonts w:ascii="Times New Roman" w:hAnsi="Times New Roman"/>
          <w:spacing w:val="1"/>
        </w:rPr>
        <w:t>такж</w:t>
      </w:r>
      <w:r w:rsidRPr="0056402D">
        <w:rPr>
          <w:rFonts w:ascii="Times New Roman" w:hAnsi="Times New Roman"/>
        </w:rPr>
        <w:t>е</w:t>
      </w:r>
      <w:r w:rsidRPr="0056402D">
        <w:rPr>
          <w:rFonts w:ascii="Times New Roman" w:hAnsi="Times New Roman"/>
          <w:spacing w:val="12"/>
        </w:rPr>
        <w:t xml:space="preserve"> </w:t>
      </w:r>
      <w:r w:rsidRPr="0056402D">
        <w:rPr>
          <w:rFonts w:ascii="Times New Roman" w:hAnsi="Times New Roman"/>
          <w:spacing w:val="1"/>
        </w:rPr>
        <w:t>понимат</w:t>
      </w:r>
      <w:r w:rsidRPr="0056402D">
        <w:rPr>
          <w:rFonts w:ascii="Times New Roman" w:hAnsi="Times New Roman"/>
        </w:rPr>
        <w:t>ь</w:t>
      </w:r>
      <w:r w:rsidRPr="0056402D">
        <w:rPr>
          <w:rFonts w:ascii="Times New Roman" w:hAnsi="Times New Roman"/>
          <w:spacing w:val="7"/>
        </w:rPr>
        <w:t xml:space="preserve"> </w:t>
      </w:r>
      <w:r w:rsidRPr="0056402D">
        <w:rPr>
          <w:rFonts w:ascii="Times New Roman" w:hAnsi="Times New Roman"/>
          <w:spacing w:val="1"/>
        </w:rPr>
        <w:t>разниц</w:t>
      </w:r>
      <w:r w:rsidRPr="0056402D">
        <w:rPr>
          <w:rFonts w:ascii="Times New Roman" w:hAnsi="Times New Roman"/>
        </w:rPr>
        <w:t xml:space="preserve">у </w:t>
      </w:r>
      <w:r w:rsidRPr="0056402D">
        <w:rPr>
          <w:rFonts w:ascii="Times New Roman" w:hAnsi="Times New Roman"/>
          <w:spacing w:val="1"/>
        </w:rPr>
        <w:t>межд</w:t>
      </w:r>
      <w:r w:rsidRPr="0056402D">
        <w:rPr>
          <w:rFonts w:ascii="Times New Roman" w:hAnsi="Times New Roman"/>
        </w:rPr>
        <w:t>у</w:t>
      </w:r>
      <w:r w:rsidRPr="0056402D">
        <w:rPr>
          <w:rFonts w:ascii="Times New Roman" w:hAnsi="Times New Roman"/>
          <w:spacing w:val="10"/>
        </w:rPr>
        <w:t xml:space="preserve"> </w:t>
      </w:r>
      <w:r w:rsidRPr="0056402D">
        <w:rPr>
          <w:rFonts w:ascii="Times New Roman" w:hAnsi="Times New Roman"/>
          <w:spacing w:val="1"/>
        </w:rPr>
        <w:t>употребление</w:t>
      </w:r>
      <w:r w:rsidRPr="0056402D">
        <w:rPr>
          <w:rFonts w:ascii="Times New Roman" w:hAnsi="Times New Roman"/>
        </w:rPr>
        <w:t xml:space="preserve">м </w:t>
      </w:r>
      <w:r w:rsidRPr="0056402D">
        <w:rPr>
          <w:rFonts w:ascii="Times New Roman" w:hAnsi="Times New Roman"/>
          <w:spacing w:val="1"/>
        </w:rPr>
        <w:t>эти</w:t>
      </w:r>
      <w:r w:rsidRPr="0056402D">
        <w:rPr>
          <w:rFonts w:ascii="Times New Roman" w:hAnsi="Times New Roman"/>
        </w:rPr>
        <w:t>х</w:t>
      </w:r>
      <w:r w:rsidRPr="0056402D">
        <w:rPr>
          <w:rFonts w:ascii="Times New Roman" w:hAnsi="Times New Roman"/>
          <w:spacing w:val="13"/>
        </w:rPr>
        <w:t xml:space="preserve"> </w:t>
      </w:r>
      <w:r w:rsidRPr="0056402D">
        <w:rPr>
          <w:rFonts w:ascii="Times New Roman" w:hAnsi="Times New Roman"/>
          <w:spacing w:val="1"/>
        </w:rPr>
        <w:t>термино</w:t>
      </w:r>
      <w:r w:rsidRPr="0056402D">
        <w:rPr>
          <w:rFonts w:ascii="Times New Roman" w:hAnsi="Times New Roman"/>
        </w:rPr>
        <w:t>в</w:t>
      </w:r>
      <w:r w:rsidRPr="0056402D">
        <w:rPr>
          <w:rFonts w:ascii="Times New Roman" w:hAnsi="Times New Roman"/>
          <w:spacing w:val="7"/>
        </w:rPr>
        <w:t xml:space="preserve"> </w:t>
      </w:r>
      <w:r w:rsidRPr="0056402D">
        <w:rPr>
          <w:rFonts w:ascii="Times New Roman" w:hAnsi="Times New Roman"/>
        </w:rPr>
        <w:t>в</w:t>
      </w:r>
      <w:r w:rsidRPr="0056402D">
        <w:rPr>
          <w:rFonts w:ascii="Times New Roman" w:hAnsi="Times New Roman"/>
          <w:spacing w:val="17"/>
        </w:rPr>
        <w:t xml:space="preserve"> </w:t>
      </w:r>
      <w:r w:rsidRPr="0056402D">
        <w:rPr>
          <w:rFonts w:ascii="Times New Roman" w:hAnsi="Times New Roman"/>
          <w:spacing w:val="1"/>
        </w:rPr>
        <w:t>обыденно</w:t>
      </w:r>
      <w:r w:rsidRPr="0056402D">
        <w:rPr>
          <w:rFonts w:ascii="Times New Roman" w:hAnsi="Times New Roman"/>
        </w:rPr>
        <w:t>й</w:t>
      </w:r>
      <w:r w:rsidRPr="0056402D">
        <w:rPr>
          <w:rFonts w:ascii="Times New Roman" w:hAnsi="Times New Roman"/>
          <w:spacing w:val="5"/>
        </w:rPr>
        <w:t xml:space="preserve"> </w:t>
      </w:r>
      <w:r w:rsidRPr="0056402D">
        <w:rPr>
          <w:rFonts w:ascii="Times New Roman" w:hAnsi="Times New Roman"/>
          <w:spacing w:val="1"/>
        </w:rPr>
        <w:t>реч</w:t>
      </w:r>
      <w:r w:rsidRPr="0056402D">
        <w:rPr>
          <w:rFonts w:ascii="Times New Roman" w:hAnsi="Times New Roman"/>
        </w:rPr>
        <w:t>и</w:t>
      </w:r>
      <w:r w:rsidRPr="0056402D">
        <w:rPr>
          <w:rFonts w:ascii="Times New Roman" w:hAnsi="Times New Roman"/>
          <w:spacing w:val="13"/>
        </w:rPr>
        <w:t xml:space="preserve"> </w:t>
      </w:r>
      <w:r w:rsidRPr="0056402D">
        <w:rPr>
          <w:rFonts w:ascii="Times New Roman" w:hAnsi="Times New Roman"/>
        </w:rPr>
        <w:t>и</w:t>
      </w:r>
      <w:r w:rsidRPr="0056402D">
        <w:rPr>
          <w:rFonts w:ascii="Times New Roman" w:hAnsi="Times New Roman"/>
          <w:spacing w:val="17"/>
        </w:rPr>
        <w:t xml:space="preserve"> </w:t>
      </w:r>
      <w:r w:rsidRPr="0056402D">
        <w:rPr>
          <w:rFonts w:ascii="Times New Roman" w:hAnsi="Times New Roman"/>
        </w:rPr>
        <w:t xml:space="preserve">в </w:t>
      </w:r>
      <w:r w:rsidRPr="0056402D">
        <w:rPr>
          <w:rFonts w:ascii="Times New Roman" w:hAnsi="Times New Roman"/>
          <w:spacing w:val="1"/>
        </w:rPr>
        <w:t>информатике</w:t>
      </w:r>
      <w:r w:rsidRPr="0056402D">
        <w:rPr>
          <w:rFonts w:ascii="Times New Roman" w:hAnsi="Times New Roman"/>
        </w:rPr>
        <w:t xml:space="preserve">; </w:t>
      </w:r>
    </w:p>
    <w:p w:rsidR="00E42C38" w:rsidRPr="0056402D" w:rsidRDefault="00E42C38" w:rsidP="00AA3EA3">
      <w:pPr>
        <w:pStyle w:val="ListParagraph"/>
        <w:numPr>
          <w:ilvl w:val="0"/>
          <w:numId w:val="101"/>
        </w:numPr>
        <w:tabs>
          <w:tab w:val="left" w:pos="820"/>
          <w:tab w:val="left" w:pos="993"/>
          <w:tab w:val="left" w:pos="4100"/>
          <w:tab w:val="left" w:pos="6260"/>
          <w:tab w:val="left" w:pos="8240"/>
        </w:tabs>
        <w:spacing w:line="240" w:lineRule="atLeast"/>
        <w:ind w:left="0" w:firstLine="709"/>
        <w:jc w:val="both"/>
        <w:rPr>
          <w:rFonts w:ascii="Times New Roman" w:hAnsi="Times New Roman"/>
        </w:rPr>
      </w:pPr>
      <w:r w:rsidRPr="0056402D">
        <w:rPr>
          <w:rFonts w:ascii="Times New Roman" w:hAnsi="Times New Roman"/>
          <w:spacing w:val="1"/>
        </w:rPr>
        <w:t>приводит</w:t>
      </w:r>
      <w:r w:rsidRPr="0056402D">
        <w:rPr>
          <w:rFonts w:ascii="Times New Roman" w:hAnsi="Times New Roman"/>
        </w:rPr>
        <w:t xml:space="preserve">ь </w:t>
      </w:r>
      <w:r w:rsidRPr="0056402D">
        <w:rPr>
          <w:rFonts w:ascii="Times New Roman" w:hAnsi="Times New Roman"/>
          <w:spacing w:val="1"/>
        </w:rPr>
        <w:t>пример</w:t>
      </w:r>
      <w:r w:rsidRPr="0056402D">
        <w:rPr>
          <w:rFonts w:ascii="Times New Roman" w:hAnsi="Times New Roman"/>
        </w:rPr>
        <w:t>ы и</w:t>
      </w:r>
      <w:r w:rsidRPr="0056402D">
        <w:rPr>
          <w:rFonts w:ascii="Times New Roman" w:hAnsi="Times New Roman"/>
          <w:spacing w:val="2"/>
        </w:rPr>
        <w:t>н</w:t>
      </w:r>
      <w:r w:rsidRPr="0056402D">
        <w:rPr>
          <w:rFonts w:ascii="Times New Roman" w:hAnsi="Times New Roman"/>
          <w:spacing w:val="1"/>
        </w:rPr>
        <w:t>форм</w:t>
      </w:r>
      <w:r w:rsidRPr="0056402D">
        <w:rPr>
          <w:rFonts w:ascii="Times New Roman" w:hAnsi="Times New Roman"/>
          <w:spacing w:val="-1"/>
        </w:rPr>
        <w:t>а</w:t>
      </w:r>
      <w:r w:rsidRPr="0056402D">
        <w:rPr>
          <w:rFonts w:ascii="Times New Roman" w:hAnsi="Times New Roman"/>
        </w:rPr>
        <w:t>ц</w:t>
      </w:r>
      <w:r w:rsidRPr="0056402D">
        <w:rPr>
          <w:rFonts w:ascii="Times New Roman" w:hAnsi="Times New Roman"/>
          <w:spacing w:val="2"/>
        </w:rPr>
        <w:t>и</w:t>
      </w:r>
      <w:r w:rsidRPr="0056402D">
        <w:rPr>
          <w:rFonts w:ascii="Times New Roman" w:hAnsi="Times New Roman"/>
        </w:rPr>
        <w:t>о</w:t>
      </w:r>
      <w:r w:rsidRPr="0056402D">
        <w:rPr>
          <w:rFonts w:ascii="Times New Roman" w:hAnsi="Times New Roman"/>
          <w:spacing w:val="2"/>
        </w:rPr>
        <w:t>н</w:t>
      </w:r>
      <w:r w:rsidRPr="0056402D">
        <w:rPr>
          <w:rFonts w:ascii="Times New Roman" w:hAnsi="Times New Roman"/>
        </w:rPr>
        <w:t>н</w:t>
      </w:r>
      <w:r w:rsidRPr="0056402D">
        <w:rPr>
          <w:rFonts w:ascii="Times New Roman" w:hAnsi="Times New Roman"/>
          <w:spacing w:val="2"/>
        </w:rPr>
        <w:t>ы</w:t>
      </w:r>
      <w:r w:rsidRPr="0056402D">
        <w:rPr>
          <w:rFonts w:ascii="Times New Roman" w:hAnsi="Times New Roman"/>
        </w:rPr>
        <w:t xml:space="preserve">х </w:t>
      </w:r>
      <w:r w:rsidRPr="0056402D">
        <w:rPr>
          <w:rFonts w:ascii="Times New Roman" w:hAnsi="Times New Roman"/>
          <w:spacing w:val="2"/>
        </w:rPr>
        <w:t>п</w:t>
      </w:r>
      <w:r w:rsidRPr="0056402D">
        <w:rPr>
          <w:rFonts w:ascii="Times New Roman" w:hAnsi="Times New Roman"/>
        </w:rPr>
        <w:t>р</w:t>
      </w:r>
      <w:r w:rsidRPr="0056402D">
        <w:rPr>
          <w:rFonts w:ascii="Times New Roman" w:hAnsi="Times New Roman"/>
          <w:spacing w:val="2"/>
        </w:rPr>
        <w:t>о</w:t>
      </w:r>
      <w:r w:rsidRPr="0056402D">
        <w:rPr>
          <w:rFonts w:ascii="Times New Roman" w:hAnsi="Times New Roman"/>
        </w:rPr>
        <w:t>ц</w:t>
      </w:r>
      <w:r w:rsidRPr="0056402D">
        <w:rPr>
          <w:rFonts w:ascii="Times New Roman" w:hAnsi="Times New Roman"/>
          <w:spacing w:val="1"/>
        </w:rPr>
        <w:t>ес</w:t>
      </w:r>
      <w:r w:rsidRPr="0056402D">
        <w:rPr>
          <w:rFonts w:ascii="Times New Roman" w:hAnsi="Times New Roman"/>
          <w:spacing w:val="-1"/>
        </w:rPr>
        <w:t>со</w:t>
      </w:r>
      <w:r w:rsidRPr="0056402D">
        <w:rPr>
          <w:rFonts w:ascii="Times New Roman" w:hAnsi="Times New Roman"/>
        </w:rPr>
        <w:t xml:space="preserve">в – </w:t>
      </w:r>
      <w:r w:rsidRPr="0056402D">
        <w:rPr>
          <w:rFonts w:ascii="Times New Roman" w:hAnsi="Times New Roman"/>
          <w:spacing w:val="1"/>
        </w:rPr>
        <w:t>процессов</w:t>
      </w:r>
      <w:r w:rsidRPr="0056402D">
        <w:rPr>
          <w:rFonts w:ascii="Times New Roman" w:hAnsi="Times New Roman"/>
        </w:rPr>
        <w:t xml:space="preserve">, </w:t>
      </w:r>
      <w:r w:rsidRPr="0056402D">
        <w:rPr>
          <w:rFonts w:ascii="Times New Roman" w:hAnsi="Times New Roman"/>
          <w:spacing w:val="1"/>
        </w:rPr>
        <w:t>связанны</w:t>
      </w:r>
      <w:r w:rsidRPr="0056402D">
        <w:rPr>
          <w:rFonts w:ascii="Times New Roman" w:hAnsi="Times New Roman"/>
        </w:rPr>
        <w:t>е</w:t>
      </w:r>
      <w:r w:rsidRPr="0056402D">
        <w:rPr>
          <w:rFonts w:ascii="Times New Roman" w:hAnsi="Times New Roman"/>
          <w:spacing w:val="7"/>
        </w:rPr>
        <w:t xml:space="preserve"> </w:t>
      </w:r>
      <w:r w:rsidRPr="0056402D">
        <w:rPr>
          <w:rFonts w:ascii="Times New Roman" w:hAnsi="Times New Roman"/>
        </w:rPr>
        <w:t>с</w:t>
      </w:r>
      <w:r w:rsidRPr="0056402D">
        <w:rPr>
          <w:rFonts w:ascii="Times New Roman" w:hAnsi="Times New Roman"/>
          <w:spacing w:val="18"/>
        </w:rPr>
        <w:t xml:space="preserve"> </w:t>
      </w:r>
      <w:r w:rsidRPr="0056402D">
        <w:rPr>
          <w:rFonts w:ascii="Times New Roman" w:hAnsi="Times New Roman"/>
          <w:spacing w:val="1"/>
        </w:rPr>
        <w:t>хранением</w:t>
      </w:r>
      <w:r w:rsidRPr="0056402D">
        <w:rPr>
          <w:rFonts w:ascii="Times New Roman" w:hAnsi="Times New Roman"/>
        </w:rPr>
        <w:t>,</w:t>
      </w:r>
      <w:r w:rsidRPr="0056402D">
        <w:rPr>
          <w:rFonts w:ascii="Times New Roman" w:hAnsi="Times New Roman"/>
          <w:spacing w:val="6"/>
        </w:rPr>
        <w:t xml:space="preserve"> </w:t>
      </w:r>
      <w:r w:rsidRPr="0056402D">
        <w:rPr>
          <w:rFonts w:ascii="Times New Roman" w:hAnsi="Times New Roman"/>
          <w:spacing w:val="1"/>
        </w:rPr>
        <w:t>преобразование</w:t>
      </w:r>
      <w:r w:rsidRPr="0056402D">
        <w:rPr>
          <w:rFonts w:ascii="Times New Roman" w:hAnsi="Times New Roman"/>
        </w:rPr>
        <w:t>м и</w:t>
      </w:r>
      <w:r w:rsidRPr="0056402D">
        <w:rPr>
          <w:rFonts w:ascii="Times New Roman" w:hAnsi="Times New Roman"/>
          <w:spacing w:val="18"/>
        </w:rPr>
        <w:t xml:space="preserve"> </w:t>
      </w:r>
      <w:r w:rsidRPr="0056402D">
        <w:rPr>
          <w:rFonts w:ascii="Times New Roman" w:hAnsi="Times New Roman"/>
          <w:spacing w:val="1"/>
        </w:rPr>
        <w:t>передаче</w:t>
      </w:r>
      <w:r w:rsidRPr="0056402D">
        <w:rPr>
          <w:rFonts w:ascii="Times New Roman" w:hAnsi="Times New Roman"/>
        </w:rPr>
        <w:t>й</w:t>
      </w:r>
      <w:r w:rsidRPr="0056402D">
        <w:rPr>
          <w:rFonts w:ascii="Times New Roman" w:hAnsi="Times New Roman"/>
          <w:spacing w:val="8"/>
        </w:rPr>
        <w:t xml:space="preserve"> </w:t>
      </w:r>
      <w:r w:rsidRPr="0056402D">
        <w:rPr>
          <w:rFonts w:ascii="Times New Roman" w:hAnsi="Times New Roman"/>
          <w:spacing w:val="1"/>
        </w:rPr>
        <w:t>данны</w:t>
      </w:r>
      <w:r w:rsidRPr="0056402D">
        <w:rPr>
          <w:rFonts w:ascii="Times New Roman" w:hAnsi="Times New Roman"/>
        </w:rPr>
        <w:t>х</w:t>
      </w:r>
      <w:r w:rsidRPr="0056402D">
        <w:rPr>
          <w:rFonts w:ascii="Times New Roman" w:hAnsi="Times New Roman"/>
          <w:spacing w:val="9"/>
        </w:rPr>
        <w:t xml:space="preserve"> </w:t>
      </w:r>
      <w:r w:rsidRPr="0056402D">
        <w:rPr>
          <w:rFonts w:ascii="Times New Roman" w:hAnsi="Times New Roman"/>
        </w:rPr>
        <w:t>–</w:t>
      </w:r>
      <w:r w:rsidRPr="0056402D">
        <w:rPr>
          <w:rFonts w:ascii="Times New Roman" w:hAnsi="Times New Roman"/>
          <w:spacing w:val="18"/>
        </w:rPr>
        <w:t xml:space="preserve"> </w:t>
      </w:r>
      <w:r w:rsidRPr="0056402D">
        <w:rPr>
          <w:rFonts w:ascii="Times New Roman" w:hAnsi="Times New Roman"/>
        </w:rPr>
        <w:t xml:space="preserve">в </w:t>
      </w:r>
      <w:r w:rsidRPr="0056402D">
        <w:rPr>
          <w:rFonts w:ascii="Times New Roman" w:hAnsi="Times New Roman"/>
          <w:spacing w:val="1"/>
        </w:rPr>
        <w:t>живо</w:t>
      </w:r>
      <w:r w:rsidRPr="0056402D">
        <w:rPr>
          <w:rFonts w:ascii="Times New Roman" w:hAnsi="Times New Roman"/>
        </w:rPr>
        <w:t>й</w:t>
      </w:r>
      <w:r w:rsidRPr="0056402D">
        <w:rPr>
          <w:rFonts w:ascii="Times New Roman" w:hAnsi="Times New Roman"/>
          <w:spacing w:val="-8"/>
        </w:rPr>
        <w:t xml:space="preserve"> </w:t>
      </w:r>
      <w:r w:rsidRPr="0056402D">
        <w:rPr>
          <w:rFonts w:ascii="Times New Roman" w:hAnsi="Times New Roman"/>
          <w:spacing w:val="1"/>
        </w:rPr>
        <w:t>природ</w:t>
      </w:r>
      <w:r w:rsidRPr="0056402D">
        <w:rPr>
          <w:rFonts w:ascii="Times New Roman" w:hAnsi="Times New Roman"/>
        </w:rPr>
        <w:t>е</w:t>
      </w:r>
      <w:r w:rsidRPr="0056402D">
        <w:rPr>
          <w:rFonts w:ascii="Times New Roman" w:hAnsi="Times New Roman"/>
          <w:spacing w:val="-10"/>
        </w:rPr>
        <w:t xml:space="preserve"> </w:t>
      </w:r>
      <w:r w:rsidRPr="0056402D">
        <w:rPr>
          <w:rFonts w:ascii="Times New Roman" w:hAnsi="Times New Roman"/>
        </w:rPr>
        <w:t>и</w:t>
      </w:r>
      <w:r w:rsidRPr="0056402D">
        <w:rPr>
          <w:rFonts w:ascii="Times New Roman" w:hAnsi="Times New Roman"/>
          <w:spacing w:val="-1"/>
        </w:rPr>
        <w:t xml:space="preserve"> </w:t>
      </w:r>
      <w:r w:rsidRPr="0056402D">
        <w:rPr>
          <w:rFonts w:ascii="Times New Roman" w:hAnsi="Times New Roman"/>
          <w:spacing w:val="1"/>
        </w:rPr>
        <w:t>технике</w:t>
      </w:r>
      <w:r w:rsidRPr="0056402D">
        <w:rPr>
          <w:rFonts w:ascii="Times New Roman" w:hAnsi="Times New Roman"/>
        </w:rPr>
        <w:t>;</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pacing w:val="1"/>
          <w:sz w:val="24"/>
          <w:szCs w:val="24"/>
        </w:rPr>
        <w:t>Выпускни</w:t>
      </w:r>
      <w:r w:rsidRPr="0056402D">
        <w:rPr>
          <w:rFonts w:ascii="Times New Roman" w:hAnsi="Times New Roman" w:cs="Times New Roman"/>
          <w:b/>
          <w:bCs/>
          <w:sz w:val="24"/>
          <w:szCs w:val="24"/>
        </w:rPr>
        <w:t>к</w:t>
      </w:r>
      <w:r w:rsidRPr="0056402D">
        <w:rPr>
          <w:rFonts w:ascii="Times New Roman" w:hAnsi="Times New Roman" w:cs="Times New Roman"/>
          <w:b/>
          <w:bCs/>
          <w:spacing w:val="-12"/>
          <w:sz w:val="24"/>
          <w:szCs w:val="24"/>
        </w:rPr>
        <w:t xml:space="preserve"> </w:t>
      </w:r>
      <w:r w:rsidRPr="0056402D">
        <w:rPr>
          <w:rFonts w:ascii="Times New Roman" w:hAnsi="Times New Roman" w:cs="Times New Roman"/>
          <w:b/>
          <w:bCs/>
          <w:spacing w:val="1"/>
          <w:sz w:val="24"/>
          <w:szCs w:val="24"/>
        </w:rPr>
        <w:t>получи</w:t>
      </w:r>
      <w:r w:rsidRPr="0056402D">
        <w:rPr>
          <w:rFonts w:ascii="Times New Roman" w:hAnsi="Times New Roman" w:cs="Times New Roman"/>
          <w:b/>
          <w:bCs/>
          <w:sz w:val="24"/>
          <w:szCs w:val="24"/>
        </w:rPr>
        <w:t>т</w:t>
      </w:r>
      <w:r w:rsidRPr="0056402D">
        <w:rPr>
          <w:rFonts w:ascii="Times New Roman" w:hAnsi="Times New Roman" w:cs="Times New Roman"/>
          <w:b/>
          <w:bCs/>
          <w:spacing w:val="-9"/>
          <w:sz w:val="24"/>
          <w:szCs w:val="24"/>
        </w:rPr>
        <w:t xml:space="preserve"> </w:t>
      </w:r>
      <w:r w:rsidRPr="0056402D">
        <w:rPr>
          <w:rFonts w:ascii="Times New Roman" w:hAnsi="Times New Roman" w:cs="Times New Roman"/>
          <w:b/>
          <w:bCs/>
          <w:spacing w:val="1"/>
          <w:sz w:val="24"/>
          <w:szCs w:val="24"/>
        </w:rPr>
        <w:t>возможност</w:t>
      </w:r>
      <w:r w:rsidRPr="0056402D">
        <w:rPr>
          <w:rFonts w:ascii="Times New Roman" w:hAnsi="Times New Roman" w:cs="Times New Roman"/>
          <w:b/>
          <w:bCs/>
          <w:spacing w:val="2"/>
          <w:sz w:val="24"/>
          <w:szCs w:val="24"/>
        </w:rPr>
        <w:t>ь</w:t>
      </w:r>
      <w:r w:rsidRPr="0056402D">
        <w:rPr>
          <w:rFonts w:ascii="Times New Roman" w:hAnsi="Times New Roman" w:cs="Times New Roman"/>
          <w:b/>
          <w:bCs/>
          <w:sz w:val="24"/>
          <w:szCs w:val="24"/>
        </w:rPr>
        <w:t>:</w:t>
      </w:r>
    </w:p>
    <w:p w:rsidR="00E42C38" w:rsidRPr="0056402D" w:rsidRDefault="00E42C38" w:rsidP="00AA3EA3">
      <w:pPr>
        <w:pStyle w:val="ListParagraph"/>
        <w:numPr>
          <w:ilvl w:val="0"/>
          <w:numId w:val="102"/>
        </w:numPr>
        <w:tabs>
          <w:tab w:val="left" w:pos="940"/>
        </w:tabs>
        <w:spacing w:line="240" w:lineRule="atLeast"/>
        <w:ind w:left="0" w:firstLine="709"/>
        <w:jc w:val="both"/>
        <w:rPr>
          <w:rFonts w:ascii="Times New Roman" w:hAnsi="Times New Roman"/>
          <w:i/>
          <w:iCs/>
        </w:rPr>
      </w:pPr>
      <w:r w:rsidRPr="0056402D">
        <w:rPr>
          <w:rFonts w:ascii="Times New Roman" w:hAnsi="Times New Roman"/>
          <w:i/>
          <w:iCs/>
          <w:spacing w:val="1"/>
        </w:rPr>
        <w:t>узнат</w:t>
      </w:r>
      <w:r w:rsidRPr="0056402D">
        <w:rPr>
          <w:rFonts w:ascii="Times New Roman" w:hAnsi="Times New Roman"/>
          <w:i/>
          <w:iCs/>
        </w:rPr>
        <w:t>ь</w:t>
      </w:r>
      <w:r w:rsidRPr="0056402D">
        <w:rPr>
          <w:rFonts w:ascii="Times New Roman" w:hAnsi="Times New Roman"/>
          <w:i/>
          <w:iCs/>
          <w:spacing w:val="65"/>
        </w:rPr>
        <w:t xml:space="preserve"> </w:t>
      </w:r>
      <w:r w:rsidRPr="0056402D">
        <w:rPr>
          <w:rFonts w:ascii="Times New Roman" w:hAnsi="Times New Roman"/>
          <w:i/>
          <w:iCs/>
          <w:spacing w:val="1"/>
        </w:rPr>
        <w:t>назначени</w:t>
      </w:r>
      <w:r w:rsidRPr="0056402D">
        <w:rPr>
          <w:rFonts w:ascii="Times New Roman" w:hAnsi="Times New Roman"/>
          <w:i/>
          <w:iCs/>
        </w:rPr>
        <w:t>е</w:t>
      </w:r>
      <w:r w:rsidRPr="0056402D">
        <w:rPr>
          <w:rFonts w:ascii="Times New Roman" w:hAnsi="Times New Roman"/>
          <w:i/>
          <w:iCs/>
          <w:spacing w:val="59"/>
        </w:rPr>
        <w:t xml:space="preserve"> </w:t>
      </w:r>
      <w:r w:rsidRPr="0056402D">
        <w:rPr>
          <w:rFonts w:ascii="Times New Roman" w:hAnsi="Times New Roman"/>
          <w:i/>
          <w:iCs/>
          <w:spacing w:val="1"/>
        </w:rPr>
        <w:t>основны</w:t>
      </w:r>
      <w:r w:rsidRPr="0056402D">
        <w:rPr>
          <w:rFonts w:ascii="Times New Roman" w:hAnsi="Times New Roman"/>
          <w:i/>
          <w:iCs/>
        </w:rPr>
        <w:t>х</w:t>
      </w:r>
      <w:r w:rsidRPr="0056402D">
        <w:rPr>
          <w:rFonts w:ascii="Times New Roman" w:hAnsi="Times New Roman"/>
          <w:i/>
          <w:iCs/>
          <w:spacing w:val="61"/>
        </w:rPr>
        <w:t xml:space="preserve"> </w:t>
      </w:r>
      <w:r w:rsidRPr="0056402D">
        <w:rPr>
          <w:rFonts w:ascii="Times New Roman" w:hAnsi="Times New Roman"/>
          <w:i/>
          <w:iCs/>
          <w:spacing w:val="1"/>
        </w:rPr>
        <w:t>компон</w:t>
      </w:r>
      <w:r w:rsidRPr="0056402D">
        <w:rPr>
          <w:rFonts w:ascii="Times New Roman" w:hAnsi="Times New Roman"/>
          <w:i/>
          <w:iCs/>
        </w:rPr>
        <w:t>е</w:t>
      </w:r>
      <w:r w:rsidRPr="0056402D">
        <w:rPr>
          <w:rFonts w:ascii="Times New Roman" w:hAnsi="Times New Roman"/>
          <w:i/>
          <w:iCs/>
          <w:spacing w:val="1"/>
        </w:rPr>
        <w:t>нто</w:t>
      </w:r>
      <w:r w:rsidRPr="0056402D">
        <w:rPr>
          <w:rFonts w:ascii="Times New Roman" w:hAnsi="Times New Roman"/>
          <w:i/>
          <w:iCs/>
        </w:rPr>
        <w:t>в</w:t>
      </w:r>
      <w:r w:rsidRPr="0056402D">
        <w:rPr>
          <w:rFonts w:ascii="Times New Roman" w:hAnsi="Times New Roman"/>
          <w:i/>
          <w:iCs/>
          <w:spacing w:val="59"/>
        </w:rPr>
        <w:t xml:space="preserve"> </w:t>
      </w:r>
      <w:r w:rsidRPr="0056402D">
        <w:rPr>
          <w:rFonts w:ascii="Times New Roman" w:hAnsi="Times New Roman"/>
          <w:i/>
          <w:iCs/>
          <w:spacing w:val="1"/>
        </w:rPr>
        <w:t>компьютер</w:t>
      </w:r>
      <w:r w:rsidRPr="0056402D">
        <w:rPr>
          <w:rFonts w:ascii="Times New Roman" w:hAnsi="Times New Roman"/>
          <w:i/>
          <w:iCs/>
        </w:rPr>
        <w:t>а</w:t>
      </w:r>
      <w:r w:rsidRPr="0056402D">
        <w:rPr>
          <w:rFonts w:ascii="Times New Roman" w:hAnsi="Times New Roman"/>
          <w:i/>
          <w:iCs/>
          <w:spacing w:val="58"/>
        </w:rPr>
        <w:t xml:space="preserve"> </w:t>
      </w:r>
      <w:r w:rsidRPr="0056402D">
        <w:rPr>
          <w:rFonts w:ascii="Times New Roman" w:hAnsi="Times New Roman"/>
          <w:i/>
          <w:iCs/>
          <w:spacing w:val="1"/>
        </w:rPr>
        <w:t>(процессора</w:t>
      </w:r>
      <w:r w:rsidRPr="0056402D">
        <w:rPr>
          <w:rFonts w:ascii="Times New Roman" w:hAnsi="Times New Roman"/>
          <w:i/>
          <w:iCs/>
        </w:rPr>
        <w:t xml:space="preserve">, </w:t>
      </w:r>
      <w:r w:rsidRPr="0056402D">
        <w:rPr>
          <w:rFonts w:ascii="Times New Roman" w:hAnsi="Times New Roman"/>
          <w:i/>
          <w:iCs/>
          <w:spacing w:val="1"/>
        </w:rPr>
        <w:t>оперативно</w:t>
      </w:r>
      <w:r w:rsidRPr="0056402D">
        <w:rPr>
          <w:rFonts w:ascii="Times New Roman" w:hAnsi="Times New Roman"/>
          <w:i/>
          <w:iCs/>
        </w:rPr>
        <w:t>й</w:t>
      </w:r>
      <w:r w:rsidRPr="0056402D">
        <w:rPr>
          <w:rFonts w:ascii="Times New Roman" w:hAnsi="Times New Roman"/>
          <w:i/>
          <w:iCs/>
          <w:spacing w:val="36"/>
        </w:rPr>
        <w:t xml:space="preserve"> </w:t>
      </w:r>
      <w:r w:rsidRPr="0056402D">
        <w:rPr>
          <w:rFonts w:ascii="Times New Roman" w:hAnsi="Times New Roman"/>
          <w:i/>
          <w:iCs/>
          <w:spacing w:val="1"/>
        </w:rPr>
        <w:t>памяти</w:t>
      </w:r>
      <w:r w:rsidRPr="0056402D">
        <w:rPr>
          <w:rFonts w:ascii="Times New Roman" w:hAnsi="Times New Roman"/>
          <w:i/>
          <w:iCs/>
        </w:rPr>
        <w:t>,</w:t>
      </w:r>
      <w:r w:rsidRPr="0056402D">
        <w:rPr>
          <w:rFonts w:ascii="Times New Roman" w:hAnsi="Times New Roman"/>
          <w:i/>
          <w:iCs/>
          <w:spacing w:val="42"/>
        </w:rPr>
        <w:t xml:space="preserve"> </w:t>
      </w:r>
      <w:r w:rsidRPr="0056402D">
        <w:rPr>
          <w:rFonts w:ascii="Times New Roman" w:hAnsi="Times New Roman"/>
          <w:i/>
          <w:iCs/>
          <w:spacing w:val="1"/>
        </w:rPr>
        <w:t>внешне</w:t>
      </w:r>
      <w:r w:rsidRPr="0056402D">
        <w:rPr>
          <w:rFonts w:ascii="Times New Roman" w:hAnsi="Times New Roman"/>
          <w:i/>
          <w:iCs/>
        </w:rPr>
        <w:t>й</w:t>
      </w:r>
      <w:r w:rsidRPr="0056402D">
        <w:rPr>
          <w:rFonts w:ascii="Times New Roman" w:hAnsi="Times New Roman"/>
          <w:i/>
          <w:iCs/>
          <w:spacing w:val="41"/>
        </w:rPr>
        <w:t xml:space="preserve"> </w:t>
      </w:r>
      <w:r w:rsidRPr="0056402D">
        <w:rPr>
          <w:rFonts w:ascii="Times New Roman" w:hAnsi="Times New Roman"/>
          <w:i/>
          <w:iCs/>
          <w:spacing w:val="1"/>
        </w:rPr>
        <w:t>энергонезависи</w:t>
      </w:r>
      <w:r w:rsidRPr="0056402D">
        <w:rPr>
          <w:rFonts w:ascii="Times New Roman" w:hAnsi="Times New Roman"/>
          <w:i/>
          <w:iCs/>
        </w:rPr>
        <w:t>м</w:t>
      </w:r>
      <w:r w:rsidRPr="0056402D">
        <w:rPr>
          <w:rFonts w:ascii="Times New Roman" w:hAnsi="Times New Roman"/>
          <w:i/>
          <w:iCs/>
          <w:spacing w:val="1"/>
        </w:rPr>
        <w:t>о</w:t>
      </w:r>
      <w:r w:rsidRPr="0056402D">
        <w:rPr>
          <w:rFonts w:ascii="Times New Roman" w:hAnsi="Times New Roman"/>
          <w:i/>
          <w:iCs/>
        </w:rPr>
        <w:t>й</w:t>
      </w:r>
      <w:r w:rsidRPr="0056402D">
        <w:rPr>
          <w:rFonts w:ascii="Times New Roman" w:hAnsi="Times New Roman"/>
          <w:i/>
          <w:iCs/>
          <w:spacing w:val="28"/>
        </w:rPr>
        <w:t xml:space="preserve"> </w:t>
      </w:r>
      <w:r w:rsidRPr="0056402D">
        <w:rPr>
          <w:rFonts w:ascii="Times New Roman" w:hAnsi="Times New Roman"/>
          <w:i/>
          <w:iCs/>
          <w:spacing w:val="1"/>
        </w:rPr>
        <w:t>памяти</w:t>
      </w:r>
      <w:r w:rsidRPr="0056402D">
        <w:rPr>
          <w:rFonts w:ascii="Times New Roman" w:hAnsi="Times New Roman"/>
          <w:i/>
          <w:iCs/>
        </w:rPr>
        <w:t>,</w:t>
      </w:r>
      <w:r w:rsidRPr="0056402D">
        <w:rPr>
          <w:rFonts w:ascii="Times New Roman" w:hAnsi="Times New Roman"/>
          <w:i/>
          <w:iCs/>
          <w:spacing w:val="42"/>
        </w:rPr>
        <w:t xml:space="preserve"> </w:t>
      </w:r>
      <w:r w:rsidRPr="0056402D">
        <w:rPr>
          <w:rFonts w:ascii="Times New Roman" w:hAnsi="Times New Roman"/>
          <w:i/>
          <w:iCs/>
          <w:spacing w:val="1"/>
        </w:rPr>
        <w:t>устройст</w:t>
      </w:r>
      <w:r w:rsidRPr="0056402D">
        <w:rPr>
          <w:rFonts w:ascii="Times New Roman" w:hAnsi="Times New Roman"/>
          <w:i/>
          <w:iCs/>
        </w:rPr>
        <w:t xml:space="preserve">в </w:t>
      </w:r>
      <w:r w:rsidRPr="0056402D">
        <w:rPr>
          <w:rFonts w:ascii="Times New Roman" w:hAnsi="Times New Roman"/>
          <w:i/>
          <w:iCs/>
          <w:spacing w:val="1"/>
        </w:rPr>
        <w:t>ввода-вывода)</w:t>
      </w:r>
      <w:r w:rsidRPr="0056402D">
        <w:rPr>
          <w:rFonts w:ascii="Times New Roman" w:hAnsi="Times New Roman"/>
          <w:i/>
          <w:iCs/>
        </w:rPr>
        <w:t>,</w:t>
      </w:r>
      <w:r w:rsidRPr="0056402D">
        <w:rPr>
          <w:rFonts w:ascii="Times New Roman" w:hAnsi="Times New Roman"/>
          <w:i/>
          <w:iCs/>
          <w:spacing w:val="1"/>
        </w:rPr>
        <w:t xml:space="preserve"> характеристик</w:t>
      </w:r>
      <w:r w:rsidRPr="0056402D">
        <w:rPr>
          <w:rFonts w:ascii="Times New Roman" w:hAnsi="Times New Roman"/>
          <w:i/>
          <w:iCs/>
        </w:rPr>
        <w:t xml:space="preserve">и </w:t>
      </w:r>
      <w:r w:rsidRPr="0056402D">
        <w:rPr>
          <w:rFonts w:ascii="Times New Roman" w:hAnsi="Times New Roman"/>
          <w:i/>
          <w:iCs/>
          <w:spacing w:val="1"/>
        </w:rPr>
        <w:t>эти</w:t>
      </w:r>
      <w:r w:rsidRPr="0056402D">
        <w:rPr>
          <w:rFonts w:ascii="Times New Roman" w:hAnsi="Times New Roman"/>
          <w:i/>
          <w:iCs/>
        </w:rPr>
        <w:t>х</w:t>
      </w:r>
      <w:r w:rsidRPr="0056402D">
        <w:rPr>
          <w:rFonts w:ascii="Times New Roman" w:hAnsi="Times New Roman"/>
          <w:i/>
          <w:iCs/>
          <w:spacing w:val="13"/>
        </w:rPr>
        <w:t xml:space="preserve"> </w:t>
      </w:r>
      <w:r w:rsidRPr="0056402D">
        <w:rPr>
          <w:rFonts w:ascii="Times New Roman" w:hAnsi="Times New Roman"/>
          <w:i/>
          <w:iCs/>
          <w:spacing w:val="1"/>
        </w:rPr>
        <w:t>устройст</w:t>
      </w:r>
      <w:r w:rsidRPr="0056402D">
        <w:rPr>
          <w:rFonts w:ascii="Times New Roman" w:hAnsi="Times New Roman"/>
          <w:i/>
          <w:iCs/>
        </w:rPr>
        <w:t>в</w:t>
      </w:r>
      <w:r w:rsidRPr="0056402D">
        <w:rPr>
          <w:rFonts w:ascii="Times New Roman" w:hAnsi="Times New Roman"/>
          <w:i/>
          <w:iCs/>
          <w:spacing w:val="7"/>
        </w:rPr>
        <w:t xml:space="preserve"> </w:t>
      </w:r>
      <w:r w:rsidRPr="0056402D">
        <w:rPr>
          <w:rFonts w:ascii="Times New Roman" w:hAnsi="Times New Roman"/>
          <w:i/>
          <w:iCs/>
        </w:rPr>
        <w:t>и</w:t>
      </w:r>
      <w:r w:rsidRPr="0056402D">
        <w:rPr>
          <w:rFonts w:ascii="Times New Roman" w:hAnsi="Times New Roman"/>
          <w:i/>
          <w:iCs/>
          <w:spacing w:val="17"/>
        </w:rPr>
        <w:t xml:space="preserve"> </w:t>
      </w:r>
      <w:r w:rsidRPr="0056402D">
        <w:rPr>
          <w:rFonts w:ascii="Times New Roman" w:hAnsi="Times New Roman"/>
          <w:i/>
          <w:iCs/>
          <w:spacing w:val="1"/>
        </w:rPr>
        <w:t>использоват</w:t>
      </w:r>
      <w:r w:rsidRPr="0056402D">
        <w:rPr>
          <w:rFonts w:ascii="Times New Roman" w:hAnsi="Times New Roman"/>
          <w:i/>
          <w:iCs/>
        </w:rPr>
        <w:t>ь</w:t>
      </w:r>
      <w:r w:rsidRPr="0056402D">
        <w:rPr>
          <w:rFonts w:ascii="Times New Roman" w:hAnsi="Times New Roman"/>
          <w:i/>
          <w:iCs/>
          <w:spacing w:val="3"/>
        </w:rPr>
        <w:t xml:space="preserve"> </w:t>
      </w:r>
      <w:r w:rsidRPr="0056402D">
        <w:rPr>
          <w:rFonts w:ascii="Times New Roman" w:hAnsi="Times New Roman"/>
          <w:i/>
          <w:iCs/>
          <w:spacing w:val="1"/>
        </w:rPr>
        <w:t>сво</w:t>
      </w:r>
      <w:r w:rsidRPr="0056402D">
        <w:rPr>
          <w:rFonts w:ascii="Times New Roman" w:hAnsi="Times New Roman"/>
          <w:i/>
          <w:iCs/>
        </w:rPr>
        <w:t xml:space="preserve">и </w:t>
      </w:r>
      <w:r w:rsidRPr="0056402D">
        <w:rPr>
          <w:rFonts w:ascii="Times New Roman" w:hAnsi="Times New Roman"/>
          <w:i/>
          <w:iCs/>
          <w:spacing w:val="1"/>
        </w:rPr>
        <w:t>знани</w:t>
      </w:r>
      <w:r w:rsidRPr="0056402D">
        <w:rPr>
          <w:rFonts w:ascii="Times New Roman" w:hAnsi="Times New Roman"/>
          <w:i/>
          <w:iCs/>
        </w:rPr>
        <w:t>я</w:t>
      </w:r>
      <w:r w:rsidRPr="0056402D">
        <w:rPr>
          <w:rFonts w:ascii="Times New Roman" w:hAnsi="Times New Roman"/>
          <w:i/>
          <w:iCs/>
          <w:spacing w:val="-8"/>
        </w:rPr>
        <w:t xml:space="preserve"> </w:t>
      </w:r>
      <w:r w:rsidRPr="0056402D">
        <w:rPr>
          <w:rFonts w:ascii="Times New Roman" w:hAnsi="Times New Roman"/>
          <w:i/>
          <w:iCs/>
        </w:rPr>
        <w:t xml:space="preserve">в </w:t>
      </w:r>
      <w:r w:rsidRPr="0056402D">
        <w:rPr>
          <w:rFonts w:ascii="Times New Roman" w:hAnsi="Times New Roman"/>
          <w:i/>
          <w:iCs/>
          <w:spacing w:val="1"/>
        </w:rPr>
        <w:t>повседневно</w:t>
      </w:r>
      <w:r w:rsidRPr="0056402D">
        <w:rPr>
          <w:rFonts w:ascii="Times New Roman" w:hAnsi="Times New Roman"/>
          <w:i/>
          <w:iCs/>
        </w:rPr>
        <w:t>й</w:t>
      </w:r>
      <w:r w:rsidRPr="0056402D">
        <w:rPr>
          <w:rFonts w:ascii="Times New Roman" w:hAnsi="Times New Roman"/>
          <w:i/>
          <w:iCs/>
          <w:spacing w:val="-16"/>
        </w:rPr>
        <w:t xml:space="preserve"> </w:t>
      </w:r>
      <w:r w:rsidRPr="0056402D">
        <w:rPr>
          <w:rFonts w:ascii="Times New Roman" w:hAnsi="Times New Roman"/>
          <w:i/>
          <w:iCs/>
          <w:spacing w:val="1"/>
        </w:rPr>
        <w:t>жизн</w:t>
      </w:r>
      <w:r w:rsidRPr="0056402D">
        <w:rPr>
          <w:rFonts w:ascii="Times New Roman" w:hAnsi="Times New Roman"/>
          <w:i/>
          <w:iCs/>
        </w:rPr>
        <w:t>и.</w:t>
      </w:r>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b/>
          <w:bCs/>
          <w:spacing w:val="2"/>
          <w:sz w:val="24"/>
          <w:szCs w:val="24"/>
        </w:rPr>
        <w:t>М</w:t>
      </w:r>
      <w:r w:rsidRPr="0056402D">
        <w:rPr>
          <w:rFonts w:ascii="Times New Roman" w:hAnsi="Times New Roman" w:cs="Times New Roman"/>
          <w:b/>
          <w:bCs/>
          <w:spacing w:val="1"/>
          <w:sz w:val="24"/>
          <w:szCs w:val="24"/>
        </w:rPr>
        <w:t>атематически</w:t>
      </w:r>
      <w:r w:rsidRPr="0056402D">
        <w:rPr>
          <w:rFonts w:ascii="Times New Roman" w:hAnsi="Times New Roman" w:cs="Times New Roman"/>
          <w:b/>
          <w:bCs/>
          <w:sz w:val="24"/>
          <w:szCs w:val="24"/>
        </w:rPr>
        <w:t>е</w:t>
      </w:r>
      <w:r w:rsidRPr="0056402D">
        <w:rPr>
          <w:rFonts w:ascii="Times New Roman" w:hAnsi="Times New Roman" w:cs="Times New Roman"/>
          <w:b/>
          <w:bCs/>
          <w:spacing w:val="-22"/>
          <w:sz w:val="24"/>
          <w:szCs w:val="24"/>
        </w:rPr>
        <w:t xml:space="preserve"> </w:t>
      </w:r>
      <w:r w:rsidRPr="0056402D">
        <w:rPr>
          <w:rFonts w:ascii="Times New Roman" w:hAnsi="Times New Roman" w:cs="Times New Roman"/>
          <w:b/>
          <w:bCs/>
          <w:spacing w:val="1"/>
          <w:sz w:val="24"/>
          <w:szCs w:val="24"/>
        </w:rPr>
        <w:t>основ</w:t>
      </w:r>
      <w:r w:rsidRPr="0056402D">
        <w:rPr>
          <w:rFonts w:ascii="Times New Roman" w:hAnsi="Times New Roman" w:cs="Times New Roman"/>
          <w:b/>
          <w:bCs/>
          <w:sz w:val="24"/>
          <w:szCs w:val="24"/>
        </w:rPr>
        <w:t>ы</w:t>
      </w:r>
      <w:r w:rsidRPr="0056402D">
        <w:rPr>
          <w:rFonts w:ascii="Times New Roman" w:hAnsi="Times New Roman" w:cs="Times New Roman"/>
          <w:b/>
          <w:bCs/>
          <w:spacing w:val="-8"/>
          <w:sz w:val="24"/>
          <w:szCs w:val="24"/>
        </w:rPr>
        <w:t xml:space="preserve"> </w:t>
      </w:r>
      <w:r w:rsidRPr="0056402D">
        <w:rPr>
          <w:rFonts w:ascii="Times New Roman" w:hAnsi="Times New Roman" w:cs="Times New Roman"/>
          <w:b/>
          <w:bCs/>
          <w:spacing w:val="1"/>
          <w:sz w:val="24"/>
          <w:szCs w:val="24"/>
        </w:rPr>
        <w:t>информатики</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pacing w:val="1"/>
          <w:sz w:val="24"/>
          <w:szCs w:val="24"/>
        </w:rPr>
        <w:t>Выпускни</w:t>
      </w:r>
      <w:r w:rsidRPr="0056402D">
        <w:rPr>
          <w:rFonts w:ascii="Times New Roman" w:hAnsi="Times New Roman" w:cs="Times New Roman"/>
          <w:b/>
          <w:bCs/>
          <w:sz w:val="24"/>
          <w:szCs w:val="24"/>
        </w:rPr>
        <w:t>к</w:t>
      </w:r>
      <w:r w:rsidRPr="0056402D">
        <w:rPr>
          <w:rFonts w:ascii="Times New Roman" w:hAnsi="Times New Roman" w:cs="Times New Roman"/>
          <w:b/>
          <w:bCs/>
          <w:spacing w:val="-12"/>
          <w:sz w:val="24"/>
          <w:szCs w:val="24"/>
        </w:rPr>
        <w:t xml:space="preserve"> </w:t>
      </w:r>
      <w:r w:rsidRPr="0056402D">
        <w:rPr>
          <w:rFonts w:ascii="Times New Roman" w:hAnsi="Times New Roman" w:cs="Times New Roman"/>
          <w:b/>
          <w:bCs/>
          <w:spacing w:val="1"/>
          <w:sz w:val="24"/>
          <w:szCs w:val="24"/>
        </w:rPr>
        <w:t>научитс</w:t>
      </w:r>
      <w:r w:rsidRPr="0056402D">
        <w:rPr>
          <w:rFonts w:ascii="Times New Roman" w:hAnsi="Times New Roman" w:cs="Times New Roman"/>
          <w:b/>
          <w:bCs/>
          <w:spacing w:val="2"/>
          <w:sz w:val="24"/>
          <w:szCs w:val="24"/>
        </w:rPr>
        <w:t>я</w:t>
      </w:r>
      <w:r w:rsidRPr="0056402D">
        <w:rPr>
          <w:rFonts w:ascii="Times New Roman" w:hAnsi="Times New Roman" w:cs="Times New Roman"/>
          <w:b/>
          <w:bCs/>
          <w:sz w:val="24"/>
          <w:szCs w:val="24"/>
        </w:rPr>
        <w:t>:</w:t>
      </w:r>
    </w:p>
    <w:p w:rsidR="00E42C38" w:rsidRPr="0056402D" w:rsidRDefault="00E42C38" w:rsidP="00AA3EA3">
      <w:pPr>
        <w:pStyle w:val="ListParagraph"/>
        <w:numPr>
          <w:ilvl w:val="0"/>
          <w:numId w:val="102"/>
        </w:numPr>
        <w:tabs>
          <w:tab w:val="left" w:pos="820"/>
          <w:tab w:val="left" w:pos="993"/>
        </w:tabs>
        <w:spacing w:line="240" w:lineRule="atLeast"/>
        <w:ind w:left="0" w:firstLine="709"/>
        <w:jc w:val="both"/>
        <w:rPr>
          <w:rFonts w:ascii="Times New Roman" w:hAnsi="Times New Roman"/>
        </w:rPr>
      </w:pPr>
      <w:r w:rsidRPr="0056402D">
        <w:rPr>
          <w:rFonts w:ascii="Times New Roman" w:hAnsi="Times New Roman"/>
          <w:spacing w:val="1"/>
        </w:rPr>
        <w:t>опи</w:t>
      </w:r>
      <w:r w:rsidRPr="0056402D">
        <w:rPr>
          <w:rFonts w:ascii="Times New Roman" w:hAnsi="Times New Roman"/>
        </w:rPr>
        <w:t>с</w:t>
      </w:r>
      <w:r w:rsidRPr="0056402D">
        <w:rPr>
          <w:rFonts w:ascii="Times New Roman" w:hAnsi="Times New Roman"/>
          <w:spacing w:val="1"/>
        </w:rPr>
        <w:t>ыват</w:t>
      </w:r>
      <w:r w:rsidRPr="0056402D">
        <w:rPr>
          <w:rFonts w:ascii="Times New Roman" w:hAnsi="Times New Roman"/>
        </w:rPr>
        <w:t>ь</w:t>
      </w:r>
      <w:r w:rsidRPr="0056402D">
        <w:rPr>
          <w:rFonts w:ascii="Times New Roman" w:hAnsi="Times New Roman"/>
          <w:spacing w:val="-2"/>
        </w:rPr>
        <w:t xml:space="preserve"> </w:t>
      </w:r>
      <w:r w:rsidRPr="0056402D">
        <w:rPr>
          <w:rFonts w:ascii="Times New Roman" w:hAnsi="Times New Roman"/>
          <w:spacing w:val="1"/>
        </w:rPr>
        <w:t>разме</w:t>
      </w:r>
      <w:r w:rsidRPr="0056402D">
        <w:rPr>
          <w:rFonts w:ascii="Times New Roman" w:hAnsi="Times New Roman"/>
        </w:rPr>
        <w:t>р</w:t>
      </w:r>
      <w:r w:rsidRPr="0056402D">
        <w:rPr>
          <w:rFonts w:ascii="Times New Roman" w:hAnsi="Times New Roman"/>
          <w:spacing w:val="4"/>
        </w:rPr>
        <w:t xml:space="preserve"> </w:t>
      </w:r>
      <w:r w:rsidRPr="0056402D">
        <w:rPr>
          <w:rFonts w:ascii="Times New Roman" w:hAnsi="Times New Roman"/>
          <w:spacing w:val="1"/>
        </w:rPr>
        <w:t>двоичны</w:t>
      </w:r>
      <w:r w:rsidRPr="0056402D">
        <w:rPr>
          <w:rFonts w:ascii="Times New Roman" w:hAnsi="Times New Roman"/>
        </w:rPr>
        <w:t xml:space="preserve">х </w:t>
      </w:r>
      <w:r w:rsidRPr="0056402D">
        <w:rPr>
          <w:rFonts w:ascii="Times New Roman" w:hAnsi="Times New Roman"/>
          <w:spacing w:val="1"/>
        </w:rPr>
        <w:t>текстов</w:t>
      </w:r>
      <w:r w:rsidRPr="0056402D">
        <w:rPr>
          <w:rFonts w:ascii="Times New Roman" w:hAnsi="Times New Roman"/>
        </w:rPr>
        <w:t>,</w:t>
      </w:r>
      <w:r w:rsidRPr="0056402D">
        <w:rPr>
          <w:rFonts w:ascii="Times New Roman" w:hAnsi="Times New Roman"/>
          <w:spacing w:val="1"/>
        </w:rPr>
        <w:t xml:space="preserve"> исполь</w:t>
      </w:r>
      <w:r w:rsidRPr="0056402D">
        <w:rPr>
          <w:rFonts w:ascii="Times New Roman" w:hAnsi="Times New Roman"/>
        </w:rPr>
        <w:t>з</w:t>
      </w:r>
      <w:r w:rsidRPr="0056402D">
        <w:rPr>
          <w:rFonts w:ascii="Times New Roman" w:hAnsi="Times New Roman"/>
          <w:spacing w:val="1"/>
        </w:rPr>
        <w:t>у</w:t>
      </w:r>
      <w:r w:rsidRPr="0056402D">
        <w:rPr>
          <w:rFonts w:ascii="Times New Roman" w:hAnsi="Times New Roman"/>
        </w:rPr>
        <w:t xml:space="preserve">я </w:t>
      </w:r>
      <w:r w:rsidRPr="0056402D">
        <w:rPr>
          <w:rFonts w:ascii="Times New Roman" w:hAnsi="Times New Roman"/>
          <w:spacing w:val="1"/>
        </w:rPr>
        <w:t>термин</w:t>
      </w:r>
      <w:r w:rsidRPr="0056402D">
        <w:rPr>
          <w:rFonts w:ascii="Times New Roman" w:hAnsi="Times New Roman"/>
        </w:rPr>
        <w:t>ы</w:t>
      </w:r>
      <w:r w:rsidRPr="0056402D">
        <w:rPr>
          <w:rFonts w:ascii="Times New Roman" w:hAnsi="Times New Roman"/>
          <w:spacing w:val="1"/>
        </w:rPr>
        <w:t xml:space="preserve"> «бит»</w:t>
      </w:r>
      <w:r w:rsidRPr="0056402D">
        <w:rPr>
          <w:rFonts w:ascii="Times New Roman" w:hAnsi="Times New Roman"/>
        </w:rPr>
        <w:t>,</w:t>
      </w:r>
      <w:r w:rsidRPr="0056402D">
        <w:rPr>
          <w:rFonts w:ascii="Times New Roman" w:hAnsi="Times New Roman"/>
          <w:spacing w:val="3"/>
        </w:rPr>
        <w:t xml:space="preserve"> </w:t>
      </w:r>
      <w:r w:rsidRPr="0056402D">
        <w:rPr>
          <w:rFonts w:ascii="Times New Roman" w:hAnsi="Times New Roman"/>
          <w:spacing w:val="1"/>
        </w:rPr>
        <w:t>«байт</w:t>
      </w:r>
      <w:r w:rsidRPr="0056402D">
        <w:rPr>
          <w:rFonts w:ascii="Times New Roman" w:hAnsi="Times New Roman"/>
        </w:rPr>
        <w:t>» и</w:t>
      </w:r>
      <w:r w:rsidRPr="0056402D">
        <w:rPr>
          <w:rFonts w:ascii="Times New Roman" w:hAnsi="Times New Roman"/>
          <w:spacing w:val="16"/>
        </w:rPr>
        <w:t xml:space="preserve"> </w:t>
      </w:r>
      <w:r w:rsidRPr="0056402D">
        <w:rPr>
          <w:rFonts w:ascii="Times New Roman" w:hAnsi="Times New Roman"/>
          <w:spacing w:val="1"/>
        </w:rPr>
        <w:t>производны</w:t>
      </w:r>
      <w:r w:rsidRPr="0056402D">
        <w:rPr>
          <w:rFonts w:ascii="Times New Roman" w:hAnsi="Times New Roman"/>
        </w:rPr>
        <w:t>е</w:t>
      </w:r>
      <w:r w:rsidRPr="0056402D">
        <w:rPr>
          <w:rFonts w:ascii="Times New Roman" w:hAnsi="Times New Roman"/>
          <w:spacing w:val="1"/>
        </w:rPr>
        <w:t xml:space="preserve"> о</w:t>
      </w:r>
      <w:r w:rsidRPr="0056402D">
        <w:rPr>
          <w:rFonts w:ascii="Times New Roman" w:hAnsi="Times New Roman"/>
        </w:rPr>
        <w:t>т</w:t>
      </w:r>
      <w:r w:rsidRPr="0056402D">
        <w:rPr>
          <w:rFonts w:ascii="Times New Roman" w:hAnsi="Times New Roman"/>
          <w:spacing w:val="14"/>
        </w:rPr>
        <w:t xml:space="preserve"> </w:t>
      </w:r>
      <w:r w:rsidRPr="0056402D">
        <w:rPr>
          <w:rFonts w:ascii="Times New Roman" w:hAnsi="Times New Roman"/>
          <w:spacing w:val="1"/>
        </w:rPr>
        <w:t>них</w:t>
      </w:r>
      <w:r w:rsidRPr="0056402D">
        <w:rPr>
          <w:rFonts w:ascii="Times New Roman" w:hAnsi="Times New Roman"/>
        </w:rPr>
        <w:t>;</w:t>
      </w:r>
      <w:r w:rsidRPr="0056402D">
        <w:rPr>
          <w:rFonts w:ascii="Times New Roman" w:hAnsi="Times New Roman"/>
          <w:spacing w:val="11"/>
        </w:rPr>
        <w:t xml:space="preserve"> </w:t>
      </w:r>
      <w:r w:rsidRPr="0056402D">
        <w:rPr>
          <w:rFonts w:ascii="Times New Roman" w:hAnsi="Times New Roman"/>
          <w:spacing w:val="1"/>
        </w:rPr>
        <w:t>использоват</w:t>
      </w:r>
      <w:r w:rsidRPr="0056402D">
        <w:rPr>
          <w:rFonts w:ascii="Times New Roman" w:hAnsi="Times New Roman"/>
        </w:rPr>
        <w:t>ь</w:t>
      </w:r>
      <w:r w:rsidRPr="0056402D">
        <w:rPr>
          <w:rFonts w:ascii="Times New Roman" w:hAnsi="Times New Roman"/>
          <w:spacing w:val="1"/>
        </w:rPr>
        <w:t xml:space="preserve"> термины</w:t>
      </w:r>
      <w:r w:rsidRPr="0056402D">
        <w:rPr>
          <w:rFonts w:ascii="Times New Roman" w:hAnsi="Times New Roman"/>
        </w:rPr>
        <w:t>,</w:t>
      </w:r>
      <w:r w:rsidRPr="0056402D">
        <w:rPr>
          <w:rFonts w:ascii="Times New Roman" w:hAnsi="Times New Roman"/>
          <w:spacing w:val="5"/>
        </w:rPr>
        <w:t xml:space="preserve"> </w:t>
      </w:r>
      <w:r w:rsidRPr="0056402D">
        <w:rPr>
          <w:rFonts w:ascii="Times New Roman" w:hAnsi="Times New Roman"/>
          <w:spacing w:val="1"/>
        </w:rPr>
        <w:t>описывающи</w:t>
      </w:r>
      <w:r w:rsidRPr="0056402D">
        <w:rPr>
          <w:rFonts w:ascii="Times New Roman" w:hAnsi="Times New Roman"/>
        </w:rPr>
        <w:t xml:space="preserve">е </w:t>
      </w:r>
      <w:r w:rsidRPr="0056402D">
        <w:rPr>
          <w:rFonts w:ascii="Times New Roman" w:hAnsi="Times New Roman"/>
          <w:spacing w:val="1"/>
        </w:rPr>
        <w:t>скорост</w:t>
      </w:r>
      <w:r w:rsidRPr="0056402D">
        <w:rPr>
          <w:rFonts w:ascii="Times New Roman" w:hAnsi="Times New Roman"/>
        </w:rPr>
        <w:t xml:space="preserve">ь </w:t>
      </w:r>
      <w:r w:rsidRPr="0056402D">
        <w:rPr>
          <w:rFonts w:ascii="Times New Roman" w:hAnsi="Times New Roman"/>
          <w:spacing w:val="1"/>
        </w:rPr>
        <w:t>передач</w:t>
      </w:r>
      <w:r w:rsidRPr="0056402D">
        <w:rPr>
          <w:rFonts w:ascii="Times New Roman" w:hAnsi="Times New Roman"/>
        </w:rPr>
        <w:t>и</w:t>
      </w:r>
      <w:r w:rsidRPr="0056402D">
        <w:rPr>
          <w:rFonts w:ascii="Times New Roman" w:hAnsi="Times New Roman"/>
          <w:spacing w:val="-10"/>
        </w:rPr>
        <w:t xml:space="preserve"> </w:t>
      </w:r>
      <w:r w:rsidRPr="0056402D">
        <w:rPr>
          <w:rFonts w:ascii="Times New Roman" w:hAnsi="Times New Roman"/>
          <w:spacing w:val="1"/>
        </w:rPr>
        <w:t>данных</w:t>
      </w:r>
      <w:r w:rsidRPr="0056402D">
        <w:rPr>
          <w:rFonts w:ascii="Times New Roman" w:hAnsi="Times New Roman"/>
        </w:rPr>
        <w:t>,</w:t>
      </w:r>
      <w:r w:rsidRPr="0056402D">
        <w:rPr>
          <w:rFonts w:ascii="Times New Roman" w:hAnsi="Times New Roman"/>
          <w:spacing w:val="-10"/>
        </w:rPr>
        <w:t xml:space="preserve"> </w:t>
      </w:r>
      <w:r w:rsidRPr="0056402D">
        <w:rPr>
          <w:rFonts w:ascii="Times New Roman" w:hAnsi="Times New Roman"/>
          <w:spacing w:val="1"/>
        </w:rPr>
        <w:t>оцениват</w:t>
      </w:r>
      <w:r w:rsidRPr="0056402D">
        <w:rPr>
          <w:rFonts w:ascii="Times New Roman" w:hAnsi="Times New Roman"/>
        </w:rPr>
        <w:t>ь</w:t>
      </w:r>
      <w:r w:rsidRPr="0056402D">
        <w:rPr>
          <w:rFonts w:ascii="Times New Roman" w:hAnsi="Times New Roman"/>
          <w:spacing w:val="-12"/>
        </w:rPr>
        <w:t xml:space="preserve"> </w:t>
      </w:r>
      <w:r w:rsidRPr="0056402D">
        <w:rPr>
          <w:rFonts w:ascii="Times New Roman" w:hAnsi="Times New Roman"/>
          <w:spacing w:val="1"/>
        </w:rPr>
        <w:t>врем</w:t>
      </w:r>
      <w:r w:rsidRPr="0056402D">
        <w:rPr>
          <w:rFonts w:ascii="Times New Roman" w:hAnsi="Times New Roman"/>
        </w:rPr>
        <w:t>я</w:t>
      </w:r>
      <w:r w:rsidRPr="0056402D">
        <w:rPr>
          <w:rFonts w:ascii="Times New Roman" w:hAnsi="Times New Roman"/>
          <w:spacing w:val="-6"/>
        </w:rPr>
        <w:t xml:space="preserve"> </w:t>
      </w:r>
      <w:r w:rsidRPr="0056402D">
        <w:rPr>
          <w:rFonts w:ascii="Times New Roman" w:hAnsi="Times New Roman"/>
          <w:spacing w:val="1"/>
        </w:rPr>
        <w:t>передач</w:t>
      </w:r>
      <w:r w:rsidRPr="0056402D">
        <w:rPr>
          <w:rFonts w:ascii="Times New Roman" w:hAnsi="Times New Roman"/>
        </w:rPr>
        <w:t>и</w:t>
      </w:r>
      <w:r w:rsidRPr="0056402D">
        <w:rPr>
          <w:rFonts w:ascii="Times New Roman" w:hAnsi="Times New Roman"/>
          <w:spacing w:val="-10"/>
        </w:rPr>
        <w:t xml:space="preserve"> </w:t>
      </w:r>
      <w:r w:rsidRPr="0056402D">
        <w:rPr>
          <w:rFonts w:ascii="Times New Roman" w:hAnsi="Times New Roman"/>
          <w:spacing w:val="1"/>
        </w:rPr>
        <w:t>данных</w:t>
      </w:r>
      <w:r w:rsidRPr="0056402D">
        <w:rPr>
          <w:rFonts w:ascii="Times New Roman" w:hAnsi="Times New Roman"/>
        </w:rPr>
        <w:t>;</w:t>
      </w:r>
    </w:p>
    <w:p w:rsidR="00E42C38" w:rsidRPr="0056402D" w:rsidRDefault="00E42C38" w:rsidP="00AA3EA3">
      <w:pPr>
        <w:pStyle w:val="ListParagraph"/>
        <w:numPr>
          <w:ilvl w:val="0"/>
          <w:numId w:val="102"/>
        </w:numPr>
        <w:tabs>
          <w:tab w:val="left" w:pos="820"/>
          <w:tab w:val="left" w:pos="993"/>
        </w:tabs>
        <w:spacing w:line="240" w:lineRule="atLeast"/>
        <w:ind w:left="0" w:firstLine="709"/>
        <w:jc w:val="both"/>
        <w:rPr>
          <w:rFonts w:ascii="Times New Roman" w:hAnsi="Times New Roman"/>
        </w:rPr>
      </w:pPr>
      <w:r w:rsidRPr="0056402D">
        <w:rPr>
          <w:rFonts w:ascii="Times New Roman" w:hAnsi="Times New Roman"/>
          <w:spacing w:val="1"/>
        </w:rPr>
        <w:t>кодироват</w:t>
      </w:r>
      <w:r w:rsidRPr="0056402D">
        <w:rPr>
          <w:rFonts w:ascii="Times New Roman" w:hAnsi="Times New Roman"/>
        </w:rPr>
        <w:t>ь</w:t>
      </w:r>
      <w:r w:rsidRPr="0056402D">
        <w:rPr>
          <w:rFonts w:ascii="Times New Roman" w:hAnsi="Times New Roman"/>
          <w:spacing w:val="36"/>
        </w:rPr>
        <w:t xml:space="preserve"> </w:t>
      </w:r>
      <w:r w:rsidRPr="0056402D">
        <w:rPr>
          <w:rFonts w:ascii="Times New Roman" w:hAnsi="Times New Roman"/>
        </w:rPr>
        <w:t>и</w:t>
      </w:r>
      <w:r w:rsidRPr="0056402D">
        <w:rPr>
          <w:rFonts w:ascii="Times New Roman" w:hAnsi="Times New Roman"/>
          <w:spacing w:val="48"/>
        </w:rPr>
        <w:t xml:space="preserve"> </w:t>
      </w:r>
      <w:r w:rsidRPr="0056402D">
        <w:rPr>
          <w:rFonts w:ascii="Times New Roman" w:hAnsi="Times New Roman"/>
          <w:spacing w:val="1"/>
        </w:rPr>
        <w:t>декодироват</w:t>
      </w:r>
      <w:r w:rsidRPr="0056402D">
        <w:rPr>
          <w:rFonts w:ascii="Times New Roman" w:hAnsi="Times New Roman"/>
        </w:rPr>
        <w:t>ь</w:t>
      </w:r>
      <w:r w:rsidRPr="0056402D">
        <w:rPr>
          <w:rFonts w:ascii="Times New Roman" w:hAnsi="Times New Roman"/>
          <w:spacing w:val="34"/>
        </w:rPr>
        <w:t xml:space="preserve"> </w:t>
      </w:r>
      <w:r w:rsidRPr="0056402D">
        <w:rPr>
          <w:rFonts w:ascii="Times New Roman" w:hAnsi="Times New Roman"/>
          <w:spacing w:val="1"/>
        </w:rPr>
        <w:t>текст</w:t>
      </w:r>
      <w:r w:rsidRPr="0056402D">
        <w:rPr>
          <w:rFonts w:ascii="Times New Roman" w:hAnsi="Times New Roman"/>
        </w:rPr>
        <w:t>ы</w:t>
      </w:r>
      <w:r w:rsidRPr="0056402D">
        <w:rPr>
          <w:rFonts w:ascii="Times New Roman" w:hAnsi="Times New Roman"/>
          <w:spacing w:val="42"/>
        </w:rPr>
        <w:t xml:space="preserve"> </w:t>
      </w:r>
      <w:r w:rsidRPr="0056402D">
        <w:rPr>
          <w:rFonts w:ascii="Times New Roman" w:hAnsi="Times New Roman"/>
          <w:spacing w:val="1"/>
        </w:rPr>
        <w:t>п</w:t>
      </w:r>
      <w:r w:rsidRPr="0056402D">
        <w:rPr>
          <w:rFonts w:ascii="Times New Roman" w:hAnsi="Times New Roman"/>
        </w:rPr>
        <w:t>о</w:t>
      </w:r>
      <w:r w:rsidRPr="0056402D">
        <w:rPr>
          <w:rFonts w:ascii="Times New Roman" w:hAnsi="Times New Roman"/>
          <w:spacing w:val="47"/>
        </w:rPr>
        <w:t xml:space="preserve"> </w:t>
      </w:r>
      <w:r w:rsidRPr="0056402D">
        <w:rPr>
          <w:rFonts w:ascii="Times New Roman" w:hAnsi="Times New Roman"/>
          <w:spacing w:val="1"/>
        </w:rPr>
        <w:t>заданно</w:t>
      </w:r>
      <w:r w:rsidRPr="0056402D">
        <w:rPr>
          <w:rFonts w:ascii="Times New Roman" w:hAnsi="Times New Roman"/>
        </w:rPr>
        <w:t>й</w:t>
      </w:r>
      <w:r w:rsidRPr="0056402D">
        <w:rPr>
          <w:rFonts w:ascii="Times New Roman" w:hAnsi="Times New Roman"/>
          <w:spacing w:val="39"/>
        </w:rPr>
        <w:t xml:space="preserve"> </w:t>
      </w:r>
      <w:r w:rsidRPr="0056402D">
        <w:rPr>
          <w:rFonts w:ascii="Times New Roman" w:hAnsi="Times New Roman"/>
          <w:spacing w:val="1"/>
        </w:rPr>
        <w:t>кодовой таблице</w:t>
      </w:r>
      <w:r w:rsidRPr="0056402D">
        <w:rPr>
          <w:rFonts w:ascii="Times New Roman" w:hAnsi="Times New Roman"/>
        </w:rPr>
        <w:t>;</w:t>
      </w:r>
    </w:p>
    <w:p w:rsidR="00E42C38" w:rsidRPr="0056402D" w:rsidRDefault="00E42C38" w:rsidP="00AA3EA3">
      <w:pPr>
        <w:pStyle w:val="ListParagraph"/>
        <w:numPr>
          <w:ilvl w:val="0"/>
          <w:numId w:val="102"/>
        </w:numPr>
        <w:tabs>
          <w:tab w:val="left" w:pos="820"/>
          <w:tab w:val="left" w:pos="993"/>
        </w:tabs>
        <w:spacing w:line="240" w:lineRule="atLeast"/>
        <w:ind w:left="0" w:firstLine="709"/>
        <w:jc w:val="both"/>
        <w:rPr>
          <w:rFonts w:ascii="Times New Roman" w:hAnsi="Times New Roman"/>
        </w:rPr>
      </w:pPr>
      <w:r w:rsidRPr="0056402D">
        <w:rPr>
          <w:rFonts w:ascii="Times New Roman" w:hAnsi="Times New Roman"/>
          <w:spacing w:val="1"/>
        </w:rPr>
        <w:t>опериров</w:t>
      </w:r>
      <w:r w:rsidRPr="0056402D">
        <w:rPr>
          <w:rFonts w:ascii="Times New Roman" w:hAnsi="Times New Roman"/>
        </w:rPr>
        <w:t>а</w:t>
      </w:r>
      <w:r w:rsidRPr="0056402D">
        <w:rPr>
          <w:rFonts w:ascii="Times New Roman" w:hAnsi="Times New Roman"/>
          <w:spacing w:val="1"/>
        </w:rPr>
        <w:t>т</w:t>
      </w:r>
      <w:r w:rsidRPr="0056402D">
        <w:rPr>
          <w:rFonts w:ascii="Times New Roman" w:hAnsi="Times New Roman"/>
        </w:rPr>
        <w:t>ь</w:t>
      </w:r>
      <w:r w:rsidRPr="0056402D">
        <w:rPr>
          <w:rFonts w:ascii="Times New Roman" w:hAnsi="Times New Roman"/>
          <w:spacing w:val="23"/>
        </w:rPr>
        <w:t xml:space="preserve"> </w:t>
      </w:r>
      <w:r w:rsidRPr="0056402D">
        <w:rPr>
          <w:rFonts w:ascii="Times New Roman" w:hAnsi="Times New Roman"/>
          <w:spacing w:val="1"/>
        </w:rPr>
        <w:t>понятиями</w:t>
      </w:r>
      <w:r w:rsidRPr="0056402D">
        <w:rPr>
          <w:rFonts w:ascii="Times New Roman" w:hAnsi="Times New Roman"/>
        </w:rPr>
        <w:t>,</w:t>
      </w:r>
      <w:r w:rsidRPr="0056402D">
        <w:rPr>
          <w:rFonts w:ascii="Times New Roman" w:hAnsi="Times New Roman"/>
          <w:spacing w:val="23"/>
        </w:rPr>
        <w:t xml:space="preserve"> </w:t>
      </w:r>
      <w:r w:rsidRPr="0056402D">
        <w:rPr>
          <w:rFonts w:ascii="Times New Roman" w:hAnsi="Times New Roman"/>
          <w:spacing w:val="1"/>
        </w:rPr>
        <w:t>свя</w:t>
      </w:r>
      <w:r w:rsidRPr="0056402D">
        <w:rPr>
          <w:rFonts w:ascii="Times New Roman" w:hAnsi="Times New Roman"/>
        </w:rPr>
        <w:t>з</w:t>
      </w:r>
      <w:r w:rsidRPr="0056402D">
        <w:rPr>
          <w:rFonts w:ascii="Times New Roman" w:hAnsi="Times New Roman"/>
          <w:spacing w:val="1"/>
        </w:rPr>
        <w:t>анным</w:t>
      </w:r>
      <w:r w:rsidRPr="0056402D">
        <w:rPr>
          <w:rFonts w:ascii="Times New Roman" w:hAnsi="Times New Roman"/>
        </w:rPr>
        <w:t>и</w:t>
      </w:r>
      <w:r w:rsidRPr="0056402D">
        <w:rPr>
          <w:rFonts w:ascii="Times New Roman" w:hAnsi="Times New Roman"/>
          <w:spacing w:val="24"/>
        </w:rPr>
        <w:t xml:space="preserve"> </w:t>
      </w:r>
      <w:r w:rsidRPr="0056402D">
        <w:rPr>
          <w:rFonts w:ascii="Times New Roman" w:hAnsi="Times New Roman"/>
        </w:rPr>
        <w:t>с</w:t>
      </w:r>
      <w:r w:rsidRPr="0056402D">
        <w:rPr>
          <w:rFonts w:ascii="Times New Roman" w:hAnsi="Times New Roman"/>
          <w:spacing w:val="36"/>
        </w:rPr>
        <w:t xml:space="preserve"> </w:t>
      </w:r>
      <w:r w:rsidRPr="0056402D">
        <w:rPr>
          <w:rFonts w:ascii="Times New Roman" w:hAnsi="Times New Roman"/>
          <w:spacing w:val="1"/>
        </w:rPr>
        <w:t>передаче</w:t>
      </w:r>
      <w:r w:rsidRPr="0056402D">
        <w:rPr>
          <w:rFonts w:ascii="Times New Roman" w:hAnsi="Times New Roman"/>
        </w:rPr>
        <w:t>й</w:t>
      </w:r>
      <w:r w:rsidRPr="0056402D">
        <w:rPr>
          <w:rFonts w:ascii="Times New Roman" w:hAnsi="Times New Roman"/>
          <w:spacing w:val="26"/>
        </w:rPr>
        <w:t xml:space="preserve"> </w:t>
      </w:r>
      <w:r w:rsidRPr="0056402D">
        <w:rPr>
          <w:rFonts w:ascii="Times New Roman" w:hAnsi="Times New Roman"/>
          <w:spacing w:val="1"/>
        </w:rPr>
        <w:t>данны</w:t>
      </w:r>
      <w:r w:rsidRPr="0056402D">
        <w:rPr>
          <w:rFonts w:ascii="Times New Roman" w:hAnsi="Times New Roman"/>
        </w:rPr>
        <w:t>х</w:t>
      </w:r>
      <w:r w:rsidRPr="0056402D">
        <w:rPr>
          <w:rFonts w:ascii="Times New Roman" w:hAnsi="Times New Roman"/>
          <w:spacing w:val="29"/>
        </w:rPr>
        <w:t xml:space="preserve"> </w:t>
      </w:r>
      <w:r w:rsidRPr="0056402D">
        <w:rPr>
          <w:rFonts w:ascii="Times New Roman" w:hAnsi="Times New Roman"/>
          <w:spacing w:val="1"/>
        </w:rPr>
        <w:t>(источни</w:t>
      </w:r>
      <w:r w:rsidRPr="0056402D">
        <w:rPr>
          <w:rFonts w:ascii="Times New Roman" w:hAnsi="Times New Roman"/>
        </w:rPr>
        <w:t>к</w:t>
      </w:r>
      <w:r w:rsidRPr="0056402D">
        <w:rPr>
          <w:rFonts w:ascii="Times New Roman" w:hAnsi="Times New Roman"/>
          <w:spacing w:val="26"/>
        </w:rPr>
        <w:t xml:space="preserve"> </w:t>
      </w:r>
      <w:r w:rsidRPr="0056402D">
        <w:rPr>
          <w:rFonts w:ascii="Times New Roman" w:hAnsi="Times New Roman"/>
        </w:rPr>
        <w:t xml:space="preserve">и </w:t>
      </w:r>
      <w:r w:rsidRPr="0056402D">
        <w:rPr>
          <w:rFonts w:ascii="Times New Roman" w:hAnsi="Times New Roman"/>
          <w:spacing w:val="1"/>
        </w:rPr>
        <w:t>приемни</w:t>
      </w:r>
      <w:r w:rsidRPr="0056402D">
        <w:rPr>
          <w:rFonts w:ascii="Times New Roman" w:hAnsi="Times New Roman"/>
        </w:rPr>
        <w:t>к</w:t>
      </w:r>
      <w:r w:rsidRPr="0056402D">
        <w:rPr>
          <w:rFonts w:ascii="Times New Roman" w:hAnsi="Times New Roman"/>
          <w:spacing w:val="24"/>
        </w:rPr>
        <w:t xml:space="preserve"> </w:t>
      </w:r>
      <w:r w:rsidRPr="0056402D">
        <w:rPr>
          <w:rFonts w:ascii="Times New Roman" w:hAnsi="Times New Roman"/>
          <w:spacing w:val="1"/>
        </w:rPr>
        <w:t>данных</w:t>
      </w:r>
      <w:r w:rsidRPr="0056402D">
        <w:rPr>
          <w:rFonts w:ascii="Times New Roman" w:hAnsi="Times New Roman"/>
        </w:rPr>
        <w:t xml:space="preserve">: </w:t>
      </w:r>
      <w:r w:rsidRPr="0056402D">
        <w:rPr>
          <w:rFonts w:ascii="Times New Roman" w:hAnsi="Times New Roman"/>
          <w:spacing w:val="1"/>
        </w:rPr>
        <w:t>кана</w:t>
      </w:r>
      <w:r w:rsidRPr="0056402D">
        <w:rPr>
          <w:rFonts w:ascii="Times New Roman" w:hAnsi="Times New Roman"/>
        </w:rPr>
        <w:t>л</w:t>
      </w:r>
      <w:r w:rsidRPr="0056402D">
        <w:rPr>
          <w:rFonts w:ascii="Times New Roman" w:hAnsi="Times New Roman"/>
          <w:spacing w:val="29"/>
        </w:rPr>
        <w:t xml:space="preserve"> </w:t>
      </w:r>
      <w:r w:rsidRPr="0056402D">
        <w:rPr>
          <w:rFonts w:ascii="Times New Roman" w:hAnsi="Times New Roman"/>
          <w:spacing w:val="1"/>
        </w:rPr>
        <w:t>связи</w:t>
      </w:r>
      <w:r w:rsidRPr="0056402D">
        <w:rPr>
          <w:rFonts w:ascii="Times New Roman" w:hAnsi="Times New Roman"/>
        </w:rPr>
        <w:t>,</w:t>
      </w:r>
      <w:r w:rsidRPr="0056402D">
        <w:rPr>
          <w:rFonts w:ascii="Times New Roman" w:hAnsi="Times New Roman"/>
          <w:spacing w:val="29"/>
        </w:rPr>
        <w:t xml:space="preserve"> </w:t>
      </w:r>
      <w:r w:rsidRPr="0056402D">
        <w:rPr>
          <w:rFonts w:ascii="Times New Roman" w:hAnsi="Times New Roman"/>
          <w:spacing w:val="1"/>
        </w:rPr>
        <w:t>скорост</w:t>
      </w:r>
      <w:r w:rsidRPr="0056402D">
        <w:rPr>
          <w:rFonts w:ascii="Times New Roman" w:hAnsi="Times New Roman"/>
        </w:rPr>
        <w:t>ь</w:t>
      </w:r>
      <w:r w:rsidRPr="0056402D">
        <w:rPr>
          <w:rFonts w:ascii="Times New Roman" w:hAnsi="Times New Roman"/>
          <w:spacing w:val="25"/>
        </w:rPr>
        <w:t xml:space="preserve"> </w:t>
      </w:r>
      <w:r w:rsidRPr="0056402D">
        <w:rPr>
          <w:rFonts w:ascii="Times New Roman" w:hAnsi="Times New Roman"/>
          <w:spacing w:val="1"/>
        </w:rPr>
        <w:t>передач</w:t>
      </w:r>
      <w:r w:rsidRPr="0056402D">
        <w:rPr>
          <w:rFonts w:ascii="Times New Roman" w:hAnsi="Times New Roman"/>
        </w:rPr>
        <w:t>и</w:t>
      </w:r>
      <w:r w:rsidRPr="0056402D">
        <w:rPr>
          <w:rFonts w:ascii="Times New Roman" w:hAnsi="Times New Roman"/>
          <w:spacing w:val="25"/>
        </w:rPr>
        <w:t xml:space="preserve"> </w:t>
      </w:r>
      <w:r w:rsidRPr="0056402D">
        <w:rPr>
          <w:rFonts w:ascii="Times New Roman" w:hAnsi="Times New Roman"/>
          <w:spacing w:val="1"/>
        </w:rPr>
        <w:t>данны</w:t>
      </w:r>
      <w:r w:rsidRPr="0056402D">
        <w:rPr>
          <w:rFonts w:ascii="Times New Roman" w:hAnsi="Times New Roman"/>
        </w:rPr>
        <w:t>х</w:t>
      </w:r>
      <w:r w:rsidRPr="0056402D">
        <w:rPr>
          <w:rFonts w:ascii="Times New Roman" w:hAnsi="Times New Roman"/>
          <w:spacing w:val="27"/>
        </w:rPr>
        <w:t xml:space="preserve"> </w:t>
      </w:r>
      <w:r w:rsidRPr="0056402D">
        <w:rPr>
          <w:rFonts w:ascii="Times New Roman" w:hAnsi="Times New Roman"/>
          <w:spacing w:val="1"/>
        </w:rPr>
        <w:t>п</w:t>
      </w:r>
      <w:r w:rsidRPr="0056402D">
        <w:rPr>
          <w:rFonts w:ascii="Times New Roman" w:hAnsi="Times New Roman"/>
        </w:rPr>
        <w:t>о</w:t>
      </w:r>
      <w:r w:rsidRPr="0056402D">
        <w:rPr>
          <w:rFonts w:ascii="Times New Roman" w:hAnsi="Times New Roman"/>
          <w:spacing w:val="33"/>
        </w:rPr>
        <w:t xml:space="preserve"> </w:t>
      </w:r>
      <w:r w:rsidRPr="0056402D">
        <w:rPr>
          <w:rFonts w:ascii="Times New Roman" w:hAnsi="Times New Roman"/>
          <w:spacing w:val="1"/>
        </w:rPr>
        <w:t>каналу связи</w:t>
      </w:r>
      <w:r w:rsidRPr="0056402D">
        <w:rPr>
          <w:rFonts w:ascii="Times New Roman" w:hAnsi="Times New Roman"/>
        </w:rPr>
        <w:t>,</w:t>
      </w:r>
      <w:r w:rsidRPr="0056402D">
        <w:rPr>
          <w:rFonts w:ascii="Times New Roman" w:hAnsi="Times New Roman"/>
          <w:spacing w:val="-7"/>
        </w:rPr>
        <w:t xml:space="preserve"> </w:t>
      </w:r>
      <w:r w:rsidRPr="0056402D">
        <w:rPr>
          <w:rFonts w:ascii="Times New Roman" w:hAnsi="Times New Roman"/>
          <w:spacing w:val="1"/>
        </w:rPr>
        <w:t>пропускна</w:t>
      </w:r>
      <w:r w:rsidRPr="0056402D">
        <w:rPr>
          <w:rFonts w:ascii="Times New Roman" w:hAnsi="Times New Roman"/>
        </w:rPr>
        <w:t>я</w:t>
      </w:r>
      <w:r w:rsidRPr="0056402D">
        <w:rPr>
          <w:rFonts w:ascii="Times New Roman" w:hAnsi="Times New Roman"/>
          <w:spacing w:val="-13"/>
        </w:rPr>
        <w:t xml:space="preserve"> </w:t>
      </w:r>
      <w:r w:rsidRPr="0056402D">
        <w:rPr>
          <w:rFonts w:ascii="Times New Roman" w:hAnsi="Times New Roman"/>
          <w:spacing w:val="1"/>
        </w:rPr>
        <w:t>способност</w:t>
      </w:r>
      <w:r w:rsidRPr="0056402D">
        <w:rPr>
          <w:rFonts w:ascii="Times New Roman" w:hAnsi="Times New Roman"/>
        </w:rPr>
        <w:t>ь</w:t>
      </w:r>
      <w:r w:rsidRPr="0056402D">
        <w:rPr>
          <w:rFonts w:ascii="Times New Roman" w:hAnsi="Times New Roman"/>
          <w:spacing w:val="-15"/>
        </w:rPr>
        <w:t xml:space="preserve"> </w:t>
      </w:r>
      <w:r w:rsidRPr="0056402D">
        <w:rPr>
          <w:rFonts w:ascii="Times New Roman" w:hAnsi="Times New Roman"/>
          <w:spacing w:val="1"/>
        </w:rPr>
        <w:t>канал</w:t>
      </w:r>
      <w:r w:rsidRPr="0056402D">
        <w:rPr>
          <w:rFonts w:ascii="Times New Roman" w:hAnsi="Times New Roman"/>
        </w:rPr>
        <w:t>а</w:t>
      </w:r>
      <w:r w:rsidRPr="0056402D">
        <w:rPr>
          <w:rFonts w:ascii="Times New Roman" w:hAnsi="Times New Roman"/>
          <w:spacing w:val="-7"/>
        </w:rPr>
        <w:t xml:space="preserve"> </w:t>
      </w:r>
      <w:r w:rsidRPr="0056402D">
        <w:rPr>
          <w:rFonts w:ascii="Times New Roman" w:hAnsi="Times New Roman"/>
          <w:spacing w:val="1"/>
        </w:rPr>
        <w:t>связи</w:t>
      </w:r>
      <w:r w:rsidRPr="0056402D">
        <w:rPr>
          <w:rFonts w:ascii="Times New Roman" w:hAnsi="Times New Roman"/>
        </w:rPr>
        <w:t>);</w:t>
      </w:r>
    </w:p>
    <w:p w:rsidR="00E42C38" w:rsidRPr="0056402D" w:rsidRDefault="00E42C38" w:rsidP="00AA3EA3">
      <w:pPr>
        <w:pStyle w:val="ListParagraph"/>
        <w:numPr>
          <w:ilvl w:val="0"/>
          <w:numId w:val="102"/>
        </w:numPr>
        <w:tabs>
          <w:tab w:val="left" w:pos="820"/>
          <w:tab w:val="left" w:pos="993"/>
        </w:tabs>
        <w:spacing w:line="240" w:lineRule="atLeast"/>
        <w:ind w:left="0" w:firstLine="709"/>
        <w:jc w:val="both"/>
        <w:rPr>
          <w:rFonts w:ascii="Times New Roman" w:hAnsi="Times New Roman"/>
        </w:rPr>
      </w:pPr>
      <w:r w:rsidRPr="0056402D">
        <w:rPr>
          <w:rFonts w:ascii="Times New Roman" w:hAnsi="Times New Roman"/>
          <w:spacing w:val="1"/>
        </w:rPr>
        <w:t>определят</w:t>
      </w:r>
      <w:r w:rsidRPr="0056402D">
        <w:rPr>
          <w:rFonts w:ascii="Times New Roman" w:hAnsi="Times New Roman"/>
        </w:rPr>
        <w:t>ь</w:t>
      </w:r>
      <w:r w:rsidRPr="0056402D">
        <w:rPr>
          <w:rFonts w:ascii="Times New Roman" w:hAnsi="Times New Roman"/>
          <w:spacing w:val="-2"/>
        </w:rPr>
        <w:t xml:space="preserve"> </w:t>
      </w:r>
      <w:r w:rsidRPr="0056402D">
        <w:rPr>
          <w:rFonts w:ascii="Times New Roman" w:hAnsi="Times New Roman"/>
          <w:spacing w:val="1"/>
        </w:rPr>
        <w:t>минимальну</w:t>
      </w:r>
      <w:r w:rsidRPr="0056402D">
        <w:rPr>
          <w:rFonts w:ascii="Times New Roman" w:hAnsi="Times New Roman"/>
        </w:rPr>
        <w:t>ю</w:t>
      </w:r>
      <w:r w:rsidRPr="0056402D">
        <w:rPr>
          <w:rFonts w:ascii="Times New Roman" w:hAnsi="Times New Roman"/>
          <w:spacing w:val="-5"/>
        </w:rPr>
        <w:t xml:space="preserve"> </w:t>
      </w:r>
      <w:r w:rsidRPr="0056402D">
        <w:rPr>
          <w:rFonts w:ascii="Times New Roman" w:hAnsi="Times New Roman"/>
          <w:spacing w:val="1"/>
        </w:rPr>
        <w:t>длин</w:t>
      </w:r>
      <w:r w:rsidRPr="0056402D">
        <w:rPr>
          <w:rFonts w:ascii="Times New Roman" w:hAnsi="Times New Roman"/>
        </w:rPr>
        <w:t>у</w:t>
      </w:r>
      <w:r w:rsidRPr="0056402D">
        <w:rPr>
          <w:rFonts w:ascii="Times New Roman" w:hAnsi="Times New Roman"/>
          <w:spacing w:val="4"/>
        </w:rPr>
        <w:t xml:space="preserve"> </w:t>
      </w:r>
      <w:r w:rsidRPr="0056402D">
        <w:rPr>
          <w:rFonts w:ascii="Times New Roman" w:hAnsi="Times New Roman"/>
          <w:spacing w:val="1"/>
        </w:rPr>
        <w:t>кодовог</w:t>
      </w:r>
      <w:r w:rsidRPr="0056402D">
        <w:rPr>
          <w:rFonts w:ascii="Times New Roman" w:hAnsi="Times New Roman"/>
        </w:rPr>
        <w:t xml:space="preserve">о </w:t>
      </w:r>
      <w:r w:rsidRPr="0056402D">
        <w:rPr>
          <w:rFonts w:ascii="Times New Roman" w:hAnsi="Times New Roman"/>
          <w:spacing w:val="1"/>
        </w:rPr>
        <w:t>слов</w:t>
      </w:r>
      <w:r w:rsidRPr="0056402D">
        <w:rPr>
          <w:rFonts w:ascii="Times New Roman" w:hAnsi="Times New Roman"/>
        </w:rPr>
        <w:t>а</w:t>
      </w:r>
      <w:r w:rsidRPr="0056402D">
        <w:rPr>
          <w:rFonts w:ascii="Times New Roman" w:hAnsi="Times New Roman"/>
          <w:spacing w:val="4"/>
        </w:rPr>
        <w:t xml:space="preserve"> </w:t>
      </w:r>
      <w:r w:rsidRPr="0056402D">
        <w:rPr>
          <w:rFonts w:ascii="Times New Roman" w:hAnsi="Times New Roman"/>
          <w:spacing w:val="1"/>
        </w:rPr>
        <w:t>п</w:t>
      </w:r>
      <w:r w:rsidRPr="0056402D">
        <w:rPr>
          <w:rFonts w:ascii="Times New Roman" w:hAnsi="Times New Roman"/>
        </w:rPr>
        <w:t>о</w:t>
      </w:r>
      <w:r w:rsidRPr="0056402D">
        <w:rPr>
          <w:rFonts w:ascii="Times New Roman" w:hAnsi="Times New Roman"/>
          <w:spacing w:val="8"/>
        </w:rPr>
        <w:t xml:space="preserve"> </w:t>
      </w:r>
      <w:r w:rsidRPr="0056402D">
        <w:rPr>
          <w:rFonts w:ascii="Times New Roman" w:hAnsi="Times New Roman"/>
          <w:spacing w:val="1"/>
        </w:rPr>
        <w:t>заданны</w:t>
      </w:r>
      <w:r w:rsidRPr="0056402D">
        <w:rPr>
          <w:rFonts w:ascii="Times New Roman" w:hAnsi="Times New Roman"/>
        </w:rPr>
        <w:t xml:space="preserve">м </w:t>
      </w:r>
      <w:r w:rsidRPr="0056402D">
        <w:rPr>
          <w:rFonts w:ascii="Times New Roman" w:hAnsi="Times New Roman"/>
          <w:spacing w:val="1"/>
        </w:rPr>
        <w:t>алфавиту кодируемог</w:t>
      </w:r>
      <w:r w:rsidRPr="0056402D">
        <w:rPr>
          <w:rFonts w:ascii="Times New Roman" w:hAnsi="Times New Roman"/>
        </w:rPr>
        <w:t>о</w:t>
      </w:r>
      <w:r w:rsidRPr="0056402D">
        <w:rPr>
          <w:rFonts w:ascii="Times New Roman" w:hAnsi="Times New Roman"/>
          <w:spacing w:val="1"/>
        </w:rPr>
        <w:t xml:space="preserve"> текст</w:t>
      </w:r>
      <w:r w:rsidRPr="0056402D">
        <w:rPr>
          <w:rFonts w:ascii="Times New Roman" w:hAnsi="Times New Roman"/>
        </w:rPr>
        <w:t>а</w:t>
      </w:r>
      <w:r w:rsidRPr="0056402D">
        <w:rPr>
          <w:rFonts w:ascii="Times New Roman" w:hAnsi="Times New Roman"/>
          <w:spacing w:val="8"/>
        </w:rPr>
        <w:t xml:space="preserve"> </w:t>
      </w:r>
      <w:r w:rsidRPr="0056402D">
        <w:rPr>
          <w:rFonts w:ascii="Times New Roman" w:hAnsi="Times New Roman"/>
        </w:rPr>
        <w:t>и</w:t>
      </w:r>
      <w:r w:rsidRPr="0056402D">
        <w:rPr>
          <w:rFonts w:ascii="Times New Roman" w:hAnsi="Times New Roman"/>
          <w:spacing w:val="14"/>
        </w:rPr>
        <w:t xml:space="preserve"> </w:t>
      </w:r>
      <w:r w:rsidRPr="0056402D">
        <w:rPr>
          <w:rFonts w:ascii="Times New Roman" w:hAnsi="Times New Roman"/>
          <w:spacing w:val="1"/>
        </w:rPr>
        <w:t>кодовом</w:t>
      </w:r>
      <w:r w:rsidRPr="0056402D">
        <w:rPr>
          <w:rFonts w:ascii="Times New Roman" w:hAnsi="Times New Roman"/>
        </w:rPr>
        <w:t>у</w:t>
      </w:r>
      <w:r w:rsidRPr="0056402D">
        <w:rPr>
          <w:rFonts w:ascii="Times New Roman" w:hAnsi="Times New Roman"/>
          <w:spacing w:val="5"/>
        </w:rPr>
        <w:t xml:space="preserve"> </w:t>
      </w:r>
      <w:r w:rsidRPr="0056402D">
        <w:rPr>
          <w:rFonts w:ascii="Times New Roman" w:hAnsi="Times New Roman"/>
          <w:spacing w:val="1"/>
        </w:rPr>
        <w:t>алфавит</w:t>
      </w:r>
      <w:r w:rsidRPr="0056402D">
        <w:rPr>
          <w:rFonts w:ascii="Times New Roman" w:hAnsi="Times New Roman"/>
        </w:rPr>
        <w:t>у</w:t>
      </w:r>
      <w:r w:rsidRPr="0056402D">
        <w:rPr>
          <w:rFonts w:ascii="Times New Roman" w:hAnsi="Times New Roman"/>
          <w:spacing w:val="5"/>
        </w:rPr>
        <w:t xml:space="preserve"> </w:t>
      </w:r>
      <w:r w:rsidRPr="0056402D">
        <w:rPr>
          <w:rFonts w:ascii="Times New Roman" w:hAnsi="Times New Roman"/>
        </w:rPr>
        <w:t>(</w:t>
      </w:r>
      <w:r w:rsidRPr="0056402D">
        <w:rPr>
          <w:rFonts w:ascii="Times New Roman" w:hAnsi="Times New Roman"/>
          <w:spacing w:val="1"/>
        </w:rPr>
        <w:t>дл</w:t>
      </w:r>
      <w:r w:rsidRPr="0056402D">
        <w:rPr>
          <w:rFonts w:ascii="Times New Roman" w:hAnsi="Times New Roman"/>
        </w:rPr>
        <w:t>я</w:t>
      </w:r>
      <w:r w:rsidRPr="0056402D">
        <w:rPr>
          <w:rFonts w:ascii="Times New Roman" w:hAnsi="Times New Roman"/>
          <w:spacing w:val="11"/>
        </w:rPr>
        <w:t xml:space="preserve"> </w:t>
      </w:r>
      <w:r w:rsidRPr="0056402D">
        <w:rPr>
          <w:rFonts w:ascii="Times New Roman" w:hAnsi="Times New Roman"/>
          <w:spacing w:val="1"/>
        </w:rPr>
        <w:t>кодовог</w:t>
      </w:r>
      <w:r w:rsidRPr="0056402D">
        <w:rPr>
          <w:rFonts w:ascii="Times New Roman" w:hAnsi="Times New Roman"/>
        </w:rPr>
        <w:t>о</w:t>
      </w:r>
      <w:r w:rsidRPr="0056402D">
        <w:rPr>
          <w:rFonts w:ascii="Times New Roman" w:hAnsi="Times New Roman"/>
          <w:spacing w:val="5"/>
        </w:rPr>
        <w:t xml:space="preserve"> </w:t>
      </w:r>
      <w:r w:rsidRPr="0056402D">
        <w:rPr>
          <w:rFonts w:ascii="Times New Roman" w:hAnsi="Times New Roman"/>
          <w:spacing w:val="1"/>
        </w:rPr>
        <w:t>алфавит</w:t>
      </w:r>
      <w:r w:rsidRPr="0056402D">
        <w:rPr>
          <w:rFonts w:ascii="Times New Roman" w:hAnsi="Times New Roman"/>
        </w:rPr>
        <w:t>а</w:t>
      </w:r>
      <w:r w:rsidRPr="0056402D">
        <w:rPr>
          <w:rFonts w:ascii="Times New Roman" w:hAnsi="Times New Roman"/>
          <w:spacing w:val="5"/>
        </w:rPr>
        <w:t xml:space="preserve"> </w:t>
      </w:r>
      <w:r w:rsidRPr="0056402D">
        <w:rPr>
          <w:rFonts w:ascii="Times New Roman" w:hAnsi="Times New Roman"/>
          <w:spacing w:val="1"/>
        </w:rPr>
        <w:t>и</w:t>
      </w:r>
      <w:r w:rsidRPr="0056402D">
        <w:rPr>
          <w:rFonts w:ascii="Times New Roman" w:hAnsi="Times New Roman"/>
        </w:rPr>
        <w:t>з</w:t>
      </w:r>
      <w:r w:rsidRPr="0056402D">
        <w:rPr>
          <w:rFonts w:ascii="Times New Roman" w:hAnsi="Times New Roman"/>
          <w:spacing w:val="13"/>
        </w:rPr>
        <w:t xml:space="preserve"> </w:t>
      </w:r>
      <w:r w:rsidRPr="0056402D">
        <w:rPr>
          <w:rFonts w:ascii="Times New Roman" w:hAnsi="Times New Roman"/>
          <w:spacing w:val="1"/>
        </w:rPr>
        <w:t xml:space="preserve">2, </w:t>
      </w:r>
      <w:r w:rsidRPr="0056402D">
        <w:rPr>
          <w:rFonts w:ascii="Times New Roman" w:hAnsi="Times New Roman"/>
        </w:rPr>
        <w:t>3</w:t>
      </w:r>
      <w:r w:rsidRPr="0056402D">
        <w:rPr>
          <w:rFonts w:ascii="Times New Roman" w:hAnsi="Times New Roman"/>
          <w:spacing w:val="-1"/>
        </w:rPr>
        <w:t xml:space="preserve"> </w:t>
      </w:r>
      <w:r w:rsidRPr="0056402D">
        <w:rPr>
          <w:rFonts w:ascii="Times New Roman" w:hAnsi="Times New Roman"/>
          <w:spacing w:val="1"/>
        </w:rPr>
        <w:t>ил</w:t>
      </w:r>
      <w:r w:rsidRPr="0056402D">
        <w:rPr>
          <w:rFonts w:ascii="Times New Roman" w:hAnsi="Times New Roman"/>
        </w:rPr>
        <w:t>и</w:t>
      </w:r>
      <w:r w:rsidRPr="0056402D">
        <w:rPr>
          <w:rFonts w:ascii="Times New Roman" w:hAnsi="Times New Roman"/>
          <w:spacing w:val="-4"/>
        </w:rPr>
        <w:t xml:space="preserve"> </w:t>
      </w:r>
      <w:r w:rsidRPr="0056402D">
        <w:rPr>
          <w:rFonts w:ascii="Times New Roman" w:hAnsi="Times New Roman"/>
        </w:rPr>
        <w:t>4</w:t>
      </w:r>
      <w:r w:rsidRPr="0056402D">
        <w:rPr>
          <w:rFonts w:ascii="Times New Roman" w:hAnsi="Times New Roman"/>
          <w:spacing w:val="-1"/>
        </w:rPr>
        <w:t xml:space="preserve"> </w:t>
      </w:r>
      <w:r w:rsidRPr="0056402D">
        <w:rPr>
          <w:rFonts w:ascii="Times New Roman" w:hAnsi="Times New Roman"/>
          <w:spacing w:val="1"/>
        </w:rPr>
        <w:t>символов)</w:t>
      </w:r>
      <w:r w:rsidRPr="0056402D">
        <w:rPr>
          <w:rFonts w:ascii="Times New Roman" w:hAnsi="Times New Roman"/>
        </w:rPr>
        <w:t>;</w:t>
      </w:r>
    </w:p>
    <w:p w:rsidR="00E42C38" w:rsidRPr="0056402D" w:rsidRDefault="00E42C38" w:rsidP="00AA3EA3">
      <w:pPr>
        <w:pStyle w:val="ListParagraph"/>
        <w:numPr>
          <w:ilvl w:val="0"/>
          <w:numId w:val="102"/>
        </w:numPr>
        <w:tabs>
          <w:tab w:val="left" w:pos="820"/>
          <w:tab w:val="left" w:pos="993"/>
        </w:tabs>
        <w:spacing w:line="240" w:lineRule="atLeast"/>
        <w:ind w:left="0" w:firstLine="709"/>
        <w:jc w:val="both"/>
        <w:rPr>
          <w:rFonts w:ascii="Times New Roman" w:hAnsi="Times New Roman"/>
        </w:rPr>
      </w:pPr>
      <w:r w:rsidRPr="0056402D">
        <w:rPr>
          <w:rFonts w:ascii="Times New Roman" w:hAnsi="Times New Roman"/>
          <w:spacing w:val="1"/>
        </w:rPr>
        <w:t>определят</w:t>
      </w:r>
      <w:r w:rsidRPr="0056402D">
        <w:rPr>
          <w:rFonts w:ascii="Times New Roman" w:hAnsi="Times New Roman"/>
        </w:rPr>
        <w:t xml:space="preserve">ь </w:t>
      </w:r>
      <w:r w:rsidRPr="0056402D">
        <w:rPr>
          <w:rFonts w:ascii="Times New Roman" w:hAnsi="Times New Roman"/>
          <w:spacing w:val="1"/>
        </w:rPr>
        <w:t>длин</w:t>
      </w:r>
      <w:r w:rsidRPr="0056402D">
        <w:rPr>
          <w:rFonts w:ascii="Times New Roman" w:hAnsi="Times New Roman"/>
        </w:rPr>
        <w:t xml:space="preserve">у </w:t>
      </w:r>
      <w:r w:rsidRPr="0056402D">
        <w:rPr>
          <w:rFonts w:ascii="Times New Roman" w:hAnsi="Times New Roman"/>
          <w:spacing w:val="1"/>
        </w:rPr>
        <w:t>кодово</w:t>
      </w:r>
      <w:r w:rsidRPr="0056402D">
        <w:rPr>
          <w:rFonts w:ascii="Times New Roman" w:hAnsi="Times New Roman"/>
        </w:rPr>
        <w:t xml:space="preserve">й </w:t>
      </w:r>
      <w:r w:rsidRPr="0056402D">
        <w:rPr>
          <w:rFonts w:ascii="Times New Roman" w:hAnsi="Times New Roman"/>
          <w:spacing w:val="1"/>
        </w:rPr>
        <w:t>последовательност</w:t>
      </w:r>
      <w:r w:rsidRPr="0056402D">
        <w:rPr>
          <w:rFonts w:ascii="Times New Roman" w:hAnsi="Times New Roman"/>
        </w:rPr>
        <w:t>и</w:t>
      </w:r>
      <w:r w:rsidRPr="0056402D">
        <w:rPr>
          <w:rFonts w:ascii="Times New Roman" w:hAnsi="Times New Roman"/>
          <w:spacing w:val="63"/>
        </w:rPr>
        <w:t xml:space="preserve"> </w:t>
      </w:r>
      <w:r w:rsidRPr="0056402D">
        <w:rPr>
          <w:rFonts w:ascii="Times New Roman" w:hAnsi="Times New Roman"/>
          <w:spacing w:val="1"/>
        </w:rPr>
        <w:t>п</w:t>
      </w:r>
      <w:r w:rsidRPr="0056402D">
        <w:rPr>
          <w:rFonts w:ascii="Times New Roman" w:hAnsi="Times New Roman"/>
        </w:rPr>
        <w:t xml:space="preserve">о </w:t>
      </w:r>
      <w:r w:rsidRPr="0056402D">
        <w:rPr>
          <w:rFonts w:ascii="Times New Roman" w:hAnsi="Times New Roman"/>
          <w:spacing w:val="1"/>
        </w:rPr>
        <w:t>длин</w:t>
      </w:r>
      <w:r w:rsidRPr="0056402D">
        <w:rPr>
          <w:rFonts w:ascii="Times New Roman" w:hAnsi="Times New Roman"/>
        </w:rPr>
        <w:t xml:space="preserve">е </w:t>
      </w:r>
      <w:r w:rsidRPr="0056402D">
        <w:rPr>
          <w:rFonts w:ascii="Times New Roman" w:hAnsi="Times New Roman"/>
          <w:spacing w:val="1"/>
        </w:rPr>
        <w:t>исходного текст</w:t>
      </w:r>
      <w:r w:rsidRPr="0056402D">
        <w:rPr>
          <w:rFonts w:ascii="Times New Roman" w:hAnsi="Times New Roman"/>
        </w:rPr>
        <w:t>а</w:t>
      </w:r>
      <w:r w:rsidRPr="0056402D">
        <w:rPr>
          <w:rFonts w:ascii="Times New Roman" w:hAnsi="Times New Roman"/>
          <w:spacing w:val="-7"/>
        </w:rPr>
        <w:t xml:space="preserve"> </w:t>
      </w:r>
      <w:r w:rsidRPr="0056402D">
        <w:rPr>
          <w:rFonts w:ascii="Times New Roman" w:hAnsi="Times New Roman"/>
        </w:rPr>
        <w:t xml:space="preserve">и </w:t>
      </w:r>
      <w:r w:rsidRPr="0056402D">
        <w:rPr>
          <w:rFonts w:ascii="Times New Roman" w:hAnsi="Times New Roman"/>
          <w:spacing w:val="1"/>
        </w:rPr>
        <w:t>кодово</w:t>
      </w:r>
      <w:r w:rsidRPr="0056402D">
        <w:rPr>
          <w:rFonts w:ascii="Times New Roman" w:hAnsi="Times New Roman"/>
        </w:rPr>
        <w:t>й</w:t>
      </w:r>
      <w:r w:rsidRPr="0056402D">
        <w:rPr>
          <w:rFonts w:ascii="Times New Roman" w:hAnsi="Times New Roman"/>
          <w:spacing w:val="-9"/>
        </w:rPr>
        <w:t xml:space="preserve"> </w:t>
      </w:r>
      <w:r w:rsidRPr="0056402D">
        <w:rPr>
          <w:rFonts w:ascii="Times New Roman" w:hAnsi="Times New Roman"/>
          <w:spacing w:val="1"/>
        </w:rPr>
        <w:t>таблиц</w:t>
      </w:r>
      <w:r w:rsidRPr="0056402D">
        <w:rPr>
          <w:rFonts w:ascii="Times New Roman" w:hAnsi="Times New Roman"/>
        </w:rPr>
        <w:t>е</w:t>
      </w:r>
      <w:r w:rsidRPr="0056402D">
        <w:rPr>
          <w:rFonts w:ascii="Times New Roman" w:hAnsi="Times New Roman"/>
          <w:spacing w:val="-9"/>
        </w:rPr>
        <w:t xml:space="preserve"> </w:t>
      </w:r>
      <w:r w:rsidRPr="0056402D">
        <w:rPr>
          <w:rFonts w:ascii="Times New Roman" w:hAnsi="Times New Roman"/>
          <w:spacing w:val="1"/>
        </w:rPr>
        <w:t>равномерног</w:t>
      </w:r>
      <w:r w:rsidRPr="0056402D">
        <w:rPr>
          <w:rFonts w:ascii="Times New Roman" w:hAnsi="Times New Roman"/>
        </w:rPr>
        <w:t>о</w:t>
      </w:r>
      <w:r w:rsidRPr="0056402D">
        <w:rPr>
          <w:rFonts w:ascii="Times New Roman" w:hAnsi="Times New Roman"/>
          <w:spacing w:val="-17"/>
        </w:rPr>
        <w:t xml:space="preserve"> </w:t>
      </w:r>
      <w:r w:rsidRPr="0056402D">
        <w:rPr>
          <w:rFonts w:ascii="Times New Roman" w:hAnsi="Times New Roman"/>
          <w:spacing w:val="1"/>
        </w:rPr>
        <w:t>ко</w:t>
      </w:r>
      <w:r w:rsidRPr="0056402D">
        <w:rPr>
          <w:rFonts w:ascii="Times New Roman" w:hAnsi="Times New Roman"/>
          <w:spacing w:val="2"/>
        </w:rPr>
        <w:t>д</w:t>
      </w:r>
      <w:r w:rsidRPr="0056402D">
        <w:rPr>
          <w:rFonts w:ascii="Times New Roman" w:hAnsi="Times New Roman"/>
          <w:spacing w:val="1"/>
        </w:rPr>
        <w:t>а</w:t>
      </w:r>
      <w:r w:rsidRPr="0056402D">
        <w:rPr>
          <w:rFonts w:ascii="Times New Roman" w:hAnsi="Times New Roman"/>
        </w:rPr>
        <w:t>;</w:t>
      </w:r>
    </w:p>
    <w:p w:rsidR="00E42C38" w:rsidRPr="0056402D" w:rsidRDefault="00E42C38" w:rsidP="00AA3EA3">
      <w:pPr>
        <w:pStyle w:val="ListParagraph"/>
        <w:numPr>
          <w:ilvl w:val="0"/>
          <w:numId w:val="102"/>
        </w:numPr>
        <w:tabs>
          <w:tab w:val="left" w:pos="820"/>
          <w:tab w:val="left" w:pos="993"/>
        </w:tabs>
        <w:spacing w:line="240" w:lineRule="atLeast"/>
        <w:ind w:left="0" w:firstLine="709"/>
        <w:jc w:val="both"/>
        <w:rPr>
          <w:rFonts w:ascii="Times New Roman" w:hAnsi="Times New Roman"/>
        </w:rPr>
      </w:pPr>
      <w:r w:rsidRPr="0056402D">
        <w:rPr>
          <w:rFonts w:ascii="Times New Roman" w:hAnsi="Times New Roman"/>
          <w:spacing w:val="1"/>
        </w:rPr>
        <w:t>записыват</w:t>
      </w:r>
      <w:r w:rsidRPr="0056402D">
        <w:rPr>
          <w:rFonts w:ascii="Times New Roman" w:hAnsi="Times New Roman"/>
        </w:rPr>
        <w:t xml:space="preserve">ь в </w:t>
      </w:r>
      <w:r w:rsidRPr="0056402D">
        <w:rPr>
          <w:rFonts w:ascii="Times New Roman" w:hAnsi="Times New Roman"/>
          <w:spacing w:val="1"/>
        </w:rPr>
        <w:t>двоично</w:t>
      </w:r>
      <w:r w:rsidRPr="0056402D">
        <w:rPr>
          <w:rFonts w:ascii="Times New Roman" w:hAnsi="Times New Roman"/>
        </w:rPr>
        <w:t xml:space="preserve">й </w:t>
      </w:r>
      <w:r w:rsidRPr="0056402D">
        <w:rPr>
          <w:rFonts w:ascii="Times New Roman" w:hAnsi="Times New Roman"/>
          <w:spacing w:val="1"/>
        </w:rPr>
        <w:t>систем</w:t>
      </w:r>
      <w:r w:rsidRPr="0056402D">
        <w:rPr>
          <w:rFonts w:ascii="Times New Roman" w:hAnsi="Times New Roman"/>
        </w:rPr>
        <w:t xml:space="preserve">е </w:t>
      </w:r>
      <w:r w:rsidRPr="0056402D">
        <w:rPr>
          <w:rFonts w:ascii="Times New Roman" w:hAnsi="Times New Roman"/>
          <w:spacing w:val="1"/>
        </w:rPr>
        <w:t>целы</w:t>
      </w:r>
      <w:r w:rsidRPr="0056402D">
        <w:rPr>
          <w:rFonts w:ascii="Times New Roman" w:hAnsi="Times New Roman"/>
        </w:rPr>
        <w:t xml:space="preserve">е </w:t>
      </w:r>
      <w:r w:rsidRPr="0056402D">
        <w:rPr>
          <w:rFonts w:ascii="Times New Roman" w:hAnsi="Times New Roman"/>
          <w:spacing w:val="1"/>
        </w:rPr>
        <w:t>числ</w:t>
      </w:r>
      <w:r w:rsidRPr="0056402D">
        <w:rPr>
          <w:rFonts w:ascii="Times New Roman" w:hAnsi="Times New Roman"/>
        </w:rPr>
        <w:t xml:space="preserve">а </w:t>
      </w:r>
      <w:r w:rsidRPr="0056402D">
        <w:rPr>
          <w:rFonts w:ascii="Times New Roman" w:hAnsi="Times New Roman"/>
          <w:spacing w:val="1"/>
        </w:rPr>
        <w:t>о</w:t>
      </w:r>
      <w:r w:rsidRPr="0056402D">
        <w:rPr>
          <w:rFonts w:ascii="Times New Roman" w:hAnsi="Times New Roman"/>
        </w:rPr>
        <w:t xml:space="preserve">т 0 </w:t>
      </w:r>
      <w:r w:rsidRPr="0056402D">
        <w:rPr>
          <w:rFonts w:ascii="Times New Roman" w:hAnsi="Times New Roman"/>
          <w:spacing w:val="1"/>
        </w:rPr>
        <w:t>д</w:t>
      </w:r>
      <w:r w:rsidRPr="0056402D">
        <w:rPr>
          <w:rFonts w:ascii="Times New Roman" w:hAnsi="Times New Roman"/>
        </w:rPr>
        <w:t xml:space="preserve">о </w:t>
      </w:r>
      <w:r w:rsidRPr="0056402D">
        <w:rPr>
          <w:rFonts w:ascii="Times New Roman" w:hAnsi="Times New Roman"/>
          <w:spacing w:val="1"/>
        </w:rPr>
        <w:t>1024</w:t>
      </w:r>
      <w:r w:rsidRPr="0056402D">
        <w:rPr>
          <w:rFonts w:ascii="Times New Roman" w:hAnsi="Times New Roman"/>
        </w:rPr>
        <w:t xml:space="preserve">; </w:t>
      </w:r>
      <w:r w:rsidRPr="0056402D">
        <w:rPr>
          <w:rFonts w:ascii="Times New Roman" w:hAnsi="Times New Roman"/>
          <w:spacing w:val="1"/>
        </w:rPr>
        <w:t>переводит</w:t>
      </w:r>
      <w:r w:rsidRPr="0056402D">
        <w:rPr>
          <w:rFonts w:ascii="Times New Roman" w:hAnsi="Times New Roman"/>
        </w:rPr>
        <w:t>ь</w:t>
      </w:r>
      <w:r w:rsidRPr="0056402D">
        <w:rPr>
          <w:rFonts w:ascii="Times New Roman" w:hAnsi="Times New Roman"/>
          <w:spacing w:val="1"/>
        </w:rPr>
        <w:t xml:space="preserve"> заданно</w:t>
      </w:r>
      <w:r w:rsidRPr="0056402D">
        <w:rPr>
          <w:rFonts w:ascii="Times New Roman" w:hAnsi="Times New Roman"/>
        </w:rPr>
        <w:t>е</w:t>
      </w:r>
      <w:r w:rsidRPr="0056402D">
        <w:rPr>
          <w:rFonts w:ascii="Times New Roman" w:hAnsi="Times New Roman"/>
          <w:spacing w:val="4"/>
        </w:rPr>
        <w:t xml:space="preserve"> </w:t>
      </w:r>
      <w:r w:rsidRPr="0056402D">
        <w:rPr>
          <w:rFonts w:ascii="Times New Roman" w:hAnsi="Times New Roman"/>
          <w:spacing w:val="1"/>
        </w:rPr>
        <w:t>натурально</w:t>
      </w:r>
      <w:r w:rsidRPr="0056402D">
        <w:rPr>
          <w:rFonts w:ascii="Times New Roman" w:hAnsi="Times New Roman"/>
        </w:rPr>
        <w:t xml:space="preserve">е </w:t>
      </w:r>
      <w:r w:rsidRPr="0056402D">
        <w:rPr>
          <w:rFonts w:ascii="Times New Roman" w:hAnsi="Times New Roman"/>
          <w:spacing w:val="1"/>
        </w:rPr>
        <w:t>числ</w:t>
      </w:r>
      <w:r w:rsidRPr="0056402D">
        <w:rPr>
          <w:rFonts w:ascii="Times New Roman" w:hAnsi="Times New Roman"/>
        </w:rPr>
        <w:t>о</w:t>
      </w:r>
      <w:r w:rsidRPr="0056402D">
        <w:rPr>
          <w:rFonts w:ascii="Times New Roman" w:hAnsi="Times New Roman"/>
          <w:spacing w:val="8"/>
        </w:rPr>
        <w:t xml:space="preserve"> </w:t>
      </w:r>
      <w:r w:rsidRPr="0056402D">
        <w:rPr>
          <w:rFonts w:ascii="Times New Roman" w:hAnsi="Times New Roman"/>
          <w:spacing w:val="1"/>
        </w:rPr>
        <w:t>и</w:t>
      </w:r>
      <w:r w:rsidRPr="0056402D">
        <w:rPr>
          <w:rFonts w:ascii="Times New Roman" w:hAnsi="Times New Roman"/>
        </w:rPr>
        <w:t>з</w:t>
      </w:r>
      <w:r w:rsidRPr="0056402D">
        <w:rPr>
          <w:rFonts w:ascii="Times New Roman" w:hAnsi="Times New Roman"/>
          <w:spacing w:val="12"/>
        </w:rPr>
        <w:t xml:space="preserve"> </w:t>
      </w:r>
      <w:r w:rsidRPr="0056402D">
        <w:rPr>
          <w:rFonts w:ascii="Times New Roman" w:hAnsi="Times New Roman"/>
          <w:spacing w:val="1"/>
        </w:rPr>
        <w:t>десятично</w:t>
      </w:r>
      <w:r w:rsidRPr="0056402D">
        <w:rPr>
          <w:rFonts w:ascii="Times New Roman" w:hAnsi="Times New Roman"/>
        </w:rPr>
        <w:t>й</w:t>
      </w:r>
      <w:r w:rsidRPr="0056402D">
        <w:rPr>
          <w:rFonts w:ascii="Times New Roman" w:hAnsi="Times New Roman"/>
          <w:spacing w:val="1"/>
        </w:rPr>
        <w:t xml:space="preserve"> запис</w:t>
      </w:r>
      <w:r w:rsidRPr="0056402D">
        <w:rPr>
          <w:rFonts w:ascii="Times New Roman" w:hAnsi="Times New Roman"/>
        </w:rPr>
        <w:t>и</w:t>
      </w:r>
      <w:r w:rsidRPr="0056402D">
        <w:rPr>
          <w:rFonts w:ascii="Times New Roman" w:hAnsi="Times New Roman"/>
          <w:spacing w:val="7"/>
        </w:rPr>
        <w:t xml:space="preserve"> </w:t>
      </w:r>
      <w:r w:rsidRPr="0056402D">
        <w:rPr>
          <w:rFonts w:ascii="Times New Roman" w:hAnsi="Times New Roman"/>
        </w:rPr>
        <w:t xml:space="preserve">в </w:t>
      </w:r>
      <w:r w:rsidRPr="0056402D">
        <w:rPr>
          <w:rFonts w:ascii="Times New Roman" w:hAnsi="Times New Roman"/>
          <w:spacing w:val="1"/>
        </w:rPr>
        <w:t>двоичну</w:t>
      </w:r>
      <w:r w:rsidRPr="0056402D">
        <w:rPr>
          <w:rFonts w:ascii="Times New Roman" w:hAnsi="Times New Roman"/>
        </w:rPr>
        <w:t>ю</w:t>
      </w:r>
      <w:r w:rsidRPr="0056402D">
        <w:rPr>
          <w:rFonts w:ascii="Times New Roman" w:hAnsi="Times New Roman"/>
          <w:spacing w:val="-6"/>
        </w:rPr>
        <w:t xml:space="preserve"> </w:t>
      </w:r>
      <w:r w:rsidRPr="0056402D">
        <w:rPr>
          <w:rFonts w:ascii="Times New Roman" w:hAnsi="Times New Roman"/>
        </w:rPr>
        <w:t>и</w:t>
      </w:r>
      <w:r w:rsidRPr="0056402D">
        <w:rPr>
          <w:rFonts w:ascii="Times New Roman" w:hAnsi="Times New Roman"/>
          <w:spacing w:val="3"/>
        </w:rPr>
        <w:t xml:space="preserve"> </w:t>
      </w:r>
      <w:r w:rsidRPr="0056402D">
        <w:rPr>
          <w:rFonts w:ascii="Times New Roman" w:hAnsi="Times New Roman"/>
          <w:spacing w:val="1"/>
        </w:rPr>
        <w:t>и</w:t>
      </w:r>
      <w:r w:rsidRPr="0056402D">
        <w:rPr>
          <w:rFonts w:ascii="Times New Roman" w:hAnsi="Times New Roman"/>
        </w:rPr>
        <w:t>з</w:t>
      </w:r>
      <w:r w:rsidRPr="0056402D">
        <w:rPr>
          <w:rFonts w:ascii="Times New Roman" w:hAnsi="Times New Roman"/>
          <w:spacing w:val="2"/>
        </w:rPr>
        <w:t xml:space="preserve"> </w:t>
      </w:r>
      <w:r w:rsidRPr="0056402D">
        <w:rPr>
          <w:rFonts w:ascii="Times New Roman" w:hAnsi="Times New Roman"/>
          <w:spacing w:val="1"/>
        </w:rPr>
        <w:t>двоично</w:t>
      </w:r>
      <w:r w:rsidRPr="0056402D">
        <w:rPr>
          <w:rFonts w:ascii="Times New Roman" w:hAnsi="Times New Roman"/>
        </w:rPr>
        <w:t>й</w:t>
      </w:r>
      <w:r w:rsidRPr="0056402D">
        <w:rPr>
          <w:rFonts w:ascii="Times New Roman" w:hAnsi="Times New Roman"/>
          <w:spacing w:val="-6"/>
        </w:rPr>
        <w:t xml:space="preserve"> </w:t>
      </w:r>
      <w:r w:rsidRPr="0056402D">
        <w:rPr>
          <w:rFonts w:ascii="Times New Roman" w:hAnsi="Times New Roman"/>
        </w:rPr>
        <w:t>в</w:t>
      </w:r>
      <w:r w:rsidRPr="0056402D">
        <w:rPr>
          <w:rFonts w:ascii="Times New Roman" w:hAnsi="Times New Roman"/>
          <w:spacing w:val="4"/>
        </w:rPr>
        <w:t xml:space="preserve"> </w:t>
      </w:r>
      <w:r w:rsidRPr="0056402D">
        <w:rPr>
          <w:rFonts w:ascii="Times New Roman" w:hAnsi="Times New Roman"/>
          <w:spacing w:val="1"/>
        </w:rPr>
        <w:t>десятичную</w:t>
      </w:r>
      <w:r w:rsidRPr="0056402D">
        <w:rPr>
          <w:rFonts w:ascii="Times New Roman" w:hAnsi="Times New Roman"/>
        </w:rPr>
        <w:t>;</w:t>
      </w:r>
      <w:r w:rsidRPr="0056402D">
        <w:rPr>
          <w:rFonts w:ascii="Times New Roman" w:hAnsi="Times New Roman"/>
          <w:spacing w:val="-10"/>
        </w:rPr>
        <w:t xml:space="preserve"> </w:t>
      </w:r>
      <w:r w:rsidRPr="0056402D">
        <w:rPr>
          <w:rFonts w:ascii="Times New Roman" w:hAnsi="Times New Roman"/>
          <w:spacing w:val="1"/>
        </w:rPr>
        <w:t>сравниват</w:t>
      </w:r>
      <w:r w:rsidRPr="0056402D">
        <w:rPr>
          <w:rFonts w:ascii="Times New Roman" w:hAnsi="Times New Roman"/>
        </w:rPr>
        <w:t>ь</w:t>
      </w:r>
      <w:r w:rsidRPr="0056402D">
        <w:rPr>
          <w:rFonts w:ascii="Times New Roman" w:hAnsi="Times New Roman"/>
          <w:spacing w:val="-8"/>
        </w:rPr>
        <w:t xml:space="preserve"> </w:t>
      </w:r>
      <w:r w:rsidRPr="0056402D">
        <w:rPr>
          <w:rFonts w:ascii="Times New Roman" w:hAnsi="Times New Roman"/>
          <w:spacing w:val="1"/>
        </w:rPr>
        <w:t>числ</w:t>
      </w:r>
      <w:r w:rsidRPr="0056402D">
        <w:rPr>
          <w:rFonts w:ascii="Times New Roman" w:hAnsi="Times New Roman"/>
        </w:rPr>
        <w:t>а</w:t>
      </w:r>
      <w:r w:rsidRPr="0056402D">
        <w:rPr>
          <w:rFonts w:ascii="Times New Roman" w:hAnsi="Times New Roman"/>
          <w:spacing w:val="-2"/>
        </w:rPr>
        <w:t xml:space="preserve"> </w:t>
      </w:r>
      <w:r w:rsidRPr="0056402D">
        <w:rPr>
          <w:rFonts w:ascii="Times New Roman" w:hAnsi="Times New Roman"/>
        </w:rPr>
        <w:t>в</w:t>
      </w:r>
      <w:r w:rsidRPr="0056402D">
        <w:rPr>
          <w:rFonts w:ascii="Times New Roman" w:hAnsi="Times New Roman"/>
          <w:spacing w:val="4"/>
        </w:rPr>
        <w:t xml:space="preserve"> </w:t>
      </w:r>
      <w:r w:rsidRPr="0056402D">
        <w:rPr>
          <w:rFonts w:ascii="Times New Roman" w:hAnsi="Times New Roman"/>
          <w:spacing w:val="1"/>
        </w:rPr>
        <w:t>двоичной записи</w:t>
      </w:r>
      <w:r w:rsidRPr="0056402D">
        <w:rPr>
          <w:rFonts w:ascii="Times New Roman" w:hAnsi="Times New Roman"/>
        </w:rPr>
        <w:t>;</w:t>
      </w:r>
      <w:r w:rsidRPr="0056402D">
        <w:rPr>
          <w:rFonts w:ascii="Times New Roman" w:hAnsi="Times New Roman"/>
          <w:spacing w:val="5"/>
        </w:rPr>
        <w:t xml:space="preserve"> </w:t>
      </w:r>
      <w:r w:rsidRPr="0056402D">
        <w:rPr>
          <w:rFonts w:ascii="Times New Roman" w:hAnsi="Times New Roman"/>
          <w:spacing w:val="1"/>
        </w:rPr>
        <w:t>складыват</w:t>
      </w:r>
      <w:r w:rsidRPr="0056402D">
        <w:rPr>
          <w:rFonts w:ascii="Times New Roman" w:hAnsi="Times New Roman"/>
        </w:rPr>
        <w:t>ь и</w:t>
      </w:r>
      <w:r w:rsidRPr="0056402D">
        <w:rPr>
          <w:rFonts w:ascii="Times New Roman" w:hAnsi="Times New Roman"/>
          <w:spacing w:val="12"/>
        </w:rPr>
        <w:t xml:space="preserve"> </w:t>
      </w:r>
      <w:r w:rsidRPr="0056402D">
        <w:rPr>
          <w:rFonts w:ascii="Times New Roman" w:hAnsi="Times New Roman"/>
          <w:spacing w:val="1"/>
        </w:rPr>
        <w:t>вычитат</w:t>
      </w:r>
      <w:r w:rsidRPr="0056402D">
        <w:rPr>
          <w:rFonts w:ascii="Times New Roman" w:hAnsi="Times New Roman"/>
        </w:rPr>
        <w:t>ь</w:t>
      </w:r>
      <w:r w:rsidRPr="0056402D">
        <w:rPr>
          <w:rFonts w:ascii="Times New Roman" w:hAnsi="Times New Roman"/>
          <w:spacing w:val="3"/>
        </w:rPr>
        <w:t xml:space="preserve"> </w:t>
      </w:r>
      <w:r w:rsidRPr="0056402D">
        <w:rPr>
          <w:rFonts w:ascii="Times New Roman" w:hAnsi="Times New Roman"/>
          <w:spacing w:val="1"/>
        </w:rPr>
        <w:t>числа</w:t>
      </w:r>
      <w:r w:rsidRPr="0056402D">
        <w:rPr>
          <w:rFonts w:ascii="Times New Roman" w:hAnsi="Times New Roman"/>
        </w:rPr>
        <w:t>,</w:t>
      </w:r>
      <w:r w:rsidRPr="0056402D">
        <w:rPr>
          <w:rFonts w:ascii="Times New Roman" w:hAnsi="Times New Roman"/>
          <w:spacing w:val="6"/>
        </w:rPr>
        <w:t xml:space="preserve"> </w:t>
      </w:r>
      <w:r w:rsidRPr="0056402D">
        <w:rPr>
          <w:rFonts w:ascii="Times New Roman" w:hAnsi="Times New Roman"/>
          <w:spacing w:val="1"/>
        </w:rPr>
        <w:t>записанны</w:t>
      </w:r>
      <w:r w:rsidRPr="0056402D">
        <w:rPr>
          <w:rFonts w:ascii="Times New Roman" w:hAnsi="Times New Roman"/>
        </w:rPr>
        <w:t>е в</w:t>
      </w:r>
      <w:r w:rsidRPr="0056402D">
        <w:rPr>
          <w:rFonts w:ascii="Times New Roman" w:hAnsi="Times New Roman"/>
          <w:spacing w:val="13"/>
        </w:rPr>
        <w:t xml:space="preserve"> </w:t>
      </w:r>
      <w:r w:rsidRPr="0056402D">
        <w:rPr>
          <w:rFonts w:ascii="Times New Roman" w:hAnsi="Times New Roman"/>
          <w:spacing w:val="1"/>
        </w:rPr>
        <w:t>двоично</w:t>
      </w:r>
      <w:r w:rsidRPr="0056402D">
        <w:rPr>
          <w:rFonts w:ascii="Times New Roman" w:hAnsi="Times New Roman"/>
        </w:rPr>
        <w:t xml:space="preserve">й </w:t>
      </w:r>
      <w:r w:rsidRPr="0056402D">
        <w:rPr>
          <w:rFonts w:ascii="Times New Roman" w:hAnsi="Times New Roman"/>
          <w:spacing w:val="1"/>
        </w:rPr>
        <w:t>систем</w:t>
      </w:r>
      <w:r w:rsidRPr="0056402D">
        <w:rPr>
          <w:rFonts w:ascii="Times New Roman" w:hAnsi="Times New Roman"/>
        </w:rPr>
        <w:t>е</w:t>
      </w:r>
      <w:r w:rsidRPr="0056402D">
        <w:rPr>
          <w:rFonts w:ascii="Times New Roman" w:hAnsi="Times New Roman"/>
          <w:spacing w:val="-8"/>
        </w:rPr>
        <w:t xml:space="preserve"> </w:t>
      </w:r>
      <w:r w:rsidRPr="0056402D">
        <w:rPr>
          <w:rFonts w:ascii="Times New Roman" w:hAnsi="Times New Roman"/>
          <w:spacing w:val="1"/>
        </w:rPr>
        <w:t>счисления</w:t>
      </w:r>
      <w:r w:rsidRPr="0056402D">
        <w:rPr>
          <w:rFonts w:ascii="Times New Roman" w:hAnsi="Times New Roman"/>
        </w:rPr>
        <w:t>;</w:t>
      </w:r>
    </w:p>
    <w:p w:rsidR="00E42C38" w:rsidRPr="0056402D" w:rsidRDefault="00E42C38" w:rsidP="00AA3EA3">
      <w:pPr>
        <w:pStyle w:val="ListParagraph"/>
        <w:numPr>
          <w:ilvl w:val="0"/>
          <w:numId w:val="102"/>
        </w:numPr>
        <w:tabs>
          <w:tab w:val="left" w:pos="820"/>
          <w:tab w:val="left" w:pos="993"/>
          <w:tab w:val="left" w:pos="1960"/>
        </w:tabs>
        <w:spacing w:line="240" w:lineRule="atLeast"/>
        <w:ind w:left="0" w:firstLine="709"/>
        <w:jc w:val="both"/>
        <w:rPr>
          <w:rFonts w:ascii="Times New Roman" w:hAnsi="Times New Roman"/>
        </w:rPr>
      </w:pPr>
      <w:r w:rsidRPr="0056402D">
        <w:rPr>
          <w:rFonts w:ascii="Times New Roman" w:hAnsi="Times New Roman"/>
          <w:spacing w:val="1"/>
        </w:rPr>
        <w:t>записыват</w:t>
      </w:r>
      <w:r w:rsidRPr="0056402D">
        <w:rPr>
          <w:rFonts w:ascii="Times New Roman" w:hAnsi="Times New Roman"/>
        </w:rPr>
        <w:t xml:space="preserve">ь </w:t>
      </w:r>
      <w:r w:rsidRPr="0056402D">
        <w:rPr>
          <w:rFonts w:ascii="Times New Roman" w:hAnsi="Times New Roman"/>
          <w:spacing w:val="1"/>
        </w:rPr>
        <w:t>логически</w:t>
      </w:r>
      <w:r w:rsidRPr="0056402D">
        <w:rPr>
          <w:rFonts w:ascii="Times New Roman" w:hAnsi="Times New Roman"/>
        </w:rPr>
        <w:t xml:space="preserve">е </w:t>
      </w:r>
      <w:r w:rsidRPr="0056402D">
        <w:rPr>
          <w:rFonts w:ascii="Times New Roman" w:hAnsi="Times New Roman"/>
          <w:spacing w:val="1"/>
        </w:rPr>
        <w:t>выражени</w:t>
      </w:r>
      <w:r w:rsidRPr="0056402D">
        <w:rPr>
          <w:rFonts w:ascii="Times New Roman" w:hAnsi="Times New Roman"/>
        </w:rPr>
        <w:t xml:space="preserve">я </w:t>
      </w:r>
      <w:r w:rsidRPr="0056402D">
        <w:rPr>
          <w:rFonts w:ascii="Times New Roman" w:hAnsi="Times New Roman"/>
          <w:spacing w:val="1"/>
        </w:rPr>
        <w:t>составленны</w:t>
      </w:r>
      <w:r w:rsidRPr="0056402D">
        <w:rPr>
          <w:rFonts w:ascii="Times New Roman" w:hAnsi="Times New Roman"/>
        </w:rPr>
        <w:t xml:space="preserve">е с </w:t>
      </w:r>
      <w:r w:rsidRPr="0056402D">
        <w:rPr>
          <w:rFonts w:ascii="Times New Roman" w:hAnsi="Times New Roman"/>
          <w:spacing w:val="1"/>
        </w:rPr>
        <w:t>помощью операци</w:t>
      </w:r>
      <w:r w:rsidRPr="0056402D">
        <w:rPr>
          <w:rFonts w:ascii="Times New Roman" w:hAnsi="Times New Roman"/>
        </w:rPr>
        <w:t xml:space="preserve">й </w:t>
      </w:r>
      <w:r w:rsidRPr="0056402D">
        <w:rPr>
          <w:rFonts w:ascii="Times New Roman" w:hAnsi="Times New Roman"/>
          <w:spacing w:val="1"/>
        </w:rPr>
        <w:t>«И»</w:t>
      </w:r>
      <w:r w:rsidRPr="0056402D">
        <w:rPr>
          <w:rFonts w:ascii="Times New Roman" w:hAnsi="Times New Roman"/>
        </w:rPr>
        <w:t xml:space="preserve">, </w:t>
      </w:r>
      <w:r w:rsidRPr="0056402D">
        <w:rPr>
          <w:rFonts w:ascii="Times New Roman" w:hAnsi="Times New Roman"/>
          <w:spacing w:val="1"/>
        </w:rPr>
        <w:t>«ИЛИ»</w:t>
      </w:r>
      <w:r w:rsidRPr="0056402D">
        <w:rPr>
          <w:rFonts w:ascii="Times New Roman" w:hAnsi="Times New Roman"/>
        </w:rPr>
        <w:t xml:space="preserve">, </w:t>
      </w:r>
      <w:r w:rsidRPr="0056402D">
        <w:rPr>
          <w:rFonts w:ascii="Times New Roman" w:hAnsi="Times New Roman"/>
          <w:spacing w:val="1"/>
        </w:rPr>
        <w:t>«НЕ</w:t>
      </w:r>
      <w:r w:rsidRPr="0056402D">
        <w:rPr>
          <w:rFonts w:ascii="Times New Roman" w:hAnsi="Times New Roman"/>
        </w:rPr>
        <w:t xml:space="preserve">» и </w:t>
      </w:r>
      <w:r w:rsidRPr="0056402D">
        <w:rPr>
          <w:rFonts w:ascii="Times New Roman" w:hAnsi="Times New Roman"/>
          <w:spacing w:val="1"/>
        </w:rPr>
        <w:t>скобок</w:t>
      </w:r>
      <w:r w:rsidRPr="0056402D">
        <w:rPr>
          <w:rFonts w:ascii="Times New Roman" w:hAnsi="Times New Roman"/>
        </w:rPr>
        <w:t xml:space="preserve">, </w:t>
      </w:r>
      <w:r w:rsidRPr="0056402D">
        <w:rPr>
          <w:rFonts w:ascii="Times New Roman" w:hAnsi="Times New Roman"/>
          <w:spacing w:val="1"/>
        </w:rPr>
        <w:t>определят</w:t>
      </w:r>
      <w:r w:rsidRPr="0056402D">
        <w:rPr>
          <w:rFonts w:ascii="Times New Roman" w:hAnsi="Times New Roman"/>
        </w:rPr>
        <w:t xml:space="preserve">ь </w:t>
      </w:r>
      <w:r w:rsidRPr="0056402D">
        <w:rPr>
          <w:rFonts w:ascii="Times New Roman" w:hAnsi="Times New Roman"/>
          <w:spacing w:val="1"/>
        </w:rPr>
        <w:t>истинно</w:t>
      </w:r>
      <w:r w:rsidRPr="0056402D">
        <w:rPr>
          <w:rFonts w:ascii="Times New Roman" w:hAnsi="Times New Roman"/>
        </w:rPr>
        <w:t>с</w:t>
      </w:r>
      <w:r w:rsidRPr="0056402D">
        <w:rPr>
          <w:rFonts w:ascii="Times New Roman" w:hAnsi="Times New Roman"/>
          <w:spacing w:val="1"/>
        </w:rPr>
        <w:t>ть таког</w:t>
      </w:r>
      <w:r w:rsidRPr="0056402D">
        <w:rPr>
          <w:rFonts w:ascii="Times New Roman" w:hAnsi="Times New Roman"/>
        </w:rPr>
        <w:t xml:space="preserve">о </w:t>
      </w:r>
      <w:r w:rsidRPr="0056402D">
        <w:rPr>
          <w:rFonts w:ascii="Times New Roman" w:hAnsi="Times New Roman"/>
          <w:spacing w:val="1"/>
        </w:rPr>
        <w:t>составног</w:t>
      </w:r>
      <w:r w:rsidRPr="0056402D">
        <w:rPr>
          <w:rFonts w:ascii="Times New Roman" w:hAnsi="Times New Roman"/>
        </w:rPr>
        <w:t xml:space="preserve">о </w:t>
      </w:r>
      <w:r w:rsidRPr="0056402D">
        <w:rPr>
          <w:rFonts w:ascii="Times New Roman" w:hAnsi="Times New Roman"/>
          <w:spacing w:val="1"/>
        </w:rPr>
        <w:t>высказывания</w:t>
      </w:r>
      <w:r w:rsidRPr="0056402D">
        <w:rPr>
          <w:rFonts w:ascii="Times New Roman" w:hAnsi="Times New Roman"/>
        </w:rPr>
        <w:t xml:space="preserve">, </w:t>
      </w:r>
      <w:r w:rsidRPr="0056402D">
        <w:rPr>
          <w:rFonts w:ascii="Times New Roman" w:hAnsi="Times New Roman"/>
          <w:spacing w:val="1"/>
        </w:rPr>
        <w:t>есл</w:t>
      </w:r>
      <w:r w:rsidRPr="0056402D">
        <w:rPr>
          <w:rFonts w:ascii="Times New Roman" w:hAnsi="Times New Roman"/>
        </w:rPr>
        <w:t xml:space="preserve">и </w:t>
      </w:r>
      <w:r w:rsidRPr="0056402D">
        <w:rPr>
          <w:rFonts w:ascii="Times New Roman" w:hAnsi="Times New Roman"/>
          <w:spacing w:val="1"/>
        </w:rPr>
        <w:t>известн</w:t>
      </w:r>
      <w:r w:rsidRPr="0056402D">
        <w:rPr>
          <w:rFonts w:ascii="Times New Roman" w:hAnsi="Times New Roman"/>
        </w:rPr>
        <w:t xml:space="preserve">ы </w:t>
      </w:r>
      <w:r w:rsidRPr="0056402D">
        <w:rPr>
          <w:rFonts w:ascii="Times New Roman" w:hAnsi="Times New Roman"/>
          <w:spacing w:val="1"/>
        </w:rPr>
        <w:t>значени</w:t>
      </w:r>
      <w:r w:rsidRPr="0056402D">
        <w:rPr>
          <w:rFonts w:ascii="Times New Roman" w:hAnsi="Times New Roman"/>
        </w:rPr>
        <w:t xml:space="preserve">я </w:t>
      </w:r>
      <w:r w:rsidRPr="0056402D">
        <w:rPr>
          <w:rFonts w:ascii="Times New Roman" w:hAnsi="Times New Roman"/>
          <w:spacing w:val="1"/>
        </w:rPr>
        <w:t>истинност</w:t>
      </w:r>
      <w:r w:rsidRPr="0056402D">
        <w:rPr>
          <w:rFonts w:ascii="Times New Roman" w:hAnsi="Times New Roman"/>
        </w:rPr>
        <w:t>и</w:t>
      </w:r>
      <w:r w:rsidRPr="0056402D">
        <w:rPr>
          <w:rFonts w:ascii="Times New Roman" w:hAnsi="Times New Roman"/>
          <w:spacing w:val="-13"/>
        </w:rPr>
        <w:t xml:space="preserve"> </w:t>
      </w:r>
      <w:r w:rsidRPr="0056402D">
        <w:rPr>
          <w:rFonts w:ascii="Times New Roman" w:hAnsi="Times New Roman"/>
          <w:spacing w:val="1"/>
        </w:rPr>
        <w:t>входящи</w:t>
      </w:r>
      <w:r w:rsidRPr="0056402D">
        <w:rPr>
          <w:rFonts w:ascii="Times New Roman" w:hAnsi="Times New Roman"/>
        </w:rPr>
        <w:t>х</w:t>
      </w:r>
      <w:r w:rsidRPr="0056402D">
        <w:rPr>
          <w:rFonts w:ascii="Times New Roman" w:hAnsi="Times New Roman"/>
          <w:spacing w:val="-11"/>
        </w:rPr>
        <w:t xml:space="preserve"> </w:t>
      </w:r>
      <w:r w:rsidRPr="0056402D">
        <w:rPr>
          <w:rFonts w:ascii="Times New Roman" w:hAnsi="Times New Roman"/>
        </w:rPr>
        <w:t xml:space="preserve">в </w:t>
      </w:r>
      <w:r w:rsidRPr="0056402D">
        <w:rPr>
          <w:rFonts w:ascii="Times New Roman" w:hAnsi="Times New Roman"/>
          <w:spacing w:val="1"/>
        </w:rPr>
        <w:t>нег</w:t>
      </w:r>
      <w:r w:rsidRPr="0056402D">
        <w:rPr>
          <w:rFonts w:ascii="Times New Roman" w:hAnsi="Times New Roman"/>
        </w:rPr>
        <w:t>о</w:t>
      </w:r>
      <w:r w:rsidRPr="0056402D">
        <w:rPr>
          <w:rFonts w:ascii="Times New Roman" w:hAnsi="Times New Roman"/>
          <w:spacing w:val="-4"/>
        </w:rPr>
        <w:t xml:space="preserve"> </w:t>
      </w:r>
      <w:r w:rsidRPr="0056402D">
        <w:rPr>
          <w:rFonts w:ascii="Times New Roman" w:hAnsi="Times New Roman"/>
          <w:spacing w:val="1"/>
        </w:rPr>
        <w:t>элементарны</w:t>
      </w:r>
      <w:r w:rsidRPr="0056402D">
        <w:rPr>
          <w:rFonts w:ascii="Times New Roman" w:hAnsi="Times New Roman"/>
        </w:rPr>
        <w:t>х</w:t>
      </w:r>
      <w:r w:rsidRPr="0056402D">
        <w:rPr>
          <w:rFonts w:ascii="Times New Roman" w:hAnsi="Times New Roman"/>
          <w:spacing w:val="-16"/>
        </w:rPr>
        <w:t xml:space="preserve"> </w:t>
      </w:r>
      <w:r w:rsidRPr="0056402D">
        <w:rPr>
          <w:rFonts w:ascii="Times New Roman" w:hAnsi="Times New Roman"/>
          <w:spacing w:val="1"/>
        </w:rPr>
        <w:t>высказываний</w:t>
      </w:r>
      <w:r w:rsidRPr="0056402D">
        <w:rPr>
          <w:rFonts w:ascii="Times New Roman" w:hAnsi="Times New Roman"/>
        </w:rPr>
        <w:t>;</w:t>
      </w:r>
    </w:p>
    <w:p w:rsidR="00E42C38" w:rsidRPr="0056402D" w:rsidRDefault="00E42C38" w:rsidP="00AA3EA3">
      <w:pPr>
        <w:pStyle w:val="ListParagraph"/>
        <w:numPr>
          <w:ilvl w:val="0"/>
          <w:numId w:val="102"/>
        </w:numPr>
        <w:tabs>
          <w:tab w:val="left" w:pos="820"/>
          <w:tab w:val="left" w:pos="993"/>
        </w:tabs>
        <w:spacing w:line="240" w:lineRule="atLeast"/>
        <w:ind w:left="0" w:firstLine="709"/>
        <w:jc w:val="both"/>
        <w:rPr>
          <w:rFonts w:ascii="Times New Roman" w:hAnsi="Times New Roman"/>
        </w:rPr>
      </w:pPr>
      <w:r w:rsidRPr="0056402D">
        <w:rPr>
          <w:rFonts w:ascii="Times New Roman" w:hAnsi="Times New Roman"/>
          <w:spacing w:val="1"/>
        </w:rPr>
        <w:t>определят</w:t>
      </w:r>
      <w:r w:rsidRPr="0056402D">
        <w:rPr>
          <w:rFonts w:ascii="Times New Roman" w:hAnsi="Times New Roman"/>
        </w:rPr>
        <w:t>ь</w:t>
      </w:r>
      <w:r w:rsidRPr="0056402D">
        <w:rPr>
          <w:rFonts w:ascii="Times New Roman" w:hAnsi="Times New Roman"/>
          <w:spacing w:val="19"/>
        </w:rPr>
        <w:t xml:space="preserve"> </w:t>
      </w:r>
      <w:r w:rsidRPr="0056402D">
        <w:rPr>
          <w:rFonts w:ascii="Times New Roman" w:hAnsi="Times New Roman"/>
          <w:spacing w:val="1"/>
        </w:rPr>
        <w:t>количеств</w:t>
      </w:r>
      <w:r w:rsidRPr="0056402D">
        <w:rPr>
          <w:rFonts w:ascii="Times New Roman" w:hAnsi="Times New Roman"/>
        </w:rPr>
        <w:t>о</w:t>
      </w:r>
      <w:r w:rsidRPr="0056402D">
        <w:rPr>
          <w:rFonts w:ascii="Times New Roman" w:hAnsi="Times New Roman"/>
          <w:spacing w:val="18"/>
        </w:rPr>
        <w:t xml:space="preserve"> </w:t>
      </w:r>
      <w:r w:rsidRPr="0056402D">
        <w:rPr>
          <w:rFonts w:ascii="Times New Roman" w:hAnsi="Times New Roman"/>
          <w:spacing w:val="1"/>
        </w:rPr>
        <w:t>элементо</w:t>
      </w:r>
      <w:r w:rsidRPr="0056402D">
        <w:rPr>
          <w:rFonts w:ascii="Times New Roman" w:hAnsi="Times New Roman"/>
        </w:rPr>
        <w:t>в</w:t>
      </w:r>
      <w:r w:rsidRPr="0056402D">
        <w:rPr>
          <w:rFonts w:ascii="Times New Roman" w:hAnsi="Times New Roman"/>
          <w:spacing w:val="20"/>
        </w:rPr>
        <w:t xml:space="preserve"> </w:t>
      </w:r>
      <w:r w:rsidRPr="0056402D">
        <w:rPr>
          <w:rFonts w:ascii="Times New Roman" w:hAnsi="Times New Roman"/>
        </w:rPr>
        <w:t>в</w:t>
      </w:r>
      <w:r w:rsidRPr="0056402D">
        <w:rPr>
          <w:rFonts w:ascii="Times New Roman" w:hAnsi="Times New Roman"/>
          <w:spacing w:val="31"/>
        </w:rPr>
        <w:t xml:space="preserve"> </w:t>
      </w:r>
      <w:r w:rsidRPr="0056402D">
        <w:rPr>
          <w:rFonts w:ascii="Times New Roman" w:hAnsi="Times New Roman"/>
          <w:spacing w:val="1"/>
        </w:rPr>
        <w:t>множествах</w:t>
      </w:r>
      <w:r w:rsidRPr="0056402D">
        <w:rPr>
          <w:rFonts w:ascii="Times New Roman" w:hAnsi="Times New Roman"/>
        </w:rPr>
        <w:t>,</w:t>
      </w:r>
      <w:r w:rsidRPr="0056402D">
        <w:rPr>
          <w:rFonts w:ascii="Times New Roman" w:hAnsi="Times New Roman"/>
          <w:spacing w:val="17"/>
        </w:rPr>
        <w:t xml:space="preserve"> </w:t>
      </w:r>
      <w:r w:rsidRPr="0056402D">
        <w:rPr>
          <w:rFonts w:ascii="Times New Roman" w:hAnsi="Times New Roman"/>
          <w:spacing w:val="1"/>
        </w:rPr>
        <w:t>полученны</w:t>
      </w:r>
      <w:r w:rsidRPr="0056402D">
        <w:rPr>
          <w:rFonts w:ascii="Times New Roman" w:hAnsi="Times New Roman"/>
        </w:rPr>
        <w:t>х</w:t>
      </w:r>
      <w:r w:rsidRPr="0056402D">
        <w:rPr>
          <w:rFonts w:ascii="Times New Roman" w:hAnsi="Times New Roman"/>
          <w:spacing w:val="17"/>
        </w:rPr>
        <w:t xml:space="preserve"> </w:t>
      </w:r>
      <w:r w:rsidRPr="0056402D">
        <w:rPr>
          <w:rFonts w:ascii="Times New Roman" w:hAnsi="Times New Roman"/>
          <w:spacing w:val="1"/>
        </w:rPr>
        <w:t>и</w:t>
      </w:r>
      <w:r w:rsidRPr="0056402D">
        <w:rPr>
          <w:rFonts w:ascii="Times New Roman" w:hAnsi="Times New Roman"/>
        </w:rPr>
        <w:t xml:space="preserve">з </w:t>
      </w:r>
      <w:r w:rsidRPr="0056402D">
        <w:rPr>
          <w:rFonts w:ascii="Times New Roman" w:hAnsi="Times New Roman"/>
          <w:spacing w:val="1"/>
        </w:rPr>
        <w:t>двух ил</w:t>
      </w:r>
      <w:r w:rsidRPr="0056402D">
        <w:rPr>
          <w:rFonts w:ascii="Times New Roman" w:hAnsi="Times New Roman"/>
        </w:rPr>
        <w:t>и</w:t>
      </w:r>
      <w:r w:rsidRPr="0056402D">
        <w:rPr>
          <w:rFonts w:ascii="Times New Roman" w:hAnsi="Times New Roman"/>
          <w:spacing w:val="7"/>
        </w:rPr>
        <w:t xml:space="preserve"> </w:t>
      </w:r>
      <w:r w:rsidRPr="0056402D">
        <w:rPr>
          <w:rFonts w:ascii="Times New Roman" w:hAnsi="Times New Roman"/>
          <w:spacing w:val="1"/>
        </w:rPr>
        <w:t>тре</w:t>
      </w:r>
      <w:r w:rsidRPr="0056402D">
        <w:rPr>
          <w:rFonts w:ascii="Times New Roman" w:hAnsi="Times New Roman"/>
        </w:rPr>
        <w:t xml:space="preserve">х </w:t>
      </w:r>
      <w:r w:rsidRPr="0056402D">
        <w:rPr>
          <w:rFonts w:ascii="Times New Roman" w:hAnsi="Times New Roman"/>
          <w:spacing w:val="1"/>
        </w:rPr>
        <w:t>базовы</w:t>
      </w:r>
      <w:r w:rsidRPr="0056402D">
        <w:rPr>
          <w:rFonts w:ascii="Times New Roman" w:hAnsi="Times New Roman"/>
        </w:rPr>
        <w:t>х</w:t>
      </w:r>
      <w:r w:rsidRPr="0056402D">
        <w:rPr>
          <w:rFonts w:ascii="Times New Roman" w:hAnsi="Times New Roman"/>
          <w:spacing w:val="2"/>
        </w:rPr>
        <w:t xml:space="preserve"> </w:t>
      </w:r>
      <w:r w:rsidRPr="0056402D">
        <w:rPr>
          <w:rFonts w:ascii="Times New Roman" w:hAnsi="Times New Roman"/>
          <w:spacing w:val="1"/>
        </w:rPr>
        <w:t>множест</w:t>
      </w:r>
      <w:r w:rsidRPr="0056402D">
        <w:rPr>
          <w:rFonts w:ascii="Times New Roman" w:hAnsi="Times New Roman"/>
        </w:rPr>
        <w:t>в</w:t>
      </w:r>
      <w:r w:rsidRPr="0056402D">
        <w:rPr>
          <w:rFonts w:ascii="Times New Roman" w:hAnsi="Times New Roman"/>
          <w:spacing w:val="1"/>
        </w:rPr>
        <w:t xml:space="preserve"> </w:t>
      </w:r>
      <w:r w:rsidRPr="0056402D">
        <w:rPr>
          <w:rFonts w:ascii="Times New Roman" w:hAnsi="Times New Roman"/>
        </w:rPr>
        <w:t>с</w:t>
      </w:r>
      <w:r w:rsidRPr="0056402D">
        <w:rPr>
          <w:rFonts w:ascii="Times New Roman" w:hAnsi="Times New Roman"/>
          <w:spacing w:val="10"/>
        </w:rPr>
        <w:t xml:space="preserve"> </w:t>
      </w:r>
      <w:r w:rsidRPr="0056402D">
        <w:rPr>
          <w:rFonts w:ascii="Times New Roman" w:hAnsi="Times New Roman"/>
          <w:spacing w:val="1"/>
        </w:rPr>
        <w:t>помощь</w:t>
      </w:r>
      <w:r w:rsidRPr="0056402D">
        <w:rPr>
          <w:rFonts w:ascii="Times New Roman" w:hAnsi="Times New Roman"/>
        </w:rPr>
        <w:t>ю</w:t>
      </w:r>
      <w:r w:rsidRPr="0056402D">
        <w:rPr>
          <w:rFonts w:ascii="Times New Roman" w:hAnsi="Times New Roman"/>
          <w:spacing w:val="1"/>
        </w:rPr>
        <w:t xml:space="preserve"> операци</w:t>
      </w:r>
      <w:r w:rsidRPr="0056402D">
        <w:rPr>
          <w:rFonts w:ascii="Times New Roman" w:hAnsi="Times New Roman"/>
        </w:rPr>
        <w:t xml:space="preserve">й </w:t>
      </w:r>
      <w:r w:rsidRPr="0056402D">
        <w:rPr>
          <w:rFonts w:ascii="Times New Roman" w:hAnsi="Times New Roman"/>
          <w:spacing w:val="1"/>
        </w:rPr>
        <w:t>объединения</w:t>
      </w:r>
      <w:r w:rsidRPr="0056402D">
        <w:rPr>
          <w:rFonts w:ascii="Times New Roman" w:hAnsi="Times New Roman"/>
        </w:rPr>
        <w:t xml:space="preserve">, </w:t>
      </w:r>
      <w:r w:rsidRPr="0056402D">
        <w:rPr>
          <w:rFonts w:ascii="Times New Roman" w:hAnsi="Times New Roman"/>
          <w:spacing w:val="1"/>
        </w:rPr>
        <w:t>пересечени</w:t>
      </w:r>
      <w:r w:rsidRPr="0056402D">
        <w:rPr>
          <w:rFonts w:ascii="Times New Roman" w:hAnsi="Times New Roman"/>
        </w:rPr>
        <w:t>я</w:t>
      </w:r>
      <w:r w:rsidRPr="0056402D">
        <w:rPr>
          <w:rFonts w:ascii="Times New Roman" w:hAnsi="Times New Roman"/>
          <w:spacing w:val="-15"/>
        </w:rPr>
        <w:t xml:space="preserve"> </w:t>
      </w:r>
      <w:r w:rsidRPr="0056402D">
        <w:rPr>
          <w:rFonts w:ascii="Times New Roman" w:hAnsi="Times New Roman"/>
        </w:rPr>
        <w:t xml:space="preserve">и </w:t>
      </w:r>
      <w:r w:rsidRPr="0056402D">
        <w:rPr>
          <w:rFonts w:ascii="Times New Roman" w:hAnsi="Times New Roman"/>
          <w:spacing w:val="1"/>
        </w:rPr>
        <w:t>дополнения</w:t>
      </w:r>
      <w:r w:rsidRPr="0056402D">
        <w:rPr>
          <w:rFonts w:ascii="Times New Roman" w:hAnsi="Times New Roman"/>
        </w:rPr>
        <w:t>;</w:t>
      </w:r>
    </w:p>
    <w:p w:rsidR="00E42C38" w:rsidRPr="0056402D" w:rsidRDefault="00E42C38" w:rsidP="00AA3EA3">
      <w:pPr>
        <w:pStyle w:val="ListParagraph"/>
        <w:numPr>
          <w:ilvl w:val="0"/>
          <w:numId w:val="102"/>
        </w:numPr>
        <w:tabs>
          <w:tab w:val="left" w:pos="820"/>
          <w:tab w:val="left" w:pos="993"/>
        </w:tabs>
        <w:spacing w:line="240" w:lineRule="atLeast"/>
        <w:ind w:left="0" w:firstLine="709"/>
        <w:jc w:val="both"/>
        <w:rPr>
          <w:rFonts w:ascii="Times New Roman" w:hAnsi="Times New Roman"/>
        </w:rPr>
      </w:pPr>
      <w:r w:rsidRPr="0056402D">
        <w:rPr>
          <w:rFonts w:ascii="Times New Roman" w:hAnsi="Times New Roman"/>
          <w:spacing w:val="1"/>
        </w:rPr>
        <w:t>использоват</w:t>
      </w:r>
      <w:r w:rsidRPr="0056402D">
        <w:rPr>
          <w:rFonts w:ascii="Times New Roman" w:hAnsi="Times New Roman"/>
        </w:rPr>
        <w:t xml:space="preserve">ь </w:t>
      </w:r>
      <w:r w:rsidRPr="0056402D">
        <w:rPr>
          <w:rFonts w:ascii="Times New Roman" w:hAnsi="Times New Roman"/>
          <w:spacing w:val="1"/>
        </w:rPr>
        <w:t>терминологию</w:t>
      </w:r>
      <w:r w:rsidRPr="0056402D">
        <w:rPr>
          <w:rFonts w:ascii="Times New Roman" w:hAnsi="Times New Roman"/>
        </w:rPr>
        <w:t>,</w:t>
      </w:r>
      <w:r w:rsidRPr="0056402D">
        <w:rPr>
          <w:rFonts w:ascii="Times New Roman" w:hAnsi="Times New Roman"/>
          <w:spacing w:val="35"/>
        </w:rPr>
        <w:t xml:space="preserve"> </w:t>
      </w:r>
      <w:r w:rsidRPr="0056402D">
        <w:rPr>
          <w:rFonts w:ascii="Times New Roman" w:hAnsi="Times New Roman"/>
          <w:spacing w:val="1"/>
        </w:rPr>
        <w:t>связанну</w:t>
      </w:r>
      <w:r w:rsidRPr="0056402D">
        <w:rPr>
          <w:rFonts w:ascii="Times New Roman" w:hAnsi="Times New Roman"/>
        </w:rPr>
        <w:t>ю</w:t>
      </w:r>
      <w:r w:rsidRPr="0056402D">
        <w:rPr>
          <w:rFonts w:ascii="Times New Roman" w:hAnsi="Times New Roman"/>
          <w:spacing w:val="41"/>
        </w:rPr>
        <w:t xml:space="preserve"> </w:t>
      </w:r>
      <w:r w:rsidRPr="0056402D">
        <w:rPr>
          <w:rFonts w:ascii="Times New Roman" w:hAnsi="Times New Roman"/>
        </w:rPr>
        <w:t>с</w:t>
      </w:r>
      <w:r w:rsidRPr="0056402D">
        <w:rPr>
          <w:rFonts w:ascii="Times New Roman" w:hAnsi="Times New Roman"/>
          <w:spacing w:val="52"/>
        </w:rPr>
        <w:t xml:space="preserve"> </w:t>
      </w:r>
      <w:r w:rsidRPr="0056402D">
        <w:rPr>
          <w:rFonts w:ascii="Times New Roman" w:hAnsi="Times New Roman"/>
          <w:spacing w:val="1"/>
        </w:rPr>
        <w:t>графам</w:t>
      </w:r>
      <w:r w:rsidRPr="0056402D">
        <w:rPr>
          <w:rFonts w:ascii="Times New Roman" w:hAnsi="Times New Roman"/>
        </w:rPr>
        <w:t>и</w:t>
      </w:r>
      <w:r w:rsidRPr="0056402D">
        <w:rPr>
          <w:rFonts w:ascii="Times New Roman" w:hAnsi="Times New Roman"/>
          <w:spacing w:val="44"/>
        </w:rPr>
        <w:t xml:space="preserve"> </w:t>
      </w:r>
      <w:r w:rsidRPr="0056402D">
        <w:rPr>
          <w:rFonts w:ascii="Times New Roman" w:hAnsi="Times New Roman"/>
          <w:spacing w:val="1"/>
        </w:rPr>
        <w:t>(вершина</w:t>
      </w:r>
      <w:r w:rsidRPr="0056402D">
        <w:rPr>
          <w:rFonts w:ascii="Times New Roman" w:hAnsi="Times New Roman"/>
        </w:rPr>
        <w:t>,</w:t>
      </w:r>
      <w:r w:rsidRPr="0056402D">
        <w:rPr>
          <w:rFonts w:ascii="Times New Roman" w:hAnsi="Times New Roman"/>
          <w:spacing w:val="41"/>
        </w:rPr>
        <w:t xml:space="preserve"> </w:t>
      </w:r>
      <w:r w:rsidRPr="0056402D">
        <w:rPr>
          <w:rFonts w:ascii="Times New Roman" w:hAnsi="Times New Roman"/>
          <w:spacing w:val="1"/>
        </w:rPr>
        <w:t>ребро</w:t>
      </w:r>
      <w:r w:rsidRPr="0056402D">
        <w:rPr>
          <w:rFonts w:ascii="Times New Roman" w:hAnsi="Times New Roman"/>
        </w:rPr>
        <w:t xml:space="preserve">, </w:t>
      </w:r>
      <w:r w:rsidRPr="0056402D">
        <w:rPr>
          <w:rFonts w:ascii="Times New Roman" w:hAnsi="Times New Roman"/>
          <w:spacing w:val="1"/>
        </w:rPr>
        <w:t>путь</w:t>
      </w:r>
      <w:r w:rsidRPr="0056402D">
        <w:rPr>
          <w:rFonts w:ascii="Times New Roman" w:hAnsi="Times New Roman"/>
        </w:rPr>
        <w:t>,</w:t>
      </w:r>
      <w:r w:rsidRPr="0056402D">
        <w:rPr>
          <w:rFonts w:ascii="Times New Roman" w:hAnsi="Times New Roman"/>
          <w:spacing w:val="32"/>
        </w:rPr>
        <w:t xml:space="preserve"> </w:t>
      </w:r>
      <w:r w:rsidRPr="0056402D">
        <w:rPr>
          <w:rFonts w:ascii="Times New Roman" w:hAnsi="Times New Roman"/>
          <w:spacing w:val="1"/>
        </w:rPr>
        <w:t>длин</w:t>
      </w:r>
      <w:r w:rsidRPr="0056402D">
        <w:rPr>
          <w:rFonts w:ascii="Times New Roman" w:hAnsi="Times New Roman"/>
        </w:rPr>
        <w:t>а</w:t>
      </w:r>
      <w:r w:rsidRPr="0056402D">
        <w:rPr>
          <w:rFonts w:ascii="Times New Roman" w:hAnsi="Times New Roman"/>
          <w:spacing w:val="31"/>
        </w:rPr>
        <w:t xml:space="preserve"> </w:t>
      </w:r>
      <w:r w:rsidRPr="0056402D">
        <w:rPr>
          <w:rFonts w:ascii="Times New Roman" w:hAnsi="Times New Roman"/>
          <w:spacing w:val="1"/>
        </w:rPr>
        <w:t>ребр</w:t>
      </w:r>
      <w:r w:rsidRPr="0056402D">
        <w:rPr>
          <w:rFonts w:ascii="Times New Roman" w:hAnsi="Times New Roman"/>
        </w:rPr>
        <w:t>а</w:t>
      </w:r>
      <w:r w:rsidRPr="0056402D">
        <w:rPr>
          <w:rFonts w:ascii="Times New Roman" w:hAnsi="Times New Roman"/>
          <w:spacing w:val="31"/>
        </w:rPr>
        <w:t xml:space="preserve"> </w:t>
      </w:r>
      <w:r w:rsidRPr="0056402D">
        <w:rPr>
          <w:rFonts w:ascii="Times New Roman" w:hAnsi="Times New Roman"/>
        </w:rPr>
        <w:t>и</w:t>
      </w:r>
      <w:r w:rsidRPr="0056402D">
        <w:rPr>
          <w:rFonts w:ascii="Times New Roman" w:hAnsi="Times New Roman"/>
          <w:spacing w:val="38"/>
        </w:rPr>
        <w:t xml:space="preserve"> </w:t>
      </w:r>
      <w:r w:rsidRPr="0056402D">
        <w:rPr>
          <w:rFonts w:ascii="Times New Roman" w:hAnsi="Times New Roman"/>
          <w:spacing w:val="1"/>
        </w:rPr>
        <w:t>пути)</w:t>
      </w:r>
      <w:r w:rsidRPr="0056402D">
        <w:rPr>
          <w:rFonts w:ascii="Times New Roman" w:hAnsi="Times New Roman"/>
        </w:rPr>
        <w:t>,</w:t>
      </w:r>
      <w:r w:rsidRPr="0056402D">
        <w:rPr>
          <w:rFonts w:ascii="Times New Roman" w:hAnsi="Times New Roman"/>
          <w:spacing w:val="31"/>
        </w:rPr>
        <w:t xml:space="preserve"> </w:t>
      </w:r>
      <w:r w:rsidRPr="0056402D">
        <w:rPr>
          <w:rFonts w:ascii="Times New Roman" w:hAnsi="Times New Roman"/>
          <w:spacing w:val="1"/>
        </w:rPr>
        <w:t>деревьям</w:t>
      </w:r>
      <w:r w:rsidRPr="0056402D">
        <w:rPr>
          <w:rFonts w:ascii="Times New Roman" w:hAnsi="Times New Roman"/>
        </w:rPr>
        <w:t>и</w:t>
      </w:r>
      <w:r w:rsidRPr="0056402D">
        <w:rPr>
          <w:rFonts w:ascii="Times New Roman" w:hAnsi="Times New Roman"/>
          <w:spacing w:val="27"/>
        </w:rPr>
        <w:t xml:space="preserve"> </w:t>
      </w:r>
      <w:r w:rsidRPr="0056402D">
        <w:rPr>
          <w:rFonts w:ascii="Times New Roman" w:hAnsi="Times New Roman"/>
          <w:spacing w:val="1"/>
        </w:rPr>
        <w:t>(корень</w:t>
      </w:r>
      <w:r w:rsidRPr="0056402D">
        <w:rPr>
          <w:rFonts w:ascii="Times New Roman" w:hAnsi="Times New Roman"/>
        </w:rPr>
        <w:t>,</w:t>
      </w:r>
      <w:r w:rsidRPr="0056402D">
        <w:rPr>
          <w:rFonts w:ascii="Times New Roman" w:hAnsi="Times New Roman"/>
          <w:spacing w:val="28"/>
        </w:rPr>
        <w:t xml:space="preserve"> </w:t>
      </w:r>
      <w:r w:rsidRPr="0056402D">
        <w:rPr>
          <w:rFonts w:ascii="Times New Roman" w:hAnsi="Times New Roman"/>
          <w:spacing w:val="1"/>
        </w:rPr>
        <w:t>лист</w:t>
      </w:r>
      <w:r w:rsidRPr="0056402D">
        <w:rPr>
          <w:rFonts w:ascii="Times New Roman" w:hAnsi="Times New Roman"/>
        </w:rPr>
        <w:t>,</w:t>
      </w:r>
      <w:r w:rsidRPr="0056402D">
        <w:rPr>
          <w:rFonts w:ascii="Times New Roman" w:hAnsi="Times New Roman"/>
          <w:spacing w:val="32"/>
        </w:rPr>
        <w:t xml:space="preserve"> </w:t>
      </w:r>
      <w:r w:rsidRPr="0056402D">
        <w:rPr>
          <w:rFonts w:ascii="Times New Roman" w:hAnsi="Times New Roman"/>
          <w:spacing w:val="1"/>
        </w:rPr>
        <w:t>высот</w:t>
      </w:r>
      <w:r w:rsidRPr="0056402D">
        <w:rPr>
          <w:rFonts w:ascii="Times New Roman" w:hAnsi="Times New Roman"/>
        </w:rPr>
        <w:t>а</w:t>
      </w:r>
      <w:r w:rsidRPr="0056402D">
        <w:rPr>
          <w:rFonts w:ascii="Times New Roman" w:hAnsi="Times New Roman"/>
          <w:spacing w:val="30"/>
        </w:rPr>
        <w:t xml:space="preserve"> </w:t>
      </w:r>
      <w:r w:rsidRPr="0056402D">
        <w:rPr>
          <w:rFonts w:ascii="Times New Roman" w:hAnsi="Times New Roman"/>
          <w:spacing w:val="1"/>
        </w:rPr>
        <w:t>де</w:t>
      </w:r>
      <w:r w:rsidRPr="0056402D">
        <w:rPr>
          <w:rFonts w:ascii="Times New Roman" w:hAnsi="Times New Roman"/>
          <w:spacing w:val="2"/>
        </w:rPr>
        <w:t>р</w:t>
      </w:r>
      <w:r w:rsidRPr="0056402D">
        <w:rPr>
          <w:rFonts w:ascii="Times New Roman" w:hAnsi="Times New Roman"/>
          <w:spacing w:val="1"/>
        </w:rPr>
        <w:t>ева</w:t>
      </w:r>
      <w:r w:rsidRPr="0056402D">
        <w:rPr>
          <w:rFonts w:ascii="Times New Roman" w:hAnsi="Times New Roman"/>
        </w:rPr>
        <w:t>)</w:t>
      </w:r>
      <w:r w:rsidRPr="0056402D">
        <w:rPr>
          <w:rFonts w:ascii="Times New Roman" w:hAnsi="Times New Roman"/>
          <w:spacing w:val="29"/>
        </w:rPr>
        <w:t xml:space="preserve"> </w:t>
      </w:r>
      <w:r w:rsidRPr="0056402D">
        <w:rPr>
          <w:rFonts w:ascii="Times New Roman" w:hAnsi="Times New Roman"/>
        </w:rPr>
        <w:t xml:space="preserve">и </w:t>
      </w:r>
      <w:r w:rsidRPr="0056402D">
        <w:rPr>
          <w:rFonts w:ascii="Times New Roman" w:hAnsi="Times New Roman"/>
          <w:spacing w:val="1"/>
        </w:rPr>
        <w:t>спискам</w:t>
      </w:r>
      <w:r w:rsidRPr="0056402D">
        <w:rPr>
          <w:rFonts w:ascii="Times New Roman" w:hAnsi="Times New Roman"/>
        </w:rPr>
        <w:t>и</w:t>
      </w:r>
      <w:r w:rsidRPr="0056402D">
        <w:rPr>
          <w:rFonts w:ascii="Times New Roman" w:hAnsi="Times New Roman"/>
          <w:spacing w:val="4"/>
        </w:rPr>
        <w:t xml:space="preserve"> </w:t>
      </w:r>
      <w:r w:rsidRPr="0056402D">
        <w:rPr>
          <w:rFonts w:ascii="Times New Roman" w:hAnsi="Times New Roman"/>
        </w:rPr>
        <w:t>(</w:t>
      </w:r>
      <w:r w:rsidRPr="0056402D">
        <w:rPr>
          <w:rFonts w:ascii="Times New Roman" w:hAnsi="Times New Roman"/>
          <w:spacing w:val="1"/>
        </w:rPr>
        <w:t>первы</w:t>
      </w:r>
      <w:r w:rsidRPr="0056402D">
        <w:rPr>
          <w:rFonts w:ascii="Times New Roman" w:hAnsi="Times New Roman"/>
        </w:rPr>
        <w:t>й</w:t>
      </w:r>
      <w:r w:rsidRPr="0056402D">
        <w:rPr>
          <w:rFonts w:ascii="Times New Roman" w:hAnsi="Times New Roman"/>
          <w:spacing w:val="6"/>
        </w:rPr>
        <w:t xml:space="preserve"> </w:t>
      </w:r>
      <w:r w:rsidRPr="0056402D">
        <w:rPr>
          <w:rFonts w:ascii="Times New Roman" w:hAnsi="Times New Roman"/>
          <w:spacing w:val="1"/>
        </w:rPr>
        <w:t>элемент</w:t>
      </w:r>
      <w:r w:rsidRPr="0056402D">
        <w:rPr>
          <w:rFonts w:ascii="Times New Roman" w:hAnsi="Times New Roman"/>
        </w:rPr>
        <w:t>,</w:t>
      </w:r>
      <w:r w:rsidRPr="0056402D">
        <w:rPr>
          <w:rFonts w:ascii="Times New Roman" w:hAnsi="Times New Roman"/>
          <w:spacing w:val="5"/>
        </w:rPr>
        <w:t xml:space="preserve"> </w:t>
      </w:r>
      <w:r w:rsidRPr="0056402D">
        <w:rPr>
          <w:rFonts w:ascii="Times New Roman" w:hAnsi="Times New Roman"/>
          <w:spacing w:val="1"/>
        </w:rPr>
        <w:t>последни</w:t>
      </w:r>
      <w:r w:rsidRPr="0056402D">
        <w:rPr>
          <w:rFonts w:ascii="Times New Roman" w:hAnsi="Times New Roman"/>
        </w:rPr>
        <w:t>й</w:t>
      </w:r>
      <w:r w:rsidRPr="0056402D">
        <w:rPr>
          <w:rFonts w:ascii="Times New Roman" w:hAnsi="Times New Roman"/>
          <w:spacing w:val="3"/>
        </w:rPr>
        <w:t xml:space="preserve"> </w:t>
      </w:r>
      <w:r w:rsidRPr="0056402D">
        <w:rPr>
          <w:rFonts w:ascii="Times New Roman" w:hAnsi="Times New Roman"/>
          <w:spacing w:val="1"/>
        </w:rPr>
        <w:t>элемент</w:t>
      </w:r>
      <w:r w:rsidRPr="0056402D">
        <w:rPr>
          <w:rFonts w:ascii="Times New Roman" w:hAnsi="Times New Roman"/>
        </w:rPr>
        <w:t>,</w:t>
      </w:r>
      <w:r w:rsidRPr="0056402D">
        <w:rPr>
          <w:rFonts w:ascii="Times New Roman" w:hAnsi="Times New Roman"/>
          <w:spacing w:val="5"/>
        </w:rPr>
        <w:t xml:space="preserve"> </w:t>
      </w:r>
      <w:r w:rsidRPr="0056402D">
        <w:rPr>
          <w:rFonts w:ascii="Times New Roman" w:hAnsi="Times New Roman"/>
          <w:spacing w:val="1"/>
        </w:rPr>
        <w:t>предыдущи</w:t>
      </w:r>
      <w:r w:rsidRPr="0056402D">
        <w:rPr>
          <w:rFonts w:ascii="Times New Roman" w:hAnsi="Times New Roman"/>
        </w:rPr>
        <w:t xml:space="preserve">й </w:t>
      </w:r>
      <w:r w:rsidRPr="0056402D">
        <w:rPr>
          <w:rFonts w:ascii="Times New Roman" w:hAnsi="Times New Roman"/>
          <w:spacing w:val="1"/>
        </w:rPr>
        <w:t>элемент</w:t>
      </w:r>
      <w:r w:rsidRPr="0056402D">
        <w:rPr>
          <w:rFonts w:ascii="Times New Roman" w:hAnsi="Times New Roman"/>
        </w:rPr>
        <w:t xml:space="preserve">, </w:t>
      </w:r>
      <w:r w:rsidRPr="0056402D">
        <w:rPr>
          <w:rFonts w:ascii="Times New Roman" w:hAnsi="Times New Roman"/>
          <w:spacing w:val="1"/>
        </w:rPr>
        <w:t>следующи</w:t>
      </w:r>
      <w:r w:rsidRPr="0056402D">
        <w:rPr>
          <w:rFonts w:ascii="Times New Roman" w:hAnsi="Times New Roman"/>
        </w:rPr>
        <w:t>й</w:t>
      </w:r>
      <w:r w:rsidRPr="0056402D">
        <w:rPr>
          <w:rFonts w:ascii="Times New Roman" w:hAnsi="Times New Roman"/>
          <w:spacing w:val="-13"/>
        </w:rPr>
        <w:t xml:space="preserve"> </w:t>
      </w:r>
      <w:r w:rsidRPr="0056402D">
        <w:rPr>
          <w:rFonts w:ascii="Times New Roman" w:hAnsi="Times New Roman"/>
          <w:spacing w:val="1"/>
        </w:rPr>
        <w:t>элемент</w:t>
      </w:r>
      <w:r w:rsidRPr="0056402D">
        <w:rPr>
          <w:rFonts w:ascii="Times New Roman" w:hAnsi="Times New Roman"/>
        </w:rPr>
        <w:t>;</w:t>
      </w:r>
      <w:r w:rsidRPr="0056402D">
        <w:rPr>
          <w:rFonts w:ascii="Times New Roman" w:hAnsi="Times New Roman"/>
          <w:spacing w:val="-10"/>
        </w:rPr>
        <w:t xml:space="preserve"> </w:t>
      </w:r>
      <w:r w:rsidRPr="0056402D">
        <w:rPr>
          <w:rFonts w:ascii="Times New Roman" w:hAnsi="Times New Roman"/>
          <w:spacing w:val="1"/>
        </w:rPr>
        <w:t>вставка</w:t>
      </w:r>
      <w:r w:rsidRPr="0056402D">
        <w:rPr>
          <w:rFonts w:ascii="Times New Roman" w:hAnsi="Times New Roman"/>
        </w:rPr>
        <w:t>,</w:t>
      </w:r>
      <w:r w:rsidRPr="0056402D">
        <w:rPr>
          <w:rFonts w:ascii="Times New Roman" w:hAnsi="Times New Roman"/>
          <w:spacing w:val="-10"/>
        </w:rPr>
        <w:t xml:space="preserve"> </w:t>
      </w:r>
      <w:r w:rsidRPr="0056402D">
        <w:rPr>
          <w:rFonts w:ascii="Times New Roman" w:hAnsi="Times New Roman"/>
          <w:spacing w:val="1"/>
        </w:rPr>
        <w:t>удалени</w:t>
      </w:r>
      <w:r w:rsidRPr="0056402D">
        <w:rPr>
          <w:rFonts w:ascii="Times New Roman" w:hAnsi="Times New Roman"/>
        </w:rPr>
        <w:t>е</w:t>
      </w:r>
      <w:r w:rsidRPr="0056402D">
        <w:rPr>
          <w:rFonts w:ascii="Times New Roman" w:hAnsi="Times New Roman"/>
          <w:spacing w:val="-10"/>
        </w:rPr>
        <w:t xml:space="preserve"> </w:t>
      </w:r>
      <w:r w:rsidRPr="0056402D">
        <w:rPr>
          <w:rFonts w:ascii="Times New Roman" w:hAnsi="Times New Roman"/>
        </w:rPr>
        <w:t xml:space="preserve">и </w:t>
      </w:r>
      <w:r w:rsidRPr="0056402D">
        <w:rPr>
          <w:rFonts w:ascii="Times New Roman" w:hAnsi="Times New Roman"/>
          <w:spacing w:val="1"/>
        </w:rPr>
        <w:t>замен</w:t>
      </w:r>
      <w:r w:rsidRPr="0056402D">
        <w:rPr>
          <w:rFonts w:ascii="Times New Roman" w:hAnsi="Times New Roman"/>
        </w:rPr>
        <w:t>а</w:t>
      </w:r>
      <w:r w:rsidRPr="0056402D">
        <w:rPr>
          <w:rFonts w:ascii="Times New Roman" w:hAnsi="Times New Roman"/>
          <w:spacing w:val="-7"/>
        </w:rPr>
        <w:t xml:space="preserve"> </w:t>
      </w:r>
      <w:r w:rsidRPr="0056402D">
        <w:rPr>
          <w:rFonts w:ascii="Times New Roman" w:hAnsi="Times New Roman"/>
          <w:spacing w:val="1"/>
        </w:rPr>
        <w:t>элемента</w:t>
      </w:r>
      <w:r w:rsidRPr="0056402D">
        <w:rPr>
          <w:rFonts w:ascii="Times New Roman" w:hAnsi="Times New Roman"/>
        </w:rPr>
        <w:t>);</w:t>
      </w:r>
    </w:p>
    <w:p w:rsidR="00E42C38" w:rsidRPr="0056402D" w:rsidRDefault="00E42C38" w:rsidP="00AA3EA3">
      <w:pPr>
        <w:pStyle w:val="ListParagraph"/>
        <w:numPr>
          <w:ilvl w:val="0"/>
          <w:numId w:val="102"/>
        </w:numPr>
        <w:tabs>
          <w:tab w:val="left" w:pos="820"/>
          <w:tab w:val="left" w:pos="993"/>
        </w:tabs>
        <w:spacing w:line="240" w:lineRule="atLeast"/>
        <w:ind w:left="0" w:firstLine="709"/>
        <w:jc w:val="both"/>
        <w:rPr>
          <w:rFonts w:ascii="Times New Roman" w:hAnsi="Times New Roman"/>
        </w:rPr>
      </w:pPr>
      <w:r w:rsidRPr="0056402D">
        <w:rPr>
          <w:rFonts w:ascii="Times New Roman" w:hAnsi="Times New Roman"/>
          <w:spacing w:val="1"/>
        </w:rPr>
        <w:t>опи</w:t>
      </w:r>
      <w:r w:rsidRPr="0056402D">
        <w:rPr>
          <w:rFonts w:ascii="Times New Roman" w:hAnsi="Times New Roman"/>
        </w:rPr>
        <w:t>с</w:t>
      </w:r>
      <w:r w:rsidRPr="0056402D">
        <w:rPr>
          <w:rFonts w:ascii="Times New Roman" w:hAnsi="Times New Roman"/>
          <w:spacing w:val="1"/>
        </w:rPr>
        <w:t>ыват</w:t>
      </w:r>
      <w:r w:rsidRPr="0056402D">
        <w:rPr>
          <w:rFonts w:ascii="Times New Roman" w:hAnsi="Times New Roman"/>
        </w:rPr>
        <w:t xml:space="preserve">ь </w:t>
      </w:r>
      <w:r w:rsidRPr="0056402D">
        <w:rPr>
          <w:rFonts w:ascii="Times New Roman" w:hAnsi="Times New Roman"/>
          <w:spacing w:val="1"/>
        </w:rPr>
        <w:t>гра</w:t>
      </w:r>
      <w:r w:rsidRPr="0056402D">
        <w:rPr>
          <w:rFonts w:ascii="Times New Roman" w:hAnsi="Times New Roman"/>
        </w:rPr>
        <w:t xml:space="preserve">ф с </w:t>
      </w:r>
      <w:r w:rsidRPr="0056402D">
        <w:rPr>
          <w:rFonts w:ascii="Times New Roman" w:hAnsi="Times New Roman"/>
          <w:spacing w:val="1"/>
        </w:rPr>
        <w:t>помощь</w:t>
      </w:r>
      <w:r w:rsidRPr="0056402D">
        <w:rPr>
          <w:rFonts w:ascii="Times New Roman" w:hAnsi="Times New Roman"/>
        </w:rPr>
        <w:t xml:space="preserve">ю </w:t>
      </w:r>
      <w:r w:rsidRPr="0056402D">
        <w:rPr>
          <w:rFonts w:ascii="Times New Roman" w:hAnsi="Times New Roman"/>
          <w:spacing w:val="1"/>
        </w:rPr>
        <w:t>матриц</w:t>
      </w:r>
      <w:r w:rsidRPr="0056402D">
        <w:rPr>
          <w:rFonts w:ascii="Times New Roman" w:hAnsi="Times New Roman"/>
        </w:rPr>
        <w:t xml:space="preserve">ы </w:t>
      </w:r>
      <w:r w:rsidRPr="0056402D">
        <w:rPr>
          <w:rFonts w:ascii="Times New Roman" w:hAnsi="Times New Roman"/>
          <w:spacing w:val="1"/>
        </w:rPr>
        <w:t>смежност</w:t>
      </w:r>
      <w:r w:rsidRPr="0056402D">
        <w:rPr>
          <w:rFonts w:ascii="Times New Roman" w:hAnsi="Times New Roman"/>
        </w:rPr>
        <w:t xml:space="preserve">и с </w:t>
      </w:r>
      <w:r w:rsidRPr="0056402D">
        <w:rPr>
          <w:rFonts w:ascii="Times New Roman" w:hAnsi="Times New Roman"/>
          <w:spacing w:val="1"/>
        </w:rPr>
        <w:t>указани</w:t>
      </w:r>
      <w:r w:rsidRPr="0056402D">
        <w:rPr>
          <w:rFonts w:ascii="Times New Roman" w:hAnsi="Times New Roman"/>
        </w:rPr>
        <w:t xml:space="preserve">ем </w:t>
      </w:r>
      <w:r w:rsidRPr="0056402D">
        <w:rPr>
          <w:rFonts w:ascii="Times New Roman" w:hAnsi="Times New Roman"/>
          <w:spacing w:val="1"/>
        </w:rPr>
        <w:t>длин ребе</w:t>
      </w:r>
      <w:r w:rsidRPr="0056402D">
        <w:rPr>
          <w:rFonts w:ascii="Times New Roman" w:hAnsi="Times New Roman"/>
        </w:rPr>
        <w:t>р</w:t>
      </w:r>
      <w:r w:rsidRPr="0056402D">
        <w:rPr>
          <w:rFonts w:ascii="Times New Roman" w:hAnsi="Times New Roman"/>
          <w:spacing w:val="-7"/>
        </w:rPr>
        <w:t xml:space="preserve"> </w:t>
      </w:r>
      <w:r w:rsidRPr="0056402D">
        <w:rPr>
          <w:rFonts w:ascii="Times New Roman" w:hAnsi="Times New Roman"/>
          <w:spacing w:val="1"/>
        </w:rPr>
        <w:t>(знани</w:t>
      </w:r>
      <w:r w:rsidRPr="0056402D">
        <w:rPr>
          <w:rFonts w:ascii="Times New Roman" w:hAnsi="Times New Roman"/>
        </w:rPr>
        <w:t>е</w:t>
      </w:r>
      <w:r w:rsidRPr="0056402D">
        <w:rPr>
          <w:rFonts w:ascii="Times New Roman" w:hAnsi="Times New Roman"/>
          <w:spacing w:val="-9"/>
        </w:rPr>
        <w:t xml:space="preserve"> </w:t>
      </w:r>
      <w:r w:rsidRPr="0056402D">
        <w:rPr>
          <w:rFonts w:ascii="Times New Roman" w:hAnsi="Times New Roman"/>
          <w:spacing w:val="1"/>
        </w:rPr>
        <w:t>термин</w:t>
      </w:r>
      <w:r w:rsidRPr="0056402D">
        <w:rPr>
          <w:rFonts w:ascii="Times New Roman" w:hAnsi="Times New Roman"/>
        </w:rPr>
        <w:t>а</w:t>
      </w:r>
      <w:r w:rsidRPr="0056402D">
        <w:rPr>
          <w:rFonts w:ascii="Times New Roman" w:hAnsi="Times New Roman"/>
          <w:spacing w:val="-10"/>
        </w:rPr>
        <w:t xml:space="preserve"> </w:t>
      </w:r>
      <w:r w:rsidRPr="0056402D">
        <w:rPr>
          <w:rFonts w:ascii="Times New Roman" w:hAnsi="Times New Roman"/>
          <w:spacing w:val="1"/>
        </w:rPr>
        <w:t>«матриц</w:t>
      </w:r>
      <w:r w:rsidRPr="0056402D">
        <w:rPr>
          <w:rFonts w:ascii="Times New Roman" w:hAnsi="Times New Roman"/>
        </w:rPr>
        <w:t>а</w:t>
      </w:r>
      <w:r w:rsidRPr="0056402D">
        <w:rPr>
          <w:rFonts w:ascii="Times New Roman" w:hAnsi="Times New Roman"/>
          <w:spacing w:val="-11"/>
        </w:rPr>
        <w:t xml:space="preserve"> </w:t>
      </w:r>
      <w:r w:rsidRPr="0056402D">
        <w:rPr>
          <w:rFonts w:ascii="Times New Roman" w:hAnsi="Times New Roman"/>
          <w:spacing w:val="1"/>
        </w:rPr>
        <w:t>смежности</w:t>
      </w:r>
      <w:r w:rsidRPr="0056402D">
        <w:rPr>
          <w:rFonts w:ascii="Times New Roman" w:hAnsi="Times New Roman"/>
        </w:rPr>
        <w:t>»</w:t>
      </w:r>
      <w:r w:rsidRPr="0056402D">
        <w:rPr>
          <w:rFonts w:ascii="Times New Roman" w:hAnsi="Times New Roman"/>
          <w:spacing w:val="-14"/>
        </w:rPr>
        <w:t xml:space="preserve"> </w:t>
      </w:r>
      <w:r w:rsidRPr="0056402D">
        <w:rPr>
          <w:rFonts w:ascii="Times New Roman" w:hAnsi="Times New Roman"/>
          <w:spacing w:val="1"/>
        </w:rPr>
        <w:t>н</w:t>
      </w:r>
      <w:r w:rsidRPr="0056402D">
        <w:rPr>
          <w:rFonts w:ascii="Times New Roman" w:hAnsi="Times New Roman"/>
        </w:rPr>
        <w:t>е</w:t>
      </w:r>
      <w:r w:rsidRPr="0056402D">
        <w:rPr>
          <w:rFonts w:ascii="Times New Roman" w:hAnsi="Times New Roman"/>
          <w:spacing w:val="-3"/>
        </w:rPr>
        <w:t xml:space="preserve"> </w:t>
      </w:r>
      <w:r w:rsidRPr="0056402D">
        <w:rPr>
          <w:rFonts w:ascii="Times New Roman" w:hAnsi="Times New Roman"/>
          <w:spacing w:val="1"/>
        </w:rPr>
        <w:t>обязательно)</w:t>
      </w:r>
      <w:r w:rsidRPr="0056402D">
        <w:rPr>
          <w:rFonts w:ascii="Times New Roman" w:hAnsi="Times New Roman"/>
        </w:rPr>
        <w:t>;</w:t>
      </w:r>
    </w:p>
    <w:p w:rsidR="00E42C38" w:rsidRPr="0056402D" w:rsidRDefault="00E42C38" w:rsidP="00AA3EA3">
      <w:pPr>
        <w:pStyle w:val="ListParagraph"/>
        <w:numPr>
          <w:ilvl w:val="0"/>
          <w:numId w:val="102"/>
        </w:numPr>
        <w:tabs>
          <w:tab w:val="left" w:pos="820"/>
          <w:tab w:val="left" w:pos="993"/>
        </w:tabs>
        <w:spacing w:line="240" w:lineRule="atLeast"/>
        <w:ind w:left="0" w:firstLine="709"/>
        <w:jc w:val="both"/>
        <w:rPr>
          <w:rFonts w:ascii="Times New Roman" w:hAnsi="Times New Roman"/>
        </w:rPr>
      </w:pPr>
      <w:r w:rsidRPr="0056402D">
        <w:rPr>
          <w:rFonts w:ascii="Times New Roman" w:hAnsi="Times New Roman"/>
          <w:spacing w:val="1"/>
        </w:rPr>
        <w:t>использоват</w:t>
      </w:r>
      <w:r w:rsidRPr="0056402D">
        <w:rPr>
          <w:rFonts w:ascii="Times New Roman" w:hAnsi="Times New Roman"/>
        </w:rPr>
        <w:t>ь</w:t>
      </w:r>
      <w:r w:rsidRPr="0056402D">
        <w:rPr>
          <w:rFonts w:ascii="Times New Roman" w:hAnsi="Times New Roman"/>
          <w:spacing w:val="-6"/>
        </w:rPr>
        <w:t xml:space="preserve"> </w:t>
      </w:r>
      <w:r w:rsidRPr="0056402D">
        <w:rPr>
          <w:rFonts w:ascii="Times New Roman" w:hAnsi="Times New Roman"/>
          <w:spacing w:val="1"/>
        </w:rPr>
        <w:t>основны</w:t>
      </w:r>
      <w:r w:rsidRPr="0056402D">
        <w:rPr>
          <w:rFonts w:ascii="Times New Roman" w:hAnsi="Times New Roman"/>
        </w:rPr>
        <w:t>е</w:t>
      </w:r>
      <w:r w:rsidRPr="0056402D">
        <w:rPr>
          <w:rFonts w:ascii="Times New Roman" w:hAnsi="Times New Roman"/>
          <w:spacing w:val="-1"/>
        </w:rPr>
        <w:t xml:space="preserve"> </w:t>
      </w:r>
      <w:r w:rsidRPr="0056402D">
        <w:rPr>
          <w:rFonts w:ascii="Times New Roman" w:hAnsi="Times New Roman"/>
          <w:spacing w:val="1"/>
        </w:rPr>
        <w:t>способ</w:t>
      </w:r>
      <w:r w:rsidRPr="0056402D">
        <w:rPr>
          <w:rFonts w:ascii="Times New Roman" w:hAnsi="Times New Roman"/>
        </w:rPr>
        <w:t xml:space="preserve">ы </w:t>
      </w:r>
      <w:r w:rsidRPr="0056402D">
        <w:rPr>
          <w:rFonts w:ascii="Times New Roman" w:hAnsi="Times New Roman"/>
          <w:spacing w:val="1"/>
        </w:rPr>
        <w:t>графическог</w:t>
      </w:r>
      <w:r w:rsidRPr="0056402D">
        <w:rPr>
          <w:rFonts w:ascii="Times New Roman" w:hAnsi="Times New Roman"/>
        </w:rPr>
        <w:t>о</w:t>
      </w:r>
      <w:r w:rsidRPr="0056402D">
        <w:rPr>
          <w:rFonts w:ascii="Times New Roman" w:hAnsi="Times New Roman"/>
          <w:spacing w:val="-6"/>
        </w:rPr>
        <w:t xml:space="preserve"> </w:t>
      </w:r>
      <w:r w:rsidRPr="0056402D">
        <w:rPr>
          <w:rFonts w:ascii="Times New Roman" w:hAnsi="Times New Roman"/>
          <w:spacing w:val="1"/>
        </w:rPr>
        <w:t>представлени</w:t>
      </w:r>
      <w:r w:rsidRPr="0056402D">
        <w:rPr>
          <w:rFonts w:ascii="Times New Roman" w:hAnsi="Times New Roman"/>
        </w:rPr>
        <w:t>я</w:t>
      </w:r>
      <w:r w:rsidRPr="0056402D">
        <w:rPr>
          <w:rFonts w:ascii="Times New Roman" w:hAnsi="Times New Roman"/>
          <w:spacing w:val="-8"/>
        </w:rPr>
        <w:t xml:space="preserve"> </w:t>
      </w:r>
      <w:r w:rsidRPr="0056402D">
        <w:rPr>
          <w:rFonts w:ascii="Times New Roman" w:hAnsi="Times New Roman"/>
          <w:spacing w:val="1"/>
        </w:rPr>
        <w:t>числовой информации</w:t>
      </w:r>
      <w:r w:rsidRPr="0056402D">
        <w:rPr>
          <w:rFonts w:ascii="Times New Roman" w:hAnsi="Times New Roman"/>
        </w:rPr>
        <w:t>.</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pacing w:val="1"/>
          <w:sz w:val="24"/>
          <w:szCs w:val="24"/>
        </w:rPr>
        <w:t>Выпускни</w:t>
      </w:r>
      <w:r w:rsidRPr="0056402D">
        <w:rPr>
          <w:rFonts w:ascii="Times New Roman" w:hAnsi="Times New Roman" w:cs="Times New Roman"/>
          <w:b/>
          <w:bCs/>
          <w:sz w:val="24"/>
          <w:szCs w:val="24"/>
        </w:rPr>
        <w:t>к</w:t>
      </w:r>
      <w:r w:rsidRPr="0056402D">
        <w:rPr>
          <w:rFonts w:ascii="Times New Roman" w:hAnsi="Times New Roman" w:cs="Times New Roman"/>
          <w:b/>
          <w:bCs/>
          <w:spacing w:val="-12"/>
          <w:sz w:val="24"/>
          <w:szCs w:val="24"/>
        </w:rPr>
        <w:t xml:space="preserve"> </w:t>
      </w:r>
      <w:r w:rsidRPr="0056402D">
        <w:rPr>
          <w:rFonts w:ascii="Times New Roman" w:hAnsi="Times New Roman" w:cs="Times New Roman"/>
          <w:b/>
          <w:bCs/>
          <w:spacing w:val="1"/>
          <w:sz w:val="24"/>
          <w:szCs w:val="24"/>
        </w:rPr>
        <w:t>получи</w:t>
      </w:r>
      <w:r w:rsidRPr="0056402D">
        <w:rPr>
          <w:rFonts w:ascii="Times New Roman" w:hAnsi="Times New Roman" w:cs="Times New Roman"/>
          <w:b/>
          <w:bCs/>
          <w:sz w:val="24"/>
          <w:szCs w:val="24"/>
        </w:rPr>
        <w:t>т</w:t>
      </w:r>
      <w:r w:rsidRPr="0056402D">
        <w:rPr>
          <w:rFonts w:ascii="Times New Roman" w:hAnsi="Times New Roman" w:cs="Times New Roman"/>
          <w:b/>
          <w:bCs/>
          <w:spacing w:val="-9"/>
          <w:sz w:val="24"/>
          <w:szCs w:val="24"/>
        </w:rPr>
        <w:t xml:space="preserve"> </w:t>
      </w:r>
      <w:r w:rsidRPr="0056402D">
        <w:rPr>
          <w:rFonts w:ascii="Times New Roman" w:hAnsi="Times New Roman" w:cs="Times New Roman"/>
          <w:b/>
          <w:bCs/>
          <w:spacing w:val="1"/>
          <w:sz w:val="24"/>
          <w:szCs w:val="24"/>
        </w:rPr>
        <w:t>возможност</w:t>
      </w:r>
      <w:r w:rsidRPr="0056402D">
        <w:rPr>
          <w:rFonts w:ascii="Times New Roman" w:hAnsi="Times New Roman" w:cs="Times New Roman"/>
          <w:b/>
          <w:bCs/>
          <w:spacing w:val="2"/>
          <w:sz w:val="24"/>
          <w:szCs w:val="24"/>
        </w:rPr>
        <w:t>ь</w:t>
      </w:r>
      <w:r w:rsidRPr="0056402D">
        <w:rPr>
          <w:rFonts w:ascii="Times New Roman" w:hAnsi="Times New Roman" w:cs="Times New Roman"/>
          <w:b/>
          <w:bCs/>
          <w:sz w:val="24"/>
          <w:szCs w:val="24"/>
        </w:rPr>
        <w:t>:</w:t>
      </w:r>
    </w:p>
    <w:p w:rsidR="00E42C38" w:rsidRPr="0056402D" w:rsidRDefault="00E42C38" w:rsidP="00AA3EA3">
      <w:pPr>
        <w:pStyle w:val="ListParagraph"/>
        <w:numPr>
          <w:ilvl w:val="0"/>
          <w:numId w:val="103"/>
        </w:numPr>
        <w:tabs>
          <w:tab w:val="left" w:pos="820"/>
          <w:tab w:val="left" w:pos="993"/>
        </w:tabs>
        <w:spacing w:line="240" w:lineRule="atLeast"/>
        <w:ind w:left="0" w:firstLine="709"/>
        <w:jc w:val="both"/>
        <w:rPr>
          <w:rFonts w:ascii="Times New Roman" w:hAnsi="Times New Roman"/>
          <w:i/>
          <w:iCs/>
        </w:rPr>
      </w:pPr>
      <w:r w:rsidRPr="0056402D">
        <w:rPr>
          <w:rFonts w:ascii="Times New Roman" w:hAnsi="Times New Roman"/>
          <w:i/>
          <w:iCs/>
          <w:spacing w:val="1"/>
        </w:rPr>
        <w:t>познакомитьс</w:t>
      </w:r>
      <w:r w:rsidRPr="0056402D">
        <w:rPr>
          <w:rFonts w:ascii="Times New Roman" w:hAnsi="Times New Roman"/>
          <w:i/>
          <w:iCs/>
        </w:rPr>
        <w:t>я</w:t>
      </w:r>
      <w:r w:rsidRPr="0056402D">
        <w:rPr>
          <w:rFonts w:ascii="Times New Roman" w:hAnsi="Times New Roman"/>
          <w:i/>
          <w:iCs/>
          <w:spacing w:val="5"/>
        </w:rPr>
        <w:t xml:space="preserve"> </w:t>
      </w:r>
      <w:r w:rsidRPr="0056402D">
        <w:rPr>
          <w:rFonts w:ascii="Times New Roman" w:hAnsi="Times New Roman"/>
          <w:i/>
          <w:iCs/>
        </w:rPr>
        <w:t>с</w:t>
      </w:r>
      <w:r w:rsidRPr="0056402D">
        <w:rPr>
          <w:rFonts w:ascii="Times New Roman" w:hAnsi="Times New Roman"/>
          <w:i/>
          <w:iCs/>
          <w:spacing w:val="22"/>
        </w:rPr>
        <w:t xml:space="preserve"> </w:t>
      </w:r>
      <w:r w:rsidRPr="0056402D">
        <w:rPr>
          <w:rFonts w:ascii="Times New Roman" w:hAnsi="Times New Roman"/>
          <w:i/>
          <w:iCs/>
          <w:spacing w:val="1"/>
        </w:rPr>
        <w:t>примерам</w:t>
      </w:r>
      <w:r w:rsidRPr="0056402D">
        <w:rPr>
          <w:rFonts w:ascii="Times New Roman" w:hAnsi="Times New Roman"/>
          <w:i/>
          <w:iCs/>
        </w:rPr>
        <w:t>и</w:t>
      </w:r>
      <w:r w:rsidRPr="0056402D">
        <w:rPr>
          <w:rFonts w:ascii="Times New Roman" w:hAnsi="Times New Roman"/>
          <w:i/>
          <w:iCs/>
          <w:spacing w:val="10"/>
        </w:rPr>
        <w:t xml:space="preserve"> </w:t>
      </w:r>
      <w:r w:rsidRPr="0056402D">
        <w:rPr>
          <w:rFonts w:ascii="Times New Roman" w:hAnsi="Times New Roman"/>
          <w:i/>
          <w:iCs/>
          <w:spacing w:val="1"/>
        </w:rPr>
        <w:t>математически</w:t>
      </w:r>
      <w:r w:rsidRPr="0056402D">
        <w:rPr>
          <w:rFonts w:ascii="Times New Roman" w:hAnsi="Times New Roman"/>
          <w:i/>
          <w:iCs/>
        </w:rPr>
        <w:t>х</w:t>
      </w:r>
      <w:r w:rsidRPr="0056402D">
        <w:rPr>
          <w:rFonts w:ascii="Times New Roman" w:hAnsi="Times New Roman"/>
          <w:i/>
          <w:iCs/>
          <w:spacing w:val="4"/>
        </w:rPr>
        <w:t xml:space="preserve"> </w:t>
      </w:r>
      <w:r w:rsidRPr="0056402D">
        <w:rPr>
          <w:rFonts w:ascii="Times New Roman" w:hAnsi="Times New Roman"/>
          <w:i/>
          <w:iCs/>
          <w:spacing w:val="1"/>
        </w:rPr>
        <w:t>моделе</w:t>
      </w:r>
      <w:r w:rsidRPr="0056402D">
        <w:rPr>
          <w:rFonts w:ascii="Times New Roman" w:hAnsi="Times New Roman"/>
          <w:i/>
          <w:iCs/>
        </w:rPr>
        <w:t>й</w:t>
      </w:r>
      <w:r w:rsidRPr="0056402D">
        <w:rPr>
          <w:rFonts w:ascii="Times New Roman" w:hAnsi="Times New Roman"/>
          <w:i/>
          <w:iCs/>
          <w:spacing w:val="13"/>
        </w:rPr>
        <w:t xml:space="preserve"> </w:t>
      </w:r>
      <w:r w:rsidRPr="0056402D">
        <w:rPr>
          <w:rFonts w:ascii="Times New Roman" w:hAnsi="Times New Roman"/>
          <w:i/>
          <w:iCs/>
        </w:rPr>
        <w:t>и</w:t>
      </w:r>
      <w:r w:rsidRPr="0056402D">
        <w:rPr>
          <w:rFonts w:ascii="Times New Roman" w:hAnsi="Times New Roman"/>
          <w:i/>
          <w:iCs/>
          <w:spacing w:val="21"/>
        </w:rPr>
        <w:t xml:space="preserve"> </w:t>
      </w:r>
      <w:r w:rsidRPr="0056402D">
        <w:rPr>
          <w:rFonts w:ascii="Times New Roman" w:hAnsi="Times New Roman"/>
          <w:i/>
          <w:iCs/>
          <w:spacing w:val="1"/>
        </w:rPr>
        <w:t>использования компьютеро</w:t>
      </w:r>
      <w:r w:rsidRPr="0056402D">
        <w:rPr>
          <w:rFonts w:ascii="Times New Roman" w:hAnsi="Times New Roman"/>
          <w:i/>
          <w:iCs/>
        </w:rPr>
        <w:t xml:space="preserve">в </w:t>
      </w:r>
      <w:r w:rsidRPr="0056402D">
        <w:rPr>
          <w:rFonts w:ascii="Times New Roman" w:hAnsi="Times New Roman"/>
          <w:i/>
          <w:iCs/>
          <w:spacing w:val="1"/>
        </w:rPr>
        <w:t>пр</w:t>
      </w:r>
      <w:r w:rsidRPr="0056402D">
        <w:rPr>
          <w:rFonts w:ascii="Times New Roman" w:hAnsi="Times New Roman"/>
          <w:i/>
          <w:iCs/>
        </w:rPr>
        <w:t>и</w:t>
      </w:r>
      <w:r w:rsidRPr="0056402D">
        <w:rPr>
          <w:rFonts w:ascii="Times New Roman" w:hAnsi="Times New Roman"/>
          <w:i/>
          <w:iCs/>
          <w:spacing w:val="12"/>
        </w:rPr>
        <w:t xml:space="preserve"> </w:t>
      </w:r>
      <w:r w:rsidRPr="0056402D">
        <w:rPr>
          <w:rFonts w:ascii="Times New Roman" w:hAnsi="Times New Roman"/>
          <w:i/>
          <w:iCs/>
          <w:spacing w:val="1"/>
        </w:rPr>
        <w:t>и</w:t>
      </w:r>
      <w:r w:rsidRPr="0056402D">
        <w:rPr>
          <w:rFonts w:ascii="Times New Roman" w:hAnsi="Times New Roman"/>
          <w:i/>
          <w:iCs/>
        </w:rPr>
        <w:t>х</w:t>
      </w:r>
      <w:r w:rsidRPr="0056402D">
        <w:rPr>
          <w:rFonts w:ascii="Times New Roman" w:hAnsi="Times New Roman"/>
          <w:i/>
          <w:iCs/>
          <w:spacing w:val="13"/>
        </w:rPr>
        <w:t xml:space="preserve"> </w:t>
      </w:r>
      <w:r w:rsidRPr="0056402D">
        <w:rPr>
          <w:rFonts w:ascii="Times New Roman" w:hAnsi="Times New Roman"/>
          <w:i/>
          <w:iCs/>
          <w:spacing w:val="1"/>
        </w:rPr>
        <w:t>анализе</w:t>
      </w:r>
      <w:r w:rsidRPr="0056402D">
        <w:rPr>
          <w:rFonts w:ascii="Times New Roman" w:hAnsi="Times New Roman"/>
          <w:i/>
          <w:iCs/>
        </w:rPr>
        <w:t>;</w:t>
      </w:r>
      <w:r w:rsidRPr="0056402D">
        <w:rPr>
          <w:rFonts w:ascii="Times New Roman" w:hAnsi="Times New Roman"/>
          <w:i/>
          <w:iCs/>
          <w:spacing w:val="6"/>
        </w:rPr>
        <w:t xml:space="preserve"> </w:t>
      </w:r>
      <w:r w:rsidRPr="0056402D">
        <w:rPr>
          <w:rFonts w:ascii="Times New Roman" w:hAnsi="Times New Roman"/>
          <w:i/>
          <w:iCs/>
          <w:spacing w:val="1"/>
        </w:rPr>
        <w:t>понят</w:t>
      </w:r>
      <w:r w:rsidRPr="0056402D">
        <w:rPr>
          <w:rFonts w:ascii="Times New Roman" w:hAnsi="Times New Roman"/>
          <w:i/>
          <w:iCs/>
        </w:rPr>
        <w:t>ь</w:t>
      </w:r>
      <w:r w:rsidRPr="0056402D">
        <w:rPr>
          <w:rFonts w:ascii="Times New Roman" w:hAnsi="Times New Roman"/>
          <w:i/>
          <w:iCs/>
          <w:spacing w:val="8"/>
        </w:rPr>
        <w:t xml:space="preserve"> </w:t>
      </w:r>
      <w:r w:rsidRPr="0056402D">
        <w:rPr>
          <w:rFonts w:ascii="Times New Roman" w:hAnsi="Times New Roman"/>
          <w:i/>
          <w:iCs/>
          <w:spacing w:val="1"/>
        </w:rPr>
        <w:t>сходств</w:t>
      </w:r>
      <w:r w:rsidRPr="0056402D">
        <w:rPr>
          <w:rFonts w:ascii="Times New Roman" w:hAnsi="Times New Roman"/>
          <w:i/>
          <w:iCs/>
        </w:rPr>
        <w:t>а</w:t>
      </w:r>
      <w:r w:rsidRPr="0056402D">
        <w:rPr>
          <w:rFonts w:ascii="Times New Roman" w:hAnsi="Times New Roman"/>
          <w:i/>
          <w:iCs/>
          <w:spacing w:val="5"/>
        </w:rPr>
        <w:t xml:space="preserve"> </w:t>
      </w:r>
      <w:r w:rsidRPr="0056402D">
        <w:rPr>
          <w:rFonts w:ascii="Times New Roman" w:hAnsi="Times New Roman"/>
          <w:i/>
          <w:iCs/>
        </w:rPr>
        <w:t>и</w:t>
      </w:r>
      <w:r w:rsidRPr="0056402D">
        <w:rPr>
          <w:rFonts w:ascii="Times New Roman" w:hAnsi="Times New Roman"/>
          <w:i/>
          <w:iCs/>
          <w:spacing w:val="14"/>
        </w:rPr>
        <w:t xml:space="preserve"> </w:t>
      </w:r>
      <w:r w:rsidRPr="0056402D">
        <w:rPr>
          <w:rFonts w:ascii="Times New Roman" w:hAnsi="Times New Roman"/>
          <w:i/>
          <w:iCs/>
          <w:spacing w:val="1"/>
        </w:rPr>
        <w:t>различи</w:t>
      </w:r>
      <w:r w:rsidRPr="0056402D">
        <w:rPr>
          <w:rFonts w:ascii="Times New Roman" w:hAnsi="Times New Roman"/>
          <w:i/>
          <w:iCs/>
        </w:rPr>
        <w:t>я</w:t>
      </w:r>
      <w:r w:rsidRPr="0056402D">
        <w:rPr>
          <w:rFonts w:ascii="Times New Roman" w:hAnsi="Times New Roman"/>
          <w:i/>
          <w:iCs/>
          <w:spacing w:val="5"/>
        </w:rPr>
        <w:t xml:space="preserve"> </w:t>
      </w:r>
      <w:r w:rsidRPr="0056402D">
        <w:rPr>
          <w:rFonts w:ascii="Times New Roman" w:hAnsi="Times New Roman"/>
          <w:i/>
          <w:iCs/>
          <w:spacing w:val="1"/>
        </w:rPr>
        <w:t>между математическо</w:t>
      </w:r>
      <w:r w:rsidRPr="0056402D">
        <w:rPr>
          <w:rFonts w:ascii="Times New Roman" w:hAnsi="Times New Roman"/>
          <w:i/>
          <w:iCs/>
        </w:rPr>
        <w:t xml:space="preserve">й </w:t>
      </w:r>
      <w:r w:rsidRPr="0056402D">
        <w:rPr>
          <w:rFonts w:ascii="Times New Roman" w:hAnsi="Times New Roman"/>
          <w:i/>
          <w:iCs/>
          <w:spacing w:val="1"/>
        </w:rPr>
        <w:t>модель</w:t>
      </w:r>
      <w:r w:rsidRPr="0056402D">
        <w:rPr>
          <w:rFonts w:ascii="Times New Roman" w:hAnsi="Times New Roman"/>
          <w:i/>
          <w:iCs/>
        </w:rPr>
        <w:t>ю</w:t>
      </w:r>
      <w:r w:rsidRPr="0056402D">
        <w:rPr>
          <w:rFonts w:ascii="Times New Roman" w:hAnsi="Times New Roman"/>
          <w:i/>
          <w:iCs/>
          <w:spacing w:val="9"/>
        </w:rPr>
        <w:t xml:space="preserve"> </w:t>
      </w:r>
      <w:r w:rsidRPr="0056402D">
        <w:rPr>
          <w:rFonts w:ascii="Times New Roman" w:hAnsi="Times New Roman"/>
          <w:i/>
          <w:iCs/>
          <w:spacing w:val="1"/>
        </w:rPr>
        <w:t>объе</w:t>
      </w:r>
      <w:r w:rsidRPr="0056402D">
        <w:rPr>
          <w:rFonts w:ascii="Times New Roman" w:hAnsi="Times New Roman"/>
          <w:i/>
          <w:iCs/>
          <w:spacing w:val="2"/>
        </w:rPr>
        <w:t>к</w:t>
      </w:r>
      <w:r w:rsidRPr="0056402D">
        <w:rPr>
          <w:rFonts w:ascii="Times New Roman" w:hAnsi="Times New Roman"/>
          <w:i/>
          <w:iCs/>
          <w:spacing w:val="1"/>
        </w:rPr>
        <w:t>т</w:t>
      </w:r>
      <w:r w:rsidRPr="0056402D">
        <w:rPr>
          <w:rFonts w:ascii="Times New Roman" w:hAnsi="Times New Roman"/>
          <w:i/>
          <w:iCs/>
        </w:rPr>
        <w:t>а</w:t>
      </w:r>
      <w:r w:rsidRPr="0056402D">
        <w:rPr>
          <w:rFonts w:ascii="Times New Roman" w:hAnsi="Times New Roman"/>
          <w:i/>
          <w:iCs/>
          <w:spacing w:val="10"/>
        </w:rPr>
        <w:t xml:space="preserve"> </w:t>
      </w:r>
      <w:r w:rsidRPr="0056402D">
        <w:rPr>
          <w:rFonts w:ascii="Times New Roman" w:hAnsi="Times New Roman"/>
          <w:i/>
          <w:iCs/>
        </w:rPr>
        <w:t>и</w:t>
      </w:r>
      <w:r w:rsidRPr="0056402D">
        <w:rPr>
          <w:rFonts w:ascii="Times New Roman" w:hAnsi="Times New Roman"/>
          <w:i/>
          <w:iCs/>
          <w:spacing w:val="18"/>
        </w:rPr>
        <w:t xml:space="preserve"> </w:t>
      </w:r>
      <w:r w:rsidRPr="0056402D">
        <w:rPr>
          <w:rFonts w:ascii="Times New Roman" w:hAnsi="Times New Roman"/>
          <w:i/>
          <w:iCs/>
          <w:spacing w:val="1"/>
        </w:rPr>
        <w:t>ег</w:t>
      </w:r>
      <w:r w:rsidRPr="0056402D">
        <w:rPr>
          <w:rFonts w:ascii="Times New Roman" w:hAnsi="Times New Roman"/>
          <w:i/>
          <w:iCs/>
        </w:rPr>
        <w:t>о</w:t>
      </w:r>
      <w:r w:rsidRPr="0056402D">
        <w:rPr>
          <w:rFonts w:ascii="Times New Roman" w:hAnsi="Times New Roman"/>
          <w:i/>
          <w:iCs/>
          <w:spacing w:val="16"/>
        </w:rPr>
        <w:t xml:space="preserve"> </w:t>
      </w:r>
      <w:r w:rsidRPr="0056402D">
        <w:rPr>
          <w:rFonts w:ascii="Times New Roman" w:hAnsi="Times New Roman"/>
          <w:i/>
          <w:iCs/>
          <w:spacing w:val="1"/>
        </w:rPr>
        <w:t>натурно</w:t>
      </w:r>
      <w:r w:rsidRPr="0056402D">
        <w:rPr>
          <w:rFonts w:ascii="Times New Roman" w:hAnsi="Times New Roman"/>
          <w:i/>
          <w:iCs/>
        </w:rPr>
        <w:t>й</w:t>
      </w:r>
      <w:r w:rsidRPr="0056402D">
        <w:rPr>
          <w:rFonts w:ascii="Times New Roman" w:hAnsi="Times New Roman"/>
          <w:i/>
          <w:iCs/>
          <w:spacing w:val="8"/>
        </w:rPr>
        <w:t xml:space="preserve"> </w:t>
      </w:r>
      <w:r w:rsidRPr="0056402D">
        <w:rPr>
          <w:rFonts w:ascii="Times New Roman" w:hAnsi="Times New Roman"/>
          <w:i/>
          <w:iCs/>
          <w:spacing w:val="1"/>
        </w:rPr>
        <w:t>моделью</w:t>
      </w:r>
      <w:r w:rsidRPr="0056402D">
        <w:rPr>
          <w:rFonts w:ascii="Times New Roman" w:hAnsi="Times New Roman"/>
          <w:i/>
          <w:iCs/>
        </w:rPr>
        <w:t>,</w:t>
      </w:r>
      <w:r w:rsidRPr="0056402D">
        <w:rPr>
          <w:rFonts w:ascii="Times New Roman" w:hAnsi="Times New Roman"/>
          <w:i/>
          <w:iCs/>
          <w:spacing w:val="8"/>
        </w:rPr>
        <w:t xml:space="preserve"> </w:t>
      </w:r>
      <w:r w:rsidRPr="0056402D">
        <w:rPr>
          <w:rFonts w:ascii="Times New Roman" w:hAnsi="Times New Roman"/>
          <w:i/>
          <w:iCs/>
          <w:spacing w:val="1"/>
        </w:rPr>
        <w:t>между математическо</w:t>
      </w:r>
      <w:r w:rsidRPr="0056402D">
        <w:rPr>
          <w:rFonts w:ascii="Times New Roman" w:hAnsi="Times New Roman"/>
          <w:i/>
          <w:iCs/>
        </w:rPr>
        <w:t>й</w:t>
      </w:r>
      <w:r w:rsidRPr="0056402D">
        <w:rPr>
          <w:rFonts w:ascii="Times New Roman" w:hAnsi="Times New Roman"/>
          <w:i/>
          <w:iCs/>
          <w:spacing w:val="-18"/>
        </w:rPr>
        <w:t xml:space="preserve"> </w:t>
      </w:r>
      <w:r w:rsidRPr="0056402D">
        <w:rPr>
          <w:rFonts w:ascii="Times New Roman" w:hAnsi="Times New Roman"/>
          <w:i/>
          <w:iCs/>
          <w:spacing w:val="1"/>
        </w:rPr>
        <w:t>модель</w:t>
      </w:r>
      <w:r w:rsidRPr="0056402D">
        <w:rPr>
          <w:rFonts w:ascii="Times New Roman" w:hAnsi="Times New Roman"/>
          <w:i/>
          <w:iCs/>
        </w:rPr>
        <w:t>ю</w:t>
      </w:r>
      <w:r w:rsidRPr="0056402D">
        <w:rPr>
          <w:rFonts w:ascii="Times New Roman" w:hAnsi="Times New Roman"/>
          <w:i/>
          <w:iCs/>
          <w:spacing w:val="-10"/>
        </w:rPr>
        <w:t xml:space="preserve"> </w:t>
      </w:r>
      <w:r w:rsidRPr="0056402D">
        <w:rPr>
          <w:rFonts w:ascii="Times New Roman" w:hAnsi="Times New Roman"/>
          <w:i/>
          <w:iCs/>
          <w:spacing w:val="1"/>
        </w:rPr>
        <w:t>объекта</w:t>
      </w:r>
      <w:r w:rsidRPr="0056402D">
        <w:rPr>
          <w:rFonts w:ascii="Times New Roman" w:hAnsi="Times New Roman"/>
          <w:i/>
          <w:iCs/>
        </w:rPr>
        <w:t>/</w:t>
      </w:r>
      <w:r w:rsidRPr="0056402D">
        <w:rPr>
          <w:rFonts w:ascii="Times New Roman" w:hAnsi="Times New Roman"/>
          <w:i/>
          <w:iCs/>
          <w:spacing w:val="1"/>
        </w:rPr>
        <w:t>явлени</w:t>
      </w:r>
      <w:r w:rsidRPr="0056402D">
        <w:rPr>
          <w:rFonts w:ascii="Times New Roman" w:hAnsi="Times New Roman"/>
          <w:i/>
          <w:iCs/>
        </w:rPr>
        <w:t>я</w:t>
      </w:r>
      <w:r w:rsidRPr="0056402D">
        <w:rPr>
          <w:rFonts w:ascii="Times New Roman" w:hAnsi="Times New Roman"/>
          <w:i/>
          <w:iCs/>
          <w:spacing w:val="-20"/>
        </w:rPr>
        <w:t xml:space="preserve"> </w:t>
      </w:r>
      <w:r w:rsidRPr="0056402D">
        <w:rPr>
          <w:rFonts w:ascii="Times New Roman" w:hAnsi="Times New Roman"/>
          <w:i/>
          <w:iCs/>
        </w:rPr>
        <w:t xml:space="preserve">и </w:t>
      </w:r>
      <w:r w:rsidRPr="0056402D">
        <w:rPr>
          <w:rFonts w:ascii="Times New Roman" w:hAnsi="Times New Roman"/>
          <w:i/>
          <w:iCs/>
          <w:spacing w:val="1"/>
        </w:rPr>
        <w:t>словесны</w:t>
      </w:r>
      <w:r w:rsidRPr="0056402D">
        <w:rPr>
          <w:rFonts w:ascii="Times New Roman" w:hAnsi="Times New Roman"/>
          <w:i/>
          <w:iCs/>
        </w:rPr>
        <w:t>м</w:t>
      </w:r>
      <w:r w:rsidRPr="0056402D">
        <w:rPr>
          <w:rFonts w:ascii="Times New Roman" w:hAnsi="Times New Roman"/>
          <w:i/>
          <w:iCs/>
          <w:spacing w:val="-12"/>
        </w:rPr>
        <w:t xml:space="preserve"> </w:t>
      </w:r>
      <w:r w:rsidRPr="0056402D">
        <w:rPr>
          <w:rFonts w:ascii="Times New Roman" w:hAnsi="Times New Roman"/>
          <w:i/>
          <w:iCs/>
          <w:spacing w:val="1"/>
        </w:rPr>
        <w:t>описанием</w:t>
      </w:r>
      <w:r w:rsidRPr="0056402D">
        <w:rPr>
          <w:rFonts w:ascii="Times New Roman" w:hAnsi="Times New Roman"/>
          <w:i/>
          <w:iCs/>
        </w:rPr>
        <w:t>;</w:t>
      </w:r>
    </w:p>
    <w:p w:rsidR="00E42C38" w:rsidRPr="0056402D" w:rsidRDefault="00E42C38" w:rsidP="00AA3EA3">
      <w:pPr>
        <w:pStyle w:val="ListParagraph"/>
        <w:numPr>
          <w:ilvl w:val="0"/>
          <w:numId w:val="103"/>
        </w:numPr>
        <w:tabs>
          <w:tab w:val="left" w:pos="820"/>
          <w:tab w:val="left" w:pos="993"/>
        </w:tabs>
        <w:spacing w:line="240" w:lineRule="atLeast"/>
        <w:ind w:left="0" w:firstLine="709"/>
        <w:jc w:val="both"/>
        <w:rPr>
          <w:rFonts w:ascii="Times New Roman" w:hAnsi="Times New Roman"/>
          <w:i/>
          <w:iCs/>
        </w:rPr>
      </w:pPr>
      <w:r w:rsidRPr="0056402D">
        <w:rPr>
          <w:rFonts w:ascii="Times New Roman" w:hAnsi="Times New Roman"/>
          <w:i/>
          <w:iCs/>
          <w:spacing w:val="1"/>
        </w:rPr>
        <w:t>узнат</w:t>
      </w:r>
      <w:r w:rsidRPr="0056402D">
        <w:rPr>
          <w:rFonts w:ascii="Times New Roman" w:hAnsi="Times New Roman"/>
          <w:i/>
          <w:iCs/>
        </w:rPr>
        <w:t>ь</w:t>
      </w:r>
      <w:r w:rsidRPr="0056402D">
        <w:rPr>
          <w:rFonts w:ascii="Times New Roman" w:hAnsi="Times New Roman"/>
          <w:i/>
          <w:iCs/>
          <w:spacing w:val="2"/>
        </w:rPr>
        <w:t xml:space="preserve"> </w:t>
      </w:r>
      <w:r w:rsidRPr="0056402D">
        <w:rPr>
          <w:rFonts w:ascii="Times New Roman" w:hAnsi="Times New Roman"/>
          <w:i/>
          <w:iCs/>
        </w:rPr>
        <w:t>о</w:t>
      </w:r>
      <w:r w:rsidRPr="0056402D">
        <w:rPr>
          <w:rFonts w:ascii="Times New Roman" w:hAnsi="Times New Roman"/>
          <w:i/>
          <w:iCs/>
          <w:spacing w:val="9"/>
        </w:rPr>
        <w:t xml:space="preserve"> </w:t>
      </w:r>
      <w:r w:rsidRPr="0056402D">
        <w:rPr>
          <w:rFonts w:ascii="Times New Roman" w:hAnsi="Times New Roman"/>
          <w:i/>
          <w:iCs/>
          <w:spacing w:val="1"/>
        </w:rPr>
        <w:t>том</w:t>
      </w:r>
      <w:r w:rsidRPr="0056402D">
        <w:rPr>
          <w:rFonts w:ascii="Times New Roman" w:hAnsi="Times New Roman"/>
          <w:i/>
          <w:iCs/>
        </w:rPr>
        <w:t>,</w:t>
      </w:r>
      <w:r w:rsidRPr="0056402D">
        <w:rPr>
          <w:rFonts w:ascii="Times New Roman" w:hAnsi="Times New Roman"/>
          <w:i/>
          <w:iCs/>
          <w:spacing w:val="4"/>
        </w:rPr>
        <w:t xml:space="preserve"> </w:t>
      </w:r>
      <w:r w:rsidRPr="0056402D">
        <w:rPr>
          <w:rFonts w:ascii="Times New Roman" w:hAnsi="Times New Roman"/>
          <w:i/>
          <w:iCs/>
          <w:spacing w:val="1"/>
        </w:rPr>
        <w:t>чт</w:t>
      </w:r>
      <w:r w:rsidRPr="0056402D">
        <w:rPr>
          <w:rFonts w:ascii="Times New Roman" w:hAnsi="Times New Roman"/>
          <w:i/>
          <w:iCs/>
        </w:rPr>
        <w:t>о</w:t>
      </w:r>
      <w:r w:rsidRPr="0056402D">
        <w:rPr>
          <w:rFonts w:ascii="Times New Roman" w:hAnsi="Times New Roman"/>
          <w:i/>
          <w:iCs/>
          <w:spacing w:val="6"/>
        </w:rPr>
        <w:t xml:space="preserve"> </w:t>
      </w:r>
      <w:r w:rsidRPr="0056402D">
        <w:rPr>
          <w:rFonts w:ascii="Times New Roman" w:hAnsi="Times New Roman"/>
          <w:i/>
          <w:iCs/>
          <w:spacing w:val="1"/>
        </w:rPr>
        <w:t>любы</w:t>
      </w:r>
      <w:r w:rsidRPr="0056402D">
        <w:rPr>
          <w:rFonts w:ascii="Times New Roman" w:hAnsi="Times New Roman"/>
          <w:i/>
          <w:iCs/>
        </w:rPr>
        <w:t>е</w:t>
      </w:r>
      <w:r w:rsidRPr="0056402D">
        <w:rPr>
          <w:rFonts w:ascii="Times New Roman" w:hAnsi="Times New Roman"/>
          <w:i/>
          <w:iCs/>
          <w:spacing w:val="1"/>
        </w:rPr>
        <w:t xml:space="preserve"> дискретны</w:t>
      </w:r>
      <w:r w:rsidRPr="0056402D">
        <w:rPr>
          <w:rFonts w:ascii="Times New Roman" w:hAnsi="Times New Roman"/>
          <w:i/>
          <w:iCs/>
        </w:rPr>
        <w:t>е</w:t>
      </w:r>
      <w:r w:rsidRPr="0056402D">
        <w:rPr>
          <w:rFonts w:ascii="Times New Roman" w:hAnsi="Times New Roman"/>
          <w:i/>
          <w:iCs/>
          <w:spacing w:val="-5"/>
        </w:rPr>
        <w:t xml:space="preserve"> </w:t>
      </w:r>
      <w:r w:rsidRPr="0056402D">
        <w:rPr>
          <w:rFonts w:ascii="Times New Roman" w:hAnsi="Times New Roman"/>
          <w:i/>
          <w:iCs/>
          <w:spacing w:val="1"/>
        </w:rPr>
        <w:t>данны</w:t>
      </w:r>
      <w:r w:rsidRPr="0056402D">
        <w:rPr>
          <w:rFonts w:ascii="Times New Roman" w:hAnsi="Times New Roman"/>
          <w:i/>
          <w:iCs/>
        </w:rPr>
        <w:t xml:space="preserve">е </w:t>
      </w:r>
      <w:r w:rsidRPr="0056402D">
        <w:rPr>
          <w:rFonts w:ascii="Times New Roman" w:hAnsi="Times New Roman"/>
          <w:i/>
          <w:iCs/>
          <w:spacing w:val="1"/>
        </w:rPr>
        <w:t>можн</w:t>
      </w:r>
      <w:r w:rsidRPr="0056402D">
        <w:rPr>
          <w:rFonts w:ascii="Times New Roman" w:hAnsi="Times New Roman"/>
          <w:i/>
          <w:iCs/>
        </w:rPr>
        <w:t>о</w:t>
      </w:r>
      <w:r w:rsidRPr="0056402D">
        <w:rPr>
          <w:rFonts w:ascii="Times New Roman" w:hAnsi="Times New Roman"/>
          <w:i/>
          <w:iCs/>
          <w:spacing w:val="2"/>
        </w:rPr>
        <w:t xml:space="preserve"> </w:t>
      </w:r>
      <w:r w:rsidRPr="0056402D">
        <w:rPr>
          <w:rFonts w:ascii="Times New Roman" w:hAnsi="Times New Roman"/>
          <w:i/>
          <w:iCs/>
          <w:spacing w:val="1"/>
        </w:rPr>
        <w:t>опи</w:t>
      </w:r>
      <w:r w:rsidRPr="0056402D">
        <w:rPr>
          <w:rFonts w:ascii="Times New Roman" w:hAnsi="Times New Roman"/>
          <w:i/>
          <w:iCs/>
        </w:rPr>
        <w:t>с</w:t>
      </w:r>
      <w:r w:rsidRPr="0056402D">
        <w:rPr>
          <w:rFonts w:ascii="Times New Roman" w:hAnsi="Times New Roman"/>
          <w:i/>
          <w:iCs/>
          <w:spacing w:val="1"/>
        </w:rPr>
        <w:t>ать</w:t>
      </w:r>
      <w:r w:rsidRPr="0056402D">
        <w:rPr>
          <w:rFonts w:ascii="Times New Roman" w:hAnsi="Times New Roman"/>
          <w:i/>
          <w:iCs/>
        </w:rPr>
        <w:t>,</w:t>
      </w:r>
      <w:r w:rsidRPr="0056402D">
        <w:rPr>
          <w:rFonts w:ascii="Times New Roman" w:hAnsi="Times New Roman"/>
          <w:i/>
          <w:iCs/>
          <w:spacing w:val="-1"/>
        </w:rPr>
        <w:t xml:space="preserve"> </w:t>
      </w:r>
      <w:r w:rsidRPr="0056402D">
        <w:rPr>
          <w:rFonts w:ascii="Times New Roman" w:hAnsi="Times New Roman"/>
          <w:i/>
          <w:iCs/>
          <w:spacing w:val="1"/>
        </w:rPr>
        <w:t>исполь</w:t>
      </w:r>
      <w:r w:rsidRPr="0056402D">
        <w:rPr>
          <w:rFonts w:ascii="Times New Roman" w:hAnsi="Times New Roman"/>
          <w:i/>
          <w:iCs/>
        </w:rPr>
        <w:t>з</w:t>
      </w:r>
      <w:r w:rsidRPr="0056402D">
        <w:rPr>
          <w:rFonts w:ascii="Times New Roman" w:hAnsi="Times New Roman"/>
          <w:i/>
          <w:iCs/>
          <w:spacing w:val="1"/>
        </w:rPr>
        <w:t>уя алфавит</w:t>
      </w:r>
      <w:r w:rsidRPr="0056402D">
        <w:rPr>
          <w:rFonts w:ascii="Times New Roman" w:hAnsi="Times New Roman"/>
          <w:i/>
          <w:iCs/>
        </w:rPr>
        <w:t>,</w:t>
      </w:r>
      <w:r w:rsidRPr="0056402D">
        <w:rPr>
          <w:rFonts w:ascii="Times New Roman" w:hAnsi="Times New Roman"/>
          <w:i/>
          <w:iCs/>
          <w:spacing w:val="-10"/>
        </w:rPr>
        <w:t xml:space="preserve"> </w:t>
      </w:r>
      <w:r w:rsidRPr="0056402D">
        <w:rPr>
          <w:rFonts w:ascii="Times New Roman" w:hAnsi="Times New Roman"/>
          <w:i/>
          <w:iCs/>
          <w:spacing w:val="1"/>
        </w:rPr>
        <w:t>содержащи</w:t>
      </w:r>
      <w:r w:rsidRPr="0056402D">
        <w:rPr>
          <w:rFonts w:ascii="Times New Roman" w:hAnsi="Times New Roman"/>
          <w:i/>
          <w:iCs/>
        </w:rPr>
        <w:t>й</w:t>
      </w:r>
      <w:r w:rsidRPr="0056402D">
        <w:rPr>
          <w:rFonts w:ascii="Times New Roman" w:hAnsi="Times New Roman"/>
          <w:i/>
          <w:iCs/>
          <w:spacing w:val="-14"/>
        </w:rPr>
        <w:t xml:space="preserve"> </w:t>
      </w:r>
      <w:r w:rsidRPr="0056402D">
        <w:rPr>
          <w:rFonts w:ascii="Times New Roman" w:hAnsi="Times New Roman"/>
          <w:i/>
          <w:iCs/>
          <w:spacing w:val="1"/>
        </w:rPr>
        <w:t>тольк</w:t>
      </w:r>
      <w:r w:rsidRPr="0056402D">
        <w:rPr>
          <w:rFonts w:ascii="Times New Roman" w:hAnsi="Times New Roman"/>
          <w:i/>
          <w:iCs/>
        </w:rPr>
        <w:t>о</w:t>
      </w:r>
      <w:r w:rsidRPr="0056402D">
        <w:rPr>
          <w:rFonts w:ascii="Times New Roman" w:hAnsi="Times New Roman"/>
          <w:i/>
          <w:iCs/>
          <w:spacing w:val="-7"/>
        </w:rPr>
        <w:t xml:space="preserve"> </w:t>
      </w:r>
      <w:r w:rsidRPr="0056402D">
        <w:rPr>
          <w:rFonts w:ascii="Times New Roman" w:hAnsi="Times New Roman"/>
          <w:i/>
          <w:iCs/>
          <w:spacing w:val="1"/>
        </w:rPr>
        <w:t>дв</w:t>
      </w:r>
      <w:r w:rsidRPr="0056402D">
        <w:rPr>
          <w:rFonts w:ascii="Times New Roman" w:hAnsi="Times New Roman"/>
          <w:i/>
          <w:iCs/>
        </w:rPr>
        <w:t>а</w:t>
      </w:r>
      <w:r w:rsidRPr="0056402D">
        <w:rPr>
          <w:rFonts w:ascii="Times New Roman" w:hAnsi="Times New Roman"/>
          <w:i/>
          <w:iCs/>
          <w:spacing w:val="-3"/>
        </w:rPr>
        <w:t xml:space="preserve"> </w:t>
      </w:r>
      <w:r w:rsidRPr="0056402D">
        <w:rPr>
          <w:rFonts w:ascii="Times New Roman" w:hAnsi="Times New Roman"/>
          <w:i/>
          <w:iCs/>
          <w:spacing w:val="1"/>
        </w:rPr>
        <w:t>символа</w:t>
      </w:r>
      <w:r w:rsidRPr="0056402D">
        <w:rPr>
          <w:rFonts w:ascii="Times New Roman" w:hAnsi="Times New Roman"/>
          <w:i/>
          <w:iCs/>
        </w:rPr>
        <w:t>,</w:t>
      </w:r>
      <w:r w:rsidRPr="0056402D">
        <w:rPr>
          <w:rFonts w:ascii="Times New Roman" w:hAnsi="Times New Roman"/>
          <w:i/>
          <w:iCs/>
          <w:spacing w:val="-11"/>
        </w:rPr>
        <w:t xml:space="preserve"> </w:t>
      </w:r>
      <w:r w:rsidRPr="0056402D">
        <w:rPr>
          <w:rFonts w:ascii="Times New Roman" w:hAnsi="Times New Roman"/>
          <w:i/>
          <w:iCs/>
          <w:spacing w:val="1"/>
        </w:rPr>
        <w:t>например</w:t>
      </w:r>
      <w:r w:rsidRPr="0056402D">
        <w:rPr>
          <w:rFonts w:ascii="Times New Roman" w:hAnsi="Times New Roman"/>
          <w:i/>
          <w:iCs/>
        </w:rPr>
        <w:t>,</w:t>
      </w:r>
      <w:r w:rsidRPr="0056402D">
        <w:rPr>
          <w:rFonts w:ascii="Times New Roman" w:hAnsi="Times New Roman"/>
          <w:i/>
          <w:iCs/>
          <w:spacing w:val="-12"/>
        </w:rPr>
        <w:t xml:space="preserve"> </w:t>
      </w:r>
      <w:r w:rsidRPr="0056402D">
        <w:rPr>
          <w:rFonts w:ascii="Times New Roman" w:hAnsi="Times New Roman"/>
          <w:i/>
          <w:iCs/>
        </w:rPr>
        <w:t xml:space="preserve">0 и </w:t>
      </w:r>
      <w:r w:rsidRPr="0056402D">
        <w:rPr>
          <w:rFonts w:ascii="Times New Roman" w:hAnsi="Times New Roman"/>
          <w:i/>
          <w:iCs/>
          <w:spacing w:val="1"/>
        </w:rPr>
        <w:t>1</w:t>
      </w:r>
      <w:r w:rsidRPr="0056402D">
        <w:rPr>
          <w:rFonts w:ascii="Times New Roman" w:hAnsi="Times New Roman"/>
          <w:i/>
          <w:iCs/>
        </w:rPr>
        <w:t>;</w:t>
      </w:r>
    </w:p>
    <w:p w:rsidR="00E42C38" w:rsidRPr="0056402D" w:rsidRDefault="00E42C38" w:rsidP="00AA3EA3">
      <w:pPr>
        <w:pStyle w:val="ListParagraph"/>
        <w:numPr>
          <w:ilvl w:val="0"/>
          <w:numId w:val="103"/>
        </w:numPr>
        <w:tabs>
          <w:tab w:val="left" w:pos="820"/>
          <w:tab w:val="left" w:pos="993"/>
        </w:tabs>
        <w:spacing w:line="240" w:lineRule="atLeast"/>
        <w:ind w:left="0" w:firstLine="709"/>
        <w:jc w:val="both"/>
        <w:rPr>
          <w:rFonts w:ascii="Times New Roman" w:hAnsi="Times New Roman"/>
          <w:i/>
          <w:iCs/>
        </w:rPr>
      </w:pPr>
      <w:r w:rsidRPr="0056402D">
        <w:rPr>
          <w:rFonts w:ascii="Times New Roman" w:hAnsi="Times New Roman"/>
          <w:i/>
          <w:iCs/>
          <w:spacing w:val="1"/>
        </w:rPr>
        <w:t>познакомитьс</w:t>
      </w:r>
      <w:r w:rsidRPr="0056402D">
        <w:rPr>
          <w:rFonts w:ascii="Times New Roman" w:hAnsi="Times New Roman"/>
          <w:i/>
          <w:iCs/>
        </w:rPr>
        <w:t xml:space="preserve">я с </w:t>
      </w:r>
      <w:r w:rsidRPr="0056402D">
        <w:rPr>
          <w:rFonts w:ascii="Times New Roman" w:hAnsi="Times New Roman"/>
          <w:i/>
          <w:iCs/>
          <w:spacing w:val="1"/>
        </w:rPr>
        <w:t>тем</w:t>
      </w:r>
      <w:r w:rsidRPr="0056402D">
        <w:rPr>
          <w:rFonts w:ascii="Times New Roman" w:hAnsi="Times New Roman"/>
          <w:i/>
          <w:iCs/>
        </w:rPr>
        <w:t xml:space="preserve">, </w:t>
      </w:r>
      <w:r w:rsidRPr="0056402D">
        <w:rPr>
          <w:rFonts w:ascii="Times New Roman" w:hAnsi="Times New Roman"/>
          <w:i/>
          <w:iCs/>
          <w:spacing w:val="1"/>
        </w:rPr>
        <w:t>ка</w:t>
      </w:r>
      <w:r w:rsidRPr="0056402D">
        <w:rPr>
          <w:rFonts w:ascii="Times New Roman" w:hAnsi="Times New Roman"/>
          <w:i/>
          <w:iCs/>
        </w:rPr>
        <w:t xml:space="preserve">к </w:t>
      </w:r>
      <w:r w:rsidRPr="0056402D">
        <w:rPr>
          <w:rFonts w:ascii="Times New Roman" w:hAnsi="Times New Roman"/>
          <w:i/>
          <w:iCs/>
          <w:spacing w:val="1"/>
        </w:rPr>
        <w:t>информаци</w:t>
      </w:r>
      <w:r w:rsidRPr="0056402D">
        <w:rPr>
          <w:rFonts w:ascii="Times New Roman" w:hAnsi="Times New Roman"/>
          <w:i/>
          <w:iCs/>
        </w:rPr>
        <w:t xml:space="preserve">я </w:t>
      </w:r>
      <w:r w:rsidRPr="0056402D">
        <w:rPr>
          <w:rFonts w:ascii="Times New Roman" w:hAnsi="Times New Roman"/>
          <w:i/>
          <w:iCs/>
          <w:spacing w:val="1"/>
        </w:rPr>
        <w:t>(данные</w:t>
      </w:r>
      <w:r w:rsidRPr="0056402D">
        <w:rPr>
          <w:rFonts w:ascii="Times New Roman" w:hAnsi="Times New Roman"/>
          <w:i/>
          <w:iCs/>
        </w:rPr>
        <w:t xml:space="preserve">) </w:t>
      </w:r>
      <w:r w:rsidRPr="0056402D">
        <w:rPr>
          <w:rFonts w:ascii="Times New Roman" w:hAnsi="Times New Roman"/>
          <w:i/>
          <w:iCs/>
          <w:spacing w:val="1"/>
        </w:rPr>
        <w:t>представляетс</w:t>
      </w:r>
      <w:r w:rsidRPr="0056402D">
        <w:rPr>
          <w:rFonts w:ascii="Times New Roman" w:hAnsi="Times New Roman"/>
          <w:i/>
          <w:iCs/>
        </w:rPr>
        <w:t xml:space="preserve">я в </w:t>
      </w:r>
      <w:r w:rsidRPr="0056402D">
        <w:rPr>
          <w:rFonts w:ascii="Times New Roman" w:hAnsi="Times New Roman"/>
          <w:i/>
          <w:iCs/>
          <w:spacing w:val="1"/>
        </w:rPr>
        <w:t>современны</w:t>
      </w:r>
      <w:r w:rsidRPr="0056402D">
        <w:rPr>
          <w:rFonts w:ascii="Times New Roman" w:hAnsi="Times New Roman"/>
          <w:i/>
          <w:iCs/>
        </w:rPr>
        <w:t>х</w:t>
      </w:r>
      <w:r w:rsidRPr="0056402D">
        <w:rPr>
          <w:rFonts w:ascii="Times New Roman" w:hAnsi="Times New Roman"/>
          <w:i/>
          <w:iCs/>
          <w:spacing w:val="-15"/>
        </w:rPr>
        <w:t xml:space="preserve"> </w:t>
      </w:r>
      <w:r w:rsidRPr="0056402D">
        <w:rPr>
          <w:rFonts w:ascii="Times New Roman" w:hAnsi="Times New Roman"/>
          <w:i/>
          <w:iCs/>
          <w:spacing w:val="1"/>
        </w:rPr>
        <w:t>компьютерах</w:t>
      </w:r>
      <w:r w:rsidRPr="0056402D">
        <w:rPr>
          <w:rFonts w:ascii="Times New Roman" w:hAnsi="Times New Roman"/>
          <w:i/>
          <w:iCs/>
        </w:rPr>
        <w:t>;</w:t>
      </w:r>
    </w:p>
    <w:p w:rsidR="00E42C38" w:rsidRPr="0056402D" w:rsidRDefault="00E42C38" w:rsidP="00AA3EA3">
      <w:pPr>
        <w:pStyle w:val="ListParagraph"/>
        <w:numPr>
          <w:ilvl w:val="0"/>
          <w:numId w:val="103"/>
        </w:numPr>
        <w:tabs>
          <w:tab w:val="left" w:pos="820"/>
          <w:tab w:val="left" w:pos="993"/>
        </w:tabs>
        <w:spacing w:line="240" w:lineRule="atLeast"/>
        <w:ind w:left="0" w:firstLine="709"/>
        <w:jc w:val="both"/>
        <w:rPr>
          <w:rFonts w:ascii="Times New Roman" w:hAnsi="Times New Roman"/>
          <w:i/>
          <w:iCs/>
        </w:rPr>
      </w:pPr>
      <w:r w:rsidRPr="0056402D">
        <w:rPr>
          <w:rFonts w:ascii="Times New Roman" w:hAnsi="Times New Roman"/>
          <w:i/>
          <w:iCs/>
          <w:spacing w:val="1"/>
        </w:rPr>
        <w:t>познакомитьс</w:t>
      </w:r>
      <w:r w:rsidRPr="0056402D">
        <w:rPr>
          <w:rFonts w:ascii="Times New Roman" w:hAnsi="Times New Roman"/>
          <w:i/>
          <w:iCs/>
        </w:rPr>
        <w:t xml:space="preserve">я с </w:t>
      </w:r>
      <w:r w:rsidRPr="0056402D">
        <w:rPr>
          <w:rFonts w:ascii="Times New Roman" w:hAnsi="Times New Roman"/>
          <w:i/>
          <w:iCs/>
          <w:spacing w:val="1"/>
        </w:rPr>
        <w:t>двоичны</w:t>
      </w:r>
      <w:r w:rsidRPr="0056402D">
        <w:rPr>
          <w:rFonts w:ascii="Times New Roman" w:hAnsi="Times New Roman"/>
          <w:i/>
          <w:iCs/>
        </w:rPr>
        <w:t xml:space="preserve">м </w:t>
      </w:r>
      <w:r w:rsidRPr="0056402D">
        <w:rPr>
          <w:rFonts w:ascii="Times New Roman" w:hAnsi="Times New Roman"/>
          <w:i/>
          <w:iCs/>
          <w:spacing w:val="1"/>
        </w:rPr>
        <w:t>кодирование</w:t>
      </w:r>
      <w:r w:rsidRPr="0056402D">
        <w:rPr>
          <w:rFonts w:ascii="Times New Roman" w:hAnsi="Times New Roman"/>
          <w:i/>
          <w:iCs/>
        </w:rPr>
        <w:t xml:space="preserve">м </w:t>
      </w:r>
      <w:r w:rsidRPr="0056402D">
        <w:rPr>
          <w:rFonts w:ascii="Times New Roman" w:hAnsi="Times New Roman"/>
          <w:i/>
          <w:iCs/>
          <w:spacing w:val="1"/>
        </w:rPr>
        <w:t>тексто</w:t>
      </w:r>
      <w:r w:rsidRPr="0056402D">
        <w:rPr>
          <w:rFonts w:ascii="Times New Roman" w:hAnsi="Times New Roman"/>
          <w:i/>
          <w:iCs/>
        </w:rPr>
        <w:t xml:space="preserve">в и с </w:t>
      </w:r>
      <w:r w:rsidRPr="0056402D">
        <w:rPr>
          <w:rFonts w:ascii="Times New Roman" w:hAnsi="Times New Roman"/>
          <w:i/>
          <w:iCs/>
          <w:spacing w:val="1"/>
        </w:rPr>
        <w:t>наиболе</w:t>
      </w:r>
      <w:r w:rsidRPr="0056402D">
        <w:rPr>
          <w:rFonts w:ascii="Times New Roman" w:hAnsi="Times New Roman"/>
          <w:i/>
          <w:iCs/>
        </w:rPr>
        <w:t xml:space="preserve">е </w:t>
      </w:r>
      <w:r w:rsidRPr="0056402D">
        <w:rPr>
          <w:rFonts w:ascii="Times New Roman" w:hAnsi="Times New Roman"/>
          <w:i/>
          <w:iCs/>
          <w:spacing w:val="1"/>
        </w:rPr>
        <w:t>употребительным</w:t>
      </w:r>
      <w:r w:rsidRPr="0056402D">
        <w:rPr>
          <w:rFonts w:ascii="Times New Roman" w:hAnsi="Times New Roman"/>
          <w:i/>
          <w:iCs/>
        </w:rPr>
        <w:t>и</w:t>
      </w:r>
      <w:r w:rsidRPr="0056402D">
        <w:rPr>
          <w:rFonts w:ascii="Times New Roman" w:hAnsi="Times New Roman"/>
          <w:i/>
          <w:iCs/>
          <w:spacing w:val="-23"/>
        </w:rPr>
        <w:t xml:space="preserve"> </w:t>
      </w:r>
      <w:r w:rsidRPr="0056402D">
        <w:rPr>
          <w:rFonts w:ascii="Times New Roman" w:hAnsi="Times New Roman"/>
          <w:i/>
          <w:iCs/>
          <w:spacing w:val="1"/>
        </w:rPr>
        <w:t>современным</w:t>
      </w:r>
      <w:r w:rsidRPr="0056402D">
        <w:rPr>
          <w:rFonts w:ascii="Times New Roman" w:hAnsi="Times New Roman"/>
          <w:i/>
          <w:iCs/>
        </w:rPr>
        <w:t>и</w:t>
      </w:r>
      <w:r w:rsidRPr="0056402D">
        <w:rPr>
          <w:rFonts w:ascii="Times New Roman" w:hAnsi="Times New Roman"/>
          <w:i/>
          <w:iCs/>
          <w:spacing w:val="-18"/>
        </w:rPr>
        <w:t xml:space="preserve"> </w:t>
      </w:r>
      <w:r w:rsidRPr="0056402D">
        <w:rPr>
          <w:rFonts w:ascii="Times New Roman" w:hAnsi="Times New Roman"/>
          <w:i/>
          <w:iCs/>
          <w:spacing w:val="1"/>
        </w:rPr>
        <w:t>кодами</w:t>
      </w:r>
      <w:r w:rsidRPr="0056402D">
        <w:rPr>
          <w:rFonts w:ascii="Times New Roman" w:hAnsi="Times New Roman"/>
          <w:i/>
          <w:iCs/>
        </w:rPr>
        <w:t>;</w:t>
      </w:r>
    </w:p>
    <w:p w:rsidR="00E42C38" w:rsidRPr="0056402D" w:rsidRDefault="00E42C38" w:rsidP="00AA3EA3">
      <w:pPr>
        <w:pStyle w:val="ListParagraph"/>
        <w:numPr>
          <w:ilvl w:val="0"/>
          <w:numId w:val="103"/>
        </w:numPr>
        <w:tabs>
          <w:tab w:val="left" w:pos="820"/>
          <w:tab w:val="left" w:pos="993"/>
        </w:tabs>
        <w:spacing w:line="240" w:lineRule="atLeast"/>
        <w:ind w:left="0" w:firstLine="709"/>
        <w:jc w:val="both"/>
        <w:rPr>
          <w:rFonts w:ascii="Times New Roman" w:hAnsi="Times New Roman"/>
          <w:i/>
          <w:iCs/>
        </w:rPr>
      </w:pPr>
      <w:r w:rsidRPr="0056402D">
        <w:rPr>
          <w:rFonts w:ascii="Times New Roman" w:hAnsi="Times New Roman"/>
          <w:i/>
          <w:iCs/>
          <w:spacing w:val="1"/>
        </w:rPr>
        <w:t>познакомитьс</w:t>
      </w:r>
      <w:r w:rsidRPr="0056402D">
        <w:rPr>
          <w:rFonts w:ascii="Times New Roman" w:hAnsi="Times New Roman"/>
          <w:i/>
          <w:iCs/>
        </w:rPr>
        <w:t>я</w:t>
      </w:r>
      <w:r w:rsidRPr="0056402D">
        <w:rPr>
          <w:rFonts w:ascii="Times New Roman" w:hAnsi="Times New Roman"/>
          <w:i/>
          <w:iCs/>
          <w:spacing w:val="-4"/>
        </w:rPr>
        <w:t xml:space="preserve"> </w:t>
      </w:r>
      <w:r w:rsidRPr="0056402D">
        <w:rPr>
          <w:rFonts w:ascii="Times New Roman" w:hAnsi="Times New Roman"/>
          <w:i/>
          <w:iCs/>
        </w:rPr>
        <w:t>с</w:t>
      </w:r>
      <w:r w:rsidRPr="0056402D">
        <w:rPr>
          <w:rFonts w:ascii="Times New Roman" w:hAnsi="Times New Roman"/>
          <w:i/>
          <w:iCs/>
          <w:spacing w:val="13"/>
        </w:rPr>
        <w:t xml:space="preserve"> </w:t>
      </w:r>
      <w:r w:rsidRPr="0056402D">
        <w:rPr>
          <w:rFonts w:ascii="Times New Roman" w:hAnsi="Times New Roman"/>
          <w:i/>
          <w:iCs/>
          <w:spacing w:val="1"/>
        </w:rPr>
        <w:t>примерам</w:t>
      </w:r>
      <w:r w:rsidRPr="0056402D">
        <w:rPr>
          <w:rFonts w:ascii="Times New Roman" w:hAnsi="Times New Roman"/>
          <w:i/>
          <w:iCs/>
        </w:rPr>
        <w:t>и</w:t>
      </w:r>
      <w:r w:rsidRPr="0056402D">
        <w:rPr>
          <w:rFonts w:ascii="Times New Roman" w:hAnsi="Times New Roman"/>
          <w:i/>
          <w:iCs/>
          <w:spacing w:val="1"/>
        </w:rPr>
        <w:t xml:space="preserve"> использовани</w:t>
      </w:r>
      <w:r w:rsidRPr="0056402D">
        <w:rPr>
          <w:rFonts w:ascii="Times New Roman" w:hAnsi="Times New Roman"/>
          <w:i/>
          <w:iCs/>
        </w:rPr>
        <w:t>я</w:t>
      </w:r>
      <w:r w:rsidRPr="0056402D">
        <w:rPr>
          <w:rFonts w:ascii="Times New Roman" w:hAnsi="Times New Roman"/>
          <w:i/>
          <w:iCs/>
          <w:spacing w:val="-4"/>
        </w:rPr>
        <w:t xml:space="preserve"> </w:t>
      </w:r>
      <w:r w:rsidRPr="0056402D">
        <w:rPr>
          <w:rFonts w:ascii="Times New Roman" w:hAnsi="Times New Roman"/>
          <w:i/>
          <w:iCs/>
          <w:spacing w:val="1"/>
        </w:rPr>
        <w:t>графов</w:t>
      </w:r>
      <w:r w:rsidRPr="0056402D">
        <w:rPr>
          <w:rFonts w:ascii="Times New Roman" w:hAnsi="Times New Roman"/>
          <w:i/>
          <w:iCs/>
        </w:rPr>
        <w:t>,</w:t>
      </w:r>
      <w:r w:rsidRPr="0056402D">
        <w:rPr>
          <w:rFonts w:ascii="Times New Roman" w:hAnsi="Times New Roman"/>
          <w:i/>
          <w:iCs/>
          <w:spacing w:val="4"/>
        </w:rPr>
        <w:t xml:space="preserve"> </w:t>
      </w:r>
      <w:r w:rsidRPr="0056402D">
        <w:rPr>
          <w:rFonts w:ascii="Times New Roman" w:hAnsi="Times New Roman"/>
          <w:i/>
          <w:iCs/>
          <w:spacing w:val="1"/>
        </w:rPr>
        <w:t>деревье</w:t>
      </w:r>
      <w:r w:rsidRPr="0056402D">
        <w:rPr>
          <w:rFonts w:ascii="Times New Roman" w:hAnsi="Times New Roman"/>
          <w:i/>
          <w:iCs/>
        </w:rPr>
        <w:t>в</w:t>
      </w:r>
      <w:r w:rsidRPr="0056402D">
        <w:rPr>
          <w:rFonts w:ascii="Times New Roman" w:hAnsi="Times New Roman"/>
          <w:i/>
          <w:iCs/>
          <w:spacing w:val="3"/>
        </w:rPr>
        <w:t xml:space="preserve"> </w:t>
      </w:r>
      <w:r w:rsidRPr="0056402D">
        <w:rPr>
          <w:rFonts w:ascii="Times New Roman" w:hAnsi="Times New Roman"/>
          <w:i/>
          <w:iCs/>
        </w:rPr>
        <w:t>и</w:t>
      </w:r>
      <w:r w:rsidRPr="0056402D">
        <w:rPr>
          <w:rFonts w:ascii="Times New Roman" w:hAnsi="Times New Roman"/>
          <w:i/>
          <w:iCs/>
          <w:spacing w:val="12"/>
        </w:rPr>
        <w:t xml:space="preserve"> </w:t>
      </w:r>
      <w:r w:rsidRPr="0056402D">
        <w:rPr>
          <w:rFonts w:ascii="Times New Roman" w:hAnsi="Times New Roman"/>
          <w:i/>
          <w:iCs/>
          <w:spacing w:val="1"/>
        </w:rPr>
        <w:t>списков пр</w:t>
      </w:r>
      <w:r w:rsidRPr="0056402D">
        <w:rPr>
          <w:rFonts w:ascii="Times New Roman" w:hAnsi="Times New Roman"/>
          <w:i/>
          <w:iCs/>
        </w:rPr>
        <w:t>и</w:t>
      </w:r>
      <w:r w:rsidRPr="0056402D">
        <w:rPr>
          <w:rFonts w:ascii="Times New Roman" w:hAnsi="Times New Roman"/>
          <w:i/>
          <w:iCs/>
          <w:spacing w:val="-3"/>
        </w:rPr>
        <w:t xml:space="preserve"> </w:t>
      </w:r>
      <w:r w:rsidRPr="0056402D">
        <w:rPr>
          <w:rFonts w:ascii="Times New Roman" w:hAnsi="Times New Roman"/>
          <w:i/>
          <w:iCs/>
          <w:spacing w:val="1"/>
        </w:rPr>
        <w:t>описани</w:t>
      </w:r>
      <w:r w:rsidRPr="0056402D">
        <w:rPr>
          <w:rFonts w:ascii="Times New Roman" w:hAnsi="Times New Roman"/>
          <w:i/>
          <w:iCs/>
        </w:rPr>
        <w:t>и</w:t>
      </w:r>
      <w:r w:rsidRPr="0056402D">
        <w:rPr>
          <w:rFonts w:ascii="Times New Roman" w:hAnsi="Times New Roman"/>
          <w:i/>
          <w:iCs/>
          <w:spacing w:val="-11"/>
        </w:rPr>
        <w:t xml:space="preserve"> </w:t>
      </w:r>
      <w:r w:rsidRPr="0056402D">
        <w:rPr>
          <w:rFonts w:ascii="Times New Roman" w:hAnsi="Times New Roman"/>
          <w:i/>
          <w:iCs/>
          <w:spacing w:val="1"/>
        </w:rPr>
        <w:t>реальны</w:t>
      </w:r>
      <w:r w:rsidRPr="0056402D">
        <w:rPr>
          <w:rFonts w:ascii="Times New Roman" w:hAnsi="Times New Roman"/>
          <w:i/>
          <w:iCs/>
        </w:rPr>
        <w:t>х</w:t>
      </w:r>
      <w:r w:rsidRPr="0056402D">
        <w:rPr>
          <w:rFonts w:ascii="Times New Roman" w:hAnsi="Times New Roman"/>
          <w:i/>
          <w:iCs/>
          <w:spacing w:val="-10"/>
        </w:rPr>
        <w:t xml:space="preserve"> </w:t>
      </w:r>
      <w:r w:rsidRPr="0056402D">
        <w:rPr>
          <w:rFonts w:ascii="Times New Roman" w:hAnsi="Times New Roman"/>
          <w:i/>
          <w:iCs/>
          <w:spacing w:val="1"/>
        </w:rPr>
        <w:t>объекто</w:t>
      </w:r>
      <w:r w:rsidRPr="0056402D">
        <w:rPr>
          <w:rFonts w:ascii="Times New Roman" w:hAnsi="Times New Roman"/>
          <w:i/>
          <w:iCs/>
        </w:rPr>
        <w:t>в</w:t>
      </w:r>
      <w:r w:rsidRPr="0056402D">
        <w:rPr>
          <w:rFonts w:ascii="Times New Roman" w:hAnsi="Times New Roman"/>
          <w:i/>
          <w:iCs/>
          <w:spacing w:val="-10"/>
        </w:rPr>
        <w:t xml:space="preserve"> </w:t>
      </w:r>
      <w:r w:rsidRPr="0056402D">
        <w:rPr>
          <w:rFonts w:ascii="Times New Roman" w:hAnsi="Times New Roman"/>
          <w:i/>
          <w:iCs/>
        </w:rPr>
        <w:t xml:space="preserve">и </w:t>
      </w:r>
      <w:r w:rsidRPr="0056402D">
        <w:rPr>
          <w:rFonts w:ascii="Times New Roman" w:hAnsi="Times New Roman"/>
          <w:i/>
          <w:iCs/>
          <w:spacing w:val="1"/>
        </w:rPr>
        <w:t>процессов</w:t>
      </w:r>
      <w:r w:rsidRPr="0056402D">
        <w:rPr>
          <w:rFonts w:ascii="Times New Roman" w:hAnsi="Times New Roman"/>
          <w:i/>
          <w:iCs/>
        </w:rPr>
        <w:t>.</w:t>
      </w:r>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b/>
          <w:bCs/>
          <w:spacing w:val="1"/>
          <w:sz w:val="24"/>
          <w:szCs w:val="24"/>
        </w:rPr>
        <w:t>Алгоритм</w:t>
      </w:r>
      <w:r w:rsidRPr="0056402D">
        <w:rPr>
          <w:rFonts w:ascii="Times New Roman" w:hAnsi="Times New Roman" w:cs="Times New Roman"/>
          <w:b/>
          <w:bCs/>
          <w:sz w:val="24"/>
          <w:szCs w:val="24"/>
        </w:rPr>
        <w:t>ы</w:t>
      </w:r>
      <w:r w:rsidRPr="0056402D">
        <w:rPr>
          <w:rFonts w:ascii="Times New Roman" w:hAnsi="Times New Roman" w:cs="Times New Roman"/>
          <w:b/>
          <w:bCs/>
          <w:spacing w:val="-15"/>
          <w:sz w:val="24"/>
          <w:szCs w:val="24"/>
        </w:rPr>
        <w:t xml:space="preserve"> </w:t>
      </w:r>
      <w:r w:rsidRPr="0056402D">
        <w:rPr>
          <w:rFonts w:ascii="Times New Roman" w:hAnsi="Times New Roman" w:cs="Times New Roman"/>
          <w:b/>
          <w:bCs/>
          <w:sz w:val="24"/>
          <w:szCs w:val="24"/>
        </w:rPr>
        <w:t>и</w:t>
      </w:r>
      <w:r w:rsidRPr="0056402D">
        <w:rPr>
          <w:rFonts w:ascii="Times New Roman" w:hAnsi="Times New Roman" w:cs="Times New Roman"/>
          <w:b/>
          <w:bCs/>
          <w:spacing w:val="-1"/>
          <w:sz w:val="24"/>
          <w:szCs w:val="24"/>
        </w:rPr>
        <w:t xml:space="preserve"> </w:t>
      </w:r>
      <w:r w:rsidRPr="0056402D">
        <w:rPr>
          <w:rFonts w:ascii="Times New Roman" w:hAnsi="Times New Roman" w:cs="Times New Roman"/>
          <w:b/>
          <w:bCs/>
          <w:spacing w:val="1"/>
          <w:sz w:val="24"/>
          <w:szCs w:val="24"/>
        </w:rPr>
        <w:t>элемент</w:t>
      </w:r>
      <w:r w:rsidRPr="0056402D">
        <w:rPr>
          <w:rFonts w:ascii="Times New Roman" w:hAnsi="Times New Roman" w:cs="Times New Roman"/>
          <w:b/>
          <w:bCs/>
          <w:sz w:val="24"/>
          <w:szCs w:val="24"/>
        </w:rPr>
        <w:t>ы</w:t>
      </w:r>
      <w:r w:rsidRPr="0056402D">
        <w:rPr>
          <w:rFonts w:ascii="Times New Roman" w:hAnsi="Times New Roman" w:cs="Times New Roman"/>
          <w:b/>
          <w:bCs/>
          <w:spacing w:val="-11"/>
          <w:sz w:val="24"/>
          <w:szCs w:val="24"/>
        </w:rPr>
        <w:t xml:space="preserve"> </w:t>
      </w:r>
      <w:r w:rsidRPr="0056402D">
        <w:rPr>
          <w:rFonts w:ascii="Times New Roman" w:hAnsi="Times New Roman" w:cs="Times New Roman"/>
          <w:b/>
          <w:bCs/>
          <w:spacing w:val="1"/>
          <w:sz w:val="24"/>
          <w:szCs w:val="24"/>
        </w:rPr>
        <w:t>программирования</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pacing w:val="1"/>
          <w:sz w:val="24"/>
          <w:szCs w:val="24"/>
        </w:rPr>
        <w:t>Выпускни</w:t>
      </w:r>
      <w:r w:rsidRPr="0056402D">
        <w:rPr>
          <w:rFonts w:ascii="Times New Roman" w:hAnsi="Times New Roman" w:cs="Times New Roman"/>
          <w:b/>
          <w:bCs/>
          <w:sz w:val="24"/>
          <w:szCs w:val="24"/>
        </w:rPr>
        <w:t>к</w:t>
      </w:r>
      <w:r w:rsidRPr="0056402D">
        <w:rPr>
          <w:rFonts w:ascii="Times New Roman" w:hAnsi="Times New Roman" w:cs="Times New Roman"/>
          <w:b/>
          <w:bCs/>
          <w:spacing w:val="-12"/>
          <w:sz w:val="24"/>
          <w:szCs w:val="24"/>
        </w:rPr>
        <w:t xml:space="preserve"> </w:t>
      </w:r>
      <w:r w:rsidRPr="0056402D">
        <w:rPr>
          <w:rFonts w:ascii="Times New Roman" w:hAnsi="Times New Roman" w:cs="Times New Roman"/>
          <w:b/>
          <w:bCs/>
          <w:spacing w:val="1"/>
          <w:sz w:val="24"/>
          <w:szCs w:val="24"/>
        </w:rPr>
        <w:t>научитс</w:t>
      </w:r>
      <w:r w:rsidRPr="0056402D">
        <w:rPr>
          <w:rFonts w:ascii="Times New Roman" w:hAnsi="Times New Roman" w:cs="Times New Roman"/>
          <w:b/>
          <w:bCs/>
          <w:spacing w:val="2"/>
          <w:sz w:val="24"/>
          <w:szCs w:val="24"/>
        </w:rPr>
        <w:t>я</w:t>
      </w:r>
      <w:r w:rsidRPr="0056402D">
        <w:rPr>
          <w:rFonts w:ascii="Times New Roman" w:hAnsi="Times New Roman" w:cs="Times New Roman"/>
          <w:b/>
          <w:bCs/>
          <w:sz w:val="24"/>
          <w:szCs w:val="24"/>
        </w:rPr>
        <w:t>:</w:t>
      </w:r>
    </w:p>
    <w:p w:rsidR="00E42C38" w:rsidRPr="0056402D" w:rsidRDefault="00E42C38" w:rsidP="00AA3EA3">
      <w:pPr>
        <w:pStyle w:val="ListParagraph"/>
        <w:numPr>
          <w:ilvl w:val="0"/>
          <w:numId w:val="104"/>
        </w:numPr>
        <w:tabs>
          <w:tab w:val="left" w:pos="820"/>
          <w:tab w:val="left" w:pos="993"/>
        </w:tabs>
        <w:spacing w:line="240" w:lineRule="atLeast"/>
        <w:ind w:left="0" w:firstLine="709"/>
        <w:jc w:val="both"/>
        <w:rPr>
          <w:rFonts w:ascii="Times New Roman" w:hAnsi="Times New Roman"/>
        </w:rPr>
      </w:pPr>
      <w:r w:rsidRPr="0056402D">
        <w:rPr>
          <w:rFonts w:ascii="Times New Roman" w:hAnsi="Times New Roman"/>
          <w:spacing w:val="1"/>
        </w:rPr>
        <w:t>использоват</w:t>
      </w:r>
      <w:r w:rsidRPr="0056402D">
        <w:rPr>
          <w:rFonts w:ascii="Times New Roman" w:hAnsi="Times New Roman"/>
        </w:rPr>
        <w:t xml:space="preserve">ь </w:t>
      </w:r>
      <w:r w:rsidRPr="0056402D">
        <w:rPr>
          <w:rFonts w:ascii="Times New Roman" w:hAnsi="Times New Roman"/>
          <w:spacing w:val="1"/>
        </w:rPr>
        <w:t>термин</w:t>
      </w:r>
      <w:r w:rsidRPr="0056402D">
        <w:rPr>
          <w:rFonts w:ascii="Times New Roman" w:hAnsi="Times New Roman"/>
        </w:rPr>
        <w:t xml:space="preserve">ы </w:t>
      </w:r>
      <w:r w:rsidRPr="0056402D">
        <w:rPr>
          <w:rFonts w:ascii="Times New Roman" w:hAnsi="Times New Roman"/>
          <w:spacing w:val="1"/>
        </w:rPr>
        <w:t>«исполни</w:t>
      </w:r>
      <w:r w:rsidRPr="0056402D">
        <w:rPr>
          <w:rFonts w:ascii="Times New Roman" w:hAnsi="Times New Roman"/>
        </w:rPr>
        <w:t>т</w:t>
      </w:r>
      <w:r w:rsidRPr="0056402D">
        <w:rPr>
          <w:rFonts w:ascii="Times New Roman" w:hAnsi="Times New Roman"/>
          <w:spacing w:val="1"/>
        </w:rPr>
        <w:t>ель»</w:t>
      </w:r>
      <w:r w:rsidRPr="0056402D">
        <w:rPr>
          <w:rFonts w:ascii="Times New Roman" w:hAnsi="Times New Roman"/>
        </w:rPr>
        <w:t xml:space="preserve">, </w:t>
      </w:r>
      <w:r w:rsidRPr="0056402D">
        <w:rPr>
          <w:rFonts w:ascii="Times New Roman" w:hAnsi="Times New Roman"/>
          <w:spacing w:val="1"/>
        </w:rPr>
        <w:t>«алгоритм»</w:t>
      </w:r>
      <w:r w:rsidRPr="0056402D">
        <w:rPr>
          <w:rFonts w:ascii="Times New Roman" w:hAnsi="Times New Roman"/>
        </w:rPr>
        <w:t xml:space="preserve">, </w:t>
      </w:r>
      <w:r w:rsidRPr="0056402D">
        <w:rPr>
          <w:rFonts w:ascii="Times New Roman" w:hAnsi="Times New Roman"/>
          <w:spacing w:val="1"/>
        </w:rPr>
        <w:t>«программа»</w:t>
      </w:r>
      <w:r w:rsidRPr="0056402D">
        <w:rPr>
          <w:rFonts w:ascii="Times New Roman" w:hAnsi="Times New Roman"/>
        </w:rPr>
        <w:t xml:space="preserve">, а </w:t>
      </w:r>
      <w:r w:rsidRPr="0056402D">
        <w:rPr>
          <w:rFonts w:ascii="Times New Roman" w:hAnsi="Times New Roman"/>
          <w:spacing w:val="1"/>
        </w:rPr>
        <w:t>такж</w:t>
      </w:r>
      <w:r w:rsidRPr="0056402D">
        <w:rPr>
          <w:rFonts w:ascii="Times New Roman" w:hAnsi="Times New Roman"/>
        </w:rPr>
        <w:t>е</w:t>
      </w:r>
      <w:r w:rsidRPr="0056402D">
        <w:rPr>
          <w:rFonts w:ascii="Times New Roman" w:hAnsi="Times New Roman"/>
          <w:spacing w:val="11"/>
        </w:rPr>
        <w:t xml:space="preserve"> </w:t>
      </w:r>
      <w:r w:rsidRPr="0056402D">
        <w:rPr>
          <w:rFonts w:ascii="Times New Roman" w:hAnsi="Times New Roman"/>
          <w:spacing w:val="1"/>
        </w:rPr>
        <w:t>понимат</w:t>
      </w:r>
      <w:r w:rsidRPr="0056402D">
        <w:rPr>
          <w:rFonts w:ascii="Times New Roman" w:hAnsi="Times New Roman"/>
        </w:rPr>
        <w:t>ь</w:t>
      </w:r>
      <w:r w:rsidRPr="0056402D">
        <w:rPr>
          <w:rFonts w:ascii="Times New Roman" w:hAnsi="Times New Roman"/>
          <w:spacing w:val="6"/>
        </w:rPr>
        <w:t xml:space="preserve"> </w:t>
      </w:r>
      <w:r w:rsidRPr="0056402D">
        <w:rPr>
          <w:rFonts w:ascii="Times New Roman" w:hAnsi="Times New Roman"/>
          <w:spacing w:val="1"/>
        </w:rPr>
        <w:t>разниц</w:t>
      </w:r>
      <w:r w:rsidRPr="0056402D">
        <w:rPr>
          <w:rFonts w:ascii="Times New Roman" w:hAnsi="Times New Roman"/>
        </w:rPr>
        <w:t>у</w:t>
      </w:r>
      <w:r w:rsidRPr="0056402D">
        <w:rPr>
          <w:rFonts w:ascii="Times New Roman" w:hAnsi="Times New Roman"/>
          <w:spacing w:val="8"/>
        </w:rPr>
        <w:t xml:space="preserve"> </w:t>
      </w:r>
      <w:r w:rsidRPr="0056402D">
        <w:rPr>
          <w:rFonts w:ascii="Times New Roman" w:hAnsi="Times New Roman"/>
          <w:spacing w:val="1"/>
        </w:rPr>
        <w:t>межд</w:t>
      </w:r>
      <w:r w:rsidRPr="0056402D">
        <w:rPr>
          <w:rFonts w:ascii="Times New Roman" w:hAnsi="Times New Roman"/>
        </w:rPr>
        <w:t>у</w:t>
      </w:r>
      <w:r w:rsidRPr="0056402D">
        <w:rPr>
          <w:rFonts w:ascii="Times New Roman" w:hAnsi="Times New Roman"/>
          <w:spacing w:val="10"/>
        </w:rPr>
        <w:t xml:space="preserve"> </w:t>
      </w:r>
      <w:r w:rsidRPr="0056402D">
        <w:rPr>
          <w:rFonts w:ascii="Times New Roman" w:hAnsi="Times New Roman"/>
          <w:spacing w:val="1"/>
        </w:rPr>
        <w:t>употребление</w:t>
      </w:r>
      <w:r w:rsidRPr="0056402D">
        <w:rPr>
          <w:rFonts w:ascii="Times New Roman" w:hAnsi="Times New Roman"/>
        </w:rPr>
        <w:t xml:space="preserve">м </w:t>
      </w:r>
      <w:r w:rsidRPr="0056402D">
        <w:rPr>
          <w:rFonts w:ascii="Times New Roman" w:hAnsi="Times New Roman"/>
          <w:spacing w:val="1"/>
        </w:rPr>
        <w:t>эти</w:t>
      </w:r>
      <w:r w:rsidRPr="0056402D">
        <w:rPr>
          <w:rFonts w:ascii="Times New Roman" w:hAnsi="Times New Roman"/>
        </w:rPr>
        <w:t>х</w:t>
      </w:r>
      <w:r w:rsidRPr="0056402D">
        <w:rPr>
          <w:rFonts w:ascii="Times New Roman" w:hAnsi="Times New Roman"/>
          <w:spacing w:val="12"/>
        </w:rPr>
        <w:t xml:space="preserve"> </w:t>
      </w:r>
      <w:r w:rsidRPr="0056402D">
        <w:rPr>
          <w:rFonts w:ascii="Times New Roman" w:hAnsi="Times New Roman"/>
          <w:spacing w:val="1"/>
        </w:rPr>
        <w:t>термино</w:t>
      </w:r>
      <w:r w:rsidRPr="0056402D">
        <w:rPr>
          <w:rFonts w:ascii="Times New Roman" w:hAnsi="Times New Roman"/>
        </w:rPr>
        <w:t>в</w:t>
      </w:r>
      <w:r w:rsidRPr="0056402D">
        <w:rPr>
          <w:rFonts w:ascii="Times New Roman" w:hAnsi="Times New Roman"/>
          <w:spacing w:val="6"/>
        </w:rPr>
        <w:t xml:space="preserve"> </w:t>
      </w:r>
      <w:r w:rsidRPr="0056402D">
        <w:rPr>
          <w:rFonts w:ascii="Times New Roman" w:hAnsi="Times New Roman"/>
        </w:rPr>
        <w:t xml:space="preserve">в </w:t>
      </w:r>
      <w:r w:rsidRPr="0056402D">
        <w:rPr>
          <w:rFonts w:ascii="Times New Roman" w:hAnsi="Times New Roman"/>
          <w:spacing w:val="1"/>
        </w:rPr>
        <w:t>обыденно</w:t>
      </w:r>
      <w:r w:rsidRPr="0056402D">
        <w:rPr>
          <w:rFonts w:ascii="Times New Roman" w:hAnsi="Times New Roman"/>
        </w:rPr>
        <w:t>й</w:t>
      </w:r>
      <w:r w:rsidRPr="0056402D">
        <w:rPr>
          <w:rFonts w:ascii="Times New Roman" w:hAnsi="Times New Roman"/>
          <w:spacing w:val="-13"/>
        </w:rPr>
        <w:t xml:space="preserve"> </w:t>
      </w:r>
      <w:r w:rsidRPr="0056402D">
        <w:rPr>
          <w:rFonts w:ascii="Times New Roman" w:hAnsi="Times New Roman"/>
          <w:spacing w:val="1"/>
        </w:rPr>
        <w:t>реч</w:t>
      </w:r>
      <w:r w:rsidRPr="0056402D">
        <w:rPr>
          <w:rFonts w:ascii="Times New Roman" w:hAnsi="Times New Roman"/>
        </w:rPr>
        <w:t>и</w:t>
      </w:r>
      <w:r w:rsidRPr="0056402D">
        <w:rPr>
          <w:rFonts w:ascii="Times New Roman" w:hAnsi="Times New Roman"/>
          <w:spacing w:val="-6"/>
        </w:rPr>
        <w:t xml:space="preserve"> </w:t>
      </w:r>
      <w:r w:rsidRPr="0056402D">
        <w:rPr>
          <w:rFonts w:ascii="Times New Roman" w:hAnsi="Times New Roman"/>
        </w:rPr>
        <w:t>и</w:t>
      </w:r>
      <w:r w:rsidRPr="0056402D">
        <w:rPr>
          <w:rFonts w:ascii="Times New Roman" w:hAnsi="Times New Roman"/>
          <w:spacing w:val="-1"/>
        </w:rPr>
        <w:t xml:space="preserve"> </w:t>
      </w:r>
      <w:r w:rsidRPr="0056402D">
        <w:rPr>
          <w:rFonts w:ascii="Times New Roman" w:hAnsi="Times New Roman"/>
        </w:rPr>
        <w:t>в</w:t>
      </w:r>
      <w:r w:rsidRPr="0056402D">
        <w:rPr>
          <w:rFonts w:ascii="Times New Roman" w:hAnsi="Times New Roman"/>
          <w:spacing w:val="-1"/>
        </w:rPr>
        <w:t xml:space="preserve"> </w:t>
      </w:r>
      <w:r w:rsidRPr="0056402D">
        <w:rPr>
          <w:rFonts w:ascii="Times New Roman" w:hAnsi="Times New Roman"/>
          <w:spacing w:val="1"/>
        </w:rPr>
        <w:t>информатике</w:t>
      </w:r>
      <w:r w:rsidRPr="0056402D">
        <w:rPr>
          <w:rFonts w:ascii="Times New Roman" w:hAnsi="Times New Roman"/>
        </w:rPr>
        <w:t>;</w:t>
      </w:r>
    </w:p>
    <w:p w:rsidR="00E42C38" w:rsidRPr="0056402D" w:rsidRDefault="00E42C38" w:rsidP="00AA3EA3">
      <w:pPr>
        <w:pStyle w:val="ListParagraph"/>
        <w:numPr>
          <w:ilvl w:val="0"/>
          <w:numId w:val="104"/>
        </w:numPr>
        <w:tabs>
          <w:tab w:val="left" w:pos="820"/>
          <w:tab w:val="left" w:pos="993"/>
        </w:tabs>
        <w:spacing w:line="240" w:lineRule="atLeast"/>
        <w:ind w:left="0" w:firstLine="709"/>
        <w:jc w:val="both"/>
        <w:rPr>
          <w:rFonts w:ascii="Times New Roman" w:hAnsi="Times New Roman"/>
        </w:rPr>
      </w:pPr>
      <w:r w:rsidRPr="0056402D">
        <w:rPr>
          <w:rFonts w:ascii="Times New Roman" w:hAnsi="Times New Roman"/>
          <w:spacing w:val="1"/>
        </w:rPr>
        <w:t>выполнят</w:t>
      </w:r>
      <w:r w:rsidRPr="0056402D">
        <w:rPr>
          <w:rFonts w:ascii="Times New Roman" w:hAnsi="Times New Roman"/>
        </w:rPr>
        <w:t xml:space="preserve">ь </w:t>
      </w:r>
      <w:r w:rsidRPr="0056402D">
        <w:rPr>
          <w:rFonts w:ascii="Times New Roman" w:hAnsi="Times New Roman"/>
          <w:spacing w:val="1"/>
        </w:rPr>
        <w:t>бе</w:t>
      </w:r>
      <w:r w:rsidRPr="0056402D">
        <w:rPr>
          <w:rFonts w:ascii="Times New Roman" w:hAnsi="Times New Roman"/>
        </w:rPr>
        <w:t xml:space="preserve">з </w:t>
      </w:r>
      <w:r w:rsidRPr="0056402D">
        <w:rPr>
          <w:rFonts w:ascii="Times New Roman" w:hAnsi="Times New Roman"/>
          <w:spacing w:val="1"/>
        </w:rPr>
        <w:t>исполь</w:t>
      </w:r>
      <w:r w:rsidRPr="0056402D">
        <w:rPr>
          <w:rFonts w:ascii="Times New Roman" w:hAnsi="Times New Roman"/>
        </w:rPr>
        <w:t>з</w:t>
      </w:r>
      <w:r w:rsidRPr="0056402D">
        <w:rPr>
          <w:rFonts w:ascii="Times New Roman" w:hAnsi="Times New Roman"/>
          <w:spacing w:val="1"/>
        </w:rPr>
        <w:t>овани</w:t>
      </w:r>
      <w:r w:rsidRPr="0056402D">
        <w:rPr>
          <w:rFonts w:ascii="Times New Roman" w:hAnsi="Times New Roman"/>
        </w:rPr>
        <w:t xml:space="preserve">я </w:t>
      </w:r>
      <w:r w:rsidRPr="0056402D">
        <w:rPr>
          <w:rFonts w:ascii="Times New Roman" w:hAnsi="Times New Roman"/>
          <w:spacing w:val="1"/>
        </w:rPr>
        <w:t>компьютер</w:t>
      </w:r>
      <w:r w:rsidRPr="0056402D">
        <w:rPr>
          <w:rFonts w:ascii="Times New Roman" w:hAnsi="Times New Roman"/>
        </w:rPr>
        <w:t>а (</w:t>
      </w:r>
      <w:r w:rsidRPr="0056402D">
        <w:rPr>
          <w:rFonts w:ascii="Times New Roman" w:hAnsi="Times New Roman"/>
          <w:spacing w:val="1"/>
        </w:rPr>
        <w:t>«вручную»</w:t>
      </w:r>
      <w:r w:rsidRPr="0056402D">
        <w:rPr>
          <w:rFonts w:ascii="Times New Roman" w:hAnsi="Times New Roman"/>
        </w:rPr>
        <w:t xml:space="preserve">) </w:t>
      </w:r>
      <w:r w:rsidRPr="0056402D">
        <w:rPr>
          <w:rFonts w:ascii="Times New Roman" w:hAnsi="Times New Roman"/>
          <w:spacing w:val="1"/>
        </w:rPr>
        <w:t>несложны</w:t>
      </w:r>
      <w:r w:rsidRPr="0056402D">
        <w:rPr>
          <w:rFonts w:ascii="Times New Roman" w:hAnsi="Times New Roman"/>
        </w:rPr>
        <w:t xml:space="preserve">е </w:t>
      </w:r>
      <w:r w:rsidRPr="0056402D">
        <w:rPr>
          <w:rFonts w:ascii="Times New Roman" w:hAnsi="Times New Roman"/>
          <w:spacing w:val="1"/>
        </w:rPr>
        <w:t>алгоритм</w:t>
      </w:r>
      <w:r w:rsidRPr="0056402D">
        <w:rPr>
          <w:rFonts w:ascii="Times New Roman" w:hAnsi="Times New Roman"/>
        </w:rPr>
        <w:t>ы</w:t>
      </w:r>
      <w:r w:rsidRPr="0056402D">
        <w:rPr>
          <w:rFonts w:ascii="Times New Roman" w:hAnsi="Times New Roman"/>
          <w:spacing w:val="-9"/>
        </w:rPr>
        <w:t xml:space="preserve"> </w:t>
      </w:r>
      <w:r w:rsidRPr="0056402D">
        <w:rPr>
          <w:rFonts w:ascii="Times New Roman" w:hAnsi="Times New Roman"/>
          <w:spacing w:val="1"/>
        </w:rPr>
        <w:t>управлени</w:t>
      </w:r>
      <w:r w:rsidRPr="0056402D">
        <w:rPr>
          <w:rFonts w:ascii="Times New Roman" w:hAnsi="Times New Roman"/>
        </w:rPr>
        <w:t>я</w:t>
      </w:r>
      <w:r w:rsidRPr="0056402D">
        <w:rPr>
          <w:rFonts w:ascii="Times New Roman" w:hAnsi="Times New Roman"/>
          <w:spacing w:val="-10"/>
        </w:rPr>
        <w:t xml:space="preserve"> </w:t>
      </w:r>
      <w:r w:rsidRPr="0056402D">
        <w:rPr>
          <w:rFonts w:ascii="Times New Roman" w:hAnsi="Times New Roman"/>
          <w:spacing w:val="1"/>
        </w:rPr>
        <w:t>исполнителям</w:t>
      </w:r>
      <w:r w:rsidRPr="0056402D">
        <w:rPr>
          <w:rFonts w:ascii="Times New Roman" w:hAnsi="Times New Roman"/>
        </w:rPr>
        <w:t>и</w:t>
      </w:r>
      <w:r w:rsidRPr="0056402D">
        <w:rPr>
          <w:rFonts w:ascii="Times New Roman" w:hAnsi="Times New Roman"/>
          <w:spacing w:val="-14"/>
        </w:rPr>
        <w:t xml:space="preserve"> </w:t>
      </w:r>
      <w:r w:rsidRPr="0056402D">
        <w:rPr>
          <w:rFonts w:ascii="Times New Roman" w:hAnsi="Times New Roman"/>
        </w:rPr>
        <w:t>и</w:t>
      </w:r>
      <w:r w:rsidRPr="0056402D">
        <w:rPr>
          <w:rFonts w:ascii="Times New Roman" w:hAnsi="Times New Roman"/>
          <w:spacing w:val="2"/>
        </w:rPr>
        <w:t xml:space="preserve"> </w:t>
      </w:r>
      <w:r w:rsidRPr="0056402D">
        <w:rPr>
          <w:rFonts w:ascii="Times New Roman" w:hAnsi="Times New Roman"/>
          <w:spacing w:val="1"/>
        </w:rPr>
        <w:t>анализ</w:t>
      </w:r>
      <w:r w:rsidRPr="0056402D">
        <w:rPr>
          <w:rFonts w:ascii="Times New Roman" w:hAnsi="Times New Roman"/>
        </w:rPr>
        <w:t>а</w:t>
      </w:r>
      <w:r w:rsidRPr="0056402D">
        <w:rPr>
          <w:rFonts w:ascii="Times New Roman" w:hAnsi="Times New Roman"/>
          <w:spacing w:val="-5"/>
        </w:rPr>
        <w:t xml:space="preserve"> </w:t>
      </w:r>
      <w:r w:rsidRPr="0056402D">
        <w:rPr>
          <w:rFonts w:ascii="Times New Roman" w:hAnsi="Times New Roman"/>
          <w:spacing w:val="1"/>
        </w:rPr>
        <w:t>числовы</w:t>
      </w:r>
      <w:r w:rsidRPr="0056402D">
        <w:rPr>
          <w:rFonts w:ascii="Times New Roman" w:hAnsi="Times New Roman"/>
        </w:rPr>
        <w:t>х</w:t>
      </w:r>
      <w:r w:rsidRPr="0056402D">
        <w:rPr>
          <w:rFonts w:ascii="Times New Roman" w:hAnsi="Times New Roman"/>
          <w:spacing w:val="-8"/>
        </w:rPr>
        <w:t xml:space="preserve"> </w:t>
      </w:r>
      <w:r w:rsidRPr="0056402D">
        <w:rPr>
          <w:rFonts w:ascii="Times New Roman" w:hAnsi="Times New Roman"/>
        </w:rPr>
        <w:t>и</w:t>
      </w:r>
      <w:r w:rsidRPr="0056402D">
        <w:rPr>
          <w:rFonts w:ascii="Times New Roman" w:hAnsi="Times New Roman"/>
          <w:spacing w:val="2"/>
        </w:rPr>
        <w:t xml:space="preserve"> </w:t>
      </w:r>
      <w:r w:rsidRPr="0056402D">
        <w:rPr>
          <w:rFonts w:ascii="Times New Roman" w:hAnsi="Times New Roman"/>
          <w:spacing w:val="1"/>
        </w:rPr>
        <w:t>текстовы</w:t>
      </w:r>
      <w:r w:rsidRPr="0056402D">
        <w:rPr>
          <w:rFonts w:ascii="Times New Roman" w:hAnsi="Times New Roman"/>
        </w:rPr>
        <w:t xml:space="preserve">х </w:t>
      </w:r>
      <w:r w:rsidRPr="0056402D">
        <w:rPr>
          <w:rFonts w:ascii="Times New Roman" w:hAnsi="Times New Roman"/>
          <w:spacing w:val="1"/>
        </w:rPr>
        <w:t>данных</w:t>
      </w:r>
      <w:r w:rsidRPr="0056402D">
        <w:rPr>
          <w:rFonts w:ascii="Times New Roman" w:hAnsi="Times New Roman"/>
        </w:rPr>
        <w:t>,</w:t>
      </w:r>
      <w:r w:rsidRPr="0056402D">
        <w:rPr>
          <w:rFonts w:ascii="Times New Roman" w:hAnsi="Times New Roman"/>
          <w:spacing w:val="13"/>
        </w:rPr>
        <w:t xml:space="preserve"> </w:t>
      </w:r>
      <w:r w:rsidRPr="0056402D">
        <w:rPr>
          <w:rFonts w:ascii="Times New Roman" w:hAnsi="Times New Roman"/>
          <w:spacing w:val="1"/>
        </w:rPr>
        <w:t>записанны</w:t>
      </w:r>
      <w:r w:rsidRPr="0056402D">
        <w:rPr>
          <w:rFonts w:ascii="Times New Roman" w:hAnsi="Times New Roman"/>
        </w:rPr>
        <w:t>е</w:t>
      </w:r>
      <w:r w:rsidRPr="0056402D">
        <w:rPr>
          <w:rFonts w:ascii="Times New Roman" w:hAnsi="Times New Roman"/>
          <w:spacing w:val="9"/>
        </w:rPr>
        <w:t xml:space="preserve"> </w:t>
      </w:r>
      <w:r w:rsidRPr="0056402D">
        <w:rPr>
          <w:rFonts w:ascii="Times New Roman" w:hAnsi="Times New Roman"/>
          <w:spacing w:val="1"/>
        </w:rPr>
        <w:t>н</w:t>
      </w:r>
      <w:r w:rsidRPr="0056402D">
        <w:rPr>
          <w:rFonts w:ascii="Times New Roman" w:hAnsi="Times New Roman"/>
        </w:rPr>
        <w:t>а</w:t>
      </w:r>
      <w:r w:rsidRPr="0056402D">
        <w:rPr>
          <w:rFonts w:ascii="Times New Roman" w:hAnsi="Times New Roman"/>
          <w:spacing w:val="20"/>
        </w:rPr>
        <w:t xml:space="preserve"> </w:t>
      </w:r>
      <w:r w:rsidRPr="0056402D">
        <w:rPr>
          <w:rFonts w:ascii="Times New Roman" w:hAnsi="Times New Roman"/>
          <w:spacing w:val="1"/>
        </w:rPr>
        <w:t>конкретно</w:t>
      </w:r>
      <w:r w:rsidRPr="0056402D">
        <w:rPr>
          <w:rFonts w:ascii="Times New Roman" w:hAnsi="Times New Roman"/>
        </w:rPr>
        <w:t>м</w:t>
      </w:r>
      <w:r w:rsidRPr="0056402D">
        <w:rPr>
          <w:rFonts w:ascii="Times New Roman" w:hAnsi="Times New Roman"/>
          <w:spacing w:val="9"/>
        </w:rPr>
        <w:t xml:space="preserve"> </w:t>
      </w:r>
      <w:r w:rsidRPr="0056402D">
        <w:rPr>
          <w:rFonts w:ascii="Times New Roman" w:hAnsi="Times New Roman"/>
          <w:spacing w:val="1"/>
        </w:rPr>
        <w:t>язы</w:t>
      </w:r>
      <w:r w:rsidRPr="0056402D">
        <w:rPr>
          <w:rFonts w:ascii="Times New Roman" w:hAnsi="Times New Roman"/>
        </w:rPr>
        <w:t>к</w:t>
      </w:r>
      <w:r w:rsidRPr="0056402D">
        <w:rPr>
          <w:rFonts w:ascii="Times New Roman" w:hAnsi="Times New Roman"/>
          <w:spacing w:val="17"/>
        </w:rPr>
        <w:t xml:space="preserve"> </w:t>
      </w:r>
      <w:r w:rsidRPr="0056402D">
        <w:rPr>
          <w:rFonts w:ascii="Times New Roman" w:hAnsi="Times New Roman"/>
          <w:spacing w:val="1"/>
        </w:rPr>
        <w:t>программировани</w:t>
      </w:r>
      <w:r w:rsidRPr="0056402D">
        <w:rPr>
          <w:rFonts w:ascii="Times New Roman" w:hAnsi="Times New Roman"/>
        </w:rPr>
        <w:t xml:space="preserve">я с </w:t>
      </w:r>
      <w:r w:rsidRPr="0056402D">
        <w:rPr>
          <w:rFonts w:ascii="Times New Roman" w:hAnsi="Times New Roman"/>
          <w:spacing w:val="1"/>
        </w:rPr>
        <w:t>использование</w:t>
      </w:r>
      <w:r w:rsidRPr="0056402D">
        <w:rPr>
          <w:rFonts w:ascii="Times New Roman" w:hAnsi="Times New Roman"/>
        </w:rPr>
        <w:t xml:space="preserve">м </w:t>
      </w:r>
      <w:r w:rsidRPr="0056402D">
        <w:rPr>
          <w:rFonts w:ascii="Times New Roman" w:hAnsi="Times New Roman"/>
          <w:spacing w:val="1"/>
        </w:rPr>
        <w:t>основны</w:t>
      </w:r>
      <w:r w:rsidRPr="0056402D">
        <w:rPr>
          <w:rFonts w:ascii="Times New Roman" w:hAnsi="Times New Roman"/>
        </w:rPr>
        <w:t>х</w:t>
      </w:r>
      <w:r w:rsidRPr="0056402D">
        <w:rPr>
          <w:rFonts w:ascii="Times New Roman" w:hAnsi="Times New Roman"/>
          <w:spacing w:val="8"/>
        </w:rPr>
        <w:t xml:space="preserve"> </w:t>
      </w:r>
      <w:r w:rsidRPr="0056402D">
        <w:rPr>
          <w:rFonts w:ascii="Times New Roman" w:hAnsi="Times New Roman"/>
          <w:spacing w:val="1"/>
        </w:rPr>
        <w:t>управляющи</w:t>
      </w:r>
      <w:r w:rsidRPr="0056402D">
        <w:rPr>
          <w:rFonts w:ascii="Times New Roman" w:hAnsi="Times New Roman"/>
        </w:rPr>
        <w:t>х</w:t>
      </w:r>
      <w:r w:rsidRPr="0056402D">
        <w:rPr>
          <w:rFonts w:ascii="Times New Roman" w:hAnsi="Times New Roman"/>
          <w:spacing w:val="3"/>
        </w:rPr>
        <w:t xml:space="preserve"> </w:t>
      </w:r>
      <w:r w:rsidRPr="0056402D">
        <w:rPr>
          <w:rFonts w:ascii="Times New Roman" w:hAnsi="Times New Roman"/>
          <w:spacing w:val="1"/>
        </w:rPr>
        <w:t>конструкций последовательног</w:t>
      </w:r>
      <w:r w:rsidRPr="0056402D">
        <w:rPr>
          <w:rFonts w:ascii="Times New Roman" w:hAnsi="Times New Roman"/>
        </w:rPr>
        <w:t xml:space="preserve">о </w:t>
      </w:r>
      <w:r w:rsidRPr="0056402D">
        <w:rPr>
          <w:rFonts w:ascii="Times New Roman" w:hAnsi="Times New Roman"/>
          <w:spacing w:val="1"/>
        </w:rPr>
        <w:t>программировани</w:t>
      </w:r>
      <w:r w:rsidRPr="0056402D">
        <w:rPr>
          <w:rFonts w:ascii="Times New Roman" w:hAnsi="Times New Roman"/>
        </w:rPr>
        <w:t xml:space="preserve">я </w:t>
      </w:r>
      <w:r w:rsidRPr="0056402D">
        <w:rPr>
          <w:rFonts w:ascii="Times New Roman" w:hAnsi="Times New Roman"/>
          <w:spacing w:val="1"/>
        </w:rPr>
        <w:t>(линейна</w:t>
      </w:r>
      <w:r w:rsidRPr="0056402D">
        <w:rPr>
          <w:rFonts w:ascii="Times New Roman" w:hAnsi="Times New Roman"/>
        </w:rPr>
        <w:t xml:space="preserve">я </w:t>
      </w:r>
      <w:r w:rsidRPr="0056402D">
        <w:rPr>
          <w:rFonts w:ascii="Times New Roman" w:hAnsi="Times New Roman"/>
          <w:spacing w:val="1"/>
        </w:rPr>
        <w:t>программа</w:t>
      </w:r>
      <w:r w:rsidRPr="0056402D">
        <w:rPr>
          <w:rFonts w:ascii="Times New Roman" w:hAnsi="Times New Roman"/>
        </w:rPr>
        <w:t xml:space="preserve">, </w:t>
      </w:r>
      <w:r w:rsidRPr="0056402D">
        <w:rPr>
          <w:rFonts w:ascii="Times New Roman" w:hAnsi="Times New Roman"/>
          <w:spacing w:val="1"/>
        </w:rPr>
        <w:t>ветвлени</w:t>
      </w:r>
      <w:r w:rsidRPr="0056402D">
        <w:rPr>
          <w:rFonts w:ascii="Times New Roman" w:hAnsi="Times New Roman"/>
        </w:rPr>
        <w:t>е,</w:t>
      </w:r>
      <w:r w:rsidRPr="0056402D">
        <w:rPr>
          <w:rFonts w:ascii="Times New Roman" w:hAnsi="Times New Roman"/>
          <w:spacing w:val="-13"/>
        </w:rPr>
        <w:t xml:space="preserve"> </w:t>
      </w:r>
      <w:r w:rsidRPr="0056402D">
        <w:rPr>
          <w:rFonts w:ascii="Times New Roman" w:hAnsi="Times New Roman"/>
          <w:spacing w:val="1"/>
        </w:rPr>
        <w:t>повтор</w:t>
      </w:r>
      <w:r w:rsidRPr="0056402D">
        <w:rPr>
          <w:rFonts w:ascii="Times New Roman" w:hAnsi="Times New Roman"/>
        </w:rPr>
        <w:t>е</w:t>
      </w:r>
      <w:r w:rsidRPr="0056402D">
        <w:rPr>
          <w:rFonts w:ascii="Times New Roman" w:hAnsi="Times New Roman"/>
          <w:spacing w:val="1"/>
        </w:rPr>
        <w:t>ни</w:t>
      </w:r>
      <w:r w:rsidRPr="0056402D">
        <w:rPr>
          <w:rFonts w:ascii="Times New Roman" w:hAnsi="Times New Roman"/>
        </w:rPr>
        <w:t>е,</w:t>
      </w:r>
      <w:r w:rsidRPr="0056402D">
        <w:rPr>
          <w:rFonts w:ascii="Times New Roman" w:hAnsi="Times New Roman"/>
          <w:spacing w:val="-14"/>
        </w:rPr>
        <w:t xml:space="preserve"> </w:t>
      </w:r>
      <w:r w:rsidRPr="0056402D">
        <w:rPr>
          <w:rFonts w:ascii="Times New Roman" w:hAnsi="Times New Roman"/>
          <w:spacing w:val="1"/>
        </w:rPr>
        <w:t>вспомогательны</w:t>
      </w:r>
      <w:r w:rsidRPr="0056402D">
        <w:rPr>
          <w:rFonts w:ascii="Times New Roman" w:hAnsi="Times New Roman"/>
        </w:rPr>
        <w:t>е</w:t>
      </w:r>
      <w:r w:rsidRPr="0056402D">
        <w:rPr>
          <w:rFonts w:ascii="Times New Roman" w:hAnsi="Times New Roman"/>
          <w:spacing w:val="-21"/>
        </w:rPr>
        <w:t xml:space="preserve"> </w:t>
      </w:r>
      <w:r w:rsidRPr="0056402D">
        <w:rPr>
          <w:rFonts w:ascii="Times New Roman" w:hAnsi="Times New Roman"/>
          <w:spacing w:val="1"/>
        </w:rPr>
        <w:t>алгоритмы)</w:t>
      </w:r>
      <w:r w:rsidRPr="0056402D">
        <w:rPr>
          <w:rFonts w:ascii="Times New Roman" w:hAnsi="Times New Roman"/>
        </w:rPr>
        <w:t>;</w:t>
      </w:r>
    </w:p>
    <w:p w:rsidR="00E42C38" w:rsidRPr="0056402D" w:rsidRDefault="00E42C38" w:rsidP="00AA3EA3">
      <w:pPr>
        <w:pStyle w:val="ListParagraph"/>
        <w:numPr>
          <w:ilvl w:val="0"/>
          <w:numId w:val="104"/>
        </w:numPr>
        <w:tabs>
          <w:tab w:val="left" w:pos="820"/>
          <w:tab w:val="left" w:pos="993"/>
        </w:tabs>
        <w:spacing w:line="240" w:lineRule="atLeast"/>
        <w:ind w:left="0" w:firstLine="709"/>
        <w:jc w:val="both"/>
        <w:rPr>
          <w:rFonts w:ascii="Times New Roman" w:hAnsi="Times New Roman"/>
        </w:rPr>
      </w:pPr>
      <w:r w:rsidRPr="0056402D">
        <w:rPr>
          <w:rFonts w:ascii="Times New Roman" w:hAnsi="Times New Roman"/>
          <w:spacing w:val="1"/>
        </w:rPr>
        <w:t>составлят</w:t>
      </w:r>
      <w:r w:rsidRPr="0056402D">
        <w:rPr>
          <w:rFonts w:ascii="Times New Roman" w:hAnsi="Times New Roman"/>
        </w:rPr>
        <w:t>ь</w:t>
      </w:r>
      <w:r w:rsidRPr="0056402D">
        <w:rPr>
          <w:rFonts w:ascii="Times New Roman" w:hAnsi="Times New Roman"/>
          <w:spacing w:val="-11"/>
        </w:rPr>
        <w:t xml:space="preserve"> </w:t>
      </w:r>
      <w:r w:rsidRPr="0056402D">
        <w:rPr>
          <w:rFonts w:ascii="Times New Roman" w:hAnsi="Times New Roman"/>
          <w:spacing w:val="1"/>
        </w:rPr>
        <w:t>несложны</w:t>
      </w:r>
      <w:r w:rsidRPr="0056402D">
        <w:rPr>
          <w:rFonts w:ascii="Times New Roman" w:hAnsi="Times New Roman"/>
        </w:rPr>
        <w:t>е</w:t>
      </w:r>
      <w:r w:rsidRPr="0056402D">
        <w:rPr>
          <w:rFonts w:ascii="Times New Roman" w:hAnsi="Times New Roman"/>
          <w:spacing w:val="-11"/>
        </w:rPr>
        <w:t xml:space="preserve"> </w:t>
      </w:r>
      <w:r w:rsidRPr="0056402D">
        <w:rPr>
          <w:rFonts w:ascii="Times New Roman" w:hAnsi="Times New Roman"/>
          <w:spacing w:val="1"/>
        </w:rPr>
        <w:t>алгоритм</w:t>
      </w:r>
      <w:r w:rsidRPr="0056402D">
        <w:rPr>
          <w:rFonts w:ascii="Times New Roman" w:hAnsi="Times New Roman"/>
        </w:rPr>
        <w:t>ы</w:t>
      </w:r>
      <w:r w:rsidRPr="0056402D">
        <w:rPr>
          <w:rFonts w:ascii="Times New Roman" w:hAnsi="Times New Roman"/>
          <w:spacing w:val="-11"/>
        </w:rPr>
        <w:t xml:space="preserve"> </w:t>
      </w:r>
      <w:r w:rsidRPr="0056402D">
        <w:rPr>
          <w:rFonts w:ascii="Times New Roman" w:hAnsi="Times New Roman"/>
          <w:spacing w:val="1"/>
        </w:rPr>
        <w:t>управлени</w:t>
      </w:r>
      <w:r w:rsidRPr="0056402D">
        <w:rPr>
          <w:rFonts w:ascii="Times New Roman" w:hAnsi="Times New Roman"/>
        </w:rPr>
        <w:t>я</w:t>
      </w:r>
      <w:r w:rsidRPr="0056402D">
        <w:rPr>
          <w:rFonts w:ascii="Times New Roman" w:hAnsi="Times New Roman"/>
          <w:spacing w:val="-12"/>
        </w:rPr>
        <w:t xml:space="preserve"> </w:t>
      </w:r>
      <w:r w:rsidRPr="0056402D">
        <w:rPr>
          <w:rFonts w:ascii="Times New Roman" w:hAnsi="Times New Roman"/>
          <w:spacing w:val="1"/>
        </w:rPr>
        <w:t>исполнителям</w:t>
      </w:r>
      <w:r w:rsidRPr="0056402D">
        <w:rPr>
          <w:rFonts w:ascii="Times New Roman" w:hAnsi="Times New Roman"/>
        </w:rPr>
        <w:t>и</w:t>
      </w:r>
      <w:r w:rsidRPr="0056402D">
        <w:rPr>
          <w:rFonts w:ascii="Times New Roman" w:hAnsi="Times New Roman"/>
          <w:spacing w:val="-16"/>
        </w:rPr>
        <w:t xml:space="preserve"> </w:t>
      </w:r>
      <w:r w:rsidRPr="0056402D">
        <w:rPr>
          <w:rFonts w:ascii="Times New Roman" w:hAnsi="Times New Roman"/>
        </w:rPr>
        <w:t xml:space="preserve">и </w:t>
      </w:r>
      <w:r w:rsidRPr="0056402D">
        <w:rPr>
          <w:rFonts w:ascii="Times New Roman" w:hAnsi="Times New Roman"/>
          <w:spacing w:val="1"/>
        </w:rPr>
        <w:t>анализа числовы</w:t>
      </w:r>
      <w:r w:rsidRPr="0056402D">
        <w:rPr>
          <w:rFonts w:ascii="Times New Roman" w:hAnsi="Times New Roman"/>
        </w:rPr>
        <w:t>х</w:t>
      </w:r>
      <w:r w:rsidRPr="0056402D">
        <w:rPr>
          <w:rFonts w:ascii="Times New Roman" w:hAnsi="Times New Roman"/>
          <w:spacing w:val="7"/>
        </w:rPr>
        <w:t xml:space="preserve"> </w:t>
      </w:r>
      <w:r w:rsidRPr="0056402D">
        <w:rPr>
          <w:rFonts w:ascii="Times New Roman" w:hAnsi="Times New Roman"/>
        </w:rPr>
        <w:t>и</w:t>
      </w:r>
      <w:r w:rsidRPr="0056402D">
        <w:rPr>
          <w:rFonts w:ascii="Times New Roman" w:hAnsi="Times New Roman"/>
          <w:spacing w:val="17"/>
        </w:rPr>
        <w:t xml:space="preserve"> </w:t>
      </w:r>
      <w:r w:rsidRPr="0056402D">
        <w:rPr>
          <w:rFonts w:ascii="Times New Roman" w:hAnsi="Times New Roman"/>
          <w:spacing w:val="1"/>
        </w:rPr>
        <w:t>текстовы</w:t>
      </w:r>
      <w:r w:rsidRPr="0056402D">
        <w:rPr>
          <w:rFonts w:ascii="Times New Roman" w:hAnsi="Times New Roman"/>
        </w:rPr>
        <w:t>х</w:t>
      </w:r>
      <w:r w:rsidRPr="0056402D">
        <w:rPr>
          <w:rFonts w:ascii="Times New Roman" w:hAnsi="Times New Roman"/>
          <w:spacing w:val="6"/>
        </w:rPr>
        <w:t xml:space="preserve"> </w:t>
      </w:r>
      <w:r w:rsidRPr="0056402D">
        <w:rPr>
          <w:rFonts w:ascii="Times New Roman" w:hAnsi="Times New Roman"/>
          <w:spacing w:val="1"/>
        </w:rPr>
        <w:t>данны</w:t>
      </w:r>
      <w:r w:rsidRPr="0056402D">
        <w:rPr>
          <w:rFonts w:ascii="Times New Roman" w:hAnsi="Times New Roman"/>
        </w:rPr>
        <w:t>х</w:t>
      </w:r>
      <w:r w:rsidRPr="0056402D">
        <w:rPr>
          <w:rFonts w:ascii="Times New Roman" w:hAnsi="Times New Roman"/>
          <w:spacing w:val="9"/>
        </w:rPr>
        <w:t xml:space="preserve"> </w:t>
      </w:r>
      <w:r w:rsidRPr="0056402D">
        <w:rPr>
          <w:rFonts w:ascii="Times New Roman" w:hAnsi="Times New Roman"/>
        </w:rPr>
        <w:t>с</w:t>
      </w:r>
      <w:r w:rsidRPr="0056402D">
        <w:rPr>
          <w:rFonts w:ascii="Times New Roman" w:hAnsi="Times New Roman"/>
          <w:spacing w:val="18"/>
        </w:rPr>
        <w:t xml:space="preserve"> </w:t>
      </w:r>
      <w:r w:rsidRPr="0056402D">
        <w:rPr>
          <w:rFonts w:ascii="Times New Roman" w:hAnsi="Times New Roman"/>
          <w:spacing w:val="1"/>
        </w:rPr>
        <w:t>исполь</w:t>
      </w:r>
      <w:r w:rsidRPr="0056402D">
        <w:rPr>
          <w:rFonts w:ascii="Times New Roman" w:hAnsi="Times New Roman"/>
        </w:rPr>
        <w:t>з</w:t>
      </w:r>
      <w:r w:rsidRPr="0056402D">
        <w:rPr>
          <w:rFonts w:ascii="Times New Roman" w:hAnsi="Times New Roman"/>
          <w:spacing w:val="1"/>
        </w:rPr>
        <w:t>ование</w:t>
      </w:r>
      <w:r w:rsidRPr="0056402D">
        <w:rPr>
          <w:rFonts w:ascii="Times New Roman" w:hAnsi="Times New Roman"/>
        </w:rPr>
        <w:t xml:space="preserve">м </w:t>
      </w:r>
      <w:r w:rsidRPr="0056402D">
        <w:rPr>
          <w:rFonts w:ascii="Times New Roman" w:hAnsi="Times New Roman"/>
          <w:spacing w:val="1"/>
        </w:rPr>
        <w:t>основны</w:t>
      </w:r>
      <w:r w:rsidRPr="0056402D">
        <w:rPr>
          <w:rFonts w:ascii="Times New Roman" w:hAnsi="Times New Roman"/>
        </w:rPr>
        <w:t xml:space="preserve">х </w:t>
      </w:r>
      <w:r w:rsidRPr="0056402D">
        <w:rPr>
          <w:rFonts w:ascii="Times New Roman" w:hAnsi="Times New Roman"/>
          <w:spacing w:val="1"/>
        </w:rPr>
        <w:t>управляющи</w:t>
      </w:r>
      <w:r w:rsidRPr="0056402D">
        <w:rPr>
          <w:rFonts w:ascii="Times New Roman" w:hAnsi="Times New Roman"/>
        </w:rPr>
        <w:t xml:space="preserve">х </w:t>
      </w:r>
      <w:r w:rsidRPr="0056402D">
        <w:rPr>
          <w:rFonts w:ascii="Times New Roman" w:hAnsi="Times New Roman"/>
          <w:spacing w:val="1"/>
        </w:rPr>
        <w:t>конструкци</w:t>
      </w:r>
      <w:r w:rsidRPr="0056402D">
        <w:rPr>
          <w:rFonts w:ascii="Times New Roman" w:hAnsi="Times New Roman"/>
        </w:rPr>
        <w:t xml:space="preserve">й </w:t>
      </w:r>
      <w:r w:rsidRPr="0056402D">
        <w:rPr>
          <w:rFonts w:ascii="Times New Roman" w:hAnsi="Times New Roman"/>
          <w:spacing w:val="1"/>
        </w:rPr>
        <w:t>последовательног</w:t>
      </w:r>
      <w:r w:rsidRPr="0056402D">
        <w:rPr>
          <w:rFonts w:ascii="Times New Roman" w:hAnsi="Times New Roman"/>
        </w:rPr>
        <w:t xml:space="preserve">о </w:t>
      </w:r>
      <w:r w:rsidRPr="0056402D">
        <w:rPr>
          <w:rFonts w:ascii="Times New Roman" w:hAnsi="Times New Roman"/>
          <w:spacing w:val="1"/>
        </w:rPr>
        <w:t>прогр</w:t>
      </w:r>
      <w:r w:rsidRPr="0056402D">
        <w:rPr>
          <w:rFonts w:ascii="Times New Roman" w:hAnsi="Times New Roman"/>
        </w:rPr>
        <w:t>а</w:t>
      </w:r>
      <w:r w:rsidRPr="0056402D">
        <w:rPr>
          <w:rFonts w:ascii="Times New Roman" w:hAnsi="Times New Roman"/>
          <w:spacing w:val="1"/>
        </w:rPr>
        <w:t>ммиров</w:t>
      </w:r>
      <w:r w:rsidRPr="0056402D">
        <w:rPr>
          <w:rFonts w:ascii="Times New Roman" w:hAnsi="Times New Roman"/>
        </w:rPr>
        <w:t>а</w:t>
      </w:r>
      <w:r w:rsidRPr="0056402D">
        <w:rPr>
          <w:rFonts w:ascii="Times New Roman" w:hAnsi="Times New Roman"/>
          <w:spacing w:val="1"/>
        </w:rPr>
        <w:t>ни</w:t>
      </w:r>
      <w:r w:rsidRPr="0056402D">
        <w:rPr>
          <w:rFonts w:ascii="Times New Roman" w:hAnsi="Times New Roman"/>
        </w:rPr>
        <w:t xml:space="preserve">я и </w:t>
      </w:r>
      <w:r w:rsidRPr="0056402D">
        <w:rPr>
          <w:rFonts w:ascii="Times New Roman" w:hAnsi="Times New Roman"/>
          <w:spacing w:val="1"/>
        </w:rPr>
        <w:t>записыват</w:t>
      </w:r>
      <w:r w:rsidRPr="0056402D">
        <w:rPr>
          <w:rFonts w:ascii="Times New Roman" w:hAnsi="Times New Roman"/>
        </w:rPr>
        <w:t xml:space="preserve">ь </w:t>
      </w:r>
      <w:r w:rsidRPr="0056402D">
        <w:rPr>
          <w:rFonts w:ascii="Times New Roman" w:hAnsi="Times New Roman"/>
          <w:spacing w:val="1"/>
        </w:rPr>
        <w:t>и</w:t>
      </w:r>
      <w:r w:rsidRPr="0056402D">
        <w:rPr>
          <w:rFonts w:ascii="Times New Roman" w:hAnsi="Times New Roman"/>
        </w:rPr>
        <w:t xml:space="preserve">х в </w:t>
      </w:r>
      <w:r w:rsidRPr="0056402D">
        <w:rPr>
          <w:rFonts w:ascii="Times New Roman" w:hAnsi="Times New Roman"/>
          <w:spacing w:val="1"/>
        </w:rPr>
        <w:t>вид</w:t>
      </w:r>
      <w:r w:rsidRPr="0056402D">
        <w:rPr>
          <w:rFonts w:ascii="Times New Roman" w:hAnsi="Times New Roman"/>
        </w:rPr>
        <w:t>е</w:t>
      </w:r>
      <w:r w:rsidRPr="0056402D">
        <w:rPr>
          <w:rFonts w:ascii="Times New Roman" w:hAnsi="Times New Roman"/>
        </w:rPr>
        <w:tab/>
      </w:r>
      <w:r w:rsidRPr="0056402D">
        <w:rPr>
          <w:rFonts w:ascii="Times New Roman" w:hAnsi="Times New Roman"/>
          <w:spacing w:val="1"/>
        </w:rPr>
        <w:t>програм</w:t>
      </w:r>
      <w:r w:rsidRPr="0056402D">
        <w:rPr>
          <w:rFonts w:ascii="Times New Roman" w:hAnsi="Times New Roman"/>
        </w:rPr>
        <w:t xml:space="preserve">м </w:t>
      </w:r>
      <w:r w:rsidRPr="0056402D">
        <w:rPr>
          <w:rFonts w:ascii="Times New Roman" w:hAnsi="Times New Roman"/>
          <w:spacing w:val="1"/>
        </w:rPr>
        <w:t>н</w:t>
      </w:r>
      <w:r w:rsidRPr="0056402D">
        <w:rPr>
          <w:rFonts w:ascii="Times New Roman" w:hAnsi="Times New Roman"/>
        </w:rPr>
        <w:t xml:space="preserve">а </w:t>
      </w:r>
      <w:r w:rsidRPr="0056402D">
        <w:rPr>
          <w:rFonts w:ascii="Times New Roman" w:hAnsi="Times New Roman"/>
          <w:spacing w:val="1"/>
        </w:rPr>
        <w:t>выбранно</w:t>
      </w:r>
      <w:r w:rsidRPr="0056402D">
        <w:rPr>
          <w:rFonts w:ascii="Times New Roman" w:hAnsi="Times New Roman"/>
        </w:rPr>
        <w:t xml:space="preserve">м </w:t>
      </w:r>
      <w:r w:rsidRPr="0056402D">
        <w:rPr>
          <w:rFonts w:ascii="Times New Roman" w:hAnsi="Times New Roman"/>
          <w:spacing w:val="1"/>
        </w:rPr>
        <w:t>язык</w:t>
      </w:r>
      <w:r w:rsidRPr="0056402D">
        <w:rPr>
          <w:rFonts w:ascii="Times New Roman" w:hAnsi="Times New Roman"/>
        </w:rPr>
        <w:t xml:space="preserve">е </w:t>
      </w:r>
      <w:r w:rsidRPr="0056402D">
        <w:rPr>
          <w:rFonts w:ascii="Times New Roman" w:hAnsi="Times New Roman"/>
          <w:spacing w:val="1"/>
        </w:rPr>
        <w:t>программирования</w:t>
      </w:r>
      <w:r w:rsidRPr="0056402D">
        <w:rPr>
          <w:rFonts w:ascii="Times New Roman" w:hAnsi="Times New Roman"/>
        </w:rPr>
        <w:t>;</w:t>
      </w:r>
      <w:r w:rsidRPr="0056402D">
        <w:rPr>
          <w:rFonts w:ascii="Times New Roman" w:hAnsi="Times New Roman"/>
          <w:spacing w:val="-24"/>
        </w:rPr>
        <w:t xml:space="preserve"> </w:t>
      </w:r>
      <w:r w:rsidRPr="0056402D">
        <w:rPr>
          <w:rFonts w:ascii="Times New Roman" w:hAnsi="Times New Roman"/>
          <w:spacing w:val="1"/>
        </w:rPr>
        <w:t>выполнят</w:t>
      </w:r>
      <w:r w:rsidRPr="0056402D">
        <w:rPr>
          <w:rFonts w:ascii="Times New Roman" w:hAnsi="Times New Roman"/>
        </w:rPr>
        <w:t>ь</w:t>
      </w:r>
      <w:r w:rsidRPr="0056402D">
        <w:rPr>
          <w:rFonts w:ascii="Times New Roman" w:hAnsi="Times New Roman"/>
          <w:spacing w:val="-13"/>
        </w:rPr>
        <w:t xml:space="preserve"> </w:t>
      </w:r>
      <w:r w:rsidRPr="0056402D">
        <w:rPr>
          <w:rFonts w:ascii="Times New Roman" w:hAnsi="Times New Roman"/>
          <w:spacing w:val="1"/>
        </w:rPr>
        <w:t>эт</w:t>
      </w:r>
      <w:r w:rsidRPr="0056402D">
        <w:rPr>
          <w:rFonts w:ascii="Times New Roman" w:hAnsi="Times New Roman"/>
        </w:rPr>
        <w:t>и</w:t>
      </w:r>
      <w:r w:rsidRPr="0056402D">
        <w:rPr>
          <w:rFonts w:ascii="Times New Roman" w:hAnsi="Times New Roman"/>
          <w:spacing w:val="-3"/>
        </w:rPr>
        <w:t xml:space="preserve"> </w:t>
      </w:r>
      <w:r w:rsidRPr="0056402D">
        <w:rPr>
          <w:rFonts w:ascii="Times New Roman" w:hAnsi="Times New Roman"/>
          <w:spacing w:val="1"/>
        </w:rPr>
        <w:t>программ</w:t>
      </w:r>
      <w:r w:rsidRPr="0056402D">
        <w:rPr>
          <w:rFonts w:ascii="Times New Roman" w:hAnsi="Times New Roman"/>
        </w:rPr>
        <w:t>ы</w:t>
      </w:r>
      <w:r w:rsidRPr="0056402D">
        <w:rPr>
          <w:rFonts w:ascii="Times New Roman" w:hAnsi="Times New Roman"/>
          <w:spacing w:val="-13"/>
        </w:rPr>
        <w:t xml:space="preserve"> </w:t>
      </w:r>
      <w:r w:rsidRPr="0056402D">
        <w:rPr>
          <w:rFonts w:ascii="Times New Roman" w:hAnsi="Times New Roman"/>
          <w:spacing w:val="1"/>
        </w:rPr>
        <w:t>н</w:t>
      </w:r>
      <w:r w:rsidRPr="0056402D">
        <w:rPr>
          <w:rFonts w:ascii="Times New Roman" w:hAnsi="Times New Roman"/>
        </w:rPr>
        <w:t>а</w:t>
      </w:r>
      <w:r w:rsidRPr="0056402D">
        <w:rPr>
          <w:rFonts w:ascii="Times New Roman" w:hAnsi="Times New Roman"/>
          <w:spacing w:val="-3"/>
        </w:rPr>
        <w:t xml:space="preserve"> </w:t>
      </w:r>
      <w:r w:rsidRPr="0056402D">
        <w:rPr>
          <w:rFonts w:ascii="Times New Roman" w:hAnsi="Times New Roman"/>
          <w:spacing w:val="1"/>
        </w:rPr>
        <w:t>компьютере</w:t>
      </w:r>
      <w:r w:rsidRPr="0056402D">
        <w:rPr>
          <w:rFonts w:ascii="Times New Roman" w:hAnsi="Times New Roman"/>
        </w:rPr>
        <w:t>;</w:t>
      </w:r>
    </w:p>
    <w:p w:rsidR="00E42C38" w:rsidRPr="0056402D" w:rsidRDefault="00E42C38" w:rsidP="00AA3EA3">
      <w:pPr>
        <w:pStyle w:val="ListParagraph"/>
        <w:numPr>
          <w:ilvl w:val="0"/>
          <w:numId w:val="104"/>
        </w:numPr>
        <w:tabs>
          <w:tab w:val="left" w:pos="900"/>
          <w:tab w:val="left" w:pos="993"/>
        </w:tabs>
        <w:spacing w:line="240" w:lineRule="atLeast"/>
        <w:ind w:left="0" w:firstLine="709"/>
        <w:jc w:val="both"/>
        <w:rPr>
          <w:rFonts w:ascii="Times New Roman" w:hAnsi="Times New Roman"/>
        </w:rPr>
      </w:pPr>
      <w:r w:rsidRPr="0056402D">
        <w:rPr>
          <w:rFonts w:ascii="Times New Roman" w:hAnsi="Times New Roman"/>
          <w:spacing w:val="1"/>
        </w:rPr>
        <w:t>использоват</w:t>
      </w:r>
      <w:r w:rsidRPr="0056402D">
        <w:rPr>
          <w:rFonts w:ascii="Times New Roman" w:hAnsi="Times New Roman"/>
        </w:rPr>
        <w:t xml:space="preserve">ь </w:t>
      </w:r>
      <w:r w:rsidRPr="0056402D">
        <w:rPr>
          <w:rFonts w:ascii="Times New Roman" w:hAnsi="Times New Roman"/>
          <w:spacing w:val="1"/>
        </w:rPr>
        <w:t>величин</w:t>
      </w:r>
      <w:r w:rsidRPr="0056402D">
        <w:rPr>
          <w:rFonts w:ascii="Times New Roman" w:hAnsi="Times New Roman"/>
        </w:rPr>
        <w:t>ы (</w:t>
      </w:r>
      <w:r w:rsidRPr="0056402D">
        <w:rPr>
          <w:rFonts w:ascii="Times New Roman" w:hAnsi="Times New Roman"/>
          <w:spacing w:val="1"/>
        </w:rPr>
        <w:t>переменные</w:t>
      </w:r>
      <w:r w:rsidRPr="0056402D">
        <w:rPr>
          <w:rFonts w:ascii="Times New Roman" w:hAnsi="Times New Roman"/>
        </w:rPr>
        <w:t xml:space="preserve">) </w:t>
      </w:r>
      <w:r w:rsidRPr="0056402D">
        <w:rPr>
          <w:rFonts w:ascii="Times New Roman" w:hAnsi="Times New Roman"/>
          <w:spacing w:val="1"/>
        </w:rPr>
        <w:t>различны</w:t>
      </w:r>
      <w:r w:rsidRPr="0056402D">
        <w:rPr>
          <w:rFonts w:ascii="Times New Roman" w:hAnsi="Times New Roman"/>
        </w:rPr>
        <w:t xml:space="preserve">х </w:t>
      </w:r>
      <w:r w:rsidRPr="0056402D">
        <w:rPr>
          <w:rFonts w:ascii="Times New Roman" w:hAnsi="Times New Roman"/>
          <w:spacing w:val="1"/>
        </w:rPr>
        <w:t>типов</w:t>
      </w:r>
      <w:r w:rsidRPr="0056402D">
        <w:rPr>
          <w:rFonts w:ascii="Times New Roman" w:hAnsi="Times New Roman"/>
        </w:rPr>
        <w:t xml:space="preserve">, </w:t>
      </w:r>
      <w:r w:rsidRPr="0056402D">
        <w:rPr>
          <w:rFonts w:ascii="Times New Roman" w:hAnsi="Times New Roman"/>
          <w:spacing w:val="1"/>
        </w:rPr>
        <w:t>табличны</w:t>
      </w:r>
      <w:r w:rsidRPr="0056402D">
        <w:rPr>
          <w:rFonts w:ascii="Times New Roman" w:hAnsi="Times New Roman"/>
        </w:rPr>
        <w:t xml:space="preserve">е </w:t>
      </w:r>
      <w:r w:rsidRPr="0056402D">
        <w:rPr>
          <w:rFonts w:ascii="Times New Roman" w:hAnsi="Times New Roman"/>
          <w:spacing w:val="1"/>
        </w:rPr>
        <w:t>величин</w:t>
      </w:r>
      <w:r w:rsidRPr="0056402D">
        <w:rPr>
          <w:rFonts w:ascii="Times New Roman" w:hAnsi="Times New Roman"/>
        </w:rPr>
        <w:t>ы</w:t>
      </w:r>
      <w:r w:rsidRPr="0056402D">
        <w:rPr>
          <w:rFonts w:ascii="Times New Roman" w:hAnsi="Times New Roman"/>
          <w:spacing w:val="5"/>
        </w:rPr>
        <w:t xml:space="preserve"> </w:t>
      </w:r>
      <w:r w:rsidRPr="0056402D">
        <w:rPr>
          <w:rFonts w:ascii="Times New Roman" w:hAnsi="Times New Roman"/>
          <w:spacing w:val="1"/>
        </w:rPr>
        <w:t>(массивы)</w:t>
      </w:r>
      <w:r w:rsidRPr="0056402D">
        <w:rPr>
          <w:rFonts w:ascii="Times New Roman" w:hAnsi="Times New Roman"/>
        </w:rPr>
        <w:t>,</w:t>
      </w:r>
      <w:r w:rsidRPr="0056402D">
        <w:rPr>
          <w:rFonts w:ascii="Times New Roman" w:hAnsi="Times New Roman"/>
          <w:spacing w:val="3"/>
        </w:rPr>
        <w:t xml:space="preserve"> </w:t>
      </w:r>
      <w:r w:rsidRPr="0056402D">
        <w:rPr>
          <w:rFonts w:ascii="Times New Roman" w:hAnsi="Times New Roman"/>
        </w:rPr>
        <w:t>а</w:t>
      </w:r>
      <w:r w:rsidRPr="0056402D">
        <w:rPr>
          <w:rFonts w:ascii="Times New Roman" w:hAnsi="Times New Roman"/>
          <w:spacing w:val="15"/>
        </w:rPr>
        <w:t xml:space="preserve"> </w:t>
      </w:r>
      <w:r w:rsidRPr="0056402D">
        <w:rPr>
          <w:rFonts w:ascii="Times New Roman" w:hAnsi="Times New Roman"/>
          <w:spacing w:val="1"/>
        </w:rPr>
        <w:t>такж</w:t>
      </w:r>
      <w:r w:rsidRPr="0056402D">
        <w:rPr>
          <w:rFonts w:ascii="Times New Roman" w:hAnsi="Times New Roman"/>
        </w:rPr>
        <w:t>е</w:t>
      </w:r>
      <w:r w:rsidRPr="0056402D">
        <w:rPr>
          <w:rFonts w:ascii="Times New Roman" w:hAnsi="Times New Roman"/>
          <w:spacing w:val="9"/>
        </w:rPr>
        <w:t xml:space="preserve"> </w:t>
      </w:r>
      <w:r w:rsidRPr="0056402D">
        <w:rPr>
          <w:rFonts w:ascii="Times New Roman" w:hAnsi="Times New Roman"/>
          <w:spacing w:val="1"/>
        </w:rPr>
        <w:t>выражения</w:t>
      </w:r>
      <w:r w:rsidRPr="0056402D">
        <w:rPr>
          <w:rFonts w:ascii="Times New Roman" w:hAnsi="Times New Roman"/>
        </w:rPr>
        <w:t>,</w:t>
      </w:r>
      <w:r w:rsidRPr="0056402D">
        <w:rPr>
          <w:rFonts w:ascii="Times New Roman" w:hAnsi="Times New Roman"/>
          <w:spacing w:val="1"/>
        </w:rPr>
        <w:t xml:space="preserve"> составленны</w:t>
      </w:r>
      <w:r w:rsidRPr="0056402D">
        <w:rPr>
          <w:rFonts w:ascii="Times New Roman" w:hAnsi="Times New Roman"/>
        </w:rPr>
        <w:t xml:space="preserve">е </w:t>
      </w:r>
      <w:r w:rsidRPr="0056402D">
        <w:rPr>
          <w:rFonts w:ascii="Times New Roman" w:hAnsi="Times New Roman"/>
          <w:spacing w:val="1"/>
        </w:rPr>
        <w:t>и</w:t>
      </w:r>
      <w:r w:rsidRPr="0056402D">
        <w:rPr>
          <w:rFonts w:ascii="Times New Roman" w:hAnsi="Times New Roman"/>
        </w:rPr>
        <w:t>з</w:t>
      </w:r>
      <w:r w:rsidRPr="0056402D">
        <w:rPr>
          <w:rFonts w:ascii="Times New Roman" w:hAnsi="Times New Roman"/>
          <w:spacing w:val="14"/>
        </w:rPr>
        <w:t xml:space="preserve"> </w:t>
      </w:r>
      <w:r w:rsidRPr="0056402D">
        <w:rPr>
          <w:rFonts w:ascii="Times New Roman" w:hAnsi="Times New Roman"/>
          <w:spacing w:val="1"/>
        </w:rPr>
        <w:t>этих величин</w:t>
      </w:r>
      <w:r w:rsidRPr="0056402D">
        <w:rPr>
          <w:rFonts w:ascii="Times New Roman" w:hAnsi="Times New Roman"/>
        </w:rPr>
        <w:t>;</w:t>
      </w:r>
      <w:r w:rsidRPr="0056402D">
        <w:rPr>
          <w:rFonts w:ascii="Times New Roman" w:hAnsi="Times New Roman"/>
          <w:spacing w:val="-11"/>
        </w:rPr>
        <w:t xml:space="preserve"> </w:t>
      </w:r>
      <w:r w:rsidRPr="0056402D">
        <w:rPr>
          <w:rFonts w:ascii="Times New Roman" w:hAnsi="Times New Roman"/>
          <w:spacing w:val="1"/>
        </w:rPr>
        <w:t>исполь</w:t>
      </w:r>
      <w:r w:rsidRPr="0056402D">
        <w:rPr>
          <w:rFonts w:ascii="Times New Roman" w:hAnsi="Times New Roman"/>
        </w:rPr>
        <w:t>з</w:t>
      </w:r>
      <w:r w:rsidRPr="0056402D">
        <w:rPr>
          <w:rFonts w:ascii="Times New Roman" w:hAnsi="Times New Roman"/>
          <w:spacing w:val="1"/>
        </w:rPr>
        <w:t>оват</w:t>
      </w:r>
      <w:r w:rsidRPr="0056402D">
        <w:rPr>
          <w:rFonts w:ascii="Times New Roman" w:hAnsi="Times New Roman"/>
        </w:rPr>
        <w:t>ь</w:t>
      </w:r>
      <w:r w:rsidRPr="0056402D">
        <w:rPr>
          <w:rFonts w:ascii="Times New Roman" w:hAnsi="Times New Roman"/>
          <w:spacing w:val="-16"/>
        </w:rPr>
        <w:t xml:space="preserve"> </w:t>
      </w:r>
      <w:r w:rsidRPr="0056402D">
        <w:rPr>
          <w:rFonts w:ascii="Times New Roman" w:hAnsi="Times New Roman"/>
          <w:spacing w:val="1"/>
        </w:rPr>
        <w:t>операто</w:t>
      </w:r>
      <w:r w:rsidRPr="0056402D">
        <w:rPr>
          <w:rFonts w:ascii="Times New Roman" w:hAnsi="Times New Roman"/>
        </w:rPr>
        <w:t>р</w:t>
      </w:r>
      <w:r w:rsidRPr="0056402D">
        <w:rPr>
          <w:rFonts w:ascii="Times New Roman" w:hAnsi="Times New Roman"/>
          <w:spacing w:val="-11"/>
        </w:rPr>
        <w:t xml:space="preserve"> </w:t>
      </w:r>
      <w:r w:rsidRPr="0056402D">
        <w:rPr>
          <w:rFonts w:ascii="Times New Roman" w:hAnsi="Times New Roman"/>
          <w:spacing w:val="1"/>
        </w:rPr>
        <w:t>при</w:t>
      </w:r>
      <w:r w:rsidRPr="0056402D">
        <w:rPr>
          <w:rFonts w:ascii="Times New Roman" w:hAnsi="Times New Roman"/>
        </w:rPr>
        <w:t>с</w:t>
      </w:r>
      <w:r w:rsidRPr="0056402D">
        <w:rPr>
          <w:rFonts w:ascii="Times New Roman" w:hAnsi="Times New Roman"/>
          <w:spacing w:val="1"/>
        </w:rPr>
        <w:t>ваив</w:t>
      </w:r>
      <w:r w:rsidRPr="0056402D">
        <w:rPr>
          <w:rFonts w:ascii="Times New Roman" w:hAnsi="Times New Roman"/>
        </w:rPr>
        <w:t>а</w:t>
      </w:r>
      <w:r w:rsidRPr="0056402D">
        <w:rPr>
          <w:rFonts w:ascii="Times New Roman" w:hAnsi="Times New Roman"/>
          <w:spacing w:val="1"/>
        </w:rPr>
        <w:t>ния</w:t>
      </w:r>
      <w:r w:rsidRPr="0056402D">
        <w:rPr>
          <w:rFonts w:ascii="Times New Roman" w:hAnsi="Times New Roman"/>
        </w:rPr>
        <w:t>;</w:t>
      </w:r>
    </w:p>
    <w:p w:rsidR="00E42C38" w:rsidRPr="0056402D" w:rsidRDefault="00E42C38" w:rsidP="00AA3EA3">
      <w:pPr>
        <w:pStyle w:val="ListParagraph"/>
        <w:numPr>
          <w:ilvl w:val="0"/>
          <w:numId w:val="104"/>
        </w:numPr>
        <w:tabs>
          <w:tab w:val="left" w:pos="820"/>
          <w:tab w:val="left" w:pos="993"/>
        </w:tabs>
        <w:spacing w:line="240" w:lineRule="atLeast"/>
        <w:ind w:left="0" w:firstLine="709"/>
        <w:jc w:val="both"/>
        <w:rPr>
          <w:rFonts w:ascii="Times New Roman" w:hAnsi="Times New Roman"/>
        </w:rPr>
      </w:pPr>
      <w:r w:rsidRPr="0056402D">
        <w:rPr>
          <w:rFonts w:ascii="Times New Roman" w:hAnsi="Times New Roman"/>
          <w:spacing w:val="1"/>
        </w:rPr>
        <w:t>анализироват</w:t>
      </w:r>
      <w:r w:rsidRPr="0056402D">
        <w:rPr>
          <w:rFonts w:ascii="Times New Roman" w:hAnsi="Times New Roman"/>
        </w:rPr>
        <w:t>ь</w:t>
      </w:r>
      <w:r w:rsidRPr="0056402D">
        <w:rPr>
          <w:rFonts w:ascii="Times New Roman" w:hAnsi="Times New Roman"/>
          <w:spacing w:val="54"/>
        </w:rPr>
        <w:t xml:space="preserve"> </w:t>
      </w:r>
      <w:r w:rsidRPr="0056402D">
        <w:rPr>
          <w:rFonts w:ascii="Times New Roman" w:hAnsi="Times New Roman"/>
          <w:spacing w:val="1"/>
        </w:rPr>
        <w:t>предложенны</w:t>
      </w:r>
      <w:r w:rsidRPr="0056402D">
        <w:rPr>
          <w:rFonts w:ascii="Times New Roman" w:hAnsi="Times New Roman"/>
        </w:rPr>
        <w:t>й</w:t>
      </w:r>
      <w:r w:rsidRPr="0056402D">
        <w:rPr>
          <w:rFonts w:ascii="Times New Roman" w:hAnsi="Times New Roman"/>
          <w:spacing w:val="53"/>
        </w:rPr>
        <w:t xml:space="preserve"> </w:t>
      </w:r>
      <w:r w:rsidRPr="0056402D">
        <w:rPr>
          <w:rFonts w:ascii="Times New Roman" w:hAnsi="Times New Roman"/>
          <w:spacing w:val="1"/>
        </w:rPr>
        <w:t>алгоритм</w:t>
      </w:r>
      <w:r w:rsidRPr="0056402D">
        <w:rPr>
          <w:rFonts w:ascii="Times New Roman" w:hAnsi="Times New Roman"/>
        </w:rPr>
        <w:t>,</w:t>
      </w:r>
      <w:r w:rsidRPr="0056402D">
        <w:rPr>
          <w:rFonts w:ascii="Times New Roman" w:hAnsi="Times New Roman"/>
          <w:spacing w:val="58"/>
        </w:rPr>
        <w:t xml:space="preserve"> </w:t>
      </w:r>
      <w:r w:rsidRPr="0056402D">
        <w:rPr>
          <w:rFonts w:ascii="Times New Roman" w:hAnsi="Times New Roman"/>
          <w:spacing w:val="1"/>
        </w:rPr>
        <w:t>например</w:t>
      </w:r>
      <w:r w:rsidRPr="0056402D">
        <w:rPr>
          <w:rFonts w:ascii="Times New Roman" w:hAnsi="Times New Roman"/>
        </w:rPr>
        <w:t>,</w:t>
      </w:r>
      <w:r w:rsidRPr="0056402D">
        <w:rPr>
          <w:rFonts w:ascii="Times New Roman" w:hAnsi="Times New Roman"/>
          <w:spacing w:val="58"/>
        </w:rPr>
        <w:t xml:space="preserve"> </w:t>
      </w:r>
      <w:r w:rsidRPr="0056402D">
        <w:rPr>
          <w:rFonts w:ascii="Times New Roman" w:hAnsi="Times New Roman"/>
          <w:spacing w:val="1"/>
        </w:rPr>
        <w:t>определят</w:t>
      </w:r>
      <w:r w:rsidRPr="0056402D">
        <w:rPr>
          <w:rFonts w:ascii="Times New Roman" w:hAnsi="Times New Roman"/>
        </w:rPr>
        <w:t>ь</w:t>
      </w:r>
      <w:r w:rsidRPr="0056402D">
        <w:rPr>
          <w:rFonts w:ascii="Times New Roman" w:hAnsi="Times New Roman"/>
          <w:spacing w:val="58"/>
        </w:rPr>
        <w:t xml:space="preserve"> </w:t>
      </w:r>
      <w:r w:rsidRPr="0056402D">
        <w:rPr>
          <w:rFonts w:ascii="Times New Roman" w:hAnsi="Times New Roman"/>
          <w:spacing w:val="1"/>
        </w:rPr>
        <w:t>каки</w:t>
      </w:r>
      <w:r w:rsidRPr="0056402D">
        <w:rPr>
          <w:rFonts w:ascii="Times New Roman" w:hAnsi="Times New Roman"/>
        </w:rPr>
        <w:t xml:space="preserve">е </w:t>
      </w:r>
      <w:r w:rsidRPr="0056402D">
        <w:rPr>
          <w:rFonts w:ascii="Times New Roman" w:hAnsi="Times New Roman"/>
          <w:spacing w:val="1"/>
        </w:rPr>
        <w:t>результат</w:t>
      </w:r>
      <w:r w:rsidRPr="0056402D">
        <w:rPr>
          <w:rFonts w:ascii="Times New Roman" w:hAnsi="Times New Roman"/>
        </w:rPr>
        <w:t>ы</w:t>
      </w:r>
      <w:r w:rsidRPr="0056402D">
        <w:rPr>
          <w:rFonts w:ascii="Times New Roman" w:hAnsi="Times New Roman"/>
          <w:spacing w:val="-12"/>
        </w:rPr>
        <w:t xml:space="preserve"> </w:t>
      </w:r>
      <w:r w:rsidRPr="0056402D">
        <w:rPr>
          <w:rFonts w:ascii="Times New Roman" w:hAnsi="Times New Roman"/>
          <w:spacing w:val="1"/>
        </w:rPr>
        <w:t>во</w:t>
      </w:r>
      <w:r w:rsidRPr="0056402D">
        <w:rPr>
          <w:rFonts w:ascii="Times New Roman" w:hAnsi="Times New Roman"/>
        </w:rPr>
        <w:t>з</w:t>
      </w:r>
      <w:r w:rsidRPr="0056402D">
        <w:rPr>
          <w:rFonts w:ascii="Times New Roman" w:hAnsi="Times New Roman"/>
          <w:spacing w:val="1"/>
        </w:rPr>
        <w:t>можн</w:t>
      </w:r>
      <w:r w:rsidRPr="0056402D">
        <w:rPr>
          <w:rFonts w:ascii="Times New Roman" w:hAnsi="Times New Roman"/>
        </w:rPr>
        <w:t>ы</w:t>
      </w:r>
      <w:r w:rsidRPr="0056402D">
        <w:rPr>
          <w:rFonts w:ascii="Times New Roman" w:hAnsi="Times New Roman"/>
          <w:spacing w:val="-11"/>
        </w:rPr>
        <w:t xml:space="preserve"> </w:t>
      </w:r>
      <w:r w:rsidRPr="0056402D">
        <w:rPr>
          <w:rFonts w:ascii="Times New Roman" w:hAnsi="Times New Roman"/>
          <w:spacing w:val="1"/>
        </w:rPr>
        <w:t>пр</w:t>
      </w:r>
      <w:r w:rsidRPr="0056402D">
        <w:rPr>
          <w:rFonts w:ascii="Times New Roman" w:hAnsi="Times New Roman"/>
        </w:rPr>
        <w:t>и</w:t>
      </w:r>
      <w:r w:rsidRPr="0056402D">
        <w:rPr>
          <w:rFonts w:ascii="Times New Roman" w:hAnsi="Times New Roman"/>
          <w:spacing w:val="-4"/>
        </w:rPr>
        <w:t xml:space="preserve"> </w:t>
      </w:r>
      <w:r w:rsidRPr="0056402D">
        <w:rPr>
          <w:rFonts w:ascii="Times New Roman" w:hAnsi="Times New Roman"/>
          <w:spacing w:val="1"/>
        </w:rPr>
        <w:t>заданно</w:t>
      </w:r>
      <w:r w:rsidRPr="0056402D">
        <w:rPr>
          <w:rFonts w:ascii="Times New Roman" w:hAnsi="Times New Roman"/>
        </w:rPr>
        <w:t>м</w:t>
      </w:r>
      <w:r w:rsidRPr="0056402D">
        <w:rPr>
          <w:rFonts w:ascii="Times New Roman" w:hAnsi="Times New Roman"/>
          <w:spacing w:val="-10"/>
        </w:rPr>
        <w:t xml:space="preserve"> </w:t>
      </w:r>
      <w:r w:rsidRPr="0056402D">
        <w:rPr>
          <w:rFonts w:ascii="Times New Roman" w:hAnsi="Times New Roman"/>
          <w:spacing w:val="1"/>
        </w:rPr>
        <w:t>множеств</w:t>
      </w:r>
      <w:r w:rsidRPr="0056402D">
        <w:rPr>
          <w:rFonts w:ascii="Times New Roman" w:hAnsi="Times New Roman"/>
        </w:rPr>
        <w:t>е</w:t>
      </w:r>
      <w:r w:rsidRPr="0056402D">
        <w:rPr>
          <w:rFonts w:ascii="Times New Roman" w:hAnsi="Times New Roman"/>
          <w:spacing w:val="-13"/>
        </w:rPr>
        <w:t xml:space="preserve"> </w:t>
      </w:r>
      <w:r w:rsidRPr="0056402D">
        <w:rPr>
          <w:rFonts w:ascii="Times New Roman" w:hAnsi="Times New Roman"/>
          <w:spacing w:val="1"/>
        </w:rPr>
        <w:t>исходны</w:t>
      </w:r>
      <w:r w:rsidRPr="0056402D">
        <w:rPr>
          <w:rFonts w:ascii="Times New Roman" w:hAnsi="Times New Roman"/>
        </w:rPr>
        <w:t>х</w:t>
      </w:r>
      <w:r w:rsidRPr="0056402D">
        <w:rPr>
          <w:rFonts w:ascii="Times New Roman" w:hAnsi="Times New Roman"/>
          <w:spacing w:val="-12"/>
        </w:rPr>
        <w:t xml:space="preserve"> </w:t>
      </w:r>
      <w:r w:rsidRPr="0056402D">
        <w:rPr>
          <w:rFonts w:ascii="Times New Roman" w:hAnsi="Times New Roman"/>
          <w:spacing w:val="1"/>
        </w:rPr>
        <w:t>значений</w:t>
      </w:r>
      <w:r w:rsidRPr="0056402D">
        <w:rPr>
          <w:rFonts w:ascii="Times New Roman" w:hAnsi="Times New Roman"/>
        </w:rPr>
        <w:t>;</w:t>
      </w:r>
    </w:p>
    <w:p w:rsidR="00E42C38" w:rsidRPr="0056402D" w:rsidRDefault="00E42C38" w:rsidP="00AA3EA3">
      <w:pPr>
        <w:pStyle w:val="ListParagraph"/>
        <w:numPr>
          <w:ilvl w:val="0"/>
          <w:numId w:val="104"/>
        </w:numPr>
        <w:tabs>
          <w:tab w:val="left" w:pos="820"/>
          <w:tab w:val="left" w:pos="993"/>
        </w:tabs>
        <w:spacing w:line="240" w:lineRule="atLeast"/>
        <w:ind w:left="0" w:firstLine="709"/>
        <w:jc w:val="both"/>
        <w:rPr>
          <w:rFonts w:ascii="Times New Roman" w:hAnsi="Times New Roman"/>
        </w:rPr>
      </w:pPr>
      <w:r w:rsidRPr="0056402D">
        <w:rPr>
          <w:rFonts w:ascii="Times New Roman" w:hAnsi="Times New Roman"/>
          <w:spacing w:val="1"/>
        </w:rPr>
        <w:t>использоват</w:t>
      </w:r>
      <w:r w:rsidRPr="0056402D">
        <w:rPr>
          <w:rFonts w:ascii="Times New Roman" w:hAnsi="Times New Roman"/>
        </w:rPr>
        <w:t>ь</w:t>
      </w:r>
      <w:r w:rsidRPr="0056402D">
        <w:rPr>
          <w:rFonts w:ascii="Times New Roman" w:hAnsi="Times New Roman"/>
          <w:spacing w:val="-16"/>
        </w:rPr>
        <w:t xml:space="preserve"> </w:t>
      </w:r>
      <w:r w:rsidRPr="0056402D">
        <w:rPr>
          <w:rFonts w:ascii="Times New Roman" w:hAnsi="Times New Roman"/>
          <w:spacing w:val="1"/>
        </w:rPr>
        <w:t>логически</w:t>
      </w:r>
      <w:r w:rsidRPr="0056402D">
        <w:rPr>
          <w:rFonts w:ascii="Times New Roman" w:hAnsi="Times New Roman"/>
        </w:rPr>
        <w:t>е</w:t>
      </w:r>
      <w:r w:rsidRPr="0056402D">
        <w:rPr>
          <w:rFonts w:ascii="Times New Roman" w:hAnsi="Times New Roman"/>
          <w:spacing w:val="-13"/>
        </w:rPr>
        <w:t xml:space="preserve"> </w:t>
      </w:r>
      <w:r w:rsidRPr="0056402D">
        <w:rPr>
          <w:rFonts w:ascii="Times New Roman" w:hAnsi="Times New Roman"/>
          <w:spacing w:val="1"/>
        </w:rPr>
        <w:t>значения</w:t>
      </w:r>
      <w:r w:rsidRPr="0056402D">
        <w:rPr>
          <w:rFonts w:ascii="Times New Roman" w:hAnsi="Times New Roman"/>
        </w:rPr>
        <w:t>,</w:t>
      </w:r>
      <w:r w:rsidRPr="0056402D">
        <w:rPr>
          <w:rFonts w:ascii="Times New Roman" w:hAnsi="Times New Roman"/>
          <w:spacing w:val="-11"/>
        </w:rPr>
        <w:t xml:space="preserve"> </w:t>
      </w:r>
      <w:r w:rsidRPr="0056402D">
        <w:rPr>
          <w:rFonts w:ascii="Times New Roman" w:hAnsi="Times New Roman"/>
          <w:spacing w:val="1"/>
        </w:rPr>
        <w:t>операци</w:t>
      </w:r>
      <w:r w:rsidRPr="0056402D">
        <w:rPr>
          <w:rFonts w:ascii="Times New Roman" w:hAnsi="Times New Roman"/>
        </w:rPr>
        <w:t>и</w:t>
      </w:r>
      <w:r w:rsidRPr="0056402D">
        <w:rPr>
          <w:rFonts w:ascii="Times New Roman" w:hAnsi="Times New Roman"/>
          <w:spacing w:val="-11"/>
        </w:rPr>
        <w:t xml:space="preserve"> </w:t>
      </w:r>
      <w:r w:rsidRPr="0056402D">
        <w:rPr>
          <w:rFonts w:ascii="Times New Roman" w:hAnsi="Times New Roman"/>
        </w:rPr>
        <w:t xml:space="preserve">и </w:t>
      </w:r>
      <w:r w:rsidRPr="0056402D">
        <w:rPr>
          <w:rFonts w:ascii="Times New Roman" w:hAnsi="Times New Roman"/>
          <w:spacing w:val="1"/>
        </w:rPr>
        <w:t>выражени</w:t>
      </w:r>
      <w:r w:rsidRPr="0056402D">
        <w:rPr>
          <w:rFonts w:ascii="Times New Roman" w:hAnsi="Times New Roman"/>
        </w:rPr>
        <w:t>я</w:t>
      </w:r>
      <w:r w:rsidRPr="0056402D">
        <w:rPr>
          <w:rFonts w:ascii="Times New Roman" w:hAnsi="Times New Roman"/>
          <w:spacing w:val="-13"/>
        </w:rPr>
        <w:t xml:space="preserve"> </w:t>
      </w:r>
      <w:r w:rsidRPr="0056402D">
        <w:rPr>
          <w:rFonts w:ascii="Times New Roman" w:hAnsi="Times New Roman"/>
        </w:rPr>
        <w:t>с</w:t>
      </w:r>
      <w:r w:rsidRPr="0056402D">
        <w:rPr>
          <w:rFonts w:ascii="Times New Roman" w:hAnsi="Times New Roman"/>
          <w:spacing w:val="-1"/>
        </w:rPr>
        <w:t xml:space="preserve"> </w:t>
      </w:r>
      <w:r w:rsidRPr="0056402D">
        <w:rPr>
          <w:rFonts w:ascii="Times New Roman" w:hAnsi="Times New Roman"/>
          <w:spacing w:val="1"/>
        </w:rPr>
        <w:t>ними</w:t>
      </w:r>
      <w:r w:rsidRPr="0056402D">
        <w:rPr>
          <w:rFonts w:ascii="Times New Roman" w:hAnsi="Times New Roman"/>
        </w:rPr>
        <w:t>;</w:t>
      </w:r>
    </w:p>
    <w:p w:rsidR="00E42C38" w:rsidRPr="0056402D" w:rsidRDefault="00E42C38" w:rsidP="00AA3EA3">
      <w:pPr>
        <w:pStyle w:val="ListParagraph"/>
        <w:numPr>
          <w:ilvl w:val="0"/>
          <w:numId w:val="104"/>
        </w:numPr>
        <w:tabs>
          <w:tab w:val="left" w:pos="820"/>
          <w:tab w:val="left" w:pos="993"/>
        </w:tabs>
        <w:spacing w:line="240" w:lineRule="atLeast"/>
        <w:ind w:left="0" w:firstLine="709"/>
        <w:jc w:val="both"/>
        <w:rPr>
          <w:rFonts w:ascii="Times New Roman" w:hAnsi="Times New Roman"/>
        </w:rPr>
      </w:pPr>
      <w:r w:rsidRPr="0056402D">
        <w:rPr>
          <w:rFonts w:ascii="Times New Roman" w:hAnsi="Times New Roman"/>
          <w:spacing w:val="1"/>
        </w:rPr>
        <w:t>записыват</w:t>
      </w:r>
      <w:r w:rsidRPr="0056402D">
        <w:rPr>
          <w:rFonts w:ascii="Times New Roman" w:hAnsi="Times New Roman"/>
        </w:rPr>
        <w:t>ь</w:t>
      </w:r>
      <w:r w:rsidRPr="0056402D">
        <w:rPr>
          <w:rFonts w:ascii="Times New Roman" w:hAnsi="Times New Roman"/>
          <w:spacing w:val="14"/>
        </w:rPr>
        <w:t xml:space="preserve"> </w:t>
      </w:r>
      <w:r w:rsidRPr="0056402D">
        <w:rPr>
          <w:rFonts w:ascii="Times New Roman" w:hAnsi="Times New Roman"/>
          <w:spacing w:val="1"/>
        </w:rPr>
        <w:t>н</w:t>
      </w:r>
      <w:r w:rsidRPr="0056402D">
        <w:rPr>
          <w:rFonts w:ascii="Times New Roman" w:hAnsi="Times New Roman"/>
        </w:rPr>
        <w:t>а</w:t>
      </w:r>
      <w:r w:rsidRPr="0056402D">
        <w:rPr>
          <w:rFonts w:ascii="Times New Roman" w:hAnsi="Times New Roman"/>
          <w:spacing w:val="25"/>
        </w:rPr>
        <w:t xml:space="preserve"> </w:t>
      </w:r>
      <w:r w:rsidRPr="0056402D">
        <w:rPr>
          <w:rFonts w:ascii="Times New Roman" w:hAnsi="Times New Roman"/>
          <w:spacing w:val="1"/>
        </w:rPr>
        <w:t>выбранно</w:t>
      </w:r>
      <w:r w:rsidRPr="0056402D">
        <w:rPr>
          <w:rFonts w:ascii="Times New Roman" w:hAnsi="Times New Roman"/>
        </w:rPr>
        <w:t>м</w:t>
      </w:r>
      <w:r w:rsidRPr="0056402D">
        <w:rPr>
          <w:rFonts w:ascii="Times New Roman" w:hAnsi="Times New Roman"/>
          <w:spacing w:val="15"/>
        </w:rPr>
        <w:t xml:space="preserve"> </w:t>
      </w:r>
      <w:r w:rsidRPr="0056402D">
        <w:rPr>
          <w:rFonts w:ascii="Times New Roman" w:hAnsi="Times New Roman"/>
          <w:spacing w:val="1"/>
        </w:rPr>
        <w:t>язык</w:t>
      </w:r>
      <w:r w:rsidRPr="0056402D">
        <w:rPr>
          <w:rFonts w:ascii="Times New Roman" w:hAnsi="Times New Roman"/>
        </w:rPr>
        <w:t>е</w:t>
      </w:r>
      <w:r w:rsidRPr="0056402D">
        <w:rPr>
          <w:rFonts w:ascii="Times New Roman" w:hAnsi="Times New Roman"/>
          <w:spacing w:val="21"/>
        </w:rPr>
        <w:t xml:space="preserve"> </w:t>
      </w:r>
      <w:r w:rsidRPr="0056402D">
        <w:rPr>
          <w:rFonts w:ascii="Times New Roman" w:hAnsi="Times New Roman"/>
          <w:spacing w:val="1"/>
        </w:rPr>
        <w:t>программировани</w:t>
      </w:r>
      <w:r w:rsidRPr="0056402D">
        <w:rPr>
          <w:rFonts w:ascii="Times New Roman" w:hAnsi="Times New Roman"/>
        </w:rPr>
        <w:t>я</w:t>
      </w:r>
      <w:r w:rsidRPr="0056402D">
        <w:rPr>
          <w:rFonts w:ascii="Times New Roman" w:hAnsi="Times New Roman"/>
          <w:spacing w:val="5"/>
        </w:rPr>
        <w:t xml:space="preserve"> </w:t>
      </w:r>
      <w:r w:rsidRPr="0056402D">
        <w:rPr>
          <w:rFonts w:ascii="Times New Roman" w:hAnsi="Times New Roman"/>
          <w:spacing w:val="1"/>
        </w:rPr>
        <w:t>арифметически</w:t>
      </w:r>
      <w:r w:rsidRPr="0056402D">
        <w:rPr>
          <w:rFonts w:ascii="Times New Roman" w:hAnsi="Times New Roman"/>
        </w:rPr>
        <w:t>е</w:t>
      </w:r>
      <w:r w:rsidRPr="0056402D">
        <w:rPr>
          <w:rFonts w:ascii="Times New Roman" w:hAnsi="Times New Roman"/>
          <w:spacing w:val="8"/>
        </w:rPr>
        <w:t xml:space="preserve"> </w:t>
      </w:r>
      <w:r w:rsidRPr="0056402D">
        <w:rPr>
          <w:rFonts w:ascii="Times New Roman" w:hAnsi="Times New Roman"/>
        </w:rPr>
        <w:t xml:space="preserve">и </w:t>
      </w:r>
      <w:r w:rsidRPr="0056402D">
        <w:rPr>
          <w:rFonts w:ascii="Times New Roman" w:hAnsi="Times New Roman"/>
          <w:spacing w:val="1"/>
        </w:rPr>
        <w:t>логически</w:t>
      </w:r>
      <w:r w:rsidRPr="0056402D">
        <w:rPr>
          <w:rFonts w:ascii="Times New Roman" w:hAnsi="Times New Roman"/>
        </w:rPr>
        <w:t>е</w:t>
      </w:r>
      <w:r w:rsidRPr="0056402D">
        <w:rPr>
          <w:rFonts w:ascii="Times New Roman" w:hAnsi="Times New Roman"/>
          <w:spacing w:val="-12"/>
        </w:rPr>
        <w:t xml:space="preserve"> </w:t>
      </w:r>
      <w:r w:rsidRPr="0056402D">
        <w:rPr>
          <w:rFonts w:ascii="Times New Roman" w:hAnsi="Times New Roman"/>
          <w:spacing w:val="1"/>
        </w:rPr>
        <w:t>выражени</w:t>
      </w:r>
      <w:r w:rsidRPr="0056402D">
        <w:rPr>
          <w:rFonts w:ascii="Times New Roman" w:hAnsi="Times New Roman"/>
        </w:rPr>
        <w:t>я</w:t>
      </w:r>
      <w:r w:rsidRPr="0056402D">
        <w:rPr>
          <w:rFonts w:ascii="Times New Roman" w:hAnsi="Times New Roman"/>
          <w:spacing w:val="-13"/>
        </w:rPr>
        <w:t xml:space="preserve"> </w:t>
      </w:r>
      <w:r w:rsidRPr="0056402D">
        <w:rPr>
          <w:rFonts w:ascii="Times New Roman" w:hAnsi="Times New Roman"/>
        </w:rPr>
        <w:t xml:space="preserve">и </w:t>
      </w:r>
      <w:r w:rsidRPr="0056402D">
        <w:rPr>
          <w:rFonts w:ascii="Times New Roman" w:hAnsi="Times New Roman"/>
          <w:spacing w:val="1"/>
        </w:rPr>
        <w:t>вычислят</w:t>
      </w:r>
      <w:r w:rsidRPr="0056402D">
        <w:rPr>
          <w:rFonts w:ascii="Times New Roman" w:hAnsi="Times New Roman"/>
        </w:rPr>
        <w:t>ь</w:t>
      </w:r>
      <w:r w:rsidRPr="0056402D">
        <w:rPr>
          <w:rFonts w:ascii="Times New Roman" w:hAnsi="Times New Roman"/>
          <w:spacing w:val="-13"/>
        </w:rPr>
        <w:t xml:space="preserve"> </w:t>
      </w:r>
      <w:r w:rsidRPr="0056402D">
        <w:rPr>
          <w:rFonts w:ascii="Times New Roman" w:hAnsi="Times New Roman"/>
          <w:spacing w:val="1"/>
        </w:rPr>
        <w:t>и</w:t>
      </w:r>
      <w:r w:rsidRPr="0056402D">
        <w:rPr>
          <w:rFonts w:ascii="Times New Roman" w:hAnsi="Times New Roman"/>
        </w:rPr>
        <w:t>х</w:t>
      </w:r>
      <w:r w:rsidRPr="0056402D">
        <w:rPr>
          <w:rFonts w:ascii="Times New Roman" w:hAnsi="Times New Roman"/>
          <w:spacing w:val="-2"/>
        </w:rPr>
        <w:t xml:space="preserve"> </w:t>
      </w:r>
      <w:r w:rsidRPr="0056402D">
        <w:rPr>
          <w:rFonts w:ascii="Times New Roman" w:hAnsi="Times New Roman"/>
          <w:spacing w:val="1"/>
        </w:rPr>
        <w:t>значения</w:t>
      </w:r>
      <w:r w:rsidRPr="0056402D">
        <w:rPr>
          <w:rFonts w:ascii="Times New Roman" w:hAnsi="Times New Roman"/>
        </w:rPr>
        <w:t>.</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pacing w:val="1"/>
          <w:sz w:val="24"/>
          <w:szCs w:val="24"/>
        </w:rPr>
        <w:t>Выпускни</w:t>
      </w:r>
      <w:r w:rsidRPr="0056402D">
        <w:rPr>
          <w:rFonts w:ascii="Times New Roman" w:hAnsi="Times New Roman" w:cs="Times New Roman"/>
          <w:b/>
          <w:bCs/>
          <w:sz w:val="24"/>
          <w:szCs w:val="24"/>
        </w:rPr>
        <w:t>к</w:t>
      </w:r>
      <w:r w:rsidRPr="0056402D">
        <w:rPr>
          <w:rFonts w:ascii="Times New Roman" w:hAnsi="Times New Roman" w:cs="Times New Roman"/>
          <w:b/>
          <w:bCs/>
          <w:spacing w:val="-12"/>
          <w:sz w:val="24"/>
          <w:szCs w:val="24"/>
        </w:rPr>
        <w:t xml:space="preserve"> </w:t>
      </w:r>
      <w:r w:rsidRPr="0056402D">
        <w:rPr>
          <w:rFonts w:ascii="Times New Roman" w:hAnsi="Times New Roman" w:cs="Times New Roman"/>
          <w:b/>
          <w:bCs/>
          <w:spacing w:val="1"/>
          <w:sz w:val="24"/>
          <w:szCs w:val="24"/>
        </w:rPr>
        <w:t>получи</w:t>
      </w:r>
      <w:r w:rsidRPr="0056402D">
        <w:rPr>
          <w:rFonts w:ascii="Times New Roman" w:hAnsi="Times New Roman" w:cs="Times New Roman"/>
          <w:b/>
          <w:bCs/>
          <w:sz w:val="24"/>
          <w:szCs w:val="24"/>
        </w:rPr>
        <w:t>т</w:t>
      </w:r>
      <w:r w:rsidRPr="0056402D">
        <w:rPr>
          <w:rFonts w:ascii="Times New Roman" w:hAnsi="Times New Roman" w:cs="Times New Roman"/>
          <w:b/>
          <w:bCs/>
          <w:spacing w:val="-9"/>
          <w:sz w:val="24"/>
          <w:szCs w:val="24"/>
        </w:rPr>
        <w:t xml:space="preserve"> </w:t>
      </w:r>
      <w:r w:rsidRPr="0056402D">
        <w:rPr>
          <w:rFonts w:ascii="Times New Roman" w:hAnsi="Times New Roman" w:cs="Times New Roman"/>
          <w:b/>
          <w:bCs/>
          <w:spacing w:val="1"/>
          <w:sz w:val="24"/>
          <w:szCs w:val="24"/>
        </w:rPr>
        <w:t>возможност</w:t>
      </w:r>
      <w:r w:rsidRPr="0056402D">
        <w:rPr>
          <w:rFonts w:ascii="Times New Roman" w:hAnsi="Times New Roman" w:cs="Times New Roman"/>
          <w:b/>
          <w:bCs/>
          <w:spacing w:val="2"/>
          <w:sz w:val="24"/>
          <w:szCs w:val="24"/>
        </w:rPr>
        <w:t>ь</w:t>
      </w:r>
      <w:r w:rsidRPr="0056402D">
        <w:rPr>
          <w:rFonts w:ascii="Times New Roman" w:hAnsi="Times New Roman" w:cs="Times New Roman"/>
          <w:b/>
          <w:bCs/>
          <w:sz w:val="24"/>
          <w:szCs w:val="24"/>
        </w:rPr>
        <w:t>:</w:t>
      </w:r>
    </w:p>
    <w:p w:rsidR="00E42C38" w:rsidRPr="0056402D" w:rsidRDefault="00E42C38" w:rsidP="00AA3EA3">
      <w:pPr>
        <w:pStyle w:val="ListParagraph"/>
        <w:numPr>
          <w:ilvl w:val="0"/>
          <w:numId w:val="105"/>
        </w:numPr>
        <w:tabs>
          <w:tab w:val="left" w:pos="820"/>
          <w:tab w:val="left" w:pos="993"/>
        </w:tabs>
        <w:spacing w:line="240" w:lineRule="atLeast"/>
        <w:ind w:left="0" w:firstLine="709"/>
        <w:jc w:val="both"/>
        <w:rPr>
          <w:rFonts w:ascii="Times New Roman" w:hAnsi="Times New Roman"/>
          <w:i/>
          <w:iCs/>
        </w:rPr>
      </w:pPr>
      <w:r w:rsidRPr="0056402D">
        <w:rPr>
          <w:rFonts w:ascii="Times New Roman" w:hAnsi="Times New Roman"/>
          <w:i/>
          <w:iCs/>
          <w:spacing w:val="1"/>
        </w:rPr>
        <w:t>познакомитьс</w:t>
      </w:r>
      <w:r w:rsidRPr="0056402D">
        <w:rPr>
          <w:rFonts w:ascii="Times New Roman" w:hAnsi="Times New Roman"/>
          <w:i/>
          <w:iCs/>
        </w:rPr>
        <w:t>я</w:t>
      </w:r>
      <w:r w:rsidRPr="0056402D">
        <w:rPr>
          <w:rFonts w:ascii="Times New Roman" w:hAnsi="Times New Roman"/>
          <w:i/>
          <w:iCs/>
          <w:spacing w:val="2"/>
        </w:rPr>
        <w:t xml:space="preserve"> </w:t>
      </w:r>
      <w:r w:rsidRPr="0056402D">
        <w:rPr>
          <w:rFonts w:ascii="Times New Roman" w:hAnsi="Times New Roman"/>
          <w:i/>
          <w:iCs/>
        </w:rPr>
        <w:t>с</w:t>
      </w:r>
      <w:r w:rsidRPr="0056402D">
        <w:rPr>
          <w:rFonts w:ascii="Times New Roman" w:hAnsi="Times New Roman"/>
          <w:i/>
          <w:iCs/>
          <w:spacing w:val="19"/>
        </w:rPr>
        <w:t xml:space="preserve"> </w:t>
      </w:r>
      <w:r w:rsidRPr="0056402D">
        <w:rPr>
          <w:rFonts w:ascii="Times New Roman" w:hAnsi="Times New Roman"/>
          <w:i/>
          <w:iCs/>
          <w:spacing w:val="1"/>
        </w:rPr>
        <w:t>использование</w:t>
      </w:r>
      <w:r w:rsidRPr="0056402D">
        <w:rPr>
          <w:rFonts w:ascii="Times New Roman" w:hAnsi="Times New Roman"/>
          <w:i/>
          <w:iCs/>
        </w:rPr>
        <w:t>м</w:t>
      </w:r>
      <w:r w:rsidRPr="0056402D">
        <w:rPr>
          <w:rFonts w:ascii="Times New Roman" w:hAnsi="Times New Roman"/>
          <w:i/>
          <w:iCs/>
          <w:spacing w:val="1"/>
        </w:rPr>
        <w:t xml:space="preserve"> </w:t>
      </w:r>
      <w:r w:rsidRPr="0056402D">
        <w:rPr>
          <w:rFonts w:ascii="Times New Roman" w:hAnsi="Times New Roman"/>
          <w:i/>
          <w:iCs/>
        </w:rPr>
        <w:t>в</w:t>
      </w:r>
      <w:r w:rsidRPr="0056402D">
        <w:rPr>
          <w:rFonts w:ascii="Times New Roman" w:hAnsi="Times New Roman"/>
          <w:i/>
          <w:iCs/>
          <w:spacing w:val="19"/>
        </w:rPr>
        <w:t xml:space="preserve"> </w:t>
      </w:r>
      <w:r w:rsidRPr="0056402D">
        <w:rPr>
          <w:rFonts w:ascii="Times New Roman" w:hAnsi="Times New Roman"/>
          <w:i/>
          <w:iCs/>
          <w:spacing w:val="1"/>
        </w:rPr>
        <w:t>программа</w:t>
      </w:r>
      <w:r w:rsidRPr="0056402D">
        <w:rPr>
          <w:rFonts w:ascii="Times New Roman" w:hAnsi="Times New Roman"/>
          <w:i/>
          <w:iCs/>
        </w:rPr>
        <w:t>х</w:t>
      </w:r>
      <w:r w:rsidRPr="0056402D">
        <w:rPr>
          <w:rFonts w:ascii="Times New Roman" w:hAnsi="Times New Roman"/>
          <w:i/>
          <w:iCs/>
          <w:spacing w:val="6"/>
        </w:rPr>
        <w:t xml:space="preserve"> </w:t>
      </w:r>
      <w:r w:rsidRPr="0056402D">
        <w:rPr>
          <w:rFonts w:ascii="Times New Roman" w:hAnsi="Times New Roman"/>
          <w:i/>
          <w:iCs/>
          <w:spacing w:val="1"/>
        </w:rPr>
        <w:t>строковы</w:t>
      </w:r>
      <w:r w:rsidRPr="0056402D">
        <w:rPr>
          <w:rFonts w:ascii="Times New Roman" w:hAnsi="Times New Roman"/>
          <w:i/>
          <w:iCs/>
        </w:rPr>
        <w:t>х</w:t>
      </w:r>
      <w:r w:rsidRPr="0056402D">
        <w:rPr>
          <w:rFonts w:ascii="Times New Roman" w:hAnsi="Times New Roman"/>
          <w:i/>
          <w:iCs/>
          <w:spacing w:val="7"/>
        </w:rPr>
        <w:t xml:space="preserve"> </w:t>
      </w:r>
      <w:r w:rsidRPr="0056402D">
        <w:rPr>
          <w:rFonts w:ascii="Times New Roman" w:hAnsi="Times New Roman"/>
          <w:i/>
          <w:iCs/>
          <w:spacing w:val="1"/>
        </w:rPr>
        <w:t>величи</w:t>
      </w:r>
      <w:r w:rsidRPr="0056402D">
        <w:rPr>
          <w:rFonts w:ascii="Times New Roman" w:hAnsi="Times New Roman"/>
          <w:i/>
          <w:iCs/>
        </w:rPr>
        <w:t>н</w:t>
      </w:r>
      <w:r w:rsidRPr="0056402D">
        <w:rPr>
          <w:rFonts w:ascii="Times New Roman" w:hAnsi="Times New Roman"/>
          <w:i/>
          <w:iCs/>
          <w:spacing w:val="10"/>
        </w:rPr>
        <w:t xml:space="preserve"> </w:t>
      </w:r>
      <w:r w:rsidRPr="0056402D">
        <w:rPr>
          <w:rFonts w:ascii="Times New Roman" w:hAnsi="Times New Roman"/>
          <w:i/>
          <w:iCs/>
        </w:rPr>
        <w:t>и</w:t>
      </w:r>
      <w:r w:rsidRPr="0056402D">
        <w:rPr>
          <w:rFonts w:ascii="Times New Roman" w:hAnsi="Times New Roman"/>
          <w:i/>
          <w:iCs/>
          <w:spacing w:val="18"/>
        </w:rPr>
        <w:t xml:space="preserve"> </w:t>
      </w:r>
      <w:r w:rsidRPr="0056402D">
        <w:rPr>
          <w:rFonts w:ascii="Times New Roman" w:hAnsi="Times New Roman"/>
          <w:i/>
          <w:iCs/>
        </w:rPr>
        <w:t xml:space="preserve">с </w:t>
      </w:r>
      <w:r w:rsidRPr="0056402D">
        <w:rPr>
          <w:rFonts w:ascii="Times New Roman" w:hAnsi="Times New Roman"/>
          <w:i/>
          <w:iCs/>
          <w:spacing w:val="1"/>
        </w:rPr>
        <w:t>операциям</w:t>
      </w:r>
      <w:r w:rsidRPr="0056402D">
        <w:rPr>
          <w:rFonts w:ascii="Times New Roman" w:hAnsi="Times New Roman"/>
          <w:i/>
          <w:iCs/>
        </w:rPr>
        <w:t>и</w:t>
      </w:r>
      <w:r w:rsidRPr="0056402D">
        <w:rPr>
          <w:rFonts w:ascii="Times New Roman" w:hAnsi="Times New Roman"/>
          <w:i/>
          <w:iCs/>
          <w:spacing w:val="-14"/>
        </w:rPr>
        <w:t xml:space="preserve"> </w:t>
      </w:r>
      <w:r w:rsidRPr="0056402D">
        <w:rPr>
          <w:rFonts w:ascii="Times New Roman" w:hAnsi="Times New Roman"/>
          <w:i/>
          <w:iCs/>
          <w:spacing w:val="1"/>
        </w:rPr>
        <w:t>с</w:t>
      </w:r>
      <w:r w:rsidRPr="0056402D">
        <w:rPr>
          <w:rFonts w:ascii="Times New Roman" w:hAnsi="Times New Roman"/>
          <w:i/>
          <w:iCs/>
        </w:rPr>
        <w:t>о</w:t>
      </w:r>
      <w:r w:rsidRPr="0056402D">
        <w:rPr>
          <w:rFonts w:ascii="Times New Roman" w:hAnsi="Times New Roman"/>
          <w:i/>
          <w:iCs/>
          <w:spacing w:val="-3"/>
        </w:rPr>
        <w:t xml:space="preserve"> </w:t>
      </w:r>
      <w:r w:rsidRPr="0056402D">
        <w:rPr>
          <w:rFonts w:ascii="Times New Roman" w:hAnsi="Times New Roman"/>
          <w:i/>
          <w:iCs/>
          <w:spacing w:val="1"/>
        </w:rPr>
        <w:t>строковым</w:t>
      </w:r>
      <w:r w:rsidRPr="0056402D">
        <w:rPr>
          <w:rFonts w:ascii="Times New Roman" w:hAnsi="Times New Roman"/>
          <w:i/>
          <w:iCs/>
        </w:rPr>
        <w:t>и</w:t>
      </w:r>
      <w:r w:rsidRPr="0056402D">
        <w:rPr>
          <w:rFonts w:ascii="Times New Roman" w:hAnsi="Times New Roman"/>
          <w:i/>
          <w:iCs/>
          <w:spacing w:val="-14"/>
        </w:rPr>
        <w:t xml:space="preserve"> </w:t>
      </w:r>
      <w:r w:rsidRPr="0056402D">
        <w:rPr>
          <w:rFonts w:ascii="Times New Roman" w:hAnsi="Times New Roman"/>
          <w:i/>
          <w:iCs/>
          <w:spacing w:val="1"/>
        </w:rPr>
        <w:t>величин</w:t>
      </w:r>
      <w:r w:rsidRPr="0056402D">
        <w:rPr>
          <w:rFonts w:ascii="Times New Roman" w:hAnsi="Times New Roman"/>
          <w:i/>
          <w:iCs/>
        </w:rPr>
        <w:t>а</w:t>
      </w:r>
      <w:r w:rsidRPr="0056402D">
        <w:rPr>
          <w:rFonts w:ascii="Times New Roman" w:hAnsi="Times New Roman"/>
          <w:i/>
          <w:iCs/>
          <w:spacing w:val="1"/>
        </w:rPr>
        <w:t>ми</w:t>
      </w:r>
      <w:r w:rsidRPr="0056402D">
        <w:rPr>
          <w:rFonts w:ascii="Times New Roman" w:hAnsi="Times New Roman"/>
          <w:i/>
          <w:iCs/>
        </w:rPr>
        <w:t>;</w:t>
      </w:r>
    </w:p>
    <w:p w:rsidR="00E42C38" w:rsidRPr="0056402D" w:rsidRDefault="00E42C38" w:rsidP="00AA3EA3">
      <w:pPr>
        <w:pStyle w:val="ListParagraph"/>
        <w:numPr>
          <w:ilvl w:val="0"/>
          <w:numId w:val="105"/>
        </w:numPr>
        <w:tabs>
          <w:tab w:val="left" w:pos="820"/>
          <w:tab w:val="left" w:pos="993"/>
        </w:tabs>
        <w:spacing w:line="240" w:lineRule="atLeast"/>
        <w:ind w:left="0" w:firstLine="709"/>
        <w:jc w:val="both"/>
        <w:rPr>
          <w:rFonts w:ascii="Times New Roman" w:hAnsi="Times New Roman"/>
          <w:i/>
          <w:iCs/>
        </w:rPr>
      </w:pPr>
      <w:r w:rsidRPr="0056402D">
        <w:rPr>
          <w:rFonts w:ascii="Times New Roman" w:hAnsi="Times New Roman"/>
          <w:i/>
          <w:iCs/>
          <w:spacing w:val="1"/>
        </w:rPr>
        <w:t>создават</w:t>
      </w:r>
      <w:r w:rsidRPr="0056402D">
        <w:rPr>
          <w:rFonts w:ascii="Times New Roman" w:hAnsi="Times New Roman"/>
          <w:i/>
          <w:iCs/>
        </w:rPr>
        <w:t xml:space="preserve">ь </w:t>
      </w:r>
      <w:r w:rsidRPr="0056402D">
        <w:rPr>
          <w:rFonts w:ascii="Times New Roman" w:hAnsi="Times New Roman"/>
          <w:i/>
          <w:iCs/>
          <w:spacing w:val="1"/>
        </w:rPr>
        <w:t>программ</w:t>
      </w:r>
      <w:r w:rsidRPr="0056402D">
        <w:rPr>
          <w:rFonts w:ascii="Times New Roman" w:hAnsi="Times New Roman"/>
          <w:i/>
          <w:iCs/>
        </w:rPr>
        <w:t xml:space="preserve">ы </w:t>
      </w:r>
      <w:r w:rsidRPr="0056402D">
        <w:rPr>
          <w:rFonts w:ascii="Times New Roman" w:hAnsi="Times New Roman"/>
          <w:i/>
          <w:iCs/>
          <w:spacing w:val="1"/>
        </w:rPr>
        <w:t>дл</w:t>
      </w:r>
      <w:r w:rsidRPr="0056402D">
        <w:rPr>
          <w:rFonts w:ascii="Times New Roman" w:hAnsi="Times New Roman"/>
          <w:i/>
          <w:iCs/>
        </w:rPr>
        <w:t xml:space="preserve">я </w:t>
      </w:r>
      <w:r w:rsidRPr="0056402D">
        <w:rPr>
          <w:rFonts w:ascii="Times New Roman" w:hAnsi="Times New Roman"/>
          <w:i/>
          <w:iCs/>
          <w:spacing w:val="1"/>
        </w:rPr>
        <w:t>решени</w:t>
      </w:r>
      <w:r w:rsidRPr="0056402D">
        <w:rPr>
          <w:rFonts w:ascii="Times New Roman" w:hAnsi="Times New Roman"/>
          <w:i/>
          <w:iCs/>
        </w:rPr>
        <w:t xml:space="preserve">я </w:t>
      </w:r>
      <w:r w:rsidRPr="0056402D">
        <w:rPr>
          <w:rFonts w:ascii="Times New Roman" w:hAnsi="Times New Roman"/>
          <w:i/>
          <w:iCs/>
          <w:spacing w:val="1"/>
        </w:rPr>
        <w:t>задач</w:t>
      </w:r>
      <w:r w:rsidRPr="0056402D">
        <w:rPr>
          <w:rFonts w:ascii="Times New Roman" w:hAnsi="Times New Roman"/>
          <w:i/>
          <w:iCs/>
        </w:rPr>
        <w:t xml:space="preserve">, </w:t>
      </w:r>
      <w:r w:rsidRPr="0056402D">
        <w:rPr>
          <w:rFonts w:ascii="Times New Roman" w:hAnsi="Times New Roman"/>
          <w:i/>
          <w:iCs/>
          <w:spacing w:val="1"/>
        </w:rPr>
        <w:t>возникающи</w:t>
      </w:r>
      <w:r w:rsidRPr="0056402D">
        <w:rPr>
          <w:rFonts w:ascii="Times New Roman" w:hAnsi="Times New Roman"/>
          <w:i/>
          <w:iCs/>
        </w:rPr>
        <w:t xml:space="preserve">х в </w:t>
      </w:r>
      <w:r w:rsidRPr="0056402D">
        <w:rPr>
          <w:rFonts w:ascii="Times New Roman" w:hAnsi="Times New Roman"/>
          <w:i/>
          <w:iCs/>
          <w:spacing w:val="1"/>
        </w:rPr>
        <w:t>процессе учеб</w:t>
      </w:r>
      <w:r w:rsidRPr="0056402D">
        <w:rPr>
          <w:rFonts w:ascii="Times New Roman" w:hAnsi="Times New Roman"/>
          <w:i/>
          <w:iCs/>
        </w:rPr>
        <w:t>ы</w:t>
      </w:r>
      <w:r w:rsidRPr="0056402D">
        <w:rPr>
          <w:rFonts w:ascii="Times New Roman" w:hAnsi="Times New Roman"/>
          <w:i/>
          <w:iCs/>
          <w:spacing w:val="-6"/>
        </w:rPr>
        <w:t xml:space="preserve"> </w:t>
      </w:r>
      <w:r w:rsidRPr="0056402D">
        <w:rPr>
          <w:rFonts w:ascii="Times New Roman" w:hAnsi="Times New Roman"/>
          <w:i/>
          <w:iCs/>
        </w:rPr>
        <w:t>и</w:t>
      </w:r>
      <w:r w:rsidRPr="0056402D">
        <w:rPr>
          <w:rFonts w:ascii="Times New Roman" w:hAnsi="Times New Roman"/>
          <w:i/>
          <w:iCs/>
          <w:spacing w:val="-1"/>
        </w:rPr>
        <w:t xml:space="preserve"> </w:t>
      </w:r>
      <w:r w:rsidRPr="0056402D">
        <w:rPr>
          <w:rFonts w:ascii="Times New Roman" w:hAnsi="Times New Roman"/>
          <w:i/>
          <w:iCs/>
          <w:spacing w:val="1"/>
        </w:rPr>
        <w:t>вн</w:t>
      </w:r>
      <w:r w:rsidRPr="0056402D">
        <w:rPr>
          <w:rFonts w:ascii="Times New Roman" w:hAnsi="Times New Roman"/>
          <w:i/>
          <w:iCs/>
        </w:rPr>
        <w:t>е</w:t>
      </w:r>
      <w:r w:rsidRPr="0056402D">
        <w:rPr>
          <w:rFonts w:ascii="Times New Roman" w:hAnsi="Times New Roman"/>
          <w:i/>
          <w:iCs/>
          <w:spacing w:val="-4"/>
        </w:rPr>
        <w:t xml:space="preserve"> </w:t>
      </w:r>
      <w:r w:rsidRPr="0056402D">
        <w:rPr>
          <w:rFonts w:ascii="Times New Roman" w:hAnsi="Times New Roman"/>
          <w:i/>
          <w:iCs/>
          <w:spacing w:val="1"/>
        </w:rPr>
        <w:t>ее</w:t>
      </w:r>
      <w:r w:rsidRPr="0056402D">
        <w:rPr>
          <w:rFonts w:ascii="Times New Roman" w:hAnsi="Times New Roman"/>
          <w:i/>
          <w:iCs/>
        </w:rPr>
        <w:t>;</w:t>
      </w:r>
    </w:p>
    <w:p w:rsidR="00E42C38" w:rsidRPr="0056402D" w:rsidRDefault="00E42C38" w:rsidP="00AA3EA3">
      <w:pPr>
        <w:pStyle w:val="ListParagraph"/>
        <w:numPr>
          <w:ilvl w:val="0"/>
          <w:numId w:val="105"/>
        </w:numPr>
        <w:tabs>
          <w:tab w:val="left" w:pos="820"/>
          <w:tab w:val="left" w:pos="993"/>
        </w:tabs>
        <w:spacing w:line="240" w:lineRule="atLeast"/>
        <w:ind w:left="0" w:firstLine="709"/>
        <w:jc w:val="both"/>
        <w:rPr>
          <w:rFonts w:ascii="Times New Roman" w:hAnsi="Times New Roman"/>
          <w:i/>
          <w:iCs/>
        </w:rPr>
      </w:pPr>
      <w:r w:rsidRPr="0056402D">
        <w:rPr>
          <w:rFonts w:ascii="Times New Roman" w:hAnsi="Times New Roman"/>
          <w:i/>
          <w:iCs/>
          <w:spacing w:val="1"/>
        </w:rPr>
        <w:t>познакомитьс</w:t>
      </w:r>
      <w:r w:rsidRPr="0056402D">
        <w:rPr>
          <w:rFonts w:ascii="Times New Roman" w:hAnsi="Times New Roman"/>
          <w:i/>
          <w:iCs/>
        </w:rPr>
        <w:t xml:space="preserve">я с </w:t>
      </w:r>
      <w:r w:rsidRPr="0056402D">
        <w:rPr>
          <w:rFonts w:ascii="Times New Roman" w:hAnsi="Times New Roman"/>
          <w:i/>
          <w:iCs/>
          <w:spacing w:val="1"/>
        </w:rPr>
        <w:t>задачам</w:t>
      </w:r>
      <w:r w:rsidRPr="0056402D">
        <w:rPr>
          <w:rFonts w:ascii="Times New Roman" w:hAnsi="Times New Roman"/>
          <w:i/>
          <w:iCs/>
        </w:rPr>
        <w:t xml:space="preserve">и </w:t>
      </w:r>
      <w:r w:rsidRPr="0056402D">
        <w:rPr>
          <w:rFonts w:ascii="Times New Roman" w:hAnsi="Times New Roman"/>
          <w:i/>
          <w:iCs/>
          <w:spacing w:val="1"/>
        </w:rPr>
        <w:t>обработк</w:t>
      </w:r>
      <w:r w:rsidRPr="0056402D">
        <w:rPr>
          <w:rFonts w:ascii="Times New Roman" w:hAnsi="Times New Roman"/>
          <w:i/>
          <w:iCs/>
        </w:rPr>
        <w:t xml:space="preserve">и </w:t>
      </w:r>
      <w:r w:rsidRPr="0056402D">
        <w:rPr>
          <w:rFonts w:ascii="Times New Roman" w:hAnsi="Times New Roman"/>
          <w:i/>
          <w:iCs/>
          <w:spacing w:val="1"/>
        </w:rPr>
        <w:t>данны</w:t>
      </w:r>
      <w:r w:rsidRPr="0056402D">
        <w:rPr>
          <w:rFonts w:ascii="Times New Roman" w:hAnsi="Times New Roman"/>
          <w:i/>
          <w:iCs/>
        </w:rPr>
        <w:t xml:space="preserve">х и </w:t>
      </w:r>
      <w:r w:rsidRPr="0056402D">
        <w:rPr>
          <w:rFonts w:ascii="Times New Roman" w:hAnsi="Times New Roman"/>
          <w:i/>
          <w:iCs/>
          <w:spacing w:val="1"/>
        </w:rPr>
        <w:t>алгоритмам</w:t>
      </w:r>
      <w:r w:rsidRPr="0056402D">
        <w:rPr>
          <w:rFonts w:ascii="Times New Roman" w:hAnsi="Times New Roman"/>
          <w:i/>
          <w:iCs/>
        </w:rPr>
        <w:t xml:space="preserve">и </w:t>
      </w:r>
      <w:r w:rsidRPr="0056402D">
        <w:rPr>
          <w:rFonts w:ascii="Times New Roman" w:hAnsi="Times New Roman"/>
          <w:i/>
          <w:iCs/>
          <w:spacing w:val="1"/>
        </w:rPr>
        <w:t>и</w:t>
      </w:r>
      <w:r w:rsidRPr="0056402D">
        <w:rPr>
          <w:rFonts w:ascii="Times New Roman" w:hAnsi="Times New Roman"/>
          <w:i/>
          <w:iCs/>
        </w:rPr>
        <w:t xml:space="preserve">х </w:t>
      </w:r>
      <w:r w:rsidRPr="0056402D">
        <w:rPr>
          <w:rFonts w:ascii="Times New Roman" w:hAnsi="Times New Roman"/>
          <w:i/>
          <w:iCs/>
          <w:spacing w:val="1"/>
        </w:rPr>
        <w:t>решения</w:t>
      </w:r>
      <w:r w:rsidRPr="0056402D">
        <w:rPr>
          <w:rFonts w:ascii="Times New Roman" w:hAnsi="Times New Roman"/>
          <w:i/>
          <w:iCs/>
        </w:rPr>
        <w:t>;</w:t>
      </w:r>
    </w:p>
    <w:p w:rsidR="00E42C38" w:rsidRPr="0056402D" w:rsidRDefault="00E42C38" w:rsidP="00AA3EA3">
      <w:pPr>
        <w:pStyle w:val="ListParagraph"/>
        <w:numPr>
          <w:ilvl w:val="0"/>
          <w:numId w:val="105"/>
        </w:numPr>
        <w:tabs>
          <w:tab w:val="left" w:pos="820"/>
          <w:tab w:val="left" w:pos="993"/>
        </w:tabs>
        <w:spacing w:line="240" w:lineRule="atLeast"/>
        <w:ind w:left="0" w:firstLine="709"/>
        <w:jc w:val="both"/>
        <w:rPr>
          <w:rFonts w:ascii="Times New Roman" w:hAnsi="Times New Roman"/>
          <w:i/>
          <w:iCs/>
        </w:rPr>
      </w:pPr>
      <w:r w:rsidRPr="0056402D">
        <w:rPr>
          <w:rFonts w:ascii="Times New Roman" w:hAnsi="Times New Roman"/>
          <w:i/>
          <w:iCs/>
          <w:spacing w:val="1"/>
        </w:rPr>
        <w:t>познакомитьс</w:t>
      </w:r>
      <w:r w:rsidRPr="0056402D">
        <w:rPr>
          <w:rFonts w:ascii="Times New Roman" w:hAnsi="Times New Roman"/>
          <w:i/>
          <w:iCs/>
        </w:rPr>
        <w:t xml:space="preserve">я с </w:t>
      </w:r>
      <w:r w:rsidRPr="0056402D">
        <w:rPr>
          <w:rFonts w:ascii="Times New Roman" w:hAnsi="Times New Roman"/>
          <w:i/>
          <w:iCs/>
          <w:spacing w:val="1"/>
        </w:rPr>
        <w:t>понятие</w:t>
      </w:r>
      <w:r w:rsidRPr="0056402D">
        <w:rPr>
          <w:rFonts w:ascii="Times New Roman" w:hAnsi="Times New Roman"/>
          <w:i/>
          <w:iCs/>
        </w:rPr>
        <w:t xml:space="preserve">м </w:t>
      </w:r>
      <w:r w:rsidRPr="0056402D">
        <w:rPr>
          <w:rFonts w:ascii="Times New Roman" w:hAnsi="Times New Roman"/>
          <w:i/>
          <w:iCs/>
          <w:spacing w:val="1"/>
        </w:rPr>
        <w:t>«управление»</w:t>
      </w:r>
      <w:r w:rsidRPr="0056402D">
        <w:rPr>
          <w:rFonts w:ascii="Times New Roman" w:hAnsi="Times New Roman"/>
          <w:i/>
          <w:iCs/>
        </w:rPr>
        <w:t xml:space="preserve">, с </w:t>
      </w:r>
      <w:r w:rsidRPr="0056402D">
        <w:rPr>
          <w:rFonts w:ascii="Times New Roman" w:hAnsi="Times New Roman"/>
          <w:i/>
          <w:iCs/>
          <w:spacing w:val="1"/>
        </w:rPr>
        <w:t>примерам</w:t>
      </w:r>
      <w:r w:rsidRPr="0056402D">
        <w:rPr>
          <w:rFonts w:ascii="Times New Roman" w:hAnsi="Times New Roman"/>
          <w:i/>
          <w:iCs/>
        </w:rPr>
        <w:t xml:space="preserve">и </w:t>
      </w:r>
      <w:r w:rsidRPr="0056402D">
        <w:rPr>
          <w:rFonts w:ascii="Times New Roman" w:hAnsi="Times New Roman"/>
          <w:i/>
          <w:iCs/>
          <w:spacing w:val="1"/>
        </w:rPr>
        <w:t>того</w:t>
      </w:r>
      <w:r w:rsidRPr="0056402D">
        <w:rPr>
          <w:rFonts w:ascii="Times New Roman" w:hAnsi="Times New Roman"/>
          <w:i/>
          <w:iCs/>
        </w:rPr>
        <w:t xml:space="preserve">, </w:t>
      </w:r>
      <w:r w:rsidRPr="0056402D">
        <w:rPr>
          <w:rFonts w:ascii="Times New Roman" w:hAnsi="Times New Roman"/>
          <w:i/>
          <w:iCs/>
          <w:spacing w:val="1"/>
        </w:rPr>
        <w:t>ка</w:t>
      </w:r>
      <w:r w:rsidRPr="0056402D">
        <w:rPr>
          <w:rFonts w:ascii="Times New Roman" w:hAnsi="Times New Roman"/>
          <w:i/>
          <w:iCs/>
        </w:rPr>
        <w:t xml:space="preserve">к </w:t>
      </w:r>
      <w:r w:rsidRPr="0056402D">
        <w:rPr>
          <w:rFonts w:ascii="Times New Roman" w:hAnsi="Times New Roman"/>
          <w:i/>
          <w:iCs/>
          <w:spacing w:val="1"/>
        </w:rPr>
        <w:t>компьюте</w:t>
      </w:r>
      <w:r w:rsidRPr="0056402D">
        <w:rPr>
          <w:rFonts w:ascii="Times New Roman" w:hAnsi="Times New Roman"/>
          <w:i/>
          <w:iCs/>
        </w:rPr>
        <w:t>р</w:t>
      </w:r>
      <w:r w:rsidRPr="0056402D">
        <w:rPr>
          <w:rFonts w:ascii="Times New Roman" w:hAnsi="Times New Roman"/>
          <w:i/>
          <w:iCs/>
          <w:spacing w:val="3"/>
        </w:rPr>
        <w:t xml:space="preserve"> </w:t>
      </w:r>
      <w:r w:rsidRPr="0056402D">
        <w:rPr>
          <w:rFonts w:ascii="Times New Roman" w:hAnsi="Times New Roman"/>
          <w:i/>
          <w:iCs/>
          <w:spacing w:val="1"/>
        </w:rPr>
        <w:t>управляе</w:t>
      </w:r>
      <w:r w:rsidRPr="0056402D">
        <w:rPr>
          <w:rFonts w:ascii="Times New Roman" w:hAnsi="Times New Roman"/>
          <w:i/>
          <w:iCs/>
        </w:rPr>
        <w:t>т</w:t>
      </w:r>
      <w:r w:rsidRPr="0056402D">
        <w:rPr>
          <w:rFonts w:ascii="Times New Roman" w:hAnsi="Times New Roman"/>
          <w:i/>
          <w:iCs/>
          <w:spacing w:val="4"/>
        </w:rPr>
        <w:t xml:space="preserve"> </w:t>
      </w:r>
      <w:r w:rsidRPr="0056402D">
        <w:rPr>
          <w:rFonts w:ascii="Times New Roman" w:hAnsi="Times New Roman"/>
          <w:i/>
          <w:iCs/>
          <w:spacing w:val="1"/>
        </w:rPr>
        <w:t>различным</w:t>
      </w:r>
      <w:r w:rsidRPr="0056402D">
        <w:rPr>
          <w:rFonts w:ascii="Times New Roman" w:hAnsi="Times New Roman"/>
          <w:i/>
          <w:iCs/>
        </w:rPr>
        <w:t>и</w:t>
      </w:r>
      <w:r w:rsidRPr="0056402D">
        <w:rPr>
          <w:rFonts w:ascii="Times New Roman" w:hAnsi="Times New Roman"/>
          <w:i/>
          <w:iCs/>
          <w:spacing w:val="1"/>
        </w:rPr>
        <w:t xml:space="preserve"> системам</w:t>
      </w:r>
      <w:r w:rsidRPr="0056402D">
        <w:rPr>
          <w:rFonts w:ascii="Times New Roman" w:hAnsi="Times New Roman"/>
          <w:i/>
          <w:iCs/>
        </w:rPr>
        <w:t>и</w:t>
      </w:r>
      <w:r w:rsidRPr="0056402D">
        <w:rPr>
          <w:rFonts w:ascii="Times New Roman" w:hAnsi="Times New Roman"/>
          <w:i/>
          <w:iCs/>
          <w:spacing w:val="3"/>
        </w:rPr>
        <w:t xml:space="preserve"> </w:t>
      </w:r>
      <w:r w:rsidRPr="0056402D">
        <w:rPr>
          <w:rFonts w:ascii="Times New Roman" w:hAnsi="Times New Roman"/>
          <w:i/>
          <w:iCs/>
        </w:rPr>
        <w:t>(</w:t>
      </w:r>
      <w:r w:rsidRPr="0056402D">
        <w:rPr>
          <w:rFonts w:ascii="Times New Roman" w:hAnsi="Times New Roman"/>
          <w:i/>
          <w:iCs/>
          <w:spacing w:val="1"/>
        </w:rPr>
        <w:t>летательны</w:t>
      </w:r>
      <w:r w:rsidRPr="0056402D">
        <w:rPr>
          <w:rFonts w:ascii="Times New Roman" w:hAnsi="Times New Roman"/>
          <w:i/>
          <w:iCs/>
        </w:rPr>
        <w:t xml:space="preserve">е и </w:t>
      </w:r>
      <w:r w:rsidRPr="0056402D">
        <w:rPr>
          <w:rFonts w:ascii="Times New Roman" w:hAnsi="Times New Roman"/>
          <w:i/>
          <w:iCs/>
          <w:spacing w:val="1"/>
        </w:rPr>
        <w:t>космически</w:t>
      </w:r>
      <w:r w:rsidRPr="0056402D">
        <w:rPr>
          <w:rFonts w:ascii="Times New Roman" w:hAnsi="Times New Roman"/>
          <w:i/>
          <w:iCs/>
        </w:rPr>
        <w:t>е</w:t>
      </w:r>
      <w:r w:rsidRPr="0056402D">
        <w:rPr>
          <w:rFonts w:ascii="Times New Roman" w:hAnsi="Times New Roman"/>
          <w:i/>
          <w:iCs/>
          <w:spacing w:val="1"/>
        </w:rPr>
        <w:t xml:space="preserve"> аппараты</w:t>
      </w:r>
      <w:r w:rsidRPr="0056402D">
        <w:rPr>
          <w:rFonts w:ascii="Times New Roman" w:hAnsi="Times New Roman"/>
          <w:i/>
          <w:iCs/>
        </w:rPr>
        <w:t>,</w:t>
      </w:r>
      <w:r w:rsidRPr="0056402D">
        <w:rPr>
          <w:rFonts w:ascii="Times New Roman" w:hAnsi="Times New Roman"/>
          <w:i/>
          <w:iCs/>
          <w:spacing w:val="5"/>
        </w:rPr>
        <w:t xml:space="preserve"> </w:t>
      </w:r>
      <w:r w:rsidRPr="0056402D">
        <w:rPr>
          <w:rFonts w:ascii="Times New Roman" w:hAnsi="Times New Roman"/>
          <w:i/>
          <w:iCs/>
          <w:spacing w:val="1"/>
        </w:rPr>
        <w:t>станки</w:t>
      </w:r>
      <w:r w:rsidRPr="0056402D">
        <w:rPr>
          <w:rFonts w:ascii="Times New Roman" w:hAnsi="Times New Roman"/>
          <w:i/>
          <w:iCs/>
        </w:rPr>
        <w:t>,</w:t>
      </w:r>
      <w:r w:rsidRPr="0056402D">
        <w:rPr>
          <w:rFonts w:ascii="Times New Roman" w:hAnsi="Times New Roman"/>
          <w:i/>
          <w:iCs/>
          <w:spacing w:val="8"/>
        </w:rPr>
        <w:t xml:space="preserve"> </w:t>
      </w:r>
      <w:r w:rsidRPr="0056402D">
        <w:rPr>
          <w:rFonts w:ascii="Times New Roman" w:hAnsi="Times New Roman"/>
          <w:i/>
          <w:iCs/>
          <w:spacing w:val="1"/>
        </w:rPr>
        <w:t>оросительны</w:t>
      </w:r>
      <w:r w:rsidRPr="0056402D">
        <w:rPr>
          <w:rFonts w:ascii="Times New Roman" w:hAnsi="Times New Roman"/>
          <w:i/>
          <w:iCs/>
        </w:rPr>
        <w:t xml:space="preserve">е </w:t>
      </w:r>
      <w:r w:rsidRPr="0056402D">
        <w:rPr>
          <w:rFonts w:ascii="Times New Roman" w:hAnsi="Times New Roman"/>
          <w:i/>
          <w:iCs/>
          <w:spacing w:val="1"/>
        </w:rPr>
        <w:t>системы</w:t>
      </w:r>
      <w:r w:rsidRPr="0056402D">
        <w:rPr>
          <w:rFonts w:ascii="Times New Roman" w:hAnsi="Times New Roman"/>
          <w:i/>
          <w:iCs/>
        </w:rPr>
        <w:t>,</w:t>
      </w:r>
      <w:r w:rsidRPr="0056402D">
        <w:rPr>
          <w:rFonts w:ascii="Times New Roman" w:hAnsi="Times New Roman"/>
          <w:i/>
          <w:iCs/>
          <w:spacing w:val="6"/>
        </w:rPr>
        <w:t xml:space="preserve"> </w:t>
      </w:r>
      <w:r w:rsidRPr="0056402D">
        <w:rPr>
          <w:rFonts w:ascii="Times New Roman" w:hAnsi="Times New Roman"/>
          <w:i/>
          <w:iCs/>
          <w:spacing w:val="1"/>
        </w:rPr>
        <w:t>движущиеся модел</w:t>
      </w:r>
      <w:r w:rsidRPr="0056402D">
        <w:rPr>
          <w:rFonts w:ascii="Times New Roman" w:hAnsi="Times New Roman"/>
          <w:i/>
          <w:iCs/>
        </w:rPr>
        <w:t>и</w:t>
      </w:r>
      <w:r w:rsidRPr="0056402D">
        <w:rPr>
          <w:rFonts w:ascii="Times New Roman" w:hAnsi="Times New Roman"/>
          <w:i/>
          <w:iCs/>
          <w:spacing w:val="-8"/>
        </w:rPr>
        <w:t xml:space="preserve"> </w:t>
      </w:r>
      <w:r w:rsidRPr="0056402D">
        <w:rPr>
          <w:rFonts w:ascii="Times New Roman" w:hAnsi="Times New Roman"/>
          <w:i/>
          <w:iCs/>
        </w:rPr>
        <w:t xml:space="preserve">и </w:t>
      </w:r>
      <w:r w:rsidRPr="0056402D">
        <w:rPr>
          <w:rFonts w:ascii="Times New Roman" w:hAnsi="Times New Roman"/>
          <w:i/>
          <w:iCs/>
          <w:spacing w:val="1"/>
        </w:rPr>
        <w:t>др</w:t>
      </w:r>
      <w:r w:rsidRPr="0056402D">
        <w:rPr>
          <w:rFonts w:ascii="Times New Roman" w:hAnsi="Times New Roman"/>
          <w:i/>
          <w:iCs/>
        </w:rPr>
        <w:t>.</w:t>
      </w:r>
      <w:r w:rsidRPr="0056402D">
        <w:rPr>
          <w:rFonts w:ascii="Times New Roman" w:hAnsi="Times New Roman"/>
          <w:i/>
          <w:iCs/>
          <w:spacing w:val="1"/>
        </w:rPr>
        <w:t>)</w:t>
      </w:r>
      <w:r w:rsidRPr="0056402D">
        <w:rPr>
          <w:rFonts w:ascii="Times New Roman" w:hAnsi="Times New Roman"/>
          <w:i/>
          <w:iCs/>
        </w:rPr>
        <w:t>.</w:t>
      </w:r>
    </w:p>
    <w:p w:rsidR="00E42C38" w:rsidRPr="0056402D" w:rsidRDefault="00E42C38" w:rsidP="007E03E1">
      <w:pPr>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b/>
          <w:bCs/>
          <w:spacing w:val="1"/>
          <w:sz w:val="24"/>
          <w:szCs w:val="24"/>
        </w:rPr>
        <w:t>Использовани</w:t>
      </w:r>
      <w:r w:rsidRPr="0056402D">
        <w:rPr>
          <w:rFonts w:ascii="Times New Roman" w:hAnsi="Times New Roman" w:cs="Times New Roman"/>
          <w:b/>
          <w:bCs/>
          <w:sz w:val="24"/>
          <w:szCs w:val="24"/>
        </w:rPr>
        <w:t>е</w:t>
      </w:r>
      <w:r w:rsidRPr="0056402D">
        <w:rPr>
          <w:rFonts w:ascii="Times New Roman" w:hAnsi="Times New Roman" w:cs="Times New Roman"/>
          <w:b/>
          <w:bCs/>
          <w:spacing w:val="-20"/>
          <w:sz w:val="24"/>
          <w:szCs w:val="24"/>
        </w:rPr>
        <w:t xml:space="preserve"> </w:t>
      </w:r>
      <w:r w:rsidRPr="0056402D">
        <w:rPr>
          <w:rFonts w:ascii="Times New Roman" w:hAnsi="Times New Roman" w:cs="Times New Roman"/>
          <w:b/>
          <w:bCs/>
          <w:spacing w:val="1"/>
          <w:sz w:val="24"/>
          <w:szCs w:val="24"/>
        </w:rPr>
        <w:t>программны</w:t>
      </w:r>
      <w:r w:rsidRPr="0056402D">
        <w:rPr>
          <w:rFonts w:ascii="Times New Roman" w:hAnsi="Times New Roman" w:cs="Times New Roman"/>
          <w:b/>
          <w:bCs/>
          <w:sz w:val="24"/>
          <w:szCs w:val="24"/>
        </w:rPr>
        <w:t>х</w:t>
      </w:r>
      <w:r w:rsidRPr="0056402D">
        <w:rPr>
          <w:rFonts w:ascii="Times New Roman" w:hAnsi="Times New Roman" w:cs="Times New Roman"/>
          <w:b/>
          <w:bCs/>
          <w:spacing w:val="-18"/>
          <w:sz w:val="24"/>
          <w:szCs w:val="24"/>
        </w:rPr>
        <w:t xml:space="preserve"> </w:t>
      </w:r>
      <w:r w:rsidRPr="0056402D">
        <w:rPr>
          <w:rFonts w:ascii="Times New Roman" w:hAnsi="Times New Roman" w:cs="Times New Roman"/>
          <w:b/>
          <w:bCs/>
          <w:spacing w:val="1"/>
          <w:sz w:val="24"/>
          <w:szCs w:val="24"/>
        </w:rPr>
        <w:t>систе</w:t>
      </w:r>
      <w:r w:rsidRPr="0056402D">
        <w:rPr>
          <w:rFonts w:ascii="Times New Roman" w:hAnsi="Times New Roman" w:cs="Times New Roman"/>
          <w:b/>
          <w:bCs/>
          <w:sz w:val="24"/>
          <w:szCs w:val="24"/>
        </w:rPr>
        <w:t>м</w:t>
      </w:r>
      <w:r w:rsidRPr="0056402D">
        <w:rPr>
          <w:rFonts w:ascii="Times New Roman" w:hAnsi="Times New Roman" w:cs="Times New Roman"/>
          <w:b/>
          <w:bCs/>
          <w:spacing w:val="-8"/>
          <w:sz w:val="24"/>
          <w:szCs w:val="24"/>
        </w:rPr>
        <w:t xml:space="preserve"> </w:t>
      </w:r>
      <w:r w:rsidRPr="0056402D">
        <w:rPr>
          <w:rFonts w:ascii="Times New Roman" w:hAnsi="Times New Roman" w:cs="Times New Roman"/>
          <w:b/>
          <w:bCs/>
          <w:sz w:val="24"/>
          <w:szCs w:val="24"/>
        </w:rPr>
        <w:t>и</w:t>
      </w:r>
      <w:r w:rsidRPr="0056402D">
        <w:rPr>
          <w:rFonts w:ascii="Times New Roman" w:hAnsi="Times New Roman" w:cs="Times New Roman"/>
          <w:b/>
          <w:bCs/>
          <w:spacing w:val="-1"/>
          <w:sz w:val="24"/>
          <w:szCs w:val="24"/>
        </w:rPr>
        <w:t xml:space="preserve"> </w:t>
      </w:r>
      <w:r w:rsidRPr="0056402D">
        <w:rPr>
          <w:rFonts w:ascii="Times New Roman" w:hAnsi="Times New Roman" w:cs="Times New Roman"/>
          <w:b/>
          <w:bCs/>
          <w:spacing w:val="1"/>
          <w:sz w:val="24"/>
          <w:szCs w:val="24"/>
        </w:rPr>
        <w:t>сервисов</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pacing w:val="1"/>
          <w:sz w:val="24"/>
          <w:szCs w:val="24"/>
        </w:rPr>
        <w:t>Выпускни</w:t>
      </w:r>
      <w:r w:rsidRPr="0056402D">
        <w:rPr>
          <w:rFonts w:ascii="Times New Roman" w:hAnsi="Times New Roman" w:cs="Times New Roman"/>
          <w:b/>
          <w:bCs/>
          <w:sz w:val="24"/>
          <w:szCs w:val="24"/>
        </w:rPr>
        <w:t>к</w:t>
      </w:r>
      <w:r w:rsidRPr="0056402D">
        <w:rPr>
          <w:rFonts w:ascii="Times New Roman" w:hAnsi="Times New Roman" w:cs="Times New Roman"/>
          <w:b/>
          <w:bCs/>
          <w:spacing w:val="-12"/>
          <w:sz w:val="24"/>
          <w:szCs w:val="24"/>
        </w:rPr>
        <w:t xml:space="preserve"> </w:t>
      </w:r>
      <w:r w:rsidRPr="0056402D">
        <w:rPr>
          <w:rFonts w:ascii="Times New Roman" w:hAnsi="Times New Roman" w:cs="Times New Roman"/>
          <w:b/>
          <w:bCs/>
          <w:spacing w:val="1"/>
          <w:sz w:val="24"/>
          <w:szCs w:val="24"/>
        </w:rPr>
        <w:t>научитс</w:t>
      </w:r>
      <w:r w:rsidRPr="0056402D">
        <w:rPr>
          <w:rFonts w:ascii="Times New Roman" w:hAnsi="Times New Roman" w:cs="Times New Roman"/>
          <w:b/>
          <w:bCs/>
          <w:spacing w:val="2"/>
          <w:sz w:val="24"/>
          <w:szCs w:val="24"/>
        </w:rPr>
        <w:t>я</w:t>
      </w:r>
      <w:r w:rsidRPr="0056402D">
        <w:rPr>
          <w:rFonts w:ascii="Times New Roman" w:hAnsi="Times New Roman" w:cs="Times New Roman"/>
          <w:b/>
          <w:bCs/>
          <w:sz w:val="24"/>
          <w:szCs w:val="24"/>
        </w:rPr>
        <w:t>:</w:t>
      </w:r>
    </w:p>
    <w:p w:rsidR="00E42C38" w:rsidRPr="0056402D" w:rsidRDefault="00E42C38" w:rsidP="00AA3EA3">
      <w:pPr>
        <w:pStyle w:val="ListParagraph"/>
        <w:numPr>
          <w:ilvl w:val="0"/>
          <w:numId w:val="106"/>
        </w:numPr>
        <w:tabs>
          <w:tab w:val="left" w:pos="820"/>
          <w:tab w:val="left" w:pos="993"/>
        </w:tabs>
        <w:spacing w:line="240" w:lineRule="atLeast"/>
        <w:ind w:left="0" w:firstLine="709"/>
        <w:jc w:val="both"/>
        <w:rPr>
          <w:rFonts w:ascii="Times New Roman" w:hAnsi="Times New Roman"/>
        </w:rPr>
      </w:pPr>
      <w:r w:rsidRPr="0056402D">
        <w:rPr>
          <w:rFonts w:ascii="Times New Roman" w:hAnsi="Times New Roman"/>
          <w:spacing w:val="1"/>
        </w:rPr>
        <w:t>опериров</w:t>
      </w:r>
      <w:r w:rsidRPr="0056402D">
        <w:rPr>
          <w:rFonts w:ascii="Times New Roman" w:hAnsi="Times New Roman"/>
        </w:rPr>
        <w:t>а</w:t>
      </w:r>
      <w:r w:rsidRPr="0056402D">
        <w:rPr>
          <w:rFonts w:ascii="Times New Roman" w:hAnsi="Times New Roman"/>
          <w:spacing w:val="1"/>
        </w:rPr>
        <w:t>т</w:t>
      </w:r>
      <w:r w:rsidRPr="0056402D">
        <w:rPr>
          <w:rFonts w:ascii="Times New Roman" w:hAnsi="Times New Roman"/>
        </w:rPr>
        <w:t>ь</w:t>
      </w:r>
      <w:r w:rsidRPr="0056402D">
        <w:rPr>
          <w:rFonts w:ascii="Times New Roman" w:hAnsi="Times New Roman"/>
          <w:spacing w:val="7"/>
        </w:rPr>
        <w:t xml:space="preserve"> </w:t>
      </w:r>
      <w:r w:rsidRPr="0056402D">
        <w:rPr>
          <w:rFonts w:ascii="Times New Roman" w:hAnsi="Times New Roman"/>
          <w:spacing w:val="1"/>
        </w:rPr>
        <w:t>понятиям</w:t>
      </w:r>
      <w:r w:rsidRPr="0056402D">
        <w:rPr>
          <w:rFonts w:ascii="Times New Roman" w:hAnsi="Times New Roman"/>
        </w:rPr>
        <w:t>и</w:t>
      </w:r>
      <w:r w:rsidRPr="0056402D">
        <w:rPr>
          <w:rFonts w:ascii="Times New Roman" w:hAnsi="Times New Roman"/>
          <w:spacing w:val="9"/>
        </w:rPr>
        <w:t xml:space="preserve"> </w:t>
      </w:r>
      <w:r w:rsidRPr="0056402D">
        <w:rPr>
          <w:rFonts w:ascii="Times New Roman" w:hAnsi="Times New Roman"/>
          <w:spacing w:val="1"/>
        </w:rPr>
        <w:t>«файл»</w:t>
      </w:r>
      <w:r w:rsidRPr="0056402D">
        <w:rPr>
          <w:rFonts w:ascii="Times New Roman" w:hAnsi="Times New Roman"/>
        </w:rPr>
        <w:t>,</w:t>
      </w:r>
      <w:r w:rsidRPr="0056402D">
        <w:rPr>
          <w:rFonts w:ascii="Times New Roman" w:hAnsi="Times New Roman"/>
          <w:spacing w:val="12"/>
        </w:rPr>
        <w:t xml:space="preserve"> </w:t>
      </w:r>
      <w:r w:rsidRPr="0056402D">
        <w:rPr>
          <w:rFonts w:ascii="Times New Roman" w:hAnsi="Times New Roman"/>
          <w:spacing w:val="1"/>
        </w:rPr>
        <w:t>«им</w:t>
      </w:r>
      <w:r w:rsidRPr="0056402D">
        <w:rPr>
          <w:rFonts w:ascii="Times New Roman" w:hAnsi="Times New Roman"/>
        </w:rPr>
        <w:t>я</w:t>
      </w:r>
      <w:r w:rsidRPr="0056402D">
        <w:rPr>
          <w:rFonts w:ascii="Times New Roman" w:hAnsi="Times New Roman"/>
          <w:spacing w:val="16"/>
        </w:rPr>
        <w:t xml:space="preserve"> </w:t>
      </w:r>
      <w:r w:rsidRPr="0056402D">
        <w:rPr>
          <w:rFonts w:ascii="Times New Roman" w:hAnsi="Times New Roman"/>
          <w:spacing w:val="1"/>
        </w:rPr>
        <w:t>файла»</w:t>
      </w:r>
      <w:r w:rsidRPr="0056402D">
        <w:rPr>
          <w:rFonts w:ascii="Times New Roman" w:hAnsi="Times New Roman"/>
        </w:rPr>
        <w:t>,</w:t>
      </w:r>
      <w:r w:rsidRPr="0056402D">
        <w:rPr>
          <w:rFonts w:ascii="Times New Roman" w:hAnsi="Times New Roman"/>
          <w:spacing w:val="12"/>
        </w:rPr>
        <w:t xml:space="preserve"> </w:t>
      </w:r>
      <w:r w:rsidRPr="0056402D">
        <w:rPr>
          <w:rFonts w:ascii="Times New Roman" w:hAnsi="Times New Roman"/>
          <w:spacing w:val="1"/>
        </w:rPr>
        <w:t>«ти</w:t>
      </w:r>
      <w:r w:rsidRPr="0056402D">
        <w:rPr>
          <w:rFonts w:ascii="Times New Roman" w:hAnsi="Times New Roman"/>
        </w:rPr>
        <w:t>п</w:t>
      </w:r>
      <w:r w:rsidRPr="0056402D">
        <w:rPr>
          <w:rFonts w:ascii="Times New Roman" w:hAnsi="Times New Roman"/>
          <w:spacing w:val="16"/>
        </w:rPr>
        <w:t xml:space="preserve"> </w:t>
      </w:r>
      <w:r w:rsidRPr="0056402D">
        <w:rPr>
          <w:rFonts w:ascii="Times New Roman" w:hAnsi="Times New Roman"/>
          <w:spacing w:val="1"/>
        </w:rPr>
        <w:t>файла»</w:t>
      </w:r>
      <w:r w:rsidRPr="0056402D">
        <w:rPr>
          <w:rFonts w:ascii="Times New Roman" w:hAnsi="Times New Roman"/>
        </w:rPr>
        <w:t>,</w:t>
      </w:r>
      <w:r w:rsidRPr="0056402D">
        <w:rPr>
          <w:rFonts w:ascii="Times New Roman" w:hAnsi="Times New Roman"/>
          <w:spacing w:val="12"/>
        </w:rPr>
        <w:t xml:space="preserve"> </w:t>
      </w:r>
      <w:r w:rsidRPr="0056402D">
        <w:rPr>
          <w:rFonts w:ascii="Times New Roman" w:hAnsi="Times New Roman"/>
          <w:spacing w:val="1"/>
        </w:rPr>
        <w:t>«каталог»</w:t>
      </w:r>
      <w:r w:rsidRPr="0056402D">
        <w:rPr>
          <w:rFonts w:ascii="Times New Roman" w:hAnsi="Times New Roman"/>
        </w:rPr>
        <w:t xml:space="preserve">, </w:t>
      </w:r>
      <w:r w:rsidRPr="0056402D">
        <w:rPr>
          <w:rFonts w:ascii="Times New Roman" w:hAnsi="Times New Roman"/>
          <w:spacing w:val="1"/>
        </w:rPr>
        <w:t>«маск</w:t>
      </w:r>
      <w:r w:rsidRPr="0056402D">
        <w:rPr>
          <w:rFonts w:ascii="Times New Roman" w:hAnsi="Times New Roman"/>
        </w:rPr>
        <w:t>а</w:t>
      </w:r>
      <w:r w:rsidRPr="0056402D">
        <w:rPr>
          <w:rFonts w:ascii="Times New Roman" w:hAnsi="Times New Roman"/>
          <w:spacing w:val="-7"/>
        </w:rPr>
        <w:t xml:space="preserve"> </w:t>
      </w:r>
      <w:r w:rsidRPr="0056402D">
        <w:rPr>
          <w:rFonts w:ascii="Times New Roman" w:hAnsi="Times New Roman"/>
          <w:spacing w:val="1"/>
        </w:rPr>
        <w:t>име</w:t>
      </w:r>
      <w:r w:rsidRPr="0056402D">
        <w:rPr>
          <w:rFonts w:ascii="Times New Roman" w:hAnsi="Times New Roman"/>
        </w:rPr>
        <w:t>н</w:t>
      </w:r>
      <w:r w:rsidRPr="0056402D">
        <w:rPr>
          <w:rFonts w:ascii="Times New Roman" w:hAnsi="Times New Roman"/>
          <w:spacing w:val="-5"/>
        </w:rPr>
        <w:t xml:space="preserve"> </w:t>
      </w:r>
      <w:r w:rsidRPr="0056402D">
        <w:rPr>
          <w:rFonts w:ascii="Times New Roman" w:hAnsi="Times New Roman"/>
          <w:spacing w:val="1"/>
        </w:rPr>
        <w:t>файлов»</w:t>
      </w:r>
      <w:r w:rsidRPr="0056402D">
        <w:rPr>
          <w:rFonts w:ascii="Times New Roman" w:hAnsi="Times New Roman"/>
        </w:rPr>
        <w:t>,</w:t>
      </w:r>
      <w:r w:rsidRPr="0056402D">
        <w:rPr>
          <w:rFonts w:ascii="Times New Roman" w:hAnsi="Times New Roman"/>
          <w:spacing w:val="-11"/>
        </w:rPr>
        <w:t xml:space="preserve"> </w:t>
      </w:r>
      <w:r w:rsidRPr="0056402D">
        <w:rPr>
          <w:rFonts w:ascii="Times New Roman" w:hAnsi="Times New Roman"/>
          <w:spacing w:val="1"/>
        </w:rPr>
        <w:t>«файлова</w:t>
      </w:r>
      <w:r w:rsidRPr="0056402D">
        <w:rPr>
          <w:rFonts w:ascii="Times New Roman" w:hAnsi="Times New Roman"/>
        </w:rPr>
        <w:t>я</w:t>
      </w:r>
      <w:r w:rsidRPr="0056402D">
        <w:rPr>
          <w:rFonts w:ascii="Times New Roman" w:hAnsi="Times New Roman"/>
          <w:spacing w:val="-12"/>
        </w:rPr>
        <w:t xml:space="preserve"> </w:t>
      </w:r>
      <w:r w:rsidRPr="0056402D">
        <w:rPr>
          <w:rFonts w:ascii="Times New Roman" w:hAnsi="Times New Roman"/>
          <w:spacing w:val="1"/>
        </w:rPr>
        <w:t>система»;</w:t>
      </w:r>
    </w:p>
    <w:p w:rsidR="00E42C38" w:rsidRPr="0056402D" w:rsidRDefault="00E42C38" w:rsidP="00AA3EA3">
      <w:pPr>
        <w:pStyle w:val="ListParagraph"/>
        <w:widowControl w:val="0"/>
        <w:numPr>
          <w:ilvl w:val="0"/>
          <w:numId w:val="106"/>
        </w:numPr>
        <w:tabs>
          <w:tab w:val="left" w:pos="820"/>
          <w:tab w:val="left" w:pos="993"/>
        </w:tabs>
        <w:spacing w:line="240" w:lineRule="atLeast"/>
        <w:ind w:left="0" w:firstLine="709"/>
        <w:jc w:val="both"/>
        <w:rPr>
          <w:rFonts w:ascii="Times New Roman" w:hAnsi="Times New Roman"/>
        </w:rPr>
      </w:pPr>
      <w:r w:rsidRPr="0056402D">
        <w:rPr>
          <w:rFonts w:ascii="Times New Roman" w:hAnsi="Times New Roman"/>
          <w:spacing w:val="1"/>
        </w:rPr>
        <w:t>использоват</w:t>
      </w:r>
      <w:r w:rsidRPr="0056402D">
        <w:rPr>
          <w:rFonts w:ascii="Times New Roman" w:hAnsi="Times New Roman"/>
        </w:rPr>
        <w:t xml:space="preserve">ь </w:t>
      </w:r>
      <w:r w:rsidRPr="0056402D">
        <w:rPr>
          <w:rFonts w:ascii="Times New Roman" w:hAnsi="Times New Roman"/>
          <w:spacing w:val="1"/>
        </w:rPr>
        <w:t>динамически</w:t>
      </w:r>
      <w:r w:rsidRPr="0056402D">
        <w:rPr>
          <w:rFonts w:ascii="Times New Roman" w:hAnsi="Times New Roman"/>
        </w:rPr>
        <w:t xml:space="preserve">е </w:t>
      </w:r>
      <w:r w:rsidRPr="0056402D">
        <w:rPr>
          <w:rFonts w:ascii="Times New Roman" w:hAnsi="Times New Roman"/>
          <w:spacing w:val="1"/>
        </w:rPr>
        <w:t>(электронные</w:t>
      </w:r>
      <w:r w:rsidRPr="0056402D">
        <w:rPr>
          <w:rFonts w:ascii="Times New Roman" w:hAnsi="Times New Roman"/>
        </w:rPr>
        <w:t xml:space="preserve">) </w:t>
      </w:r>
      <w:r w:rsidRPr="0056402D">
        <w:rPr>
          <w:rFonts w:ascii="Times New Roman" w:hAnsi="Times New Roman"/>
          <w:spacing w:val="1"/>
        </w:rPr>
        <w:t>таблицы</w:t>
      </w:r>
      <w:r w:rsidRPr="0056402D">
        <w:rPr>
          <w:rFonts w:ascii="Times New Roman" w:hAnsi="Times New Roman"/>
        </w:rPr>
        <w:t xml:space="preserve">, в </w:t>
      </w:r>
      <w:r w:rsidRPr="0056402D">
        <w:rPr>
          <w:rFonts w:ascii="Times New Roman" w:hAnsi="Times New Roman"/>
          <w:spacing w:val="1"/>
        </w:rPr>
        <w:t>то</w:t>
      </w:r>
      <w:r w:rsidRPr="0056402D">
        <w:rPr>
          <w:rFonts w:ascii="Times New Roman" w:hAnsi="Times New Roman"/>
        </w:rPr>
        <w:t xml:space="preserve">м </w:t>
      </w:r>
      <w:r w:rsidRPr="0056402D">
        <w:rPr>
          <w:rFonts w:ascii="Times New Roman" w:hAnsi="Times New Roman"/>
          <w:spacing w:val="1"/>
        </w:rPr>
        <w:t>числе формул</w:t>
      </w:r>
      <w:r w:rsidRPr="0056402D">
        <w:rPr>
          <w:rFonts w:ascii="Times New Roman" w:hAnsi="Times New Roman"/>
        </w:rPr>
        <w:t>ы</w:t>
      </w:r>
      <w:r w:rsidRPr="0056402D">
        <w:rPr>
          <w:rFonts w:ascii="Times New Roman" w:hAnsi="Times New Roman"/>
          <w:spacing w:val="32"/>
        </w:rPr>
        <w:t xml:space="preserve"> </w:t>
      </w:r>
      <w:r w:rsidRPr="0056402D">
        <w:rPr>
          <w:rFonts w:ascii="Times New Roman" w:hAnsi="Times New Roman"/>
        </w:rPr>
        <w:t>с</w:t>
      </w:r>
      <w:r w:rsidRPr="0056402D">
        <w:rPr>
          <w:rFonts w:ascii="Times New Roman" w:hAnsi="Times New Roman"/>
          <w:spacing w:val="41"/>
        </w:rPr>
        <w:t xml:space="preserve"> </w:t>
      </w:r>
      <w:r w:rsidRPr="0056402D">
        <w:rPr>
          <w:rFonts w:ascii="Times New Roman" w:hAnsi="Times New Roman"/>
          <w:spacing w:val="1"/>
        </w:rPr>
        <w:t>использование</w:t>
      </w:r>
      <w:r w:rsidRPr="0056402D">
        <w:rPr>
          <w:rFonts w:ascii="Times New Roman" w:hAnsi="Times New Roman"/>
        </w:rPr>
        <w:t>м</w:t>
      </w:r>
      <w:r w:rsidRPr="0056402D">
        <w:rPr>
          <w:rFonts w:ascii="Times New Roman" w:hAnsi="Times New Roman"/>
          <w:spacing w:val="23"/>
        </w:rPr>
        <w:t xml:space="preserve"> </w:t>
      </w:r>
      <w:r w:rsidRPr="0056402D">
        <w:rPr>
          <w:rFonts w:ascii="Times New Roman" w:hAnsi="Times New Roman"/>
          <w:spacing w:val="1"/>
        </w:rPr>
        <w:t>абсолютной</w:t>
      </w:r>
      <w:r w:rsidRPr="0056402D">
        <w:rPr>
          <w:rFonts w:ascii="Times New Roman" w:hAnsi="Times New Roman"/>
        </w:rPr>
        <w:t>,</w:t>
      </w:r>
      <w:r w:rsidRPr="0056402D">
        <w:rPr>
          <w:rFonts w:ascii="Times New Roman" w:hAnsi="Times New Roman"/>
          <w:spacing w:val="27"/>
        </w:rPr>
        <w:t xml:space="preserve"> </w:t>
      </w:r>
      <w:r w:rsidRPr="0056402D">
        <w:rPr>
          <w:rFonts w:ascii="Times New Roman" w:hAnsi="Times New Roman"/>
          <w:spacing w:val="1"/>
        </w:rPr>
        <w:t>относительно</w:t>
      </w:r>
      <w:r w:rsidRPr="0056402D">
        <w:rPr>
          <w:rFonts w:ascii="Times New Roman" w:hAnsi="Times New Roman"/>
        </w:rPr>
        <w:t>й</w:t>
      </w:r>
      <w:r w:rsidRPr="0056402D">
        <w:rPr>
          <w:rFonts w:ascii="Times New Roman" w:hAnsi="Times New Roman"/>
          <w:spacing w:val="24"/>
        </w:rPr>
        <w:t xml:space="preserve"> </w:t>
      </w:r>
      <w:r w:rsidRPr="0056402D">
        <w:rPr>
          <w:rFonts w:ascii="Times New Roman" w:hAnsi="Times New Roman"/>
        </w:rPr>
        <w:t>и</w:t>
      </w:r>
      <w:r w:rsidRPr="0056402D">
        <w:rPr>
          <w:rFonts w:ascii="Times New Roman" w:hAnsi="Times New Roman"/>
          <w:spacing w:val="41"/>
        </w:rPr>
        <w:t xml:space="preserve"> </w:t>
      </w:r>
      <w:r w:rsidRPr="0056402D">
        <w:rPr>
          <w:rFonts w:ascii="Times New Roman" w:hAnsi="Times New Roman"/>
          <w:spacing w:val="1"/>
        </w:rPr>
        <w:t>смешанной адресации</w:t>
      </w:r>
      <w:r w:rsidRPr="0056402D">
        <w:rPr>
          <w:rFonts w:ascii="Times New Roman" w:hAnsi="Times New Roman"/>
        </w:rPr>
        <w:t xml:space="preserve">, </w:t>
      </w:r>
      <w:r w:rsidRPr="0056402D">
        <w:rPr>
          <w:rFonts w:ascii="Times New Roman" w:hAnsi="Times New Roman"/>
          <w:spacing w:val="1"/>
        </w:rPr>
        <w:t>выделени</w:t>
      </w:r>
      <w:r w:rsidRPr="0056402D">
        <w:rPr>
          <w:rFonts w:ascii="Times New Roman" w:hAnsi="Times New Roman"/>
        </w:rPr>
        <w:t xml:space="preserve">е </w:t>
      </w:r>
      <w:r w:rsidRPr="0056402D">
        <w:rPr>
          <w:rFonts w:ascii="Times New Roman" w:hAnsi="Times New Roman"/>
          <w:spacing w:val="1"/>
        </w:rPr>
        <w:t>диапазон</w:t>
      </w:r>
      <w:r w:rsidRPr="0056402D">
        <w:rPr>
          <w:rFonts w:ascii="Times New Roman" w:hAnsi="Times New Roman"/>
        </w:rPr>
        <w:t>а</w:t>
      </w:r>
      <w:r w:rsidRPr="0056402D">
        <w:rPr>
          <w:rFonts w:ascii="Times New Roman" w:hAnsi="Times New Roman"/>
          <w:spacing w:val="1"/>
        </w:rPr>
        <w:t xml:space="preserve"> таблиц</w:t>
      </w:r>
      <w:r w:rsidRPr="0056402D">
        <w:rPr>
          <w:rFonts w:ascii="Times New Roman" w:hAnsi="Times New Roman"/>
        </w:rPr>
        <w:t>ы</w:t>
      </w:r>
      <w:r w:rsidRPr="0056402D">
        <w:rPr>
          <w:rFonts w:ascii="Times New Roman" w:hAnsi="Times New Roman"/>
          <w:spacing w:val="4"/>
        </w:rPr>
        <w:t xml:space="preserve"> </w:t>
      </w:r>
      <w:r w:rsidRPr="0056402D">
        <w:rPr>
          <w:rFonts w:ascii="Times New Roman" w:hAnsi="Times New Roman"/>
        </w:rPr>
        <w:t>и</w:t>
      </w:r>
      <w:r w:rsidRPr="0056402D">
        <w:rPr>
          <w:rFonts w:ascii="Times New Roman" w:hAnsi="Times New Roman"/>
          <w:spacing w:val="12"/>
        </w:rPr>
        <w:t xml:space="preserve"> </w:t>
      </w:r>
      <w:r w:rsidRPr="0056402D">
        <w:rPr>
          <w:rFonts w:ascii="Times New Roman" w:hAnsi="Times New Roman"/>
          <w:spacing w:val="1"/>
        </w:rPr>
        <w:t>упорядочивани</w:t>
      </w:r>
      <w:r w:rsidRPr="0056402D">
        <w:rPr>
          <w:rFonts w:ascii="Times New Roman" w:hAnsi="Times New Roman"/>
        </w:rPr>
        <w:t xml:space="preserve">е </w:t>
      </w:r>
      <w:r w:rsidRPr="0056402D">
        <w:rPr>
          <w:rFonts w:ascii="Times New Roman" w:hAnsi="Times New Roman"/>
          <w:spacing w:val="1"/>
        </w:rPr>
        <w:t>(сортировку</w:t>
      </w:r>
      <w:r w:rsidRPr="0056402D">
        <w:rPr>
          <w:rFonts w:ascii="Times New Roman" w:hAnsi="Times New Roman"/>
        </w:rPr>
        <w:t xml:space="preserve">) </w:t>
      </w:r>
      <w:r w:rsidRPr="0056402D">
        <w:rPr>
          <w:rFonts w:ascii="Times New Roman" w:hAnsi="Times New Roman"/>
          <w:spacing w:val="1"/>
        </w:rPr>
        <w:t>ег</w:t>
      </w:r>
      <w:r w:rsidRPr="0056402D">
        <w:rPr>
          <w:rFonts w:ascii="Times New Roman" w:hAnsi="Times New Roman"/>
        </w:rPr>
        <w:t>о</w:t>
      </w:r>
      <w:r w:rsidRPr="0056402D">
        <w:rPr>
          <w:rFonts w:ascii="Times New Roman" w:hAnsi="Times New Roman"/>
          <w:spacing w:val="13"/>
        </w:rPr>
        <w:t xml:space="preserve"> </w:t>
      </w:r>
      <w:r w:rsidRPr="0056402D">
        <w:rPr>
          <w:rFonts w:ascii="Times New Roman" w:hAnsi="Times New Roman"/>
          <w:spacing w:val="1"/>
        </w:rPr>
        <w:t>элементов</w:t>
      </w:r>
      <w:r w:rsidRPr="0056402D">
        <w:rPr>
          <w:rFonts w:ascii="Times New Roman" w:hAnsi="Times New Roman"/>
        </w:rPr>
        <w:t>;</w:t>
      </w:r>
      <w:r w:rsidRPr="0056402D">
        <w:rPr>
          <w:rFonts w:ascii="Times New Roman" w:hAnsi="Times New Roman"/>
          <w:spacing w:val="2"/>
        </w:rPr>
        <w:t xml:space="preserve"> </w:t>
      </w:r>
      <w:r w:rsidRPr="0056402D">
        <w:rPr>
          <w:rFonts w:ascii="Times New Roman" w:hAnsi="Times New Roman"/>
          <w:spacing w:val="1"/>
        </w:rPr>
        <w:t>построени</w:t>
      </w:r>
      <w:r w:rsidRPr="0056402D">
        <w:rPr>
          <w:rFonts w:ascii="Times New Roman" w:hAnsi="Times New Roman"/>
        </w:rPr>
        <w:t>е</w:t>
      </w:r>
      <w:r w:rsidRPr="0056402D">
        <w:rPr>
          <w:rFonts w:ascii="Times New Roman" w:hAnsi="Times New Roman"/>
          <w:spacing w:val="3"/>
        </w:rPr>
        <w:t xml:space="preserve"> </w:t>
      </w:r>
      <w:r w:rsidRPr="0056402D">
        <w:rPr>
          <w:rFonts w:ascii="Times New Roman" w:hAnsi="Times New Roman"/>
          <w:spacing w:val="1"/>
        </w:rPr>
        <w:t>диаграм</w:t>
      </w:r>
      <w:r w:rsidRPr="0056402D">
        <w:rPr>
          <w:rFonts w:ascii="Times New Roman" w:hAnsi="Times New Roman"/>
        </w:rPr>
        <w:t>м</w:t>
      </w:r>
      <w:r w:rsidRPr="0056402D">
        <w:rPr>
          <w:rFonts w:ascii="Times New Roman" w:hAnsi="Times New Roman"/>
          <w:spacing w:val="5"/>
        </w:rPr>
        <w:t xml:space="preserve"> </w:t>
      </w:r>
      <w:r w:rsidRPr="0056402D">
        <w:rPr>
          <w:rFonts w:ascii="Times New Roman" w:hAnsi="Times New Roman"/>
          <w:spacing w:val="1"/>
        </w:rPr>
        <w:t>(кругово</w:t>
      </w:r>
      <w:r w:rsidRPr="0056402D">
        <w:rPr>
          <w:rFonts w:ascii="Times New Roman" w:hAnsi="Times New Roman"/>
        </w:rPr>
        <w:t>й</w:t>
      </w:r>
      <w:r w:rsidRPr="0056402D">
        <w:rPr>
          <w:rFonts w:ascii="Times New Roman" w:hAnsi="Times New Roman"/>
          <w:spacing w:val="5"/>
        </w:rPr>
        <w:t xml:space="preserve"> </w:t>
      </w:r>
      <w:r w:rsidRPr="0056402D">
        <w:rPr>
          <w:rFonts w:ascii="Times New Roman" w:hAnsi="Times New Roman"/>
        </w:rPr>
        <w:t xml:space="preserve">и </w:t>
      </w:r>
      <w:r w:rsidRPr="0056402D">
        <w:rPr>
          <w:rFonts w:ascii="Times New Roman" w:hAnsi="Times New Roman"/>
          <w:spacing w:val="1"/>
        </w:rPr>
        <w:t>столбчатой</w:t>
      </w:r>
      <w:r w:rsidRPr="0056402D">
        <w:rPr>
          <w:rFonts w:ascii="Times New Roman" w:hAnsi="Times New Roman"/>
        </w:rPr>
        <w:t>);</w:t>
      </w:r>
    </w:p>
    <w:p w:rsidR="00E42C38" w:rsidRPr="0056402D" w:rsidRDefault="00E42C38" w:rsidP="00AA3EA3">
      <w:pPr>
        <w:pStyle w:val="ListParagraph"/>
        <w:widowControl w:val="0"/>
        <w:numPr>
          <w:ilvl w:val="0"/>
          <w:numId w:val="106"/>
        </w:numPr>
        <w:tabs>
          <w:tab w:val="left" w:pos="993"/>
        </w:tabs>
        <w:spacing w:line="240" w:lineRule="atLeast"/>
        <w:ind w:left="0" w:firstLine="709"/>
        <w:jc w:val="both"/>
        <w:rPr>
          <w:rFonts w:ascii="Times New Roman" w:hAnsi="Times New Roman"/>
        </w:rPr>
      </w:pPr>
      <w:r w:rsidRPr="0056402D">
        <w:rPr>
          <w:rFonts w:ascii="Times New Roman" w:hAnsi="Times New Roman"/>
          <w:spacing w:val="1"/>
        </w:rPr>
        <w:t>использоват</w:t>
      </w:r>
      <w:r w:rsidRPr="0056402D">
        <w:rPr>
          <w:rFonts w:ascii="Times New Roman" w:hAnsi="Times New Roman"/>
        </w:rPr>
        <w:t>ь</w:t>
      </w:r>
      <w:r w:rsidRPr="0056402D">
        <w:rPr>
          <w:rFonts w:ascii="Times New Roman" w:hAnsi="Times New Roman"/>
          <w:spacing w:val="-14"/>
        </w:rPr>
        <w:t xml:space="preserve"> </w:t>
      </w:r>
      <w:r w:rsidRPr="0056402D">
        <w:rPr>
          <w:rFonts w:ascii="Times New Roman" w:hAnsi="Times New Roman"/>
          <w:spacing w:val="1"/>
        </w:rPr>
        <w:t>табличны</w:t>
      </w:r>
      <w:r w:rsidRPr="0056402D">
        <w:rPr>
          <w:rFonts w:ascii="Times New Roman" w:hAnsi="Times New Roman"/>
        </w:rPr>
        <w:t>е</w:t>
      </w:r>
      <w:r w:rsidRPr="0056402D">
        <w:rPr>
          <w:rFonts w:ascii="Times New Roman" w:hAnsi="Times New Roman"/>
          <w:spacing w:val="-10"/>
        </w:rPr>
        <w:t xml:space="preserve"> </w:t>
      </w:r>
      <w:r w:rsidRPr="0056402D">
        <w:rPr>
          <w:rFonts w:ascii="Times New Roman" w:hAnsi="Times New Roman"/>
          <w:spacing w:val="1"/>
        </w:rPr>
        <w:t>(реляционные</w:t>
      </w:r>
      <w:r w:rsidRPr="0056402D">
        <w:rPr>
          <w:rFonts w:ascii="Times New Roman" w:hAnsi="Times New Roman"/>
        </w:rPr>
        <w:t>)</w:t>
      </w:r>
      <w:r w:rsidRPr="0056402D">
        <w:rPr>
          <w:rFonts w:ascii="Times New Roman" w:hAnsi="Times New Roman"/>
          <w:spacing w:val="-16"/>
        </w:rPr>
        <w:t xml:space="preserve"> </w:t>
      </w:r>
      <w:r w:rsidRPr="0056402D">
        <w:rPr>
          <w:rFonts w:ascii="Times New Roman" w:hAnsi="Times New Roman"/>
          <w:spacing w:val="1"/>
        </w:rPr>
        <w:t>баз</w:t>
      </w:r>
      <w:r w:rsidRPr="0056402D">
        <w:rPr>
          <w:rFonts w:ascii="Times New Roman" w:hAnsi="Times New Roman"/>
        </w:rPr>
        <w:t>ы</w:t>
      </w:r>
      <w:r w:rsidRPr="0056402D">
        <w:rPr>
          <w:rFonts w:ascii="Times New Roman" w:hAnsi="Times New Roman"/>
          <w:spacing w:val="-3"/>
        </w:rPr>
        <w:t xml:space="preserve"> </w:t>
      </w:r>
      <w:r w:rsidRPr="0056402D">
        <w:rPr>
          <w:rFonts w:ascii="Times New Roman" w:hAnsi="Times New Roman"/>
          <w:spacing w:val="1"/>
        </w:rPr>
        <w:t>данных</w:t>
      </w:r>
      <w:r w:rsidRPr="0056402D">
        <w:rPr>
          <w:rFonts w:ascii="Times New Roman" w:hAnsi="Times New Roman"/>
        </w:rPr>
        <w:t>,</w:t>
      </w:r>
      <w:r w:rsidRPr="0056402D">
        <w:rPr>
          <w:rFonts w:ascii="Times New Roman" w:hAnsi="Times New Roman"/>
          <w:spacing w:val="-8"/>
        </w:rPr>
        <w:t xml:space="preserve"> </w:t>
      </w:r>
      <w:r w:rsidRPr="0056402D">
        <w:rPr>
          <w:rFonts w:ascii="Times New Roman" w:hAnsi="Times New Roman"/>
          <w:spacing w:val="1"/>
        </w:rPr>
        <w:t>выполнят</w:t>
      </w:r>
      <w:r w:rsidRPr="0056402D">
        <w:rPr>
          <w:rFonts w:ascii="Times New Roman" w:hAnsi="Times New Roman"/>
        </w:rPr>
        <w:t>ь</w:t>
      </w:r>
      <w:r w:rsidRPr="0056402D">
        <w:rPr>
          <w:rFonts w:ascii="Times New Roman" w:hAnsi="Times New Roman"/>
          <w:spacing w:val="-11"/>
        </w:rPr>
        <w:t xml:space="preserve"> </w:t>
      </w:r>
      <w:r w:rsidRPr="0056402D">
        <w:rPr>
          <w:rFonts w:ascii="Times New Roman" w:hAnsi="Times New Roman"/>
          <w:spacing w:val="1"/>
        </w:rPr>
        <w:t>отбор стро</w:t>
      </w:r>
      <w:r w:rsidRPr="0056402D">
        <w:rPr>
          <w:rFonts w:ascii="Times New Roman" w:hAnsi="Times New Roman"/>
        </w:rPr>
        <w:t>к</w:t>
      </w:r>
      <w:r w:rsidRPr="0056402D">
        <w:rPr>
          <w:rFonts w:ascii="Times New Roman" w:hAnsi="Times New Roman"/>
          <w:spacing w:val="-6"/>
        </w:rPr>
        <w:t xml:space="preserve"> </w:t>
      </w:r>
      <w:r w:rsidRPr="0056402D">
        <w:rPr>
          <w:rFonts w:ascii="Times New Roman" w:hAnsi="Times New Roman"/>
          <w:spacing w:val="1"/>
        </w:rPr>
        <w:t>таблицы</w:t>
      </w:r>
      <w:r w:rsidRPr="0056402D">
        <w:rPr>
          <w:rFonts w:ascii="Times New Roman" w:hAnsi="Times New Roman"/>
        </w:rPr>
        <w:t>,</w:t>
      </w:r>
      <w:r w:rsidRPr="0056402D">
        <w:rPr>
          <w:rFonts w:ascii="Times New Roman" w:hAnsi="Times New Roman"/>
          <w:spacing w:val="-11"/>
        </w:rPr>
        <w:t xml:space="preserve"> </w:t>
      </w:r>
      <w:r w:rsidRPr="0056402D">
        <w:rPr>
          <w:rFonts w:ascii="Times New Roman" w:hAnsi="Times New Roman"/>
          <w:spacing w:val="1"/>
        </w:rPr>
        <w:t>удовлетворяющи</w:t>
      </w:r>
      <w:r w:rsidRPr="0056402D">
        <w:rPr>
          <w:rFonts w:ascii="Times New Roman" w:hAnsi="Times New Roman"/>
        </w:rPr>
        <w:t>х</w:t>
      </w:r>
      <w:r w:rsidRPr="0056402D">
        <w:rPr>
          <w:rFonts w:ascii="Times New Roman" w:hAnsi="Times New Roman"/>
          <w:spacing w:val="-21"/>
        </w:rPr>
        <w:t xml:space="preserve"> </w:t>
      </w:r>
      <w:r w:rsidRPr="0056402D">
        <w:rPr>
          <w:rFonts w:ascii="Times New Roman" w:hAnsi="Times New Roman"/>
          <w:spacing w:val="1"/>
        </w:rPr>
        <w:t>определенном</w:t>
      </w:r>
      <w:r w:rsidRPr="0056402D">
        <w:rPr>
          <w:rFonts w:ascii="Times New Roman" w:hAnsi="Times New Roman"/>
        </w:rPr>
        <w:t>у</w:t>
      </w:r>
      <w:r w:rsidRPr="0056402D">
        <w:rPr>
          <w:rFonts w:ascii="Times New Roman" w:hAnsi="Times New Roman"/>
          <w:spacing w:val="-17"/>
        </w:rPr>
        <w:t xml:space="preserve"> </w:t>
      </w:r>
      <w:r w:rsidRPr="0056402D">
        <w:rPr>
          <w:rFonts w:ascii="Times New Roman" w:hAnsi="Times New Roman"/>
          <w:spacing w:val="1"/>
        </w:rPr>
        <w:t>условию</w:t>
      </w:r>
      <w:r w:rsidRPr="0056402D">
        <w:rPr>
          <w:rFonts w:ascii="Times New Roman" w:hAnsi="Times New Roman"/>
        </w:rPr>
        <w:t>;</w:t>
      </w:r>
    </w:p>
    <w:p w:rsidR="00E42C38" w:rsidRPr="0056402D" w:rsidRDefault="00E42C38" w:rsidP="00AA3EA3">
      <w:pPr>
        <w:pStyle w:val="ListParagraph"/>
        <w:numPr>
          <w:ilvl w:val="0"/>
          <w:numId w:val="106"/>
        </w:numPr>
        <w:tabs>
          <w:tab w:val="left" w:pos="820"/>
          <w:tab w:val="left" w:pos="993"/>
        </w:tabs>
        <w:spacing w:line="240" w:lineRule="atLeast"/>
        <w:ind w:left="0" w:firstLine="709"/>
        <w:jc w:val="both"/>
        <w:rPr>
          <w:rFonts w:ascii="Times New Roman" w:hAnsi="Times New Roman"/>
        </w:rPr>
      </w:pPr>
      <w:r w:rsidRPr="0056402D">
        <w:rPr>
          <w:rFonts w:ascii="Times New Roman" w:hAnsi="Times New Roman"/>
          <w:spacing w:val="1"/>
        </w:rPr>
        <w:t>анализироват</w:t>
      </w:r>
      <w:r w:rsidRPr="0056402D">
        <w:rPr>
          <w:rFonts w:ascii="Times New Roman" w:hAnsi="Times New Roman"/>
        </w:rPr>
        <w:t>ь</w:t>
      </w:r>
      <w:r w:rsidRPr="0056402D">
        <w:rPr>
          <w:rFonts w:ascii="Times New Roman" w:hAnsi="Times New Roman"/>
          <w:spacing w:val="44"/>
        </w:rPr>
        <w:t xml:space="preserve"> </w:t>
      </w:r>
      <w:r w:rsidRPr="0056402D">
        <w:rPr>
          <w:rFonts w:ascii="Times New Roman" w:hAnsi="Times New Roman"/>
          <w:spacing w:val="1"/>
        </w:rPr>
        <w:t>доменны</w:t>
      </w:r>
      <w:r w:rsidRPr="0056402D">
        <w:rPr>
          <w:rFonts w:ascii="Times New Roman" w:hAnsi="Times New Roman"/>
        </w:rPr>
        <w:t>е</w:t>
      </w:r>
      <w:r w:rsidRPr="0056402D">
        <w:rPr>
          <w:rFonts w:ascii="Times New Roman" w:hAnsi="Times New Roman"/>
          <w:spacing w:val="49"/>
        </w:rPr>
        <w:t xml:space="preserve"> </w:t>
      </w:r>
      <w:r w:rsidRPr="0056402D">
        <w:rPr>
          <w:rFonts w:ascii="Times New Roman" w:hAnsi="Times New Roman"/>
          <w:spacing w:val="1"/>
        </w:rPr>
        <w:t>имен</w:t>
      </w:r>
      <w:r w:rsidRPr="0056402D">
        <w:rPr>
          <w:rFonts w:ascii="Times New Roman" w:hAnsi="Times New Roman"/>
        </w:rPr>
        <w:t>а</w:t>
      </w:r>
      <w:r w:rsidRPr="0056402D">
        <w:rPr>
          <w:rFonts w:ascii="Times New Roman" w:hAnsi="Times New Roman"/>
          <w:spacing w:val="54"/>
        </w:rPr>
        <w:t xml:space="preserve"> </w:t>
      </w:r>
      <w:r w:rsidRPr="0056402D">
        <w:rPr>
          <w:rFonts w:ascii="Times New Roman" w:hAnsi="Times New Roman"/>
          <w:spacing w:val="1"/>
        </w:rPr>
        <w:t>компьютеро</w:t>
      </w:r>
      <w:r w:rsidRPr="0056402D">
        <w:rPr>
          <w:rFonts w:ascii="Times New Roman" w:hAnsi="Times New Roman"/>
        </w:rPr>
        <w:t>в</w:t>
      </w:r>
      <w:r w:rsidRPr="0056402D">
        <w:rPr>
          <w:rFonts w:ascii="Times New Roman" w:hAnsi="Times New Roman"/>
          <w:spacing w:val="46"/>
        </w:rPr>
        <w:t xml:space="preserve"> </w:t>
      </w:r>
      <w:r w:rsidRPr="0056402D">
        <w:rPr>
          <w:rFonts w:ascii="Times New Roman" w:hAnsi="Times New Roman"/>
        </w:rPr>
        <w:t>и</w:t>
      </w:r>
      <w:r w:rsidRPr="0056402D">
        <w:rPr>
          <w:rFonts w:ascii="Times New Roman" w:hAnsi="Times New Roman"/>
          <w:spacing w:val="61"/>
        </w:rPr>
        <w:t xml:space="preserve"> </w:t>
      </w:r>
      <w:r w:rsidRPr="0056402D">
        <w:rPr>
          <w:rFonts w:ascii="Times New Roman" w:hAnsi="Times New Roman"/>
          <w:spacing w:val="1"/>
        </w:rPr>
        <w:t>адрес</w:t>
      </w:r>
      <w:r w:rsidRPr="0056402D">
        <w:rPr>
          <w:rFonts w:ascii="Times New Roman" w:hAnsi="Times New Roman"/>
        </w:rPr>
        <w:t>а</w:t>
      </w:r>
      <w:r w:rsidRPr="0056402D">
        <w:rPr>
          <w:rFonts w:ascii="Times New Roman" w:hAnsi="Times New Roman"/>
          <w:spacing w:val="53"/>
        </w:rPr>
        <w:t xml:space="preserve"> </w:t>
      </w:r>
      <w:r w:rsidRPr="0056402D">
        <w:rPr>
          <w:rFonts w:ascii="Times New Roman" w:hAnsi="Times New Roman"/>
          <w:spacing w:val="1"/>
        </w:rPr>
        <w:t>документо</w:t>
      </w:r>
      <w:r w:rsidRPr="0056402D">
        <w:rPr>
          <w:rFonts w:ascii="Times New Roman" w:hAnsi="Times New Roman"/>
        </w:rPr>
        <w:t>в</w:t>
      </w:r>
      <w:r w:rsidRPr="0056402D">
        <w:rPr>
          <w:rFonts w:ascii="Times New Roman" w:hAnsi="Times New Roman"/>
          <w:spacing w:val="48"/>
        </w:rPr>
        <w:t xml:space="preserve"> </w:t>
      </w:r>
      <w:r w:rsidRPr="0056402D">
        <w:rPr>
          <w:rFonts w:ascii="Times New Roman" w:hAnsi="Times New Roman"/>
        </w:rPr>
        <w:t xml:space="preserve">в </w:t>
      </w:r>
      <w:r w:rsidRPr="0056402D">
        <w:rPr>
          <w:rFonts w:ascii="Times New Roman" w:hAnsi="Times New Roman"/>
          <w:spacing w:val="1"/>
        </w:rPr>
        <w:t>Интернете</w:t>
      </w:r>
      <w:r w:rsidRPr="0056402D">
        <w:rPr>
          <w:rFonts w:ascii="Times New Roman" w:hAnsi="Times New Roman"/>
        </w:rPr>
        <w:t>;</w:t>
      </w:r>
    </w:p>
    <w:p w:rsidR="00E42C38" w:rsidRPr="0056402D" w:rsidRDefault="00E42C38" w:rsidP="00AA3EA3">
      <w:pPr>
        <w:pStyle w:val="ListParagraph"/>
        <w:numPr>
          <w:ilvl w:val="0"/>
          <w:numId w:val="106"/>
        </w:numPr>
        <w:tabs>
          <w:tab w:val="left" w:pos="820"/>
          <w:tab w:val="left" w:pos="993"/>
        </w:tabs>
        <w:spacing w:line="240" w:lineRule="atLeast"/>
        <w:ind w:left="0" w:firstLine="709"/>
        <w:jc w:val="both"/>
        <w:rPr>
          <w:rFonts w:ascii="Times New Roman" w:hAnsi="Times New Roman"/>
        </w:rPr>
      </w:pPr>
      <w:r w:rsidRPr="0056402D">
        <w:rPr>
          <w:rFonts w:ascii="Times New Roman" w:hAnsi="Times New Roman"/>
          <w:spacing w:val="1"/>
        </w:rPr>
        <w:t>проводит</w:t>
      </w:r>
      <w:r w:rsidRPr="0056402D">
        <w:rPr>
          <w:rFonts w:ascii="Times New Roman" w:hAnsi="Times New Roman"/>
        </w:rPr>
        <w:t xml:space="preserve">ь </w:t>
      </w:r>
      <w:r w:rsidRPr="0056402D">
        <w:rPr>
          <w:rFonts w:ascii="Times New Roman" w:hAnsi="Times New Roman"/>
          <w:spacing w:val="1"/>
        </w:rPr>
        <w:t>поис</w:t>
      </w:r>
      <w:r w:rsidRPr="0056402D">
        <w:rPr>
          <w:rFonts w:ascii="Times New Roman" w:hAnsi="Times New Roman"/>
        </w:rPr>
        <w:t xml:space="preserve">к </w:t>
      </w:r>
      <w:r w:rsidRPr="0056402D">
        <w:rPr>
          <w:rFonts w:ascii="Times New Roman" w:hAnsi="Times New Roman"/>
          <w:spacing w:val="1"/>
        </w:rPr>
        <w:t>информаци</w:t>
      </w:r>
      <w:r w:rsidRPr="0056402D">
        <w:rPr>
          <w:rFonts w:ascii="Times New Roman" w:hAnsi="Times New Roman"/>
        </w:rPr>
        <w:t xml:space="preserve">и в </w:t>
      </w:r>
      <w:r w:rsidRPr="0056402D">
        <w:rPr>
          <w:rFonts w:ascii="Times New Roman" w:hAnsi="Times New Roman"/>
          <w:spacing w:val="1"/>
        </w:rPr>
        <w:t>сет</w:t>
      </w:r>
      <w:r w:rsidRPr="0056402D">
        <w:rPr>
          <w:rFonts w:ascii="Times New Roman" w:hAnsi="Times New Roman"/>
        </w:rPr>
        <w:t xml:space="preserve">и </w:t>
      </w:r>
      <w:r w:rsidRPr="0056402D">
        <w:rPr>
          <w:rFonts w:ascii="Times New Roman" w:hAnsi="Times New Roman"/>
          <w:spacing w:val="1"/>
        </w:rPr>
        <w:t>Интерне</w:t>
      </w:r>
      <w:r w:rsidRPr="0056402D">
        <w:rPr>
          <w:rFonts w:ascii="Times New Roman" w:hAnsi="Times New Roman"/>
        </w:rPr>
        <w:t xml:space="preserve">т </w:t>
      </w:r>
      <w:r w:rsidRPr="0056402D">
        <w:rPr>
          <w:rFonts w:ascii="Times New Roman" w:hAnsi="Times New Roman"/>
          <w:spacing w:val="1"/>
        </w:rPr>
        <w:t>п</w:t>
      </w:r>
      <w:r w:rsidRPr="0056402D">
        <w:rPr>
          <w:rFonts w:ascii="Times New Roman" w:hAnsi="Times New Roman"/>
        </w:rPr>
        <w:t xml:space="preserve">о </w:t>
      </w:r>
      <w:r w:rsidRPr="0056402D">
        <w:rPr>
          <w:rFonts w:ascii="Times New Roman" w:hAnsi="Times New Roman"/>
          <w:spacing w:val="1"/>
        </w:rPr>
        <w:t>запроса</w:t>
      </w:r>
      <w:r w:rsidRPr="0056402D">
        <w:rPr>
          <w:rFonts w:ascii="Times New Roman" w:hAnsi="Times New Roman"/>
        </w:rPr>
        <w:t xml:space="preserve">м с </w:t>
      </w:r>
      <w:r w:rsidRPr="0056402D">
        <w:rPr>
          <w:rFonts w:ascii="Times New Roman" w:hAnsi="Times New Roman"/>
          <w:spacing w:val="1"/>
        </w:rPr>
        <w:t>использование</w:t>
      </w:r>
      <w:r w:rsidRPr="0056402D">
        <w:rPr>
          <w:rFonts w:ascii="Times New Roman" w:hAnsi="Times New Roman"/>
        </w:rPr>
        <w:t>м</w:t>
      </w:r>
      <w:r w:rsidRPr="0056402D">
        <w:rPr>
          <w:rFonts w:ascii="Times New Roman" w:hAnsi="Times New Roman"/>
          <w:spacing w:val="-18"/>
        </w:rPr>
        <w:t xml:space="preserve"> </w:t>
      </w:r>
      <w:r w:rsidRPr="0056402D">
        <w:rPr>
          <w:rFonts w:ascii="Times New Roman" w:hAnsi="Times New Roman"/>
          <w:spacing w:val="1"/>
        </w:rPr>
        <w:t>логически</w:t>
      </w:r>
      <w:r w:rsidRPr="0056402D">
        <w:rPr>
          <w:rFonts w:ascii="Times New Roman" w:hAnsi="Times New Roman"/>
        </w:rPr>
        <w:t>х</w:t>
      </w:r>
      <w:r w:rsidRPr="0056402D">
        <w:rPr>
          <w:rFonts w:ascii="Times New Roman" w:hAnsi="Times New Roman"/>
          <w:spacing w:val="-13"/>
        </w:rPr>
        <w:t xml:space="preserve"> </w:t>
      </w:r>
      <w:r w:rsidRPr="0056402D">
        <w:rPr>
          <w:rFonts w:ascii="Times New Roman" w:hAnsi="Times New Roman"/>
          <w:spacing w:val="1"/>
        </w:rPr>
        <w:t>операций</w:t>
      </w:r>
      <w:r w:rsidRPr="0056402D">
        <w:rPr>
          <w:rFonts w:ascii="Times New Roman" w:hAnsi="Times New Roman"/>
        </w:rPr>
        <w:t>.</w:t>
      </w:r>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pacing w:val="1"/>
          <w:sz w:val="24"/>
          <w:szCs w:val="24"/>
        </w:rPr>
        <w:t>Выпускни</w:t>
      </w:r>
      <w:r w:rsidRPr="0056402D">
        <w:rPr>
          <w:rFonts w:ascii="Times New Roman" w:hAnsi="Times New Roman" w:cs="Times New Roman"/>
          <w:b/>
          <w:bCs/>
          <w:sz w:val="24"/>
          <w:szCs w:val="24"/>
        </w:rPr>
        <w:t xml:space="preserve">к </w:t>
      </w:r>
      <w:r w:rsidRPr="0056402D">
        <w:rPr>
          <w:rFonts w:ascii="Times New Roman" w:hAnsi="Times New Roman" w:cs="Times New Roman"/>
          <w:b/>
          <w:bCs/>
          <w:spacing w:val="1"/>
          <w:sz w:val="24"/>
          <w:szCs w:val="24"/>
        </w:rPr>
        <w:t>овладее</w:t>
      </w:r>
      <w:r w:rsidRPr="0056402D">
        <w:rPr>
          <w:rFonts w:ascii="Times New Roman" w:hAnsi="Times New Roman" w:cs="Times New Roman"/>
          <w:b/>
          <w:bCs/>
          <w:sz w:val="24"/>
          <w:szCs w:val="24"/>
        </w:rPr>
        <w:t>т (</w:t>
      </w:r>
      <w:r w:rsidRPr="0056402D">
        <w:rPr>
          <w:rFonts w:ascii="Times New Roman" w:hAnsi="Times New Roman" w:cs="Times New Roman"/>
          <w:b/>
          <w:bCs/>
          <w:spacing w:val="1"/>
          <w:sz w:val="24"/>
          <w:szCs w:val="24"/>
        </w:rPr>
        <w:t>ка</w:t>
      </w:r>
      <w:r w:rsidRPr="0056402D">
        <w:rPr>
          <w:rFonts w:ascii="Times New Roman" w:hAnsi="Times New Roman" w:cs="Times New Roman"/>
          <w:b/>
          <w:bCs/>
          <w:sz w:val="24"/>
          <w:szCs w:val="24"/>
        </w:rPr>
        <w:t xml:space="preserve">к </w:t>
      </w:r>
      <w:r w:rsidRPr="0056402D">
        <w:rPr>
          <w:rFonts w:ascii="Times New Roman" w:hAnsi="Times New Roman" w:cs="Times New Roman"/>
          <w:b/>
          <w:bCs/>
          <w:spacing w:val="1"/>
          <w:sz w:val="24"/>
          <w:szCs w:val="24"/>
        </w:rPr>
        <w:t>результа</w:t>
      </w:r>
      <w:r w:rsidRPr="0056402D">
        <w:rPr>
          <w:rFonts w:ascii="Times New Roman" w:hAnsi="Times New Roman" w:cs="Times New Roman"/>
          <w:b/>
          <w:bCs/>
          <w:sz w:val="24"/>
          <w:szCs w:val="24"/>
        </w:rPr>
        <w:t xml:space="preserve">т </w:t>
      </w:r>
      <w:r w:rsidRPr="0056402D">
        <w:rPr>
          <w:rFonts w:ascii="Times New Roman" w:hAnsi="Times New Roman" w:cs="Times New Roman"/>
          <w:b/>
          <w:bCs/>
          <w:spacing w:val="1"/>
          <w:sz w:val="24"/>
          <w:szCs w:val="24"/>
        </w:rPr>
        <w:t>примен</w:t>
      </w:r>
      <w:r w:rsidRPr="0056402D">
        <w:rPr>
          <w:rFonts w:ascii="Times New Roman" w:hAnsi="Times New Roman" w:cs="Times New Roman"/>
          <w:b/>
          <w:bCs/>
          <w:spacing w:val="3"/>
          <w:sz w:val="24"/>
          <w:szCs w:val="24"/>
        </w:rPr>
        <w:t>е</w:t>
      </w:r>
      <w:r w:rsidRPr="0056402D">
        <w:rPr>
          <w:rFonts w:ascii="Times New Roman" w:hAnsi="Times New Roman" w:cs="Times New Roman"/>
          <w:b/>
          <w:bCs/>
          <w:spacing w:val="1"/>
          <w:sz w:val="24"/>
          <w:szCs w:val="24"/>
        </w:rPr>
        <w:t>ни</w:t>
      </w:r>
      <w:r w:rsidRPr="0056402D">
        <w:rPr>
          <w:rFonts w:ascii="Times New Roman" w:hAnsi="Times New Roman" w:cs="Times New Roman"/>
          <w:b/>
          <w:bCs/>
          <w:sz w:val="24"/>
          <w:szCs w:val="24"/>
        </w:rPr>
        <w:t xml:space="preserve">я </w:t>
      </w:r>
      <w:r w:rsidRPr="0056402D">
        <w:rPr>
          <w:rFonts w:ascii="Times New Roman" w:hAnsi="Times New Roman" w:cs="Times New Roman"/>
          <w:b/>
          <w:bCs/>
          <w:spacing w:val="1"/>
          <w:sz w:val="24"/>
          <w:szCs w:val="24"/>
        </w:rPr>
        <w:t>про</w:t>
      </w:r>
      <w:r w:rsidRPr="0056402D">
        <w:rPr>
          <w:rFonts w:ascii="Times New Roman" w:hAnsi="Times New Roman" w:cs="Times New Roman"/>
          <w:b/>
          <w:bCs/>
          <w:sz w:val="24"/>
          <w:szCs w:val="24"/>
        </w:rPr>
        <w:t>г</w:t>
      </w:r>
      <w:r w:rsidRPr="0056402D">
        <w:rPr>
          <w:rFonts w:ascii="Times New Roman" w:hAnsi="Times New Roman" w:cs="Times New Roman"/>
          <w:b/>
          <w:bCs/>
          <w:spacing w:val="1"/>
          <w:sz w:val="24"/>
          <w:szCs w:val="24"/>
        </w:rPr>
        <w:t>раммны</w:t>
      </w:r>
      <w:r w:rsidRPr="0056402D">
        <w:rPr>
          <w:rFonts w:ascii="Times New Roman" w:hAnsi="Times New Roman" w:cs="Times New Roman"/>
          <w:b/>
          <w:bCs/>
          <w:sz w:val="24"/>
          <w:szCs w:val="24"/>
        </w:rPr>
        <w:t xml:space="preserve">х </w:t>
      </w:r>
      <w:r w:rsidRPr="0056402D">
        <w:rPr>
          <w:rFonts w:ascii="Times New Roman" w:hAnsi="Times New Roman" w:cs="Times New Roman"/>
          <w:b/>
          <w:bCs/>
          <w:spacing w:val="1"/>
          <w:sz w:val="24"/>
          <w:szCs w:val="24"/>
        </w:rPr>
        <w:t>систе</w:t>
      </w:r>
      <w:r w:rsidRPr="0056402D">
        <w:rPr>
          <w:rFonts w:ascii="Times New Roman" w:hAnsi="Times New Roman" w:cs="Times New Roman"/>
          <w:b/>
          <w:bCs/>
          <w:sz w:val="24"/>
          <w:szCs w:val="24"/>
        </w:rPr>
        <w:t xml:space="preserve">м и </w:t>
      </w:r>
      <w:r w:rsidRPr="0056402D">
        <w:rPr>
          <w:rFonts w:ascii="Times New Roman" w:hAnsi="Times New Roman" w:cs="Times New Roman"/>
          <w:b/>
          <w:bCs/>
          <w:spacing w:val="1"/>
          <w:sz w:val="24"/>
          <w:szCs w:val="24"/>
        </w:rPr>
        <w:t>интерне</w:t>
      </w:r>
      <w:r w:rsidRPr="0056402D">
        <w:rPr>
          <w:rFonts w:ascii="Times New Roman" w:hAnsi="Times New Roman" w:cs="Times New Roman"/>
          <w:b/>
          <w:bCs/>
          <w:spacing w:val="2"/>
          <w:sz w:val="24"/>
          <w:szCs w:val="24"/>
        </w:rPr>
        <w:t>т</w:t>
      </w:r>
      <w:r w:rsidRPr="0056402D">
        <w:rPr>
          <w:rFonts w:ascii="Times New Roman" w:hAnsi="Times New Roman" w:cs="Times New Roman"/>
          <w:b/>
          <w:bCs/>
          <w:spacing w:val="1"/>
          <w:sz w:val="24"/>
          <w:szCs w:val="24"/>
        </w:rPr>
        <w:t>-сервисо</w:t>
      </w:r>
      <w:r w:rsidRPr="0056402D">
        <w:rPr>
          <w:rFonts w:ascii="Times New Roman" w:hAnsi="Times New Roman" w:cs="Times New Roman"/>
          <w:b/>
          <w:bCs/>
          <w:sz w:val="24"/>
          <w:szCs w:val="24"/>
        </w:rPr>
        <w:t>в</w:t>
      </w:r>
      <w:r w:rsidRPr="0056402D">
        <w:rPr>
          <w:rFonts w:ascii="Times New Roman" w:hAnsi="Times New Roman" w:cs="Times New Roman"/>
          <w:b/>
          <w:bCs/>
          <w:spacing w:val="-23"/>
          <w:sz w:val="24"/>
          <w:szCs w:val="24"/>
        </w:rPr>
        <w:t xml:space="preserve"> </w:t>
      </w:r>
      <w:r w:rsidRPr="0056402D">
        <w:rPr>
          <w:rFonts w:ascii="Times New Roman" w:hAnsi="Times New Roman" w:cs="Times New Roman"/>
          <w:b/>
          <w:bCs/>
          <w:sz w:val="24"/>
          <w:szCs w:val="24"/>
        </w:rPr>
        <w:t>в</w:t>
      </w:r>
      <w:r w:rsidRPr="0056402D">
        <w:rPr>
          <w:rFonts w:ascii="Times New Roman" w:hAnsi="Times New Roman" w:cs="Times New Roman"/>
          <w:b/>
          <w:bCs/>
          <w:spacing w:val="-1"/>
          <w:sz w:val="24"/>
          <w:szCs w:val="24"/>
        </w:rPr>
        <w:t xml:space="preserve"> </w:t>
      </w:r>
      <w:r w:rsidRPr="0056402D">
        <w:rPr>
          <w:rFonts w:ascii="Times New Roman" w:hAnsi="Times New Roman" w:cs="Times New Roman"/>
          <w:b/>
          <w:bCs/>
          <w:spacing w:val="1"/>
          <w:sz w:val="24"/>
          <w:szCs w:val="24"/>
        </w:rPr>
        <w:t>данно</w:t>
      </w:r>
      <w:r w:rsidRPr="0056402D">
        <w:rPr>
          <w:rFonts w:ascii="Times New Roman" w:hAnsi="Times New Roman" w:cs="Times New Roman"/>
          <w:b/>
          <w:bCs/>
          <w:sz w:val="24"/>
          <w:szCs w:val="24"/>
        </w:rPr>
        <w:t>м</w:t>
      </w:r>
      <w:r w:rsidRPr="0056402D">
        <w:rPr>
          <w:rFonts w:ascii="Times New Roman" w:hAnsi="Times New Roman" w:cs="Times New Roman"/>
          <w:b/>
          <w:bCs/>
          <w:spacing w:val="-8"/>
          <w:sz w:val="24"/>
          <w:szCs w:val="24"/>
        </w:rPr>
        <w:t xml:space="preserve"> </w:t>
      </w:r>
      <w:r w:rsidRPr="0056402D">
        <w:rPr>
          <w:rFonts w:ascii="Times New Roman" w:hAnsi="Times New Roman" w:cs="Times New Roman"/>
          <w:b/>
          <w:bCs/>
          <w:spacing w:val="1"/>
          <w:sz w:val="24"/>
          <w:szCs w:val="24"/>
        </w:rPr>
        <w:t>курс</w:t>
      </w:r>
      <w:r w:rsidRPr="0056402D">
        <w:rPr>
          <w:rFonts w:ascii="Times New Roman" w:hAnsi="Times New Roman" w:cs="Times New Roman"/>
          <w:b/>
          <w:bCs/>
          <w:sz w:val="24"/>
          <w:szCs w:val="24"/>
        </w:rPr>
        <w:t>е</w:t>
      </w:r>
      <w:r w:rsidRPr="0056402D">
        <w:rPr>
          <w:rFonts w:ascii="Times New Roman" w:hAnsi="Times New Roman" w:cs="Times New Roman"/>
          <w:b/>
          <w:bCs/>
          <w:spacing w:val="-5"/>
          <w:sz w:val="24"/>
          <w:szCs w:val="24"/>
        </w:rPr>
        <w:t xml:space="preserve"> </w:t>
      </w:r>
      <w:r w:rsidRPr="0056402D">
        <w:rPr>
          <w:rFonts w:ascii="Times New Roman" w:hAnsi="Times New Roman" w:cs="Times New Roman"/>
          <w:b/>
          <w:bCs/>
          <w:sz w:val="24"/>
          <w:szCs w:val="24"/>
        </w:rPr>
        <w:t xml:space="preserve">и </w:t>
      </w:r>
      <w:r w:rsidRPr="0056402D">
        <w:rPr>
          <w:rFonts w:ascii="Times New Roman" w:hAnsi="Times New Roman" w:cs="Times New Roman"/>
          <w:b/>
          <w:bCs/>
          <w:spacing w:val="1"/>
          <w:sz w:val="24"/>
          <w:szCs w:val="24"/>
        </w:rPr>
        <w:t>в</w:t>
      </w:r>
      <w:r w:rsidRPr="0056402D">
        <w:rPr>
          <w:rFonts w:ascii="Times New Roman" w:hAnsi="Times New Roman" w:cs="Times New Roman"/>
          <w:b/>
          <w:bCs/>
          <w:sz w:val="24"/>
          <w:szCs w:val="24"/>
        </w:rPr>
        <w:t>о</w:t>
      </w:r>
      <w:r w:rsidRPr="0056402D">
        <w:rPr>
          <w:rFonts w:ascii="Times New Roman" w:hAnsi="Times New Roman" w:cs="Times New Roman"/>
          <w:b/>
          <w:bCs/>
          <w:spacing w:val="-2"/>
          <w:sz w:val="24"/>
          <w:szCs w:val="24"/>
        </w:rPr>
        <w:t xml:space="preserve"> </w:t>
      </w:r>
      <w:r w:rsidRPr="0056402D">
        <w:rPr>
          <w:rFonts w:ascii="Times New Roman" w:hAnsi="Times New Roman" w:cs="Times New Roman"/>
          <w:b/>
          <w:bCs/>
          <w:spacing w:val="1"/>
          <w:sz w:val="24"/>
          <w:szCs w:val="24"/>
        </w:rPr>
        <w:t>все</w:t>
      </w:r>
      <w:r w:rsidRPr="0056402D">
        <w:rPr>
          <w:rFonts w:ascii="Times New Roman" w:hAnsi="Times New Roman" w:cs="Times New Roman"/>
          <w:b/>
          <w:bCs/>
          <w:sz w:val="24"/>
          <w:szCs w:val="24"/>
        </w:rPr>
        <w:t>й</w:t>
      </w:r>
      <w:r w:rsidRPr="0056402D">
        <w:rPr>
          <w:rFonts w:ascii="Times New Roman" w:hAnsi="Times New Roman" w:cs="Times New Roman"/>
          <w:b/>
          <w:bCs/>
          <w:spacing w:val="-4"/>
          <w:sz w:val="24"/>
          <w:szCs w:val="24"/>
        </w:rPr>
        <w:t xml:space="preserve"> </w:t>
      </w:r>
      <w:r w:rsidRPr="0056402D">
        <w:rPr>
          <w:rFonts w:ascii="Times New Roman" w:hAnsi="Times New Roman" w:cs="Times New Roman"/>
          <w:b/>
          <w:bCs/>
          <w:spacing w:val="1"/>
          <w:sz w:val="24"/>
          <w:szCs w:val="24"/>
        </w:rPr>
        <w:t>образовательной деятельности</w:t>
      </w:r>
      <w:r w:rsidRPr="0056402D">
        <w:rPr>
          <w:rFonts w:ascii="Times New Roman" w:hAnsi="Times New Roman" w:cs="Times New Roman"/>
          <w:b/>
          <w:bCs/>
          <w:spacing w:val="-2"/>
          <w:sz w:val="24"/>
          <w:szCs w:val="24"/>
        </w:rPr>
        <w:t>)</w:t>
      </w:r>
      <w:r w:rsidRPr="0056402D">
        <w:rPr>
          <w:rFonts w:ascii="Times New Roman" w:hAnsi="Times New Roman" w:cs="Times New Roman"/>
          <w:b/>
          <w:bCs/>
          <w:sz w:val="24"/>
          <w:szCs w:val="24"/>
        </w:rPr>
        <w:t>:</w:t>
      </w:r>
    </w:p>
    <w:p w:rsidR="00E42C38" w:rsidRPr="0056402D" w:rsidRDefault="00E42C38" w:rsidP="00AA3EA3">
      <w:pPr>
        <w:pStyle w:val="ListParagraph"/>
        <w:numPr>
          <w:ilvl w:val="0"/>
          <w:numId w:val="106"/>
        </w:numPr>
        <w:tabs>
          <w:tab w:val="left" w:pos="820"/>
          <w:tab w:val="left" w:pos="993"/>
        </w:tabs>
        <w:spacing w:line="240" w:lineRule="atLeast"/>
        <w:ind w:left="0" w:firstLine="709"/>
        <w:jc w:val="both"/>
        <w:rPr>
          <w:rFonts w:ascii="Times New Roman" w:hAnsi="Times New Roman"/>
        </w:rPr>
      </w:pPr>
      <w:r w:rsidRPr="0056402D">
        <w:rPr>
          <w:rFonts w:ascii="Times New Roman" w:hAnsi="Times New Roman"/>
          <w:spacing w:val="1"/>
        </w:rPr>
        <w:t>навыкам</w:t>
      </w:r>
      <w:r w:rsidRPr="0056402D">
        <w:rPr>
          <w:rFonts w:ascii="Times New Roman" w:hAnsi="Times New Roman"/>
        </w:rPr>
        <w:t>и</w:t>
      </w:r>
      <w:r w:rsidRPr="0056402D">
        <w:rPr>
          <w:rFonts w:ascii="Times New Roman" w:hAnsi="Times New Roman"/>
          <w:spacing w:val="54"/>
        </w:rPr>
        <w:t xml:space="preserve"> </w:t>
      </w:r>
      <w:r w:rsidRPr="0056402D">
        <w:rPr>
          <w:rFonts w:ascii="Times New Roman" w:hAnsi="Times New Roman"/>
          <w:spacing w:val="1"/>
        </w:rPr>
        <w:t>работ</w:t>
      </w:r>
      <w:r w:rsidRPr="0056402D">
        <w:rPr>
          <w:rFonts w:ascii="Times New Roman" w:hAnsi="Times New Roman"/>
        </w:rPr>
        <w:t>ы</w:t>
      </w:r>
      <w:r w:rsidRPr="0056402D">
        <w:rPr>
          <w:rFonts w:ascii="Times New Roman" w:hAnsi="Times New Roman"/>
          <w:spacing w:val="58"/>
        </w:rPr>
        <w:t xml:space="preserve"> </w:t>
      </w:r>
      <w:r w:rsidRPr="0056402D">
        <w:rPr>
          <w:rFonts w:ascii="Times New Roman" w:hAnsi="Times New Roman"/>
        </w:rPr>
        <w:t>с</w:t>
      </w:r>
      <w:r w:rsidRPr="0056402D">
        <w:rPr>
          <w:rFonts w:ascii="Times New Roman" w:hAnsi="Times New Roman"/>
          <w:spacing w:val="65"/>
        </w:rPr>
        <w:t xml:space="preserve"> </w:t>
      </w:r>
      <w:r w:rsidRPr="0056402D">
        <w:rPr>
          <w:rFonts w:ascii="Times New Roman" w:hAnsi="Times New Roman"/>
          <w:spacing w:val="1"/>
        </w:rPr>
        <w:t>компьютером</w:t>
      </w:r>
      <w:r w:rsidRPr="0056402D">
        <w:rPr>
          <w:rFonts w:ascii="Times New Roman" w:hAnsi="Times New Roman"/>
        </w:rPr>
        <w:t>;</w:t>
      </w:r>
      <w:r w:rsidRPr="0056402D">
        <w:rPr>
          <w:rFonts w:ascii="Times New Roman" w:hAnsi="Times New Roman"/>
          <w:spacing w:val="49"/>
        </w:rPr>
        <w:t xml:space="preserve"> </w:t>
      </w:r>
      <w:r w:rsidRPr="0056402D">
        <w:rPr>
          <w:rFonts w:ascii="Times New Roman" w:hAnsi="Times New Roman"/>
          <w:spacing w:val="1"/>
        </w:rPr>
        <w:t>знаниями</w:t>
      </w:r>
      <w:r w:rsidRPr="0056402D">
        <w:rPr>
          <w:rFonts w:ascii="Times New Roman" w:hAnsi="Times New Roman"/>
        </w:rPr>
        <w:t>,</w:t>
      </w:r>
      <w:r w:rsidRPr="0056402D">
        <w:rPr>
          <w:rFonts w:ascii="Times New Roman" w:hAnsi="Times New Roman"/>
          <w:spacing w:val="54"/>
        </w:rPr>
        <w:t xml:space="preserve"> </w:t>
      </w:r>
      <w:r w:rsidRPr="0056402D">
        <w:rPr>
          <w:rFonts w:ascii="Times New Roman" w:hAnsi="Times New Roman"/>
          <w:spacing w:val="1"/>
        </w:rPr>
        <w:t>умениям</w:t>
      </w:r>
      <w:r w:rsidRPr="0056402D">
        <w:rPr>
          <w:rFonts w:ascii="Times New Roman" w:hAnsi="Times New Roman"/>
        </w:rPr>
        <w:t>и</w:t>
      </w:r>
      <w:r w:rsidRPr="0056402D">
        <w:rPr>
          <w:rFonts w:ascii="Times New Roman" w:hAnsi="Times New Roman"/>
          <w:spacing w:val="54"/>
        </w:rPr>
        <w:t xml:space="preserve"> </w:t>
      </w:r>
      <w:r w:rsidRPr="0056402D">
        <w:rPr>
          <w:rFonts w:ascii="Times New Roman" w:hAnsi="Times New Roman"/>
        </w:rPr>
        <w:t>и</w:t>
      </w:r>
      <w:r w:rsidRPr="0056402D">
        <w:rPr>
          <w:rFonts w:ascii="Times New Roman" w:hAnsi="Times New Roman"/>
          <w:spacing w:val="65"/>
        </w:rPr>
        <w:t xml:space="preserve"> </w:t>
      </w:r>
      <w:r w:rsidRPr="0056402D">
        <w:rPr>
          <w:rFonts w:ascii="Times New Roman" w:hAnsi="Times New Roman"/>
          <w:spacing w:val="1"/>
        </w:rPr>
        <w:t>навыками</w:t>
      </w:r>
      <w:r w:rsidRPr="0056402D">
        <w:rPr>
          <w:rFonts w:ascii="Times New Roman" w:hAnsi="Times New Roman"/>
        </w:rPr>
        <w:t xml:space="preserve">, </w:t>
      </w:r>
      <w:r w:rsidRPr="0056402D">
        <w:rPr>
          <w:rFonts w:ascii="Times New Roman" w:hAnsi="Times New Roman"/>
          <w:spacing w:val="1"/>
        </w:rPr>
        <w:t>достаточным</w:t>
      </w:r>
      <w:r w:rsidRPr="0056402D">
        <w:rPr>
          <w:rFonts w:ascii="Times New Roman" w:hAnsi="Times New Roman"/>
        </w:rPr>
        <w:t>и</w:t>
      </w:r>
      <w:r w:rsidRPr="0056402D">
        <w:rPr>
          <w:rFonts w:ascii="Times New Roman" w:hAnsi="Times New Roman"/>
          <w:spacing w:val="-15"/>
        </w:rPr>
        <w:t xml:space="preserve"> </w:t>
      </w:r>
      <w:r w:rsidRPr="0056402D">
        <w:rPr>
          <w:rFonts w:ascii="Times New Roman" w:hAnsi="Times New Roman"/>
          <w:spacing w:val="1"/>
        </w:rPr>
        <w:t>дл</w:t>
      </w:r>
      <w:r w:rsidRPr="0056402D">
        <w:rPr>
          <w:rFonts w:ascii="Times New Roman" w:hAnsi="Times New Roman"/>
        </w:rPr>
        <w:t>я</w:t>
      </w:r>
      <w:r w:rsidRPr="0056402D">
        <w:rPr>
          <w:rFonts w:ascii="Times New Roman" w:hAnsi="Times New Roman"/>
          <w:spacing w:val="-2"/>
        </w:rPr>
        <w:t xml:space="preserve"> </w:t>
      </w:r>
      <w:r w:rsidRPr="0056402D">
        <w:rPr>
          <w:rFonts w:ascii="Times New Roman" w:hAnsi="Times New Roman"/>
          <w:spacing w:val="1"/>
        </w:rPr>
        <w:t>работ</w:t>
      </w:r>
      <w:r w:rsidRPr="0056402D">
        <w:rPr>
          <w:rFonts w:ascii="Times New Roman" w:hAnsi="Times New Roman"/>
        </w:rPr>
        <w:t>ы</w:t>
      </w:r>
      <w:r w:rsidRPr="0056402D">
        <w:rPr>
          <w:rFonts w:ascii="Times New Roman" w:hAnsi="Times New Roman"/>
          <w:spacing w:val="-7"/>
        </w:rPr>
        <w:t xml:space="preserve"> </w:t>
      </w:r>
      <w:r w:rsidRPr="0056402D">
        <w:rPr>
          <w:rFonts w:ascii="Times New Roman" w:hAnsi="Times New Roman"/>
        </w:rPr>
        <w:t>с</w:t>
      </w:r>
      <w:r w:rsidRPr="0056402D">
        <w:rPr>
          <w:rFonts w:ascii="Times New Roman" w:hAnsi="Times New Roman"/>
          <w:spacing w:val="1"/>
        </w:rPr>
        <w:t xml:space="preserve"> различным</w:t>
      </w:r>
      <w:r w:rsidRPr="0056402D">
        <w:rPr>
          <w:rFonts w:ascii="Times New Roman" w:hAnsi="Times New Roman"/>
        </w:rPr>
        <w:t>и</w:t>
      </w:r>
      <w:r w:rsidRPr="0056402D">
        <w:rPr>
          <w:rFonts w:ascii="Times New Roman" w:hAnsi="Times New Roman"/>
          <w:spacing w:val="-13"/>
        </w:rPr>
        <w:t xml:space="preserve"> </w:t>
      </w:r>
      <w:r w:rsidRPr="0056402D">
        <w:rPr>
          <w:rFonts w:ascii="Times New Roman" w:hAnsi="Times New Roman"/>
          <w:spacing w:val="1"/>
        </w:rPr>
        <w:t>видам</w:t>
      </w:r>
      <w:r w:rsidRPr="0056402D">
        <w:rPr>
          <w:rFonts w:ascii="Times New Roman" w:hAnsi="Times New Roman"/>
        </w:rPr>
        <w:t>и</w:t>
      </w:r>
      <w:r w:rsidRPr="0056402D">
        <w:rPr>
          <w:rFonts w:ascii="Times New Roman" w:hAnsi="Times New Roman"/>
          <w:spacing w:val="-7"/>
        </w:rPr>
        <w:t xml:space="preserve"> </w:t>
      </w:r>
      <w:r w:rsidRPr="0056402D">
        <w:rPr>
          <w:rFonts w:ascii="Times New Roman" w:hAnsi="Times New Roman"/>
          <w:spacing w:val="1"/>
        </w:rPr>
        <w:t>программны</w:t>
      </w:r>
      <w:r w:rsidRPr="0056402D">
        <w:rPr>
          <w:rFonts w:ascii="Times New Roman" w:hAnsi="Times New Roman"/>
        </w:rPr>
        <w:t>х</w:t>
      </w:r>
      <w:r w:rsidRPr="0056402D">
        <w:rPr>
          <w:rFonts w:ascii="Times New Roman" w:hAnsi="Times New Roman"/>
          <w:spacing w:val="-14"/>
        </w:rPr>
        <w:t xml:space="preserve"> </w:t>
      </w:r>
      <w:r w:rsidRPr="0056402D">
        <w:rPr>
          <w:rFonts w:ascii="Times New Roman" w:hAnsi="Times New Roman"/>
          <w:spacing w:val="1"/>
        </w:rPr>
        <w:t>систе</w:t>
      </w:r>
      <w:r w:rsidRPr="0056402D">
        <w:rPr>
          <w:rFonts w:ascii="Times New Roman" w:hAnsi="Times New Roman"/>
        </w:rPr>
        <w:t>м</w:t>
      </w:r>
      <w:r w:rsidRPr="0056402D">
        <w:rPr>
          <w:rFonts w:ascii="Times New Roman" w:hAnsi="Times New Roman"/>
          <w:spacing w:val="-6"/>
        </w:rPr>
        <w:t xml:space="preserve"> </w:t>
      </w:r>
      <w:r w:rsidRPr="0056402D">
        <w:rPr>
          <w:rFonts w:ascii="Times New Roman" w:hAnsi="Times New Roman"/>
        </w:rPr>
        <w:t xml:space="preserve">и </w:t>
      </w:r>
      <w:r w:rsidRPr="0056402D">
        <w:rPr>
          <w:rFonts w:ascii="Times New Roman" w:hAnsi="Times New Roman"/>
          <w:spacing w:val="1"/>
        </w:rPr>
        <w:t>Интернет-сервисо</w:t>
      </w:r>
      <w:r w:rsidRPr="0056402D">
        <w:rPr>
          <w:rFonts w:ascii="Times New Roman" w:hAnsi="Times New Roman"/>
        </w:rPr>
        <w:t>в (</w:t>
      </w:r>
      <w:r w:rsidRPr="0056402D">
        <w:rPr>
          <w:rFonts w:ascii="Times New Roman" w:hAnsi="Times New Roman"/>
          <w:spacing w:val="1"/>
        </w:rPr>
        <w:t>файловы</w:t>
      </w:r>
      <w:r w:rsidRPr="0056402D">
        <w:rPr>
          <w:rFonts w:ascii="Times New Roman" w:hAnsi="Times New Roman"/>
        </w:rPr>
        <w:t>е</w:t>
      </w:r>
      <w:r w:rsidRPr="0056402D">
        <w:rPr>
          <w:rFonts w:ascii="Times New Roman" w:hAnsi="Times New Roman"/>
          <w:spacing w:val="10"/>
        </w:rPr>
        <w:t xml:space="preserve"> </w:t>
      </w:r>
      <w:r w:rsidRPr="0056402D">
        <w:rPr>
          <w:rFonts w:ascii="Times New Roman" w:hAnsi="Times New Roman"/>
          <w:spacing w:val="1"/>
        </w:rPr>
        <w:t>менед</w:t>
      </w:r>
      <w:r w:rsidRPr="0056402D">
        <w:rPr>
          <w:rFonts w:ascii="Times New Roman" w:hAnsi="Times New Roman"/>
        </w:rPr>
        <w:t>ж</w:t>
      </w:r>
      <w:r w:rsidRPr="0056402D">
        <w:rPr>
          <w:rFonts w:ascii="Times New Roman" w:hAnsi="Times New Roman"/>
          <w:spacing w:val="1"/>
        </w:rPr>
        <w:t>еры</w:t>
      </w:r>
      <w:r w:rsidRPr="0056402D">
        <w:rPr>
          <w:rFonts w:ascii="Times New Roman" w:hAnsi="Times New Roman"/>
        </w:rPr>
        <w:t>,</w:t>
      </w:r>
      <w:r w:rsidRPr="0056402D">
        <w:rPr>
          <w:rFonts w:ascii="Times New Roman" w:hAnsi="Times New Roman"/>
          <w:spacing w:val="8"/>
        </w:rPr>
        <w:t xml:space="preserve"> </w:t>
      </w:r>
      <w:r w:rsidRPr="0056402D">
        <w:rPr>
          <w:rFonts w:ascii="Times New Roman" w:hAnsi="Times New Roman"/>
          <w:spacing w:val="1"/>
        </w:rPr>
        <w:t>текстовы</w:t>
      </w:r>
      <w:r w:rsidRPr="0056402D">
        <w:rPr>
          <w:rFonts w:ascii="Times New Roman" w:hAnsi="Times New Roman"/>
        </w:rPr>
        <w:t>е</w:t>
      </w:r>
      <w:r w:rsidRPr="0056402D">
        <w:rPr>
          <w:rFonts w:ascii="Times New Roman" w:hAnsi="Times New Roman"/>
          <w:spacing w:val="10"/>
        </w:rPr>
        <w:t xml:space="preserve"> </w:t>
      </w:r>
      <w:r w:rsidRPr="0056402D">
        <w:rPr>
          <w:rFonts w:ascii="Times New Roman" w:hAnsi="Times New Roman"/>
          <w:spacing w:val="1"/>
        </w:rPr>
        <w:t>редакторы</w:t>
      </w:r>
      <w:r w:rsidRPr="0056402D">
        <w:rPr>
          <w:rFonts w:ascii="Times New Roman" w:hAnsi="Times New Roman"/>
        </w:rPr>
        <w:t xml:space="preserve">, </w:t>
      </w:r>
      <w:r w:rsidRPr="0056402D">
        <w:rPr>
          <w:rFonts w:ascii="Times New Roman" w:hAnsi="Times New Roman"/>
          <w:spacing w:val="1"/>
        </w:rPr>
        <w:t>электронны</w:t>
      </w:r>
      <w:r w:rsidRPr="0056402D">
        <w:rPr>
          <w:rFonts w:ascii="Times New Roman" w:hAnsi="Times New Roman"/>
        </w:rPr>
        <w:t xml:space="preserve">е </w:t>
      </w:r>
      <w:r w:rsidRPr="0056402D">
        <w:rPr>
          <w:rFonts w:ascii="Times New Roman" w:hAnsi="Times New Roman"/>
          <w:spacing w:val="1"/>
        </w:rPr>
        <w:t>таблицы</w:t>
      </w:r>
      <w:r w:rsidRPr="0056402D">
        <w:rPr>
          <w:rFonts w:ascii="Times New Roman" w:hAnsi="Times New Roman"/>
        </w:rPr>
        <w:t>,</w:t>
      </w:r>
      <w:r w:rsidRPr="0056402D">
        <w:rPr>
          <w:rFonts w:ascii="Times New Roman" w:hAnsi="Times New Roman"/>
          <w:spacing w:val="3"/>
        </w:rPr>
        <w:t xml:space="preserve"> </w:t>
      </w:r>
      <w:r w:rsidRPr="0056402D">
        <w:rPr>
          <w:rFonts w:ascii="Times New Roman" w:hAnsi="Times New Roman"/>
          <w:spacing w:val="1"/>
        </w:rPr>
        <w:t>браузеры</w:t>
      </w:r>
      <w:r w:rsidRPr="0056402D">
        <w:rPr>
          <w:rFonts w:ascii="Times New Roman" w:hAnsi="Times New Roman"/>
        </w:rPr>
        <w:t>,</w:t>
      </w:r>
      <w:r w:rsidRPr="0056402D">
        <w:rPr>
          <w:rFonts w:ascii="Times New Roman" w:hAnsi="Times New Roman"/>
          <w:spacing w:val="3"/>
        </w:rPr>
        <w:t xml:space="preserve"> </w:t>
      </w:r>
      <w:r w:rsidRPr="0056402D">
        <w:rPr>
          <w:rFonts w:ascii="Times New Roman" w:hAnsi="Times New Roman"/>
          <w:spacing w:val="1"/>
        </w:rPr>
        <w:t>поисковы</w:t>
      </w:r>
      <w:r w:rsidRPr="0056402D">
        <w:rPr>
          <w:rFonts w:ascii="Times New Roman" w:hAnsi="Times New Roman"/>
        </w:rPr>
        <w:t>е</w:t>
      </w:r>
      <w:r w:rsidRPr="0056402D">
        <w:rPr>
          <w:rFonts w:ascii="Times New Roman" w:hAnsi="Times New Roman"/>
          <w:spacing w:val="3"/>
        </w:rPr>
        <w:t xml:space="preserve"> </w:t>
      </w:r>
      <w:r w:rsidRPr="0056402D">
        <w:rPr>
          <w:rFonts w:ascii="Times New Roman" w:hAnsi="Times New Roman"/>
          <w:spacing w:val="1"/>
        </w:rPr>
        <w:t>системы</w:t>
      </w:r>
      <w:r w:rsidRPr="0056402D">
        <w:rPr>
          <w:rFonts w:ascii="Times New Roman" w:hAnsi="Times New Roman"/>
        </w:rPr>
        <w:t>,</w:t>
      </w:r>
      <w:r w:rsidRPr="0056402D">
        <w:rPr>
          <w:rFonts w:ascii="Times New Roman" w:hAnsi="Times New Roman"/>
          <w:spacing w:val="4"/>
        </w:rPr>
        <w:t xml:space="preserve"> </w:t>
      </w:r>
      <w:r w:rsidRPr="0056402D">
        <w:rPr>
          <w:rFonts w:ascii="Times New Roman" w:hAnsi="Times New Roman"/>
          <w:spacing w:val="1"/>
        </w:rPr>
        <w:t>словари</w:t>
      </w:r>
      <w:r w:rsidRPr="0056402D">
        <w:rPr>
          <w:rFonts w:ascii="Times New Roman" w:hAnsi="Times New Roman"/>
        </w:rPr>
        <w:t xml:space="preserve">, </w:t>
      </w:r>
      <w:r w:rsidRPr="0056402D">
        <w:rPr>
          <w:rFonts w:ascii="Times New Roman" w:hAnsi="Times New Roman"/>
          <w:spacing w:val="1"/>
        </w:rPr>
        <w:t>электронны</w:t>
      </w:r>
      <w:r w:rsidRPr="0056402D">
        <w:rPr>
          <w:rFonts w:ascii="Times New Roman" w:hAnsi="Times New Roman"/>
        </w:rPr>
        <w:t>е</w:t>
      </w:r>
      <w:r w:rsidRPr="0056402D">
        <w:rPr>
          <w:rFonts w:ascii="Times New Roman" w:hAnsi="Times New Roman"/>
          <w:spacing w:val="3"/>
        </w:rPr>
        <w:t xml:space="preserve"> </w:t>
      </w:r>
      <w:r w:rsidRPr="0056402D">
        <w:rPr>
          <w:rFonts w:ascii="Times New Roman" w:hAnsi="Times New Roman"/>
          <w:spacing w:val="1"/>
        </w:rPr>
        <w:t>энциклопедии</w:t>
      </w:r>
      <w:r w:rsidRPr="0056402D">
        <w:rPr>
          <w:rFonts w:ascii="Times New Roman" w:hAnsi="Times New Roman"/>
        </w:rPr>
        <w:t xml:space="preserve">); </w:t>
      </w:r>
      <w:r w:rsidRPr="0056402D">
        <w:rPr>
          <w:rFonts w:ascii="Times New Roman" w:hAnsi="Times New Roman"/>
          <w:spacing w:val="1"/>
        </w:rPr>
        <w:t>умение</w:t>
      </w:r>
      <w:r w:rsidRPr="0056402D">
        <w:rPr>
          <w:rFonts w:ascii="Times New Roman" w:hAnsi="Times New Roman"/>
        </w:rPr>
        <w:t>м</w:t>
      </w:r>
      <w:r w:rsidRPr="0056402D">
        <w:rPr>
          <w:rFonts w:ascii="Times New Roman" w:hAnsi="Times New Roman"/>
          <w:spacing w:val="9"/>
        </w:rPr>
        <w:t xml:space="preserve"> </w:t>
      </w:r>
      <w:r w:rsidRPr="0056402D">
        <w:rPr>
          <w:rFonts w:ascii="Times New Roman" w:hAnsi="Times New Roman"/>
          <w:spacing w:val="1"/>
        </w:rPr>
        <w:t>описыват</w:t>
      </w:r>
      <w:r w:rsidRPr="0056402D">
        <w:rPr>
          <w:rFonts w:ascii="Times New Roman" w:hAnsi="Times New Roman"/>
        </w:rPr>
        <w:t>ь</w:t>
      </w:r>
      <w:r w:rsidRPr="0056402D">
        <w:rPr>
          <w:rFonts w:ascii="Times New Roman" w:hAnsi="Times New Roman"/>
          <w:spacing w:val="6"/>
        </w:rPr>
        <w:t xml:space="preserve"> </w:t>
      </w:r>
      <w:r w:rsidRPr="0056402D">
        <w:rPr>
          <w:rFonts w:ascii="Times New Roman" w:hAnsi="Times New Roman"/>
          <w:spacing w:val="1"/>
        </w:rPr>
        <w:t>работ</w:t>
      </w:r>
      <w:r w:rsidRPr="0056402D">
        <w:rPr>
          <w:rFonts w:ascii="Times New Roman" w:hAnsi="Times New Roman"/>
        </w:rPr>
        <w:t>у</w:t>
      </w:r>
      <w:r w:rsidRPr="0056402D">
        <w:rPr>
          <w:rFonts w:ascii="Times New Roman" w:hAnsi="Times New Roman"/>
          <w:spacing w:val="11"/>
        </w:rPr>
        <w:t xml:space="preserve"> </w:t>
      </w:r>
      <w:r w:rsidRPr="0056402D">
        <w:rPr>
          <w:rFonts w:ascii="Times New Roman" w:hAnsi="Times New Roman"/>
          <w:spacing w:val="1"/>
        </w:rPr>
        <w:t>эти</w:t>
      </w:r>
      <w:r w:rsidRPr="0056402D">
        <w:rPr>
          <w:rFonts w:ascii="Times New Roman" w:hAnsi="Times New Roman"/>
        </w:rPr>
        <w:t>х</w:t>
      </w:r>
      <w:r w:rsidRPr="0056402D">
        <w:rPr>
          <w:rFonts w:ascii="Times New Roman" w:hAnsi="Times New Roman"/>
          <w:spacing w:val="13"/>
        </w:rPr>
        <w:t xml:space="preserve"> </w:t>
      </w:r>
      <w:r w:rsidRPr="0056402D">
        <w:rPr>
          <w:rFonts w:ascii="Times New Roman" w:hAnsi="Times New Roman"/>
          <w:spacing w:val="1"/>
        </w:rPr>
        <w:t>систе</w:t>
      </w:r>
      <w:r w:rsidRPr="0056402D">
        <w:rPr>
          <w:rFonts w:ascii="Times New Roman" w:hAnsi="Times New Roman"/>
        </w:rPr>
        <w:t>м</w:t>
      </w:r>
      <w:r w:rsidRPr="0056402D">
        <w:rPr>
          <w:rFonts w:ascii="Times New Roman" w:hAnsi="Times New Roman"/>
          <w:spacing w:val="12"/>
        </w:rPr>
        <w:t xml:space="preserve"> </w:t>
      </w:r>
      <w:r w:rsidRPr="0056402D">
        <w:rPr>
          <w:rFonts w:ascii="Times New Roman" w:hAnsi="Times New Roman"/>
        </w:rPr>
        <w:t xml:space="preserve">и </w:t>
      </w:r>
      <w:r w:rsidRPr="0056402D">
        <w:rPr>
          <w:rFonts w:ascii="Times New Roman" w:hAnsi="Times New Roman"/>
          <w:spacing w:val="1"/>
        </w:rPr>
        <w:t>сервисо</w:t>
      </w:r>
      <w:r w:rsidRPr="0056402D">
        <w:rPr>
          <w:rFonts w:ascii="Times New Roman" w:hAnsi="Times New Roman"/>
        </w:rPr>
        <w:t>в</w:t>
      </w:r>
      <w:r w:rsidRPr="0056402D">
        <w:rPr>
          <w:rFonts w:ascii="Times New Roman" w:hAnsi="Times New Roman"/>
          <w:spacing w:val="-10"/>
        </w:rPr>
        <w:t xml:space="preserve"> </w:t>
      </w:r>
      <w:r w:rsidRPr="0056402D">
        <w:rPr>
          <w:rFonts w:ascii="Times New Roman" w:hAnsi="Times New Roman"/>
        </w:rPr>
        <w:t xml:space="preserve">с </w:t>
      </w:r>
      <w:r w:rsidRPr="0056402D">
        <w:rPr>
          <w:rFonts w:ascii="Times New Roman" w:hAnsi="Times New Roman"/>
          <w:spacing w:val="1"/>
        </w:rPr>
        <w:t>использование</w:t>
      </w:r>
      <w:r w:rsidRPr="0056402D">
        <w:rPr>
          <w:rFonts w:ascii="Times New Roman" w:hAnsi="Times New Roman"/>
        </w:rPr>
        <w:t>м</w:t>
      </w:r>
      <w:r w:rsidRPr="0056402D">
        <w:rPr>
          <w:rFonts w:ascii="Times New Roman" w:hAnsi="Times New Roman"/>
          <w:spacing w:val="-18"/>
        </w:rPr>
        <w:t xml:space="preserve"> </w:t>
      </w:r>
      <w:r w:rsidRPr="0056402D">
        <w:rPr>
          <w:rFonts w:ascii="Times New Roman" w:hAnsi="Times New Roman"/>
          <w:spacing w:val="1"/>
        </w:rPr>
        <w:t>соответствующе</w:t>
      </w:r>
      <w:r w:rsidRPr="0056402D">
        <w:rPr>
          <w:rFonts w:ascii="Times New Roman" w:hAnsi="Times New Roman"/>
        </w:rPr>
        <w:t>й</w:t>
      </w:r>
      <w:r w:rsidRPr="0056402D">
        <w:rPr>
          <w:rFonts w:ascii="Times New Roman" w:hAnsi="Times New Roman"/>
          <w:spacing w:val="-20"/>
        </w:rPr>
        <w:t xml:space="preserve"> </w:t>
      </w:r>
      <w:r w:rsidRPr="0056402D">
        <w:rPr>
          <w:rFonts w:ascii="Times New Roman" w:hAnsi="Times New Roman"/>
          <w:spacing w:val="1"/>
        </w:rPr>
        <w:t>терминологии</w:t>
      </w:r>
      <w:r w:rsidRPr="0056402D">
        <w:rPr>
          <w:rFonts w:ascii="Times New Roman" w:hAnsi="Times New Roman"/>
        </w:rPr>
        <w:t>;</w:t>
      </w:r>
    </w:p>
    <w:p w:rsidR="00E42C38" w:rsidRPr="0056402D" w:rsidRDefault="00E42C38" w:rsidP="00AA3EA3">
      <w:pPr>
        <w:pStyle w:val="ListParagraph"/>
        <w:numPr>
          <w:ilvl w:val="0"/>
          <w:numId w:val="106"/>
        </w:numPr>
        <w:tabs>
          <w:tab w:val="left" w:pos="820"/>
          <w:tab w:val="left" w:pos="993"/>
        </w:tabs>
        <w:spacing w:line="240" w:lineRule="atLeast"/>
        <w:ind w:left="0" w:firstLine="709"/>
        <w:jc w:val="both"/>
        <w:rPr>
          <w:rFonts w:ascii="Times New Roman" w:hAnsi="Times New Roman"/>
        </w:rPr>
      </w:pPr>
      <w:r w:rsidRPr="0056402D">
        <w:rPr>
          <w:rFonts w:ascii="Times New Roman" w:hAnsi="Times New Roman"/>
          <w:spacing w:val="1"/>
        </w:rPr>
        <w:t>различным</w:t>
      </w:r>
      <w:r w:rsidRPr="0056402D">
        <w:rPr>
          <w:rFonts w:ascii="Times New Roman" w:hAnsi="Times New Roman"/>
        </w:rPr>
        <w:t xml:space="preserve">и </w:t>
      </w:r>
      <w:r w:rsidRPr="0056402D">
        <w:rPr>
          <w:rFonts w:ascii="Times New Roman" w:hAnsi="Times New Roman"/>
          <w:spacing w:val="1"/>
        </w:rPr>
        <w:t>формам</w:t>
      </w:r>
      <w:r w:rsidRPr="0056402D">
        <w:rPr>
          <w:rFonts w:ascii="Times New Roman" w:hAnsi="Times New Roman"/>
        </w:rPr>
        <w:t xml:space="preserve">и </w:t>
      </w:r>
      <w:r w:rsidRPr="0056402D">
        <w:rPr>
          <w:rFonts w:ascii="Times New Roman" w:hAnsi="Times New Roman"/>
          <w:spacing w:val="1"/>
        </w:rPr>
        <w:t>представлени</w:t>
      </w:r>
      <w:r w:rsidRPr="0056402D">
        <w:rPr>
          <w:rFonts w:ascii="Times New Roman" w:hAnsi="Times New Roman"/>
        </w:rPr>
        <w:t xml:space="preserve">я </w:t>
      </w:r>
      <w:r w:rsidRPr="0056402D">
        <w:rPr>
          <w:rFonts w:ascii="Times New Roman" w:hAnsi="Times New Roman"/>
          <w:spacing w:val="1"/>
        </w:rPr>
        <w:t>данны</w:t>
      </w:r>
      <w:r w:rsidRPr="0056402D">
        <w:rPr>
          <w:rFonts w:ascii="Times New Roman" w:hAnsi="Times New Roman"/>
        </w:rPr>
        <w:t xml:space="preserve">х </w:t>
      </w:r>
      <w:r w:rsidRPr="0056402D">
        <w:rPr>
          <w:rFonts w:ascii="Times New Roman" w:hAnsi="Times New Roman"/>
          <w:spacing w:val="1"/>
        </w:rPr>
        <w:t>(таблицы</w:t>
      </w:r>
      <w:r w:rsidRPr="0056402D">
        <w:rPr>
          <w:rFonts w:ascii="Times New Roman" w:hAnsi="Times New Roman"/>
        </w:rPr>
        <w:t xml:space="preserve">, </w:t>
      </w:r>
      <w:r w:rsidRPr="0056402D">
        <w:rPr>
          <w:rFonts w:ascii="Times New Roman" w:hAnsi="Times New Roman"/>
          <w:spacing w:val="1"/>
        </w:rPr>
        <w:t>диаграммы</w:t>
      </w:r>
      <w:r w:rsidRPr="0056402D">
        <w:rPr>
          <w:rFonts w:ascii="Times New Roman" w:hAnsi="Times New Roman"/>
        </w:rPr>
        <w:t xml:space="preserve">, </w:t>
      </w:r>
      <w:r w:rsidRPr="0056402D">
        <w:rPr>
          <w:rFonts w:ascii="Times New Roman" w:hAnsi="Times New Roman"/>
          <w:spacing w:val="1"/>
        </w:rPr>
        <w:t>график</w:t>
      </w:r>
      <w:r w:rsidRPr="0056402D">
        <w:rPr>
          <w:rFonts w:ascii="Times New Roman" w:hAnsi="Times New Roman"/>
        </w:rPr>
        <w:t>и</w:t>
      </w:r>
      <w:r w:rsidRPr="0056402D">
        <w:rPr>
          <w:rFonts w:ascii="Times New Roman" w:hAnsi="Times New Roman"/>
          <w:spacing w:val="-9"/>
        </w:rPr>
        <w:t xml:space="preserve"> </w:t>
      </w:r>
      <w:r w:rsidRPr="0056402D">
        <w:rPr>
          <w:rFonts w:ascii="Times New Roman" w:hAnsi="Times New Roman"/>
        </w:rPr>
        <w:t xml:space="preserve">и </w:t>
      </w:r>
      <w:r w:rsidRPr="0056402D">
        <w:rPr>
          <w:rFonts w:ascii="Times New Roman" w:hAnsi="Times New Roman"/>
          <w:spacing w:val="1"/>
        </w:rPr>
        <w:t>т</w:t>
      </w:r>
      <w:r w:rsidRPr="0056402D">
        <w:rPr>
          <w:rFonts w:ascii="Times New Roman" w:hAnsi="Times New Roman"/>
        </w:rPr>
        <w:t>.</w:t>
      </w:r>
      <w:r w:rsidRPr="0056402D">
        <w:rPr>
          <w:rFonts w:ascii="Times New Roman" w:hAnsi="Times New Roman"/>
          <w:spacing w:val="-2"/>
        </w:rPr>
        <w:t xml:space="preserve"> </w:t>
      </w:r>
      <w:r w:rsidRPr="0056402D">
        <w:rPr>
          <w:rFonts w:ascii="Times New Roman" w:hAnsi="Times New Roman"/>
          <w:spacing w:val="1"/>
        </w:rPr>
        <w:t>д</w:t>
      </w:r>
      <w:r w:rsidRPr="0056402D">
        <w:rPr>
          <w:rFonts w:ascii="Times New Roman" w:hAnsi="Times New Roman"/>
        </w:rPr>
        <w:t>.);</w:t>
      </w:r>
    </w:p>
    <w:p w:rsidR="00E42C38" w:rsidRPr="0056402D" w:rsidRDefault="00E42C38" w:rsidP="00AA3EA3">
      <w:pPr>
        <w:pStyle w:val="ListParagraph"/>
        <w:numPr>
          <w:ilvl w:val="0"/>
          <w:numId w:val="106"/>
        </w:numPr>
        <w:tabs>
          <w:tab w:val="left" w:pos="820"/>
          <w:tab w:val="left" w:pos="993"/>
        </w:tabs>
        <w:spacing w:line="240" w:lineRule="atLeast"/>
        <w:ind w:left="0" w:firstLine="709"/>
        <w:jc w:val="both"/>
        <w:rPr>
          <w:rFonts w:ascii="Times New Roman" w:hAnsi="Times New Roman"/>
        </w:rPr>
      </w:pPr>
      <w:r w:rsidRPr="0056402D">
        <w:rPr>
          <w:rFonts w:ascii="Times New Roman" w:hAnsi="Times New Roman"/>
          <w:spacing w:val="1"/>
        </w:rPr>
        <w:t>приемам</w:t>
      </w:r>
      <w:r w:rsidRPr="0056402D">
        <w:rPr>
          <w:rFonts w:ascii="Times New Roman" w:hAnsi="Times New Roman"/>
        </w:rPr>
        <w:t xml:space="preserve">и </w:t>
      </w:r>
      <w:r w:rsidRPr="0056402D">
        <w:rPr>
          <w:rFonts w:ascii="Times New Roman" w:hAnsi="Times New Roman"/>
          <w:spacing w:val="1"/>
        </w:rPr>
        <w:t>безопасно</w:t>
      </w:r>
      <w:r w:rsidRPr="0056402D">
        <w:rPr>
          <w:rFonts w:ascii="Times New Roman" w:hAnsi="Times New Roman"/>
        </w:rPr>
        <w:t xml:space="preserve">й </w:t>
      </w:r>
      <w:r w:rsidRPr="0056402D">
        <w:rPr>
          <w:rFonts w:ascii="Times New Roman" w:hAnsi="Times New Roman"/>
          <w:spacing w:val="1"/>
        </w:rPr>
        <w:t>организаци</w:t>
      </w:r>
      <w:r w:rsidRPr="0056402D">
        <w:rPr>
          <w:rFonts w:ascii="Times New Roman" w:hAnsi="Times New Roman"/>
        </w:rPr>
        <w:t xml:space="preserve">и </w:t>
      </w:r>
      <w:r w:rsidRPr="0056402D">
        <w:rPr>
          <w:rFonts w:ascii="Times New Roman" w:hAnsi="Times New Roman"/>
          <w:spacing w:val="1"/>
        </w:rPr>
        <w:t>своег</w:t>
      </w:r>
      <w:r w:rsidRPr="0056402D">
        <w:rPr>
          <w:rFonts w:ascii="Times New Roman" w:hAnsi="Times New Roman"/>
        </w:rPr>
        <w:t xml:space="preserve">о </w:t>
      </w:r>
      <w:r w:rsidRPr="0056402D">
        <w:rPr>
          <w:rFonts w:ascii="Times New Roman" w:hAnsi="Times New Roman"/>
          <w:spacing w:val="1"/>
        </w:rPr>
        <w:t>лично</w:t>
      </w:r>
      <w:r w:rsidRPr="0056402D">
        <w:rPr>
          <w:rFonts w:ascii="Times New Roman" w:hAnsi="Times New Roman"/>
        </w:rPr>
        <w:t xml:space="preserve">го </w:t>
      </w:r>
      <w:r w:rsidRPr="0056402D">
        <w:rPr>
          <w:rFonts w:ascii="Times New Roman" w:hAnsi="Times New Roman"/>
          <w:spacing w:val="1"/>
        </w:rPr>
        <w:t>пространства данны</w:t>
      </w:r>
      <w:r w:rsidRPr="0056402D">
        <w:rPr>
          <w:rFonts w:ascii="Times New Roman" w:hAnsi="Times New Roman"/>
        </w:rPr>
        <w:t>х</w:t>
      </w:r>
      <w:r w:rsidRPr="0056402D">
        <w:rPr>
          <w:rFonts w:ascii="Times New Roman" w:hAnsi="Times New Roman"/>
          <w:spacing w:val="11"/>
        </w:rPr>
        <w:t xml:space="preserve"> </w:t>
      </w:r>
      <w:r w:rsidRPr="0056402D">
        <w:rPr>
          <w:rFonts w:ascii="Times New Roman" w:hAnsi="Times New Roman"/>
        </w:rPr>
        <w:t>с</w:t>
      </w:r>
      <w:r w:rsidRPr="0056402D">
        <w:rPr>
          <w:rFonts w:ascii="Times New Roman" w:hAnsi="Times New Roman"/>
          <w:spacing w:val="19"/>
        </w:rPr>
        <w:t xml:space="preserve"> </w:t>
      </w:r>
      <w:r w:rsidRPr="0056402D">
        <w:rPr>
          <w:rFonts w:ascii="Times New Roman" w:hAnsi="Times New Roman"/>
          <w:spacing w:val="1"/>
        </w:rPr>
        <w:t>использование</w:t>
      </w:r>
      <w:r w:rsidRPr="0056402D">
        <w:rPr>
          <w:rFonts w:ascii="Times New Roman" w:hAnsi="Times New Roman"/>
        </w:rPr>
        <w:t>м</w:t>
      </w:r>
      <w:r w:rsidRPr="0056402D">
        <w:rPr>
          <w:rFonts w:ascii="Times New Roman" w:hAnsi="Times New Roman"/>
          <w:spacing w:val="1"/>
        </w:rPr>
        <w:t xml:space="preserve"> индивидуальны</w:t>
      </w:r>
      <w:r w:rsidRPr="0056402D">
        <w:rPr>
          <w:rFonts w:ascii="Times New Roman" w:hAnsi="Times New Roman"/>
        </w:rPr>
        <w:t xml:space="preserve">х </w:t>
      </w:r>
      <w:r w:rsidRPr="0056402D">
        <w:rPr>
          <w:rFonts w:ascii="Times New Roman" w:hAnsi="Times New Roman"/>
          <w:spacing w:val="1"/>
        </w:rPr>
        <w:t>накопителе</w:t>
      </w:r>
      <w:r w:rsidRPr="0056402D">
        <w:rPr>
          <w:rFonts w:ascii="Times New Roman" w:hAnsi="Times New Roman"/>
        </w:rPr>
        <w:t>й</w:t>
      </w:r>
      <w:r w:rsidRPr="0056402D">
        <w:rPr>
          <w:rFonts w:ascii="Times New Roman" w:hAnsi="Times New Roman"/>
          <w:spacing w:val="5"/>
        </w:rPr>
        <w:t xml:space="preserve"> </w:t>
      </w:r>
      <w:r w:rsidRPr="0056402D">
        <w:rPr>
          <w:rFonts w:ascii="Times New Roman" w:hAnsi="Times New Roman"/>
          <w:spacing w:val="1"/>
        </w:rPr>
        <w:t>данных</w:t>
      </w:r>
      <w:r w:rsidRPr="0056402D">
        <w:rPr>
          <w:rFonts w:ascii="Times New Roman" w:hAnsi="Times New Roman"/>
        </w:rPr>
        <w:t xml:space="preserve">, </w:t>
      </w:r>
      <w:r w:rsidRPr="0056402D">
        <w:rPr>
          <w:rFonts w:ascii="Times New Roman" w:hAnsi="Times New Roman"/>
          <w:spacing w:val="1"/>
        </w:rPr>
        <w:t>Интернет-сервисо</w:t>
      </w:r>
      <w:r w:rsidRPr="0056402D">
        <w:rPr>
          <w:rFonts w:ascii="Times New Roman" w:hAnsi="Times New Roman"/>
        </w:rPr>
        <w:t>в</w:t>
      </w:r>
      <w:r w:rsidRPr="0056402D">
        <w:rPr>
          <w:rFonts w:ascii="Times New Roman" w:hAnsi="Times New Roman"/>
          <w:spacing w:val="-21"/>
        </w:rPr>
        <w:t xml:space="preserve"> </w:t>
      </w:r>
      <w:r w:rsidRPr="0056402D">
        <w:rPr>
          <w:rFonts w:ascii="Times New Roman" w:hAnsi="Times New Roman"/>
        </w:rPr>
        <w:t xml:space="preserve">и </w:t>
      </w:r>
      <w:r w:rsidRPr="0056402D">
        <w:rPr>
          <w:rFonts w:ascii="Times New Roman" w:hAnsi="Times New Roman"/>
          <w:spacing w:val="1"/>
        </w:rPr>
        <w:t>т. п.</w:t>
      </w:r>
      <w:r w:rsidRPr="0056402D">
        <w:rPr>
          <w:rFonts w:ascii="Times New Roman" w:hAnsi="Times New Roman"/>
        </w:rPr>
        <w:t>;</w:t>
      </w:r>
    </w:p>
    <w:p w:rsidR="00E42C38" w:rsidRPr="0056402D" w:rsidRDefault="00E42C38" w:rsidP="00AA3EA3">
      <w:pPr>
        <w:pStyle w:val="ListParagraph"/>
        <w:numPr>
          <w:ilvl w:val="0"/>
          <w:numId w:val="106"/>
        </w:numPr>
        <w:tabs>
          <w:tab w:val="left" w:pos="820"/>
          <w:tab w:val="left" w:pos="993"/>
        </w:tabs>
        <w:spacing w:line="240" w:lineRule="atLeast"/>
        <w:ind w:left="0" w:firstLine="709"/>
        <w:jc w:val="both"/>
        <w:rPr>
          <w:rFonts w:ascii="Times New Roman" w:hAnsi="Times New Roman"/>
        </w:rPr>
      </w:pPr>
      <w:r w:rsidRPr="0056402D">
        <w:rPr>
          <w:rFonts w:ascii="Times New Roman" w:hAnsi="Times New Roman"/>
          <w:spacing w:val="1"/>
        </w:rPr>
        <w:t>основ</w:t>
      </w:r>
      <w:r w:rsidRPr="0056402D">
        <w:rPr>
          <w:rFonts w:ascii="Times New Roman" w:hAnsi="Times New Roman"/>
        </w:rPr>
        <w:t>а</w:t>
      </w:r>
      <w:r w:rsidRPr="0056402D">
        <w:rPr>
          <w:rFonts w:ascii="Times New Roman" w:hAnsi="Times New Roman"/>
          <w:spacing w:val="1"/>
        </w:rPr>
        <w:t>м</w:t>
      </w:r>
      <w:r w:rsidRPr="0056402D">
        <w:rPr>
          <w:rFonts w:ascii="Times New Roman" w:hAnsi="Times New Roman"/>
        </w:rPr>
        <w:t>и</w:t>
      </w:r>
      <w:r w:rsidRPr="0056402D">
        <w:rPr>
          <w:rFonts w:ascii="Times New Roman" w:hAnsi="Times New Roman"/>
          <w:spacing w:val="-11"/>
        </w:rPr>
        <w:t xml:space="preserve"> </w:t>
      </w:r>
      <w:r w:rsidRPr="0056402D">
        <w:rPr>
          <w:rFonts w:ascii="Times New Roman" w:hAnsi="Times New Roman"/>
          <w:spacing w:val="1"/>
        </w:rPr>
        <w:t>соблюдени</w:t>
      </w:r>
      <w:r w:rsidRPr="0056402D">
        <w:rPr>
          <w:rFonts w:ascii="Times New Roman" w:hAnsi="Times New Roman"/>
        </w:rPr>
        <w:t>я</w:t>
      </w:r>
      <w:r w:rsidRPr="0056402D">
        <w:rPr>
          <w:rFonts w:ascii="Times New Roman" w:hAnsi="Times New Roman"/>
          <w:spacing w:val="-14"/>
        </w:rPr>
        <w:t xml:space="preserve"> </w:t>
      </w:r>
      <w:r w:rsidRPr="0056402D">
        <w:rPr>
          <w:rFonts w:ascii="Times New Roman" w:hAnsi="Times New Roman"/>
          <w:spacing w:val="1"/>
        </w:rPr>
        <w:t>нор</w:t>
      </w:r>
      <w:r w:rsidRPr="0056402D">
        <w:rPr>
          <w:rFonts w:ascii="Times New Roman" w:hAnsi="Times New Roman"/>
        </w:rPr>
        <w:t>м</w:t>
      </w:r>
      <w:r w:rsidRPr="0056402D">
        <w:rPr>
          <w:rFonts w:ascii="Times New Roman" w:hAnsi="Times New Roman"/>
          <w:spacing w:val="-5"/>
        </w:rPr>
        <w:t xml:space="preserve"> </w:t>
      </w:r>
      <w:r w:rsidRPr="0056402D">
        <w:rPr>
          <w:rFonts w:ascii="Times New Roman" w:hAnsi="Times New Roman"/>
          <w:spacing w:val="1"/>
        </w:rPr>
        <w:t>информационно</w:t>
      </w:r>
      <w:r w:rsidRPr="0056402D">
        <w:rPr>
          <w:rFonts w:ascii="Times New Roman" w:hAnsi="Times New Roman"/>
        </w:rPr>
        <w:t>й</w:t>
      </w:r>
      <w:r w:rsidRPr="0056402D">
        <w:rPr>
          <w:rFonts w:ascii="Times New Roman" w:hAnsi="Times New Roman"/>
          <w:spacing w:val="-21"/>
        </w:rPr>
        <w:t xml:space="preserve"> </w:t>
      </w:r>
      <w:r w:rsidRPr="0056402D">
        <w:rPr>
          <w:rFonts w:ascii="Times New Roman" w:hAnsi="Times New Roman"/>
          <w:spacing w:val="1"/>
        </w:rPr>
        <w:t>этик</w:t>
      </w:r>
      <w:r w:rsidRPr="0056402D">
        <w:rPr>
          <w:rFonts w:ascii="Times New Roman" w:hAnsi="Times New Roman"/>
        </w:rPr>
        <w:t>и</w:t>
      </w:r>
      <w:r w:rsidRPr="0056402D">
        <w:rPr>
          <w:rFonts w:ascii="Times New Roman" w:hAnsi="Times New Roman"/>
          <w:spacing w:val="-7"/>
        </w:rPr>
        <w:t xml:space="preserve"> </w:t>
      </w:r>
      <w:r w:rsidRPr="0056402D">
        <w:rPr>
          <w:rFonts w:ascii="Times New Roman" w:hAnsi="Times New Roman"/>
        </w:rPr>
        <w:t>и</w:t>
      </w:r>
      <w:r w:rsidRPr="0056402D">
        <w:rPr>
          <w:rFonts w:ascii="Times New Roman" w:hAnsi="Times New Roman"/>
          <w:spacing w:val="-1"/>
        </w:rPr>
        <w:t xml:space="preserve"> </w:t>
      </w:r>
      <w:r w:rsidRPr="0056402D">
        <w:rPr>
          <w:rFonts w:ascii="Times New Roman" w:hAnsi="Times New Roman"/>
          <w:spacing w:val="1"/>
        </w:rPr>
        <w:t>права</w:t>
      </w:r>
      <w:r w:rsidRPr="0056402D">
        <w:rPr>
          <w:rFonts w:ascii="Times New Roman" w:hAnsi="Times New Roman"/>
        </w:rPr>
        <w:t>.</w:t>
      </w:r>
    </w:p>
    <w:p w:rsidR="00E42C38" w:rsidRPr="0056402D" w:rsidRDefault="00E42C38" w:rsidP="007E03E1">
      <w:pPr>
        <w:tabs>
          <w:tab w:val="left" w:pos="1660"/>
          <w:tab w:val="left" w:pos="2900"/>
          <w:tab w:val="left" w:pos="4840"/>
          <w:tab w:val="left" w:pos="5300"/>
          <w:tab w:val="left" w:pos="6440"/>
          <w:tab w:val="left" w:pos="7320"/>
          <w:tab w:val="left" w:pos="7720"/>
          <w:tab w:val="left" w:pos="8520"/>
        </w:tabs>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pacing w:val="1"/>
          <w:sz w:val="24"/>
          <w:szCs w:val="24"/>
        </w:rPr>
        <w:t>Выпускни</w:t>
      </w:r>
      <w:r w:rsidRPr="0056402D">
        <w:rPr>
          <w:rFonts w:ascii="Times New Roman" w:hAnsi="Times New Roman" w:cs="Times New Roman"/>
          <w:b/>
          <w:bCs/>
          <w:sz w:val="24"/>
          <w:szCs w:val="24"/>
        </w:rPr>
        <w:t xml:space="preserve">к </w:t>
      </w:r>
      <w:r w:rsidRPr="0056402D">
        <w:rPr>
          <w:rFonts w:ascii="Times New Roman" w:hAnsi="Times New Roman" w:cs="Times New Roman"/>
          <w:b/>
          <w:bCs/>
          <w:spacing w:val="1"/>
          <w:sz w:val="24"/>
          <w:szCs w:val="24"/>
        </w:rPr>
        <w:t>получи</w:t>
      </w:r>
      <w:r w:rsidRPr="0056402D">
        <w:rPr>
          <w:rFonts w:ascii="Times New Roman" w:hAnsi="Times New Roman" w:cs="Times New Roman"/>
          <w:b/>
          <w:bCs/>
          <w:sz w:val="24"/>
          <w:szCs w:val="24"/>
        </w:rPr>
        <w:t xml:space="preserve">т </w:t>
      </w:r>
      <w:r w:rsidRPr="0056402D">
        <w:rPr>
          <w:rFonts w:ascii="Times New Roman" w:hAnsi="Times New Roman" w:cs="Times New Roman"/>
          <w:b/>
          <w:bCs/>
          <w:spacing w:val="1"/>
          <w:sz w:val="24"/>
          <w:szCs w:val="24"/>
        </w:rPr>
        <w:t>возмо</w:t>
      </w:r>
      <w:r w:rsidRPr="0056402D">
        <w:rPr>
          <w:rFonts w:ascii="Times New Roman" w:hAnsi="Times New Roman" w:cs="Times New Roman"/>
          <w:b/>
          <w:bCs/>
          <w:spacing w:val="2"/>
          <w:sz w:val="24"/>
          <w:szCs w:val="24"/>
        </w:rPr>
        <w:t>ж</w:t>
      </w:r>
      <w:r w:rsidRPr="0056402D">
        <w:rPr>
          <w:rFonts w:ascii="Times New Roman" w:hAnsi="Times New Roman" w:cs="Times New Roman"/>
          <w:b/>
          <w:bCs/>
          <w:spacing w:val="1"/>
          <w:sz w:val="24"/>
          <w:szCs w:val="24"/>
        </w:rPr>
        <w:t>ност</w:t>
      </w:r>
      <w:r w:rsidRPr="0056402D">
        <w:rPr>
          <w:rFonts w:ascii="Times New Roman" w:hAnsi="Times New Roman" w:cs="Times New Roman"/>
          <w:b/>
          <w:bCs/>
          <w:sz w:val="24"/>
          <w:szCs w:val="24"/>
        </w:rPr>
        <w:t xml:space="preserve">ь (в </w:t>
      </w:r>
      <w:r w:rsidRPr="0056402D">
        <w:rPr>
          <w:rFonts w:ascii="Times New Roman" w:hAnsi="Times New Roman" w:cs="Times New Roman"/>
          <w:b/>
          <w:bCs/>
          <w:spacing w:val="1"/>
          <w:sz w:val="24"/>
          <w:szCs w:val="24"/>
        </w:rPr>
        <w:t>данно</w:t>
      </w:r>
      <w:r w:rsidRPr="0056402D">
        <w:rPr>
          <w:rFonts w:ascii="Times New Roman" w:hAnsi="Times New Roman" w:cs="Times New Roman"/>
          <w:b/>
          <w:bCs/>
          <w:sz w:val="24"/>
          <w:szCs w:val="24"/>
        </w:rPr>
        <w:t xml:space="preserve">м </w:t>
      </w:r>
      <w:r w:rsidRPr="0056402D">
        <w:rPr>
          <w:rFonts w:ascii="Times New Roman" w:hAnsi="Times New Roman" w:cs="Times New Roman"/>
          <w:b/>
          <w:bCs/>
          <w:spacing w:val="1"/>
          <w:sz w:val="24"/>
          <w:szCs w:val="24"/>
        </w:rPr>
        <w:t>курс</w:t>
      </w:r>
      <w:r w:rsidRPr="0056402D">
        <w:rPr>
          <w:rFonts w:ascii="Times New Roman" w:hAnsi="Times New Roman" w:cs="Times New Roman"/>
          <w:b/>
          <w:bCs/>
          <w:sz w:val="24"/>
          <w:szCs w:val="24"/>
        </w:rPr>
        <w:t xml:space="preserve">е и </w:t>
      </w:r>
      <w:r w:rsidRPr="0056402D">
        <w:rPr>
          <w:rFonts w:ascii="Times New Roman" w:hAnsi="Times New Roman" w:cs="Times New Roman"/>
          <w:b/>
          <w:bCs/>
          <w:spacing w:val="1"/>
          <w:sz w:val="24"/>
          <w:szCs w:val="24"/>
        </w:rPr>
        <w:t>ино</w:t>
      </w:r>
      <w:r w:rsidRPr="0056402D">
        <w:rPr>
          <w:rFonts w:ascii="Times New Roman" w:hAnsi="Times New Roman" w:cs="Times New Roman"/>
          <w:b/>
          <w:bCs/>
          <w:sz w:val="24"/>
          <w:szCs w:val="24"/>
        </w:rPr>
        <w:t xml:space="preserve">й </w:t>
      </w:r>
      <w:r w:rsidRPr="0056402D">
        <w:rPr>
          <w:rFonts w:ascii="Times New Roman" w:hAnsi="Times New Roman" w:cs="Times New Roman"/>
          <w:b/>
          <w:bCs/>
          <w:spacing w:val="1"/>
          <w:sz w:val="24"/>
          <w:szCs w:val="24"/>
        </w:rPr>
        <w:t>учебной деятельности</w:t>
      </w:r>
      <w:r w:rsidRPr="0056402D">
        <w:rPr>
          <w:rFonts w:ascii="Times New Roman" w:hAnsi="Times New Roman" w:cs="Times New Roman"/>
          <w:b/>
          <w:bCs/>
          <w:sz w:val="24"/>
          <w:szCs w:val="24"/>
        </w:rPr>
        <w:t>):</w:t>
      </w:r>
    </w:p>
    <w:p w:rsidR="00E42C38" w:rsidRPr="0056402D" w:rsidRDefault="00E42C38" w:rsidP="00AA3EA3">
      <w:pPr>
        <w:pStyle w:val="ListParagraph"/>
        <w:numPr>
          <w:ilvl w:val="0"/>
          <w:numId w:val="107"/>
        </w:numPr>
        <w:tabs>
          <w:tab w:val="left" w:pos="780"/>
          <w:tab w:val="left" w:pos="993"/>
        </w:tabs>
        <w:spacing w:line="240" w:lineRule="atLeast"/>
        <w:ind w:left="0" w:firstLine="709"/>
        <w:jc w:val="both"/>
        <w:rPr>
          <w:rFonts w:ascii="Times New Roman" w:hAnsi="Times New Roman"/>
          <w:i/>
          <w:iCs/>
          <w:w w:val="99"/>
        </w:rPr>
      </w:pPr>
      <w:r w:rsidRPr="0056402D">
        <w:rPr>
          <w:rFonts w:ascii="Times New Roman" w:hAnsi="Times New Roman"/>
          <w:i/>
          <w:iCs/>
          <w:spacing w:val="1"/>
        </w:rPr>
        <w:t>познакомитьс</w:t>
      </w:r>
      <w:r w:rsidRPr="0056402D">
        <w:rPr>
          <w:rFonts w:ascii="Times New Roman" w:hAnsi="Times New Roman"/>
          <w:i/>
          <w:iCs/>
        </w:rPr>
        <w:t xml:space="preserve">я с </w:t>
      </w:r>
      <w:r w:rsidRPr="0056402D">
        <w:rPr>
          <w:rFonts w:ascii="Times New Roman" w:hAnsi="Times New Roman"/>
          <w:i/>
          <w:iCs/>
          <w:spacing w:val="1"/>
        </w:rPr>
        <w:t>программным</w:t>
      </w:r>
      <w:r w:rsidRPr="0056402D">
        <w:rPr>
          <w:rFonts w:ascii="Times New Roman" w:hAnsi="Times New Roman"/>
          <w:i/>
          <w:iCs/>
        </w:rPr>
        <w:t xml:space="preserve">и </w:t>
      </w:r>
      <w:r w:rsidRPr="0056402D">
        <w:rPr>
          <w:rFonts w:ascii="Times New Roman" w:hAnsi="Times New Roman"/>
          <w:i/>
          <w:iCs/>
          <w:spacing w:val="1"/>
        </w:rPr>
        <w:t>средствам</w:t>
      </w:r>
      <w:r w:rsidRPr="0056402D">
        <w:rPr>
          <w:rFonts w:ascii="Times New Roman" w:hAnsi="Times New Roman"/>
          <w:i/>
          <w:iCs/>
        </w:rPr>
        <w:t xml:space="preserve">и </w:t>
      </w:r>
      <w:r w:rsidRPr="0056402D">
        <w:rPr>
          <w:rFonts w:ascii="Times New Roman" w:hAnsi="Times New Roman"/>
          <w:i/>
          <w:iCs/>
          <w:spacing w:val="1"/>
        </w:rPr>
        <w:t>дл</w:t>
      </w:r>
      <w:r w:rsidRPr="0056402D">
        <w:rPr>
          <w:rFonts w:ascii="Times New Roman" w:hAnsi="Times New Roman"/>
          <w:i/>
          <w:iCs/>
        </w:rPr>
        <w:t xml:space="preserve">я </w:t>
      </w:r>
      <w:r w:rsidRPr="0056402D">
        <w:rPr>
          <w:rFonts w:ascii="Times New Roman" w:hAnsi="Times New Roman"/>
          <w:i/>
          <w:iCs/>
          <w:spacing w:val="1"/>
        </w:rPr>
        <w:t>работ</w:t>
      </w:r>
      <w:r w:rsidRPr="0056402D">
        <w:rPr>
          <w:rFonts w:ascii="Times New Roman" w:hAnsi="Times New Roman"/>
          <w:i/>
          <w:iCs/>
        </w:rPr>
        <w:t xml:space="preserve">ы с </w:t>
      </w:r>
      <w:r w:rsidRPr="0056402D">
        <w:rPr>
          <w:rFonts w:ascii="Times New Roman" w:hAnsi="Times New Roman"/>
          <w:i/>
          <w:iCs/>
          <w:spacing w:val="1"/>
          <w:w w:val="99"/>
        </w:rPr>
        <w:t>ауди</w:t>
      </w:r>
      <w:r w:rsidRPr="0056402D">
        <w:rPr>
          <w:rFonts w:ascii="Times New Roman" w:hAnsi="Times New Roman"/>
          <w:i/>
          <w:iCs/>
          <w:spacing w:val="2"/>
          <w:w w:val="99"/>
        </w:rPr>
        <w:t>о</w:t>
      </w:r>
      <w:r w:rsidRPr="0056402D">
        <w:rPr>
          <w:rFonts w:ascii="Times New Roman" w:hAnsi="Times New Roman"/>
          <w:i/>
          <w:iCs/>
          <w:w w:val="99"/>
        </w:rPr>
        <w:t>-</w:t>
      </w:r>
      <w:r w:rsidRPr="0056402D">
        <w:rPr>
          <w:rFonts w:ascii="Times New Roman" w:hAnsi="Times New Roman"/>
          <w:i/>
          <w:iCs/>
          <w:spacing w:val="1"/>
        </w:rPr>
        <w:t>ви</w:t>
      </w:r>
      <w:r w:rsidRPr="0056402D">
        <w:rPr>
          <w:rFonts w:ascii="Times New Roman" w:hAnsi="Times New Roman"/>
          <w:i/>
          <w:iCs/>
        </w:rPr>
        <w:t>з</w:t>
      </w:r>
      <w:r w:rsidRPr="0056402D">
        <w:rPr>
          <w:rFonts w:ascii="Times New Roman" w:hAnsi="Times New Roman"/>
          <w:i/>
          <w:iCs/>
          <w:spacing w:val="1"/>
        </w:rPr>
        <w:t>уальным</w:t>
      </w:r>
      <w:r w:rsidRPr="0056402D">
        <w:rPr>
          <w:rFonts w:ascii="Times New Roman" w:hAnsi="Times New Roman"/>
          <w:i/>
          <w:iCs/>
        </w:rPr>
        <w:t>и</w:t>
      </w:r>
      <w:r w:rsidRPr="0056402D">
        <w:rPr>
          <w:rFonts w:ascii="Times New Roman" w:hAnsi="Times New Roman"/>
          <w:i/>
          <w:iCs/>
          <w:spacing w:val="-16"/>
        </w:rPr>
        <w:t xml:space="preserve"> </w:t>
      </w:r>
      <w:r w:rsidRPr="0056402D">
        <w:rPr>
          <w:rFonts w:ascii="Times New Roman" w:hAnsi="Times New Roman"/>
          <w:i/>
          <w:iCs/>
          <w:spacing w:val="1"/>
        </w:rPr>
        <w:t>данным</w:t>
      </w:r>
      <w:r w:rsidRPr="0056402D">
        <w:rPr>
          <w:rFonts w:ascii="Times New Roman" w:hAnsi="Times New Roman"/>
          <w:i/>
          <w:iCs/>
        </w:rPr>
        <w:t>и</w:t>
      </w:r>
      <w:r w:rsidRPr="0056402D">
        <w:rPr>
          <w:rFonts w:ascii="Times New Roman" w:hAnsi="Times New Roman"/>
          <w:i/>
          <w:iCs/>
          <w:spacing w:val="-11"/>
        </w:rPr>
        <w:t xml:space="preserve"> </w:t>
      </w:r>
      <w:r w:rsidRPr="0056402D">
        <w:rPr>
          <w:rFonts w:ascii="Times New Roman" w:hAnsi="Times New Roman"/>
          <w:i/>
          <w:iCs/>
        </w:rPr>
        <w:t>и</w:t>
      </w:r>
      <w:r w:rsidRPr="0056402D">
        <w:rPr>
          <w:rFonts w:ascii="Times New Roman" w:hAnsi="Times New Roman"/>
          <w:i/>
          <w:iCs/>
          <w:spacing w:val="-1"/>
        </w:rPr>
        <w:t xml:space="preserve"> </w:t>
      </w:r>
      <w:r w:rsidRPr="0056402D">
        <w:rPr>
          <w:rFonts w:ascii="Times New Roman" w:hAnsi="Times New Roman"/>
          <w:i/>
          <w:iCs/>
          <w:spacing w:val="1"/>
        </w:rPr>
        <w:t>соответствующи</w:t>
      </w:r>
      <w:r w:rsidRPr="0056402D">
        <w:rPr>
          <w:rFonts w:ascii="Times New Roman" w:hAnsi="Times New Roman"/>
          <w:i/>
          <w:iCs/>
        </w:rPr>
        <w:t>м</w:t>
      </w:r>
      <w:r w:rsidRPr="0056402D">
        <w:rPr>
          <w:rFonts w:ascii="Times New Roman" w:hAnsi="Times New Roman"/>
          <w:i/>
          <w:iCs/>
          <w:spacing w:val="-21"/>
        </w:rPr>
        <w:t xml:space="preserve"> </w:t>
      </w:r>
      <w:r w:rsidRPr="0056402D">
        <w:rPr>
          <w:rFonts w:ascii="Times New Roman" w:hAnsi="Times New Roman"/>
          <w:i/>
          <w:iCs/>
          <w:spacing w:val="1"/>
        </w:rPr>
        <w:t>понятийны</w:t>
      </w:r>
      <w:r w:rsidRPr="0056402D">
        <w:rPr>
          <w:rFonts w:ascii="Times New Roman" w:hAnsi="Times New Roman"/>
          <w:i/>
          <w:iCs/>
        </w:rPr>
        <w:t>м</w:t>
      </w:r>
      <w:r w:rsidRPr="0056402D">
        <w:rPr>
          <w:rFonts w:ascii="Times New Roman" w:hAnsi="Times New Roman"/>
          <w:i/>
          <w:iCs/>
          <w:spacing w:val="-14"/>
        </w:rPr>
        <w:t xml:space="preserve"> </w:t>
      </w:r>
      <w:r w:rsidRPr="0056402D">
        <w:rPr>
          <w:rFonts w:ascii="Times New Roman" w:hAnsi="Times New Roman"/>
          <w:i/>
          <w:iCs/>
          <w:spacing w:val="1"/>
          <w:w w:val="99"/>
        </w:rPr>
        <w:t>апп</w:t>
      </w:r>
      <w:r w:rsidRPr="0056402D">
        <w:rPr>
          <w:rFonts w:ascii="Times New Roman" w:hAnsi="Times New Roman"/>
          <w:i/>
          <w:iCs/>
          <w:w w:val="99"/>
        </w:rPr>
        <w:t>а</w:t>
      </w:r>
      <w:r w:rsidRPr="0056402D">
        <w:rPr>
          <w:rFonts w:ascii="Times New Roman" w:hAnsi="Times New Roman"/>
          <w:i/>
          <w:iCs/>
          <w:spacing w:val="1"/>
          <w:w w:val="99"/>
        </w:rPr>
        <w:t>ратом</w:t>
      </w:r>
      <w:r w:rsidRPr="0056402D">
        <w:rPr>
          <w:rFonts w:ascii="Times New Roman" w:hAnsi="Times New Roman"/>
          <w:i/>
          <w:iCs/>
          <w:w w:val="99"/>
        </w:rPr>
        <w:t>;</w:t>
      </w:r>
    </w:p>
    <w:p w:rsidR="00E42C38" w:rsidRPr="0056402D" w:rsidRDefault="00E42C38" w:rsidP="00AA3EA3">
      <w:pPr>
        <w:pStyle w:val="ListParagraph"/>
        <w:numPr>
          <w:ilvl w:val="0"/>
          <w:numId w:val="107"/>
        </w:numPr>
        <w:tabs>
          <w:tab w:val="left" w:pos="993"/>
        </w:tabs>
        <w:spacing w:line="240" w:lineRule="atLeast"/>
        <w:ind w:left="0" w:firstLine="709"/>
        <w:jc w:val="both"/>
        <w:rPr>
          <w:rFonts w:ascii="Times New Roman" w:hAnsi="Times New Roman"/>
          <w:i/>
          <w:iCs/>
        </w:rPr>
      </w:pPr>
      <w:r w:rsidRPr="0056402D">
        <w:rPr>
          <w:rFonts w:ascii="Times New Roman" w:hAnsi="Times New Roman"/>
          <w:i/>
          <w:iCs/>
          <w:spacing w:val="1"/>
        </w:rPr>
        <w:t>получит</w:t>
      </w:r>
      <w:r w:rsidRPr="0056402D">
        <w:rPr>
          <w:rFonts w:ascii="Times New Roman" w:hAnsi="Times New Roman"/>
          <w:i/>
          <w:iCs/>
        </w:rPr>
        <w:t xml:space="preserve">ь </w:t>
      </w:r>
      <w:r w:rsidRPr="0056402D">
        <w:rPr>
          <w:rFonts w:ascii="Times New Roman" w:hAnsi="Times New Roman"/>
          <w:i/>
          <w:iCs/>
          <w:spacing w:val="1"/>
        </w:rPr>
        <w:t>представлени</w:t>
      </w:r>
      <w:r w:rsidRPr="0056402D">
        <w:rPr>
          <w:rFonts w:ascii="Times New Roman" w:hAnsi="Times New Roman"/>
          <w:i/>
          <w:iCs/>
        </w:rPr>
        <w:t xml:space="preserve">е о </w:t>
      </w:r>
      <w:r w:rsidRPr="0056402D">
        <w:rPr>
          <w:rFonts w:ascii="Times New Roman" w:hAnsi="Times New Roman"/>
          <w:i/>
          <w:iCs/>
          <w:spacing w:val="1"/>
        </w:rPr>
        <w:t>дискретно</w:t>
      </w:r>
      <w:r w:rsidRPr="0056402D">
        <w:rPr>
          <w:rFonts w:ascii="Times New Roman" w:hAnsi="Times New Roman"/>
          <w:i/>
          <w:iCs/>
        </w:rPr>
        <w:t xml:space="preserve">м </w:t>
      </w:r>
      <w:r w:rsidRPr="0056402D">
        <w:rPr>
          <w:rFonts w:ascii="Times New Roman" w:hAnsi="Times New Roman"/>
          <w:i/>
          <w:iCs/>
          <w:spacing w:val="1"/>
        </w:rPr>
        <w:t>представлени</w:t>
      </w:r>
      <w:r w:rsidRPr="0056402D">
        <w:rPr>
          <w:rFonts w:ascii="Times New Roman" w:hAnsi="Times New Roman"/>
          <w:i/>
          <w:iCs/>
        </w:rPr>
        <w:t xml:space="preserve">и </w:t>
      </w:r>
      <w:r w:rsidRPr="0056402D">
        <w:rPr>
          <w:rFonts w:ascii="Times New Roman" w:hAnsi="Times New Roman"/>
          <w:i/>
          <w:iCs/>
          <w:spacing w:val="1"/>
          <w:w w:val="99"/>
        </w:rPr>
        <w:t>ауди</w:t>
      </w:r>
      <w:r w:rsidRPr="0056402D">
        <w:rPr>
          <w:rFonts w:ascii="Times New Roman" w:hAnsi="Times New Roman"/>
          <w:i/>
          <w:iCs/>
          <w:spacing w:val="2"/>
          <w:w w:val="99"/>
        </w:rPr>
        <w:t>о</w:t>
      </w:r>
      <w:r w:rsidRPr="0056402D">
        <w:rPr>
          <w:rFonts w:ascii="Times New Roman" w:hAnsi="Times New Roman"/>
          <w:i/>
          <w:iCs/>
          <w:w w:val="99"/>
        </w:rPr>
        <w:t>-</w:t>
      </w:r>
      <w:r w:rsidRPr="0056402D">
        <w:rPr>
          <w:rFonts w:ascii="Times New Roman" w:hAnsi="Times New Roman"/>
          <w:i/>
          <w:iCs/>
          <w:spacing w:val="1"/>
        </w:rPr>
        <w:t>ви</w:t>
      </w:r>
      <w:r w:rsidRPr="0056402D">
        <w:rPr>
          <w:rFonts w:ascii="Times New Roman" w:hAnsi="Times New Roman"/>
          <w:i/>
          <w:iCs/>
        </w:rPr>
        <w:t>з</w:t>
      </w:r>
      <w:r w:rsidRPr="0056402D">
        <w:rPr>
          <w:rFonts w:ascii="Times New Roman" w:hAnsi="Times New Roman"/>
          <w:i/>
          <w:iCs/>
          <w:spacing w:val="1"/>
        </w:rPr>
        <w:t>уальны</w:t>
      </w:r>
      <w:r w:rsidRPr="0056402D">
        <w:rPr>
          <w:rFonts w:ascii="Times New Roman" w:hAnsi="Times New Roman"/>
          <w:i/>
          <w:iCs/>
        </w:rPr>
        <w:t xml:space="preserve">х </w:t>
      </w:r>
      <w:r w:rsidRPr="0056402D">
        <w:rPr>
          <w:rFonts w:ascii="Times New Roman" w:hAnsi="Times New Roman"/>
          <w:i/>
          <w:iCs/>
          <w:spacing w:val="1"/>
        </w:rPr>
        <w:t>данных</w:t>
      </w:r>
      <w:r w:rsidRPr="0056402D">
        <w:rPr>
          <w:rFonts w:ascii="Times New Roman" w:hAnsi="Times New Roman"/>
          <w:i/>
          <w:iCs/>
        </w:rPr>
        <w:t>;</w:t>
      </w:r>
    </w:p>
    <w:p w:rsidR="00E42C38" w:rsidRPr="0056402D" w:rsidRDefault="00E42C38" w:rsidP="00AA3EA3">
      <w:pPr>
        <w:pStyle w:val="ListParagraph"/>
        <w:numPr>
          <w:ilvl w:val="0"/>
          <w:numId w:val="107"/>
        </w:numPr>
        <w:tabs>
          <w:tab w:val="left" w:pos="820"/>
          <w:tab w:val="left" w:pos="993"/>
        </w:tabs>
        <w:spacing w:line="240" w:lineRule="atLeast"/>
        <w:ind w:left="0" w:firstLine="709"/>
        <w:jc w:val="both"/>
        <w:rPr>
          <w:rFonts w:ascii="Times New Roman" w:hAnsi="Times New Roman"/>
          <w:i/>
          <w:iCs/>
        </w:rPr>
      </w:pPr>
      <w:r w:rsidRPr="0056402D">
        <w:rPr>
          <w:rFonts w:ascii="Times New Roman" w:hAnsi="Times New Roman"/>
          <w:i/>
          <w:iCs/>
          <w:spacing w:val="1"/>
        </w:rPr>
        <w:t>практиковатьс</w:t>
      </w:r>
      <w:r w:rsidRPr="0056402D">
        <w:rPr>
          <w:rFonts w:ascii="Times New Roman" w:hAnsi="Times New Roman"/>
          <w:i/>
          <w:iCs/>
        </w:rPr>
        <w:t xml:space="preserve">я в </w:t>
      </w:r>
      <w:r w:rsidRPr="0056402D">
        <w:rPr>
          <w:rFonts w:ascii="Times New Roman" w:hAnsi="Times New Roman"/>
          <w:i/>
          <w:iCs/>
          <w:spacing w:val="1"/>
        </w:rPr>
        <w:t>использовани</w:t>
      </w:r>
      <w:r w:rsidRPr="0056402D">
        <w:rPr>
          <w:rFonts w:ascii="Times New Roman" w:hAnsi="Times New Roman"/>
          <w:i/>
          <w:iCs/>
        </w:rPr>
        <w:t xml:space="preserve">и </w:t>
      </w:r>
      <w:r w:rsidRPr="0056402D">
        <w:rPr>
          <w:rFonts w:ascii="Times New Roman" w:hAnsi="Times New Roman"/>
          <w:i/>
          <w:iCs/>
          <w:spacing w:val="1"/>
        </w:rPr>
        <w:t>основны</w:t>
      </w:r>
      <w:r w:rsidRPr="0056402D">
        <w:rPr>
          <w:rFonts w:ascii="Times New Roman" w:hAnsi="Times New Roman"/>
          <w:i/>
          <w:iCs/>
        </w:rPr>
        <w:t xml:space="preserve">х </w:t>
      </w:r>
      <w:r w:rsidRPr="0056402D">
        <w:rPr>
          <w:rFonts w:ascii="Times New Roman" w:hAnsi="Times New Roman"/>
          <w:i/>
          <w:iCs/>
          <w:spacing w:val="1"/>
        </w:rPr>
        <w:t>видо</w:t>
      </w:r>
      <w:r w:rsidRPr="0056402D">
        <w:rPr>
          <w:rFonts w:ascii="Times New Roman" w:hAnsi="Times New Roman"/>
          <w:i/>
          <w:iCs/>
        </w:rPr>
        <w:t xml:space="preserve">в </w:t>
      </w:r>
      <w:r w:rsidRPr="0056402D">
        <w:rPr>
          <w:rFonts w:ascii="Times New Roman" w:hAnsi="Times New Roman"/>
          <w:i/>
          <w:iCs/>
          <w:spacing w:val="1"/>
        </w:rPr>
        <w:t>прикладного программног</w:t>
      </w:r>
      <w:r w:rsidRPr="0056402D">
        <w:rPr>
          <w:rFonts w:ascii="Times New Roman" w:hAnsi="Times New Roman"/>
          <w:i/>
          <w:iCs/>
        </w:rPr>
        <w:t xml:space="preserve">о </w:t>
      </w:r>
      <w:r w:rsidRPr="0056402D">
        <w:rPr>
          <w:rFonts w:ascii="Times New Roman" w:hAnsi="Times New Roman"/>
          <w:i/>
          <w:iCs/>
          <w:spacing w:val="1"/>
        </w:rPr>
        <w:t>обеспечени</w:t>
      </w:r>
      <w:r w:rsidRPr="0056402D">
        <w:rPr>
          <w:rFonts w:ascii="Times New Roman" w:hAnsi="Times New Roman"/>
          <w:i/>
          <w:iCs/>
        </w:rPr>
        <w:t>я</w:t>
      </w:r>
      <w:r w:rsidRPr="0056402D">
        <w:rPr>
          <w:rFonts w:ascii="Times New Roman" w:hAnsi="Times New Roman"/>
          <w:i/>
          <w:iCs/>
          <w:spacing w:val="2"/>
        </w:rPr>
        <w:t xml:space="preserve"> </w:t>
      </w:r>
      <w:r w:rsidRPr="0056402D">
        <w:rPr>
          <w:rFonts w:ascii="Times New Roman" w:hAnsi="Times New Roman"/>
          <w:i/>
          <w:iCs/>
          <w:spacing w:val="1"/>
        </w:rPr>
        <w:t>(редактор</w:t>
      </w:r>
      <w:r w:rsidRPr="0056402D">
        <w:rPr>
          <w:rFonts w:ascii="Times New Roman" w:hAnsi="Times New Roman"/>
          <w:i/>
          <w:iCs/>
        </w:rPr>
        <w:t>ы</w:t>
      </w:r>
      <w:r w:rsidRPr="0056402D">
        <w:rPr>
          <w:rFonts w:ascii="Times New Roman" w:hAnsi="Times New Roman"/>
          <w:i/>
          <w:iCs/>
          <w:spacing w:val="4"/>
        </w:rPr>
        <w:t xml:space="preserve"> </w:t>
      </w:r>
      <w:r w:rsidRPr="0056402D">
        <w:rPr>
          <w:rFonts w:ascii="Times New Roman" w:hAnsi="Times New Roman"/>
          <w:i/>
          <w:iCs/>
          <w:spacing w:val="1"/>
        </w:rPr>
        <w:t>текстов</w:t>
      </w:r>
      <w:r w:rsidRPr="0056402D">
        <w:rPr>
          <w:rFonts w:ascii="Times New Roman" w:hAnsi="Times New Roman"/>
          <w:i/>
          <w:iCs/>
        </w:rPr>
        <w:t>,</w:t>
      </w:r>
      <w:r w:rsidRPr="0056402D">
        <w:rPr>
          <w:rFonts w:ascii="Times New Roman" w:hAnsi="Times New Roman"/>
          <w:i/>
          <w:iCs/>
          <w:spacing w:val="6"/>
        </w:rPr>
        <w:t xml:space="preserve"> </w:t>
      </w:r>
      <w:r w:rsidRPr="0056402D">
        <w:rPr>
          <w:rFonts w:ascii="Times New Roman" w:hAnsi="Times New Roman"/>
          <w:i/>
          <w:iCs/>
          <w:spacing w:val="1"/>
        </w:rPr>
        <w:t>электронны</w:t>
      </w:r>
      <w:r w:rsidRPr="0056402D">
        <w:rPr>
          <w:rFonts w:ascii="Times New Roman" w:hAnsi="Times New Roman"/>
          <w:i/>
          <w:iCs/>
        </w:rPr>
        <w:t>е</w:t>
      </w:r>
      <w:r w:rsidRPr="0056402D">
        <w:rPr>
          <w:rFonts w:ascii="Times New Roman" w:hAnsi="Times New Roman"/>
          <w:i/>
          <w:iCs/>
          <w:spacing w:val="2"/>
        </w:rPr>
        <w:t xml:space="preserve"> </w:t>
      </w:r>
      <w:r w:rsidRPr="0056402D">
        <w:rPr>
          <w:rFonts w:ascii="Times New Roman" w:hAnsi="Times New Roman"/>
          <w:i/>
          <w:iCs/>
          <w:spacing w:val="1"/>
        </w:rPr>
        <w:t>таблицы</w:t>
      </w:r>
      <w:r w:rsidRPr="0056402D">
        <w:rPr>
          <w:rFonts w:ascii="Times New Roman" w:hAnsi="Times New Roman"/>
          <w:i/>
          <w:iCs/>
        </w:rPr>
        <w:t xml:space="preserve">, </w:t>
      </w:r>
      <w:r w:rsidRPr="0056402D">
        <w:rPr>
          <w:rFonts w:ascii="Times New Roman" w:hAnsi="Times New Roman"/>
          <w:i/>
          <w:iCs/>
          <w:spacing w:val="1"/>
        </w:rPr>
        <w:t>браузер</w:t>
      </w:r>
      <w:r w:rsidRPr="0056402D">
        <w:rPr>
          <w:rFonts w:ascii="Times New Roman" w:hAnsi="Times New Roman"/>
          <w:i/>
          <w:iCs/>
        </w:rPr>
        <w:t>ы</w:t>
      </w:r>
      <w:r w:rsidRPr="0056402D">
        <w:rPr>
          <w:rFonts w:ascii="Times New Roman" w:hAnsi="Times New Roman"/>
          <w:i/>
          <w:iCs/>
          <w:spacing w:val="-10"/>
        </w:rPr>
        <w:t xml:space="preserve"> </w:t>
      </w:r>
      <w:r w:rsidRPr="0056402D">
        <w:rPr>
          <w:rFonts w:ascii="Times New Roman" w:hAnsi="Times New Roman"/>
          <w:i/>
          <w:iCs/>
        </w:rPr>
        <w:t xml:space="preserve">и </w:t>
      </w:r>
      <w:r w:rsidRPr="0056402D">
        <w:rPr>
          <w:rFonts w:ascii="Times New Roman" w:hAnsi="Times New Roman"/>
          <w:i/>
          <w:iCs/>
          <w:spacing w:val="1"/>
        </w:rPr>
        <w:t>др</w:t>
      </w:r>
      <w:r w:rsidRPr="0056402D">
        <w:rPr>
          <w:rFonts w:ascii="Times New Roman" w:hAnsi="Times New Roman"/>
          <w:i/>
          <w:iCs/>
        </w:rPr>
        <w:t>.);</w:t>
      </w:r>
    </w:p>
    <w:p w:rsidR="00E42C38" w:rsidRPr="0056402D" w:rsidRDefault="00E42C38" w:rsidP="00AA3EA3">
      <w:pPr>
        <w:pStyle w:val="ListParagraph"/>
        <w:numPr>
          <w:ilvl w:val="0"/>
          <w:numId w:val="107"/>
        </w:numPr>
        <w:tabs>
          <w:tab w:val="left" w:pos="820"/>
          <w:tab w:val="left" w:pos="993"/>
        </w:tabs>
        <w:spacing w:line="240" w:lineRule="atLeast"/>
        <w:ind w:left="0" w:firstLine="709"/>
        <w:jc w:val="both"/>
        <w:rPr>
          <w:rFonts w:ascii="Times New Roman" w:hAnsi="Times New Roman"/>
          <w:i/>
          <w:iCs/>
        </w:rPr>
      </w:pPr>
      <w:r w:rsidRPr="0056402D">
        <w:rPr>
          <w:rFonts w:ascii="Times New Roman" w:hAnsi="Times New Roman"/>
          <w:i/>
          <w:iCs/>
          <w:spacing w:val="1"/>
        </w:rPr>
        <w:t>познакомитьс</w:t>
      </w:r>
      <w:r w:rsidRPr="0056402D">
        <w:rPr>
          <w:rFonts w:ascii="Times New Roman" w:hAnsi="Times New Roman"/>
          <w:i/>
          <w:iCs/>
        </w:rPr>
        <w:t xml:space="preserve">я с </w:t>
      </w:r>
      <w:r w:rsidRPr="0056402D">
        <w:rPr>
          <w:rFonts w:ascii="Times New Roman" w:hAnsi="Times New Roman"/>
          <w:i/>
          <w:iCs/>
          <w:spacing w:val="1"/>
        </w:rPr>
        <w:t>примерам</w:t>
      </w:r>
      <w:r w:rsidRPr="0056402D">
        <w:rPr>
          <w:rFonts w:ascii="Times New Roman" w:hAnsi="Times New Roman"/>
          <w:i/>
          <w:iCs/>
        </w:rPr>
        <w:t xml:space="preserve">и </w:t>
      </w:r>
      <w:r w:rsidRPr="0056402D">
        <w:rPr>
          <w:rFonts w:ascii="Times New Roman" w:hAnsi="Times New Roman"/>
          <w:i/>
          <w:iCs/>
          <w:spacing w:val="1"/>
        </w:rPr>
        <w:t>использовани</w:t>
      </w:r>
      <w:r w:rsidRPr="0056402D">
        <w:rPr>
          <w:rFonts w:ascii="Times New Roman" w:hAnsi="Times New Roman"/>
          <w:i/>
          <w:iCs/>
        </w:rPr>
        <w:t xml:space="preserve">я </w:t>
      </w:r>
      <w:r w:rsidRPr="0056402D">
        <w:rPr>
          <w:rFonts w:ascii="Times New Roman" w:hAnsi="Times New Roman"/>
          <w:i/>
          <w:iCs/>
          <w:spacing w:val="1"/>
        </w:rPr>
        <w:t>математическог</w:t>
      </w:r>
      <w:r w:rsidRPr="0056402D">
        <w:rPr>
          <w:rFonts w:ascii="Times New Roman" w:hAnsi="Times New Roman"/>
          <w:i/>
          <w:iCs/>
        </w:rPr>
        <w:t xml:space="preserve">о </w:t>
      </w:r>
      <w:r w:rsidRPr="0056402D">
        <w:rPr>
          <w:rFonts w:ascii="Times New Roman" w:hAnsi="Times New Roman"/>
          <w:i/>
          <w:iCs/>
          <w:spacing w:val="1"/>
        </w:rPr>
        <w:t>моделировани</w:t>
      </w:r>
      <w:r w:rsidRPr="0056402D">
        <w:rPr>
          <w:rFonts w:ascii="Times New Roman" w:hAnsi="Times New Roman"/>
          <w:i/>
          <w:iCs/>
        </w:rPr>
        <w:t>я</w:t>
      </w:r>
      <w:r w:rsidRPr="0056402D">
        <w:rPr>
          <w:rFonts w:ascii="Times New Roman" w:hAnsi="Times New Roman"/>
          <w:i/>
          <w:iCs/>
          <w:spacing w:val="52"/>
        </w:rPr>
        <w:t xml:space="preserve"> </w:t>
      </w:r>
      <w:r w:rsidRPr="0056402D">
        <w:rPr>
          <w:rFonts w:ascii="Times New Roman" w:hAnsi="Times New Roman"/>
          <w:i/>
          <w:iCs/>
        </w:rPr>
        <w:t>в</w:t>
      </w:r>
      <w:r w:rsidRPr="0056402D">
        <w:rPr>
          <w:rFonts w:ascii="Times New Roman" w:hAnsi="Times New Roman"/>
          <w:i/>
          <w:iCs/>
          <w:spacing w:val="-1"/>
        </w:rPr>
        <w:t xml:space="preserve"> </w:t>
      </w:r>
      <w:r w:rsidRPr="0056402D">
        <w:rPr>
          <w:rFonts w:ascii="Times New Roman" w:hAnsi="Times New Roman"/>
          <w:i/>
          <w:iCs/>
          <w:spacing w:val="1"/>
        </w:rPr>
        <w:t>современно</w:t>
      </w:r>
      <w:r w:rsidRPr="0056402D">
        <w:rPr>
          <w:rFonts w:ascii="Times New Roman" w:hAnsi="Times New Roman"/>
          <w:i/>
          <w:iCs/>
        </w:rPr>
        <w:t>м</w:t>
      </w:r>
      <w:r w:rsidRPr="0056402D">
        <w:rPr>
          <w:rFonts w:ascii="Times New Roman" w:hAnsi="Times New Roman"/>
          <w:i/>
          <w:iCs/>
          <w:spacing w:val="-15"/>
        </w:rPr>
        <w:t xml:space="preserve"> </w:t>
      </w:r>
      <w:r w:rsidRPr="0056402D">
        <w:rPr>
          <w:rFonts w:ascii="Times New Roman" w:hAnsi="Times New Roman"/>
          <w:i/>
          <w:iCs/>
          <w:spacing w:val="1"/>
        </w:rPr>
        <w:t>мире</w:t>
      </w:r>
      <w:r w:rsidRPr="0056402D">
        <w:rPr>
          <w:rFonts w:ascii="Times New Roman" w:hAnsi="Times New Roman"/>
          <w:i/>
          <w:iCs/>
        </w:rPr>
        <w:t>;</w:t>
      </w:r>
    </w:p>
    <w:p w:rsidR="00E42C38" w:rsidRPr="0056402D" w:rsidRDefault="00E42C38" w:rsidP="00AA3EA3">
      <w:pPr>
        <w:pStyle w:val="ListParagraph"/>
        <w:numPr>
          <w:ilvl w:val="0"/>
          <w:numId w:val="107"/>
        </w:numPr>
        <w:tabs>
          <w:tab w:val="left" w:pos="820"/>
          <w:tab w:val="left" w:pos="993"/>
        </w:tabs>
        <w:spacing w:line="240" w:lineRule="atLeast"/>
        <w:ind w:left="0" w:firstLine="709"/>
        <w:jc w:val="both"/>
        <w:rPr>
          <w:rFonts w:ascii="Times New Roman" w:hAnsi="Times New Roman"/>
          <w:i/>
          <w:iCs/>
        </w:rPr>
      </w:pPr>
      <w:r w:rsidRPr="0056402D">
        <w:rPr>
          <w:rFonts w:ascii="Times New Roman" w:hAnsi="Times New Roman"/>
          <w:i/>
          <w:iCs/>
          <w:spacing w:val="1"/>
        </w:rPr>
        <w:t>познакомитьс</w:t>
      </w:r>
      <w:r w:rsidRPr="0056402D">
        <w:rPr>
          <w:rFonts w:ascii="Times New Roman" w:hAnsi="Times New Roman"/>
          <w:i/>
          <w:iCs/>
        </w:rPr>
        <w:t>я</w:t>
      </w:r>
      <w:r w:rsidRPr="0056402D">
        <w:rPr>
          <w:rFonts w:ascii="Times New Roman" w:hAnsi="Times New Roman"/>
          <w:i/>
          <w:iCs/>
          <w:spacing w:val="-4"/>
        </w:rPr>
        <w:t xml:space="preserve"> </w:t>
      </w:r>
      <w:r w:rsidRPr="0056402D">
        <w:rPr>
          <w:rFonts w:ascii="Times New Roman" w:hAnsi="Times New Roman"/>
          <w:i/>
          <w:iCs/>
        </w:rPr>
        <w:t>с</w:t>
      </w:r>
      <w:r w:rsidRPr="0056402D">
        <w:rPr>
          <w:rFonts w:ascii="Times New Roman" w:hAnsi="Times New Roman"/>
          <w:i/>
          <w:iCs/>
          <w:spacing w:val="14"/>
        </w:rPr>
        <w:t xml:space="preserve"> </w:t>
      </w:r>
      <w:r w:rsidRPr="0056402D">
        <w:rPr>
          <w:rFonts w:ascii="Times New Roman" w:hAnsi="Times New Roman"/>
          <w:i/>
          <w:iCs/>
          <w:spacing w:val="1"/>
        </w:rPr>
        <w:t>принцип</w:t>
      </w:r>
      <w:r w:rsidRPr="0056402D">
        <w:rPr>
          <w:rFonts w:ascii="Times New Roman" w:hAnsi="Times New Roman"/>
          <w:i/>
          <w:iCs/>
        </w:rPr>
        <w:t>а</w:t>
      </w:r>
      <w:r w:rsidRPr="0056402D">
        <w:rPr>
          <w:rFonts w:ascii="Times New Roman" w:hAnsi="Times New Roman"/>
          <w:i/>
          <w:iCs/>
          <w:spacing w:val="1"/>
        </w:rPr>
        <w:t>м</w:t>
      </w:r>
      <w:r w:rsidRPr="0056402D">
        <w:rPr>
          <w:rFonts w:ascii="Times New Roman" w:hAnsi="Times New Roman"/>
          <w:i/>
          <w:iCs/>
        </w:rPr>
        <w:t xml:space="preserve">и </w:t>
      </w:r>
      <w:r w:rsidRPr="0056402D">
        <w:rPr>
          <w:rFonts w:ascii="Times New Roman" w:hAnsi="Times New Roman"/>
          <w:i/>
          <w:iCs/>
          <w:spacing w:val="1"/>
        </w:rPr>
        <w:t>функционировани</w:t>
      </w:r>
      <w:r w:rsidRPr="0056402D">
        <w:rPr>
          <w:rFonts w:ascii="Times New Roman" w:hAnsi="Times New Roman"/>
          <w:i/>
          <w:iCs/>
        </w:rPr>
        <w:t>я</w:t>
      </w:r>
      <w:r w:rsidRPr="0056402D">
        <w:rPr>
          <w:rFonts w:ascii="Times New Roman" w:hAnsi="Times New Roman"/>
          <w:i/>
          <w:iCs/>
          <w:spacing w:val="-9"/>
        </w:rPr>
        <w:t xml:space="preserve"> </w:t>
      </w:r>
      <w:r w:rsidRPr="0056402D">
        <w:rPr>
          <w:rFonts w:ascii="Times New Roman" w:hAnsi="Times New Roman"/>
          <w:i/>
          <w:iCs/>
          <w:spacing w:val="1"/>
        </w:rPr>
        <w:t>Интернет</w:t>
      </w:r>
      <w:r w:rsidRPr="0056402D">
        <w:rPr>
          <w:rFonts w:ascii="Times New Roman" w:hAnsi="Times New Roman"/>
          <w:i/>
          <w:iCs/>
        </w:rPr>
        <w:t>а</w:t>
      </w:r>
      <w:r w:rsidRPr="0056402D">
        <w:rPr>
          <w:rFonts w:ascii="Times New Roman" w:hAnsi="Times New Roman"/>
          <w:i/>
          <w:iCs/>
          <w:spacing w:val="2"/>
        </w:rPr>
        <w:t xml:space="preserve"> </w:t>
      </w:r>
      <w:r w:rsidRPr="0056402D">
        <w:rPr>
          <w:rFonts w:ascii="Times New Roman" w:hAnsi="Times New Roman"/>
          <w:i/>
          <w:iCs/>
        </w:rPr>
        <w:t>и</w:t>
      </w:r>
      <w:r w:rsidRPr="0056402D">
        <w:rPr>
          <w:rFonts w:ascii="Times New Roman" w:hAnsi="Times New Roman"/>
          <w:i/>
          <w:iCs/>
          <w:spacing w:val="12"/>
        </w:rPr>
        <w:t xml:space="preserve"> </w:t>
      </w:r>
      <w:r w:rsidRPr="0056402D">
        <w:rPr>
          <w:rFonts w:ascii="Times New Roman" w:hAnsi="Times New Roman"/>
          <w:i/>
          <w:iCs/>
          <w:spacing w:val="1"/>
        </w:rPr>
        <w:t>сетевог</w:t>
      </w:r>
      <w:r w:rsidRPr="0056402D">
        <w:rPr>
          <w:rFonts w:ascii="Times New Roman" w:hAnsi="Times New Roman"/>
          <w:i/>
          <w:iCs/>
        </w:rPr>
        <w:t xml:space="preserve">о </w:t>
      </w:r>
      <w:r w:rsidRPr="0056402D">
        <w:rPr>
          <w:rFonts w:ascii="Times New Roman" w:hAnsi="Times New Roman"/>
          <w:i/>
          <w:iCs/>
          <w:spacing w:val="1"/>
        </w:rPr>
        <w:t>в</w:t>
      </w:r>
      <w:r w:rsidRPr="0056402D">
        <w:rPr>
          <w:rFonts w:ascii="Times New Roman" w:hAnsi="Times New Roman"/>
          <w:i/>
          <w:iCs/>
        </w:rPr>
        <w:t>з</w:t>
      </w:r>
      <w:r w:rsidRPr="0056402D">
        <w:rPr>
          <w:rFonts w:ascii="Times New Roman" w:hAnsi="Times New Roman"/>
          <w:i/>
          <w:iCs/>
          <w:spacing w:val="1"/>
        </w:rPr>
        <w:t>аимодействи</w:t>
      </w:r>
      <w:r w:rsidRPr="0056402D">
        <w:rPr>
          <w:rFonts w:ascii="Times New Roman" w:hAnsi="Times New Roman"/>
          <w:i/>
          <w:iCs/>
        </w:rPr>
        <w:t>я</w:t>
      </w:r>
      <w:r w:rsidRPr="0056402D">
        <w:rPr>
          <w:rFonts w:ascii="Times New Roman" w:hAnsi="Times New Roman"/>
          <w:i/>
          <w:iCs/>
          <w:spacing w:val="-19"/>
        </w:rPr>
        <w:t xml:space="preserve"> </w:t>
      </w:r>
      <w:r w:rsidRPr="0056402D">
        <w:rPr>
          <w:rFonts w:ascii="Times New Roman" w:hAnsi="Times New Roman"/>
          <w:i/>
          <w:iCs/>
          <w:spacing w:val="1"/>
        </w:rPr>
        <w:t>межд</w:t>
      </w:r>
      <w:r w:rsidRPr="0056402D">
        <w:rPr>
          <w:rFonts w:ascii="Times New Roman" w:hAnsi="Times New Roman"/>
          <w:i/>
          <w:iCs/>
        </w:rPr>
        <w:t>у</w:t>
      </w:r>
      <w:r w:rsidRPr="0056402D">
        <w:rPr>
          <w:rFonts w:ascii="Times New Roman" w:hAnsi="Times New Roman"/>
          <w:i/>
          <w:iCs/>
          <w:spacing w:val="-7"/>
        </w:rPr>
        <w:t xml:space="preserve"> </w:t>
      </w:r>
      <w:r w:rsidRPr="0056402D">
        <w:rPr>
          <w:rFonts w:ascii="Times New Roman" w:hAnsi="Times New Roman"/>
          <w:i/>
          <w:iCs/>
          <w:spacing w:val="1"/>
        </w:rPr>
        <w:t>компьютерами</w:t>
      </w:r>
      <w:r w:rsidRPr="0056402D">
        <w:rPr>
          <w:rFonts w:ascii="Times New Roman" w:hAnsi="Times New Roman"/>
          <w:i/>
          <w:iCs/>
        </w:rPr>
        <w:t>,</w:t>
      </w:r>
      <w:r w:rsidRPr="0056402D">
        <w:rPr>
          <w:rFonts w:ascii="Times New Roman" w:hAnsi="Times New Roman"/>
          <w:i/>
          <w:iCs/>
          <w:spacing w:val="-18"/>
        </w:rPr>
        <w:t xml:space="preserve"> </w:t>
      </w:r>
      <w:r w:rsidRPr="0056402D">
        <w:rPr>
          <w:rFonts w:ascii="Times New Roman" w:hAnsi="Times New Roman"/>
          <w:i/>
          <w:iCs/>
        </w:rPr>
        <w:t>с</w:t>
      </w:r>
      <w:r w:rsidRPr="0056402D">
        <w:rPr>
          <w:rFonts w:ascii="Times New Roman" w:hAnsi="Times New Roman"/>
          <w:i/>
          <w:iCs/>
          <w:spacing w:val="-1"/>
        </w:rPr>
        <w:t xml:space="preserve"> </w:t>
      </w:r>
      <w:r w:rsidRPr="0056402D">
        <w:rPr>
          <w:rFonts w:ascii="Times New Roman" w:hAnsi="Times New Roman"/>
          <w:i/>
          <w:iCs/>
          <w:spacing w:val="1"/>
        </w:rPr>
        <w:t>методам</w:t>
      </w:r>
      <w:r w:rsidRPr="0056402D">
        <w:rPr>
          <w:rFonts w:ascii="Times New Roman" w:hAnsi="Times New Roman"/>
          <w:i/>
          <w:iCs/>
        </w:rPr>
        <w:t>и</w:t>
      </w:r>
      <w:r w:rsidRPr="0056402D">
        <w:rPr>
          <w:rFonts w:ascii="Times New Roman" w:hAnsi="Times New Roman"/>
          <w:i/>
          <w:iCs/>
          <w:spacing w:val="-12"/>
        </w:rPr>
        <w:t xml:space="preserve"> </w:t>
      </w:r>
      <w:r w:rsidRPr="0056402D">
        <w:rPr>
          <w:rFonts w:ascii="Times New Roman" w:hAnsi="Times New Roman"/>
          <w:i/>
          <w:iCs/>
          <w:spacing w:val="1"/>
        </w:rPr>
        <w:t>пои</w:t>
      </w:r>
      <w:r w:rsidRPr="0056402D">
        <w:rPr>
          <w:rFonts w:ascii="Times New Roman" w:hAnsi="Times New Roman"/>
          <w:i/>
          <w:iCs/>
        </w:rPr>
        <w:t>с</w:t>
      </w:r>
      <w:r w:rsidRPr="0056402D">
        <w:rPr>
          <w:rFonts w:ascii="Times New Roman" w:hAnsi="Times New Roman"/>
          <w:i/>
          <w:iCs/>
          <w:spacing w:val="1"/>
        </w:rPr>
        <w:t>к</w:t>
      </w:r>
      <w:r w:rsidRPr="0056402D">
        <w:rPr>
          <w:rFonts w:ascii="Times New Roman" w:hAnsi="Times New Roman"/>
          <w:i/>
          <w:iCs/>
        </w:rPr>
        <w:t>а</w:t>
      </w:r>
      <w:r w:rsidRPr="0056402D">
        <w:rPr>
          <w:rFonts w:ascii="Times New Roman" w:hAnsi="Times New Roman"/>
          <w:i/>
          <w:iCs/>
          <w:spacing w:val="-8"/>
        </w:rPr>
        <w:t xml:space="preserve"> </w:t>
      </w:r>
      <w:r w:rsidRPr="0056402D">
        <w:rPr>
          <w:rFonts w:ascii="Times New Roman" w:hAnsi="Times New Roman"/>
          <w:i/>
          <w:iCs/>
        </w:rPr>
        <w:t>в</w:t>
      </w:r>
      <w:r w:rsidRPr="0056402D">
        <w:rPr>
          <w:rFonts w:ascii="Times New Roman" w:hAnsi="Times New Roman"/>
          <w:i/>
          <w:iCs/>
          <w:spacing w:val="-1"/>
        </w:rPr>
        <w:t xml:space="preserve"> </w:t>
      </w:r>
      <w:r w:rsidRPr="0056402D">
        <w:rPr>
          <w:rFonts w:ascii="Times New Roman" w:hAnsi="Times New Roman"/>
          <w:i/>
          <w:iCs/>
          <w:spacing w:val="1"/>
        </w:rPr>
        <w:t>Интернете</w:t>
      </w:r>
      <w:r w:rsidRPr="0056402D">
        <w:rPr>
          <w:rFonts w:ascii="Times New Roman" w:hAnsi="Times New Roman"/>
          <w:i/>
          <w:iCs/>
        </w:rPr>
        <w:t>;</w:t>
      </w:r>
    </w:p>
    <w:p w:rsidR="00E42C38" w:rsidRPr="0056402D" w:rsidRDefault="00E42C38" w:rsidP="00AA3EA3">
      <w:pPr>
        <w:pStyle w:val="ListParagraph"/>
        <w:numPr>
          <w:ilvl w:val="0"/>
          <w:numId w:val="107"/>
        </w:numPr>
        <w:tabs>
          <w:tab w:val="left" w:pos="820"/>
          <w:tab w:val="left" w:pos="993"/>
        </w:tabs>
        <w:spacing w:line="240" w:lineRule="atLeast"/>
        <w:ind w:left="0" w:firstLine="709"/>
        <w:jc w:val="both"/>
        <w:rPr>
          <w:rFonts w:ascii="Times New Roman" w:hAnsi="Times New Roman"/>
          <w:i/>
          <w:iCs/>
        </w:rPr>
      </w:pPr>
      <w:r w:rsidRPr="0056402D">
        <w:rPr>
          <w:rFonts w:ascii="Times New Roman" w:hAnsi="Times New Roman"/>
          <w:i/>
          <w:iCs/>
          <w:spacing w:val="1"/>
        </w:rPr>
        <w:t>познакомитьс</w:t>
      </w:r>
      <w:r w:rsidRPr="0056402D">
        <w:rPr>
          <w:rFonts w:ascii="Times New Roman" w:hAnsi="Times New Roman"/>
          <w:i/>
          <w:iCs/>
        </w:rPr>
        <w:t>я</w:t>
      </w:r>
      <w:r w:rsidRPr="0056402D">
        <w:rPr>
          <w:rFonts w:ascii="Times New Roman" w:hAnsi="Times New Roman"/>
          <w:i/>
          <w:iCs/>
          <w:spacing w:val="66"/>
        </w:rPr>
        <w:t xml:space="preserve"> </w:t>
      </w:r>
      <w:r w:rsidRPr="0056402D">
        <w:rPr>
          <w:rFonts w:ascii="Times New Roman" w:hAnsi="Times New Roman"/>
          <w:i/>
          <w:iCs/>
        </w:rPr>
        <w:t xml:space="preserve">с </w:t>
      </w:r>
      <w:r w:rsidRPr="0056402D">
        <w:rPr>
          <w:rFonts w:ascii="Times New Roman" w:hAnsi="Times New Roman"/>
          <w:i/>
          <w:iCs/>
          <w:spacing w:val="1"/>
        </w:rPr>
        <w:t>постановко</w:t>
      </w:r>
      <w:r w:rsidRPr="0056402D">
        <w:rPr>
          <w:rFonts w:ascii="Times New Roman" w:hAnsi="Times New Roman"/>
          <w:i/>
          <w:iCs/>
        </w:rPr>
        <w:t>й</w:t>
      </w:r>
      <w:r w:rsidRPr="0056402D">
        <w:rPr>
          <w:rFonts w:ascii="Times New Roman" w:hAnsi="Times New Roman"/>
          <w:i/>
          <w:iCs/>
          <w:spacing w:val="69"/>
        </w:rPr>
        <w:t xml:space="preserve"> </w:t>
      </w:r>
      <w:r w:rsidRPr="0056402D">
        <w:rPr>
          <w:rFonts w:ascii="Times New Roman" w:hAnsi="Times New Roman"/>
          <w:i/>
          <w:iCs/>
          <w:spacing w:val="1"/>
        </w:rPr>
        <w:t>вопрос</w:t>
      </w:r>
      <w:r w:rsidRPr="0056402D">
        <w:rPr>
          <w:rFonts w:ascii="Times New Roman" w:hAnsi="Times New Roman"/>
          <w:i/>
          <w:iCs/>
        </w:rPr>
        <w:t xml:space="preserve">а о </w:t>
      </w:r>
      <w:r w:rsidRPr="0056402D">
        <w:rPr>
          <w:rFonts w:ascii="Times New Roman" w:hAnsi="Times New Roman"/>
          <w:i/>
          <w:iCs/>
          <w:spacing w:val="1"/>
        </w:rPr>
        <w:t>том</w:t>
      </w:r>
      <w:r w:rsidRPr="0056402D">
        <w:rPr>
          <w:rFonts w:ascii="Times New Roman" w:hAnsi="Times New Roman"/>
          <w:i/>
          <w:iCs/>
        </w:rPr>
        <w:t xml:space="preserve">, </w:t>
      </w:r>
      <w:r w:rsidRPr="0056402D">
        <w:rPr>
          <w:rFonts w:ascii="Times New Roman" w:hAnsi="Times New Roman"/>
          <w:i/>
          <w:iCs/>
          <w:spacing w:val="1"/>
        </w:rPr>
        <w:t>наскольк</w:t>
      </w:r>
      <w:r w:rsidRPr="0056402D">
        <w:rPr>
          <w:rFonts w:ascii="Times New Roman" w:hAnsi="Times New Roman"/>
          <w:i/>
          <w:iCs/>
        </w:rPr>
        <w:t xml:space="preserve">о </w:t>
      </w:r>
      <w:r w:rsidRPr="0056402D">
        <w:rPr>
          <w:rFonts w:ascii="Times New Roman" w:hAnsi="Times New Roman"/>
          <w:i/>
          <w:iCs/>
          <w:spacing w:val="1"/>
        </w:rPr>
        <w:t>достоверна полученна</w:t>
      </w:r>
      <w:r w:rsidRPr="0056402D">
        <w:rPr>
          <w:rFonts w:ascii="Times New Roman" w:hAnsi="Times New Roman"/>
          <w:i/>
          <w:iCs/>
        </w:rPr>
        <w:t>я</w:t>
      </w:r>
      <w:r w:rsidRPr="0056402D">
        <w:rPr>
          <w:rFonts w:ascii="Times New Roman" w:hAnsi="Times New Roman"/>
          <w:i/>
          <w:iCs/>
          <w:spacing w:val="2"/>
        </w:rPr>
        <w:t xml:space="preserve"> </w:t>
      </w:r>
      <w:r w:rsidRPr="0056402D">
        <w:rPr>
          <w:rFonts w:ascii="Times New Roman" w:hAnsi="Times New Roman"/>
          <w:i/>
          <w:iCs/>
          <w:spacing w:val="1"/>
        </w:rPr>
        <w:t>информация</w:t>
      </w:r>
      <w:r w:rsidRPr="0056402D">
        <w:rPr>
          <w:rFonts w:ascii="Times New Roman" w:hAnsi="Times New Roman"/>
          <w:i/>
          <w:iCs/>
        </w:rPr>
        <w:t xml:space="preserve">, </w:t>
      </w:r>
      <w:r w:rsidRPr="0056402D">
        <w:rPr>
          <w:rFonts w:ascii="Times New Roman" w:hAnsi="Times New Roman"/>
          <w:i/>
          <w:iCs/>
          <w:spacing w:val="1"/>
        </w:rPr>
        <w:t>подкреплен</w:t>
      </w:r>
      <w:r w:rsidRPr="0056402D">
        <w:rPr>
          <w:rFonts w:ascii="Times New Roman" w:hAnsi="Times New Roman"/>
          <w:i/>
          <w:iCs/>
        </w:rPr>
        <w:t xml:space="preserve">а </w:t>
      </w:r>
      <w:r w:rsidRPr="0056402D">
        <w:rPr>
          <w:rFonts w:ascii="Times New Roman" w:hAnsi="Times New Roman"/>
          <w:i/>
          <w:iCs/>
          <w:spacing w:val="1"/>
        </w:rPr>
        <w:t>л</w:t>
      </w:r>
      <w:r w:rsidRPr="0056402D">
        <w:rPr>
          <w:rFonts w:ascii="Times New Roman" w:hAnsi="Times New Roman"/>
          <w:i/>
          <w:iCs/>
        </w:rPr>
        <w:t>и</w:t>
      </w:r>
      <w:r w:rsidRPr="0056402D">
        <w:rPr>
          <w:rFonts w:ascii="Times New Roman" w:hAnsi="Times New Roman"/>
          <w:i/>
          <w:iCs/>
          <w:spacing w:val="13"/>
        </w:rPr>
        <w:t xml:space="preserve"> </w:t>
      </w:r>
      <w:r w:rsidRPr="0056402D">
        <w:rPr>
          <w:rFonts w:ascii="Times New Roman" w:hAnsi="Times New Roman"/>
          <w:i/>
          <w:iCs/>
          <w:spacing w:val="1"/>
        </w:rPr>
        <w:t>он</w:t>
      </w:r>
      <w:r w:rsidRPr="0056402D">
        <w:rPr>
          <w:rFonts w:ascii="Times New Roman" w:hAnsi="Times New Roman"/>
          <w:i/>
          <w:iCs/>
        </w:rPr>
        <w:t>а</w:t>
      </w:r>
      <w:r w:rsidRPr="0056402D">
        <w:rPr>
          <w:rFonts w:ascii="Times New Roman" w:hAnsi="Times New Roman"/>
          <w:i/>
          <w:iCs/>
          <w:spacing w:val="11"/>
        </w:rPr>
        <w:t xml:space="preserve"> </w:t>
      </w:r>
      <w:r w:rsidRPr="0056402D">
        <w:rPr>
          <w:rFonts w:ascii="Times New Roman" w:hAnsi="Times New Roman"/>
          <w:i/>
          <w:iCs/>
          <w:spacing w:val="1"/>
        </w:rPr>
        <w:t>доказательствами подлинност</w:t>
      </w:r>
      <w:r w:rsidRPr="0056402D">
        <w:rPr>
          <w:rFonts w:ascii="Times New Roman" w:hAnsi="Times New Roman"/>
          <w:i/>
          <w:iCs/>
        </w:rPr>
        <w:t>и</w:t>
      </w:r>
      <w:r w:rsidRPr="0056402D">
        <w:rPr>
          <w:rFonts w:ascii="Times New Roman" w:hAnsi="Times New Roman"/>
          <w:i/>
          <w:iCs/>
          <w:spacing w:val="-9"/>
        </w:rPr>
        <w:t xml:space="preserve"> </w:t>
      </w:r>
      <w:r w:rsidRPr="0056402D">
        <w:rPr>
          <w:rFonts w:ascii="Times New Roman" w:hAnsi="Times New Roman"/>
          <w:i/>
          <w:iCs/>
          <w:spacing w:val="1"/>
        </w:rPr>
        <w:t>(пример</w:t>
      </w:r>
      <w:r w:rsidRPr="0056402D">
        <w:rPr>
          <w:rFonts w:ascii="Times New Roman" w:hAnsi="Times New Roman"/>
          <w:i/>
          <w:iCs/>
        </w:rPr>
        <w:t>:</w:t>
      </w:r>
      <w:r w:rsidRPr="0056402D">
        <w:rPr>
          <w:rFonts w:ascii="Times New Roman" w:hAnsi="Times New Roman"/>
          <w:i/>
          <w:iCs/>
          <w:spacing w:val="-4"/>
        </w:rPr>
        <w:t xml:space="preserve"> </w:t>
      </w:r>
      <w:r w:rsidRPr="0056402D">
        <w:rPr>
          <w:rFonts w:ascii="Times New Roman" w:hAnsi="Times New Roman"/>
          <w:i/>
          <w:iCs/>
          <w:spacing w:val="1"/>
        </w:rPr>
        <w:t>наличи</w:t>
      </w:r>
      <w:r w:rsidRPr="0056402D">
        <w:rPr>
          <w:rFonts w:ascii="Times New Roman" w:hAnsi="Times New Roman"/>
          <w:i/>
          <w:iCs/>
        </w:rPr>
        <w:t>е</w:t>
      </w:r>
      <w:r w:rsidRPr="0056402D">
        <w:rPr>
          <w:rFonts w:ascii="Times New Roman" w:hAnsi="Times New Roman"/>
          <w:i/>
          <w:iCs/>
          <w:spacing w:val="-3"/>
        </w:rPr>
        <w:t xml:space="preserve"> </w:t>
      </w:r>
      <w:r w:rsidRPr="0056402D">
        <w:rPr>
          <w:rFonts w:ascii="Times New Roman" w:hAnsi="Times New Roman"/>
          <w:i/>
          <w:iCs/>
          <w:spacing w:val="1"/>
        </w:rPr>
        <w:t>электронно</w:t>
      </w:r>
      <w:r w:rsidRPr="0056402D">
        <w:rPr>
          <w:rFonts w:ascii="Times New Roman" w:hAnsi="Times New Roman"/>
          <w:i/>
          <w:iCs/>
        </w:rPr>
        <w:t>й</w:t>
      </w:r>
      <w:r w:rsidRPr="0056402D">
        <w:rPr>
          <w:rFonts w:ascii="Times New Roman" w:hAnsi="Times New Roman"/>
          <w:i/>
          <w:iCs/>
          <w:spacing w:val="-8"/>
        </w:rPr>
        <w:t xml:space="preserve"> </w:t>
      </w:r>
      <w:r w:rsidRPr="0056402D">
        <w:rPr>
          <w:rFonts w:ascii="Times New Roman" w:hAnsi="Times New Roman"/>
          <w:i/>
          <w:iCs/>
          <w:spacing w:val="1"/>
        </w:rPr>
        <w:t>подписи</w:t>
      </w:r>
      <w:r w:rsidRPr="0056402D">
        <w:rPr>
          <w:rFonts w:ascii="Times New Roman" w:hAnsi="Times New Roman"/>
          <w:i/>
          <w:iCs/>
        </w:rPr>
        <w:t>);</w:t>
      </w:r>
      <w:r w:rsidRPr="0056402D">
        <w:rPr>
          <w:rFonts w:ascii="Times New Roman" w:hAnsi="Times New Roman"/>
          <w:i/>
          <w:iCs/>
          <w:spacing w:val="-5"/>
        </w:rPr>
        <w:t xml:space="preserve"> </w:t>
      </w:r>
      <w:r w:rsidRPr="0056402D">
        <w:rPr>
          <w:rFonts w:ascii="Times New Roman" w:hAnsi="Times New Roman"/>
          <w:i/>
          <w:iCs/>
          <w:spacing w:val="1"/>
        </w:rPr>
        <w:t>познакомитьс</w:t>
      </w:r>
      <w:r w:rsidRPr="0056402D">
        <w:rPr>
          <w:rFonts w:ascii="Times New Roman" w:hAnsi="Times New Roman"/>
          <w:i/>
          <w:iCs/>
        </w:rPr>
        <w:t>я</w:t>
      </w:r>
      <w:r w:rsidRPr="0056402D">
        <w:rPr>
          <w:rFonts w:ascii="Times New Roman" w:hAnsi="Times New Roman"/>
          <w:i/>
          <w:iCs/>
          <w:spacing w:val="-11"/>
        </w:rPr>
        <w:t xml:space="preserve"> </w:t>
      </w:r>
      <w:r w:rsidRPr="0056402D">
        <w:rPr>
          <w:rFonts w:ascii="Times New Roman" w:hAnsi="Times New Roman"/>
          <w:i/>
          <w:iCs/>
        </w:rPr>
        <w:t xml:space="preserve">с </w:t>
      </w:r>
      <w:r w:rsidRPr="0056402D">
        <w:rPr>
          <w:rFonts w:ascii="Times New Roman" w:hAnsi="Times New Roman"/>
          <w:i/>
          <w:iCs/>
          <w:spacing w:val="1"/>
        </w:rPr>
        <w:t>во</w:t>
      </w:r>
      <w:r w:rsidRPr="0056402D">
        <w:rPr>
          <w:rFonts w:ascii="Times New Roman" w:hAnsi="Times New Roman"/>
          <w:i/>
          <w:iCs/>
        </w:rPr>
        <w:t>з</w:t>
      </w:r>
      <w:r w:rsidRPr="0056402D">
        <w:rPr>
          <w:rFonts w:ascii="Times New Roman" w:hAnsi="Times New Roman"/>
          <w:i/>
          <w:iCs/>
          <w:spacing w:val="1"/>
        </w:rPr>
        <w:t>можным</w:t>
      </w:r>
      <w:r w:rsidRPr="0056402D">
        <w:rPr>
          <w:rFonts w:ascii="Times New Roman" w:hAnsi="Times New Roman"/>
          <w:i/>
          <w:iCs/>
        </w:rPr>
        <w:t>и</w:t>
      </w:r>
      <w:r w:rsidRPr="0056402D">
        <w:rPr>
          <w:rFonts w:ascii="Times New Roman" w:hAnsi="Times New Roman"/>
          <w:i/>
          <w:iCs/>
          <w:spacing w:val="-2"/>
        </w:rPr>
        <w:t xml:space="preserve"> </w:t>
      </w:r>
      <w:r w:rsidRPr="0056402D">
        <w:rPr>
          <w:rFonts w:ascii="Times New Roman" w:hAnsi="Times New Roman"/>
          <w:i/>
          <w:iCs/>
          <w:spacing w:val="1"/>
        </w:rPr>
        <w:t>подходам</w:t>
      </w:r>
      <w:r w:rsidRPr="0056402D">
        <w:rPr>
          <w:rFonts w:ascii="Times New Roman" w:hAnsi="Times New Roman"/>
          <w:i/>
          <w:iCs/>
        </w:rPr>
        <w:t>и</w:t>
      </w:r>
      <w:r w:rsidRPr="0056402D">
        <w:rPr>
          <w:rFonts w:ascii="Times New Roman" w:hAnsi="Times New Roman"/>
          <w:i/>
          <w:iCs/>
          <w:spacing w:val="1"/>
        </w:rPr>
        <w:t xml:space="preserve"> </w:t>
      </w:r>
      <w:r w:rsidRPr="0056402D">
        <w:rPr>
          <w:rFonts w:ascii="Times New Roman" w:hAnsi="Times New Roman"/>
          <w:i/>
          <w:iCs/>
        </w:rPr>
        <w:t>к</w:t>
      </w:r>
      <w:r w:rsidRPr="0056402D">
        <w:rPr>
          <w:rFonts w:ascii="Times New Roman" w:hAnsi="Times New Roman"/>
          <w:i/>
          <w:iCs/>
          <w:spacing w:val="13"/>
        </w:rPr>
        <w:t xml:space="preserve"> </w:t>
      </w:r>
      <w:r w:rsidRPr="0056402D">
        <w:rPr>
          <w:rFonts w:ascii="Times New Roman" w:hAnsi="Times New Roman"/>
          <w:i/>
          <w:iCs/>
          <w:spacing w:val="1"/>
        </w:rPr>
        <w:t>оценк</w:t>
      </w:r>
      <w:r w:rsidRPr="0056402D">
        <w:rPr>
          <w:rFonts w:ascii="Times New Roman" w:hAnsi="Times New Roman"/>
          <w:i/>
          <w:iCs/>
        </w:rPr>
        <w:t>е</w:t>
      </w:r>
      <w:r w:rsidRPr="0056402D">
        <w:rPr>
          <w:rFonts w:ascii="Times New Roman" w:hAnsi="Times New Roman"/>
          <w:i/>
          <w:iCs/>
          <w:spacing w:val="6"/>
        </w:rPr>
        <w:t xml:space="preserve"> </w:t>
      </w:r>
      <w:r w:rsidRPr="0056402D">
        <w:rPr>
          <w:rFonts w:ascii="Times New Roman" w:hAnsi="Times New Roman"/>
          <w:i/>
          <w:iCs/>
          <w:spacing w:val="1"/>
        </w:rPr>
        <w:t>достоверност</w:t>
      </w:r>
      <w:r w:rsidRPr="0056402D">
        <w:rPr>
          <w:rFonts w:ascii="Times New Roman" w:hAnsi="Times New Roman"/>
          <w:i/>
          <w:iCs/>
        </w:rPr>
        <w:t>и</w:t>
      </w:r>
      <w:r w:rsidRPr="0056402D">
        <w:rPr>
          <w:rFonts w:ascii="Times New Roman" w:hAnsi="Times New Roman"/>
          <w:i/>
          <w:iCs/>
          <w:spacing w:val="-4"/>
        </w:rPr>
        <w:t xml:space="preserve"> </w:t>
      </w:r>
      <w:r w:rsidRPr="0056402D">
        <w:rPr>
          <w:rFonts w:ascii="Times New Roman" w:hAnsi="Times New Roman"/>
          <w:i/>
          <w:iCs/>
          <w:spacing w:val="1"/>
        </w:rPr>
        <w:t>информаци</w:t>
      </w:r>
      <w:r w:rsidRPr="0056402D">
        <w:rPr>
          <w:rFonts w:ascii="Times New Roman" w:hAnsi="Times New Roman"/>
          <w:i/>
          <w:iCs/>
        </w:rPr>
        <w:t>и</w:t>
      </w:r>
      <w:r w:rsidRPr="0056402D">
        <w:rPr>
          <w:rFonts w:ascii="Times New Roman" w:hAnsi="Times New Roman"/>
          <w:i/>
          <w:iCs/>
          <w:spacing w:val="-1"/>
        </w:rPr>
        <w:t xml:space="preserve"> </w:t>
      </w:r>
      <w:r w:rsidRPr="0056402D">
        <w:rPr>
          <w:rFonts w:ascii="Times New Roman" w:hAnsi="Times New Roman"/>
          <w:i/>
          <w:iCs/>
          <w:spacing w:val="1"/>
        </w:rPr>
        <w:t>(пример</w:t>
      </w:r>
      <w:r w:rsidRPr="0056402D">
        <w:rPr>
          <w:rFonts w:ascii="Times New Roman" w:hAnsi="Times New Roman"/>
          <w:i/>
          <w:iCs/>
        </w:rPr>
        <w:t xml:space="preserve">: </w:t>
      </w:r>
      <w:r w:rsidRPr="0056402D">
        <w:rPr>
          <w:rFonts w:ascii="Times New Roman" w:hAnsi="Times New Roman"/>
          <w:i/>
          <w:iCs/>
          <w:spacing w:val="1"/>
        </w:rPr>
        <w:t>сравнени</w:t>
      </w:r>
      <w:r w:rsidRPr="0056402D">
        <w:rPr>
          <w:rFonts w:ascii="Times New Roman" w:hAnsi="Times New Roman"/>
          <w:i/>
          <w:iCs/>
        </w:rPr>
        <w:t>е</w:t>
      </w:r>
      <w:r w:rsidRPr="0056402D">
        <w:rPr>
          <w:rFonts w:ascii="Times New Roman" w:hAnsi="Times New Roman"/>
          <w:i/>
          <w:iCs/>
          <w:spacing w:val="-11"/>
        </w:rPr>
        <w:t xml:space="preserve"> </w:t>
      </w:r>
      <w:r w:rsidRPr="0056402D">
        <w:rPr>
          <w:rFonts w:ascii="Times New Roman" w:hAnsi="Times New Roman"/>
          <w:i/>
          <w:iCs/>
          <w:spacing w:val="1"/>
        </w:rPr>
        <w:t>данны</w:t>
      </w:r>
      <w:r w:rsidRPr="0056402D">
        <w:rPr>
          <w:rFonts w:ascii="Times New Roman" w:hAnsi="Times New Roman"/>
          <w:i/>
          <w:iCs/>
        </w:rPr>
        <w:t>х</w:t>
      </w:r>
      <w:r w:rsidRPr="0056402D">
        <w:rPr>
          <w:rFonts w:ascii="Times New Roman" w:hAnsi="Times New Roman"/>
          <w:i/>
          <w:iCs/>
          <w:spacing w:val="-8"/>
        </w:rPr>
        <w:t xml:space="preserve"> </w:t>
      </w:r>
      <w:r w:rsidRPr="0056402D">
        <w:rPr>
          <w:rFonts w:ascii="Times New Roman" w:hAnsi="Times New Roman"/>
          <w:i/>
          <w:iCs/>
          <w:spacing w:val="1"/>
        </w:rPr>
        <w:t>и</w:t>
      </w:r>
      <w:r w:rsidRPr="0056402D">
        <w:rPr>
          <w:rFonts w:ascii="Times New Roman" w:hAnsi="Times New Roman"/>
          <w:i/>
          <w:iCs/>
        </w:rPr>
        <w:t>з</w:t>
      </w:r>
      <w:r w:rsidRPr="0056402D">
        <w:rPr>
          <w:rFonts w:ascii="Times New Roman" w:hAnsi="Times New Roman"/>
          <w:i/>
          <w:iCs/>
          <w:spacing w:val="-3"/>
        </w:rPr>
        <w:t xml:space="preserve"> </w:t>
      </w:r>
      <w:r w:rsidRPr="0056402D">
        <w:rPr>
          <w:rFonts w:ascii="Times New Roman" w:hAnsi="Times New Roman"/>
          <w:i/>
          <w:iCs/>
          <w:spacing w:val="1"/>
        </w:rPr>
        <w:t>разны</w:t>
      </w:r>
      <w:r w:rsidRPr="0056402D">
        <w:rPr>
          <w:rFonts w:ascii="Times New Roman" w:hAnsi="Times New Roman"/>
          <w:i/>
          <w:iCs/>
        </w:rPr>
        <w:t>х</w:t>
      </w:r>
      <w:r w:rsidRPr="0056402D">
        <w:rPr>
          <w:rFonts w:ascii="Times New Roman" w:hAnsi="Times New Roman"/>
          <w:i/>
          <w:iCs/>
          <w:spacing w:val="-8"/>
        </w:rPr>
        <w:t xml:space="preserve"> </w:t>
      </w:r>
      <w:r w:rsidRPr="0056402D">
        <w:rPr>
          <w:rFonts w:ascii="Times New Roman" w:hAnsi="Times New Roman"/>
          <w:i/>
          <w:iCs/>
          <w:spacing w:val="1"/>
        </w:rPr>
        <w:t>источников</w:t>
      </w:r>
      <w:r w:rsidRPr="0056402D">
        <w:rPr>
          <w:rFonts w:ascii="Times New Roman" w:hAnsi="Times New Roman"/>
          <w:i/>
          <w:iCs/>
        </w:rPr>
        <w:t>);</w:t>
      </w:r>
    </w:p>
    <w:p w:rsidR="00E42C38" w:rsidRPr="0056402D" w:rsidRDefault="00E42C38" w:rsidP="00AA3EA3">
      <w:pPr>
        <w:pStyle w:val="ListParagraph"/>
        <w:numPr>
          <w:ilvl w:val="0"/>
          <w:numId w:val="107"/>
        </w:numPr>
        <w:tabs>
          <w:tab w:val="left" w:pos="820"/>
          <w:tab w:val="left" w:pos="993"/>
        </w:tabs>
        <w:spacing w:line="240" w:lineRule="atLeast"/>
        <w:ind w:left="0" w:firstLine="709"/>
        <w:jc w:val="both"/>
        <w:rPr>
          <w:rFonts w:ascii="Times New Roman" w:hAnsi="Times New Roman"/>
          <w:i/>
          <w:iCs/>
        </w:rPr>
      </w:pPr>
      <w:r w:rsidRPr="0056402D">
        <w:rPr>
          <w:rFonts w:ascii="Times New Roman" w:hAnsi="Times New Roman"/>
          <w:i/>
          <w:iCs/>
          <w:spacing w:val="1"/>
        </w:rPr>
        <w:t>узнат</w:t>
      </w:r>
      <w:r w:rsidRPr="0056402D">
        <w:rPr>
          <w:rFonts w:ascii="Times New Roman" w:hAnsi="Times New Roman"/>
          <w:i/>
          <w:iCs/>
        </w:rPr>
        <w:t xml:space="preserve">ь о </w:t>
      </w:r>
      <w:r w:rsidRPr="0056402D">
        <w:rPr>
          <w:rFonts w:ascii="Times New Roman" w:hAnsi="Times New Roman"/>
          <w:i/>
          <w:iCs/>
          <w:spacing w:val="1"/>
        </w:rPr>
        <w:t>том</w:t>
      </w:r>
      <w:r w:rsidRPr="0056402D">
        <w:rPr>
          <w:rFonts w:ascii="Times New Roman" w:hAnsi="Times New Roman"/>
          <w:i/>
          <w:iCs/>
        </w:rPr>
        <w:t xml:space="preserve">, </w:t>
      </w:r>
      <w:r w:rsidRPr="0056402D">
        <w:rPr>
          <w:rFonts w:ascii="Times New Roman" w:hAnsi="Times New Roman"/>
          <w:i/>
          <w:iCs/>
          <w:spacing w:val="1"/>
        </w:rPr>
        <w:t>чт</w:t>
      </w:r>
      <w:r w:rsidRPr="0056402D">
        <w:rPr>
          <w:rFonts w:ascii="Times New Roman" w:hAnsi="Times New Roman"/>
          <w:i/>
          <w:iCs/>
        </w:rPr>
        <w:t xml:space="preserve">о в </w:t>
      </w:r>
      <w:r w:rsidRPr="0056402D">
        <w:rPr>
          <w:rFonts w:ascii="Times New Roman" w:hAnsi="Times New Roman"/>
          <w:i/>
          <w:iCs/>
          <w:spacing w:val="1"/>
        </w:rPr>
        <w:t>сфер</w:t>
      </w:r>
      <w:r w:rsidRPr="0056402D">
        <w:rPr>
          <w:rFonts w:ascii="Times New Roman" w:hAnsi="Times New Roman"/>
          <w:i/>
          <w:iCs/>
        </w:rPr>
        <w:t xml:space="preserve">е </w:t>
      </w:r>
      <w:r w:rsidRPr="0056402D">
        <w:rPr>
          <w:rFonts w:ascii="Times New Roman" w:hAnsi="Times New Roman"/>
          <w:i/>
          <w:iCs/>
          <w:spacing w:val="1"/>
        </w:rPr>
        <w:t>информатик</w:t>
      </w:r>
      <w:r w:rsidRPr="0056402D">
        <w:rPr>
          <w:rFonts w:ascii="Times New Roman" w:hAnsi="Times New Roman"/>
          <w:i/>
          <w:iCs/>
        </w:rPr>
        <w:t xml:space="preserve">и и </w:t>
      </w:r>
      <w:r w:rsidRPr="0056402D">
        <w:rPr>
          <w:rFonts w:ascii="Times New Roman" w:hAnsi="Times New Roman"/>
          <w:i/>
          <w:iCs/>
          <w:spacing w:val="1"/>
        </w:rPr>
        <w:t>информационн</w:t>
      </w:r>
      <w:r w:rsidRPr="0056402D">
        <w:rPr>
          <w:rFonts w:ascii="Times New Roman" w:hAnsi="Times New Roman"/>
          <w:i/>
          <w:iCs/>
        </w:rPr>
        <w:t xml:space="preserve">о- </w:t>
      </w:r>
      <w:r w:rsidRPr="0056402D">
        <w:rPr>
          <w:rFonts w:ascii="Times New Roman" w:hAnsi="Times New Roman"/>
          <w:i/>
          <w:iCs/>
          <w:spacing w:val="1"/>
        </w:rPr>
        <w:t>компьютерны</w:t>
      </w:r>
      <w:r w:rsidRPr="0056402D">
        <w:rPr>
          <w:rFonts w:ascii="Times New Roman" w:hAnsi="Times New Roman"/>
          <w:i/>
          <w:iCs/>
        </w:rPr>
        <w:t>х</w:t>
      </w:r>
      <w:r w:rsidRPr="0056402D">
        <w:rPr>
          <w:rFonts w:ascii="Times New Roman" w:hAnsi="Times New Roman"/>
          <w:i/>
          <w:iCs/>
          <w:spacing w:val="1"/>
        </w:rPr>
        <w:t xml:space="preserve"> технологи</w:t>
      </w:r>
      <w:r w:rsidRPr="0056402D">
        <w:rPr>
          <w:rFonts w:ascii="Times New Roman" w:hAnsi="Times New Roman"/>
          <w:i/>
          <w:iCs/>
        </w:rPr>
        <w:t>й</w:t>
      </w:r>
      <w:r w:rsidRPr="0056402D">
        <w:rPr>
          <w:rFonts w:ascii="Times New Roman" w:hAnsi="Times New Roman"/>
          <w:i/>
          <w:iCs/>
          <w:spacing w:val="7"/>
        </w:rPr>
        <w:t xml:space="preserve"> </w:t>
      </w:r>
      <w:r w:rsidRPr="0056402D">
        <w:rPr>
          <w:rFonts w:ascii="Times New Roman" w:hAnsi="Times New Roman"/>
          <w:i/>
          <w:iCs/>
        </w:rPr>
        <w:t>(</w:t>
      </w:r>
      <w:r w:rsidRPr="0056402D">
        <w:rPr>
          <w:rFonts w:ascii="Times New Roman" w:hAnsi="Times New Roman"/>
          <w:i/>
          <w:iCs/>
          <w:spacing w:val="1"/>
        </w:rPr>
        <w:t>ИКТ</w:t>
      </w:r>
      <w:r w:rsidRPr="0056402D">
        <w:rPr>
          <w:rFonts w:ascii="Times New Roman" w:hAnsi="Times New Roman"/>
          <w:i/>
          <w:iCs/>
        </w:rPr>
        <w:t>)</w:t>
      </w:r>
      <w:r w:rsidRPr="0056402D">
        <w:rPr>
          <w:rFonts w:ascii="Times New Roman" w:hAnsi="Times New Roman"/>
          <w:i/>
          <w:iCs/>
          <w:spacing w:val="12"/>
        </w:rPr>
        <w:t xml:space="preserve"> </w:t>
      </w:r>
      <w:r w:rsidRPr="0056402D">
        <w:rPr>
          <w:rFonts w:ascii="Times New Roman" w:hAnsi="Times New Roman"/>
          <w:i/>
          <w:iCs/>
          <w:spacing w:val="1"/>
        </w:rPr>
        <w:t>существую</w:t>
      </w:r>
      <w:r w:rsidRPr="0056402D">
        <w:rPr>
          <w:rFonts w:ascii="Times New Roman" w:hAnsi="Times New Roman"/>
          <w:i/>
          <w:iCs/>
        </w:rPr>
        <w:t>т</w:t>
      </w:r>
      <w:r w:rsidRPr="0056402D">
        <w:rPr>
          <w:rFonts w:ascii="Times New Roman" w:hAnsi="Times New Roman"/>
          <w:i/>
          <w:iCs/>
          <w:spacing w:val="5"/>
        </w:rPr>
        <w:t xml:space="preserve"> </w:t>
      </w:r>
      <w:r w:rsidRPr="0056402D">
        <w:rPr>
          <w:rFonts w:ascii="Times New Roman" w:hAnsi="Times New Roman"/>
          <w:i/>
          <w:iCs/>
          <w:spacing w:val="1"/>
        </w:rPr>
        <w:t>международны</w:t>
      </w:r>
      <w:r w:rsidRPr="0056402D">
        <w:rPr>
          <w:rFonts w:ascii="Times New Roman" w:hAnsi="Times New Roman"/>
          <w:i/>
          <w:iCs/>
        </w:rPr>
        <w:t xml:space="preserve">е и </w:t>
      </w:r>
      <w:r w:rsidRPr="0056402D">
        <w:rPr>
          <w:rFonts w:ascii="Times New Roman" w:hAnsi="Times New Roman"/>
          <w:i/>
          <w:iCs/>
          <w:spacing w:val="1"/>
        </w:rPr>
        <w:t>национальны</w:t>
      </w:r>
      <w:r w:rsidRPr="0056402D">
        <w:rPr>
          <w:rFonts w:ascii="Times New Roman" w:hAnsi="Times New Roman"/>
          <w:i/>
          <w:iCs/>
        </w:rPr>
        <w:t>е</w:t>
      </w:r>
      <w:r w:rsidRPr="0056402D">
        <w:rPr>
          <w:rFonts w:ascii="Times New Roman" w:hAnsi="Times New Roman"/>
          <w:i/>
          <w:iCs/>
          <w:spacing w:val="-17"/>
        </w:rPr>
        <w:t xml:space="preserve"> </w:t>
      </w:r>
      <w:r w:rsidRPr="0056402D">
        <w:rPr>
          <w:rFonts w:ascii="Times New Roman" w:hAnsi="Times New Roman"/>
          <w:i/>
          <w:iCs/>
          <w:spacing w:val="1"/>
        </w:rPr>
        <w:t>стандарты</w:t>
      </w:r>
      <w:r w:rsidRPr="0056402D">
        <w:rPr>
          <w:rFonts w:ascii="Times New Roman" w:hAnsi="Times New Roman"/>
          <w:i/>
          <w:iCs/>
        </w:rPr>
        <w:t>;</w:t>
      </w:r>
    </w:p>
    <w:p w:rsidR="00E42C38" w:rsidRPr="0056402D" w:rsidRDefault="00E42C38" w:rsidP="00AA3EA3">
      <w:pPr>
        <w:pStyle w:val="ListParagraph"/>
        <w:numPr>
          <w:ilvl w:val="0"/>
          <w:numId w:val="107"/>
        </w:numPr>
        <w:tabs>
          <w:tab w:val="left" w:pos="820"/>
          <w:tab w:val="left" w:pos="993"/>
        </w:tabs>
        <w:spacing w:line="240" w:lineRule="atLeast"/>
        <w:ind w:left="0" w:firstLine="709"/>
        <w:jc w:val="both"/>
        <w:rPr>
          <w:rFonts w:ascii="Times New Roman" w:hAnsi="Times New Roman"/>
          <w:i/>
          <w:iCs/>
        </w:rPr>
      </w:pPr>
      <w:r w:rsidRPr="0056402D">
        <w:rPr>
          <w:rFonts w:ascii="Times New Roman" w:hAnsi="Times New Roman"/>
          <w:i/>
          <w:iCs/>
          <w:spacing w:val="1"/>
        </w:rPr>
        <w:t>узнат</w:t>
      </w:r>
      <w:r w:rsidRPr="0056402D">
        <w:rPr>
          <w:rFonts w:ascii="Times New Roman" w:hAnsi="Times New Roman"/>
          <w:i/>
          <w:iCs/>
        </w:rPr>
        <w:t xml:space="preserve">ь о </w:t>
      </w:r>
      <w:r w:rsidRPr="0056402D">
        <w:rPr>
          <w:rFonts w:ascii="Times New Roman" w:hAnsi="Times New Roman"/>
          <w:i/>
          <w:iCs/>
          <w:spacing w:val="1"/>
        </w:rPr>
        <w:t>структур</w:t>
      </w:r>
      <w:r w:rsidRPr="0056402D">
        <w:rPr>
          <w:rFonts w:ascii="Times New Roman" w:hAnsi="Times New Roman"/>
          <w:i/>
          <w:iCs/>
        </w:rPr>
        <w:t xml:space="preserve">е </w:t>
      </w:r>
      <w:r w:rsidRPr="0056402D">
        <w:rPr>
          <w:rFonts w:ascii="Times New Roman" w:hAnsi="Times New Roman"/>
          <w:i/>
          <w:iCs/>
          <w:spacing w:val="1"/>
        </w:rPr>
        <w:t>современны</w:t>
      </w:r>
      <w:r w:rsidRPr="0056402D">
        <w:rPr>
          <w:rFonts w:ascii="Times New Roman" w:hAnsi="Times New Roman"/>
          <w:i/>
          <w:iCs/>
        </w:rPr>
        <w:t xml:space="preserve">х </w:t>
      </w:r>
      <w:r w:rsidRPr="0056402D">
        <w:rPr>
          <w:rFonts w:ascii="Times New Roman" w:hAnsi="Times New Roman"/>
          <w:i/>
          <w:iCs/>
          <w:spacing w:val="1"/>
        </w:rPr>
        <w:t>компьютеро</w:t>
      </w:r>
      <w:r w:rsidRPr="0056402D">
        <w:rPr>
          <w:rFonts w:ascii="Times New Roman" w:hAnsi="Times New Roman"/>
          <w:i/>
          <w:iCs/>
        </w:rPr>
        <w:t xml:space="preserve">в и </w:t>
      </w:r>
      <w:r w:rsidRPr="0056402D">
        <w:rPr>
          <w:rFonts w:ascii="Times New Roman" w:hAnsi="Times New Roman"/>
          <w:i/>
          <w:iCs/>
          <w:spacing w:val="1"/>
        </w:rPr>
        <w:t>назначени</w:t>
      </w:r>
      <w:r w:rsidRPr="0056402D">
        <w:rPr>
          <w:rFonts w:ascii="Times New Roman" w:hAnsi="Times New Roman"/>
          <w:i/>
          <w:iCs/>
        </w:rPr>
        <w:t xml:space="preserve">и </w:t>
      </w:r>
      <w:r w:rsidRPr="0056402D">
        <w:rPr>
          <w:rFonts w:ascii="Times New Roman" w:hAnsi="Times New Roman"/>
          <w:i/>
          <w:iCs/>
          <w:spacing w:val="1"/>
        </w:rPr>
        <w:t>их элементов</w:t>
      </w:r>
      <w:r w:rsidRPr="0056402D">
        <w:rPr>
          <w:rFonts w:ascii="Times New Roman" w:hAnsi="Times New Roman"/>
          <w:i/>
          <w:iCs/>
        </w:rPr>
        <w:t>;</w:t>
      </w:r>
    </w:p>
    <w:p w:rsidR="00E42C38" w:rsidRPr="0056402D" w:rsidRDefault="00E42C38" w:rsidP="00AA3EA3">
      <w:pPr>
        <w:pStyle w:val="ListParagraph"/>
        <w:numPr>
          <w:ilvl w:val="0"/>
          <w:numId w:val="107"/>
        </w:numPr>
        <w:tabs>
          <w:tab w:val="left" w:pos="780"/>
          <w:tab w:val="left" w:pos="993"/>
        </w:tabs>
        <w:spacing w:line="240" w:lineRule="atLeast"/>
        <w:ind w:left="0" w:firstLine="709"/>
        <w:jc w:val="both"/>
        <w:rPr>
          <w:rFonts w:ascii="Times New Roman" w:hAnsi="Times New Roman"/>
          <w:i/>
          <w:iCs/>
        </w:rPr>
      </w:pPr>
      <w:r w:rsidRPr="0056402D">
        <w:rPr>
          <w:rFonts w:ascii="Times New Roman" w:hAnsi="Times New Roman"/>
          <w:i/>
          <w:iCs/>
          <w:spacing w:val="1"/>
        </w:rPr>
        <w:t>получит</w:t>
      </w:r>
      <w:r w:rsidRPr="0056402D">
        <w:rPr>
          <w:rFonts w:ascii="Times New Roman" w:hAnsi="Times New Roman"/>
          <w:i/>
          <w:iCs/>
        </w:rPr>
        <w:t xml:space="preserve">ь </w:t>
      </w:r>
      <w:r w:rsidRPr="0056402D">
        <w:rPr>
          <w:rFonts w:ascii="Times New Roman" w:hAnsi="Times New Roman"/>
          <w:i/>
          <w:iCs/>
          <w:spacing w:val="1"/>
        </w:rPr>
        <w:t>представлени</w:t>
      </w:r>
      <w:r w:rsidRPr="0056402D">
        <w:rPr>
          <w:rFonts w:ascii="Times New Roman" w:hAnsi="Times New Roman"/>
          <w:i/>
          <w:iCs/>
        </w:rPr>
        <w:t xml:space="preserve">е </w:t>
      </w:r>
      <w:r w:rsidRPr="0056402D">
        <w:rPr>
          <w:rFonts w:ascii="Times New Roman" w:hAnsi="Times New Roman"/>
          <w:i/>
          <w:iCs/>
          <w:spacing w:val="1"/>
        </w:rPr>
        <w:t>о</w:t>
      </w:r>
      <w:r w:rsidRPr="0056402D">
        <w:rPr>
          <w:rFonts w:ascii="Times New Roman" w:hAnsi="Times New Roman"/>
          <w:i/>
          <w:iCs/>
        </w:rPr>
        <w:t xml:space="preserve">б </w:t>
      </w:r>
      <w:r w:rsidRPr="0056402D">
        <w:rPr>
          <w:rFonts w:ascii="Times New Roman" w:hAnsi="Times New Roman"/>
          <w:i/>
          <w:iCs/>
          <w:spacing w:val="1"/>
        </w:rPr>
        <w:t>истори</w:t>
      </w:r>
      <w:r w:rsidRPr="0056402D">
        <w:rPr>
          <w:rFonts w:ascii="Times New Roman" w:hAnsi="Times New Roman"/>
          <w:i/>
          <w:iCs/>
        </w:rPr>
        <w:t xml:space="preserve">и и </w:t>
      </w:r>
      <w:r w:rsidRPr="0056402D">
        <w:rPr>
          <w:rFonts w:ascii="Times New Roman" w:hAnsi="Times New Roman"/>
          <w:i/>
          <w:iCs/>
          <w:spacing w:val="1"/>
        </w:rPr>
        <w:t>тенденци</w:t>
      </w:r>
      <w:r w:rsidRPr="0056402D">
        <w:rPr>
          <w:rFonts w:ascii="Times New Roman" w:hAnsi="Times New Roman"/>
          <w:i/>
          <w:iCs/>
        </w:rPr>
        <w:t xml:space="preserve">ях </w:t>
      </w:r>
      <w:r w:rsidRPr="0056402D">
        <w:rPr>
          <w:rFonts w:ascii="Times New Roman" w:hAnsi="Times New Roman"/>
          <w:i/>
          <w:iCs/>
          <w:spacing w:val="1"/>
        </w:rPr>
        <w:t>развити</w:t>
      </w:r>
      <w:r w:rsidRPr="0056402D">
        <w:rPr>
          <w:rFonts w:ascii="Times New Roman" w:hAnsi="Times New Roman"/>
          <w:i/>
          <w:iCs/>
        </w:rPr>
        <w:t xml:space="preserve">я </w:t>
      </w:r>
      <w:r w:rsidRPr="0056402D">
        <w:rPr>
          <w:rFonts w:ascii="Times New Roman" w:hAnsi="Times New Roman"/>
          <w:i/>
          <w:iCs/>
          <w:spacing w:val="1"/>
          <w:w w:val="99"/>
        </w:rPr>
        <w:t>ИКТ</w:t>
      </w:r>
      <w:r w:rsidRPr="0056402D">
        <w:rPr>
          <w:rFonts w:ascii="Times New Roman" w:hAnsi="Times New Roman"/>
          <w:i/>
          <w:iCs/>
          <w:w w:val="99"/>
        </w:rPr>
        <w:t>;</w:t>
      </w:r>
    </w:p>
    <w:p w:rsidR="00E42C38" w:rsidRPr="0056402D" w:rsidRDefault="00E42C38" w:rsidP="00AA3EA3">
      <w:pPr>
        <w:pStyle w:val="ListParagraph"/>
        <w:numPr>
          <w:ilvl w:val="0"/>
          <w:numId w:val="107"/>
        </w:numPr>
        <w:tabs>
          <w:tab w:val="left" w:pos="993"/>
        </w:tabs>
        <w:spacing w:line="240" w:lineRule="atLeast"/>
        <w:ind w:left="0" w:firstLine="709"/>
        <w:jc w:val="both"/>
        <w:rPr>
          <w:rFonts w:ascii="Times New Roman" w:hAnsi="Times New Roman"/>
          <w:i/>
          <w:iCs/>
        </w:rPr>
      </w:pPr>
      <w:r w:rsidRPr="0056402D">
        <w:rPr>
          <w:rFonts w:ascii="Times New Roman" w:hAnsi="Times New Roman"/>
          <w:i/>
          <w:iCs/>
          <w:spacing w:val="1"/>
        </w:rPr>
        <w:t>познакомитьс</w:t>
      </w:r>
      <w:r w:rsidRPr="0056402D">
        <w:rPr>
          <w:rFonts w:ascii="Times New Roman" w:hAnsi="Times New Roman"/>
          <w:i/>
          <w:iCs/>
        </w:rPr>
        <w:t>я</w:t>
      </w:r>
      <w:r w:rsidRPr="0056402D">
        <w:rPr>
          <w:rFonts w:ascii="Times New Roman" w:hAnsi="Times New Roman"/>
          <w:i/>
          <w:iCs/>
          <w:spacing w:val="-18"/>
        </w:rPr>
        <w:t xml:space="preserve"> </w:t>
      </w:r>
      <w:r w:rsidRPr="0056402D">
        <w:rPr>
          <w:rFonts w:ascii="Times New Roman" w:hAnsi="Times New Roman"/>
          <w:i/>
          <w:iCs/>
        </w:rPr>
        <w:t>с</w:t>
      </w:r>
      <w:r w:rsidRPr="0056402D">
        <w:rPr>
          <w:rFonts w:ascii="Times New Roman" w:hAnsi="Times New Roman"/>
          <w:i/>
          <w:iCs/>
          <w:spacing w:val="-1"/>
        </w:rPr>
        <w:t xml:space="preserve"> </w:t>
      </w:r>
      <w:r w:rsidRPr="0056402D">
        <w:rPr>
          <w:rFonts w:ascii="Times New Roman" w:hAnsi="Times New Roman"/>
          <w:i/>
          <w:iCs/>
          <w:spacing w:val="1"/>
        </w:rPr>
        <w:t>примерам</w:t>
      </w:r>
      <w:r w:rsidRPr="0056402D">
        <w:rPr>
          <w:rFonts w:ascii="Times New Roman" w:hAnsi="Times New Roman"/>
          <w:i/>
          <w:iCs/>
        </w:rPr>
        <w:t>и</w:t>
      </w:r>
      <w:r w:rsidRPr="0056402D">
        <w:rPr>
          <w:rFonts w:ascii="Times New Roman" w:hAnsi="Times New Roman"/>
          <w:i/>
          <w:iCs/>
          <w:spacing w:val="-12"/>
        </w:rPr>
        <w:t xml:space="preserve"> </w:t>
      </w:r>
      <w:r w:rsidRPr="0056402D">
        <w:rPr>
          <w:rFonts w:ascii="Times New Roman" w:hAnsi="Times New Roman"/>
          <w:i/>
          <w:iCs/>
          <w:spacing w:val="1"/>
        </w:rPr>
        <w:t>использовани</w:t>
      </w:r>
      <w:r w:rsidRPr="0056402D">
        <w:rPr>
          <w:rFonts w:ascii="Times New Roman" w:hAnsi="Times New Roman"/>
          <w:i/>
          <w:iCs/>
        </w:rPr>
        <w:t>я</w:t>
      </w:r>
      <w:r w:rsidRPr="0056402D">
        <w:rPr>
          <w:rFonts w:ascii="Times New Roman" w:hAnsi="Times New Roman"/>
          <w:i/>
          <w:iCs/>
          <w:spacing w:val="-18"/>
        </w:rPr>
        <w:t xml:space="preserve"> </w:t>
      </w:r>
      <w:r w:rsidRPr="0056402D">
        <w:rPr>
          <w:rFonts w:ascii="Times New Roman" w:hAnsi="Times New Roman"/>
          <w:i/>
          <w:iCs/>
          <w:spacing w:val="1"/>
        </w:rPr>
        <w:t>ИК</w:t>
      </w:r>
      <w:r w:rsidRPr="0056402D">
        <w:rPr>
          <w:rFonts w:ascii="Times New Roman" w:hAnsi="Times New Roman"/>
          <w:i/>
          <w:iCs/>
        </w:rPr>
        <w:t>Т</w:t>
      </w:r>
      <w:r w:rsidRPr="0056402D">
        <w:rPr>
          <w:rFonts w:ascii="Times New Roman" w:hAnsi="Times New Roman"/>
          <w:i/>
          <w:iCs/>
          <w:spacing w:val="65"/>
        </w:rPr>
        <w:t xml:space="preserve"> </w:t>
      </w:r>
      <w:r w:rsidRPr="0056402D">
        <w:rPr>
          <w:rFonts w:ascii="Times New Roman" w:hAnsi="Times New Roman"/>
          <w:i/>
          <w:iCs/>
        </w:rPr>
        <w:t xml:space="preserve">в </w:t>
      </w:r>
      <w:r w:rsidRPr="0056402D">
        <w:rPr>
          <w:rFonts w:ascii="Times New Roman" w:hAnsi="Times New Roman"/>
          <w:i/>
          <w:iCs/>
          <w:spacing w:val="1"/>
        </w:rPr>
        <w:t>современно</w:t>
      </w:r>
      <w:r w:rsidRPr="0056402D">
        <w:rPr>
          <w:rFonts w:ascii="Times New Roman" w:hAnsi="Times New Roman"/>
          <w:i/>
          <w:iCs/>
        </w:rPr>
        <w:t>м</w:t>
      </w:r>
      <w:r w:rsidRPr="0056402D">
        <w:rPr>
          <w:rFonts w:ascii="Times New Roman" w:hAnsi="Times New Roman"/>
          <w:i/>
          <w:iCs/>
          <w:spacing w:val="-15"/>
        </w:rPr>
        <w:t xml:space="preserve"> </w:t>
      </w:r>
      <w:r w:rsidRPr="0056402D">
        <w:rPr>
          <w:rFonts w:ascii="Times New Roman" w:hAnsi="Times New Roman"/>
          <w:i/>
          <w:iCs/>
          <w:spacing w:val="1"/>
        </w:rPr>
        <w:t>мире</w:t>
      </w:r>
      <w:r w:rsidRPr="0056402D">
        <w:rPr>
          <w:rFonts w:ascii="Times New Roman" w:hAnsi="Times New Roman"/>
          <w:i/>
          <w:iCs/>
        </w:rPr>
        <w:t>.</w:t>
      </w:r>
    </w:p>
    <w:p w:rsidR="00E42C38" w:rsidRPr="0056402D" w:rsidRDefault="00E42C38" w:rsidP="007E03E1">
      <w:pPr>
        <w:pStyle w:val="Heading3"/>
        <w:spacing w:before="0" w:beforeAutospacing="0" w:after="0" w:afterAutospacing="0" w:line="240" w:lineRule="atLeast"/>
        <w:ind w:firstLine="709"/>
        <w:rPr>
          <w:sz w:val="24"/>
          <w:szCs w:val="24"/>
        </w:rPr>
      </w:pPr>
      <w:bookmarkStart w:id="41" w:name="_Toc409691640"/>
    </w:p>
    <w:p w:rsidR="00E42C38" w:rsidRPr="0056402D" w:rsidRDefault="00E42C38" w:rsidP="007E03E1">
      <w:pPr>
        <w:pStyle w:val="Heading3"/>
        <w:spacing w:before="0" w:beforeAutospacing="0" w:after="0" w:afterAutospacing="0" w:line="240" w:lineRule="atLeast"/>
        <w:ind w:firstLine="709"/>
        <w:rPr>
          <w:sz w:val="24"/>
          <w:szCs w:val="24"/>
        </w:rPr>
      </w:pPr>
      <w:bookmarkStart w:id="42" w:name="_Toc410653963"/>
      <w:bookmarkStart w:id="43" w:name="_Toc284663351"/>
      <w:r w:rsidRPr="0056402D">
        <w:rPr>
          <w:sz w:val="24"/>
          <w:szCs w:val="24"/>
        </w:rPr>
        <w:t>1.2.3.11. Физика</w:t>
      </w:r>
      <w:bookmarkEnd w:id="41"/>
      <w:bookmarkEnd w:id="42"/>
      <w:bookmarkEnd w:id="43"/>
    </w:p>
    <w:p w:rsidR="00E42C38" w:rsidRPr="0056402D" w:rsidRDefault="00E42C38" w:rsidP="007E03E1">
      <w:pPr>
        <w:tabs>
          <w:tab w:val="left" w:pos="851"/>
        </w:tabs>
        <w:autoSpaceDE w:val="0"/>
        <w:autoSpaceDN w:val="0"/>
        <w:adjustRightInd w:val="0"/>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научится:</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соблюдать правила безопасности и охраны труда при работе с учебным и лабораторным оборудованием;</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E42C38" w:rsidRPr="0056402D" w:rsidRDefault="00E42C38" w:rsidP="007E03E1">
      <w:pPr>
        <w:tabs>
          <w:tab w:val="left" w:pos="851"/>
        </w:tabs>
        <w:autoSpaceDE w:val="0"/>
        <w:autoSpaceDN w:val="0"/>
        <w:adjustRightInd w:val="0"/>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u w:val="single"/>
        </w:rPr>
        <w:t>Примечание</w:t>
      </w:r>
      <w:r w:rsidRPr="0056402D">
        <w:rPr>
          <w:rFonts w:ascii="Times New Roman" w:hAnsi="Times New Roman" w:cs="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E42C38" w:rsidRPr="0056402D" w:rsidRDefault="00E42C38" w:rsidP="007E03E1">
      <w:pPr>
        <w:tabs>
          <w:tab w:val="left" w:pos="851"/>
        </w:tabs>
        <w:autoSpaceDE w:val="0"/>
        <w:autoSpaceDN w:val="0"/>
        <w:adjustRightInd w:val="0"/>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получит возможность научиться:</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понимать роль эксперимента в получении научной информации;</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E42C38" w:rsidRPr="0056402D" w:rsidRDefault="00E42C38" w:rsidP="007E03E1">
      <w:pPr>
        <w:tabs>
          <w:tab w:val="left" w:pos="851"/>
        </w:tabs>
        <w:autoSpaceDE w:val="0"/>
        <w:autoSpaceDN w:val="0"/>
        <w:adjustRightInd w:val="0"/>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Механические явления</w:t>
      </w:r>
    </w:p>
    <w:p w:rsidR="00E42C38" w:rsidRPr="0056402D" w:rsidRDefault="00E42C38" w:rsidP="007E03E1">
      <w:pPr>
        <w:tabs>
          <w:tab w:val="left" w:pos="851"/>
        </w:tabs>
        <w:autoSpaceDE w:val="0"/>
        <w:autoSpaceDN w:val="0"/>
        <w:adjustRightInd w:val="0"/>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научится:</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E42C38" w:rsidRPr="0056402D" w:rsidRDefault="00E42C38" w:rsidP="007E03E1">
      <w:pPr>
        <w:tabs>
          <w:tab w:val="left" w:pos="851"/>
        </w:tabs>
        <w:autoSpaceDE w:val="0"/>
        <w:autoSpaceDN w:val="0"/>
        <w:adjustRightInd w:val="0"/>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получит возможность научиться:</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E42C38" w:rsidRPr="0056402D" w:rsidRDefault="00E42C38" w:rsidP="007E03E1">
      <w:pPr>
        <w:tabs>
          <w:tab w:val="left" w:pos="851"/>
        </w:tabs>
        <w:autoSpaceDE w:val="0"/>
        <w:autoSpaceDN w:val="0"/>
        <w:adjustRightInd w:val="0"/>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Тепловые явления</w:t>
      </w:r>
    </w:p>
    <w:p w:rsidR="00E42C38" w:rsidRPr="0056402D" w:rsidRDefault="00E42C38" w:rsidP="007E03E1">
      <w:pPr>
        <w:tabs>
          <w:tab w:val="left" w:pos="851"/>
        </w:tabs>
        <w:autoSpaceDE w:val="0"/>
        <w:autoSpaceDN w:val="0"/>
        <w:adjustRightInd w:val="0"/>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научится:</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E42C38" w:rsidRPr="0056402D" w:rsidRDefault="00E42C38" w:rsidP="007E03E1">
      <w:pPr>
        <w:tabs>
          <w:tab w:val="left" w:pos="851"/>
        </w:tabs>
        <w:autoSpaceDE w:val="0"/>
        <w:autoSpaceDN w:val="0"/>
        <w:adjustRightInd w:val="0"/>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получит возможность научиться:</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приводить примеры практического использования физических знаний о тепловых явлениях;</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E42C38" w:rsidRPr="0056402D" w:rsidRDefault="00E42C38" w:rsidP="007E03E1">
      <w:pPr>
        <w:tabs>
          <w:tab w:val="left" w:pos="851"/>
        </w:tabs>
        <w:autoSpaceDE w:val="0"/>
        <w:autoSpaceDN w:val="0"/>
        <w:adjustRightInd w:val="0"/>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Электрические и магнитные явления</w:t>
      </w:r>
    </w:p>
    <w:p w:rsidR="00E42C38" w:rsidRPr="0056402D" w:rsidRDefault="00E42C38" w:rsidP="007E03E1">
      <w:pPr>
        <w:tabs>
          <w:tab w:val="left" w:pos="851"/>
        </w:tabs>
        <w:autoSpaceDE w:val="0"/>
        <w:autoSpaceDN w:val="0"/>
        <w:adjustRightInd w:val="0"/>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научится:</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использовать оптические схемы для построения изображений в плоском зеркале и собирающей линзе.</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E42C38" w:rsidRPr="0056402D" w:rsidRDefault="00E42C38" w:rsidP="007E03E1">
      <w:pPr>
        <w:tabs>
          <w:tab w:val="left" w:pos="851"/>
        </w:tabs>
        <w:autoSpaceDE w:val="0"/>
        <w:autoSpaceDN w:val="0"/>
        <w:adjustRightInd w:val="0"/>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научится:</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приводить примеры практического использования физических знаний о электромагнитных явлениях;</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E42C38" w:rsidRPr="0056402D" w:rsidRDefault="00E42C38" w:rsidP="007E03E1">
      <w:pPr>
        <w:tabs>
          <w:tab w:val="left" w:pos="851"/>
        </w:tabs>
        <w:autoSpaceDE w:val="0"/>
        <w:autoSpaceDN w:val="0"/>
        <w:adjustRightInd w:val="0"/>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Квантовые явления</w:t>
      </w:r>
    </w:p>
    <w:p w:rsidR="00E42C38" w:rsidRPr="0056402D" w:rsidRDefault="00E42C38" w:rsidP="007E03E1">
      <w:pPr>
        <w:tabs>
          <w:tab w:val="left" w:pos="851"/>
        </w:tabs>
        <w:autoSpaceDE w:val="0"/>
        <w:autoSpaceDN w:val="0"/>
        <w:adjustRightInd w:val="0"/>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научится:</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различать основные признаки планетарной модели атома, нуклонной модели атомного ядра;</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E42C38" w:rsidRPr="0056402D" w:rsidRDefault="00E42C38" w:rsidP="007E03E1">
      <w:pPr>
        <w:tabs>
          <w:tab w:val="left" w:pos="709"/>
          <w:tab w:val="left" w:pos="851"/>
        </w:tabs>
        <w:autoSpaceDE w:val="0"/>
        <w:autoSpaceDN w:val="0"/>
        <w:adjustRightInd w:val="0"/>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научится:</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соотносить энергию связи атомных ядер с дефектом массы;</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E42C38" w:rsidRPr="0056402D" w:rsidRDefault="00E42C38" w:rsidP="007E03E1">
      <w:pPr>
        <w:tabs>
          <w:tab w:val="left" w:pos="851"/>
        </w:tabs>
        <w:autoSpaceDE w:val="0"/>
        <w:autoSpaceDN w:val="0"/>
        <w:adjustRightInd w:val="0"/>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Элементы астрономии</w:t>
      </w:r>
    </w:p>
    <w:p w:rsidR="00E42C38" w:rsidRPr="0056402D" w:rsidRDefault="00E42C38" w:rsidP="007E03E1">
      <w:pPr>
        <w:tabs>
          <w:tab w:val="left" w:pos="851"/>
        </w:tabs>
        <w:autoSpaceDE w:val="0"/>
        <w:autoSpaceDN w:val="0"/>
        <w:adjustRightInd w:val="0"/>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научится:</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понимать различия между гелиоцентрической и геоцентрической системами мира;</w:t>
      </w:r>
    </w:p>
    <w:p w:rsidR="00E42C38" w:rsidRPr="0056402D" w:rsidRDefault="00E42C38" w:rsidP="007E03E1">
      <w:pPr>
        <w:tabs>
          <w:tab w:val="left" w:pos="851"/>
        </w:tabs>
        <w:autoSpaceDE w:val="0"/>
        <w:autoSpaceDN w:val="0"/>
        <w:adjustRightInd w:val="0"/>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получит возможность научиться:</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различать основные характеристики звезд (размер, цвет, температура) соотносить цвет звезды с ее температурой;</w:t>
      </w:r>
    </w:p>
    <w:p w:rsidR="00E42C38" w:rsidRPr="0056402D" w:rsidRDefault="00E42C38" w:rsidP="00AA3EA3">
      <w:pPr>
        <w:widowControl w:val="0"/>
        <w:numPr>
          <w:ilvl w:val="0"/>
          <w:numId w:val="66"/>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различать гипотезы о происхождении Солнечной системы.</w:t>
      </w:r>
    </w:p>
    <w:p w:rsidR="00E42C38" w:rsidRPr="0056402D" w:rsidRDefault="00E42C38" w:rsidP="007E03E1">
      <w:pPr>
        <w:spacing w:after="0" w:line="240" w:lineRule="atLeast"/>
        <w:ind w:firstLine="709"/>
        <w:jc w:val="both"/>
        <w:rPr>
          <w:rFonts w:ascii="Times New Roman" w:hAnsi="Times New Roman" w:cs="Times New Roman"/>
          <w:sz w:val="24"/>
          <w:szCs w:val="24"/>
        </w:rPr>
      </w:pPr>
    </w:p>
    <w:p w:rsidR="00E42C38" w:rsidRPr="0056402D" w:rsidRDefault="00E42C38" w:rsidP="007E03E1">
      <w:pPr>
        <w:pStyle w:val="Heading3"/>
        <w:spacing w:before="0" w:beforeAutospacing="0" w:after="0" w:afterAutospacing="0" w:line="240" w:lineRule="atLeast"/>
        <w:ind w:firstLine="709"/>
        <w:rPr>
          <w:sz w:val="24"/>
          <w:szCs w:val="24"/>
        </w:rPr>
      </w:pPr>
      <w:bookmarkStart w:id="44" w:name="_Toc409691641"/>
      <w:bookmarkStart w:id="45" w:name="_Toc410653964"/>
      <w:bookmarkStart w:id="46" w:name="_Toc284663352"/>
      <w:r w:rsidRPr="0056402D">
        <w:rPr>
          <w:sz w:val="24"/>
          <w:szCs w:val="24"/>
        </w:rPr>
        <w:t>1.2.3.12. Биология</w:t>
      </w:r>
      <w:bookmarkEnd w:id="44"/>
      <w:bookmarkEnd w:id="45"/>
      <w:bookmarkEnd w:id="46"/>
    </w:p>
    <w:p w:rsidR="00E42C38" w:rsidRPr="0056402D" w:rsidRDefault="00E42C38" w:rsidP="007E03E1">
      <w:pPr>
        <w:autoSpaceDE w:val="0"/>
        <w:autoSpaceDN w:val="0"/>
        <w:adjustRightInd w:val="0"/>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 xml:space="preserve">В результате изучения курса биологии в основной школе: </w:t>
      </w:r>
    </w:p>
    <w:p w:rsidR="00E42C38" w:rsidRPr="0056402D"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 xml:space="preserve">Выпускник </w:t>
      </w:r>
      <w:r w:rsidRPr="0056402D">
        <w:rPr>
          <w:rFonts w:ascii="Times New Roman" w:hAnsi="Times New Roman" w:cs="Times New Roman"/>
          <w:b/>
          <w:bCs/>
          <w:sz w:val="24"/>
          <w:szCs w:val="24"/>
        </w:rPr>
        <w:t xml:space="preserve">научится </w:t>
      </w:r>
      <w:r w:rsidRPr="0056402D">
        <w:rPr>
          <w:rFonts w:ascii="Times New Roman" w:hAnsi="Times New Roman" w:cs="Times New Roman"/>
          <w:sz w:val="24"/>
          <w:szCs w:val="24"/>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42C38" w:rsidRPr="0056402D"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Выпускник</w:t>
      </w:r>
      <w:r w:rsidRPr="0056402D">
        <w:rPr>
          <w:rFonts w:ascii="Times New Roman" w:hAnsi="Times New Roman" w:cs="Times New Roman"/>
          <w:b/>
          <w:bCs/>
          <w:sz w:val="24"/>
          <w:szCs w:val="24"/>
        </w:rPr>
        <w:t xml:space="preserve"> овладеет</w:t>
      </w:r>
      <w:r w:rsidRPr="0056402D">
        <w:rPr>
          <w:rFonts w:ascii="Times New Roman" w:hAnsi="Times New Roman" w:cs="Times New Roman"/>
          <w:b/>
          <w:bCs/>
          <w:i/>
          <w:iCs/>
          <w:sz w:val="24"/>
          <w:szCs w:val="24"/>
        </w:rPr>
        <w:t xml:space="preserve"> </w:t>
      </w:r>
      <w:r w:rsidRPr="0056402D">
        <w:rPr>
          <w:rFonts w:ascii="Times New Roman" w:hAnsi="Times New Roman" w:cs="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42C38" w:rsidRPr="0056402D"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 xml:space="preserve">Выпускник </w:t>
      </w:r>
      <w:r w:rsidRPr="0056402D">
        <w:rPr>
          <w:rFonts w:ascii="Times New Roman" w:hAnsi="Times New Roman" w:cs="Times New Roman"/>
          <w:b/>
          <w:bCs/>
          <w:sz w:val="24"/>
          <w:szCs w:val="24"/>
        </w:rPr>
        <w:t>освоит</w:t>
      </w:r>
      <w:r w:rsidRPr="0056402D">
        <w:rPr>
          <w:rFonts w:ascii="Times New Roman" w:hAnsi="Times New Roman" w:cs="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42C38" w:rsidRPr="0056402D"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sz w:val="24"/>
          <w:szCs w:val="24"/>
        </w:rPr>
        <w:t xml:space="preserve">Выпускник </w:t>
      </w:r>
      <w:r w:rsidRPr="0056402D">
        <w:rPr>
          <w:rFonts w:ascii="Times New Roman" w:hAnsi="Times New Roman" w:cs="Times New Roman"/>
          <w:b/>
          <w:bCs/>
          <w:sz w:val="24"/>
          <w:szCs w:val="24"/>
        </w:rPr>
        <w:t>приобретет</w:t>
      </w:r>
      <w:r w:rsidRPr="0056402D">
        <w:rPr>
          <w:rFonts w:ascii="Times New Roman" w:hAnsi="Times New Roman" w:cs="Times New Roman"/>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E42C38" w:rsidRPr="0056402D" w:rsidRDefault="00E42C38" w:rsidP="007E03E1">
      <w:pPr>
        <w:autoSpaceDE w:val="0"/>
        <w:autoSpaceDN w:val="0"/>
        <w:adjustRightInd w:val="0"/>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научится:</w:t>
      </w:r>
    </w:p>
    <w:p w:rsidR="00E42C38" w:rsidRPr="0056402D" w:rsidRDefault="00E42C38" w:rsidP="00AA3EA3">
      <w:pPr>
        <w:numPr>
          <w:ilvl w:val="0"/>
          <w:numId w:val="114"/>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осознанно использовать знания основных правил поведения в природе и основ здорового образа жизни в быту;</w:t>
      </w:r>
    </w:p>
    <w:p w:rsidR="00E42C38" w:rsidRPr="0056402D" w:rsidRDefault="00E42C38" w:rsidP="00AA3EA3">
      <w:pPr>
        <w:numPr>
          <w:ilvl w:val="0"/>
          <w:numId w:val="114"/>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42C38" w:rsidRPr="0056402D" w:rsidRDefault="00E42C38" w:rsidP="00AA3EA3">
      <w:pPr>
        <w:numPr>
          <w:ilvl w:val="0"/>
          <w:numId w:val="114"/>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E42C38" w:rsidRPr="0056402D" w:rsidRDefault="00E42C38" w:rsidP="00AA3EA3">
      <w:pPr>
        <w:numPr>
          <w:ilvl w:val="0"/>
          <w:numId w:val="114"/>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E42C38" w:rsidRPr="0056402D" w:rsidRDefault="00E42C38" w:rsidP="007E03E1">
      <w:pPr>
        <w:tabs>
          <w:tab w:val="center" w:pos="4904"/>
        </w:tabs>
        <w:autoSpaceDE w:val="0"/>
        <w:autoSpaceDN w:val="0"/>
        <w:adjustRightInd w:val="0"/>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Живые организмы</w:t>
      </w:r>
    </w:p>
    <w:p w:rsidR="00E42C38" w:rsidRPr="0056402D" w:rsidRDefault="00E42C38" w:rsidP="007E03E1">
      <w:pPr>
        <w:autoSpaceDE w:val="0"/>
        <w:autoSpaceDN w:val="0"/>
        <w:adjustRightInd w:val="0"/>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научится:</w:t>
      </w:r>
    </w:p>
    <w:p w:rsidR="00E42C38" w:rsidRPr="0056402D" w:rsidRDefault="00E42C38" w:rsidP="00AA3EA3">
      <w:pPr>
        <w:numPr>
          <w:ilvl w:val="2"/>
          <w:numId w:val="115"/>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42C38" w:rsidRPr="0056402D" w:rsidRDefault="00E42C38" w:rsidP="00AA3EA3">
      <w:pPr>
        <w:numPr>
          <w:ilvl w:val="2"/>
          <w:numId w:val="115"/>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rsidR="00E42C38" w:rsidRPr="0056402D" w:rsidRDefault="00E42C38" w:rsidP="00AA3EA3">
      <w:pPr>
        <w:numPr>
          <w:ilvl w:val="2"/>
          <w:numId w:val="115"/>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аргументировать, приводить доказательства различий растений, животных, грибов и бактерий;</w:t>
      </w:r>
    </w:p>
    <w:p w:rsidR="00E42C38" w:rsidRPr="0056402D" w:rsidRDefault="00E42C38" w:rsidP="00AA3EA3">
      <w:pPr>
        <w:numPr>
          <w:ilvl w:val="2"/>
          <w:numId w:val="115"/>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E42C38" w:rsidRPr="0056402D" w:rsidRDefault="00E42C38" w:rsidP="00AA3EA3">
      <w:pPr>
        <w:numPr>
          <w:ilvl w:val="2"/>
          <w:numId w:val="115"/>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раскрывать роль биологии в практической деятельности людей; роль различных организмов в жизни человека;</w:t>
      </w:r>
    </w:p>
    <w:p w:rsidR="00E42C38" w:rsidRPr="0056402D" w:rsidRDefault="00E42C38" w:rsidP="00AA3EA3">
      <w:pPr>
        <w:numPr>
          <w:ilvl w:val="2"/>
          <w:numId w:val="115"/>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42C38" w:rsidRPr="0056402D" w:rsidRDefault="00E42C38" w:rsidP="00AA3EA3">
      <w:pPr>
        <w:numPr>
          <w:ilvl w:val="2"/>
          <w:numId w:val="115"/>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выявлять</w:t>
      </w:r>
      <w:r w:rsidRPr="0056402D">
        <w:rPr>
          <w:rFonts w:ascii="Times New Roman" w:hAnsi="Times New Roman" w:cs="Times New Roman"/>
          <w:b/>
          <w:bCs/>
          <w:sz w:val="24"/>
          <w:szCs w:val="24"/>
        </w:rPr>
        <w:t xml:space="preserve"> </w:t>
      </w:r>
      <w:r w:rsidRPr="0056402D">
        <w:rPr>
          <w:rFonts w:ascii="Times New Roman" w:hAnsi="Times New Roman" w:cs="Times New Roman"/>
          <w:sz w:val="24"/>
          <w:szCs w:val="24"/>
        </w:rPr>
        <w:t>примеры</w:t>
      </w:r>
      <w:r w:rsidRPr="0056402D">
        <w:rPr>
          <w:rFonts w:ascii="Times New Roman" w:hAnsi="Times New Roman" w:cs="Times New Roman"/>
          <w:i/>
          <w:iCs/>
          <w:sz w:val="24"/>
          <w:szCs w:val="24"/>
        </w:rPr>
        <w:t xml:space="preserve"> </w:t>
      </w:r>
      <w:r w:rsidRPr="0056402D">
        <w:rPr>
          <w:rFonts w:ascii="Times New Roman" w:hAnsi="Times New Roman" w:cs="Times New Roman"/>
          <w:sz w:val="24"/>
          <w:szCs w:val="24"/>
        </w:rPr>
        <w:t>и раскрывать сущность приспособленности организмов к среде обитания;</w:t>
      </w:r>
    </w:p>
    <w:p w:rsidR="00E42C38" w:rsidRPr="0056402D" w:rsidRDefault="00E42C38" w:rsidP="00AA3EA3">
      <w:pPr>
        <w:widowControl w:val="0"/>
        <w:numPr>
          <w:ilvl w:val="2"/>
          <w:numId w:val="115"/>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различать</w:t>
      </w:r>
      <w:r w:rsidRPr="0056402D">
        <w:rPr>
          <w:rFonts w:ascii="Times New Roman" w:hAnsi="Times New Roman" w:cs="Times New Roman"/>
          <w:b/>
          <w:bCs/>
          <w:sz w:val="24"/>
          <w:szCs w:val="24"/>
        </w:rPr>
        <w:t xml:space="preserve"> </w:t>
      </w:r>
      <w:r w:rsidRPr="0056402D">
        <w:rPr>
          <w:rFonts w:ascii="Times New Roman" w:hAnsi="Times New Roman" w:cs="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42C38" w:rsidRPr="0056402D" w:rsidRDefault="00E42C38" w:rsidP="00AA3EA3">
      <w:pPr>
        <w:numPr>
          <w:ilvl w:val="2"/>
          <w:numId w:val="115"/>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42C38" w:rsidRPr="0056402D" w:rsidRDefault="00E42C38" w:rsidP="00AA3EA3">
      <w:pPr>
        <w:numPr>
          <w:ilvl w:val="2"/>
          <w:numId w:val="115"/>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E42C38" w:rsidRPr="0056402D" w:rsidRDefault="00E42C38" w:rsidP="00AA3EA3">
      <w:pPr>
        <w:numPr>
          <w:ilvl w:val="2"/>
          <w:numId w:val="115"/>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использовать методы биологической науки:</w:t>
      </w:r>
      <w:r w:rsidRPr="0056402D">
        <w:rPr>
          <w:rFonts w:ascii="Times New Roman" w:hAnsi="Times New Roman" w:cs="Times New Roman"/>
          <w:b/>
          <w:bCs/>
          <w:sz w:val="24"/>
          <w:szCs w:val="24"/>
        </w:rPr>
        <w:t xml:space="preserve"> </w:t>
      </w:r>
      <w:r w:rsidRPr="0056402D">
        <w:rPr>
          <w:rFonts w:ascii="Times New Roman" w:hAnsi="Times New Roman" w:cs="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E42C38" w:rsidRPr="0056402D" w:rsidRDefault="00E42C38" w:rsidP="00AA3EA3">
      <w:pPr>
        <w:numPr>
          <w:ilvl w:val="2"/>
          <w:numId w:val="115"/>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color w:val="000000"/>
          <w:sz w:val="24"/>
          <w:szCs w:val="24"/>
        </w:rPr>
        <w:t>знать и аргументировать основные правила поведения в природе;</w:t>
      </w:r>
    </w:p>
    <w:p w:rsidR="00E42C38" w:rsidRPr="0056402D" w:rsidRDefault="00E42C38" w:rsidP="00AA3EA3">
      <w:pPr>
        <w:numPr>
          <w:ilvl w:val="2"/>
          <w:numId w:val="115"/>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анализировать и оценивать последствия деятельности человека в природе;</w:t>
      </w:r>
    </w:p>
    <w:p w:rsidR="00E42C38" w:rsidRPr="0056402D" w:rsidRDefault="00E42C38" w:rsidP="00AA3EA3">
      <w:pPr>
        <w:numPr>
          <w:ilvl w:val="2"/>
          <w:numId w:val="115"/>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w:t>
      </w:r>
    </w:p>
    <w:p w:rsidR="00E42C38" w:rsidRPr="0056402D" w:rsidRDefault="00E42C38" w:rsidP="00AA3EA3">
      <w:pPr>
        <w:numPr>
          <w:ilvl w:val="2"/>
          <w:numId w:val="115"/>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знать и соблюдать правила работы в кабинете биологии.</w:t>
      </w:r>
    </w:p>
    <w:p w:rsidR="00E42C38" w:rsidRPr="0056402D" w:rsidRDefault="00E42C38" w:rsidP="007E03E1">
      <w:pPr>
        <w:autoSpaceDE w:val="0"/>
        <w:autoSpaceDN w:val="0"/>
        <w:adjustRightInd w:val="0"/>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научится:</w:t>
      </w:r>
    </w:p>
    <w:p w:rsidR="00E42C38" w:rsidRPr="0056402D" w:rsidRDefault="00E42C38" w:rsidP="00AA3EA3">
      <w:pPr>
        <w:numPr>
          <w:ilvl w:val="0"/>
          <w:numId w:val="116"/>
        </w:numPr>
        <w:tabs>
          <w:tab w:val="left" w:pos="993"/>
        </w:tabs>
        <w:autoSpaceDE w:val="0"/>
        <w:autoSpaceDN w:val="0"/>
        <w:adjustRightInd w:val="0"/>
        <w:spacing w:after="0" w:line="240" w:lineRule="atLeast"/>
        <w:ind w:left="0" w:firstLine="709"/>
        <w:jc w:val="both"/>
        <w:rPr>
          <w:rFonts w:ascii="Times New Roman" w:hAnsi="Times New Roman" w:cs="Times New Roman"/>
          <w:b/>
          <w:bCs/>
          <w:i/>
          <w:iCs/>
          <w:sz w:val="24"/>
          <w:szCs w:val="24"/>
        </w:rPr>
      </w:pPr>
      <w:r w:rsidRPr="0056402D">
        <w:rPr>
          <w:rFonts w:ascii="Times New Roman" w:hAnsi="Times New Roman" w:cs="Times New Roman"/>
          <w:i/>
          <w:iCs/>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42C38" w:rsidRPr="0056402D" w:rsidRDefault="00E42C38" w:rsidP="00AA3EA3">
      <w:pPr>
        <w:numPr>
          <w:ilvl w:val="0"/>
          <w:numId w:val="116"/>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E42C38" w:rsidRPr="0056402D" w:rsidRDefault="00E42C38" w:rsidP="00AA3EA3">
      <w:pPr>
        <w:numPr>
          <w:ilvl w:val="0"/>
          <w:numId w:val="116"/>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42C38" w:rsidRPr="0056402D" w:rsidRDefault="00E42C38" w:rsidP="00AA3EA3">
      <w:pPr>
        <w:numPr>
          <w:ilvl w:val="0"/>
          <w:numId w:val="116"/>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42C38" w:rsidRPr="0056402D" w:rsidRDefault="00E42C38" w:rsidP="00AA3EA3">
      <w:pPr>
        <w:numPr>
          <w:ilvl w:val="0"/>
          <w:numId w:val="116"/>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42C38" w:rsidRPr="0056402D" w:rsidRDefault="00E42C38" w:rsidP="00AA3EA3">
      <w:pPr>
        <w:numPr>
          <w:ilvl w:val="0"/>
          <w:numId w:val="116"/>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42C38" w:rsidRPr="0056402D" w:rsidRDefault="00E42C38" w:rsidP="00AA3EA3">
      <w:pPr>
        <w:numPr>
          <w:ilvl w:val="0"/>
          <w:numId w:val="116"/>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42C38" w:rsidRPr="0056402D" w:rsidRDefault="00E42C38" w:rsidP="007E03E1">
      <w:pPr>
        <w:autoSpaceDE w:val="0"/>
        <w:autoSpaceDN w:val="0"/>
        <w:adjustRightInd w:val="0"/>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Человек и его здоровье</w:t>
      </w:r>
    </w:p>
    <w:p w:rsidR="00E42C38" w:rsidRPr="0056402D" w:rsidRDefault="00E42C38" w:rsidP="007E03E1">
      <w:pPr>
        <w:autoSpaceDE w:val="0"/>
        <w:autoSpaceDN w:val="0"/>
        <w:adjustRightInd w:val="0"/>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научится:</w:t>
      </w:r>
    </w:p>
    <w:p w:rsidR="00E42C38" w:rsidRPr="0056402D" w:rsidRDefault="00E42C38" w:rsidP="00AA3EA3">
      <w:pPr>
        <w:numPr>
          <w:ilvl w:val="0"/>
          <w:numId w:val="117"/>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42C38" w:rsidRPr="0056402D" w:rsidRDefault="00E42C38" w:rsidP="00AA3EA3">
      <w:pPr>
        <w:numPr>
          <w:ilvl w:val="0"/>
          <w:numId w:val="117"/>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аргументировать, приводить доказательства взаимосвязи человека и окружающей среды, родства человека с животными;</w:t>
      </w:r>
    </w:p>
    <w:p w:rsidR="00E42C38" w:rsidRPr="0056402D" w:rsidRDefault="00E42C38" w:rsidP="00AA3EA3">
      <w:pPr>
        <w:numPr>
          <w:ilvl w:val="0"/>
          <w:numId w:val="117"/>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аргументировать, приводить доказательства отличий человека от животных;</w:t>
      </w:r>
    </w:p>
    <w:p w:rsidR="00E42C38" w:rsidRPr="0056402D" w:rsidRDefault="00E42C38" w:rsidP="00AA3EA3">
      <w:pPr>
        <w:numPr>
          <w:ilvl w:val="0"/>
          <w:numId w:val="117"/>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42C38" w:rsidRPr="0056402D" w:rsidRDefault="00E42C38" w:rsidP="00AA3EA3">
      <w:pPr>
        <w:numPr>
          <w:ilvl w:val="0"/>
          <w:numId w:val="117"/>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42C38" w:rsidRPr="0056402D" w:rsidRDefault="00E42C38" w:rsidP="00AA3EA3">
      <w:pPr>
        <w:numPr>
          <w:ilvl w:val="0"/>
          <w:numId w:val="117"/>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выявлять</w:t>
      </w:r>
      <w:r w:rsidRPr="0056402D">
        <w:rPr>
          <w:rFonts w:ascii="Times New Roman" w:hAnsi="Times New Roman" w:cs="Times New Roman"/>
          <w:b/>
          <w:bCs/>
          <w:sz w:val="24"/>
          <w:szCs w:val="24"/>
        </w:rPr>
        <w:t xml:space="preserve"> </w:t>
      </w:r>
      <w:r w:rsidRPr="0056402D">
        <w:rPr>
          <w:rFonts w:ascii="Times New Roman" w:hAnsi="Times New Roman" w:cs="Times New Roman"/>
          <w:sz w:val="24"/>
          <w:szCs w:val="24"/>
        </w:rPr>
        <w:t>примеры</w:t>
      </w:r>
      <w:r w:rsidRPr="0056402D">
        <w:rPr>
          <w:rFonts w:ascii="Times New Roman" w:hAnsi="Times New Roman" w:cs="Times New Roman"/>
          <w:i/>
          <w:iCs/>
          <w:sz w:val="24"/>
          <w:szCs w:val="24"/>
        </w:rPr>
        <w:t xml:space="preserve"> </w:t>
      </w:r>
      <w:r w:rsidRPr="0056402D">
        <w:rPr>
          <w:rFonts w:ascii="Times New Roman" w:hAnsi="Times New Roman" w:cs="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42C38" w:rsidRPr="0056402D" w:rsidRDefault="00E42C38" w:rsidP="00AA3EA3">
      <w:pPr>
        <w:numPr>
          <w:ilvl w:val="0"/>
          <w:numId w:val="117"/>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различать</w:t>
      </w:r>
      <w:r w:rsidRPr="0056402D">
        <w:rPr>
          <w:rFonts w:ascii="Times New Roman" w:hAnsi="Times New Roman" w:cs="Times New Roman"/>
          <w:b/>
          <w:bCs/>
          <w:sz w:val="24"/>
          <w:szCs w:val="24"/>
        </w:rPr>
        <w:t xml:space="preserve"> </w:t>
      </w:r>
      <w:r w:rsidRPr="0056402D">
        <w:rPr>
          <w:rFonts w:ascii="Times New Roman" w:hAnsi="Times New Roman" w:cs="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42C38" w:rsidRPr="0056402D" w:rsidRDefault="00E42C38" w:rsidP="00AA3EA3">
      <w:pPr>
        <w:numPr>
          <w:ilvl w:val="0"/>
          <w:numId w:val="117"/>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42C38" w:rsidRPr="0056402D" w:rsidRDefault="00E42C38" w:rsidP="00AA3EA3">
      <w:pPr>
        <w:numPr>
          <w:ilvl w:val="0"/>
          <w:numId w:val="117"/>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E42C38" w:rsidRPr="0056402D" w:rsidRDefault="00E42C38" w:rsidP="00AA3EA3">
      <w:pPr>
        <w:numPr>
          <w:ilvl w:val="0"/>
          <w:numId w:val="117"/>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использовать методы биологической науки:</w:t>
      </w:r>
      <w:r w:rsidRPr="0056402D">
        <w:rPr>
          <w:rFonts w:ascii="Times New Roman" w:hAnsi="Times New Roman" w:cs="Times New Roman"/>
          <w:b/>
          <w:bCs/>
          <w:sz w:val="24"/>
          <w:szCs w:val="24"/>
        </w:rPr>
        <w:t xml:space="preserve"> </w:t>
      </w:r>
      <w:r w:rsidRPr="0056402D">
        <w:rPr>
          <w:rFonts w:ascii="Times New Roman" w:hAnsi="Times New Roman" w:cs="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E42C38" w:rsidRPr="0056402D" w:rsidRDefault="00E42C38" w:rsidP="00AA3EA3">
      <w:pPr>
        <w:numPr>
          <w:ilvl w:val="0"/>
          <w:numId w:val="117"/>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знать и аргументировать основные принципы здорового образа жизни, рациональной организации труда и отдыха;</w:t>
      </w:r>
    </w:p>
    <w:p w:rsidR="00E42C38" w:rsidRPr="0056402D" w:rsidRDefault="00E42C38" w:rsidP="00AA3EA3">
      <w:pPr>
        <w:numPr>
          <w:ilvl w:val="0"/>
          <w:numId w:val="117"/>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анализировать и оценивать влияние факторов риска на здоровье человека;</w:t>
      </w:r>
    </w:p>
    <w:p w:rsidR="00E42C38" w:rsidRPr="0056402D" w:rsidRDefault="00E42C38" w:rsidP="00AA3EA3">
      <w:pPr>
        <w:numPr>
          <w:ilvl w:val="0"/>
          <w:numId w:val="117"/>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описывать и использовать приемы оказания первой помощи;</w:t>
      </w:r>
    </w:p>
    <w:p w:rsidR="00E42C38" w:rsidRPr="0056402D" w:rsidRDefault="00E42C38" w:rsidP="00AA3EA3">
      <w:pPr>
        <w:numPr>
          <w:ilvl w:val="0"/>
          <w:numId w:val="117"/>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знать и соблюдать правила работы в кабинете биологии.</w:t>
      </w:r>
    </w:p>
    <w:p w:rsidR="00E42C38" w:rsidRPr="0056402D" w:rsidRDefault="00E42C38" w:rsidP="007E03E1">
      <w:pPr>
        <w:autoSpaceDE w:val="0"/>
        <w:autoSpaceDN w:val="0"/>
        <w:adjustRightInd w:val="0"/>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получит возможность научиться:</w:t>
      </w:r>
    </w:p>
    <w:p w:rsidR="00E42C38" w:rsidRPr="0056402D" w:rsidRDefault="00E42C38" w:rsidP="00AA3EA3">
      <w:pPr>
        <w:numPr>
          <w:ilvl w:val="0"/>
          <w:numId w:val="118"/>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42C38" w:rsidRPr="0056402D" w:rsidRDefault="00E42C38" w:rsidP="00AA3EA3">
      <w:pPr>
        <w:numPr>
          <w:ilvl w:val="0"/>
          <w:numId w:val="118"/>
        </w:numPr>
        <w:tabs>
          <w:tab w:val="left" w:pos="993"/>
        </w:tabs>
        <w:autoSpaceDE w:val="0"/>
        <w:autoSpaceDN w:val="0"/>
        <w:adjustRightInd w:val="0"/>
        <w:spacing w:after="0" w:line="240" w:lineRule="atLeast"/>
        <w:ind w:left="0" w:firstLine="709"/>
        <w:jc w:val="both"/>
        <w:rPr>
          <w:rFonts w:ascii="Times New Roman" w:hAnsi="Times New Roman" w:cs="Times New Roman"/>
          <w:b/>
          <w:bCs/>
          <w:i/>
          <w:iCs/>
          <w:sz w:val="24"/>
          <w:szCs w:val="24"/>
        </w:rPr>
      </w:pPr>
      <w:r w:rsidRPr="0056402D">
        <w:rPr>
          <w:rFonts w:ascii="Times New Roman" w:hAnsi="Times New Roman" w:cs="Times New Roman"/>
          <w:i/>
          <w:iCs/>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E42C38" w:rsidRPr="0056402D" w:rsidRDefault="00E42C38" w:rsidP="00AA3EA3">
      <w:pPr>
        <w:numPr>
          <w:ilvl w:val="0"/>
          <w:numId w:val="118"/>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ориентироваться в системе моральных норм и ценностей по отношению к собственному здоровью и здоровью других людей;</w:t>
      </w:r>
    </w:p>
    <w:p w:rsidR="00E42C38" w:rsidRPr="0056402D" w:rsidRDefault="00E42C38" w:rsidP="00AA3EA3">
      <w:pPr>
        <w:numPr>
          <w:ilvl w:val="0"/>
          <w:numId w:val="118"/>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E42C38" w:rsidRPr="0056402D" w:rsidRDefault="00E42C38" w:rsidP="00AA3EA3">
      <w:pPr>
        <w:numPr>
          <w:ilvl w:val="0"/>
          <w:numId w:val="118"/>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42C38" w:rsidRPr="0056402D" w:rsidRDefault="00E42C38" w:rsidP="00AA3EA3">
      <w:pPr>
        <w:numPr>
          <w:ilvl w:val="0"/>
          <w:numId w:val="118"/>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42C38" w:rsidRPr="0056402D" w:rsidRDefault="00E42C38" w:rsidP="00AA3EA3">
      <w:pPr>
        <w:numPr>
          <w:ilvl w:val="0"/>
          <w:numId w:val="118"/>
        </w:numPr>
        <w:tabs>
          <w:tab w:val="left" w:pos="993"/>
        </w:tabs>
        <w:autoSpaceDE w:val="0"/>
        <w:autoSpaceDN w:val="0"/>
        <w:adjustRightInd w:val="0"/>
        <w:spacing w:after="0" w:line="240" w:lineRule="atLeast"/>
        <w:ind w:left="0" w:firstLine="709"/>
        <w:jc w:val="both"/>
        <w:rPr>
          <w:rFonts w:ascii="Times New Roman" w:hAnsi="Times New Roman" w:cs="Times New Roman"/>
          <w:b/>
          <w:bCs/>
          <w:sz w:val="24"/>
          <w:szCs w:val="24"/>
        </w:rPr>
      </w:pPr>
      <w:r w:rsidRPr="0056402D">
        <w:rPr>
          <w:rFonts w:ascii="Times New Roman" w:hAnsi="Times New Roman" w:cs="Times New Roman"/>
          <w:i/>
          <w:iCs/>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42C38" w:rsidRPr="0056402D" w:rsidRDefault="00E42C38" w:rsidP="007E03E1">
      <w:pPr>
        <w:autoSpaceDE w:val="0"/>
        <w:autoSpaceDN w:val="0"/>
        <w:adjustRightInd w:val="0"/>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Общие биологические закономерности</w:t>
      </w:r>
    </w:p>
    <w:p w:rsidR="00E42C38" w:rsidRPr="0056402D" w:rsidRDefault="00E42C38" w:rsidP="007E03E1">
      <w:pPr>
        <w:autoSpaceDE w:val="0"/>
        <w:autoSpaceDN w:val="0"/>
        <w:adjustRightInd w:val="0"/>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научится:</w:t>
      </w:r>
    </w:p>
    <w:p w:rsidR="00E42C38" w:rsidRPr="0056402D" w:rsidRDefault="00E42C38" w:rsidP="00AA3EA3">
      <w:pPr>
        <w:numPr>
          <w:ilvl w:val="0"/>
          <w:numId w:val="119"/>
        </w:numPr>
        <w:tabs>
          <w:tab w:val="left" w:pos="993"/>
        </w:tabs>
        <w:autoSpaceDE w:val="0"/>
        <w:autoSpaceDN w:val="0"/>
        <w:adjustRightInd w:val="0"/>
        <w:spacing w:after="0" w:line="240" w:lineRule="atLeast"/>
        <w:ind w:left="0" w:firstLine="709"/>
        <w:jc w:val="both"/>
        <w:rPr>
          <w:rFonts w:ascii="Times New Roman" w:hAnsi="Times New Roman" w:cs="Times New Roman"/>
          <w:b/>
          <w:bCs/>
          <w:sz w:val="24"/>
          <w:szCs w:val="24"/>
        </w:rPr>
      </w:pPr>
      <w:r w:rsidRPr="0056402D">
        <w:rPr>
          <w:rFonts w:ascii="Times New Roman" w:hAnsi="Times New Roman" w:cs="Times New Roman"/>
          <w:color w:val="000000"/>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42C38" w:rsidRPr="0056402D" w:rsidRDefault="00E42C38" w:rsidP="00AA3EA3">
      <w:pPr>
        <w:numPr>
          <w:ilvl w:val="0"/>
          <w:numId w:val="119"/>
        </w:numPr>
        <w:tabs>
          <w:tab w:val="left" w:pos="993"/>
        </w:tabs>
        <w:autoSpaceDE w:val="0"/>
        <w:autoSpaceDN w:val="0"/>
        <w:adjustRightInd w:val="0"/>
        <w:spacing w:after="0" w:line="240" w:lineRule="atLeast"/>
        <w:ind w:left="0" w:firstLine="709"/>
        <w:jc w:val="both"/>
        <w:rPr>
          <w:rFonts w:ascii="Times New Roman" w:hAnsi="Times New Roman" w:cs="Times New Roman"/>
          <w:b/>
          <w:bCs/>
          <w:sz w:val="24"/>
          <w:szCs w:val="24"/>
        </w:rPr>
      </w:pPr>
      <w:r w:rsidRPr="0056402D">
        <w:rPr>
          <w:rFonts w:ascii="Times New Roman" w:hAnsi="Times New Roman" w:cs="Times New Roman"/>
          <w:color w:val="000000"/>
          <w:sz w:val="24"/>
          <w:szCs w:val="24"/>
        </w:rPr>
        <w:t>аргументировать, приводить доказательства необходимости защиты окружающей среды;</w:t>
      </w:r>
    </w:p>
    <w:p w:rsidR="00E42C38" w:rsidRPr="0056402D" w:rsidRDefault="00E42C38" w:rsidP="00AA3EA3">
      <w:pPr>
        <w:numPr>
          <w:ilvl w:val="0"/>
          <w:numId w:val="119"/>
        </w:numPr>
        <w:tabs>
          <w:tab w:val="num" w:pos="360"/>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56402D">
        <w:rPr>
          <w:rFonts w:ascii="Times New Roman" w:hAnsi="Times New Roman" w:cs="Times New Roman"/>
          <w:color w:val="000000"/>
          <w:sz w:val="24"/>
          <w:szCs w:val="24"/>
        </w:rPr>
        <w:t>аргументировать, приводить доказательства зависимости здоровья человека от состояния окружающей среды;</w:t>
      </w:r>
    </w:p>
    <w:p w:rsidR="00E42C38" w:rsidRPr="0056402D" w:rsidRDefault="00E42C38" w:rsidP="00AA3EA3">
      <w:pPr>
        <w:numPr>
          <w:ilvl w:val="0"/>
          <w:numId w:val="119"/>
        </w:numPr>
        <w:tabs>
          <w:tab w:val="num" w:pos="360"/>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56402D">
        <w:rPr>
          <w:rFonts w:ascii="Times New Roman" w:hAnsi="Times New Roman" w:cs="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E42C38" w:rsidRPr="0056402D" w:rsidRDefault="00E42C38" w:rsidP="00AA3EA3">
      <w:pPr>
        <w:numPr>
          <w:ilvl w:val="0"/>
          <w:numId w:val="119"/>
        </w:numPr>
        <w:tabs>
          <w:tab w:val="num" w:pos="360"/>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56402D">
        <w:rPr>
          <w:rFonts w:ascii="Times New Roman" w:hAnsi="Times New Roman" w:cs="Times New Roman"/>
          <w:color w:val="000000"/>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42C38" w:rsidRPr="0056402D" w:rsidRDefault="00E42C38" w:rsidP="00AA3EA3">
      <w:pPr>
        <w:numPr>
          <w:ilvl w:val="0"/>
          <w:numId w:val="119"/>
        </w:numPr>
        <w:tabs>
          <w:tab w:val="num" w:pos="360"/>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color w:val="000000"/>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42C38" w:rsidRPr="0056402D" w:rsidRDefault="00E42C38" w:rsidP="00AA3EA3">
      <w:pPr>
        <w:numPr>
          <w:ilvl w:val="0"/>
          <w:numId w:val="119"/>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color w:val="000000"/>
          <w:sz w:val="24"/>
          <w:szCs w:val="24"/>
        </w:rPr>
        <w:t>объяснять механизмы наследственности и изменчивости, возникновения приспособленности, процесс видообразования;</w:t>
      </w:r>
    </w:p>
    <w:p w:rsidR="00E42C38" w:rsidRPr="0056402D" w:rsidRDefault="00E42C38" w:rsidP="00AA3EA3">
      <w:pPr>
        <w:numPr>
          <w:ilvl w:val="0"/>
          <w:numId w:val="119"/>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color w:val="000000"/>
          <w:sz w:val="24"/>
          <w:szCs w:val="24"/>
        </w:rPr>
        <w:t>различать</w:t>
      </w:r>
      <w:r w:rsidRPr="0056402D">
        <w:rPr>
          <w:rFonts w:ascii="Times New Roman" w:hAnsi="Times New Roman" w:cs="Times New Roman"/>
          <w:b/>
          <w:bCs/>
          <w:color w:val="000000"/>
          <w:sz w:val="24"/>
          <w:szCs w:val="24"/>
        </w:rPr>
        <w:t xml:space="preserve"> </w:t>
      </w:r>
      <w:r w:rsidRPr="0056402D">
        <w:rPr>
          <w:rFonts w:ascii="Times New Roman" w:hAnsi="Times New Roman" w:cs="Times New Roman"/>
          <w:color w:val="000000"/>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42C38" w:rsidRPr="0056402D" w:rsidRDefault="00E42C38" w:rsidP="00AA3EA3">
      <w:pPr>
        <w:numPr>
          <w:ilvl w:val="0"/>
          <w:numId w:val="119"/>
        </w:numPr>
        <w:tabs>
          <w:tab w:val="num" w:pos="360"/>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56402D">
        <w:rPr>
          <w:rFonts w:ascii="Times New Roman" w:hAnsi="Times New Roman" w:cs="Times New Roman"/>
          <w:color w:val="000000"/>
          <w:sz w:val="24"/>
          <w:szCs w:val="24"/>
        </w:rPr>
        <w:t xml:space="preserve">сравнивать биологические объекты, процессы; делать выводы и умозаключения на основе сравнения; </w:t>
      </w:r>
    </w:p>
    <w:p w:rsidR="00E42C38" w:rsidRPr="0056402D" w:rsidRDefault="00E42C38" w:rsidP="00AA3EA3">
      <w:pPr>
        <w:numPr>
          <w:ilvl w:val="0"/>
          <w:numId w:val="119"/>
        </w:numPr>
        <w:tabs>
          <w:tab w:val="num" w:pos="360"/>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color w:val="000000"/>
          <w:sz w:val="24"/>
          <w:szCs w:val="24"/>
        </w:rPr>
        <w:t>устанавливать взаимосвязи между особенностями строения и функциями органов и систем органов;</w:t>
      </w:r>
    </w:p>
    <w:p w:rsidR="00E42C38" w:rsidRPr="0056402D" w:rsidRDefault="00E42C38" w:rsidP="00AA3EA3">
      <w:pPr>
        <w:numPr>
          <w:ilvl w:val="0"/>
          <w:numId w:val="119"/>
        </w:numPr>
        <w:tabs>
          <w:tab w:val="num" w:pos="360"/>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56402D">
        <w:rPr>
          <w:rFonts w:ascii="Times New Roman" w:hAnsi="Times New Roman" w:cs="Times New Roman"/>
          <w:color w:val="000000"/>
          <w:sz w:val="24"/>
          <w:szCs w:val="24"/>
        </w:rPr>
        <w:t>использовать методы биологической науки:</w:t>
      </w:r>
      <w:r w:rsidRPr="0056402D">
        <w:rPr>
          <w:rFonts w:ascii="Times New Roman" w:hAnsi="Times New Roman" w:cs="Times New Roman"/>
          <w:b/>
          <w:bCs/>
          <w:color w:val="000000"/>
          <w:sz w:val="24"/>
          <w:szCs w:val="24"/>
        </w:rPr>
        <w:t xml:space="preserve"> </w:t>
      </w:r>
      <w:r w:rsidRPr="0056402D">
        <w:rPr>
          <w:rFonts w:ascii="Times New Roman" w:hAnsi="Times New Roman" w:cs="Times New Roman"/>
          <w:color w:val="000000"/>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E42C38" w:rsidRPr="0056402D" w:rsidRDefault="00E42C38" w:rsidP="00AA3EA3">
      <w:pPr>
        <w:numPr>
          <w:ilvl w:val="0"/>
          <w:numId w:val="119"/>
        </w:numPr>
        <w:tabs>
          <w:tab w:val="num" w:pos="360"/>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56402D">
        <w:rPr>
          <w:rFonts w:ascii="Times New Roman" w:hAnsi="Times New Roman" w:cs="Times New Roman"/>
          <w:color w:val="000000"/>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42C38" w:rsidRPr="0056402D" w:rsidRDefault="00E42C38" w:rsidP="00AA3EA3">
      <w:pPr>
        <w:numPr>
          <w:ilvl w:val="0"/>
          <w:numId w:val="119"/>
        </w:numPr>
        <w:tabs>
          <w:tab w:val="num" w:pos="360"/>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color w:val="000000"/>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E42C38" w:rsidRPr="0056402D" w:rsidRDefault="00E42C38" w:rsidP="00AA3EA3">
      <w:pPr>
        <w:numPr>
          <w:ilvl w:val="0"/>
          <w:numId w:val="119"/>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color w:val="000000"/>
          <w:sz w:val="24"/>
          <w:szCs w:val="24"/>
        </w:rPr>
        <w:t>знать и соблюдать правила работы в кабинете биологии.</w:t>
      </w:r>
    </w:p>
    <w:p w:rsidR="00E42C38" w:rsidRPr="0056402D" w:rsidRDefault="00E42C38" w:rsidP="007E03E1">
      <w:pPr>
        <w:autoSpaceDE w:val="0"/>
        <w:autoSpaceDN w:val="0"/>
        <w:adjustRightInd w:val="0"/>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получит возможность научиться:</w:t>
      </w:r>
    </w:p>
    <w:p w:rsidR="00E42C38" w:rsidRPr="0056402D" w:rsidRDefault="00E42C38" w:rsidP="00AA3EA3">
      <w:pPr>
        <w:numPr>
          <w:ilvl w:val="0"/>
          <w:numId w:val="120"/>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понимать экологические проблемы, возникающие в условиях нерационального природопользования, и пути решения этих проблем;</w:t>
      </w:r>
    </w:p>
    <w:p w:rsidR="00E42C38" w:rsidRPr="0056402D" w:rsidRDefault="00E42C38" w:rsidP="00AA3EA3">
      <w:pPr>
        <w:numPr>
          <w:ilvl w:val="0"/>
          <w:numId w:val="120"/>
        </w:numPr>
        <w:tabs>
          <w:tab w:val="left" w:pos="993"/>
        </w:tabs>
        <w:autoSpaceDE w:val="0"/>
        <w:autoSpaceDN w:val="0"/>
        <w:adjustRightInd w:val="0"/>
        <w:spacing w:after="0" w:line="240" w:lineRule="atLeast"/>
        <w:ind w:left="0" w:firstLine="709"/>
        <w:jc w:val="both"/>
        <w:rPr>
          <w:rFonts w:ascii="Times New Roman" w:hAnsi="Times New Roman" w:cs="Times New Roman"/>
          <w:b/>
          <w:bCs/>
          <w:i/>
          <w:iCs/>
          <w:sz w:val="24"/>
          <w:szCs w:val="24"/>
        </w:rPr>
      </w:pPr>
      <w:r w:rsidRPr="0056402D">
        <w:rPr>
          <w:rFonts w:ascii="Times New Roman" w:hAnsi="Times New Roman" w:cs="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42C38" w:rsidRPr="0056402D" w:rsidRDefault="00E42C38" w:rsidP="00AA3EA3">
      <w:pPr>
        <w:numPr>
          <w:ilvl w:val="0"/>
          <w:numId w:val="120"/>
        </w:numPr>
        <w:tabs>
          <w:tab w:val="left" w:pos="993"/>
        </w:tabs>
        <w:autoSpaceDE w:val="0"/>
        <w:autoSpaceDN w:val="0"/>
        <w:adjustRightInd w:val="0"/>
        <w:spacing w:after="0" w:line="240" w:lineRule="atLeast"/>
        <w:ind w:left="0" w:firstLine="709"/>
        <w:jc w:val="both"/>
        <w:rPr>
          <w:rFonts w:ascii="Times New Roman" w:hAnsi="Times New Roman" w:cs="Times New Roman"/>
          <w:b/>
          <w:bCs/>
          <w:i/>
          <w:iCs/>
          <w:sz w:val="24"/>
          <w:szCs w:val="24"/>
        </w:rPr>
      </w:pPr>
      <w:r w:rsidRPr="0056402D">
        <w:rPr>
          <w:rFonts w:ascii="Times New Roman" w:hAnsi="Times New Roman" w:cs="Times New Roman"/>
          <w:i/>
          <w:iCs/>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42C38" w:rsidRPr="0056402D" w:rsidRDefault="00E42C38" w:rsidP="00AA3EA3">
      <w:pPr>
        <w:numPr>
          <w:ilvl w:val="0"/>
          <w:numId w:val="120"/>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42C38" w:rsidRPr="0056402D" w:rsidRDefault="00E42C38" w:rsidP="00AA3EA3">
      <w:pPr>
        <w:numPr>
          <w:ilvl w:val="0"/>
          <w:numId w:val="120"/>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находить в учебной, научно-популярной литературе, Интернет ресурсе информацию о живой природе, оформлять ее в виде письменных сообщений, докладов, рефератов;</w:t>
      </w:r>
    </w:p>
    <w:p w:rsidR="00E42C38" w:rsidRPr="0056402D" w:rsidRDefault="00E42C38" w:rsidP="00AA3EA3">
      <w:pPr>
        <w:numPr>
          <w:ilvl w:val="0"/>
          <w:numId w:val="120"/>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42C38" w:rsidRPr="0056402D" w:rsidRDefault="00E42C38" w:rsidP="00AA3EA3">
      <w:pPr>
        <w:numPr>
          <w:ilvl w:val="0"/>
          <w:numId w:val="120"/>
        </w:numPr>
        <w:tabs>
          <w:tab w:val="left" w:pos="993"/>
        </w:tabs>
        <w:autoSpaceDE w:val="0"/>
        <w:autoSpaceDN w:val="0"/>
        <w:adjustRightInd w:val="0"/>
        <w:spacing w:after="0" w:line="240" w:lineRule="atLeast"/>
        <w:ind w:left="0" w:firstLine="709"/>
        <w:jc w:val="both"/>
        <w:rPr>
          <w:rFonts w:ascii="Times New Roman" w:hAnsi="Times New Roman" w:cs="Times New Roman"/>
          <w:b/>
          <w:bCs/>
          <w:sz w:val="24"/>
          <w:szCs w:val="24"/>
        </w:rPr>
      </w:pPr>
      <w:r w:rsidRPr="0056402D">
        <w:rPr>
          <w:rFonts w:ascii="Times New Roman" w:hAnsi="Times New Roman" w:cs="Times New Roman"/>
          <w:i/>
          <w:iCs/>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E42C38" w:rsidRPr="0056402D" w:rsidRDefault="00E42C38" w:rsidP="007E03E1">
      <w:pPr>
        <w:spacing w:after="0" w:line="240" w:lineRule="atLeast"/>
        <w:ind w:firstLine="709"/>
        <w:jc w:val="both"/>
        <w:rPr>
          <w:rFonts w:ascii="Times New Roman" w:hAnsi="Times New Roman" w:cs="Times New Roman"/>
          <w:sz w:val="24"/>
          <w:szCs w:val="24"/>
        </w:rPr>
      </w:pPr>
    </w:p>
    <w:p w:rsidR="00E42C38" w:rsidRPr="0056402D" w:rsidRDefault="00E42C38" w:rsidP="007E03E1">
      <w:pPr>
        <w:pStyle w:val="Heading3"/>
        <w:spacing w:before="0" w:beforeAutospacing="0" w:after="0" w:afterAutospacing="0" w:line="240" w:lineRule="atLeast"/>
        <w:ind w:firstLine="709"/>
        <w:rPr>
          <w:sz w:val="24"/>
          <w:szCs w:val="24"/>
        </w:rPr>
      </w:pPr>
      <w:bookmarkStart w:id="47" w:name="_Toc409691642"/>
      <w:bookmarkStart w:id="48" w:name="_Toc410653965"/>
      <w:bookmarkStart w:id="49" w:name="_Toc284663353"/>
      <w:r w:rsidRPr="0056402D">
        <w:rPr>
          <w:sz w:val="24"/>
          <w:szCs w:val="24"/>
        </w:rPr>
        <w:t>1.2.3.13. Химия</w:t>
      </w:r>
      <w:bookmarkEnd w:id="47"/>
      <w:bookmarkEnd w:id="48"/>
      <w:bookmarkEnd w:id="49"/>
    </w:p>
    <w:p w:rsidR="00E42C38" w:rsidRPr="0056402D" w:rsidRDefault="00E42C38" w:rsidP="007E03E1">
      <w:pPr>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научится:</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характеризовать основные методы познания: наблюдение, измерение, эксперимент;</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пи</w:t>
      </w:r>
      <w:r w:rsidRPr="0056402D">
        <w:rPr>
          <w:rFonts w:ascii="Times New Roman" w:hAnsi="Times New Roman" w:cs="Times New Roman"/>
          <w:spacing w:val="-2"/>
          <w:sz w:val="24"/>
          <w:szCs w:val="24"/>
        </w:rPr>
        <w:t>с</w:t>
      </w:r>
      <w:r w:rsidRPr="0056402D">
        <w:rPr>
          <w:rFonts w:ascii="Times New Roman" w:hAnsi="Times New Roman" w:cs="Times New Roman"/>
          <w:spacing w:val="1"/>
          <w:sz w:val="24"/>
          <w:szCs w:val="24"/>
        </w:rPr>
        <w:t>ы</w:t>
      </w:r>
      <w:r w:rsidRPr="0056402D">
        <w:rPr>
          <w:rFonts w:ascii="Times New Roman" w:hAnsi="Times New Roman" w:cs="Times New Roman"/>
          <w:sz w:val="24"/>
          <w:szCs w:val="24"/>
        </w:rPr>
        <w:t>вать</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с</w:t>
      </w:r>
      <w:r w:rsidRPr="0056402D">
        <w:rPr>
          <w:rFonts w:ascii="Times New Roman" w:hAnsi="Times New Roman" w:cs="Times New Roman"/>
          <w:spacing w:val="-1"/>
          <w:sz w:val="24"/>
          <w:szCs w:val="24"/>
        </w:rPr>
        <w:t>во</w:t>
      </w:r>
      <w:r w:rsidRPr="0056402D">
        <w:rPr>
          <w:rFonts w:ascii="Times New Roman" w:hAnsi="Times New Roman" w:cs="Times New Roman"/>
          <w:spacing w:val="1"/>
          <w:sz w:val="24"/>
          <w:szCs w:val="24"/>
        </w:rPr>
        <w:t>й</w:t>
      </w:r>
      <w:r w:rsidRPr="0056402D">
        <w:rPr>
          <w:rFonts w:ascii="Times New Roman" w:hAnsi="Times New Roman" w:cs="Times New Roman"/>
          <w:sz w:val="24"/>
          <w:szCs w:val="24"/>
        </w:rPr>
        <w:t>ства</w:t>
      </w:r>
      <w:r w:rsidRPr="0056402D">
        <w:rPr>
          <w:rFonts w:ascii="Times New Roman" w:hAnsi="Times New Roman" w:cs="Times New Roman"/>
          <w:spacing w:val="-3"/>
          <w:sz w:val="24"/>
          <w:szCs w:val="24"/>
        </w:rPr>
        <w:t xml:space="preserve"> </w:t>
      </w:r>
      <w:r w:rsidRPr="0056402D">
        <w:rPr>
          <w:rFonts w:ascii="Times New Roman" w:hAnsi="Times New Roman" w:cs="Times New Roman"/>
          <w:spacing w:val="-1"/>
          <w:sz w:val="24"/>
          <w:szCs w:val="24"/>
        </w:rPr>
        <w:t>т</w:t>
      </w:r>
      <w:r w:rsidRPr="0056402D">
        <w:rPr>
          <w:rFonts w:ascii="Times New Roman" w:hAnsi="Times New Roman" w:cs="Times New Roman"/>
          <w:sz w:val="24"/>
          <w:szCs w:val="24"/>
        </w:rPr>
        <w:t>верд</w:t>
      </w:r>
      <w:r w:rsidRPr="0056402D">
        <w:rPr>
          <w:rFonts w:ascii="Times New Roman" w:hAnsi="Times New Roman" w:cs="Times New Roman"/>
          <w:spacing w:val="-2"/>
          <w:sz w:val="24"/>
          <w:szCs w:val="24"/>
        </w:rPr>
        <w:t>ы</w:t>
      </w:r>
      <w:r w:rsidRPr="0056402D">
        <w:rPr>
          <w:rFonts w:ascii="Times New Roman" w:hAnsi="Times New Roman" w:cs="Times New Roman"/>
          <w:spacing w:val="1"/>
          <w:sz w:val="24"/>
          <w:szCs w:val="24"/>
        </w:rPr>
        <w:t>х</w:t>
      </w:r>
      <w:r w:rsidRPr="0056402D">
        <w:rPr>
          <w:rFonts w:ascii="Times New Roman" w:hAnsi="Times New Roman" w:cs="Times New Roman"/>
          <w:sz w:val="24"/>
          <w:szCs w:val="24"/>
        </w:rPr>
        <w:t>, ж</w:t>
      </w:r>
      <w:r w:rsidRPr="0056402D">
        <w:rPr>
          <w:rFonts w:ascii="Times New Roman" w:hAnsi="Times New Roman" w:cs="Times New Roman"/>
          <w:spacing w:val="-1"/>
          <w:sz w:val="24"/>
          <w:szCs w:val="24"/>
        </w:rPr>
        <w:t>и</w:t>
      </w:r>
      <w:r w:rsidRPr="0056402D">
        <w:rPr>
          <w:rFonts w:ascii="Times New Roman" w:hAnsi="Times New Roman" w:cs="Times New Roman"/>
          <w:spacing w:val="1"/>
          <w:sz w:val="24"/>
          <w:szCs w:val="24"/>
        </w:rPr>
        <w:t>д</w:t>
      </w:r>
      <w:r w:rsidRPr="0056402D">
        <w:rPr>
          <w:rFonts w:ascii="Times New Roman" w:hAnsi="Times New Roman" w:cs="Times New Roman"/>
          <w:sz w:val="24"/>
          <w:szCs w:val="24"/>
        </w:rPr>
        <w:t>к</w:t>
      </w:r>
      <w:r w:rsidRPr="0056402D">
        <w:rPr>
          <w:rFonts w:ascii="Times New Roman" w:hAnsi="Times New Roman" w:cs="Times New Roman"/>
          <w:spacing w:val="-1"/>
          <w:sz w:val="24"/>
          <w:szCs w:val="24"/>
        </w:rPr>
        <w:t>и</w:t>
      </w:r>
      <w:r w:rsidRPr="0056402D">
        <w:rPr>
          <w:rFonts w:ascii="Times New Roman" w:hAnsi="Times New Roman" w:cs="Times New Roman"/>
          <w:spacing w:val="1"/>
          <w:sz w:val="24"/>
          <w:szCs w:val="24"/>
        </w:rPr>
        <w:t>х</w:t>
      </w:r>
      <w:r w:rsidRPr="0056402D">
        <w:rPr>
          <w:rFonts w:ascii="Times New Roman" w:hAnsi="Times New Roman" w:cs="Times New Roman"/>
          <w:sz w:val="24"/>
          <w:szCs w:val="24"/>
        </w:rPr>
        <w:t>,</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га</w:t>
      </w:r>
      <w:r w:rsidRPr="0056402D">
        <w:rPr>
          <w:rFonts w:ascii="Times New Roman" w:hAnsi="Times New Roman" w:cs="Times New Roman"/>
          <w:spacing w:val="-3"/>
          <w:sz w:val="24"/>
          <w:szCs w:val="24"/>
        </w:rPr>
        <w:t>з</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об</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аз</w:t>
      </w:r>
      <w:r w:rsidRPr="0056402D">
        <w:rPr>
          <w:rFonts w:ascii="Times New Roman" w:hAnsi="Times New Roman" w:cs="Times New Roman"/>
          <w:spacing w:val="-2"/>
          <w:sz w:val="24"/>
          <w:szCs w:val="24"/>
        </w:rPr>
        <w:t>н</w:t>
      </w:r>
      <w:r w:rsidRPr="0056402D">
        <w:rPr>
          <w:rFonts w:ascii="Times New Roman" w:hAnsi="Times New Roman" w:cs="Times New Roman"/>
          <w:spacing w:val="1"/>
          <w:sz w:val="24"/>
          <w:szCs w:val="24"/>
        </w:rPr>
        <w:t>ы</w:t>
      </w:r>
      <w:r w:rsidRPr="0056402D">
        <w:rPr>
          <w:rFonts w:ascii="Times New Roman" w:hAnsi="Times New Roman" w:cs="Times New Roman"/>
          <w:sz w:val="24"/>
          <w:szCs w:val="24"/>
        </w:rPr>
        <w:t>х</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1"/>
          <w:sz w:val="24"/>
          <w:szCs w:val="24"/>
        </w:rPr>
        <w:t>в</w:t>
      </w:r>
      <w:r w:rsidRPr="0056402D">
        <w:rPr>
          <w:rFonts w:ascii="Times New Roman" w:hAnsi="Times New Roman" w:cs="Times New Roman"/>
          <w:sz w:val="24"/>
          <w:szCs w:val="24"/>
        </w:rPr>
        <w:t>е</w:t>
      </w:r>
      <w:r w:rsidRPr="0056402D">
        <w:rPr>
          <w:rFonts w:ascii="Times New Roman" w:hAnsi="Times New Roman" w:cs="Times New Roman"/>
          <w:spacing w:val="-3"/>
          <w:sz w:val="24"/>
          <w:szCs w:val="24"/>
        </w:rPr>
        <w:t>щ</w:t>
      </w:r>
      <w:r w:rsidRPr="0056402D">
        <w:rPr>
          <w:rFonts w:ascii="Times New Roman" w:hAnsi="Times New Roman" w:cs="Times New Roman"/>
          <w:sz w:val="24"/>
          <w:szCs w:val="24"/>
        </w:rPr>
        <w:t>еств, вы</w:t>
      </w:r>
      <w:r w:rsidRPr="0056402D">
        <w:rPr>
          <w:rFonts w:ascii="Times New Roman" w:hAnsi="Times New Roman" w:cs="Times New Roman"/>
          <w:spacing w:val="1"/>
          <w:sz w:val="24"/>
          <w:szCs w:val="24"/>
        </w:rPr>
        <w:t>д</w:t>
      </w:r>
      <w:r w:rsidRPr="0056402D">
        <w:rPr>
          <w:rFonts w:ascii="Times New Roman" w:hAnsi="Times New Roman" w:cs="Times New Roman"/>
          <w:sz w:val="24"/>
          <w:szCs w:val="24"/>
        </w:rPr>
        <w:t>ел</w:t>
      </w:r>
      <w:r w:rsidRPr="0056402D">
        <w:rPr>
          <w:rFonts w:ascii="Times New Roman" w:hAnsi="Times New Roman" w:cs="Times New Roman"/>
          <w:spacing w:val="-3"/>
          <w:sz w:val="24"/>
          <w:szCs w:val="24"/>
        </w:rPr>
        <w:t>я</w:t>
      </w:r>
      <w:r w:rsidRPr="0056402D">
        <w:rPr>
          <w:rFonts w:ascii="Times New Roman" w:hAnsi="Times New Roman" w:cs="Times New Roman"/>
          <w:sz w:val="24"/>
          <w:szCs w:val="24"/>
        </w:rPr>
        <w:t xml:space="preserve">я </w:t>
      </w:r>
      <w:r w:rsidRPr="0056402D">
        <w:rPr>
          <w:rFonts w:ascii="Times New Roman" w:hAnsi="Times New Roman" w:cs="Times New Roman"/>
          <w:spacing w:val="-2"/>
          <w:sz w:val="24"/>
          <w:szCs w:val="24"/>
        </w:rPr>
        <w:t>и</w:t>
      </w:r>
      <w:r w:rsidRPr="0056402D">
        <w:rPr>
          <w:rFonts w:ascii="Times New Roman" w:hAnsi="Times New Roman" w:cs="Times New Roman"/>
          <w:sz w:val="24"/>
          <w:szCs w:val="24"/>
        </w:rPr>
        <w:t>х</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с</w:t>
      </w:r>
      <w:r w:rsidRPr="0056402D">
        <w:rPr>
          <w:rFonts w:ascii="Times New Roman" w:hAnsi="Times New Roman" w:cs="Times New Roman"/>
          <w:spacing w:val="-4"/>
          <w:sz w:val="24"/>
          <w:szCs w:val="24"/>
        </w:rPr>
        <w:t>у</w:t>
      </w:r>
      <w:r w:rsidRPr="0056402D">
        <w:rPr>
          <w:rFonts w:ascii="Times New Roman" w:hAnsi="Times New Roman" w:cs="Times New Roman"/>
          <w:sz w:val="24"/>
          <w:szCs w:val="24"/>
        </w:rPr>
        <w:t>ществен</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ы</w:t>
      </w:r>
      <w:r w:rsidRPr="0056402D">
        <w:rPr>
          <w:rFonts w:ascii="Times New Roman" w:hAnsi="Times New Roman" w:cs="Times New Roman"/>
          <w:sz w:val="24"/>
          <w:szCs w:val="24"/>
        </w:rPr>
        <w:t xml:space="preserve">е </w:t>
      </w:r>
      <w:r w:rsidRPr="0056402D">
        <w:rPr>
          <w:rFonts w:ascii="Times New Roman" w:hAnsi="Times New Roman" w:cs="Times New Roman"/>
          <w:spacing w:val="1"/>
          <w:sz w:val="24"/>
          <w:szCs w:val="24"/>
        </w:rPr>
        <w:t>п</w:t>
      </w:r>
      <w:r w:rsidRPr="0056402D">
        <w:rPr>
          <w:rFonts w:ascii="Times New Roman" w:hAnsi="Times New Roman" w:cs="Times New Roman"/>
          <w:spacing w:val="-1"/>
          <w:sz w:val="24"/>
          <w:szCs w:val="24"/>
        </w:rPr>
        <w:t>р</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зн</w:t>
      </w:r>
      <w:r w:rsidRPr="0056402D">
        <w:rPr>
          <w:rFonts w:ascii="Times New Roman" w:hAnsi="Times New Roman" w:cs="Times New Roman"/>
          <w:spacing w:val="-2"/>
          <w:sz w:val="24"/>
          <w:szCs w:val="24"/>
        </w:rPr>
        <w:t>а</w:t>
      </w:r>
      <w:r w:rsidRPr="0056402D">
        <w:rPr>
          <w:rFonts w:ascii="Times New Roman" w:hAnsi="Times New Roman" w:cs="Times New Roman"/>
          <w:sz w:val="24"/>
          <w:szCs w:val="24"/>
        </w:rPr>
        <w:t>ки;</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w:t>
      </w:r>
      <w:r w:rsidRPr="0056402D">
        <w:rPr>
          <w:rFonts w:ascii="Times New Roman" w:hAnsi="Times New Roman" w:cs="Times New Roman"/>
          <w:spacing w:val="-2"/>
          <w:sz w:val="24"/>
          <w:szCs w:val="24"/>
        </w:rPr>
        <w:t>к</w:t>
      </w:r>
      <w:r w:rsidRPr="0056402D">
        <w:rPr>
          <w:rFonts w:ascii="Times New Roman" w:hAnsi="Times New Roman" w:cs="Times New Roman"/>
          <w:spacing w:val="1"/>
          <w:sz w:val="24"/>
          <w:szCs w:val="24"/>
        </w:rPr>
        <w:t>ры</w:t>
      </w:r>
      <w:r w:rsidRPr="0056402D">
        <w:rPr>
          <w:rFonts w:ascii="Times New Roman" w:hAnsi="Times New Roman" w:cs="Times New Roman"/>
          <w:sz w:val="24"/>
          <w:szCs w:val="24"/>
        </w:rPr>
        <w:t>вать</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с</w:t>
      </w:r>
      <w:r w:rsidRPr="0056402D">
        <w:rPr>
          <w:rFonts w:ascii="Times New Roman" w:hAnsi="Times New Roman" w:cs="Times New Roman"/>
          <w:spacing w:val="-3"/>
          <w:sz w:val="24"/>
          <w:szCs w:val="24"/>
        </w:rPr>
        <w:t>м</w:t>
      </w:r>
      <w:r w:rsidRPr="0056402D">
        <w:rPr>
          <w:rFonts w:ascii="Times New Roman" w:hAnsi="Times New Roman" w:cs="Times New Roman"/>
          <w:spacing w:val="1"/>
          <w:sz w:val="24"/>
          <w:szCs w:val="24"/>
        </w:rPr>
        <w:t>ы</w:t>
      </w:r>
      <w:r w:rsidRPr="0056402D">
        <w:rPr>
          <w:rFonts w:ascii="Times New Roman" w:hAnsi="Times New Roman" w:cs="Times New Roman"/>
          <w:sz w:val="24"/>
          <w:szCs w:val="24"/>
        </w:rPr>
        <w:t>сл</w:t>
      </w:r>
      <w:r w:rsidRPr="0056402D">
        <w:rPr>
          <w:rFonts w:ascii="Times New Roman" w:hAnsi="Times New Roman" w:cs="Times New Roman"/>
          <w:spacing w:val="-1"/>
          <w:sz w:val="24"/>
          <w:szCs w:val="24"/>
        </w:rPr>
        <w:t xml:space="preserve"> о</w:t>
      </w:r>
      <w:r w:rsidRPr="0056402D">
        <w:rPr>
          <w:rFonts w:ascii="Times New Roman" w:hAnsi="Times New Roman" w:cs="Times New Roman"/>
          <w:sz w:val="24"/>
          <w:szCs w:val="24"/>
        </w:rPr>
        <w:t>с</w:t>
      </w:r>
      <w:r w:rsidRPr="0056402D">
        <w:rPr>
          <w:rFonts w:ascii="Times New Roman" w:hAnsi="Times New Roman" w:cs="Times New Roman"/>
          <w:spacing w:val="1"/>
          <w:sz w:val="24"/>
          <w:szCs w:val="24"/>
        </w:rPr>
        <w:t>но</w:t>
      </w:r>
      <w:r w:rsidRPr="0056402D">
        <w:rPr>
          <w:rFonts w:ascii="Times New Roman" w:hAnsi="Times New Roman" w:cs="Times New Roman"/>
          <w:spacing w:val="-3"/>
          <w:sz w:val="24"/>
          <w:szCs w:val="24"/>
        </w:rPr>
        <w:t>в</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ы</w:t>
      </w:r>
      <w:r w:rsidRPr="0056402D">
        <w:rPr>
          <w:rFonts w:ascii="Times New Roman" w:hAnsi="Times New Roman" w:cs="Times New Roman"/>
          <w:sz w:val="24"/>
          <w:szCs w:val="24"/>
        </w:rPr>
        <w:t xml:space="preserve">х </w:t>
      </w:r>
      <w:r w:rsidRPr="0056402D">
        <w:rPr>
          <w:rFonts w:ascii="Times New Roman" w:hAnsi="Times New Roman" w:cs="Times New Roman"/>
          <w:spacing w:val="1"/>
          <w:sz w:val="24"/>
          <w:szCs w:val="24"/>
        </w:rPr>
        <w:t>хи</w:t>
      </w:r>
      <w:r w:rsidRPr="0056402D">
        <w:rPr>
          <w:rFonts w:ascii="Times New Roman" w:hAnsi="Times New Roman" w:cs="Times New Roman"/>
          <w:spacing w:val="-3"/>
          <w:sz w:val="24"/>
          <w:szCs w:val="24"/>
        </w:rPr>
        <w:t>м</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ч</w:t>
      </w:r>
      <w:r w:rsidRPr="0056402D">
        <w:rPr>
          <w:rFonts w:ascii="Times New Roman" w:hAnsi="Times New Roman" w:cs="Times New Roman"/>
          <w:spacing w:val="-2"/>
          <w:sz w:val="24"/>
          <w:szCs w:val="24"/>
        </w:rPr>
        <w:t>е</w:t>
      </w:r>
      <w:r w:rsidRPr="0056402D">
        <w:rPr>
          <w:rFonts w:ascii="Times New Roman" w:hAnsi="Times New Roman" w:cs="Times New Roman"/>
          <w:sz w:val="24"/>
          <w:szCs w:val="24"/>
        </w:rPr>
        <w:t>с</w:t>
      </w:r>
      <w:r w:rsidRPr="0056402D">
        <w:rPr>
          <w:rFonts w:ascii="Times New Roman" w:hAnsi="Times New Roman" w:cs="Times New Roman"/>
          <w:spacing w:val="-2"/>
          <w:sz w:val="24"/>
          <w:szCs w:val="24"/>
        </w:rPr>
        <w:t>к</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х</w:t>
      </w:r>
      <w:r w:rsidRPr="0056402D">
        <w:rPr>
          <w:rFonts w:ascii="Times New Roman" w:hAnsi="Times New Roman" w:cs="Times New Roman"/>
          <w:spacing w:val="-2"/>
          <w:sz w:val="24"/>
          <w:szCs w:val="24"/>
        </w:rPr>
        <w:t xml:space="preserve"> </w:t>
      </w:r>
      <w:r w:rsidRPr="0056402D">
        <w:rPr>
          <w:rFonts w:ascii="Times New Roman" w:hAnsi="Times New Roman" w:cs="Times New Roman"/>
          <w:spacing w:val="1"/>
          <w:sz w:val="24"/>
          <w:szCs w:val="24"/>
        </w:rPr>
        <w:t>п</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н</w:t>
      </w:r>
      <w:r w:rsidRPr="0056402D">
        <w:rPr>
          <w:rFonts w:ascii="Times New Roman" w:hAnsi="Times New Roman" w:cs="Times New Roman"/>
          <w:sz w:val="24"/>
          <w:szCs w:val="24"/>
        </w:rPr>
        <w:t>я</w:t>
      </w:r>
      <w:r w:rsidRPr="0056402D">
        <w:rPr>
          <w:rFonts w:ascii="Times New Roman" w:hAnsi="Times New Roman" w:cs="Times New Roman"/>
          <w:spacing w:val="-2"/>
          <w:sz w:val="24"/>
          <w:szCs w:val="24"/>
        </w:rPr>
        <w:t>т</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й</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2"/>
          <w:sz w:val="24"/>
          <w:szCs w:val="24"/>
        </w:rPr>
        <w:t>«</w:t>
      </w:r>
      <w:r w:rsidRPr="0056402D">
        <w:rPr>
          <w:rFonts w:ascii="Times New Roman" w:hAnsi="Times New Roman" w:cs="Times New Roman"/>
          <w:sz w:val="24"/>
          <w:szCs w:val="24"/>
        </w:rPr>
        <w:t>ат</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м</w:t>
      </w:r>
      <w:r w:rsidRPr="0056402D">
        <w:rPr>
          <w:rFonts w:ascii="Times New Roman" w:hAnsi="Times New Roman" w:cs="Times New Roman"/>
          <w:spacing w:val="-1"/>
          <w:sz w:val="24"/>
          <w:szCs w:val="24"/>
        </w:rPr>
        <w:t>»</w:t>
      </w:r>
      <w:r w:rsidRPr="0056402D">
        <w:rPr>
          <w:rFonts w:ascii="Times New Roman" w:hAnsi="Times New Roman" w:cs="Times New Roman"/>
          <w:sz w:val="24"/>
          <w:szCs w:val="24"/>
        </w:rPr>
        <w:t xml:space="preserve">, </w:t>
      </w:r>
      <w:r w:rsidRPr="0056402D">
        <w:rPr>
          <w:rFonts w:ascii="Times New Roman" w:hAnsi="Times New Roman" w:cs="Times New Roman"/>
          <w:spacing w:val="-1"/>
          <w:sz w:val="24"/>
          <w:szCs w:val="24"/>
        </w:rPr>
        <w:t>«</w:t>
      </w:r>
      <w:r w:rsidRPr="0056402D">
        <w:rPr>
          <w:rFonts w:ascii="Times New Roman" w:hAnsi="Times New Roman" w:cs="Times New Roman"/>
          <w:sz w:val="24"/>
          <w:szCs w:val="24"/>
        </w:rPr>
        <w:t>м</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л</w:t>
      </w:r>
      <w:r w:rsidRPr="0056402D">
        <w:rPr>
          <w:rFonts w:ascii="Times New Roman" w:hAnsi="Times New Roman" w:cs="Times New Roman"/>
          <w:sz w:val="24"/>
          <w:szCs w:val="24"/>
        </w:rPr>
        <w:t>ек</w:t>
      </w:r>
      <w:r w:rsidRPr="0056402D">
        <w:rPr>
          <w:rFonts w:ascii="Times New Roman" w:hAnsi="Times New Roman" w:cs="Times New Roman"/>
          <w:spacing w:val="-3"/>
          <w:sz w:val="24"/>
          <w:szCs w:val="24"/>
        </w:rPr>
        <w:t>у</w:t>
      </w:r>
      <w:r w:rsidRPr="0056402D">
        <w:rPr>
          <w:rFonts w:ascii="Times New Roman" w:hAnsi="Times New Roman" w:cs="Times New Roman"/>
          <w:spacing w:val="-1"/>
          <w:sz w:val="24"/>
          <w:szCs w:val="24"/>
        </w:rPr>
        <w:t>л</w:t>
      </w:r>
      <w:r w:rsidRPr="0056402D">
        <w:rPr>
          <w:rFonts w:ascii="Times New Roman" w:hAnsi="Times New Roman" w:cs="Times New Roman"/>
          <w:sz w:val="24"/>
          <w:szCs w:val="24"/>
        </w:rPr>
        <w:t>а</w:t>
      </w:r>
      <w:r w:rsidRPr="0056402D">
        <w:rPr>
          <w:rFonts w:ascii="Times New Roman" w:hAnsi="Times New Roman" w:cs="Times New Roman"/>
          <w:spacing w:val="-1"/>
          <w:sz w:val="24"/>
          <w:szCs w:val="24"/>
        </w:rPr>
        <w:t>»</w:t>
      </w:r>
      <w:r w:rsidRPr="0056402D">
        <w:rPr>
          <w:rFonts w:ascii="Times New Roman" w:hAnsi="Times New Roman" w:cs="Times New Roman"/>
          <w:sz w:val="24"/>
          <w:szCs w:val="24"/>
        </w:rPr>
        <w:t>,</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1"/>
          <w:sz w:val="24"/>
          <w:szCs w:val="24"/>
        </w:rPr>
        <w:t>«</w:t>
      </w:r>
      <w:r w:rsidRPr="0056402D">
        <w:rPr>
          <w:rFonts w:ascii="Times New Roman" w:hAnsi="Times New Roman" w:cs="Times New Roman"/>
          <w:spacing w:val="1"/>
          <w:sz w:val="24"/>
          <w:szCs w:val="24"/>
        </w:rPr>
        <w:t>хи</w:t>
      </w:r>
      <w:r w:rsidRPr="0056402D">
        <w:rPr>
          <w:rFonts w:ascii="Times New Roman" w:hAnsi="Times New Roman" w:cs="Times New Roman"/>
          <w:sz w:val="24"/>
          <w:szCs w:val="24"/>
        </w:rPr>
        <w:t>м</w:t>
      </w:r>
      <w:r w:rsidRPr="0056402D">
        <w:rPr>
          <w:rFonts w:ascii="Times New Roman" w:hAnsi="Times New Roman" w:cs="Times New Roman"/>
          <w:spacing w:val="-2"/>
          <w:sz w:val="24"/>
          <w:szCs w:val="24"/>
        </w:rPr>
        <w:t>ич</w:t>
      </w:r>
      <w:r w:rsidRPr="0056402D">
        <w:rPr>
          <w:rFonts w:ascii="Times New Roman" w:hAnsi="Times New Roman" w:cs="Times New Roman"/>
          <w:sz w:val="24"/>
          <w:szCs w:val="24"/>
        </w:rPr>
        <w:t>еск</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й э</w:t>
      </w:r>
      <w:r w:rsidRPr="0056402D">
        <w:rPr>
          <w:rFonts w:ascii="Times New Roman" w:hAnsi="Times New Roman" w:cs="Times New Roman"/>
          <w:spacing w:val="-1"/>
          <w:sz w:val="24"/>
          <w:szCs w:val="24"/>
        </w:rPr>
        <w:t>л</w:t>
      </w:r>
      <w:r w:rsidRPr="0056402D">
        <w:rPr>
          <w:rFonts w:ascii="Times New Roman" w:hAnsi="Times New Roman" w:cs="Times New Roman"/>
          <w:sz w:val="24"/>
          <w:szCs w:val="24"/>
        </w:rPr>
        <w:t>еме</w:t>
      </w:r>
      <w:r w:rsidRPr="0056402D">
        <w:rPr>
          <w:rFonts w:ascii="Times New Roman" w:hAnsi="Times New Roman" w:cs="Times New Roman"/>
          <w:spacing w:val="1"/>
          <w:sz w:val="24"/>
          <w:szCs w:val="24"/>
        </w:rPr>
        <w:t>н</w:t>
      </w:r>
      <w:r w:rsidRPr="0056402D">
        <w:rPr>
          <w:rFonts w:ascii="Times New Roman" w:hAnsi="Times New Roman" w:cs="Times New Roman"/>
          <w:sz w:val="24"/>
          <w:szCs w:val="24"/>
        </w:rPr>
        <w:t>т</w:t>
      </w:r>
      <w:r w:rsidRPr="0056402D">
        <w:rPr>
          <w:rFonts w:ascii="Times New Roman" w:hAnsi="Times New Roman" w:cs="Times New Roman"/>
          <w:spacing w:val="-1"/>
          <w:sz w:val="24"/>
          <w:szCs w:val="24"/>
        </w:rPr>
        <w:t>»</w:t>
      </w:r>
      <w:r w:rsidRPr="0056402D">
        <w:rPr>
          <w:rFonts w:ascii="Times New Roman" w:hAnsi="Times New Roman" w:cs="Times New Roman"/>
          <w:sz w:val="24"/>
          <w:szCs w:val="24"/>
        </w:rPr>
        <w:t>,</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1"/>
          <w:sz w:val="24"/>
          <w:szCs w:val="24"/>
        </w:rPr>
        <w:t>п</w:t>
      </w:r>
      <w:r w:rsidRPr="0056402D">
        <w:rPr>
          <w:rFonts w:ascii="Times New Roman" w:hAnsi="Times New Roman" w:cs="Times New Roman"/>
          <w:spacing w:val="-1"/>
          <w:sz w:val="24"/>
          <w:szCs w:val="24"/>
        </w:rPr>
        <w:t>р</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с</w:t>
      </w:r>
      <w:r w:rsidRPr="0056402D">
        <w:rPr>
          <w:rFonts w:ascii="Times New Roman" w:hAnsi="Times New Roman" w:cs="Times New Roman"/>
          <w:spacing w:val="-3"/>
          <w:sz w:val="24"/>
          <w:szCs w:val="24"/>
        </w:rPr>
        <w:t>т</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е</w:t>
      </w:r>
      <w:r w:rsidRPr="0056402D">
        <w:rPr>
          <w:rFonts w:ascii="Times New Roman" w:hAnsi="Times New Roman" w:cs="Times New Roman"/>
          <w:spacing w:val="-3"/>
          <w:sz w:val="24"/>
          <w:szCs w:val="24"/>
        </w:rPr>
        <w:t xml:space="preserve"> </w:t>
      </w:r>
      <w:r w:rsidRPr="0056402D">
        <w:rPr>
          <w:rFonts w:ascii="Times New Roman" w:hAnsi="Times New Roman" w:cs="Times New Roman"/>
          <w:sz w:val="24"/>
          <w:szCs w:val="24"/>
        </w:rPr>
        <w:t>вещест</w:t>
      </w:r>
      <w:r w:rsidRPr="0056402D">
        <w:rPr>
          <w:rFonts w:ascii="Times New Roman" w:hAnsi="Times New Roman" w:cs="Times New Roman"/>
          <w:spacing w:val="-1"/>
          <w:sz w:val="24"/>
          <w:szCs w:val="24"/>
        </w:rPr>
        <w:t>в</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w:t>
      </w:r>
      <w:r w:rsidRPr="0056402D">
        <w:rPr>
          <w:rFonts w:ascii="Times New Roman" w:hAnsi="Times New Roman" w:cs="Times New Roman"/>
          <w:sz w:val="24"/>
          <w:szCs w:val="24"/>
        </w:rPr>
        <w:t xml:space="preserve">, </w:t>
      </w:r>
      <w:r w:rsidRPr="0056402D">
        <w:rPr>
          <w:rFonts w:ascii="Times New Roman" w:hAnsi="Times New Roman" w:cs="Times New Roman"/>
          <w:spacing w:val="-1"/>
          <w:sz w:val="24"/>
          <w:szCs w:val="24"/>
        </w:rPr>
        <w:t>«</w:t>
      </w:r>
      <w:r w:rsidRPr="0056402D">
        <w:rPr>
          <w:rFonts w:ascii="Times New Roman" w:hAnsi="Times New Roman" w:cs="Times New Roman"/>
          <w:sz w:val="24"/>
          <w:szCs w:val="24"/>
        </w:rPr>
        <w:t>сложное вещ</w:t>
      </w:r>
      <w:r w:rsidRPr="0056402D">
        <w:rPr>
          <w:rFonts w:ascii="Times New Roman" w:hAnsi="Times New Roman" w:cs="Times New Roman"/>
          <w:spacing w:val="-3"/>
          <w:sz w:val="24"/>
          <w:szCs w:val="24"/>
        </w:rPr>
        <w:t>е</w:t>
      </w:r>
      <w:r w:rsidRPr="0056402D">
        <w:rPr>
          <w:rFonts w:ascii="Times New Roman" w:hAnsi="Times New Roman" w:cs="Times New Roman"/>
          <w:sz w:val="24"/>
          <w:szCs w:val="24"/>
        </w:rPr>
        <w:t>ств</w:t>
      </w:r>
      <w:r w:rsidRPr="0056402D">
        <w:rPr>
          <w:rFonts w:ascii="Times New Roman" w:hAnsi="Times New Roman" w:cs="Times New Roman"/>
          <w:spacing w:val="-2"/>
          <w:sz w:val="24"/>
          <w:szCs w:val="24"/>
        </w:rPr>
        <w:t>о</w:t>
      </w:r>
      <w:r w:rsidRPr="0056402D">
        <w:rPr>
          <w:rFonts w:ascii="Times New Roman" w:hAnsi="Times New Roman" w:cs="Times New Roman"/>
          <w:spacing w:val="-1"/>
          <w:sz w:val="24"/>
          <w:szCs w:val="24"/>
        </w:rPr>
        <w:t>»</w:t>
      </w:r>
      <w:r w:rsidRPr="0056402D">
        <w:rPr>
          <w:rFonts w:ascii="Times New Roman" w:hAnsi="Times New Roman" w:cs="Times New Roman"/>
          <w:sz w:val="24"/>
          <w:szCs w:val="24"/>
        </w:rPr>
        <w:t xml:space="preserve">, </w:t>
      </w:r>
      <w:r w:rsidRPr="0056402D">
        <w:rPr>
          <w:rFonts w:ascii="Times New Roman" w:hAnsi="Times New Roman" w:cs="Times New Roman"/>
          <w:spacing w:val="-1"/>
          <w:sz w:val="24"/>
          <w:szCs w:val="24"/>
        </w:rPr>
        <w:t>«</w:t>
      </w:r>
      <w:r w:rsidRPr="0056402D">
        <w:rPr>
          <w:rFonts w:ascii="Times New Roman" w:hAnsi="Times New Roman" w:cs="Times New Roman"/>
          <w:sz w:val="24"/>
          <w:szCs w:val="24"/>
        </w:rPr>
        <w:t>ва</w:t>
      </w:r>
      <w:r w:rsidRPr="0056402D">
        <w:rPr>
          <w:rFonts w:ascii="Times New Roman" w:hAnsi="Times New Roman" w:cs="Times New Roman"/>
          <w:spacing w:val="-1"/>
          <w:sz w:val="24"/>
          <w:szCs w:val="24"/>
        </w:rPr>
        <w:t>л</w:t>
      </w:r>
      <w:r w:rsidRPr="0056402D">
        <w:rPr>
          <w:rFonts w:ascii="Times New Roman" w:hAnsi="Times New Roman" w:cs="Times New Roman"/>
          <w:sz w:val="24"/>
          <w:szCs w:val="24"/>
        </w:rPr>
        <w:t>е</w:t>
      </w:r>
      <w:r w:rsidRPr="0056402D">
        <w:rPr>
          <w:rFonts w:ascii="Times New Roman" w:hAnsi="Times New Roman" w:cs="Times New Roman"/>
          <w:spacing w:val="1"/>
          <w:sz w:val="24"/>
          <w:szCs w:val="24"/>
        </w:rPr>
        <w:t>н</w:t>
      </w:r>
      <w:r w:rsidRPr="0056402D">
        <w:rPr>
          <w:rFonts w:ascii="Times New Roman" w:hAnsi="Times New Roman" w:cs="Times New Roman"/>
          <w:sz w:val="24"/>
          <w:szCs w:val="24"/>
        </w:rPr>
        <w:t>т</w:t>
      </w:r>
      <w:r w:rsidRPr="0056402D">
        <w:rPr>
          <w:rFonts w:ascii="Times New Roman" w:hAnsi="Times New Roman" w:cs="Times New Roman"/>
          <w:spacing w:val="-2"/>
          <w:sz w:val="24"/>
          <w:szCs w:val="24"/>
        </w:rPr>
        <w:t>н</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ст</w:t>
      </w:r>
      <w:r w:rsidRPr="0056402D">
        <w:rPr>
          <w:rFonts w:ascii="Times New Roman" w:hAnsi="Times New Roman" w:cs="Times New Roman"/>
          <w:spacing w:val="-1"/>
          <w:sz w:val="24"/>
          <w:szCs w:val="24"/>
        </w:rPr>
        <w:t>ь»</w:t>
      </w:r>
      <w:r w:rsidRPr="0056402D">
        <w:rPr>
          <w:rFonts w:ascii="Times New Roman" w:hAnsi="Times New Roman" w:cs="Times New Roman"/>
          <w:sz w:val="24"/>
          <w:szCs w:val="24"/>
        </w:rPr>
        <w:t>,</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1"/>
          <w:sz w:val="24"/>
          <w:szCs w:val="24"/>
        </w:rPr>
        <w:t>х</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ми</w:t>
      </w:r>
      <w:r w:rsidRPr="0056402D">
        <w:rPr>
          <w:rFonts w:ascii="Times New Roman" w:hAnsi="Times New Roman" w:cs="Times New Roman"/>
          <w:spacing w:val="1"/>
          <w:sz w:val="24"/>
          <w:szCs w:val="24"/>
        </w:rPr>
        <w:t>ч</w:t>
      </w:r>
      <w:r w:rsidRPr="0056402D">
        <w:rPr>
          <w:rFonts w:ascii="Times New Roman" w:hAnsi="Times New Roman" w:cs="Times New Roman"/>
          <w:sz w:val="24"/>
          <w:szCs w:val="24"/>
        </w:rPr>
        <w:t>е</w:t>
      </w:r>
      <w:r w:rsidRPr="0056402D">
        <w:rPr>
          <w:rFonts w:ascii="Times New Roman" w:hAnsi="Times New Roman" w:cs="Times New Roman"/>
          <w:spacing w:val="-2"/>
          <w:sz w:val="24"/>
          <w:szCs w:val="24"/>
        </w:rPr>
        <w:t>с</w:t>
      </w:r>
      <w:r w:rsidRPr="0056402D">
        <w:rPr>
          <w:rFonts w:ascii="Times New Roman" w:hAnsi="Times New Roman" w:cs="Times New Roman"/>
          <w:sz w:val="24"/>
          <w:szCs w:val="24"/>
        </w:rPr>
        <w:t>к</w:t>
      </w:r>
      <w:r w:rsidRPr="0056402D">
        <w:rPr>
          <w:rFonts w:ascii="Times New Roman" w:hAnsi="Times New Roman" w:cs="Times New Roman"/>
          <w:spacing w:val="3"/>
          <w:sz w:val="24"/>
          <w:szCs w:val="24"/>
        </w:rPr>
        <w:t>а</w:t>
      </w:r>
      <w:r w:rsidRPr="0056402D">
        <w:rPr>
          <w:rFonts w:ascii="Times New Roman" w:hAnsi="Times New Roman" w:cs="Times New Roman"/>
          <w:sz w:val="24"/>
          <w:szCs w:val="24"/>
        </w:rPr>
        <w:t xml:space="preserve">я </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еа</w:t>
      </w:r>
      <w:r w:rsidRPr="0056402D">
        <w:rPr>
          <w:rFonts w:ascii="Times New Roman" w:hAnsi="Times New Roman" w:cs="Times New Roman"/>
          <w:spacing w:val="-2"/>
          <w:sz w:val="24"/>
          <w:szCs w:val="24"/>
        </w:rPr>
        <w:t>к</w:t>
      </w:r>
      <w:r w:rsidRPr="0056402D">
        <w:rPr>
          <w:rFonts w:ascii="Times New Roman" w:hAnsi="Times New Roman" w:cs="Times New Roman"/>
          <w:spacing w:val="-1"/>
          <w:sz w:val="24"/>
          <w:szCs w:val="24"/>
        </w:rPr>
        <w:t>ц</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я»,</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и</w:t>
      </w:r>
      <w:r w:rsidRPr="0056402D">
        <w:rPr>
          <w:rFonts w:ascii="Times New Roman" w:hAnsi="Times New Roman" w:cs="Times New Roman"/>
          <w:spacing w:val="-2"/>
          <w:sz w:val="24"/>
          <w:szCs w:val="24"/>
        </w:rPr>
        <w:t>с</w:t>
      </w:r>
      <w:r w:rsidRPr="0056402D">
        <w:rPr>
          <w:rFonts w:ascii="Times New Roman" w:hAnsi="Times New Roman" w:cs="Times New Roman"/>
          <w:spacing w:val="1"/>
          <w:sz w:val="24"/>
          <w:szCs w:val="24"/>
        </w:rPr>
        <w:t>по</w:t>
      </w:r>
      <w:r w:rsidRPr="0056402D">
        <w:rPr>
          <w:rFonts w:ascii="Times New Roman" w:hAnsi="Times New Roman" w:cs="Times New Roman"/>
          <w:spacing w:val="-1"/>
          <w:sz w:val="24"/>
          <w:szCs w:val="24"/>
        </w:rPr>
        <w:t>ль</w:t>
      </w:r>
      <w:r w:rsidRPr="0056402D">
        <w:rPr>
          <w:rFonts w:ascii="Times New Roman" w:hAnsi="Times New Roman" w:cs="Times New Roman"/>
          <w:sz w:val="24"/>
          <w:szCs w:val="24"/>
        </w:rPr>
        <w:t>з</w:t>
      </w:r>
      <w:r w:rsidRPr="0056402D">
        <w:rPr>
          <w:rFonts w:ascii="Times New Roman" w:hAnsi="Times New Roman" w:cs="Times New Roman"/>
          <w:spacing w:val="-4"/>
          <w:sz w:val="24"/>
          <w:szCs w:val="24"/>
        </w:rPr>
        <w:t>у</w:t>
      </w:r>
      <w:r w:rsidRPr="0056402D">
        <w:rPr>
          <w:rFonts w:ascii="Times New Roman" w:hAnsi="Times New Roman" w:cs="Times New Roman"/>
          <w:sz w:val="24"/>
          <w:szCs w:val="24"/>
        </w:rPr>
        <w:t>я знак</w:t>
      </w:r>
      <w:r w:rsidRPr="0056402D">
        <w:rPr>
          <w:rFonts w:ascii="Times New Roman" w:hAnsi="Times New Roman" w:cs="Times New Roman"/>
          <w:spacing w:val="2"/>
          <w:sz w:val="24"/>
          <w:szCs w:val="24"/>
        </w:rPr>
        <w:t>о</w:t>
      </w:r>
      <w:r w:rsidRPr="0056402D">
        <w:rPr>
          <w:rFonts w:ascii="Times New Roman" w:hAnsi="Times New Roman" w:cs="Times New Roman"/>
          <w:sz w:val="24"/>
          <w:szCs w:val="24"/>
        </w:rPr>
        <w:t>в</w:t>
      </w:r>
      <w:r w:rsidRPr="0056402D">
        <w:rPr>
          <w:rFonts w:ascii="Times New Roman" w:hAnsi="Times New Roman" w:cs="Times New Roman"/>
          <w:spacing w:val="-4"/>
          <w:sz w:val="24"/>
          <w:szCs w:val="24"/>
        </w:rPr>
        <w:t>у</w:t>
      </w:r>
      <w:r w:rsidRPr="0056402D">
        <w:rPr>
          <w:rFonts w:ascii="Times New Roman" w:hAnsi="Times New Roman" w:cs="Times New Roman"/>
          <w:sz w:val="24"/>
          <w:szCs w:val="24"/>
        </w:rPr>
        <w:t>ю с</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стему</w:t>
      </w:r>
      <w:r w:rsidRPr="0056402D">
        <w:rPr>
          <w:rFonts w:ascii="Times New Roman" w:hAnsi="Times New Roman" w:cs="Times New Roman"/>
          <w:spacing w:val="-4"/>
          <w:sz w:val="24"/>
          <w:szCs w:val="24"/>
        </w:rPr>
        <w:t xml:space="preserve"> </w:t>
      </w:r>
      <w:r w:rsidRPr="0056402D">
        <w:rPr>
          <w:rFonts w:ascii="Times New Roman" w:hAnsi="Times New Roman" w:cs="Times New Roman"/>
          <w:sz w:val="24"/>
          <w:szCs w:val="24"/>
        </w:rPr>
        <w:t>х</w:t>
      </w:r>
      <w:r w:rsidRPr="0056402D">
        <w:rPr>
          <w:rFonts w:ascii="Times New Roman" w:hAnsi="Times New Roman" w:cs="Times New Roman"/>
          <w:spacing w:val="1"/>
          <w:sz w:val="24"/>
          <w:szCs w:val="24"/>
        </w:rPr>
        <w:t>и</w:t>
      </w:r>
      <w:r w:rsidRPr="0056402D">
        <w:rPr>
          <w:rFonts w:ascii="Times New Roman" w:hAnsi="Times New Roman" w:cs="Times New Roman"/>
          <w:spacing w:val="-3"/>
          <w:sz w:val="24"/>
          <w:szCs w:val="24"/>
        </w:rPr>
        <w:t>м</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и;</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w:t>
      </w:r>
      <w:r w:rsidRPr="0056402D">
        <w:rPr>
          <w:rFonts w:ascii="Times New Roman" w:hAnsi="Times New Roman" w:cs="Times New Roman"/>
          <w:spacing w:val="-2"/>
          <w:sz w:val="24"/>
          <w:szCs w:val="24"/>
        </w:rPr>
        <w:t>к</w:t>
      </w:r>
      <w:r w:rsidRPr="0056402D">
        <w:rPr>
          <w:rFonts w:ascii="Times New Roman" w:hAnsi="Times New Roman" w:cs="Times New Roman"/>
          <w:spacing w:val="1"/>
          <w:sz w:val="24"/>
          <w:szCs w:val="24"/>
        </w:rPr>
        <w:t>ры</w:t>
      </w:r>
      <w:r w:rsidRPr="0056402D">
        <w:rPr>
          <w:rFonts w:ascii="Times New Roman" w:hAnsi="Times New Roman" w:cs="Times New Roman"/>
          <w:sz w:val="24"/>
          <w:szCs w:val="24"/>
        </w:rPr>
        <w:t>вать</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с</w:t>
      </w:r>
      <w:r w:rsidRPr="0056402D">
        <w:rPr>
          <w:rFonts w:ascii="Times New Roman" w:hAnsi="Times New Roman" w:cs="Times New Roman"/>
          <w:spacing w:val="-3"/>
          <w:sz w:val="24"/>
          <w:szCs w:val="24"/>
        </w:rPr>
        <w:t>м</w:t>
      </w:r>
      <w:r w:rsidRPr="0056402D">
        <w:rPr>
          <w:rFonts w:ascii="Times New Roman" w:hAnsi="Times New Roman" w:cs="Times New Roman"/>
          <w:spacing w:val="1"/>
          <w:sz w:val="24"/>
          <w:szCs w:val="24"/>
        </w:rPr>
        <w:t>ы</w:t>
      </w:r>
      <w:r w:rsidRPr="0056402D">
        <w:rPr>
          <w:rFonts w:ascii="Times New Roman" w:hAnsi="Times New Roman" w:cs="Times New Roman"/>
          <w:sz w:val="24"/>
          <w:szCs w:val="24"/>
        </w:rPr>
        <w:t>сл</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3"/>
          <w:sz w:val="24"/>
          <w:szCs w:val="24"/>
        </w:rPr>
        <w:t>з</w:t>
      </w:r>
      <w:r w:rsidRPr="0056402D">
        <w:rPr>
          <w:rFonts w:ascii="Times New Roman" w:hAnsi="Times New Roman" w:cs="Times New Roman"/>
          <w:sz w:val="24"/>
          <w:szCs w:val="24"/>
        </w:rPr>
        <w:t>акон</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в с</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хр</w:t>
      </w:r>
      <w:r w:rsidRPr="0056402D">
        <w:rPr>
          <w:rFonts w:ascii="Times New Roman" w:hAnsi="Times New Roman" w:cs="Times New Roman"/>
          <w:spacing w:val="-2"/>
          <w:sz w:val="24"/>
          <w:szCs w:val="24"/>
        </w:rPr>
        <w:t>а</w:t>
      </w:r>
      <w:r w:rsidRPr="0056402D">
        <w:rPr>
          <w:rFonts w:ascii="Times New Roman" w:hAnsi="Times New Roman" w:cs="Times New Roman"/>
          <w:spacing w:val="1"/>
          <w:sz w:val="24"/>
          <w:szCs w:val="24"/>
        </w:rPr>
        <w:t>н</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я мас</w:t>
      </w:r>
      <w:r w:rsidRPr="0056402D">
        <w:rPr>
          <w:rFonts w:ascii="Times New Roman" w:hAnsi="Times New Roman" w:cs="Times New Roman"/>
          <w:spacing w:val="-2"/>
          <w:sz w:val="24"/>
          <w:szCs w:val="24"/>
        </w:rPr>
        <w:t>с</w:t>
      </w:r>
      <w:r w:rsidRPr="0056402D">
        <w:rPr>
          <w:rFonts w:ascii="Times New Roman" w:hAnsi="Times New Roman" w:cs="Times New Roman"/>
          <w:sz w:val="24"/>
          <w:szCs w:val="24"/>
        </w:rPr>
        <w:t>ы</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4"/>
          <w:sz w:val="24"/>
          <w:szCs w:val="24"/>
        </w:rPr>
        <w:t>в</w:t>
      </w:r>
      <w:r w:rsidRPr="0056402D">
        <w:rPr>
          <w:rFonts w:ascii="Times New Roman" w:hAnsi="Times New Roman" w:cs="Times New Roman"/>
          <w:sz w:val="24"/>
          <w:szCs w:val="24"/>
        </w:rPr>
        <w:t xml:space="preserve">еществ, </w:t>
      </w:r>
      <w:r w:rsidRPr="0056402D">
        <w:rPr>
          <w:rFonts w:ascii="Times New Roman" w:hAnsi="Times New Roman" w:cs="Times New Roman"/>
          <w:spacing w:val="1"/>
          <w:sz w:val="24"/>
          <w:szCs w:val="24"/>
        </w:rPr>
        <w:t>по</w:t>
      </w:r>
      <w:r w:rsidRPr="0056402D">
        <w:rPr>
          <w:rFonts w:ascii="Times New Roman" w:hAnsi="Times New Roman" w:cs="Times New Roman"/>
          <w:sz w:val="24"/>
          <w:szCs w:val="24"/>
        </w:rPr>
        <w:t>с</w:t>
      </w:r>
      <w:r w:rsidRPr="0056402D">
        <w:rPr>
          <w:rFonts w:ascii="Times New Roman" w:hAnsi="Times New Roman" w:cs="Times New Roman"/>
          <w:spacing w:val="-3"/>
          <w:sz w:val="24"/>
          <w:szCs w:val="24"/>
        </w:rPr>
        <w:t>т</w:t>
      </w:r>
      <w:r w:rsidRPr="0056402D">
        <w:rPr>
          <w:rFonts w:ascii="Times New Roman" w:hAnsi="Times New Roman" w:cs="Times New Roman"/>
          <w:spacing w:val="1"/>
          <w:sz w:val="24"/>
          <w:szCs w:val="24"/>
        </w:rPr>
        <w:t>о</w:t>
      </w:r>
      <w:r w:rsidRPr="0056402D">
        <w:rPr>
          <w:rFonts w:ascii="Times New Roman" w:hAnsi="Times New Roman" w:cs="Times New Roman"/>
          <w:spacing w:val="-2"/>
          <w:sz w:val="24"/>
          <w:szCs w:val="24"/>
        </w:rPr>
        <w:t>я</w:t>
      </w:r>
      <w:r w:rsidRPr="0056402D">
        <w:rPr>
          <w:rFonts w:ascii="Times New Roman" w:hAnsi="Times New Roman" w:cs="Times New Roman"/>
          <w:spacing w:val="1"/>
          <w:sz w:val="24"/>
          <w:szCs w:val="24"/>
        </w:rPr>
        <w:t>н</w:t>
      </w:r>
      <w:r w:rsidRPr="0056402D">
        <w:rPr>
          <w:rFonts w:ascii="Times New Roman" w:hAnsi="Times New Roman" w:cs="Times New Roman"/>
          <w:sz w:val="24"/>
          <w:szCs w:val="24"/>
        </w:rPr>
        <w:t>ства</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2"/>
          <w:sz w:val="24"/>
          <w:szCs w:val="24"/>
        </w:rPr>
        <w:t>с</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ста</w:t>
      </w:r>
      <w:r w:rsidRPr="0056402D">
        <w:rPr>
          <w:rFonts w:ascii="Times New Roman" w:hAnsi="Times New Roman" w:cs="Times New Roman"/>
          <w:spacing w:val="-3"/>
          <w:sz w:val="24"/>
          <w:szCs w:val="24"/>
        </w:rPr>
        <w:t>в</w:t>
      </w:r>
      <w:r w:rsidRPr="0056402D">
        <w:rPr>
          <w:rFonts w:ascii="Times New Roman" w:hAnsi="Times New Roman" w:cs="Times New Roman"/>
          <w:spacing w:val="-2"/>
          <w:sz w:val="24"/>
          <w:szCs w:val="24"/>
        </w:rPr>
        <w:t>а</w:t>
      </w:r>
      <w:r w:rsidRPr="0056402D">
        <w:rPr>
          <w:rFonts w:ascii="Times New Roman" w:hAnsi="Times New Roman" w:cs="Times New Roman"/>
          <w:sz w:val="24"/>
          <w:szCs w:val="24"/>
        </w:rPr>
        <w:t>,</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ат</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м</w:t>
      </w:r>
      <w:r w:rsidRPr="0056402D">
        <w:rPr>
          <w:rFonts w:ascii="Times New Roman" w:hAnsi="Times New Roman" w:cs="Times New Roman"/>
          <w:spacing w:val="-2"/>
          <w:sz w:val="24"/>
          <w:szCs w:val="24"/>
        </w:rPr>
        <w:t>н</w:t>
      </w:r>
      <w:r w:rsidRPr="0056402D">
        <w:rPr>
          <w:rFonts w:ascii="Times New Roman" w:hAnsi="Times New Roman" w:cs="Times New Roman"/>
          <w:spacing w:val="4"/>
          <w:sz w:val="24"/>
          <w:szCs w:val="24"/>
        </w:rPr>
        <w:t>о</w:t>
      </w:r>
      <w:r w:rsidRPr="0056402D">
        <w:rPr>
          <w:rFonts w:ascii="Times New Roman" w:hAnsi="Times New Roman" w:cs="Times New Roman"/>
          <w:sz w:val="24"/>
          <w:szCs w:val="24"/>
        </w:rPr>
        <w:t>-м</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л</w:t>
      </w:r>
      <w:r w:rsidRPr="0056402D">
        <w:rPr>
          <w:rFonts w:ascii="Times New Roman" w:hAnsi="Times New Roman" w:cs="Times New Roman"/>
          <w:sz w:val="24"/>
          <w:szCs w:val="24"/>
        </w:rPr>
        <w:t>ек</w:t>
      </w:r>
      <w:r w:rsidRPr="0056402D">
        <w:rPr>
          <w:rFonts w:ascii="Times New Roman" w:hAnsi="Times New Roman" w:cs="Times New Roman"/>
          <w:spacing w:val="-3"/>
          <w:sz w:val="24"/>
          <w:szCs w:val="24"/>
        </w:rPr>
        <w:t>у</w:t>
      </w:r>
      <w:r w:rsidRPr="0056402D">
        <w:rPr>
          <w:rFonts w:ascii="Times New Roman" w:hAnsi="Times New Roman" w:cs="Times New Roman"/>
          <w:spacing w:val="-1"/>
          <w:sz w:val="24"/>
          <w:szCs w:val="24"/>
        </w:rPr>
        <w:t>л</w:t>
      </w:r>
      <w:r w:rsidRPr="0056402D">
        <w:rPr>
          <w:rFonts w:ascii="Times New Roman" w:hAnsi="Times New Roman" w:cs="Times New Roman"/>
          <w:sz w:val="24"/>
          <w:szCs w:val="24"/>
        </w:rPr>
        <w:t>я</w:t>
      </w:r>
      <w:r w:rsidRPr="0056402D">
        <w:rPr>
          <w:rFonts w:ascii="Times New Roman" w:hAnsi="Times New Roman" w:cs="Times New Roman"/>
          <w:spacing w:val="1"/>
          <w:sz w:val="24"/>
          <w:szCs w:val="24"/>
        </w:rPr>
        <w:t>р</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й</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1"/>
          <w:sz w:val="24"/>
          <w:szCs w:val="24"/>
        </w:rPr>
        <w:t>т</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р</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и;</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раз</w:t>
      </w:r>
      <w:r w:rsidRPr="0056402D">
        <w:rPr>
          <w:rFonts w:ascii="Times New Roman" w:hAnsi="Times New Roman" w:cs="Times New Roman"/>
          <w:spacing w:val="-1"/>
          <w:sz w:val="24"/>
          <w:szCs w:val="24"/>
        </w:rPr>
        <w:t>л</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чать</w:t>
      </w:r>
      <w:r w:rsidRPr="0056402D">
        <w:rPr>
          <w:rFonts w:ascii="Times New Roman" w:hAnsi="Times New Roman" w:cs="Times New Roman"/>
          <w:spacing w:val="-1"/>
          <w:sz w:val="24"/>
          <w:szCs w:val="24"/>
        </w:rPr>
        <w:t xml:space="preserve"> х</w:t>
      </w:r>
      <w:r w:rsidRPr="0056402D">
        <w:rPr>
          <w:rFonts w:ascii="Times New Roman" w:hAnsi="Times New Roman" w:cs="Times New Roman"/>
          <w:spacing w:val="1"/>
          <w:sz w:val="24"/>
          <w:szCs w:val="24"/>
        </w:rPr>
        <w:t>и</w:t>
      </w:r>
      <w:r w:rsidRPr="0056402D">
        <w:rPr>
          <w:rFonts w:ascii="Times New Roman" w:hAnsi="Times New Roman" w:cs="Times New Roman"/>
          <w:spacing w:val="-3"/>
          <w:sz w:val="24"/>
          <w:szCs w:val="24"/>
        </w:rPr>
        <w:t>м</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че</w:t>
      </w:r>
      <w:r w:rsidRPr="0056402D">
        <w:rPr>
          <w:rFonts w:ascii="Times New Roman" w:hAnsi="Times New Roman" w:cs="Times New Roman"/>
          <w:spacing w:val="-2"/>
          <w:sz w:val="24"/>
          <w:szCs w:val="24"/>
        </w:rPr>
        <w:t>ск</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е и ф</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з</w:t>
      </w:r>
      <w:r w:rsidRPr="0056402D">
        <w:rPr>
          <w:rFonts w:ascii="Times New Roman" w:hAnsi="Times New Roman" w:cs="Times New Roman"/>
          <w:spacing w:val="-2"/>
          <w:sz w:val="24"/>
          <w:szCs w:val="24"/>
        </w:rPr>
        <w:t>и</w:t>
      </w:r>
      <w:r w:rsidRPr="0056402D">
        <w:rPr>
          <w:rFonts w:ascii="Times New Roman" w:hAnsi="Times New Roman" w:cs="Times New Roman"/>
          <w:sz w:val="24"/>
          <w:szCs w:val="24"/>
        </w:rPr>
        <w:t>чес</w:t>
      </w:r>
      <w:r w:rsidRPr="0056402D">
        <w:rPr>
          <w:rFonts w:ascii="Times New Roman" w:hAnsi="Times New Roman" w:cs="Times New Roman"/>
          <w:spacing w:val="-1"/>
          <w:sz w:val="24"/>
          <w:szCs w:val="24"/>
        </w:rPr>
        <w:t>к</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е яв</w:t>
      </w:r>
      <w:r w:rsidRPr="0056402D">
        <w:rPr>
          <w:rFonts w:ascii="Times New Roman" w:hAnsi="Times New Roman" w:cs="Times New Roman"/>
          <w:spacing w:val="-1"/>
          <w:sz w:val="24"/>
          <w:szCs w:val="24"/>
        </w:rPr>
        <w:t>л</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я;</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pacing w:val="-1"/>
          <w:sz w:val="24"/>
          <w:szCs w:val="24"/>
        </w:rPr>
        <w:t>н</w:t>
      </w:r>
      <w:r w:rsidRPr="0056402D">
        <w:rPr>
          <w:rFonts w:ascii="Times New Roman" w:hAnsi="Times New Roman" w:cs="Times New Roman"/>
          <w:sz w:val="24"/>
          <w:szCs w:val="24"/>
        </w:rPr>
        <w:t>азывать</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хи</w:t>
      </w:r>
      <w:r w:rsidRPr="0056402D">
        <w:rPr>
          <w:rFonts w:ascii="Times New Roman" w:hAnsi="Times New Roman" w:cs="Times New Roman"/>
          <w:spacing w:val="-1"/>
          <w:sz w:val="24"/>
          <w:szCs w:val="24"/>
        </w:rPr>
        <w:t>м</w:t>
      </w:r>
      <w:r w:rsidRPr="0056402D">
        <w:rPr>
          <w:rFonts w:ascii="Times New Roman" w:hAnsi="Times New Roman" w:cs="Times New Roman"/>
          <w:spacing w:val="1"/>
          <w:sz w:val="24"/>
          <w:szCs w:val="24"/>
        </w:rPr>
        <w:t>и</w:t>
      </w:r>
      <w:r w:rsidRPr="0056402D">
        <w:rPr>
          <w:rFonts w:ascii="Times New Roman" w:hAnsi="Times New Roman" w:cs="Times New Roman"/>
          <w:spacing w:val="-2"/>
          <w:sz w:val="24"/>
          <w:szCs w:val="24"/>
        </w:rPr>
        <w:t>ч</w:t>
      </w:r>
      <w:r w:rsidRPr="0056402D">
        <w:rPr>
          <w:rFonts w:ascii="Times New Roman" w:hAnsi="Times New Roman" w:cs="Times New Roman"/>
          <w:sz w:val="24"/>
          <w:szCs w:val="24"/>
        </w:rPr>
        <w:t>ес</w:t>
      </w:r>
      <w:r w:rsidRPr="0056402D">
        <w:rPr>
          <w:rFonts w:ascii="Times New Roman" w:hAnsi="Times New Roman" w:cs="Times New Roman"/>
          <w:spacing w:val="-2"/>
          <w:sz w:val="24"/>
          <w:szCs w:val="24"/>
        </w:rPr>
        <w:t>к</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 xml:space="preserve">е </w:t>
      </w:r>
      <w:r w:rsidRPr="0056402D">
        <w:rPr>
          <w:rFonts w:ascii="Times New Roman" w:hAnsi="Times New Roman" w:cs="Times New Roman"/>
          <w:spacing w:val="-1"/>
          <w:sz w:val="24"/>
          <w:szCs w:val="24"/>
        </w:rPr>
        <w:t>эл</w:t>
      </w:r>
      <w:r w:rsidRPr="0056402D">
        <w:rPr>
          <w:rFonts w:ascii="Times New Roman" w:hAnsi="Times New Roman" w:cs="Times New Roman"/>
          <w:sz w:val="24"/>
          <w:szCs w:val="24"/>
        </w:rPr>
        <w:t>еме</w:t>
      </w:r>
      <w:r w:rsidRPr="0056402D">
        <w:rPr>
          <w:rFonts w:ascii="Times New Roman" w:hAnsi="Times New Roman" w:cs="Times New Roman"/>
          <w:spacing w:val="1"/>
          <w:sz w:val="24"/>
          <w:szCs w:val="24"/>
        </w:rPr>
        <w:t>н</w:t>
      </w:r>
      <w:r w:rsidRPr="0056402D">
        <w:rPr>
          <w:rFonts w:ascii="Times New Roman" w:hAnsi="Times New Roman" w:cs="Times New Roman"/>
          <w:spacing w:val="-3"/>
          <w:sz w:val="24"/>
          <w:szCs w:val="24"/>
        </w:rPr>
        <w:t>т</w:t>
      </w:r>
      <w:r w:rsidRPr="0056402D">
        <w:rPr>
          <w:rFonts w:ascii="Times New Roman" w:hAnsi="Times New Roman" w:cs="Times New Roman"/>
          <w:sz w:val="24"/>
          <w:szCs w:val="24"/>
        </w:rPr>
        <w:t>ы;</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пр</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д</w:t>
      </w:r>
      <w:r w:rsidRPr="0056402D">
        <w:rPr>
          <w:rFonts w:ascii="Times New Roman" w:hAnsi="Times New Roman" w:cs="Times New Roman"/>
          <w:sz w:val="24"/>
          <w:szCs w:val="24"/>
        </w:rPr>
        <w:t>елять</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3"/>
          <w:sz w:val="24"/>
          <w:szCs w:val="24"/>
        </w:rPr>
        <w:t>с</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став</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3"/>
          <w:sz w:val="24"/>
          <w:szCs w:val="24"/>
        </w:rPr>
        <w:t>в</w:t>
      </w:r>
      <w:r w:rsidRPr="0056402D">
        <w:rPr>
          <w:rFonts w:ascii="Times New Roman" w:hAnsi="Times New Roman" w:cs="Times New Roman"/>
          <w:sz w:val="24"/>
          <w:szCs w:val="24"/>
        </w:rPr>
        <w:t>еществ</w:t>
      </w:r>
      <w:r w:rsidRPr="0056402D">
        <w:rPr>
          <w:rFonts w:ascii="Times New Roman" w:hAnsi="Times New Roman" w:cs="Times New Roman"/>
          <w:spacing w:val="-1"/>
          <w:sz w:val="24"/>
          <w:szCs w:val="24"/>
        </w:rPr>
        <w:t xml:space="preserve"> п</w:t>
      </w:r>
      <w:r w:rsidRPr="0056402D">
        <w:rPr>
          <w:rFonts w:ascii="Times New Roman" w:hAnsi="Times New Roman" w:cs="Times New Roman"/>
          <w:sz w:val="24"/>
          <w:szCs w:val="24"/>
        </w:rPr>
        <w:t>о</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2"/>
          <w:sz w:val="24"/>
          <w:szCs w:val="24"/>
        </w:rPr>
        <w:t>и</w:t>
      </w:r>
      <w:r w:rsidRPr="0056402D">
        <w:rPr>
          <w:rFonts w:ascii="Times New Roman" w:hAnsi="Times New Roman" w:cs="Times New Roman"/>
          <w:sz w:val="24"/>
          <w:szCs w:val="24"/>
        </w:rPr>
        <w:t>х форм</w:t>
      </w:r>
      <w:r w:rsidRPr="0056402D">
        <w:rPr>
          <w:rFonts w:ascii="Times New Roman" w:hAnsi="Times New Roman" w:cs="Times New Roman"/>
          <w:spacing w:val="-3"/>
          <w:sz w:val="24"/>
          <w:szCs w:val="24"/>
        </w:rPr>
        <w:t>у</w:t>
      </w:r>
      <w:r w:rsidRPr="0056402D">
        <w:rPr>
          <w:rFonts w:ascii="Times New Roman" w:hAnsi="Times New Roman" w:cs="Times New Roman"/>
          <w:spacing w:val="-1"/>
          <w:sz w:val="24"/>
          <w:szCs w:val="24"/>
        </w:rPr>
        <w:t>л</w:t>
      </w:r>
      <w:r w:rsidRPr="0056402D">
        <w:rPr>
          <w:rFonts w:ascii="Times New Roman" w:hAnsi="Times New Roman" w:cs="Times New Roman"/>
          <w:sz w:val="24"/>
          <w:szCs w:val="24"/>
        </w:rPr>
        <w:t>ам;</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пр</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д</w:t>
      </w:r>
      <w:r w:rsidRPr="0056402D">
        <w:rPr>
          <w:rFonts w:ascii="Times New Roman" w:hAnsi="Times New Roman" w:cs="Times New Roman"/>
          <w:sz w:val="24"/>
          <w:szCs w:val="24"/>
        </w:rPr>
        <w:t>елять</w:t>
      </w:r>
      <w:r w:rsidRPr="0056402D">
        <w:rPr>
          <w:rFonts w:ascii="Times New Roman" w:hAnsi="Times New Roman" w:cs="Times New Roman"/>
          <w:spacing w:val="-1"/>
          <w:sz w:val="24"/>
          <w:szCs w:val="24"/>
        </w:rPr>
        <w:t xml:space="preserve"> в</w:t>
      </w:r>
      <w:r w:rsidRPr="0056402D">
        <w:rPr>
          <w:rFonts w:ascii="Times New Roman" w:hAnsi="Times New Roman" w:cs="Times New Roman"/>
          <w:sz w:val="24"/>
          <w:szCs w:val="24"/>
        </w:rPr>
        <w:t>ален</w:t>
      </w:r>
      <w:r w:rsidRPr="0056402D">
        <w:rPr>
          <w:rFonts w:ascii="Times New Roman" w:hAnsi="Times New Roman" w:cs="Times New Roman"/>
          <w:spacing w:val="-3"/>
          <w:sz w:val="24"/>
          <w:szCs w:val="24"/>
        </w:rPr>
        <w:t>т</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сть</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ат</w:t>
      </w:r>
      <w:r w:rsidRPr="0056402D">
        <w:rPr>
          <w:rFonts w:ascii="Times New Roman" w:hAnsi="Times New Roman" w:cs="Times New Roman"/>
          <w:spacing w:val="-2"/>
          <w:sz w:val="24"/>
          <w:szCs w:val="24"/>
        </w:rPr>
        <w:t>о</w:t>
      </w:r>
      <w:r w:rsidRPr="0056402D">
        <w:rPr>
          <w:rFonts w:ascii="Times New Roman" w:hAnsi="Times New Roman" w:cs="Times New Roman"/>
          <w:sz w:val="24"/>
          <w:szCs w:val="24"/>
        </w:rPr>
        <w:t>ма э</w:t>
      </w:r>
      <w:r w:rsidRPr="0056402D">
        <w:rPr>
          <w:rFonts w:ascii="Times New Roman" w:hAnsi="Times New Roman" w:cs="Times New Roman"/>
          <w:spacing w:val="-1"/>
          <w:sz w:val="24"/>
          <w:szCs w:val="24"/>
        </w:rPr>
        <w:t>л</w:t>
      </w:r>
      <w:r w:rsidRPr="0056402D">
        <w:rPr>
          <w:rFonts w:ascii="Times New Roman" w:hAnsi="Times New Roman" w:cs="Times New Roman"/>
          <w:sz w:val="24"/>
          <w:szCs w:val="24"/>
        </w:rPr>
        <w:t>еме</w:t>
      </w:r>
      <w:r w:rsidRPr="0056402D">
        <w:rPr>
          <w:rFonts w:ascii="Times New Roman" w:hAnsi="Times New Roman" w:cs="Times New Roman"/>
          <w:spacing w:val="1"/>
          <w:sz w:val="24"/>
          <w:szCs w:val="24"/>
        </w:rPr>
        <w:t>н</w:t>
      </w:r>
      <w:r w:rsidRPr="0056402D">
        <w:rPr>
          <w:rFonts w:ascii="Times New Roman" w:hAnsi="Times New Roman" w:cs="Times New Roman"/>
          <w:sz w:val="24"/>
          <w:szCs w:val="24"/>
        </w:rPr>
        <w:t>та в</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3"/>
          <w:sz w:val="24"/>
          <w:szCs w:val="24"/>
        </w:rPr>
        <w:t>с</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е</w:t>
      </w:r>
      <w:r w:rsidRPr="0056402D">
        <w:rPr>
          <w:rFonts w:ascii="Times New Roman" w:hAnsi="Times New Roman" w:cs="Times New Roman"/>
          <w:spacing w:val="-1"/>
          <w:sz w:val="24"/>
          <w:szCs w:val="24"/>
        </w:rPr>
        <w:t>д</w:t>
      </w:r>
      <w:r w:rsidRPr="0056402D">
        <w:rPr>
          <w:rFonts w:ascii="Times New Roman" w:hAnsi="Times New Roman" w:cs="Times New Roman"/>
          <w:spacing w:val="1"/>
          <w:sz w:val="24"/>
          <w:szCs w:val="24"/>
        </w:rPr>
        <w:t>и</w:t>
      </w:r>
      <w:r w:rsidRPr="0056402D">
        <w:rPr>
          <w:rFonts w:ascii="Times New Roman" w:hAnsi="Times New Roman" w:cs="Times New Roman"/>
          <w:spacing w:val="-1"/>
          <w:sz w:val="24"/>
          <w:szCs w:val="24"/>
        </w:rPr>
        <w:t>н</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ни</w:t>
      </w:r>
      <w:r w:rsidRPr="0056402D">
        <w:rPr>
          <w:rFonts w:ascii="Times New Roman" w:hAnsi="Times New Roman" w:cs="Times New Roman"/>
          <w:spacing w:val="-2"/>
          <w:sz w:val="24"/>
          <w:szCs w:val="24"/>
        </w:rPr>
        <w:t>я</w:t>
      </w:r>
      <w:r w:rsidRPr="0056402D">
        <w:rPr>
          <w:rFonts w:ascii="Times New Roman" w:hAnsi="Times New Roman" w:cs="Times New Roman"/>
          <w:sz w:val="24"/>
          <w:szCs w:val="24"/>
        </w:rPr>
        <w:t>х;</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пр</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д</w:t>
      </w:r>
      <w:r w:rsidRPr="0056402D">
        <w:rPr>
          <w:rFonts w:ascii="Times New Roman" w:hAnsi="Times New Roman" w:cs="Times New Roman"/>
          <w:sz w:val="24"/>
          <w:szCs w:val="24"/>
        </w:rPr>
        <w:t>елять</w:t>
      </w:r>
      <w:r w:rsidRPr="0056402D">
        <w:rPr>
          <w:rFonts w:ascii="Times New Roman" w:hAnsi="Times New Roman" w:cs="Times New Roman"/>
          <w:spacing w:val="-1"/>
          <w:sz w:val="24"/>
          <w:szCs w:val="24"/>
        </w:rPr>
        <w:t xml:space="preserve"> ти</w:t>
      </w:r>
      <w:r w:rsidRPr="0056402D">
        <w:rPr>
          <w:rFonts w:ascii="Times New Roman" w:hAnsi="Times New Roman" w:cs="Times New Roman"/>
          <w:sz w:val="24"/>
          <w:szCs w:val="24"/>
        </w:rPr>
        <w:t>п</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2"/>
          <w:sz w:val="24"/>
          <w:szCs w:val="24"/>
        </w:rPr>
        <w:t>х</w:t>
      </w:r>
      <w:r w:rsidRPr="0056402D">
        <w:rPr>
          <w:rFonts w:ascii="Times New Roman" w:hAnsi="Times New Roman" w:cs="Times New Roman"/>
          <w:spacing w:val="1"/>
          <w:sz w:val="24"/>
          <w:szCs w:val="24"/>
        </w:rPr>
        <w:t>и</w:t>
      </w:r>
      <w:r w:rsidRPr="0056402D">
        <w:rPr>
          <w:rFonts w:ascii="Times New Roman" w:hAnsi="Times New Roman" w:cs="Times New Roman"/>
          <w:spacing w:val="-3"/>
          <w:sz w:val="24"/>
          <w:szCs w:val="24"/>
        </w:rPr>
        <w:t>м</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че</w:t>
      </w:r>
      <w:r w:rsidRPr="0056402D">
        <w:rPr>
          <w:rFonts w:ascii="Times New Roman" w:hAnsi="Times New Roman" w:cs="Times New Roman"/>
          <w:spacing w:val="-2"/>
          <w:sz w:val="24"/>
          <w:szCs w:val="24"/>
        </w:rPr>
        <w:t>с</w:t>
      </w:r>
      <w:r w:rsidRPr="0056402D">
        <w:rPr>
          <w:rFonts w:ascii="Times New Roman" w:hAnsi="Times New Roman" w:cs="Times New Roman"/>
          <w:sz w:val="24"/>
          <w:szCs w:val="24"/>
        </w:rPr>
        <w:t>к</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 xml:space="preserve">х </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еа</w:t>
      </w:r>
      <w:r w:rsidRPr="0056402D">
        <w:rPr>
          <w:rFonts w:ascii="Times New Roman" w:hAnsi="Times New Roman" w:cs="Times New Roman"/>
          <w:spacing w:val="-2"/>
          <w:sz w:val="24"/>
          <w:szCs w:val="24"/>
        </w:rPr>
        <w:t>к</w:t>
      </w:r>
      <w:r w:rsidRPr="0056402D">
        <w:rPr>
          <w:rFonts w:ascii="Times New Roman" w:hAnsi="Times New Roman" w:cs="Times New Roman"/>
          <w:spacing w:val="-1"/>
          <w:sz w:val="24"/>
          <w:szCs w:val="24"/>
        </w:rPr>
        <w:t>ц</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й;</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pacing w:val="-1"/>
          <w:sz w:val="24"/>
          <w:szCs w:val="24"/>
        </w:rPr>
        <w:t>н</w:t>
      </w:r>
      <w:r w:rsidRPr="0056402D">
        <w:rPr>
          <w:rFonts w:ascii="Times New Roman" w:hAnsi="Times New Roman" w:cs="Times New Roman"/>
          <w:sz w:val="24"/>
          <w:szCs w:val="24"/>
        </w:rPr>
        <w:t>азывать</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приз</w:t>
      </w:r>
      <w:r w:rsidRPr="0056402D">
        <w:rPr>
          <w:rFonts w:ascii="Times New Roman" w:hAnsi="Times New Roman" w:cs="Times New Roman"/>
          <w:spacing w:val="-2"/>
          <w:sz w:val="24"/>
          <w:szCs w:val="24"/>
        </w:rPr>
        <w:t>н</w:t>
      </w:r>
      <w:r w:rsidRPr="0056402D">
        <w:rPr>
          <w:rFonts w:ascii="Times New Roman" w:hAnsi="Times New Roman" w:cs="Times New Roman"/>
          <w:sz w:val="24"/>
          <w:szCs w:val="24"/>
        </w:rPr>
        <w:t>а</w:t>
      </w:r>
      <w:r w:rsidRPr="0056402D">
        <w:rPr>
          <w:rFonts w:ascii="Times New Roman" w:hAnsi="Times New Roman" w:cs="Times New Roman"/>
          <w:spacing w:val="-2"/>
          <w:sz w:val="24"/>
          <w:szCs w:val="24"/>
        </w:rPr>
        <w:t>к</w:t>
      </w:r>
      <w:r w:rsidRPr="0056402D">
        <w:rPr>
          <w:rFonts w:ascii="Times New Roman" w:hAnsi="Times New Roman" w:cs="Times New Roman"/>
          <w:sz w:val="24"/>
          <w:szCs w:val="24"/>
        </w:rPr>
        <w:t>и</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 xml:space="preserve">и </w:t>
      </w:r>
      <w:r w:rsidRPr="0056402D">
        <w:rPr>
          <w:rFonts w:ascii="Times New Roman" w:hAnsi="Times New Roman" w:cs="Times New Roman"/>
          <w:spacing w:val="-4"/>
          <w:sz w:val="24"/>
          <w:szCs w:val="24"/>
        </w:rPr>
        <w:t>у</w:t>
      </w:r>
      <w:r w:rsidRPr="0056402D">
        <w:rPr>
          <w:rFonts w:ascii="Times New Roman" w:hAnsi="Times New Roman" w:cs="Times New Roman"/>
          <w:sz w:val="24"/>
          <w:szCs w:val="24"/>
        </w:rPr>
        <w:t xml:space="preserve">словия </w:t>
      </w:r>
      <w:r w:rsidRPr="0056402D">
        <w:rPr>
          <w:rFonts w:ascii="Times New Roman" w:hAnsi="Times New Roman" w:cs="Times New Roman"/>
          <w:spacing w:val="1"/>
          <w:sz w:val="24"/>
          <w:szCs w:val="24"/>
        </w:rPr>
        <w:t>п</w:t>
      </w:r>
      <w:r w:rsidRPr="0056402D">
        <w:rPr>
          <w:rFonts w:ascii="Times New Roman" w:hAnsi="Times New Roman" w:cs="Times New Roman"/>
          <w:spacing w:val="-1"/>
          <w:sz w:val="24"/>
          <w:szCs w:val="24"/>
        </w:rPr>
        <w:t>р</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те</w:t>
      </w:r>
      <w:r w:rsidRPr="0056402D">
        <w:rPr>
          <w:rFonts w:ascii="Times New Roman" w:hAnsi="Times New Roman" w:cs="Times New Roman"/>
          <w:spacing w:val="-2"/>
          <w:sz w:val="24"/>
          <w:szCs w:val="24"/>
        </w:rPr>
        <w:t>к</w:t>
      </w:r>
      <w:r w:rsidRPr="0056402D">
        <w:rPr>
          <w:rFonts w:ascii="Times New Roman" w:hAnsi="Times New Roman" w:cs="Times New Roman"/>
          <w:sz w:val="24"/>
          <w:szCs w:val="24"/>
        </w:rPr>
        <w:t>а</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я</w:t>
      </w:r>
      <w:r w:rsidRPr="0056402D">
        <w:rPr>
          <w:rFonts w:ascii="Times New Roman" w:hAnsi="Times New Roman" w:cs="Times New Roman"/>
          <w:spacing w:val="-2"/>
          <w:sz w:val="24"/>
          <w:szCs w:val="24"/>
        </w:rPr>
        <w:t xml:space="preserve"> </w:t>
      </w:r>
      <w:r w:rsidRPr="0056402D">
        <w:rPr>
          <w:rFonts w:ascii="Times New Roman" w:hAnsi="Times New Roman" w:cs="Times New Roman"/>
          <w:spacing w:val="1"/>
          <w:sz w:val="24"/>
          <w:szCs w:val="24"/>
        </w:rPr>
        <w:t>хи</w:t>
      </w:r>
      <w:r w:rsidRPr="0056402D">
        <w:rPr>
          <w:rFonts w:ascii="Times New Roman" w:hAnsi="Times New Roman" w:cs="Times New Roman"/>
          <w:spacing w:val="-3"/>
          <w:sz w:val="24"/>
          <w:szCs w:val="24"/>
        </w:rPr>
        <w:t>м</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ч</w:t>
      </w:r>
      <w:r w:rsidRPr="0056402D">
        <w:rPr>
          <w:rFonts w:ascii="Times New Roman" w:hAnsi="Times New Roman" w:cs="Times New Roman"/>
          <w:spacing w:val="-2"/>
          <w:sz w:val="24"/>
          <w:szCs w:val="24"/>
        </w:rPr>
        <w:t>ес</w:t>
      </w:r>
      <w:r w:rsidRPr="0056402D">
        <w:rPr>
          <w:rFonts w:ascii="Times New Roman" w:hAnsi="Times New Roman" w:cs="Times New Roman"/>
          <w:sz w:val="24"/>
          <w:szCs w:val="24"/>
        </w:rPr>
        <w:t>к</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х</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ре</w:t>
      </w:r>
      <w:r w:rsidRPr="0056402D">
        <w:rPr>
          <w:rFonts w:ascii="Times New Roman" w:hAnsi="Times New Roman" w:cs="Times New Roman"/>
          <w:spacing w:val="-2"/>
          <w:sz w:val="24"/>
          <w:szCs w:val="24"/>
        </w:rPr>
        <w:t>а</w:t>
      </w:r>
      <w:r w:rsidRPr="0056402D">
        <w:rPr>
          <w:rFonts w:ascii="Times New Roman" w:hAnsi="Times New Roman" w:cs="Times New Roman"/>
          <w:sz w:val="24"/>
          <w:szCs w:val="24"/>
        </w:rPr>
        <w:t>к</w:t>
      </w:r>
      <w:r w:rsidRPr="0056402D">
        <w:rPr>
          <w:rFonts w:ascii="Times New Roman" w:hAnsi="Times New Roman" w:cs="Times New Roman"/>
          <w:spacing w:val="-1"/>
          <w:sz w:val="24"/>
          <w:szCs w:val="24"/>
        </w:rPr>
        <w:t>ц</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й;</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выявлять признаки, свидетельствующие о протекании химической реакции при выполнении химического опыта;</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став</w:t>
      </w:r>
      <w:r w:rsidRPr="0056402D">
        <w:rPr>
          <w:rFonts w:ascii="Times New Roman" w:hAnsi="Times New Roman" w:cs="Times New Roman"/>
          <w:spacing w:val="-1"/>
          <w:sz w:val="24"/>
          <w:szCs w:val="24"/>
        </w:rPr>
        <w:t>л</w:t>
      </w:r>
      <w:r w:rsidRPr="0056402D">
        <w:rPr>
          <w:rFonts w:ascii="Times New Roman" w:hAnsi="Times New Roman" w:cs="Times New Roman"/>
          <w:sz w:val="24"/>
          <w:szCs w:val="24"/>
        </w:rPr>
        <w:t>ять</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2"/>
          <w:sz w:val="24"/>
          <w:szCs w:val="24"/>
        </w:rPr>
        <w:t>ф</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м</w:t>
      </w:r>
      <w:r w:rsidRPr="0056402D">
        <w:rPr>
          <w:rFonts w:ascii="Times New Roman" w:hAnsi="Times New Roman" w:cs="Times New Roman"/>
          <w:spacing w:val="-4"/>
          <w:sz w:val="24"/>
          <w:szCs w:val="24"/>
        </w:rPr>
        <w:t>у</w:t>
      </w:r>
      <w:r w:rsidRPr="0056402D">
        <w:rPr>
          <w:rFonts w:ascii="Times New Roman" w:hAnsi="Times New Roman" w:cs="Times New Roman"/>
          <w:spacing w:val="1"/>
          <w:sz w:val="24"/>
          <w:szCs w:val="24"/>
        </w:rPr>
        <w:t>л</w:t>
      </w:r>
      <w:r w:rsidRPr="0056402D">
        <w:rPr>
          <w:rFonts w:ascii="Times New Roman" w:hAnsi="Times New Roman" w:cs="Times New Roman"/>
          <w:sz w:val="24"/>
          <w:szCs w:val="24"/>
        </w:rPr>
        <w:t>ы</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2"/>
          <w:sz w:val="24"/>
          <w:szCs w:val="24"/>
        </w:rPr>
        <w:t>б</w:t>
      </w:r>
      <w:r w:rsidRPr="0056402D">
        <w:rPr>
          <w:rFonts w:ascii="Times New Roman" w:hAnsi="Times New Roman" w:cs="Times New Roman"/>
          <w:spacing w:val="1"/>
          <w:sz w:val="24"/>
          <w:szCs w:val="24"/>
        </w:rPr>
        <w:t>ин</w:t>
      </w:r>
      <w:r w:rsidRPr="0056402D">
        <w:rPr>
          <w:rFonts w:ascii="Times New Roman" w:hAnsi="Times New Roman" w:cs="Times New Roman"/>
          <w:spacing w:val="-2"/>
          <w:sz w:val="24"/>
          <w:szCs w:val="24"/>
        </w:rPr>
        <w:t>а</w:t>
      </w:r>
      <w:r w:rsidRPr="0056402D">
        <w:rPr>
          <w:rFonts w:ascii="Times New Roman" w:hAnsi="Times New Roman" w:cs="Times New Roman"/>
          <w:spacing w:val="-1"/>
          <w:sz w:val="24"/>
          <w:szCs w:val="24"/>
        </w:rPr>
        <w:t>р</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ы</w:t>
      </w:r>
      <w:r w:rsidRPr="0056402D">
        <w:rPr>
          <w:rFonts w:ascii="Times New Roman" w:hAnsi="Times New Roman" w:cs="Times New Roman"/>
          <w:sz w:val="24"/>
          <w:szCs w:val="24"/>
        </w:rPr>
        <w:t>х с</w:t>
      </w:r>
      <w:r w:rsidRPr="0056402D">
        <w:rPr>
          <w:rFonts w:ascii="Times New Roman" w:hAnsi="Times New Roman" w:cs="Times New Roman"/>
          <w:spacing w:val="1"/>
          <w:sz w:val="24"/>
          <w:szCs w:val="24"/>
        </w:rPr>
        <w:t>о</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д</w:t>
      </w:r>
      <w:r w:rsidRPr="0056402D">
        <w:rPr>
          <w:rFonts w:ascii="Times New Roman" w:hAnsi="Times New Roman" w:cs="Times New Roman"/>
          <w:spacing w:val="-1"/>
          <w:sz w:val="24"/>
          <w:szCs w:val="24"/>
        </w:rPr>
        <w:t>и</w:t>
      </w:r>
      <w:r w:rsidRPr="0056402D">
        <w:rPr>
          <w:rFonts w:ascii="Times New Roman" w:hAnsi="Times New Roman" w:cs="Times New Roman"/>
          <w:spacing w:val="1"/>
          <w:sz w:val="24"/>
          <w:szCs w:val="24"/>
        </w:rPr>
        <w:t>н</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й;</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став</w:t>
      </w:r>
      <w:r w:rsidRPr="0056402D">
        <w:rPr>
          <w:rFonts w:ascii="Times New Roman" w:hAnsi="Times New Roman" w:cs="Times New Roman"/>
          <w:spacing w:val="-1"/>
          <w:sz w:val="24"/>
          <w:szCs w:val="24"/>
        </w:rPr>
        <w:t>л</w:t>
      </w:r>
      <w:r w:rsidRPr="0056402D">
        <w:rPr>
          <w:rFonts w:ascii="Times New Roman" w:hAnsi="Times New Roman" w:cs="Times New Roman"/>
          <w:sz w:val="24"/>
          <w:szCs w:val="24"/>
        </w:rPr>
        <w:t>ять</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4"/>
          <w:sz w:val="24"/>
          <w:szCs w:val="24"/>
        </w:rPr>
        <w:t>у</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авн</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 xml:space="preserve">я </w:t>
      </w:r>
      <w:r w:rsidRPr="0056402D">
        <w:rPr>
          <w:rFonts w:ascii="Times New Roman" w:hAnsi="Times New Roman" w:cs="Times New Roman"/>
          <w:spacing w:val="1"/>
          <w:sz w:val="24"/>
          <w:szCs w:val="24"/>
        </w:rPr>
        <w:t>хи</w:t>
      </w:r>
      <w:r w:rsidRPr="0056402D">
        <w:rPr>
          <w:rFonts w:ascii="Times New Roman" w:hAnsi="Times New Roman" w:cs="Times New Roman"/>
          <w:spacing w:val="-3"/>
          <w:sz w:val="24"/>
          <w:szCs w:val="24"/>
        </w:rPr>
        <w:t>м</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ч</w:t>
      </w:r>
      <w:r w:rsidRPr="0056402D">
        <w:rPr>
          <w:rFonts w:ascii="Times New Roman" w:hAnsi="Times New Roman" w:cs="Times New Roman"/>
          <w:spacing w:val="-2"/>
          <w:sz w:val="24"/>
          <w:szCs w:val="24"/>
        </w:rPr>
        <w:t>е</w:t>
      </w:r>
      <w:r w:rsidRPr="0056402D">
        <w:rPr>
          <w:rFonts w:ascii="Times New Roman" w:hAnsi="Times New Roman" w:cs="Times New Roman"/>
          <w:sz w:val="24"/>
          <w:szCs w:val="24"/>
        </w:rPr>
        <w:t>с</w:t>
      </w:r>
      <w:r w:rsidRPr="0056402D">
        <w:rPr>
          <w:rFonts w:ascii="Times New Roman" w:hAnsi="Times New Roman" w:cs="Times New Roman"/>
          <w:spacing w:val="-2"/>
          <w:sz w:val="24"/>
          <w:szCs w:val="24"/>
        </w:rPr>
        <w:t>к</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х</w:t>
      </w:r>
      <w:r w:rsidRPr="0056402D">
        <w:rPr>
          <w:rFonts w:ascii="Times New Roman" w:hAnsi="Times New Roman" w:cs="Times New Roman"/>
          <w:spacing w:val="-2"/>
          <w:sz w:val="24"/>
          <w:szCs w:val="24"/>
        </w:rPr>
        <w:t xml:space="preserve"> </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еа</w:t>
      </w:r>
      <w:r w:rsidRPr="0056402D">
        <w:rPr>
          <w:rFonts w:ascii="Times New Roman" w:hAnsi="Times New Roman" w:cs="Times New Roman"/>
          <w:spacing w:val="-2"/>
          <w:sz w:val="24"/>
          <w:szCs w:val="24"/>
        </w:rPr>
        <w:t>к</w:t>
      </w:r>
      <w:r w:rsidRPr="0056402D">
        <w:rPr>
          <w:rFonts w:ascii="Times New Roman" w:hAnsi="Times New Roman" w:cs="Times New Roman"/>
          <w:spacing w:val="-1"/>
          <w:sz w:val="24"/>
          <w:szCs w:val="24"/>
        </w:rPr>
        <w:t>ци</w:t>
      </w:r>
      <w:r w:rsidRPr="0056402D">
        <w:rPr>
          <w:rFonts w:ascii="Times New Roman" w:hAnsi="Times New Roman" w:cs="Times New Roman"/>
          <w:sz w:val="24"/>
          <w:szCs w:val="24"/>
        </w:rPr>
        <w:t>й;</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w:t>
      </w:r>
      <w:r w:rsidRPr="0056402D">
        <w:rPr>
          <w:rFonts w:ascii="Times New Roman" w:hAnsi="Times New Roman" w:cs="Times New Roman"/>
          <w:spacing w:val="1"/>
          <w:sz w:val="24"/>
          <w:szCs w:val="24"/>
        </w:rPr>
        <w:t>об</w:t>
      </w:r>
      <w:r w:rsidRPr="0056402D">
        <w:rPr>
          <w:rFonts w:ascii="Times New Roman" w:hAnsi="Times New Roman" w:cs="Times New Roman"/>
          <w:spacing w:val="-1"/>
          <w:sz w:val="24"/>
          <w:szCs w:val="24"/>
        </w:rPr>
        <w:t>л</w:t>
      </w:r>
      <w:r w:rsidRPr="0056402D">
        <w:rPr>
          <w:rFonts w:ascii="Times New Roman" w:hAnsi="Times New Roman" w:cs="Times New Roman"/>
          <w:spacing w:val="-3"/>
          <w:sz w:val="24"/>
          <w:szCs w:val="24"/>
        </w:rPr>
        <w:t>ю</w:t>
      </w:r>
      <w:r w:rsidRPr="0056402D">
        <w:rPr>
          <w:rFonts w:ascii="Times New Roman" w:hAnsi="Times New Roman" w:cs="Times New Roman"/>
          <w:spacing w:val="1"/>
          <w:sz w:val="24"/>
          <w:szCs w:val="24"/>
        </w:rPr>
        <w:t>д</w:t>
      </w:r>
      <w:r w:rsidRPr="0056402D">
        <w:rPr>
          <w:rFonts w:ascii="Times New Roman" w:hAnsi="Times New Roman" w:cs="Times New Roman"/>
          <w:sz w:val="24"/>
          <w:szCs w:val="24"/>
        </w:rPr>
        <w:t>ать</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2"/>
          <w:sz w:val="24"/>
          <w:szCs w:val="24"/>
        </w:rPr>
        <w:t>п</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авила</w:t>
      </w:r>
      <w:r w:rsidRPr="0056402D">
        <w:rPr>
          <w:rFonts w:ascii="Times New Roman" w:hAnsi="Times New Roman" w:cs="Times New Roman"/>
          <w:spacing w:val="-3"/>
          <w:sz w:val="24"/>
          <w:szCs w:val="24"/>
        </w:rPr>
        <w:t xml:space="preserve"> </w:t>
      </w:r>
      <w:r w:rsidRPr="0056402D">
        <w:rPr>
          <w:rFonts w:ascii="Times New Roman" w:hAnsi="Times New Roman" w:cs="Times New Roman"/>
          <w:spacing w:val="1"/>
          <w:sz w:val="24"/>
          <w:szCs w:val="24"/>
        </w:rPr>
        <w:t>б</w:t>
      </w:r>
      <w:r w:rsidRPr="0056402D">
        <w:rPr>
          <w:rFonts w:ascii="Times New Roman" w:hAnsi="Times New Roman" w:cs="Times New Roman"/>
          <w:sz w:val="24"/>
          <w:szCs w:val="24"/>
        </w:rPr>
        <w:t>ез</w:t>
      </w:r>
      <w:r w:rsidRPr="0056402D">
        <w:rPr>
          <w:rFonts w:ascii="Times New Roman" w:hAnsi="Times New Roman" w:cs="Times New Roman"/>
          <w:spacing w:val="-2"/>
          <w:sz w:val="24"/>
          <w:szCs w:val="24"/>
        </w:rPr>
        <w:t>о</w:t>
      </w:r>
      <w:r w:rsidRPr="0056402D">
        <w:rPr>
          <w:rFonts w:ascii="Times New Roman" w:hAnsi="Times New Roman" w:cs="Times New Roman"/>
          <w:spacing w:val="1"/>
          <w:sz w:val="24"/>
          <w:szCs w:val="24"/>
        </w:rPr>
        <w:t>п</w:t>
      </w:r>
      <w:r w:rsidRPr="0056402D">
        <w:rPr>
          <w:rFonts w:ascii="Times New Roman" w:hAnsi="Times New Roman" w:cs="Times New Roman"/>
          <w:sz w:val="24"/>
          <w:szCs w:val="24"/>
        </w:rPr>
        <w:t>а</w:t>
      </w:r>
      <w:r w:rsidRPr="0056402D">
        <w:rPr>
          <w:rFonts w:ascii="Times New Roman" w:hAnsi="Times New Roman" w:cs="Times New Roman"/>
          <w:spacing w:val="-2"/>
          <w:sz w:val="24"/>
          <w:szCs w:val="24"/>
        </w:rPr>
        <w:t>с</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 xml:space="preserve">й </w:t>
      </w:r>
      <w:r w:rsidRPr="0056402D">
        <w:rPr>
          <w:rFonts w:ascii="Times New Roman" w:hAnsi="Times New Roman" w:cs="Times New Roman"/>
          <w:spacing w:val="1"/>
          <w:sz w:val="24"/>
          <w:szCs w:val="24"/>
        </w:rPr>
        <w:t>р</w:t>
      </w:r>
      <w:r w:rsidRPr="0056402D">
        <w:rPr>
          <w:rFonts w:ascii="Times New Roman" w:hAnsi="Times New Roman" w:cs="Times New Roman"/>
          <w:spacing w:val="-2"/>
          <w:sz w:val="24"/>
          <w:szCs w:val="24"/>
        </w:rPr>
        <w:t>а</w:t>
      </w:r>
      <w:r w:rsidRPr="0056402D">
        <w:rPr>
          <w:rFonts w:ascii="Times New Roman" w:hAnsi="Times New Roman" w:cs="Times New Roman"/>
          <w:spacing w:val="1"/>
          <w:sz w:val="24"/>
          <w:szCs w:val="24"/>
        </w:rPr>
        <w:t>бо</w:t>
      </w:r>
      <w:r w:rsidRPr="0056402D">
        <w:rPr>
          <w:rFonts w:ascii="Times New Roman" w:hAnsi="Times New Roman" w:cs="Times New Roman"/>
          <w:spacing w:val="-3"/>
          <w:sz w:val="24"/>
          <w:szCs w:val="24"/>
        </w:rPr>
        <w:t>т</w:t>
      </w:r>
      <w:r w:rsidRPr="0056402D">
        <w:rPr>
          <w:rFonts w:ascii="Times New Roman" w:hAnsi="Times New Roman" w:cs="Times New Roman"/>
          <w:sz w:val="24"/>
          <w:szCs w:val="24"/>
        </w:rPr>
        <w:t>ы</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2"/>
          <w:sz w:val="24"/>
          <w:szCs w:val="24"/>
        </w:rPr>
        <w:t>п</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и</w:t>
      </w:r>
      <w:r w:rsidRPr="0056402D">
        <w:rPr>
          <w:rFonts w:ascii="Times New Roman" w:hAnsi="Times New Roman" w:cs="Times New Roman"/>
          <w:spacing w:val="-2"/>
          <w:sz w:val="24"/>
          <w:szCs w:val="24"/>
        </w:rPr>
        <w:t xml:space="preserve"> </w:t>
      </w:r>
      <w:r w:rsidRPr="0056402D">
        <w:rPr>
          <w:rFonts w:ascii="Times New Roman" w:hAnsi="Times New Roman" w:cs="Times New Roman"/>
          <w:spacing w:val="1"/>
          <w:sz w:val="24"/>
          <w:szCs w:val="24"/>
        </w:rPr>
        <w:t>п</w:t>
      </w:r>
      <w:r w:rsidRPr="0056402D">
        <w:rPr>
          <w:rFonts w:ascii="Times New Roman" w:hAnsi="Times New Roman" w:cs="Times New Roman"/>
          <w:spacing w:val="-1"/>
          <w:sz w:val="24"/>
          <w:szCs w:val="24"/>
        </w:rPr>
        <w:t>р</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в</w:t>
      </w:r>
      <w:r w:rsidRPr="0056402D">
        <w:rPr>
          <w:rFonts w:ascii="Times New Roman" w:hAnsi="Times New Roman" w:cs="Times New Roman"/>
          <w:spacing w:val="-3"/>
          <w:sz w:val="24"/>
          <w:szCs w:val="24"/>
        </w:rPr>
        <w:t>е</w:t>
      </w:r>
      <w:r w:rsidRPr="0056402D">
        <w:rPr>
          <w:rFonts w:ascii="Times New Roman" w:hAnsi="Times New Roman" w:cs="Times New Roman"/>
          <w:spacing w:val="1"/>
          <w:sz w:val="24"/>
          <w:szCs w:val="24"/>
        </w:rPr>
        <w:t>д</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 xml:space="preserve">и </w:t>
      </w:r>
      <w:r w:rsidRPr="0056402D">
        <w:rPr>
          <w:rFonts w:ascii="Times New Roman" w:hAnsi="Times New Roman" w:cs="Times New Roman"/>
          <w:spacing w:val="-1"/>
          <w:sz w:val="24"/>
          <w:szCs w:val="24"/>
        </w:rPr>
        <w:t>оп</w:t>
      </w:r>
      <w:r w:rsidRPr="0056402D">
        <w:rPr>
          <w:rFonts w:ascii="Times New Roman" w:hAnsi="Times New Roman" w:cs="Times New Roman"/>
          <w:spacing w:val="1"/>
          <w:sz w:val="24"/>
          <w:szCs w:val="24"/>
        </w:rPr>
        <w:t>ы</w:t>
      </w:r>
      <w:r w:rsidRPr="0056402D">
        <w:rPr>
          <w:rFonts w:ascii="Times New Roman" w:hAnsi="Times New Roman" w:cs="Times New Roman"/>
          <w:spacing w:val="-3"/>
          <w:sz w:val="24"/>
          <w:szCs w:val="24"/>
        </w:rPr>
        <w:t>т</w:t>
      </w:r>
      <w:r w:rsidRPr="0056402D">
        <w:rPr>
          <w:rFonts w:ascii="Times New Roman" w:hAnsi="Times New Roman" w:cs="Times New Roman"/>
          <w:spacing w:val="1"/>
          <w:sz w:val="24"/>
          <w:szCs w:val="24"/>
        </w:rPr>
        <w:t>ов;</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pacing w:val="-1"/>
          <w:sz w:val="24"/>
          <w:szCs w:val="24"/>
        </w:rPr>
        <w:t>п</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ль</w:t>
      </w:r>
      <w:r w:rsidRPr="0056402D">
        <w:rPr>
          <w:rFonts w:ascii="Times New Roman" w:hAnsi="Times New Roman" w:cs="Times New Roman"/>
          <w:sz w:val="24"/>
          <w:szCs w:val="24"/>
        </w:rPr>
        <w:t>зоват</w:t>
      </w:r>
      <w:r w:rsidRPr="0056402D">
        <w:rPr>
          <w:rFonts w:ascii="Times New Roman" w:hAnsi="Times New Roman" w:cs="Times New Roman"/>
          <w:spacing w:val="-1"/>
          <w:sz w:val="24"/>
          <w:szCs w:val="24"/>
        </w:rPr>
        <w:t>ь</w:t>
      </w:r>
      <w:r w:rsidRPr="0056402D">
        <w:rPr>
          <w:rFonts w:ascii="Times New Roman" w:hAnsi="Times New Roman" w:cs="Times New Roman"/>
          <w:sz w:val="24"/>
          <w:szCs w:val="24"/>
        </w:rPr>
        <w:t xml:space="preserve">ся </w:t>
      </w:r>
      <w:r w:rsidRPr="0056402D">
        <w:rPr>
          <w:rFonts w:ascii="Times New Roman" w:hAnsi="Times New Roman" w:cs="Times New Roman"/>
          <w:spacing w:val="-1"/>
          <w:sz w:val="24"/>
          <w:szCs w:val="24"/>
        </w:rPr>
        <w:t>л</w:t>
      </w:r>
      <w:r w:rsidRPr="0056402D">
        <w:rPr>
          <w:rFonts w:ascii="Times New Roman" w:hAnsi="Times New Roman" w:cs="Times New Roman"/>
          <w:sz w:val="24"/>
          <w:szCs w:val="24"/>
        </w:rPr>
        <w:t>а</w:t>
      </w:r>
      <w:r w:rsidRPr="0056402D">
        <w:rPr>
          <w:rFonts w:ascii="Times New Roman" w:hAnsi="Times New Roman" w:cs="Times New Roman"/>
          <w:spacing w:val="-1"/>
          <w:sz w:val="24"/>
          <w:szCs w:val="24"/>
        </w:rPr>
        <w:t>бор</w:t>
      </w:r>
      <w:r w:rsidRPr="0056402D">
        <w:rPr>
          <w:rFonts w:ascii="Times New Roman" w:hAnsi="Times New Roman" w:cs="Times New Roman"/>
          <w:sz w:val="24"/>
          <w:szCs w:val="24"/>
        </w:rPr>
        <w:t>ат</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р</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ы</w:t>
      </w:r>
      <w:r w:rsidRPr="0056402D">
        <w:rPr>
          <w:rFonts w:ascii="Times New Roman" w:hAnsi="Times New Roman" w:cs="Times New Roman"/>
          <w:sz w:val="24"/>
          <w:szCs w:val="24"/>
        </w:rPr>
        <w:t xml:space="preserve">м </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бо</w:t>
      </w:r>
      <w:r w:rsidRPr="0056402D">
        <w:rPr>
          <w:rFonts w:ascii="Times New Roman" w:hAnsi="Times New Roman" w:cs="Times New Roman"/>
          <w:spacing w:val="1"/>
          <w:sz w:val="24"/>
          <w:szCs w:val="24"/>
        </w:rPr>
        <w:t>р</w:t>
      </w:r>
      <w:r w:rsidRPr="0056402D">
        <w:rPr>
          <w:rFonts w:ascii="Times New Roman" w:hAnsi="Times New Roman" w:cs="Times New Roman"/>
          <w:spacing w:val="-4"/>
          <w:sz w:val="24"/>
          <w:szCs w:val="24"/>
        </w:rPr>
        <w:t>у</w:t>
      </w:r>
      <w:r w:rsidRPr="0056402D">
        <w:rPr>
          <w:rFonts w:ascii="Times New Roman" w:hAnsi="Times New Roman" w:cs="Times New Roman"/>
          <w:spacing w:val="1"/>
          <w:sz w:val="24"/>
          <w:szCs w:val="24"/>
        </w:rPr>
        <w:t>до</w:t>
      </w:r>
      <w:r w:rsidRPr="0056402D">
        <w:rPr>
          <w:rFonts w:ascii="Times New Roman" w:hAnsi="Times New Roman" w:cs="Times New Roman"/>
          <w:sz w:val="24"/>
          <w:szCs w:val="24"/>
        </w:rPr>
        <w:t>ва</w:t>
      </w:r>
      <w:r w:rsidRPr="0056402D">
        <w:rPr>
          <w:rFonts w:ascii="Times New Roman" w:hAnsi="Times New Roman" w:cs="Times New Roman"/>
          <w:spacing w:val="-2"/>
          <w:sz w:val="24"/>
          <w:szCs w:val="24"/>
        </w:rPr>
        <w:t>н</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ем</w:t>
      </w:r>
      <w:r w:rsidRPr="0056402D">
        <w:rPr>
          <w:rFonts w:ascii="Times New Roman" w:hAnsi="Times New Roman" w:cs="Times New Roman"/>
          <w:spacing w:val="-3"/>
          <w:sz w:val="24"/>
          <w:szCs w:val="24"/>
        </w:rPr>
        <w:t xml:space="preserve"> </w:t>
      </w:r>
      <w:r w:rsidRPr="0056402D">
        <w:rPr>
          <w:rFonts w:ascii="Times New Roman" w:hAnsi="Times New Roman" w:cs="Times New Roman"/>
          <w:sz w:val="24"/>
          <w:szCs w:val="24"/>
        </w:rPr>
        <w:t>и</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2"/>
          <w:sz w:val="24"/>
          <w:szCs w:val="24"/>
        </w:rPr>
        <w:t>п</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с</w:t>
      </w:r>
      <w:r w:rsidRPr="0056402D">
        <w:rPr>
          <w:rFonts w:ascii="Times New Roman" w:hAnsi="Times New Roman" w:cs="Times New Roman"/>
          <w:spacing w:val="-3"/>
          <w:sz w:val="24"/>
          <w:szCs w:val="24"/>
        </w:rPr>
        <w:t>у</w:t>
      </w:r>
      <w:r w:rsidRPr="0056402D">
        <w:rPr>
          <w:rFonts w:ascii="Times New Roman" w:hAnsi="Times New Roman" w:cs="Times New Roman"/>
          <w:spacing w:val="1"/>
          <w:sz w:val="24"/>
          <w:szCs w:val="24"/>
        </w:rPr>
        <w:t>до</w:t>
      </w:r>
      <w:r w:rsidRPr="0056402D">
        <w:rPr>
          <w:rFonts w:ascii="Times New Roman" w:hAnsi="Times New Roman" w:cs="Times New Roman"/>
          <w:sz w:val="24"/>
          <w:szCs w:val="24"/>
        </w:rPr>
        <w:t>й;</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вы</w:t>
      </w:r>
      <w:r w:rsidRPr="0056402D">
        <w:rPr>
          <w:rFonts w:ascii="Times New Roman" w:hAnsi="Times New Roman" w:cs="Times New Roman"/>
          <w:spacing w:val="-1"/>
          <w:sz w:val="24"/>
          <w:szCs w:val="24"/>
        </w:rPr>
        <w:t>ч</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слять</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о</w:t>
      </w:r>
      <w:r w:rsidRPr="0056402D">
        <w:rPr>
          <w:rFonts w:ascii="Times New Roman" w:hAnsi="Times New Roman" w:cs="Times New Roman"/>
          <w:spacing w:val="-2"/>
          <w:sz w:val="24"/>
          <w:szCs w:val="24"/>
        </w:rPr>
        <w:t>т</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с</w:t>
      </w:r>
      <w:r w:rsidRPr="0056402D">
        <w:rPr>
          <w:rFonts w:ascii="Times New Roman" w:hAnsi="Times New Roman" w:cs="Times New Roman"/>
          <w:spacing w:val="1"/>
          <w:sz w:val="24"/>
          <w:szCs w:val="24"/>
        </w:rPr>
        <w:t>и</w:t>
      </w:r>
      <w:r w:rsidRPr="0056402D">
        <w:rPr>
          <w:rFonts w:ascii="Times New Roman" w:hAnsi="Times New Roman" w:cs="Times New Roman"/>
          <w:spacing w:val="-3"/>
          <w:sz w:val="24"/>
          <w:szCs w:val="24"/>
        </w:rPr>
        <w:t>т</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ль</w:t>
      </w:r>
      <w:r w:rsidRPr="0056402D">
        <w:rPr>
          <w:rFonts w:ascii="Times New Roman" w:hAnsi="Times New Roman" w:cs="Times New Roman"/>
          <w:spacing w:val="1"/>
          <w:sz w:val="24"/>
          <w:szCs w:val="24"/>
        </w:rPr>
        <w:t>н</w:t>
      </w:r>
      <w:r w:rsidRPr="0056402D">
        <w:rPr>
          <w:rFonts w:ascii="Times New Roman" w:hAnsi="Times New Roman" w:cs="Times New Roman"/>
          <w:spacing w:val="-4"/>
          <w:sz w:val="24"/>
          <w:szCs w:val="24"/>
        </w:rPr>
        <w:t>у</w:t>
      </w:r>
      <w:r w:rsidRPr="0056402D">
        <w:rPr>
          <w:rFonts w:ascii="Times New Roman" w:hAnsi="Times New Roman" w:cs="Times New Roman"/>
          <w:sz w:val="24"/>
          <w:szCs w:val="24"/>
        </w:rPr>
        <w:t>ю м</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л</w:t>
      </w:r>
      <w:r w:rsidRPr="0056402D">
        <w:rPr>
          <w:rFonts w:ascii="Times New Roman" w:hAnsi="Times New Roman" w:cs="Times New Roman"/>
          <w:sz w:val="24"/>
          <w:szCs w:val="24"/>
        </w:rPr>
        <w:t>ек</w:t>
      </w:r>
      <w:r w:rsidRPr="0056402D">
        <w:rPr>
          <w:rFonts w:ascii="Times New Roman" w:hAnsi="Times New Roman" w:cs="Times New Roman"/>
          <w:spacing w:val="-3"/>
          <w:sz w:val="24"/>
          <w:szCs w:val="24"/>
        </w:rPr>
        <w:t>у</w:t>
      </w:r>
      <w:r w:rsidRPr="0056402D">
        <w:rPr>
          <w:rFonts w:ascii="Times New Roman" w:hAnsi="Times New Roman" w:cs="Times New Roman"/>
          <w:spacing w:val="-1"/>
          <w:sz w:val="24"/>
          <w:szCs w:val="24"/>
        </w:rPr>
        <w:t>л</w:t>
      </w:r>
      <w:r w:rsidRPr="0056402D">
        <w:rPr>
          <w:rFonts w:ascii="Times New Roman" w:hAnsi="Times New Roman" w:cs="Times New Roman"/>
          <w:sz w:val="24"/>
          <w:szCs w:val="24"/>
        </w:rPr>
        <w:t>я</w:t>
      </w:r>
      <w:r w:rsidRPr="0056402D">
        <w:rPr>
          <w:rFonts w:ascii="Times New Roman" w:hAnsi="Times New Roman" w:cs="Times New Roman"/>
          <w:spacing w:val="1"/>
          <w:sz w:val="24"/>
          <w:szCs w:val="24"/>
        </w:rPr>
        <w:t>рн</w:t>
      </w:r>
      <w:r w:rsidRPr="0056402D">
        <w:rPr>
          <w:rFonts w:ascii="Times New Roman" w:hAnsi="Times New Roman" w:cs="Times New Roman"/>
          <w:spacing w:val="-4"/>
          <w:sz w:val="24"/>
          <w:szCs w:val="24"/>
        </w:rPr>
        <w:t>у</w:t>
      </w:r>
      <w:r w:rsidRPr="0056402D">
        <w:rPr>
          <w:rFonts w:ascii="Times New Roman" w:hAnsi="Times New Roman" w:cs="Times New Roman"/>
          <w:sz w:val="24"/>
          <w:szCs w:val="24"/>
        </w:rPr>
        <w:t>ю и м</w:t>
      </w:r>
      <w:r w:rsidRPr="0056402D">
        <w:rPr>
          <w:rFonts w:ascii="Times New Roman" w:hAnsi="Times New Roman" w:cs="Times New Roman"/>
          <w:spacing w:val="-2"/>
          <w:sz w:val="24"/>
          <w:szCs w:val="24"/>
        </w:rPr>
        <w:t>о</w:t>
      </w:r>
      <w:r w:rsidRPr="0056402D">
        <w:rPr>
          <w:rFonts w:ascii="Times New Roman" w:hAnsi="Times New Roman" w:cs="Times New Roman"/>
          <w:spacing w:val="-1"/>
          <w:sz w:val="24"/>
          <w:szCs w:val="24"/>
        </w:rPr>
        <w:t>л</w:t>
      </w:r>
      <w:r w:rsidRPr="0056402D">
        <w:rPr>
          <w:rFonts w:ascii="Times New Roman" w:hAnsi="Times New Roman" w:cs="Times New Roman"/>
          <w:sz w:val="24"/>
          <w:szCs w:val="24"/>
        </w:rPr>
        <w:t>я</w:t>
      </w:r>
      <w:r w:rsidRPr="0056402D">
        <w:rPr>
          <w:rFonts w:ascii="Times New Roman" w:hAnsi="Times New Roman" w:cs="Times New Roman"/>
          <w:spacing w:val="1"/>
          <w:sz w:val="24"/>
          <w:szCs w:val="24"/>
        </w:rPr>
        <w:t>рн</w:t>
      </w:r>
      <w:r w:rsidRPr="0056402D">
        <w:rPr>
          <w:rFonts w:ascii="Times New Roman" w:hAnsi="Times New Roman" w:cs="Times New Roman"/>
          <w:spacing w:val="-4"/>
          <w:sz w:val="24"/>
          <w:szCs w:val="24"/>
        </w:rPr>
        <w:t>у</w:t>
      </w:r>
      <w:r w:rsidRPr="0056402D">
        <w:rPr>
          <w:rFonts w:ascii="Times New Roman" w:hAnsi="Times New Roman" w:cs="Times New Roman"/>
          <w:sz w:val="24"/>
          <w:szCs w:val="24"/>
        </w:rPr>
        <w:t>ю массы вещест</w:t>
      </w:r>
      <w:r w:rsidRPr="0056402D">
        <w:rPr>
          <w:rFonts w:ascii="Times New Roman" w:hAnsi="Times New Roman" w:cs="Times New Roman"/>
          <w:spacing w:val="-1"/>
          <w:sz w:val="24"/>
          <w:szCs w:val="24"/>
        </w:rPr>
        <w:t>в</w:t>
      </w:r>
      <w:r w:rsidRPr="0056402D">
        <w:rPr>
          <w:rFonts w:ascii="Times New Roman" w:hAnsi="Times New Roman" w:cs="Times New Roman"/>
          <w:sz w:val="24"/>
          <w:szCs w:val="24"/>
        </w:rPr>
        <w:t>;</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вычислять мас</w:t>
      </w:r>
      <w:r w:rsidRPr="0056402D">
        <w:rPr>
          <w:rFonts w:ascii="Times New Roman" w:hAnsi="Times New Roman" w:cs="Times New Roman"/>
          <w:spacing w:val="-2"/>
          <w:sz w:val="24"/>
          <w:szCs w:val="24"/>
        </w:rPr>
        <w:t>с</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в</w:t>
      </w:r>
      <w:r w:rsidRPr="0056402D">
        <w:rPr>
          <w:rFonts w:ascii="Times New Roman" w:hAnsi="Times New Roman" w:cs="Times New Roman"/>
          <w:spacing w:val="-4"/>
          <w:sz w:val="24"/>
          <w:szCs w:val="24"/>
        </w:rPr>
        <w:t>у</w:t>
      </w:r>
      <w:r w:rsidRPr="0056402D">
        <w:rPr>
          <w:rFonts w:ascii="Times New Roman" w:hAnsi="Times New Roman" w:cs="Times New Roman"/>
          <w:sz w:val="24"/>
          <w:szCs w:val="24"/>
        </w:rPr>
        <w:t>ю</w:t>
      </w:r>
      <w:r w:rsidRPr="0056402D">
        <w:rPr>
          <w:rFonts w:ascii="Times New Roman" w:hAnsi="Times New Roman" w:cs="Times New Roman"/>
          <w:spacing w:val="1"/>
          <w:sz w:val="24"/>
          <w:szCs w:val="24"/>
        </w:rPr>
        <w:t xml:space="preserve"> до</w:t>
      </w:r>
      <w:r w:rsidRPr="0056402D">
        <w:rPr>
          <w:rFonts w:ascii="Times New Roman" w:hAnsi="Times New Roman" w:cs="Times New Roman"/>
          <w:spacing w:val="-1"/>
          <w:sz w:val="24"/>
          <w:szCs w:val="24"/>
        </w:rPr>
        <w:t>л</w:t>
      </w:r>
      <w:r w:rsidRPr="0056402D">
        <w:rPr>
          <w:rFonts w:ascii="Times New Roman" w:hAnsi="Times New Roman" w:cs="Times New Roman"/>
          <w:sz w:val="24"/>
          <w:szCs w:val="24"/>
        </w:rPr>
        <w:t xml:space="preserve">ю </w:t>
      </w:r>
      <w:r w:rsidRPr="0056402D">
        <w:rPr>
          <w:rFonts w:ascii="Times New Roman" w:hAnsi="Times New Roman" w:cs="Times New Roman"/>
          <w:spacing w:val="1"/>
          <w:sz w:val="24"/>
          <w:szCs w:val="24"/>
        </w:rPr>
        <w:t>хи</w:t>
      </w:r>
      <w:r w:rsidRPr="0056402D">
        <w:rPr>
          <w:rFonts w:ascii="Times New Roman" w:hAnsi="Times New Roman" w:cs="Times New Roman"/>
          <w:spacing w:val="-3"/>
          <w:sz w:val="24"/>
          <w:szCs w:val="24"/>
        </w:rPr>
        <w:t>м</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ч</w:t>
      </w:r>
      <w:r w:rsidRPr="0056402D">
        <w:rPr>
          <w:rFonts w:ascii="Times New Roman" w:hAnsi="Times New Roman" w:cs="Times New Roman"/>
          <w:spacing w:val="-2"/>
          <w:sz w:val="24"/>
          <w:szCs w:val="24"/>
        </w:rPr>
        <w:t>е</w:t>
      </w:r>
      <w:r w:rsidRPr="0056402D">
        <w:rPr>
          <w:rFonts w:ascii="Times New Roman" w:hAnsi="Times New Roman" w:cs="Times New Roman"/>
          <w:sz w:val="24"/>
          <w:szCs w:val="24"/>
        </w:rPr>
        <w:t>с</w:t>
      </w:r>
      <w:r w:rsidRPr="0056402D">
        <w:rPr>
          <w:rFonts w:ascii="Times New Roman" w:hAnsi="Times New Roman" w:cs="Times New Roman"/>
          <w:spacing w:val="-2"/>
          <w:sz w:val="24"/>
          <w:szCs w:val="24"/>
        </w:rPr>
        <w:t>к</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го</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1"/>
          <w:sz w:val="24"/>
          <w:szCs w:val="24"/>
        </w:rPr>
        <w:t>эл</w:t>
      </w:r>
      <w:r w:rsidRPr="0056402D">
        <w:rPr>
          <w:rFonts w:ascii="Times New Roman" w:hAnsi="Times New Roman" w:cs="Times New Roman"/>
          <w:sz w:val="24"/>
          <w:szCs w:val="24"/>
        </w:rPr>
        <w:t>е</w:t>
      </w:r>
      <w:r w:rsidRPr="0056402D">
        <w:rPr>
          <w:rFonts w:ascii="Times New Roman" w:hAnsi="Times New Roman" w:cs="Times New Roman"/>
          <w:spacing w:val="-3"/>
          <w:sz w:val="24"/>
          <w:szCs w:val="24"/>
        </w:rPr>
        <w:t>м</w:t>
      </w:r>
      <w:r w:rsidRPr="0056402D">
        <w:rPr>
          <w:rFonts w:ascii="Times New Roman" w:hAnsi="Times New Roman" w:cs="Times New Roman"/>
          <w:sz w:val="24"/>
          <w:szCs w:val="24"/>
        </w:rPr>
        <w:t>е</w:t>
      </w:r>
      <w:r w:rsidRPr="0056402D">
        <w:rPr>
          <w:rFonts w:ascii="Times New Roman" w:hAnsi="Times New Roman" w:cs="Times New Roman"/>
          <w:spacing w:val="-1"/>
          <w:sz w:val="24"/>
          <w:szCs w:val="24"/>
        </w:rPr>
        <w:t>н</w:t>
      </w:r>
      <w:r w:rsidRPr="0056402D">
        <w:rPr>
          <w:rFonts w:ascii="Times New Roman" w:hAnsi="Times New Roman" w:cs="Times New Roman"/>
          <w:sz w:val="24"/>
          <w:szCs w:val="24"/>
        </w:rPr>
        <w:t>та по форм</w:t>
      </w:r>
      <w:r w:rsidRPr="0056402D">
        <w:rPr>
          <w:rFonts w:ascii="Times New Roman" w:hAnsi="Times New Roman" w:cs="Times New Roman"/>
          <w:spacing w:val="-3"/>
          <w:sz w:val="24"/>
          <w:szCs w:val="24"/>
        </w:rPr>
        <w:t>у</w:t>
      </w:r>
      <w:r w:rsidRPr="0056402D">
        <w:rPr>
          <w:rFonts w:ascii="Times New Roman" w:hAnsi="Times New Roman" w:cs="Times New Roman"/>
          <w:spacing w:val="-1"/>
          <w:sz w:val="24"/>
          <w:szCs w:val="24"/>
        </w:rPr>
        <w:t>л</w:t>
      </w:r>
      <w:r w:rsidRPr="0056402D">
        <w:rPr>
          <w:rFonts w:ascii="Times New Roman" w:hAnsi="Times New Roman" w:cs="Times New Roman"/>
          <w:sz w:val="24"/>
          <w:szCs w:val="24"/>
        </w:rPr>
        <w:t>е с</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е</w:t>
      </w:r>
      <w:r w:rsidRPr="0056402D">
        <w:rPr>
          <w:rFonts w:ascii="Times New Roman" w:hAnsi="Times New Roman" w:cs="Times New Roman"/>
          <w:spacing w:val="-1"/>
          <w:sz w:val="24"/>
          <w:szCs w:val="24"/>
        </w:rPr>
        <w:t>д</w:t>
      </w:r>
      <w:r w:rsidRPr="0056402D">
        <w:rPr>
          <w:rFonts w:ascii="Times New Roman" w:hAnsi="Times New Roman" w:cs="Times New Roman"/>
          <w:spacing w:val="1"/>
          <w:sz w:val="24"/>
          <w:szCs w:val="24"/>
        </w:rPr>
        <w:t>ин</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ни</w:t>
      </w:r>
      <w:r w:rsidRPr="0056402D">
        <w:rPr>
          <w:rFonts w:ascii="Times New Roman" w:hAnsi="Times New Roman" w:cs="Times New Roman"/>
          <w:sz w:val="24"/>
          <w:szCs w:val="24"/>
        </w:rPr>
        <w:t>я;</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вы</w:t>
      </w:r>
      <w:r w:rsidRPr="0056402D">
        <w:rPr>
          <w:rFonts w:ascii="Times New Roman" w:hAnsi="Times New Roman" w:cs="Times New Roman"/>
          <w:spacing w:val="-1"/>
          <w:sz w:val="24"/>
          <w:szCs w:val="24"/>
        </w:rPr>
        <w:t>ч</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слять</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3"/>
          <w:sz w:val="24"/>
          <w:szCs w:val="24"/>
        </w:rPr>
        <w:t>к</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л</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ч</w:t>
      </w:r>
      <w:r w:rsidRPr="0056402D">
        <w:rPr>
          <w:rFonts w:ascii="Times New Roman" w:hAnsi="Times New Roman" w:cs="Times New Roman"/>
          <w:spacing w:val="-2"/>
          <w:sz w:val="24"/>
          <w:szCs w:val="24"/>
        </w:rPr>
        <w:t>е</w:t>
      </w:r>
      <w:r w:rsidRPr="0056402D">
        <w:rPr>
          <w:rFonts w:ascii="Times New Roman" w:hAnsi="Times New Roman" w:cs="Times New Roman"/>
          <w:sz w:val="24"/>
          <w:szCs w:val="24"/>
        </w:rPr>
        <w:t>с</w:t>
      </w:r>
      <w:r w:rsidRPr="0056402D">
        <w:rPr>
          <w:rFonts w:ascii="Times New Roman" w:hAnsi="Times New Roman" w:cs="Times New Roman"/>
          <w:spacing w:val="-3"/>
          <w:sz w:val="24"/>
          <w:szCs w:val="24"/>
        </w:rPr>
        <w:t>т</w:t>
      </w:r>
      <w:r w:rsidRPr="0056402D">
        <w:rPr>
          <w:rFonts w:ascii="Times New Roman" w:hAnsi="Times New Roman" w:cs="Times New Roman"/>
          <w:sz w:val="24"/>
          <w:szCs w:val="24"/>
        </w:rPr>
        <w:t xml:space="preserve">во, объем </w:t>
      </w:r>
      <w:r w:rsidRPr="0056402D">
        <w:rPr>
          <w:rFonts w:ascii="Times New Roman" w:hAnsi="Times New Roman" w:cs="Times New Roman"/>
          <w:spacing w:val="1"/>
          <w:sz w:val="24"/>
          <w:szCs w:val="24"/>
        </w:rPr>
        <w:t>и</w:t>
      </w:r>
      <w:r w:rsidRPr="0056402D">
        <w:rPr>
          <w:rFonts w:ascii="Times New Roman" w:hAnsi="Times New Roman" w:cs="Times New Roman"/>
          <w:spacing w:val="-1"/>
          <w:sz w:val="24"/>
          <w:szCs w:val="24"/>
        </w:rPr>
        <w:t>л</w:t>
      </w:r>
      <w:r w:rsidRPr="0056402D">
        <w:rPr>
          <w:rFonts w:ascii="Times New Roman" w:hAnsi="Times New Roman" w:cs="Times New Roman"/>
          <w:sz w:val="24"/>
          <w:szCs w:val="24"/>
        </w:rPr>
        <w:t>и</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ма</w:t>
      </w:r>
      <w:r w:rsidRPr="0056402D">
        <w:rPr>
          <w:rFonts w:ascii="Times New Roman" w:hAnsi="Times New Roman" w:cs="Times New Roman"/>
          <w:spacing w:val="-3"/>
          <w:sz w:val="24"/>
          <w:szCs w:val="24"/>
        </w:rPr>
        <w:t>с</w:t>
      </w:r>
      <w:r w:rsidRPr="0056402D">
        <w:rPr>
          <w:rFonts w:ascii="Times New Roman" w:hAnsi="Times New Roman" w:cs="Times New Roman"/>
          <w:sz w:val="24"/>
          <w:szCs w:val="24"/>
        </w:rPr>
        <w:t>су</w:t>
      </w:r>
      <w:r w:rsidRPr="0056402D">
        <w:rPr>
          <w:rFonts w:ascii="Times New Roman" w:hAnsi="Times New Roman" w:cs="Times New Roman"/>
          <w:spacing w:val="-3"/>
          <w:sz w:val="24"/>
          <w:szCs w:val="24"/>
        </w:rPr>
        <w:t xml:space="preserve"> </w:t>
      </w:r>
      <w:r w:rsidRPr="0056402D">
        <w:rPr>
          <w:rFonts w:ascii="Times New Roman" w:hAnsi="Times New Roman" w:cs="Times New Roman"/>
          <w:spacing w:val="-1"/>
          <w:sz w:val="24"/>
          <w:szCs w:val="24"/>
        </w:rPr>
        <w:t>в</w:t>
      </w:r>
      <w:r w:rsidRPr="0056402D">
        <w:rPr>
          <w:rFonts w:ascii="Times New Roman" w:hAnsi="Times New Roman" w:cs="Times New Roman"/>
          <w:sz w:val="24"/>
          <w:szCs w:val="24"/>
        </w:rPr>
        <w:t>ещества</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1"/>
          <w:sz w:val="24"/>
          <w:szCs w:val="24"/>
        </w:rPr>
        <w:t>п</w:t>
      </w:r>
      <w:r w:rsidRPr="0056402D">
        <w:rPr>
          <w:rFonts w:ascii="Times New Roman" w:hAnsi="Times New Roman" w:cs="Times New Roman"/>
          <w:sz w:val="24"/>
          <w:szCs w:val="24"/>
        </w:rPr>
        <w:t>о к</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ли</w:t>
      </w:r>
      <w:r w:rsidRPr="0056402D">
        <w:rPr>
          <w:rFonts w:ascii="Times New Roman" w:hAnsi="Times New Roman" w:cs="Times New Roman"/>
          <w:sz w:val="24"/>
          <w:szCs w:val="24"/>
        </w:rPr>
        <w:t>честву, объему,</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ма</w:t>
      </w:r>
      <w:r w:rsidRPr="0056402D">
        <w:rPr>
          <w:rFonts w:ascii="Times New Roman" w:hAnsi="Times New Roman" w:cs="Times New Roman"/>
          <w:spacing w:val="-3"/>
          <w:sz w:val="24"/>
          <w:szCs w:val="24"/>
        </w:rPr>
        <w:t>с</w:t>
      </w:r>
      <w:r w:rsidRPr="0056402D">
        <w:rPr>
          <w:rFonts w:ascii="Times New Roman" w:hAnsi="Times New Roman" w:cs="Times New Roman"/>
          <w:sz w:val="24"/>
          <w:szCs w:val="24"/>
        </w:rPr>
        <w:t xml:space="preserve">се </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еаг</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н</w:t>
      </w:r>
      <w:r w:rsidRPr="0056402D">
        <w:rPr>
          <w:rFonts w:ascii="Times New Roman" w:hAnsi="Times New Roman" w:cs="Times New Roman"/>
          <w:spacing w:val="-3"/>
          <w:sz w:val="24"/>
          <w:szCs w:val="24"/>
        </w:rPr>
        <w:t>т</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в</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1"/>
          <w:sz w:val="24"/>
          <w:szCs w:val="24"/>
        </w:rPr>
        <w:t>и</w:t>
      </w:r>
      <w:r w:rsidRPr="0056402D">
        <w:rPr>
          <w:rFonts w:ascii="Times New Roman" w:hAnsi="Times New Roman" w:cs="Times New Roman"/>
          <w:spacing w:val="-1"/>
          <w:sz w:val="24"/>
          <w:szCs w:val="24"/>
        </w:rPr>
        <w:t>л</w:t>
      </w:r>
      <w:r w:rsidRPr="0056402D">
        <w:rPr>
          <w:rFonts w:ascii="Times New Roman" w:hAnsi="Times New Roman" w:cs="Times New Roman"/>
          <w:sz w:val="24"/>
          <w:szCs w:val="24"/>
        </w:rPr>
        <w:t>и</w:t>
      </w:r>
      <w:r w:rsidRPr="0056402D">
        <w:rPr>
          <w:rFonts w:ascii="Times New Roman" w:hAnsi="Times New Roman" w:cs="Times New Roman"/>
          <w:spacing w:val="-2"/>
          <w:sz w:val="24"/>
          <w:szCs w:val="24"/>
        </w:rPr>
        <w:t xml:space="preserve"> </w:t>
      </w:r>
      <w:r w:rsidRPr="0056402D">
        <w:rPr>
          <w:rFonts w:ascii="Times New Roman" w:hAnsi="Times New Roman" w:cs="Times New Roman"/>
          <w:spacing w:val="1"/>
          <w:sz w:val="24"/>
          <w:szCs w:val="24"/>
        </w:rPr>
        <w:t>п</w:t>
      </w:r>
      <w:r w:rsidRPr="0056402D">
        <w:rPr>
          <w:rFonts w:ascii="Times New Roman" w:hAnsi="Times New Roman" w:cs="Times New Roman"/>
          <w:spacing w:val="-1"/>
          <w:sz w:val="24"/>
          <w:szCs w:val="24"/>
        </w:rPr>
        <w:t>род</w:t>
      </w:r>
      <w:r w:rsidRPr="0056402D">
        <w:rPr>
          <w:rFonts w:ascii="Times New Roman" w:hAnsi="Times New Roman" w:cs="Times New Roman"/>
          <w:spacing w:val="-4"/>
          <w:sz w:val="24"/>
          <w:szCs w:val="24"/>
        </w:rPr>
        <w:t>у</w:t>
      </w:r>
      <w:r w:rsidRPr="0056402D">
        <w:rPr>
          <w:rFonts w:ascii="Times New Roman" w:hAnsi="Times New Roman" w:cs="Times New Roman"/>
          <w:sz w:val="24"/>
          <w:szCs w:val="24"/>
        </w:rPr>
        <w:t>кт</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в</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еак</w:t>
      </w:r>
      <w:r w:rsidRPr="0056402D">
        <w:rPr>
          <w:rFonts w:ascii="Times New Roman" w:hAnsi="Times New Roman" w:cs="Times New Roman"/>
          <w:spacing w:val="-1"/>
          <w:sz w:val="24"/>
          <w:szCs w:val="24"/>
        </w:rPr>
        <w:t>ц</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и;</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pacing w:val="-1"/>
          <w:sz w:val="24"/>
          <w:szCs w:val="24"/>
        </w:rPr>
        <w:t>х</w:t>
      </w:r>
      <w:r w:rsidRPr="0056402D">
        <w:rPr>
          <w:rFonts w:ascii="Times New Roman" w:hAnsi="Times New Roman" w:cs="Times New Roman"/>
          <w:sz w:val="24"/>
          <w:szCs w:val="24"/>
        </w:rPr>
        <w:t>а</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акт</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р</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 xml:space="preserve">зовать </w:t>
      </w:r>
      <w:r w:rsidRPr="0056402D">
        <w:rPr>
          <w:rFonts w:ascii="Times New Roman" w:hAnsi="Times New Roman" w:cs="Times New Roman"/>
          <w:spacing w:val="-3"/>
          <w:sz w:val="24"/>
          <w:szCs w:val="24"/>
        </w:rPr>
        <w:t>ф</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зич</w:t>
      </w:r>
      <w:r w:rsidRPr="0056402D">
        <w:rPr>
          <w:rFonts w:ascii="Times New Roman" w:hAnsi="Times New Roman" w:cs="Times New Roman"/>
          <w:spacing w:val="1"/>
          <w:sz w:val="24"/>
          <w:szCs w:val="24"/>
        </w:rPr>
        <w:t>е</w:t>
      </w:r>
      <w:r w:rsidRPr="0056402D">
        <w:rPr>
          <w:rFonts w:ascii="Times New Roman" w:hAnsi="Times New Roman" w:cs="Times New Roman"/>
          <w:spacing w:val="-2"/>
          <w:sz w:val="24"/>
          <w:szCs w:val="24"/>
        </w:rPr>
        <w:t>с</w:t>
      </w:r>
      <w:r w:rsidRPr="0056402D">
        <w:rPr>
          <w:rFonts w:ascii="Times New Roman" w:hAnsi="Times New Roman" w:cs="Times New Roman"/>
          <w:sz w:val="24"/>
          <w:szCs w:val="24"/>
        </w:rPr>
        <w:t>к</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е</w:t>
      </w:r>
      <w:r w:rsidRPr="0056402D">
        <w:rPr>
          <w:rFonts w:ascii="Times New Roman" w:hAnsi="Times New Roman" w:cs="Times New Roman"/>
          <w:spacing w:val="-3"/>
          <w:sz w:val="24"/>
          <w:szCs w:val="24"/>
        </w:rPr>
        <w:t xml:space="preserve"> </w:t>
      </w:r>
      <w:r w:rsidRPr="0056402D">
        <w:rPr>
          <w:rFonts w:ascii="Times New Roman" w:hAnsi="Times New Roman" w:cs="Times New Roman"/>
          <w:sz w:val="24"/>
          <w:szCs w:val="24"/>
        </w:rPr>
        <w:t xml:space="preserve">и </w:t>
      </w:r>
      <w:r w:rsidRPr="0056402D">
        <w:rPr>
          <w:rFonts w:ascii="Times New Roman" w:hAnsi="Times New Roman" w:cs="Times New Roman"/>
          <w:spacing w:val="1"/>
          <w:sz w:val="24"/>
          <w:szCs w:val="24"/>
        </w:rPr>
        <w:t>хи</w:t>
      </w:r>
      <w:r w:rsidRPr="0056402D">
        <w:rPr>
          <w:rFonts w:ascii="Times New Roman" w:hAnsi="Times New Roman" w:cs="Times New Roman"/>
          <w:spacing w:val="-3"/>
          <w:sz w:val="24"/>
          <w:szCs w:val="24"/>
        </w:rPr>
        <w:t>м</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ч</w:t>
      </w:r>
      <w:r w:rsidRPr="0056402D">
        <w:rPr>
          <w:rFonts w:ascii="Times New Roman" w:hAnsi="Times New Roman" w:cs="Times New Roman"/>
          <w:spacing w:val="-2"/>
          <w:sz w:val="24"/>
          <w:szCs w:val="24"/>
        </w:rPr>
        <w:t>е</w:t>
      </w:r>
      <w:r w:rsidRPr="0056402D">
        <w:rPr>
          <w:rFonts w:ascii="Times New Roman" w:hAnsi="Times New Roman" w:cs="Times New Roman"/>
          <w:sz w:val="24"/>
          <w:szCs w:val="24"/>
        </w:rPr>
        <w:t>с</w:t>
      </w:r>
      <w:r w:rsidRPr="0056402D">
        <w:rPr>
          <w:rFonts w:ascii="Times New Roman" w:hAnsi="Times New Roman" w:cs="Times New Roman"/>
          <w:spacing w:val="-2"/>
          <w:sz w:val="24"/>
          <w:szCs w:val="24"/>
        </w:rPr>
        <w:t>к</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е с</w:t>
      </w:r>
      <w:r w:rsidRPr="0056402D">
        <w:rPr>
          <w:rFonts w:ascii="Times New Roman" w:hAnsi="Times New Roman" w:cs="Times New Roman"/>
          <w:spacing w:val="-1"/>
          <w:sz w:val="24"/>
          <w:szCs w:val="24"/>
        </w:rPr>
        <w:t>во</w:t>
      </w:r>
      <w:r w:rsidRPr="0056402D">
        <w:rPr>
          <w:rFonts w:ascii="Times New Roman" w:hAnsi="Times New Roman" w:cs="Times New Roman"/>
          <w:spacing w:val="1"/>
          <w:sz w:val="24"/>
          <w:szCs w:val="24"/>
        </w:rPr>
        <w:t>й</w:t>
      </w:r>
      <w:r w:rsidRPr="0056402D">
        <w:rPr>
          <w:rFonts w:ascii="Times New Roman" w:hAnsi="Times New Roman" w:cs="Times New Roman"/>
          <w:sz w:val="24"/>
          <w:szCs w:val="24"/>
        </w:rPr>
        <w:t>ст</w:t>
      </w:r>
      <w:r w:rsidRPr="0056402D">
        <w:rPr>
          <w:rFonts w:ascii="Times New Roman" w:hAnsi="Times New Roman" w:cs="Times New Roman"/>
          <w:spacing w:val="-3"/>
          <w:sz w:val="24"/>
          <w:szCs w:val="24"/>
        </w:rPr>
        <w:t>в</w:t>
      </w:r>
      <w:r w:rsidRPr="0056402D">
        <w:rPr>
          <w:rFonts w:ascii="Times New Roman" w:hAnsi="Times New Roman" w:cs="Times New Roman"/>
          <w:sz w:val="24"/>
          <w:szCs w:val="24"/>
        </w:rPr>
        <w:t>а прос</w:t>
      </w:r>
      <w:r w:rsidRPr="0056402D">
        <w:rPr>
          <w:rFonts w:ascii="Times New Roman" w:hAnsi="Times New Roman" w:cs="Times New Roman"/>
          <w:spacing w:val="-2"/>
          <w:sz w:val="24"/>
          <w:szCs w:val="24"/>
        </w:rPr>
        <w:t>т</w:t>
      </w:r>
      <w:r w:rsidRPr="0056402D">
        <w:rPr>
          <w:rFonts w:ascii="Times New Roman" w:hAnsi="Times New Roman" w:cs="Times New Roman"/>
          <w:spacing w:val="1"/>
          <w:sz w:val="24"/>
          <w:szCs w:val="24"/>
        </w:rPr>
        <w:t>ы</w:t>
      </w:r>
      <w:r w:rsidRPr="0056402D">
        <w:rPr>
          <w:rFonts w:ascii="Times New Roman" w:hAnsi="Times New Roman" w:cs="Times New Roman"/>
          <w:sz w:val="24"/>
          <w:szCs w:val="24"/>
        </w:rPr>
        <w:t>х вещест</w:t>
      </w:r>
      <w:r w:rsidRPr="0056402D">
        <w:rPr>
          <w:rFonts w:ascii="Times New Roman" w:hAnsi="Times New Roman" w:cs="Times New Roman"/>
          <w:spacing w:val="-1"/>
          <w:sz w:val="24"/>
          <w:szCs w:val="24"/>
        </w:rPr>
        <w:t>в</w:t>
      </w:r>
      <w:r w:rsidRPr="0056402D">
        <w:rPr>
          <w:rFonts w:ascii="Times New Roman" w:hAnsi="Times New Roman" w:cs="Times New Roman"/>
          <w:sz w:val="24"/>
          <w:szCs w:val="24"/>
        </w:rPr>
        <w:t>:</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3"/>
          <w:sz w:val="24"/>
          <w:szCs w:val="24"/>
        </w:rPr>
        <w:t>к</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с</w:t>
      </w:r>
      <w:r w:rsidRPr="0056402D">
        <w:rPr>
          <w:rFonts w:ascii="Times New Roman" w:hAnsi="Times New Roman" w:cs="Times New Roman"/>
          <w:spacing w:val="-3"/>
          <w:sz w:val="24"/>
          <w:szCs w:val="24"/>
        </w:rPr>
        <w:t>л</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ро</w:t>
      </w:r>
      <w:r w:rsidRPr="0056402D">
        <w:rPr>
          <w:rFonts w:ascii="Times New Roman" w:hAnsi="Times New Roman" w:cs="Times New Roman"/>
          <w:spacing w:val="1"/>
          <w:sz w:val="24"/>
          <w:szCs w:val="24"/>
        </w:rPr>
        <w:t>д</w:t>
      </w:r>
      <w:r w:rsidRPr="0056402D">
        <w:rPr>
          <w:rFonts w:ascii="Times New Roman" w:hAnsi="Times New Roman" w:cs="Times New Roman"/>
          <w:sz w:val="24"/>
          <w:szCs w:val="24"/>
        </w:rPr>
        <w:t>а</w:t>
      </w:r>
      <w:r w:rsidRPr="0056402D">
        <w:rPr>
          <w:rFonts w:ascii="Times New Roman" w:hAnsi="Times New Roman" w:cs="Times New Roman"/>
          <w:spacing w:val="-3"/>
          <w:sz w:val="24"/>
          <w:szCs w:val="24"/>
        </w:rPr>
        <w:t xml:space="preserve"> </w:t>
      </w:r>
      <w:r w:rsidRPr="0056402D">
        <w:rPr>
          <w:rFonts w:ascii="Times New Roman" w:hAnsi="Times New Roman" w:cs="Times New Roman"/>
          <w:sz w:val="24"/>
          <w:szCs w:val="24"/>
        </w:rPr>
        <w:t>и</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1"/>
          <w:sz w:val="24"/>
          <w:szCs w:val="24"/>
        </w:rPr>
        <w:t>во</w:t>
      </w:r>
      <w:r w:rsidRPr="0056402D">
        <w:rPr>
          <w:rFonts w:ascii="Times New Roman" w:hAnsi="Times New Roman" w:cs="Times New Roman"/>
          <w:spacing w:val="1"/>
          <w:sz w:val="24"/>
          <w:szCs w:val="24"/>
        </w:rPr>
        <w:t>д</w:t>
      </w:r>
      <w:r w:rsidRPr="0056402D">
        <w:rPr>
          <w:rFonts w:ascii="Times New Roman" w:hAnsi="Times New Roman" w:cs="Times New Roman"/>
          <w:spacing w:val="-1"/>
          <w:sz w:val="24"/>
          <w:szCs w:val="24"/>
        </w:rPr>
        <w:t>ор</w:t>
      </w:r>
      <w:r w:rsidRPr="0056402D">
        <w:rPr>
          <w:rFonts w:ascii="Times New Roman" w:hAnsi="Times New Roman" w:cs="Times New Roman"/>
          <w:spacing w:val="1"/>
          <w:sz w:val="24"/>
          <w:szCs w:val="24"/>
        </w:rPr>
        <w:t>од</w:t>
      </w:r>
      <w:r w:rsidRPr="0056402D">
        <w:rPr>
          <w:rFonts w:ascii="Times New Roman" w:hAnsi="Times New Roman" w:cs="Times New Roman"/>
          <w:sz w:val="24"/>
          <w:szCs w:val="24"/>
        </w:rPr>
        <w:t>а;</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pacing w:val="-1"/>
          <w:sz w:val="24"/>
          <w:szCs w:val="24"/>
        </w:rPr>
        <w:t>п</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л</w:t>
      </w:r>
      <w:r w:rsidRPr="0056402D">
        <w:rPr>
          <w:rFonts w:ascii="Times New Roman" w:hAnsi="Times New Roman" w:cs="Times New Roman"/>
          <w:spacing w:val="-4"/>
          <w:sz w:val="24"/>
          <w:szCs w:val="24"/>
        </w:rPr>
        <w:t>у</w:t>
      </w:r>
      <w:r w:rsidRPr="0056402D">
        <w:rPr>
          <w:rFonts w:ascii="Times New Roman" w:hAnsi="Times New Roman" w:cs="Times New Roman"/>
          <w:sz w:val="24"/>
          <w:szCs w:val="24"/>
        </w:rPr>
        <w:t>чать,</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со</w:t>
      </w:r>
      <w:r w:rsidRPr="0056402D">
        <w:rPr>
          <w:rFonts w:ascii="Times New Roman" w:hAnsi="Times New Roman" w:cs="Times New Roman"/>
          <w:spacing w:val="1"/>
          <w:sz w:val="24"/>
          <w:szCs w:val="24"/>
        </w:rPr>
        <w:t>б</w:t>
      </w:r>
      <w:r w:rsidRPr="0056402D">
        <w:rPr>
          <w:rFonts w:ascii="Times New Roman" w:hAnsi="Times New Roman" w:cs="Times New Roman"/>
          <w:spacing w:val="-1"/>
          <w:sz w:val="24"/>
          <w:szCs w:val="24"/>
        </w:rPr>
        <w:t>и</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ать кислород и водород</w:t>
      </w:r>
      <w:r w:rsidRPr="0056402D">
        <w:rPr>
          <w:rFonts w:ascii="Times New Roman" w:hAnsi="Times New Roman" w:cs="Times New Roman"/>
          <w:spacing w:val="-1"/>
          <w:sz w:val="24"/>
          <w:szCs w:val="24"/>
        </w:rPr>
        <w:t>;</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w:t>
      </w:r>
      <w:r w:rsidRPr="0056402D">
        <w:rPr>
          <w:rFonts w:ascii="Times New Roman" w:hAnsi="Times New Roman" w:cs="Times New Roman"/>
          <w:spacing w:val="-1"/>
          <w:sz w:val="24"/>
          <w:szCs w:val="24"/>
        </w:rPr>
        <w:t>п</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зна</w:t>
      </w:r>
      <w:r w:rsidRPr="0056402D">
        <w:rPr>
          <w:rFonts w:ascii="Times New Roman" w:hAnsi="Times New Roman" w:cs="Times New Roman"/>
          <w:spacing w:val="-2"/>
          <w:sz w:val="24"/>
          <w:szCs w:val="24"/>
        </w:rPr>
        <w:t>в</w:t>
      </w:r>
      <w:r w:rsidRPr="0056402D">
        <w:rPr>
          <w:rFonts w:ascii="Times New Roman" w:hAnsi="Times New Roman" w:cs="Times New Roman"/>
          <w:sz w:val="24"/>
          <w:szCs w:val="24"/>
        </w:rPr>
        <w:t>ать</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опы</w:t>
      </w:r>
      <w:r w:rsidRPr="0056402D">
        <w:rPr>
          <w:rFonts w:ascii="Times New Roman" w:hAnsi="Times New Roman" w:cs="Times New Roman"/>
          <w:spacing w:val="-3"/>
          <w:sz w:val="24"/>
          <w:szCs w:val="24"/>
        </w:rPr>
        <w:t>т</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ы</w:t>
      </w:r>
      <w:r w:rsidRPr="0056402D">
        <w:rPr>
          <w:rFonts w:ascii="Times New Roman" w:hAnsi="Times New Roman" w:cs="Times New Roman"/>
          <w:sz w:val="24"/>
          <w:szCs w:val="24"/>
        </w:rPr>
        <w:t>м п</w:t>
      </w:r>
      <w:r w:rsidRPr="0056402D">
        <w:rPr>
          <w:rFonts w:ascii="Times New Roman" w:hAnsi="Times New Roman" w:cs="Times New Roman"/>
          <w:spacing w:val="-3"/>
          <w:sz w:val="24"/>
          <w:szCs w:val="24"/>
        </w:rPr>
        <w:t>у</w:t>
      </w:r>
      <w:r w:rsidRPr="0056402D">
        <w:rPr>
          <w:rFonts w:ascii="Times New Roman" w:hAnsi="Times New Roman" w:cs="Times New Roman"/>
          <w:sz w:val="24"/>
          <w:szCs w:val="24"/>
        </w:rPr>
        <w:t>тем газ</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б</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а</w:t>
      </w:r>
      <w:r w:rsidRPr="0056402D">
        <w:rPr>
          <w:rFonts w:ascii="Times New Roman" w:hAnsi="Times New Roman" w:cs="Times New Roman"/>
          <w:spacing w:val="-3"/>
          <w:sz w:val="24"/>
          <w:szCs w:val="24"/>
        </w:rPr>
        <w:t>з</w:t>
      </w:r>
      <w:r w:rsidRPr="0056402D">
        <w:rPr>
          <w:rFonts w:ascii="Times New Roman" w:hAnsi="Times New Roman" w:cs="Times New Roman"/>
          <w:spacing w:val="1"/>
          <w:sz w:val="24"/>
          <w:szCs w:val="24"/>
        </w:rPr>
        <w:t>ны</w:t>
      </w:r>
      <w:r w:rsidRPr="0056402D">
        <w:rPr>
          <w:rFonts w:ascii="Times New Roman" w:hAnsi="Times New Roman" w:cs="Times New Roman"/>
          <w:sz w:val="24"/>
          <w:szCs w:val="24"/>
        </w:rPr>
        <w:t xml:space="preserve">е </w:t>
      </w:r>
      <w:r w:rsidRPr="0056402D">
        <w:rPr>
          <w:rFonts w:ascii="Times New Roman" w:hAnsi="Times New Roman" w:cs="Times New Roman"/>
          <w:spacing w:val="-1"/>
          <w:sz w:val="24"/>
          <w:szCs w:val="24"/>
        </w:rPr>
        <w:t>в</w:t>
      </w:r>
      <w:r w:rsidRPr="0056402D">
        <w:rPr>
          <w:rFonts w:ascii="Times New Roman" w:hAnsi="Times New Roman" w:cs="Times New Roman"/>
          <w:spacing w:val="-2"/>
          <w:sz w:val="24"/>
          <w:szCs w:val="24"/>
        </w:rPr>
        <w:t>е</w:t>
      </w:r>
      <w:r w:rsidRPr="0056402D">
        <w:rPr>
          <w:rFonts w:ascii="Times New Roman" w:hAnsi="Times New Roman" w:cs="Times New Roman"/>
          <w:sz w:val="24"/>
          <w:szCs w:val="24"/>
        </w:rPr>
        <w:t>ще</w:t>
      </w:r>
      <w:r w:rsidRPr="0056402D">
        <w:rPr>
          <w:rFonts w:ascii="Times New Roman" w:hAnsi="Times New Roman" w:cs="Times New Roman"/>
          <w:spacing w:val="-2"/>
          <w:sz w:val="24"/>
          <w:szCs w:val="24"/>
        </w:rPr>
        <w:t>с</w:t>
      </w:r>
      <w:r w:rsidRPr="0056402D">
        <w:rPr>
          <w:rFonts w:ascii="Times New Roman" w:hAnsi="Times New Roman" w:cs="Times New Roman"/>
          <w:sz w:val="24"/>
          <w:szCs w:val="24"/>
        </w:rPr>
        <w:t>т</w:t>
      </w:r>
      <w:r w:rsidRPr="0056402D">
        <w:rPr>
          <w:rFonts w:ascii="Times New Roman" w:hAnsi="Times New Roman" w:cs="Times New Roman"/>
          <w:spacing w:val="-1"/>
          <w:sz w:val="24"/>
          <w:szCs w:val="24"/>
        </w:rPr>
        <w:t>в</w:t>
      </w:r>
      <w:r w:rsidRPr="0056402D">
        <w:rPr>
          <w:rFonts w:ascii="Times New Roman" w:hAnsi="Times New Roman" w:cs="Times New Roman"/>
          <w:sz w:val="24"/>
          <w:szCs w:val="24"/>
        </w:rPr>
        <w:t>а:</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к</w:t>
      </w:r>
      <w:r w:rsidRPr="0056402D">
        <w:rPr>
          <w:rFonts w:ascii="Times New Roman" w:hAnsi="Times New Roman" w:cs="Times New Roman"/>
          <w:spacing w:val="-2"/>
          <w:sz w:val="24"/>
          <w:szCs w:val="24"/>
        </w:rPr>
        <w:t>и</w:t>
      </w:r>
      <w:r w:rsidRPr="0056402D">
        <w:rPr>
          <w:rFonts w:ascii="Times New Roman" w:hAnsi="Times New Roman" w:cs="Times New Roman"/>
          <w:sz w:val="24"/>
          <w:szCs w:val="24"/>
        </w:rPr>
        <w:t>сл</w:t>
      </w:r>
      <w:r w:rsidRPr="0056402D">
        <w:rPr>
          <w:rFonts w:ascii="Times New Roman" w:hAnsi="Times New Roman" w:cs="Times New Roman"/>
          <w:spacing w:val="-2"/>
          <w:sz w:val="24"/>
          <w:szCs w:val="24"/>
        </w:rPr>
        <w:t>о</w:t>
      </w:r>
      <w:r w:rsidRPr="0056402D">
        <w:rPr>
          <w:rFonts w:ascii="Times New Roman" w:hAnsi="Times New Roman" w:cs="Times New Roman"/>
          <w:spacing w:val="1"/>
          <w:sz w:val="24"/>
          <w:szCs w:val="24"/>
        </w:rPr>
        <w:t>р</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д</w:t>
      </w:r>
      <w:r w:rsidRPr="0056402D">
        <w:rPr>
          <w:rFonts w:ascii="Times New Roman" w:hAnsi="Times New Roman" w:cs="Times New Roman"/>
          <w:sz w:val="24"/>
          <w:szCs w:val="24"/>
        </w:rPr>
        <w:t>, вод</w:t>
      </w:r>
      <w:r w:rsidRPr="0056402D">
        <w:rPr>
          <w:rFonts w:ascii="Times New Roman" w:hAnsi="Times New Roman" w:cs="Times New Roman"/>
          <w:spacing w:val="-2"/>
          <w:sz w:val="24"/>
          <w:szCs w:val="24"/>
        </w:rPr>
        <w:t>о</w:t>
      </w:r>
      <w:r w:rsidRPr="0056402D">
        <w:rPr>
          <w:rFonts w:ascii="Times New Roman" w:hAnsi="Times New Roman" w:cs="Times New Roman"/>
          <w:spacing w:val="1"/>
          <w:sz w:val="24"/>
          <w:szCs w:val="24"/>
        </w:rPr>
        <w:t>р</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д;</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w:t>
      </w:r>
      <w:r w:rsidRPr="0056402D">
        <w:rPr>
          <w:rFonts w:ascii="Times New Roman" w:hAnsi="Times New Roman" w:cs="Times New Roman"/>
          <w:spacing w:val="-2"/>
          <w:sz w:val="24"/>
          <w:szCs w:val="24"/>
        </w:rPr>
        <w:t>к</w:t>
      </w:r>
      <w:r w:rsidRPr="0056402D">
        <w:rPr>
          <w:rFonts w:ascii="Times New Roman" w:hAnsi="Times New Roman" w:cs="Times New Roman"/>
          <w:spacing w:val="1"/>
          <w:sz w:val="24"/>
          <w:szCs w:val="24"/>
        </w:rPr>
        <w:t>ры</w:t>
      </w:r>
      <w:r w:rsidRPr="0056402D">
        <w:rPr>
          <w:rFonts w:ascii="Times New Roman" w:hAnsi="Times New Roman" w:cs="Times New Roman"/>
          <w:sz w:val="24"/>
          <w:szCs w:val="24"/>
        </w:rPr>
        <w:t>вать</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с</w:t>
      </w:r>
      <w:r w:rsidRPr="0056402D">
        <w:rPr>
          <w:rFonts w:ascii="Times New Roman" w:hAnsi="Times New Roman" w:cs="Times New Roman"/>
          <w:spacing w:val="-3"/>
          <w:sz w:val="24"/>
          <w:szCs w:val="24"/>
        </w:rPr>
        <w:t>м</w:t>
      </w:r>
      <w:r w:rsidRPr="0056402D">
        <w:rPr>
          <w:rFonts w:ascii="Times New Roman" w:hAnsi="Times New Roman" w:cs="Times New Roman"/>
          <w:spacing w:val="1"/>
          <w:sz w:val="24"/>
          <w:szCs w:val="24"/>
        </w:rPr>
        <w:t>ы</w:t>
      </w:r>
      <w:r w:rsidRPr="0056402D">
        <w:rPr>
          <w:rFonts w:ascii="Times New Roman" w:hAnsi="Times New Roman" w:cs="Times New Roman"/>
          <w:sz w:val="24"/>
          <w:szCs w:val="24"/>
        </w:rPr>
        <w:t>сл</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3"/>
          <w:sz w:val="24"/>
          <w:szCs w:val="24"/>
        </w:rPr>
        <w:t>з</w:t>
      </w:r>
      <w:r w:rsidRPr="0056402D">
        <w:rPr>
          <w:rFonts w:ascii="Times New Roman" w:hAnsi="Times New Roman" w:cs="Times New Roman"/>
          <w:sz w:val="24"/>
          <w:szCs w:val="24"/>
        </w:rPr>
        <w:t xml:space="preserve">акона </w:t>
      </w:r>
      <w:r w:rsidRPr="0056402D">
        <w:rPr>
          <w:rFonts w:ascii="Times New Roman" w:hAnsi="Times New Roman" w:cs="Times New Roman"/>
          <w:spacing w:val="-1"/>
          <w:sz w:val="24"/>
          <w:szCs w:val="24"/>
        </w:rPr>
        <w:t>А</w:t>
      </w:r>
      <w:r w:rsidRPr="0056402D">
        <w:rPr>
          <w:rFonts w:ascii="Times New Roman" w:hAnsi="Times New Roman" w:cs="Times New Roman"/>
          <w:sz w:val="24"/>
          <w:szCs w:val="24"/>
        </w:rPr>
        <w:t>вог</w:t>
      </w:r>
      <w:r w:rsidRPr="0056402D">
        <w:rPr>
          <w:rFonts w:ascii="Times New Roman" w:hAnsi="Times New Roman" w:cs="Times New Roman"/>
          <w:spacing w:val="1"/>
          <w:sz w:val="24"/>
          <w:szCs w:val="24"/>
        </w:rPr>
        <w:t>а</w:t>
      </w:r>
      <w:r w:rsidRPr="0056402D">
        <w:rPr>
          <w:rFonts w:ascii="Times New Roman" w:hAnsi="Times New Roman" w:cs="Times New Roman"/>
          <w:spacing w:val="-1"/>
          <w:sz w:val="24"/>
          <w:szCs w:val="24"/>
        </w:rPr>
        <w:t>др</w:t>
      </w:r>
      <w:r w:rsidRPr="0056402D">
        <w:rPr>
          <w:rFonts w:ascii="Times New Roman" w:hAnsi="Times New Roman" w:cs="Times New Roman"/>
          <w:sz w:val="24"/>
          <w:szCs w:val="24"/>
        </w:rPr>
        <w:t>о;</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w:t>
      </w:r>
      <w:r w:rsidRPr="0056402D">
        <w:rPr>
          <w:rFonts w:ascii="Times New Roman" w:hAnsi="Times New Roman" w:cs="Times New Roman"/>
          <w:spacing w:val="-2"/>
          <w:sz w:val="24"/>
          <w:szCs w:val="24"/>
        </w:rPr>
        <w:t>к</w:t>
      </w:r>
      <w:r w:rsidRPr="0056402D">
        <w:rPr>
          <w:rFonts w:ascii="Times New Roman" w:hAnsi="Times New Roman" w:cs="Times New Roman"/>
          <w:spacing w:val="1"/>
          <w:sz w:val="24"/>
          <w:szCs w:val="24"/>
        </w:rPr>
        <w:t>ры</w:t>
      </w:r>
      <w:r w:rsidRPr="0056402D">
        <w:rPr>
          <w:rFonts w:ascii="Times New Roman" w:hAnsi="Times New Roman" w:cs="Times New Roman"/>
          <w:sz w:val="24"/>
          <w:szCs w:val="24"/>
        </w:rPr>
        <w:t>вать</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с</w:t>
      </w:r>
      <w:r w:rsidRPr="0056402D">
        <w:rPr>
          <w:rFonts w:ascii="Times New Roman" w:hAnsi="Times New Roman" w:cs="Times New Roman"/>
          <w:spacing w:val="-3"/>
          <w:sz w:val="24"/>
          <w:szCs w:val="24"/>
        </w:rPr>
        <w:t>м</w:t>
      </w:r>
      <w:r w:rsidRPr="0056402D">
        <w:rPr>
          <w:rFonts w:ascii="Times New Roman" w:hAnsi="Times New Roman" w:cs="Times New Roman"/>
          <w:spacing w:val="1"/>
          <w:sz w:val="24"/>
          <w:szCs w:val="24"/>
        </w:rPr>
        <w:t>ы</w:t>
      </w:r>
      <w:r w:rsidRPr="0056402D">
        <w:rPr>
          <w:rFonts w:ascii="Times New Roman" w:hAnsi="Times New Roman" w:cs="Times New Roman"/>
          <w:sz w:val="24"/>
          <w:szCs w:val="24"/>
        </w:rPr>
        <w:t>сл</w:t>
      </w:r>
      <w:r w:rsidRPr="0056402D">
        <w:rPr>
          <w:rFonts w:ascii="Times New Roman" w:hAnsi="Times New Roman" w:cs="Times New Roman"/>
          <w:spacing w:val="-1"/>
          <w:sz w:val="24"/>
          <w:szCs w:val="24"/>
        </w:rPr>
        <w:t xml:space="preserve"> п</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н</w:t>
      </w:r>
      <w:r w:rsidRPr="0056402D">
        <w:rPr>
          <w:rFonts w:ascii="Times New Roman" w:hAnsi="Times New Roman" w:cs="Times New Roman"/>
          <w:sz w:val="24"/>
          <w:szCs w:val="24"/>
        </w:rPr>
        <w:t>ят</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 xml:space="preserve">й </w:t>
      </w:r>
      <w:r w:rsidRPr="0056402D">
        <w:rPr>
          <w:rFonts w:ascii="Times New Roman" w:hAnsi="Times New Roman" w:cs="Times New Roman"/>
          <w:spacing w:val="-1"/>
          <w:sz w:val="24"/>
          <w:szCs w:val="24"/>
        </w:rPr>
        <w:t>«</w:t>
      </w:r>
      <w:r w:rsidRPr="0056402D">
        <w:rPr>
          <w:rFonts w:ascii="Times New Roman" w:hAnsi="Times New Roman" w:cs="Times New Roman"/>
          <w:sz w:val="24"/>
          <w:szCs w:val="24"/>
        </w:rPr>
        <w:t>тепл</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в</w:t>
      </w:r>
      <w:r w:rsidRPr="0056402D">
        <w:rPr>
          <w:rFonts w:ascii="Times New Roman" w:hAnsi="Times New Roman" w:cs="Times New Roman"/>
          <w:spacing w:val="-2"/>
          <w:sz w:val="24"/>
          <w:szCs w:val="24"/>
        </w:rPr>
        <w:t>о</w:t>
      </w:r>
      <w:r w:rsidRPr="0056402D">
        <w:rPr>
          <w:rFonts w:ascii="Times New Roman" w:hAnsi="Times New Roman" w:cs="Times New Roman"/>
          <w:sz w:val="24"/>
          <w:szCs w:val="24"/>
        </w:rPr>
        <w:t>й</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1"/>
          <w:sz w:val="24"/>
          <w:szCs w:val="24"/>
        </w:rPr>
        <w:t>э</w:t>
      </w:r>
      <w:r w:rsidRPr="0056402D">
        <w:rPr>
          <w:rFonts w:ascii="Times New Roman" w:hAnsi="Times New Roman" w:cs="Times New Roman"/>
          <w:spacing w:val="-2"/>
          <w:sz w:val="24"/>
          <w:szCs w:val="24"/>
        </w:rPr>
        <w:t>ф</w:t>
      </w:r>
      <w:r w:rsidRPr="0056402D">
        <w:rPr>
          <w:rFonts w:ascii="Times New Roman" w:hAnsi="Times New Roman" w:cs="Times New Roman"/>
          <w:sz w:val="24"/>
          <w:szCs w:val="24"/>
        </w:rPr>
        <w:t>фе</w:t>
      </w:r>
      <w:r w:rsidRPr="0056402D">
        <w:rPr>
          <w:rFonts w:ascii="Times New Roman" w:hAnsi="Times New Roman" w:cs="Times New Roman"/>
          <w:spacing w:val="1"/>
          <w:sz w:val="24"/>
          <w:szCs w:val="24"/>
        </w:rPr>
        <w:t>к</w:t>
      </w:r>
      <w:r w:rsidRPr="0056402D">
        <w:rPr>
          <w:rFonts w:ascii="Times New Roman" w:hAnsi="Times New Roman" w:cs="Times New Roman"/>
          <w:sz w:val="24"/>
          <w:szCs w:val="24"/>
        </w:rPr>
        <w:t>т</w:t>
      </w:r>
      <w:r w:rsidRPr="0056402D">
        <w:rPr>
          <w:rFonts w:ascii="Times New Roman" w:hAnsi="Times New Roman" w:cs="Times New Roman"/>
          <w:spacing w:val="-3"/>
          <w:sz w:val="24"/>
          <w:szCs w:val="24"/>
        </w:rPr>
        <w:t xml:space="preserve"> </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еак</w:t>
      </w:r>
      <w:r w:rsidRPr="0056402D">
        <w:rPr>
          <w:rFonts w:ascii="Times New Roman" w:hAnsi="Times New Roman" w:cs="Times New Roman"/>
          <w:spacing w:val="-1"/>
          <w:sz w:val="24"/>
          <w:szCs w:val="24"/>
        </w:rPr>
        <w:t>ц</w:t>
      </w:r>
      <w:r w:rsidRPr="0056402D">
        <w:rPr>
          <w:rFonts w:ascii="Times New Roman" w:hAnsi="Times New Roman" w:cs="Times New Roman"/>
          <w:spacing w:val="1"/>
          <w:sz w:val="24"/>
          <w:szCs w:val="24"/>
        </w:rPr>
        <w:t>ии</w:t>
      </w:r>
      <w:r w:rsidRPr="0056402D">
        <w:rPr>
          <w:rFonts w:ascii="Times New Roman" w:hAnsi="Times New Roman" w:cs="Times New Roman"/>
          <w:spacing w:val="-1"/>
          <w:sz w:val="24"/>
          <w:szCs w:val="24"/>
        </w:rPr>
        <w:t>»</w:t>
      </w:r>
      <w:r w:rsidRPr="0056402D">
        <w:rPr>
          <w:rFonts w:ascii="Times New Roman" w:hAnsi="Times New Roman" w:cs="Times New Roman"/>
          <w:sz w:val="24"/>
          <w:szCs w:val="24"/>
        </w:rPr>
        <w:t xml:space="preserve">, </w:t>
      </w:r>
      <w:r w:rsidRPr="0056402D">
        <w:rPr>
          <w:rFonts w:ascii="Times New Roman" w:hAnsi="Times New Roman" w:cs="Times New Roman"/>
          <w:spacing w:val="-1"/>
          <w:sz w:val="24"/>
          <w:szCs w:val="24"/>
        </w:rPr>
        <w:t>«</w:t>
      </w:r>
      <w:r w:rsidRPr="0056402D">
        <w:rPr>
          <w:rFonts w:ascii="Times New Roman" w:hAnsi="Times New Roman" w:cs="Times New Roman"/>
          <w:sz w:val="24"/>
          <w:szCs w:val="24"/>
        </w:rPr>
        <w:t>м</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л</w:t>
      </w:r>
      <w:r w:rsidRPr="0056402D">
        <w:rPr>
          <w:rFonts w:ascii="Times New Roman" w:hAnsi="Times New Roman" w:cs="Times New Roman"/>
          <w:sz w:val="24"/>
          <w:szCs w:val="24"/>
        </w:rPr>
        <w:t>ярн</w:t>
      </w:r>
      <w:r w:rsidRPr="0056402D">
        <w:rPr>
          <w:rFonts w:ascii="Times New Roman" w:hAnsi="Times New Roman" w:cs="Times New Roman"/>
          <w:spacing w:val="-1"/>
          <w:sz w:val="24"/>
          <w:szCs w:val="24"/>
        </w:rPr>
        <w:t>ы</w:t>
      </w:r>
      <w:r w:rsidRPr="0056402D">
        <w:rPr>
          <w:rFonts w:ascii="Times New Roman" w:hAnsi="Times New Roman" w:cs="Times New Roman"/>
          <w:sz w:val="24"/>
          <w:szCs w:val="24"/>
        </w:rPr>
        <w:t>й</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2"/>
          <w:sz w:val="24"/>
          <w:szCs w:val="24"/>
        </w:rPr>
        <w:t>о</w:t>
      </w:r>
      <w:r w:rsidRPr="0056402D">
        <w:rPr>
          <w:rFonts w:ascii="Times New Roman" w:hAnsi="Times New Roman" w:cs="Times New Roman"/>
          <w:spacing w:val="1"/>
          <w:sz w:val="24"/>
          <w:szCs w:val="24"/>
        </w:rPr>
        <w:t>б</w:t>
      </w:r>
      <w:r w:rsidRPr="0056402D">
        <w:rPr>
          <w:rFonts w:ascii="Times New Roman" w:hAnsi="Times New Roman" w:cs="Times New Roman"/>
          <w:spacing w:val="-1"/>
          <w:sz w:val="24"/>
          <w:szCs w:val="24"/>
        </w:rPr>
        <w:t>ъ</w:t>
      </w:r>
      <w:r w:rsidRPr="0056402D">
        <w:rPr>
          <w:rFonts w:ascii="Times New Roman" w:hAnsi="Times New Roman" w:cs="Times New Roman"/>
          <w:sz w:val="24"/>
          <w:szCs w:val="24"/>
        </w:rPr>
        <w:t>ем»;</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pacing w:val="-1"/>
          <w:sz w:val="24"/>
          <w:szCs w:val="24"/>
        </w:rPr>
        <w:t>х</w:t>
      </w:r>
      <w:r w:rsidRPr="0056402D">
        <w:rPr>
          <w:rFonts w:ascii="Times New Roman" w:hAnsi="Times New Roman" w:cs="Times New Roman"/>
          <w:sz w:val="24"/>
          <w:szCs w:val="24"/>
        </w:rPr>
        <w:t>а</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акт</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р</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 xml:space="preserve">зовать </w:t>
      </w:r>
      <w:r w:rsidRPr="0056402D">
        <w:rPr>
          <w:rFonts w:ascii="Times New Roman" w:hAnsi="Times New Roman" w:cs="Times New Roman"/>
          <w:spacing w:val="-3"/>
          <w:sz w:val="24"/>
          <w:szCs w:val="24"/>
        </w:rPr>
        <w:t>ф</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зич</w:t>
      </w:r>
      <w:r w:rsidRPr="0056402D">
        <w:rPr>
          <w:rFonts w:ascii="Times New Roman" w:hAnsi="Times New Roman" w:cs="Times New Roman"/>
          <w:spacing w:val="1"/>
          <w:sz w:val="24"/>
          <w:szCs w:val="24"/>
        </w:rPr>
        <w:t>е</w:t>
      </w:r>
      <w:r w:rsidRPr="0056402D">
        <w:rPr>
          <w:rFonts w:ascii="Times New Roman" w:hAnsi="Times New Roman" w:cs="Times New Roman"/>
          <w:spacing w:val="-2"/>
          <w:sz w:val="24"/>
          <w:szCs w:val="24"/>
        </w:rPr>
        <w:t>с</w:t>
      </w:r>
      <w:r w:rsidRPr="0056402D">
        <w:rPr>
          <w:rFonts w:ascii="Times New Roman" w:hAnsi="Times New Roman" w:cs="Times New Roman"/>
          <w:sz w:val="24"/>
          <w:szCs w:val="24"/>
        </w:rPr>
        <w:t>к</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е</w:t>
      </w:r>
      <w:r w:rsidRPr="0056402D">
        <w:rPr>
          <w:rFonts w:ascii="Times New Roman" w:hAnsi="Times New Roman" w:cs="Times New Roman"/>
          <w:spacing w:val="-3"/>
          <w:sz w:val="24"/>
          <w:szCs w:val="24"/>
        </w:rPr>
        <w:t xml:space="preserve"> </w:t>
      </w:r>
      <w:r w:rsidRPr="0056402D">
        <w:rPr>
          <w:rFonts w:ascii="Times New Roman" w:hAnsi="Times New Roman" w:cs="Times New Roman"/>
          <w:sz w:val="24"/>
          <w:szCs w:val="24"/>
        </w:rPr>
        <w:t xml:space="preserve">и </w:t>
      </w:r>
      <w:r w:rsidRPr="0056402D">
        <w:rPr>
          <w:rFonts w:ascii="Times New Roman" w:hAnsi="Times New Roman" w:cs="Times New Roman"/>
          <w:spacing w:val="1"/>
          <w:sz w:val="24"/>
          <w:szCs w:val="24"/>
        </w:rPr>
        <w:t>хи</w:t>
      </w:r>
      <w:r w:rsidRPr="0056402D">
        <w:rPr>
          <w:rFonts w:ascii="Times New Roman" w:hAnsi="Times New Roman" w:cs="Times New Roman"/>
          <w:spacing w:val="-3"/>
          <w:sz w:val="24"/>
          <w:szCs w:val="24"/>
        </w:rPr>
        <w:t>м</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ч</w:t>
      </w:r>
      <w:r w:rsidRPr="0056402D">
        <w:rPr>
          <w:rFonts w:ascii="Times New Roman" w:hAnsi="Times New Roman" w:cs="Times New Roman"/>
          <w:spacing w:val="-2"/>
          <w:sz w:val="24"/>
          <w:szCs w:val="24"/>
        </w:rPr>
        <w:t>е</w:t>
      </w:r>
      <w:r w:rsidRPr="0056402D">
        <w:rPr>
          <w:rFonts w:ascii="Times New Roman" w:hAnsi="Times New Roman" w:cs="Times New Roman"/>
          <w:sz w:val="24"/>
          <w:szCs w:val="24"/>
        </w:rPr>
        <w:t>с</w:t>
      </w:r>
      <w:r w:rsidRPr="0056402D">
        <w:rPr>
          <w:rFonts w:ascii="Times New Roman" w:hAnsi="Times New Roman" w:cs="Times New Roman"/>
          <w:spacing w:val="-2"/>
          <w:sz w:val="24"/>
          <w:szCs w:val="24"/>
        </w:rPr>
        <w:t>к</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е с</w:t>
      </w:r>
      <w:r w:rsidRPr="0056402D">
        <w:rPr>
          <w:rFonts w:ascii="Times New Roman" w:hAnsi="Times New Roman" w:cs="Times New Roman"/>
          <w:spacing w:val="-1"/>
          <w:sz w:val="24"/>
          <w:szCs w:val="24"/>
        </w:rPr>
        <w:t>во</w:t>
      </w:r>
      <w:r w:rsidRPr="0056402D">
        <w:rPr>
          <w:rFonts w:ascii="Times New Roman" w:hAnsi="Times New Roman" w:cs="Times New Roman"/>
          <w:spacing w:val="1"/>
          <w:sz w:val="24"/>
          <w:szCs w:val="24"/>
        </w:rPr>
        <w:t>й</w:t>
      </w:r>
      <w:r w:rsidRPr="0056402D">
        <w:rPr>
          <w:rFonts w:ascii="Times New Roman" w:hAnsi="Times New Roman" w:cs="Times New Roman"/>
          <w:sz w:val="24"/>
          <w:szCs w:val="24"/>
        </w:rPr>
        <w:t>ст</w:t>
      </w:r>
      <w:r w:rsidRPr="0056402D">
        <w:rPr>
          <w:rFonts w:ascii="Times New Roman" w:hAnsi="Times New Roman" w:cs="Times New Roman"/>
          <w:spacing w:val="-3"/>
          <w:sz w:val="24"/>
          <w:szCs w:val="24"/>
        </w:rPr>
        <w:t>в</w:t>
      </w:r>
      <w:r w:rsidRPr="0056402D">
        <w:rPr>
          <w:rFonts w:ascii="Times New Roman" w:hAnsi="Times New Roman" w:cs="Times New Roman"/>
          <w:sz w:val="24"/>
          <w:szCs w:val="24"/>
        </w:rPr>
        <w:t xml:space="preserve">а </w:t>
      </w:r>
      <w:r w:rsidRPr="0056402D">
        <w:rPr>
          <w:rFonts w:ascii="Times New Roman" w:hAnsi="Times New Roman" w:cs="Times New Roman"/>
          <w:spacing w:val="-1"/>
          <w:sz w:val="24"/>
          <w:szCs w:val="24"/>
        </w:rPr>
        <w:t>в</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д</w:t>
      </w:r>
      <w:r w:rsidRPr="0056402D">
        <w:rPr>
          <w:rFonts w:ascii="Times New Roman" w:hAnsi="Times New Roman" w:cs="Times New Roman"/>
          <w:sz w:val="24"/>
          <w:szCs w:val="24"/>
        </w:rPr>
        <w:t>ы;</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w:t>
      </w:r>
      <w:r w:rsidRPr="0056402D">
        <w:rPr>
          <w:rFonts w:ascii="Times New Roman" w:hAnsi="Times New Roman" w:cs="Times New Roman"/>
          <w:spacing w:val="-2"/>
          <w:sz w:val="24"/>
          <w:szCs w:val="24"/>
        </w:rPr>
        <w:t>к</w:t>
      </w:r>
      <w:r w:rsidRPr="0056402D">
        <w:rPr>
          <w:rFonts w:ascii="Times New Roman" w:hAnsi="Times New Roman" w:cs="Times New Roman"/>
          <w:spacing w:val="1"/>
          <w:sz w:val="24"/>
          <w:szCs w:val="24"/>
        </w:rPr>
        <w:t>ры</w:t>
      </w:r>
      <w:r w:rsidRPr="0056402D">
        <w:rPr>
          <w:rFonts w:ascii="Times New Roman" w:hAnsi="Times New Roman" w:cs="Times New Roman"/>
          <w:sz w:val="24"/>
          <w:szCs w:val="24"/>
        </w:rPr>
        <w:t>вать</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с</w:t>
      </w:r>
      <w:r w:rsidRPr="0056402D">
        <w:rPr>
          <w:rFonts w:ascii="Times New Roman" w:hAnsi="Times New Roman" w:cs="Times New Roman"/>
          <w:spacing w:val="-3"/>
          <w:sz w:val="24"/>
          <w:szCs w:val="24"/>
        </w:rPr>
        <w:t>м</w:t>
      </w:r>
      <w:r w:rsidRPr="0056402D">
        <w:rPr>
          <w:rFonts w:ascii="Times New Roman" w:hAnsi="Times New Roman" w:cs="Times New Roman"/>
          <w:spacing w:val="1"/>
          <w:sz w:val="24"/>
          <w:szCs w:val="24"/>
        </w:rPr>
        <w:t>ы</w:t>
      </w:r>
      <w:r w:rsidRPr="0056402D">
        <w:rPr>
          <w:rFonts w:ascii="Times New Roman" w:hAnsi="Times New Roman" w:cs="Times New Roman"/>
          <w:sz w:val="24"/>
          <w:szCs w:val="24"/>
        </w:rPr>
        <w:t>сл</w:t>
      </w:r>
      <w:r w:rsidRPr="0056402D">
        <w:rPr>
          <w:rFonts w:ascii="Times New Roman" w:hAnsi="Times New Roman" w:cs="Times New Roman"/>
          <w:spacing w:val="-1"/>
          <w:sz w:val="24"/>
          <w:szCs w:val="24"/>
        </w:rPr>
        <w:t xml:space="preserve"> п</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н</w:t>
      </w:r>
      <w:r w:rsidRPr="0056402D">
        <w:rPr>
          <w:rFonts w:ascii="Times New Roman" w:hAnsi="Times New Roman" w:cs="Times New Roman"/>
          <w:sz w:val="24"/>
          <w:szCs w:val="24"/>
        </w:rPr>
        <w:t>ят</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 xml:space="preserve">я </w:t>
      </w:r>
      <w:r w:rsidRPr="0056402D">
        <w:rPr>
          <w:rFonts w:ascii="Times New Roman" w:hAnsi="Times New Roman" w:cs="Times New Roman"/>
          <w:spacing w:val="-1"/>
          <w:sz w:val="24"/>
          <w:szCs w:val="24"/>
        </w:rPr>
        <w:t>«</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аств</w:t>
      </w:r>
      <w:r w:rsidRPr="0056402D">
        <w:rPr>
          <w:rFonts w:ascii="Times New Roman" w:hAnsi="Times New Roman" w:cs="Times New Roman"/>
          <w:spacing w:val="-2"/>
          <w:sz w:val="24"/>
          <w:szCs w:val="24"/>
        </w:rPr>
        <w:t>о</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вы</w:t>
      </w:r>
      <w:r w:rsidRPr="0056402D">
        <w:rPr>
          <w:rFonts w:ascii="Times New Roman" w:hAnsi="Times New Roman" w:cs="Times New Roman"/>
          <w:spacing w:val="-1"/>
          <w:sz w:val="24"/>
          <w:szCs w:val="24"/>
        </w:rPr>
        <w:t>ч</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слять</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мас</w:t>
      </w:r>
      <w:r w:rsidRPr="0056402D">
        <w:rPr>
          <w:rFonts w:ascii="Times New Roman" w:hAnsi="Times New Roman" w:cs="Times New Roman"/>
          <w:spacing w:val="-3"/>
          <w:sz w:val="24"/>
          <w:szCs w:val="24"/>
        </w:rPr>
        <w:t>с</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в</w:t>
      </w:r>
      <w:r w:rsidRPr="0056402D">
        <w:rPr>
          <w:rFonts w:ascii="Times New Roman" w:hAnsi="Times New Roman" w:cs="Times New Roman"/>
          <w:spacing w:val="-4"/>
          <w:sz w:val="24"/>
          <w:szCs w:val="24"/>
        </w:rPr>
        <w:t>у</w:t>
      </w:r>
      <w:r w:rsidRPr="0056402D">
        <w:rPr>
          <w:rFonts w:ascii="Times New Roman" w:hAnsi="Times New Roman" w:cs="Times New Roman"/>
          <w:sz w:val="24"/>
          <w:szCs w:val="24"/>
        </w:rPr>
        <w:t>ю д</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л</w:t>
      </w:r>
      <w:r w:rsidRPr="0056402D">
        <w:rPr>
          <w:rFonts w:ascii="Times New Roman" w:hAnsi="Times New Roman" w:cs="Times New Roman"/>
          <w:sz w:val="24"/>
          <w:szCs w:val="24"/>
        </w:rPr>
        <w:t>ю растворенного вещест</w:t>
      </w:r>
      <w:r w:rsidRPr="0056402D">
        <w:rPr>
          <w:rFonts w:ascii="Times New Roman" w:hAnsi="Times New Roman" w:cs="Times New Roman"/>
          <w:spacing w:val="-1"/>
          <w:sz w:val="24"/>
          <w:szCs w:val="24"/>
        </w:rPr>
        <w:t>в</w:t>
      </w:r>
      <w:r w:rsidRPr="0056402D">
        <w:rPr>
          <w:rFonts w:ascii="Times New Roman" w:hAnsi="Times New Roman" w:cs="Times New Roman"/>
          <w:sz w:val="24"/>
          <w:szCs w:val="24"/>
        </w:rPr>
        <w:t>а в</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р</w:t>
      </w:r>
      <w:r w:rsidRPr="0056402D">
        <w:rPr>
          <w:rFonts w:ascii="Times New Roman" w:hAnsi="Times New Roman" w:cs="Times New Roman"/>
          <w:spacing w:val="-2"/>
          <w:sz w:val="24"/>
          <w:szCs w:val="24"/>
        </w:rPr>
        <w:t>а</w:t>
      </w:r>
      <w:r w:rsidRPr="0056402D">
        <w:rPr>
          <w:rFonts w:ascii="Times New Roman" w:hAnsi="Times New Roman" w:cs="Times New Roman"/>
          <w:sz w:val="24"/>
          <w:szCs w:val="24"/>
        </w:rPr>
        <w:t>ств</w:t>
      </w:r>
      <w:r w:rsidRPr="0056402D">
        <w:rPr>
          <w:rFonts w:ascii="Times New Roman" w:hAnsi="Times New Roman" w:cs="Times New Roman"/>
          <w:spacing w:val="-2"/>
          <w:sz w:val="24"/>
          <w:szCs w:val="24"/>
        </w:rPr>
        <w:t>о</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е;</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pacing w:val="1"/>
          <w:sz w:val="24"/>
          <w:szCs w:val="24"/>
        </w:rPr>
        <w:t>приготовлять</w:t>
      </w:r>
      <w:r w:rsidRPr="0056402D">
        <w:rPr>
          <w:rFonts w:ascii="Times New Roman" w:hAnsi="Times New Roman" w:cs="Times New Roman"/>
          <w:spacing w:val="-3"/>
          <w:sz w:val="24"/>
          <w:szCs w:val="24"/>
        </w:rPr>
        <w:t xml:space="preserve"> </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аст</w:t>
      </w:r>
      <w:r w:rsidRPr="0056402D">
        <w:rPr>
          <w:rFonts w:ascii="Times New Roman" w:hAnsi="Times New Roman" w:cs="Times New Roman"/>
          <w:spacing w:val="-3"/>
          <w:sz w:val="24"/>
          <w:szCs w:val="24"/>
        </w:rPr>
        <w:t>в</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ы</w:t>
      </w:r>
      <w:r w:rsidRPr="0056402D">
        <w:rPr>
          <w:rFonts w:ascii="Times New Roman" w:hAnsi="Times New Roman" w:cs="Times New Roman"/>
          <w:spacing w:val="-2"/>
          <w:sz w:val="24"/>
          <w:szCs w:val="24"/>
        </w:rPr>
        <w:t xml:space="preserve"> </w:t>
      </w:r>
      <w:r w:rsidRPr="0056402D">
        <w:rPr>
          <w:rFonts w:ascii="Times New Roman" w:hAnsi="Times New Roman" w:cs="Times New Roman"/>
          <w:sz w:val="24"/>
          <w:szCs w:val="24"/>
        </w:rPr>
        <w:t xml:space="preserve">с </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п</w:t>
      </w:r>
      <w:r w:rsidRPr="0056402D">
        <w:rPr>
          <w:rFonts w:ascii="Times New Roman" w:hAnsi="Times New Roman" w:cs="Times New Roman"/>
          <w:spacing w:val="1"/>
          <w:sz w:val="24"/>
          <w:szCs w:val="24"/>
        </w:rPr>
        <w:t>р</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д</w:t>
      </w:r>
      <w:r w:rsidRPr="0056402D">
        <w:rPr>
          <w:rFonts w:ascii="Times New Roman" w:hAnsi="Times New Roman" w:cs="Times New Roman"/>
          <w:sz w:val="24"/>
          <w:szCs w:val="24"/>
        </w:rPr>
        <w:t>еле</w:t>
      </w:r>
      <w:r w:rsidRPr="0056402D">
        <w:rPr>
          <w:rFonts w:ascii="Times New Roman" w:hAnsi="Times New Roman" w:cs="Times New Roman"/>
          <w:spacing w:val="-2"/>
          <w:sz w:val="24"/>
          <w:szCs w:val="24"/>
        </w:rPr>
        <w:t>н</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й</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м</w:t>
      </w:r>
      <w:r w:rsidRPr="0056402D">
        <w:rPr>
          <w:rFonts w:ascii="Times New Roman" w:hAnsi="Times New Roman" w:cs="Times New Roman"/>
          <w:spacing w:val="-3"/>
          <w:sz w:val="24"/>
          <w:szCs w:val="24"/>
        </w:rPr>
        <w:t>а</w:t>
      </w:r>
      <w:r w:rsidRPr="0056402D">
        <w:rPr>
          <w:rFonts w:ascii="Times New Roman" w:hAnsi="Times New Roman" w:cs="Times New Roman"/>
          <w:sz w:val="24"/>
          <w:szCs w:val="24"/>
        </w:rPr>
        <w:t>с</w:t>
      </w:r>
      <w:r w:rsidRPr="0056402D">
        <w:rPr>
          <w:rFonts w:ascii="Times New Roman" w:hAnsi="Times New Roman" w:cs="Times New Roman"/>
          <w:spacing w:val="-2"/>
          <w:sz w:val="24"/>
          <w:szCs w:val="24"/>
        </w:rPr>
        <w:t>с</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вой</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1"/>
          <w:sz w:val="24"/>
          <w:szCs w:val="24"/>
        </w:rPr>
        <w:t>до</w:t>
      </w:r>
      <w:r w:rsidRPr="0056402D">
        <w:rPr>
          <w:rFonts w:ascii="Times New Roman" w:hAnsi="Times New Roman" w:cs="Times New Roman"/>
          <w:spacing w:val="-1"/>
          <w:sz w:val="24"/>
          <w:szCs w:val="24"/>
        </w:rPr>
        <w:t>л</w:t>
      </w:r>
      <w:r w:rsidRPr="0056402D">
        <w:rPr>
          <w:rFonts w:ascii="Times New Roman" w:hAnsi="Times New Roman" w:cs="Times New Roman"/>
          <w:spacing w:val="-2"/>
          <w:sz w:val="24"/>
          <w:szCs w:val="24"/>
        </w:rPr>
        <w:t>е</w:t>
      </w:r>
      <w:r w:rsidRPr="0056402D">
        <w:rPr>
          <w:rFonts w:ascii="Times New Roman" w:hAnsi="Times New Roman" w:cs="Times New Roman"/>
          <w:sz w:val="24"/>
          <w:szCs w:val="24"/>
        </w:rPr>
        <w:t xml:space="preserve">й </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аст</w:t>
      </w:r>
      <w:r w:rsidRPr="0056402D">
        <w:rPr>
          <w:rFonts w:ascii="Times New Roman" w:hAnsi="Times New Roman" w:cs="Times New Roman"/>
          <w:spacing w:val="-3"/>
          <w:sz w:val="24"/>
          <w:szCs w:val="24"/>
        </w:rPr>
        <w:t>в</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е</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но</w:t>
      </w:r>
      <w:r w:rsidRPr="0056402D">
        <w:rPr>
          <w:rFonts w:ascii="Times New Roman" w:hAnsi="Times New Roman" w:cs="Times New Roman"/>
          <w:spacing w:val="-2"/>
          <w:sz w:val="24"/>
          <w:szCs w:val="24"/>
        </w:rPr>
        <w:t>г</w:t>
      </w:r>
      <w:r w:rsidRPr="0056402D">
        <w:rPr>
          <w:rFonts w:ascii="Times New Roman" w:hAnsi="Times New Roman" w:cs="Times New Roman"/>
          <w:sz w:val="24"/>
          <w:szCs w:val="24"/>
        </w:rPr>
        <w:t>о</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1"/>
          <w:sz w:val="24"/>
          <w:szCs w:val="24"/>
        </w:rPr>
        <w:t>в</w:t>
      </w:r>
      <w:r w:rsidRPr="0056402D">
        <w:rPr>
          <w:rFonts w:ascii="Times New Roman" w:hAnsi="Times New Roman" w:cs="Times New Roman"/>
          <w:sz w:val="24"/>
          <w:szCs w:val="24"/>
        </w:rPr>
        <w:t>ещ</w:t>
      </w:r>
      <w:r w:rsidRPr="0056402D">
        <w:rPr>
          <w:rFonts w:ascii="Times New Roman" w:hAnsi="Times New Roman" w:cs="Times New Roman"/>
          <w:spacing w:val="-2"/>
          <w:sz w:val="24"/>
          <w:szCs w:val="24"/>
        </w:rPr>
        <w:t>е</w:t>
      </w:r>
      <w:r w:rsidRPr="0056402D">
        <w:rPr>
          <w:rFonts w:ascii="Times New Roman" w:hAnsi="Times New Roman" w:cs="Times New Roman"/>
          <w:sz w:val="24"/>
          <w:szCs w:val="24"/>
        </w:rPr>
        <w:t>ства;</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pacing w:val="-1"/>
          <w:sz w:val="24"/>
          <w:szCs w:val="24"/>
        </w:rPr>
        <w:t>н</w:t>
      </w:r>
      <w:r w:rsidRPr="0056402D">
        <w:rPr>
          <w:rFonts w:ascii="Times New Roman" w:hAnsi="Times New Roman" w:cs="Times New Roman"/>
          <w:sz w:val="24"/>
          <w:szCs w:val="24"/>
        </w:rPr>
        <w:t>азывать</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со</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д</w:t>
      </w:r>
      <w:r w:rsidRPr="0056402D">
        <w:rPr>
          <w:rFonts w:ascii="Times New Roman" w:hAnsi="Times New Roman" w:cs="Times New Roman"/>
          <w:spacing w:val="1"/>
          <w:sz w:val="24"/>
          <w:szCs w:val="24"/>
        </w:rPr>
        <w:t>ин</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я из</w:t>
      </w:r>
      <w:r w:rsidRPr="0056402D">
        <w:rPr>
          <w:rFonts w:ascii="Times New Roman" w:hAnsi="Times New Roman" w:cs="Times New Roman"/>
          <w:spacing w:val="-3"/>
          <w:sz w:val="24"/>
          <w:szCs w:val="24"/>
        </w:rPr>
        <w:t>у</w:t>
      </w:r>
      <w:r w:rsidRPr="0056402D">
        <w:rPr>
          <w:rFonts w:ascii="Times New Roman" w:hAnsi="Times New Roman" w:cs="Times New Roman"/>
          <w:sz w:val="24"/>
          <w:szCs w:val="24"/>
        </w:rPr>
        <w:t>че</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ы</w:t>
      </w:r>
      <w:r w:rsidRPr="0056402D">
        <w:rPr>
          <w:rFonts w:ascii="Times New Roman" w:hAnsi="Times New Roman" w:cs="Times New Roman"/>
          <w:sz w:val="24"/>
          <w:szCs w:val="24"/>
        </w:rPr>
        <w:t>х класс</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в</w:t>
      </w:r>
      <w:r w:rsidRPr="0056402D">
        <w:rPr>
          <w:rFonts w:ascii="Times New Roman" w:hAnsi="Times New Roman" w:cs="Times New Roman"/>
          <w:spacing w:val="-3"/>
          <w:sz w:val="24"/>
          <w:szCs w:val="24"/>
        </w:rPr>
        <w:t xml:space="preserve"> </w:t>
      </w:r>
      <w:r w:rsidRPr="0056402D">
        <w:rPr>
          <w:rFonts w:ascii="Times New Roman" w:hAnsi="Times New Roman" w:cs="Times New Roman"/>
          <w:spacing w:val="1"/>
          <w:sz w:val="24"/>
          <w:szCs w:val="24"/>
        </w:rPr>
        <w:t>н</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ор</w:t>
      </w:r>
      <w:r w:rsidRPr="0056402D">
        <w:rPr>
          <w:rFonts w:ascii="Times New Roman" w:hAnsi="Times New Roman" w:cs="Times New Roman"/>
          <w:spacing w:val="-2"/>
          <w:sz w:val="24"/>
          <w:szCs w:val="24"/>
        </w:rPr>
        <w:t>г</w:t>
      </w:r>
      <w:r w:rsidRPr="0056402D">
        <w:rPr>
          <w:rFonts w:ascii="Times New Roman" w:hAnsi="Times New Roman" w:cs="Times New Roman"/>
          <w:sz w:val="24"/>
          <w:szCs w:val="24"/>
        </w:rPr>
        <w:t>а</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ч</w:t>
      </w:r>
      <w:r w:rsidRPr="0056402D">
        <w:rPr>
          <w:rFonts w:ascii="Times New Roman" w:hAnsi="Times New Roman" w:cs="Times New Roman"/>
          <w:spacing w:val="-2"/>
          <w:sz w:val="24"/>
          <w:szCs w:val="24"/>
        </w:rPr>
        <w:t>е</w:t>
      </w:r>
      <w:r w:rsidRPr="0056402D">
        <w:rPr>
          <w:rFonts w:ascii="Times New Roman" w:hAnsi="Times New Roman" w:cs="Times New Roman"/>
          <w:sz w:val="24"/>
          <w:szCs w:val="24"/>
        </w:rPr>
        <w:t>ск</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х</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1"/>
          <w:sz w:val="24"/>
          <w:szCs w:val="24"/>
        </w:rPr>
        <w:t>в</w:t>
      </w:r>
      <w:r w:rsidRPr="0056402D">
        <w:rPr>
          <w:rFonts w:ascii="Times New Roman" w:hAnsi="Times New Roman" w:cs="Times New Roman"/>
          <w:sz w:val="24"/>
          <w:szCs w:val="24"/>
        </w:rPr>
        <w:t>еществ;</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pacing w:val="-1"/>
          <w:sz w:val="24"/>
          <w:szCs w:val="24"/>
        </w:rPr>
        <w:t>х</w:t>
      </w:r>
      <w:r w:rsidRPr="0056402D">
        <w:rPr>
          <w:rFonts w:ascii="Times New Roman" w:hAnsi="Times New Roman" w:cs="Times New Roman"/>
          <w:sz w:val="24"/>
          <w:szCs w:val="24"/>
        </w:rPr>
        <w:t>а</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акт</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р</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 xml:space="preserve">зовать </w:t>
      </w:r>
      <w:r w:rsidRPr="0056402D">
        <w:rPr>
          <w:rFonts w:ascii="Times New Roman" w:hAnsi="Times New Roman" w:cs="Times New Roman"/>
          <w:spacing w:val="-3"/>
          <w:sz w:val="24"/>
          <w:szCs w:val="24"/>
        </w:rPr>
        <w:t>ф</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зич</w:t>
      </w:r>
      <w:r w:rsidRPr="0056402D">
        <w:rPr>
          <w:rFonts w:ascii="Times New Roman" w:hAnsi="Times New Roman" w:cs="Times New Roman"/>
          <w:spacing w:val="1"/>
          <w:sz w:val="24"/>
          <w:szCs w:val="24"/>
        </w:rPr>
        <w:t>е</w:t>
      </w:r>
      <w:r w:rsidRPr="0056402D">
        <w:rPr>
          <w:rFonts w:ascii="Times New Roman" w:hAnsi="Times New Roman" w:cs="Times New Roman"/>
          <w:spacing w:val="-2"/>
          <w:sz w:val="24"/>
          <w:szCs w:val="24"/>
        </w:rPr>
        <w:t>с</w:t>
      </w:r>
      <w:r w:rsidRPr="0056402D">
        <w:rPr>
          <w:rFonts w:ascii="Times New Roman" w:hAnsi="Times New Roman" w:cs="Times New Roman"/>
          <w:sz w:val="24"/>
          <w:szCs w:val="24"/>
        </w:rPr>
        <w:t>к</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е</w:t>
      </w:r>
      <w:r w:rsidRPr="0056402D">
        <w:rPr>
          <w:rFonts w:ascii="Times New Roman" w:hAnsi="Times New Roman" w:cs="Times New Roman"/>
          <w:spacing w:val="-3"/>
          <w:sz w:val="24"/>
          <w:szCs w:val="24"/>
        </w:rPr>
        <w:t xml:space="preserve"> </w:t>
      </w:r>
      <w:r w:rsidRPr="0056402D">
        <w:rPr>
          <w:rFonts w:ascii="Times New Roman" w:hAnsi="Times New Roman" w:cs="Times New Roman"/>
          <w:sz w:val="24"/>
          <w:szCs w:val="24"/>
        </w:rPr>
        <w:t xml:space="preserve">и </w:t>
      </w:r>
      <w:r w:rsidRPr="0056402D">
        <w:rPr>
          <w:rFonts w:ascii="Times New Roman" w:hAnsi="Times New Roman" w:cs="Times New Roman"/>
          <w:spacing w:val="1"/>
          <w:sz w:val="24"/>
          <w:szCs w:val="24"/>
        </w:rPr>
        <w:t>хи</w:t>
      </w:r>
      <w:r w:rsidRPr="0056402D">
        <w:rPr>
          <w:rFonts w:ascii="Times New Roman" w:hAnsi="Times New Roman" w:cs="Times New Roman"/>
          <w:spacing w:val="-3"/>
          <w:sz w:val="24"/>
          <w:szCs w:val="24"/>
        </w:rPr>
        <w:t>м</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ч</w:t>
      </w:r>
      <w:r w:rsidRPr="0056402D">
        <w:rPr>
          <w:rFonts w:ascii="Times New Roman" w:hAnsi="Times New Roman" w:cs="Times New Roman"/>
          <w:spacing w:val="-2"/>
          <w:sz w:val="24"/>
          <w:szCs w:val="24"/>
        </w:rPr>
        <w:t>е</w:t>
      </w:r>
      <w:r w:rsidRPr="0056402D">
        <w:rPr>
          <w:rFonts w:ascii="Times New Roman" w:hAnsi="Times New Roman" w:cs="Times New Roman"/>
          <w:sz w:val="24"/>
          <w:szCs w:val="24"/>
        </w:rPr>
        <w:t>с</w:t>
      </w:r>
      <w:r w:rsidRPr="0056402D">
        <w:rPr>
          <w:rFonts w:ascii="Times New Roman" w:hAnsi="Times New Roman" w:cs="Times New Roman"/>
          <w:spacing w:val="-2"/>
          <w:sz w:val="24"/>
          <w:szCs w:val="24"/>
        </w:rPr>
        <w:t>к</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е с</w:t>
      </w:r>
      <w:r w:rsidRPr="0056402D">
        <w:rPr>
          <w:rFonts w:ascii="Times New Roman" w:hAnsi="Times New Roman" w:cs="Times New Roman"/>
          <w:spacing w:val="-1"/>
          <w:sz w:val="24"/>
          <w:szCs w:val="24"/>
        </w:rPr>
        <w:t>во</w:t>
      </w:r>
      <w:r w:rsidRPr="0056402D">
        <w:rPr>
          <w:rFonts w:ascii="Times New Roman" w:hAnsi="Times New Roman" w:cs="Times New Roman"/>
          <w:spacing w:val="1"/>
          <w:sz w:val="24"/>
          <w:szCs w:val="24"/>
        </w:rPr>
        <w:t>й</w:t>
      </w:r>
      <w:r w:rsidRPr="0056402D">
        <w:rPr>
          <w:rFonts w:ascii="Times New Roman" w:hAnsi="Times New Roman" w:cs="Times New Roman"/>
          <w:sz w:val="24"/>
          <w:szCs w:val="24"/>
        </w:rPr>
        <w:t>ст</w:t>
      </w:r>
      <w:r w:rsidRPr="0056402D">
        <w:rPr>
          <w:rFonts w:ascii="Times New Roman" w:hAnsi="Times New Roman" w:cs="Times New Roman"/>
          <w:spacing w:val="-3"/>
          <w:sz w:val="24"/>
          <w:szCs w:val="24"/>
        </w:rPr>
        <w:t>в</w:t>
      </w:r>
      <w:r w:rsidRPr="0056402D">
        <w:rPr>
          <w:rFonts w:ascii="Times New Roman" w:hAnsi="Times New Roman" w:cs="Times New Roman"/>
          <w:sz w:val="24"/>
          <w:szCs w:val="24"/>
        </w:rPr>
        <w:t>а о</w:t>
      </w:r>
      <w:r w:rsidRPr="0056402D">
        <w:rPr>
          <w:rFonts w:ascii="Times New Roman" w:hAnsi="Times New Roman" w:cs="Times New Roman"/>
          <w:spacing w:val="1"/>
          <w:sz w:val="24"/>
          <w:szCs w:val="24"/>
        </w:rPr>
        <w:t>с</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о</w:t>
      </w:r>
      <w:r w:rsidRPr="0056402D">
        <w:rPr>
          <w:rFonts w:ascii="Times New Roman" w:hAnsi="Times New Roman" w:cs="Times New Roman"/>
          <w:spacing w:val="-3"/>
          <w:sz w:val="24"/>
          <w:szCs w:val="24"/>
        </w:rPr>
        <w:t>в</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ы</w:t>
      </w:r>
      <w:r w:rsidRPr="0056402D">
        <w:rPr>
          <w:rFonts w:ascii="Times New Roman" w:hAnsi="Times New Roman" w:cs="Times New Roman"/>
          <w:sz w:val="24"/>
          <w:szCs w:val="24"/>
        </w:rPr>
        <w:t>х класс</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в</w:t>
      </w:r>
      <w:r w:rsidRPr="0056402D">
        <w:rPr>
          <w:rFonts w:ascii="Times New Roman" w:hAnsi="Times New Roman" w:cs="Times New Roman"/>
          <w:spacing w:val="-3"/>
          <w:sz w:val="24"/>
          <w:szCs w:val="24"/>
        </w:rPr>
        <w:t xml:space="preserve"> </w:t>
      </w:r>
      <w:r w:rsidRPr="0056402D">
        <w:rPr>
          <w:rFonts w:ascii="Times New Roman" w:hAnsi="Times New Roman" w:cs="Times New Roman"/>
          <w:spacing w:val="1"/>
          <w:sz w:val="24"/>
          <w:szCs w:val="24"/>
        </w:rPr>
        <w:t>н</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ор</w:t>
      </w:r>
      <w:r w:rsidRPr="0056402D">
        <w:rPr>
          <w:rFonts w:ascii="Times New Roman" w:hAnsi="Times New Roman" w:cs="Times New Roman"/>
          <w:spacing w:val="-2"/>
          <w:sz w:val="24"/>
          <w:szCs w:val="24"/>
        </w:rPr>
        <w:t>г</w:t>
      </w:r>
      <w:r w:rsidRPr="0056402D">
        <w:rPr>
          <w:rFonts w:ascii="Times New Roman" w:hAnsi="Times New Roman" w:cs="Times New Roman"/>
          <w:sz w:val="24"/>
          <w:szCs w:val="24"/>
        </w:rPr>
        <w:t>а</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ч</w:t>
      </w:r>
      <w:r w:rsidRPr="0056402D">
        <w:rPr>
          <w:rFonts w:ascii="Times New Roman" w:hAnsi="Times New Roman" w:cs="Times New Roman"/>
          <w:spacing w:val="-2"/>
          <w:sz w:val="24"/>
          <w:szCs w:val="24"/>
        </w:rPr>
        <w:t>е</w:t>
      </w:r>
      <w:r w:rsidRPr="0056402D">
        <w:rPr>
          <w:rFonts w:ascii="Times New Roman" w:hAnsi="Times New Roman" w:cs="Times New Roman"/>
          <w:sz w:val="24"/>
          <w:szCs w:val="24"/>
        </w:rPr>
        <w:t>ск</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х</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1"/>
          <w:sz w:val="24"/>
          <w:szCs w:val="24"/>
        </w:rPr>
        <w:t>в</w:t>
      </w:r>
      <w:r w:rsidRPr="0056402D">
        <w:rPr>
          <w:rFonts w:ascii="Times New Roman" w:hAnsi="Times New Roman" w:cs="Times New Roman"/>
          <w:sz w:val="24"/>
          <w:szCs w:val="24"/>
        </w:rPr>
        <w:t>ещест</w:t>
      </w:r>
      <w:r w:rsidRPr="0056402D">
        <w:rPr>
          <w:rFonts w:ascii="Times New Roman" w:hAnsi="Times New Roman" w:cs="Times New Roman"/>
          <w:spacing w:val="-3"/>
          <w:sz w:val="24"/>
          <w:szCs w:val="24"/>
        </w:rPr>
        <w:t>в</w:t>
      </w:r>
      <w:r w:rsidRPr="0056402D">
        <w:rPr>
          <w:rFonts w:ascii="Times New Roman" w:hAnsi="Times New Roman" w:cs="Times New Roman"/>
          <w:sz w:val="24"/>
          <w:szCs w:val="24"/>
        </w:rPr>
        <w:t xml:space="preserve">: </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к</w:t>
      </w:r>
      <w:r w:rsidRPr="0056402D">
        <w:rPr>
          <w:rFonts w:ascii="Times New Roman" w:hAnsi="Times New Roman" w:cs="Times New Roman"/>
          <w:spacing w:val="-2"/>
          <w:sz w:val="24"/>
          <w:szCs w:val="24"/>
        </w:rPr>
        <w:t>с</w:t>
      </w:r>
      <w:r w:rsidRPr="0056402D">
        <w:rPr>
          <w:rFonts w:ascii="Times New Roman" w:hAnsi="Times New Roman" w:cs="Times New Roman"/>
          <w:spacing w:val="1"/>
          <w:sz w:val="24"/>
          <w:szCs w:val="24"/>
        </w:rPr>
        <w:t>и</w:t>
      </w:r>
      <w:r w:rsidRPr="0056402D">
        <w:rPr>
          <w:rFonts w:ascii="Times New Roman" w:hAnsi="Times New Roman" w:cs="Times New Roman"/>
          <w:spacing w:val="-1"/>
          <w:sz w:val="24"/>
          <w:szCs w:val="24"/>
        </w:rPr>
        <w:t>д</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в,</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к</w:t>
      </w:r>
      <w:r w:rsidRPr="0056402D">
        <w:rPr>
          <w:rFonts w:ascii="Times New Roman" w:hAnsi="Times New Roman" w:cs="Times New Roman"/>
          <w:spacing w:val="-2"/>
          <w:sz w:val="24"/>
          <w:szCs w:val="24"/>
        </w:rPr>
        <w:t>и</w:t>
      </w:r>
      <w:r w:rsidRPr="0056402D">
        <w:rPr>
          <w:rFonts w:ascii="Times New Roman" w:hAnsi="Times New Roman" w:cs="Times New Roman"/>
          <w:sz w:val="24"/>
          <w:szCs w:val="24"/>
        </w:rPr>
        <w:t>слот,</w:t>
      </w:r>
      <w:r w:rsidRPr="0056402D">
        <w:rPr>
          <w:rFonts w:ascii="Times New Roman" w:hAnsi="Times New Roman" w:cs="Times New Roman"/>
          <w:spacing w:val="-1"/>
          <w:sz w:val="24"/>
          <w:szCs w:val="24"/>
        </w:rPr>
        <w:t xml:space="preserve"> о</w:t>
      </w:r>
      <w:r w:rsidRPr="0056402D">
        <w:rPr>
          <w:rFonts w:ascii="Times New Roman" w:hAnsi="Times New Roman" w:cs="Times New Roman"/>
          <w:spacing w:val="-2"/>
          <w:sz w:val="24"/>
          <w:szCs w:val="24"/>
        </w:rPr>
        <w:t>с</w:t>
      </w:r>
      <w:r w:rsidRPr="0056402D">
        <w:rPr>
          <w:rFonts w:ascii="Times New Roman" w:hAnsi="Times New Roman" w:cs="Times New Roman"/>
          <w:spacing w:val="1"/>
          <w:sz w:val="24"/>
          <w:szCs w:val="24"/>
        </w:rPr>
        <w:t>но</w:t>
      </w:r>
      <w:r w:rsidRPr="0056402D">
        <w:rPr>
          <w:rFonts w:ascii="Times New Roman" w:hAnsi="Times New Roman" w:cs="Times New Roman"/>
          <w:sz w:val="24"/>
          <w:szCs w:val="24"/>
        </w:rPr>
        <w:t>в</w:t>
      </w:r>
      <w:r w:rsidRPr="0056402D">
        <w:rPr>
          <w:rFonts w:ascii="Times New Roman" w:hAnsi="Times New Roman" w:cs="Times New Roman"/>
          <w:spacing w:val="-3"/>
          <w:sz w:val="24"/>
          <w:szCs w:val="24"/>
        </w:rPr>
        <w:t>а</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и</w:t>
      </w:r>
      <w:r w:rsidRPr="0056402D">
        <w:rPr>
          <w:rFonts w:ascii="Times New Roman" w:hAnsi="Times New Roman" w:cs="Times New Roman"/>
          <w:spacing w:val="1"/>
          <w:sz w:val="24"/>
          <w:szCs w:val="24"/>
        </w:rPr>
        <w:t>й</w:t>
      </w:r>
      <w:r w:rsidRPr="0056402D">
        <w:rPr>
          <w:rFonts w:ascii="Times New Roman" w:hAnsi="Times New Roman" w:cs="Times New Roman"/>
          <w:sz w:val="24"/>
          <w:szCs w:val="24"/>
        </w:rPr>
        <w:t>, с</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л</w:t>
      </w:r>
      <w:r w:rsidRPr="0056402D">
        <w:rPr>
          <w:rFonts w:ascii="Times New Roman" w:hAnsi="Times New Roman" w:cs="Times New Roman"/>
          <w:sz w:val="24"/>
          <w:szCs w:val="24"/>
        </w:rPr>
        <w:t>ей;</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пр</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д</w:t>
      </w:r>
      <w:r w:rsidRPr="0056402D">
        <w:rPr>
          <w:rFonts w:ascii="Times New Roman" w:hAnsi="Times New Roman" w:cs="Times New Roman"/>
          <w:sz w:val="24"/>
          <w:szCs w:val="24"/>
        </w:rPr>
        <w:t>елять</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2"/>
          <w:sz w:val="24"/>
          <w:szCs w:val="24"/>
        </w:rPr>
        <w:t>п</w:t>
      </w:r>
      <w:r w:rsidRPr="0056402D">
        <w:rPr>
          <w:rFonts w:ascii="Times New Roman" w:hAnsi="Times New Roman" w:cs="Times New Roman"/>
          <w:spacing w:val="-1"/>
          <w:sz w:val="24"/>
          <w:szCs w:val="24"/>
        </w:rPr>
        <w:t>р</w:t>
      </w:r>
      <w:r w:rsidRPr="0056402D">
        <w:rPr>
          <w:rFonts w:ascii="Times New Roman" w:hAnsi="Times New Roman" w:cs="Times New Roman"/>
          <w:spacing w:val="1"/>
          <w:sz w:val="24"/>
          <w:szCs w:val="24"/>
        </w:rPr>
        <w:t>ин</w:t>
      </w:r>
      <w:r w:rsidRPr="0056402D">
        <w:rPr>
          <w:rFonts w:ascii="Times New Roman" w:hAnsi="Times New Roman" w:cs="Times New Roman"/>
          <w:spacing w:val="-2"/>
          <w:sz w:val="24"/>
          <w:szCs w:val="24"/>
        </w:rPr>
        <w:t>а</w:t>
      </w:r>
      <w:r w:rsidRPr="0056402D">
        <w:rPr>
          <w:rFonts w:ascii="Times New Roman" w:hAnsi="Times New Roman" w:cs="Times New Roman"/>
          <w:spacing w:val="-1"/>
          <w:sz w:val="24"/>
          <w:szCs w:val="24"/>
        </w:rPr>
        <w:t>дл</w:t>
      </w:r>
      <w:r w:rsidRPr="0056402D">
        <w:rPr>
          <w:rFonts w:ascii="Times New Roman" w:hAnsi="Times New Roman" w:cs="Times New Roman"/>
          <w:sz w:val="24"/>
          <w:szCs w:val="24"/>
        </w:rPr>
        <w:t>еж</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сть веществ</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 xml:space="preserve">к </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п</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е</w:t>
      </w:r>
      <w:r w:rsidRPr="0056402D">
        <w:rPr>
          <w:rFonts w:ascii="Times New Roman" w:hAnsi="Times New Roman" w:cs="Times New Roman"/>
          <w:spacing w:val="-1"/>
          <w:sz w:val="24"/>
          <w:szCs w:val="24"/>
        </w:rPr>
        <w:t>д</w:t>
      </w:r>
      <w:r w:rsidRPr="0056402D">
        <w:rPr>
          <w:rFonts w:ascii="Times New Roman" w:hAnsi="Times New Roman" w:cs="Times New Roman"/>
          <w:sz w:val="24"/>
          <w:szCs w:val="24"/>
        </w:rPr>
        <w:t>ел</w:t>
      </w:r>
      <w:r w:rsidRPr="0056402D">
        <w:rPr>
          <w:rFonts w:ascii="Times New Roman" w:hAnsi="Times New Roman" w:cs="Times New Roman"/>
          <w:spacing w:val="-3"/>
          <w:sz w:val="24"/>
          <w:szCs w:val="24"/>
        </w:rPr>
        <w:t>е</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му</w:t>
      </w:r>
      <w:r w:rsidRPr="0056402D">
        <w:rPr>
          <w:rFonts w:ascii="Times New Roman" w:hAnsi="Times New Roman" w:cs="Times New Roman"/>
          <w:spacing w:val="-3"/>
          <w:sz w:val="24"/>
          <w:szCs w:val="24"/>
        </w:rPr>
        <w:t xml:space="preserve"> </w:t>
      </w:r>
      <w:r w:rsidRPr="0056402D">
        <w:rPr>
          <w:rFonts w:ascii="Times New Roman" w:hAnsi="Times New Roman" w:cs="Times New Roman"/>
          <w:sz w:val="24"/>
          <w:szCs w:val="24"/>
        </w:rPr>
        <w:t>к</w:t>
      </w:r>
      <w:r w:rsidRPr="0056402D">
        <w:rPr>
          <w:rFonts w:ascii="Times New Roman" w:hAnsi="Times New Roman" w:cs="Times New Roman"/>
          <w:spacing w:val="-1"/>
          <w:sz w:val="24"/>
          <w:szCs w:val="24"/>
        </w:rPr>
        <w:t>л</w:t>
      </w:r>
      <w:r w:rsidRPr="0056402D">
        <w:rPr>
          <w:rFonts w:ascii="Times New Roman" w:hAnsi="Times New Roman" w:cs="Times New Roman"/>
          <w:sz w:val="24"/>
          <w:szCs w:val="24"/>
        </w:rPr>
        <w:t>ассу с</w:t>
      </w:r>
      <w:r w:rsidRPr="0056402D">
        <w:rPr>
          <w:rFonts w:ascii="Times New Roman" w:hAnsi="Times New Roman" w:cs="Times New Roman"/>
          <w:spacing w:val="1"/>
          <w:sz w:val="24"/>
          <w:szCs w:val="24"/>
        </w:rPr>
        <w:t>о</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д</w:t>
      </w:r>
      <w:r w:rsidRPr="0056402D">
        <w:rPr>
          <w:rFonts w:ascii="Times New Roman" w:hAnsi="Times New Roman" w:cs="Times New Roman"/>
          <w:spacing w:val="-1"/>
          <w:sz w:val="24"/>
          <w:szCs w:val="24"/>
        </w:rPr>
        <w:t>и</w:t>
      </w:r>
      <w:r w:rsidRPr="0056402D">
        <w:rPr>
          <w:rFonts w:ascii="Times New Roman" w:hAnsi="Times New Roman" w:cs="Times New Roman"/>
          <w:spacing w:val="1"/>
          <w:sz w:val="24"/>
          <w:szCs w:val="24"/>
        </w:rPr>
        <w:t>н</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й;</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став</w:t>
      </w:r>
      <w:r w:rsidRPr="0056402D">
        <w:rPr>
          <w:rFonts w:ascii="Times New Roman" w:hAnsi="Times New Roman" w:cs="Times New Roman"/>
          <w:spacing w:val="-1"/>
          <w:sz w:val="24"/>
          <w:szCs w:val="24"/>
        </w:rPr>
        <w:t>л</w:t>
      </w:r>
      <w:r w:rsidRPr="0056402D">
        <w:rPr>
          <w:rFonts w:ascii="Times New Roman" w:hAnsi="Times New Roman" w:cs="Times New Roman"/>
          <w:sz w:val="24"/>
          <w:szCs w:val="24"/>
        </w:rPr>
        <w:t>ять</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2"/>
          <w:sz w:val="24"/>
          <w:szCs w:val="24"/>
        </w:rPr>
        <w:t>ф</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м</w:t>
      </w:r>
      <w:r w:rsidRPr="0056402D">
        <w:rPr>
          <w:rFonts w:ascii="Times New Roman" w:hAnsi="Times New Roman" w:cs="Times New Roman"/>
          <w:spacing w:val="-4"/>
          <w:sz w:val="24"/>
          <w:szCs w:val="24"/>
        </w:rPr>
        <w:t>у</w:t>
      </w:r>
      <w:r w:rsidRPr="0056402D">
        <w:rPr>
          <w:rFonts w:ascii="Times New Roman" w:hAnsi="Times New Roman" w:cs="Times New Roman"/>
          <w:spacing w:val="1"/>
          <w:sz w:val="24"/>
          <w:szCs w:val="24"/>
        </w:rPr>
        <w:t>л</w:t>
      </w:r>
      <w:r w:rsidRPr="0056402D">
        <w:rPr>
          <w:rFonts w:ascii="Times New Roman" w:hAnsi="Times New Roman" w:cs="Times New Roman"/>
          <w:sz w:val="24"/>
          <w:szCs w:val="24"/>
        </w:rPr>
        <w:t xml:space="preserve">ы </w:t>
      </w:r>
      <w:r w:rsidRPr="0056402D">
        <w:rPr>
          <w:rFonts w:ascii="Times New Roman" w:hAnsi="Times New Roman" w:cs="Times New Roman"/>
          <w:spacing w:val="1"/>
          <w:sz w:val="24"/>
          <w:szCs w:val="24"/>
        </w:rPr>
        <w:t>н</w:t>
      </w:r>
      <w:r w:rsidRPr="0056402D">
        <w:rPr>
          <w:rFonts w:ascii="Times New Roman" w:hAnsi="Times New Roman" w:cs="Times New Roman"/>
          <w:sz w:val="24"/>
          <w:szCs w:val="24"/>
        </w:rPr>
        <w:t>е</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г</w:t>
      </w:r>
      <w:r w:rsidRPr="0056402D">
        <w:rPr>
          <w:rFonts w:ascii="Times New Roman" w:hAnsi="Times New Roman" w:cs="Times New Roman"/>
          <w:spacing w:val="-2"/>
          <w:sz w:val="24"/>
          <w:szCs w:val="24"/>
        </w:rPr>
        <w:t>а</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че</w:t>
      </w:r>
      <w:r w:rsidRPr="0056402D">
        <w:rPr>
          <w:rFonts w:ascii="Times New Roman" w:hAnsi="Times New Roman" w:cs="Times New Roman"/>
          <w:spacing w:val="-2"/>
          <w:sz w:val="24"/>
          <w:szCs w:val="24"/>
        </w:rPr>
        <w:t>с</w:t>
      </w:r>
      <w:r w:rsidRPr="0056402D">
        <w:rPr>
          <w:rFonts w:ascii="Times New Roman" w:hAnsi="Times New Roman" w:cs="Times New Roman"/>
          <w:sz w:val="24"/>
          <w:szCs w:val="24"/>
        </w:rPr>
        <w:t>к</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х</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3"/>
          <w:sz w:val="24"/>
          <w:szCs w:val="24"/>
        </w:rPr>
        <w:t>с</w:t>
      </w:r>
      <w:r w:rsidRPr="0056402D">
        <w:rPr>
          <w:rFonts w:ascii="Times New Roman" w:hAnsi="Times New Roman" w:cs="Times New Roman"/>
          <w:spacing w:val="1"/>
          <w:sz w:val="24"/>
          <w:szCs w:val="24"/>
        </w:rPr>
        <w:t>о</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д</w:t>
      </w:r>
      <w:r w:rsidRPr="0056402D">
        <w:rPr>
          <w:rFonts w:ascii="Times New Roman" w:hAnsi="Times New Roman" w:cs="Times New Roman"/>
          <w:spacing w:val="-1"/>
          <w:sz w:val="24"/>
          <w:szCs w:val="24"/>
        </w:rPr>
        <w:t>и</w:t>
      </w:r>
      <w:r w:rsidRPr="0056402D">
        <w:rPr>
          <w:rFonts w:ascii="Times New Roman" w:hAnsi="Times New Roman" w:cs="Times New Roman"/>
          <w:spacing w:val="1"/>
          <w:sz w:val="24"/>
          <w:szCs w:val="24"/>
        </w:rPr>
        <w:t>н</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 xml:space="preserve">й </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з</w:t>
      </w:r>
      <w:r w:rsidRPr="0056402D">
        <w:rPr>
          <w:rFonts w:ascii="Times New Roman" w:hAnsi="Times New Roman" w:cs="Times New Roman"/>
          <w:spacing w:val="-4"/>
          <w:sz w:val="24"/>
          <w:szCs w:val="24"/>
        </w:rPr>
        <w:t>у</w:t>
      </w:r>
      <w:r w:rsidRPr="0056402D">
        <w:rPr>
          <w:rFonts w:ascii="Times New Roman" w:hAnsi="Times New Roman" w:cs="Times New Roman"/>
          <w:sz w:val="24"/>
          <w:szCs w:val="24"/>
        </w:rPr>
        <w:t>че</w:t>
      </w:r>
      <w:r w:rsidRPr="0056402D">
        <w:rPr>
          <w:rFonts w:ascii="Times New Roman" w:hAnsi="Times New Roman" w:cs="Times New Roman"/>
          <w:spacing w:val="1"/>
          <w:sz w:val="24"/>
          <w:szCs w:val="24"/>
        </w:rPr>
        <w:t>нн</w:t>
      </w:r>
      <w:r w:rsidRPr="0056402D">
        <w:rPr>
          <w:rFonts w:ascii="Times New Roman" w:hAnsi="Times New Roman" w:cs="Times New Roman"/>
          <w:spacing w:val="-1"/>
          <w:sz w:val="24"/>
          <w:szCs w:val="24"/>
        </w:rPr>
        <w:t>ы</w:t>
      </w:r>
      <w:r w:rsidRPr="0056402D">
        <w:rPr>
          <w:rFonts w:ascii="Times New Roman" w:hAnsi="Times New Roman" w:cs="Times New Roman"/>
          <w:sz w:val="24"/>
          <w:szCs w:val="24"/>
        </w:rPr>
        <w:t>х</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к</w:t>
      </w:r>
      <w:r w:rsidRPr="0056402D">
        <w:rPr>
          <w:rFonts w:ascii="Times New Roman" w:hAnsi="Times New Roman" w:cs="Times New Roman"/>
          <w:spacing w:val="-1"/>
          <w:sz w:val="24"/>
          <w:szCs w:val="24"/>
        </w:rPr>
        <w:t>л</w:t>
      </w:r>
      <w:r w:rsidRPr="0056402D">
        <w:rPr>
          <w:rFonts w:ascii="Times New Roman" w:hAnsi="Times New Roman" w:cs="Times New Roman"/>
          <w:sz w:val="24"/>
          <w:szCs w:val="24"/>
        </w:rPr>
        <w:t>а</w:t>
      </w:r>
      <w:r w:rsidRPr="0056402D">
        <w:rPr>
          <w:rFonts w:ascii="Times New Roman" w:hAnsi="Times New Roman" w:cs="Times New Roman"/>
          <w:spacing w:val="-2"/>
          <w:sz w:val="24"/>
          <w:szCs w:val="24"/>
        </w:rPr>
        <w:t>с</w:t>
      </w:r>
      <w:r w:rsidRPr="0056402D">
        <w:rPr>
          <w:rFonts w:ascii="Times New Roman" w:hAnsi="Times New Roman" w:cs="Times New Roman"/>
          <w:sz w:val="24"/>
          <w:szCs w:val="24"/>
        </w:rPr>
        <w:t>с</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в;</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pacing w:val="-1"/>
          <w:sz w:val="24"/>
          <w:szCs w:val="24"/>
        </w:rPr>
        <w:t>п</w:t>
      </w:r>
      <w:r w:rsidRPr="0056402D">
        <w:rPr>
          <w:rFonts w:ascii="Times New Roman" w:hAnsi="Times New Roman" w:cs="Times New Roman"/>
          <w:spacing w:val="1"/>
          <w:sz w:val="24"/>
          <w:szCs w:val="24"/>
        </w:rPr>
        <w:t>ро</w:t>
      </w:r>
      <w:r w:rsidRPr="0056402D">
        <w:rPr>
          <w:rFonts w:ascii="Times New Roman" w:hAnsi="Times New Roman" w:cs="Times New Roman"/>
          <w:spacing w:val="-3"/>
          <w:sz w:val="24"/>
          <w:szCs w:val="24"/>
        </w:rPr>
        <w:t>в</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д</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ть</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2"/>
          <w:sz w:val="24"/>
          <w:szCs w:val="24"/>
        </w:rPr>
        <w:t>о</w:t>
      </w:r>
      <w:r w:rsidRPr="0056402D">
        <w:rPr>
          <w:rFonts w:ascii="Times New Roman" w:hAnsi="Times New Roman" w:cs="Times New Roman"/>
          <w:spacing w:val="1"/>
          <w:sz w:val="24"/>
          <w:szCs w:val="24"/>
        </w:rPr>
        <w:t>пы</w:t>
      </w:r>
      <w:r w:rsidRPr="0056402D">
        <w:rPr>
          <w:rFonts w:ascii="Times New Roman" w:hAnsi="Times New Roman" w:cs="Times New Roman"/>
          <w:spacing w:val="-3"/>
          <w:sz w:val="24"/>
          <w:szCs w:val="24"/>
        </w:rPr>
        <w:t>т</w:t>
      </w:r>
      <w:r w:rsidRPr="0056402D">
        <w:rPr>
          <w:rFonts w:ascii="Times New Roman" w:hAnsi="Times New Roman" w:cs="Times New Roman"/>
          <w:spacing w:val="1"/>
          <w:sz w:val="24"/>
          <w:szCs w:val="24"/>
        </w:rPr>
        <w:t>ы</w:t>
      </w:r>
      <w:r w:rsidRPr="0056402D">
        <w:rPr>
          <w:rFonts w:ascii="Times New Roman" w:hAnsi="Times New Roman" w:cs="Times New Roman"/>
          <w:sz w:val="24"/>
          <w:szCs w:val="24"/>
        </w:rPr>
        <w:t xml:space="preserve">, </w:t>
      </w:r>
      <w:r w:rsidRPr="0056402D">
        <w:rPr>
          <w:rFonts w:ascii="Times New Roman" w:hAnsi="Times New Roman" w:cs="Times New Roman"/>
          <w:spacing w:val="1"/>
          <w:sz w:val="24"/>
          <w:szCs w:val="24"/>
        </w:rPr>
        <w:t>п</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д</w:t>
      </w:r>
      <w:r w:rsidRPr="0056402D">
        <w:rPr>
          <w:rFonts w:ascii="Times New Roman" w:hAnsi="Times New Roman" w:cs="Times New Roman"/>
          <w:sz w:val="24"/>
          <w:szCs w:val="24"/>
        </w:rPr>
        <w:t>т</w:t>
      </w:r>
      <w:r w:rsidRPr="0056402D">
        <w:rPr>
          <w:rFonts w:ascii="Times New Roman" w:hAnsi="Times New Roman" w:cs="Times New Roman"/>
          <w:spacing w:val="-1"/>
          <w:sz w:val="24"/>
          <w:szCs w:val="24"/>
        </w:rPr>
        <w:t>в</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р</w:t>
      </w:r>
      <w:r w:rsidRPr="0056402D">
        <w:rPr>
          <w:rFonts w:ascii="Times New Roman" w:hAnsi="Times New Roman" w:cs="Times New Roman"/>
          <w:spacing w:val="-2"/>
          <w:sz w:val="24"/>
          <w:szCs w:val="24"/>
        </w:rPr>
        <w:t>ж</w:t>
      </w:r>
      <w:r w:rsidRPr="0056402D">
        <w:rPr>
          <w:rFonts w:ascii="Times New Roman" w:hAnsi="Times New Roman" w:cs="Times New Roman"/>
          <w:spacing w:val="1"/>
          <w:sz w:val="24"/>
          <w:szCs w:val="24"/>
        </w:rPr>
        <w:t>д</w:t>
      </w:r>
      <w:r w:rsidRPr="0056402D">
        <w:rPr>
          <w:rFonts w:ascii="Times New Roman" w:hAnsi="Times New Roman" w:cs="Times New Roman"/>
          <w:sz w:val="24"/>
          <w:szCs w:val="24"/>
        </w:rPr>
        <w:t>аю</w:t>
      </w:r>
      <w:r w:rsidRPr="0056402D">
        <w:rPr>
          <w:rFonts w:ascii="Times New Roman" w:hAnsi="Times New Roman" w:cs="Times New Roman"/>
          <w:spacing w:val="-1"/>
          <w:sz w:val="24"/>
          <w:szCs w:val="24"/>
        </w:rPr>
        <w:t>щи</w:t>
      </w:r>
      <w:r w:rsidRPr="0056402D">
        <w:rPr>
          <w:rFonts w:ascii="Times New Roman" w:hAnsi="Times New Roman" w:cs="Times New Roman"/>
          <w:sz w:val="24"/>
          <w:szCs w:val="24"/>
        </w:rPr>
        <w:t xml:space="preserve">е </w:t>
      </w:r>
      <w:r w:rsidRPr="0056402D">
        <w:rPr>
          <w:rFonts w:ascii="Times New Roman" w:hAnsi="Times New Roman" w:cs="Times New Roman"/>
          <w:spacing w:val="-2"/>
          <w:sz w:val="24"/>
          <w:szCs w:val="24"/>
        </w:rPr>
        <w:t>х</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м</w:t>
      </w:r>
      <w:r w:rsidRPr="0056402D">
        <w:rPr>
          <w:rFonts w:ascii="Times New Roman" w:hAnsi="Times New Roman" w:cs="Times New Roman"/>
          <w:spacing w:val="-2"/>
          <w:sz w:val="24"/>
          <w:szCs w:val="24"/>
        </w:rPr>
        <w:t>и</w:t>
      </w:r>
      <w:r w:rsidRPr="0056402D">
        <w:rPr>
          <w:rFonts w:ascii="Times New Roman" w:hAnsi="Times New Roman" w:cs="Times New Roman"/>
          <w:sz w:val="24"/>
          <w:szCs w:val="24"/>
        </w:rPr>
        <w:t>чес</w:t>
      </w:r>
      <w:r w:rsidRPr="0056402D">
        <w:rPr>
          <w:rFonts w:ascii="Times New Roman" w:hAnsi="Times New Roman" w:cs="Times New Roman"/>
          <w:spacing w:val="-1"/>
          <w:sz w:val="24"/>
          <w:szCs w:val="24"/>
        </w:rPr>
        <w:t>к</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е свойст</w:t>
      </w:r>
      <w:r w:rsidRPr="0056402D">
        <w:rPr>
          <w:rFonts w:ascii="Times New Roman" w:hAnsi="Times New Roman" w:cs="Times New Roman"/>
          <w:spacing w:val="-1"/>
          <w:sz w:val="24"/>
          <w:szCs w:val="24"/>
        </w:rPr>
        <w:t>в</w:t>
      </w:r>
      <w:r w:rsidRPr="0056402D">
        <w:rPr>
          <w:rFonts w:ascii="Times New Roman" w:hAnsi="Times New Roman" w:cs="Times New Roman"/>
          <w:sz w:val="24"/>
          <w:szCs w:val="24"/>
        </w:rPr>
        <w:t>а из</w:t>
      </w:r>
      <w:r w:rsidRPr="0056402D">
        <w:rPr>
          <w:rFonts w:ascii="Times New Roman" w:hAnsi="Times New Roman" w:cs="Times New Roman"/>
          <w:spacing w:val="-4"/>
          <w:sz w:val="24"/>
          <w:szCs w:val="24"/>
        </w:rPr>
        <w:t>у</w:t>
      </w:r>
      <w:r w:rsidRPr="0056402D">
        <w:rPr>
          <w:rFonts w:ascii="Times New Roman" w:hAnsi="Times New Roman" w:cs="Times New Roman"/>
          <w:sz w:val="24"/>
          <w:szCs w:val="24"/>
        </w:rPr>
        <w:t>че</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ны</w:t>
      </w:r>
      <w:r w:rsidRPr="0056402D">
        <w:rPr>
          <w:rFonts w:ascii="Times New Roman" w:hAnsi="Times New Roman" w:cs="Times New Roman"/>
          <w:sz w:val="24"/>
          <w:szCs w:val="24"/>
        </w:rPr>
        <w:t>х</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к</w:t>
      </w:r>
      <w:r w:rsidRPr="0056402D">
        <w:rPr>
          <w:rFonts w:ascii="Times New Roman" w:hAnsi="Times New Roman" w:cs="Times New Roman"/>
          <w:spacing w:val="-1"/>
          <w:sz w:val="24"/>
          <w:szCs w:val="24"/>
        </w:rPr>
        <w:t>л</w:t>
      </w:r>
      <w:r w:rsidRPr="0056402D">
        <w:rPr>
          <w:rFonts w:ascii="Times New Roman" w:hAnsi="Times New Roman" w:cs="Times New Roman"/>
          <w:sz w:val="24"/>
          <w:szCs w:val="24"/>
        </w:rPr>
        <w:t>асс</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 xml:space="preserve">в </w:t>
      </w:r>
      <w:r w:rsidRPr="0056402D">
        <w:rPr>
          <w:rFonts w:ascii="Times New Roman" w:hAnsi="Times New Roman" w:cs="Times New Roman"/>
          <w:spacing w:val="1"/>
          <w:sz w:val="24"/>
          <w:szCs w:val="24"/>
        </w:rPr>
        <w:t>н</w:t>
      </w:r>
      <w:r w:rsidRPr="0056402D">
        <w:rPr>
          <w:rFonts w:ascii="Times New Roman" w:hAnsi="Times New Roman" w:cs="Times New Roman"/>
          <w:sz w:val="24"/>
          <w:szCs w:val="24"/>
        </w:rPr>
        <w:t>е</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г</w:t>
      </w:r>
      <w:r w:rsidRPr="0056402D">
        <w:rPr>
          <w:rFonts w:ascii="Times New Roman" w:hAnsi="Times New Roman" w:cs="Times New Roman"/>
          <w:spacing w:val="-2"/>
          <w:sz w:val="24"/>
          <w:szCs w:val="24"/>
        </w:rPr>
        <w:t>а</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че</w:t>
      </w:r>
      <w:r w:rsidRPr="0056402D">
        <w:rPr>
          <w:rFonts w:ascii="Times New Roman" w:hAnsi="Times New Roman" w:cs="Times New Roman"/>
          <w:spacing w:val="-2"/>
          <w:sz w:val="24"/>
          <w:szCs w:val="24"/>
        </w:rPr>
        <w:t>с</w:t>
      </w:r>
      <w:r w:rsidRPr="0056402D">
        <w:rPr>
          <w:rFonts w:ascii="Times New Roman" w:hAnsi="Times New Roman" w:cs="Times New Roman"/>
          <w:sz w:val="24"/>
          <w:szCs w:val="24"/>
        </w:rPr>
        <w:t>к</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х</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1"/>
          <w:sz w:val="24"/>
          <w:szCs w:val="24"/>
        </w:rPr>
        <w:t>в</w:t>
      </w:r>
      <w:r w:rsidRPr="0056402D">
        <w:rPr>
          <w:rFonts w:ascii="Times New Roman" w:hAnsi="Times New Roman" w:cs="Times New Roman"/>
          <w:sz w:val="24"/>
          <w:szCs w:val="24"/>
        </w:rPr>
        <w:t>е</w:t>
      </w:r>
      <w:r w:rsidRPr="0056402D">
        <w:rPr>
          <w:rFonts w:ascii="Times New Roman" w:hAnsi="Times New Roman" w:cs="Times New Roman"/>
          <w:spacing w:val="-3"/>
          <w:sz w:val="24"/>
          <w:szCs w:val="24"/>
        </w:rPr>
        <w:t>щ</w:t>
      </w:r>
      <w:r w:rsidRPr="0056402D">
        <w:rPr>
          <w:rFonts w:ascii="Times New Roman" w:hAnsi="Times New Roman" w:cs="Times New Roman"/>
          <w:sz w:val="24"/>
          <w:szCs w:val="24"/>
        </w:rPr>
        <w:t>еств;</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w:t>
      </w:r>
      <w:r w:rsidRPr="0056402D">
        <w:rPr>
          <w:rFonts w:ascii="Times New Roman" w:hAnsi="Times New Roman" w:cs="Times New Roman"/>
          <w:spacing w:val="-1"/>
          <w:sz w:val="24"/>
          <w:szCs w:val="24"/>
        </w:rPr>
        <w:t>п</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зна</w:t>
      </w:r>
      <w:r w:rsidRPr="0056402D">
        <w:rPr>
          <w:rFonts w:ascii="Times New Roman" w:hAnsi="Times New Roman" w:cs="Times New Roman"/>
          <w:spacing w:val="-2"/>
          <w:sz w:val="24"/>
          <w:szCs w:val="24"/>
        </w:rPr>
        <w:t>в</w:t>
      </w:r>
      <w:r w:rsidRPr="0056402D">
        <w:rPr>
          <w:rFonts w:ascii="Times New Roman" w:hAnsi="Times New Roman" w:cs="Times New Roman"/>
          <w:sz w:val="24"/>
          <w:szCs w:val="24"/>
        </w:rPr>
        <w:t>ать</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опы</w:t>
      </w:r>
      <w:r w:rsidRPr="0056402D">
        <w:rPr>
          <w:rFonts w:ascii="Times New Roman" w:hAnsi="Times New Roman" w:cs="Times New Roman"/>
          <w:spacing w:val="-3"/>
          <w:sz w:val="24"/>
          <w:szCs w:val="24"/>
        </w:rPr>
        <w:t>т</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ы</w:t>
      </w:r>
      <w:r w:rsidRPr="0056402D">
        <w:rPr>
          <w:rFonts w:ascii="Times New Roman" w:hAnsi="Times New Roman" w:cs="Times New Roman"/>
          <w:sz w:val="24"/>
          <w:szCs w:val="24"/>
        </w:rPr>
        <w:t>м п</w:t>
      </w:r>
      <w:r w:rsidRPr="0056402D">
        <w:rPr>
          <w:rFonts w:ascii="Times New Roman" w:hAnsi="Times New Roman" w:cs="Times New Roman"/>
          <w:spacing w:val="-3"/>
          <w:sz w:val="24"/>
          <w:szCs w:val="24"/>
        </w:rPr>
        <w:t>у</w:t>
      </w:r>
      <w:r w:rsidRPr="0056402D">
        <w:rPr>
          <w:rFonts w:ascii="Times New Roman" w:hAnsi="Times New Roman" w:cs="Times New Roman"/>
          <w:sz w:val="24"/>
          <w:szCs w:val="24"/>
        </w:rPr>
        <w:t xml:space="preserve">тем </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аст</w:t>
      </w:r>
      <w:r w:rsidRPr="0056402D">
        <w:rPr>
          <w:rFonts w:ascii="Times New Roman" w:hAnsi="Times New Roman" w:cs="Times New Roman"/>
          <w:spacing w:val="-3"/>
          <w:sz w:val="24"/>
          <w:szCs w:val="24"/>
        </w:rPr>
        <w:t>в</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ы</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3"/>
          <w:sz w:val="24"/>
          <w:szCs w:val="24"/>
        </w:rPr>
        <w:t>к</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слот</w:t>
      </w:r>
      <w:r w:rsidRPr="0056402D">
        <w:rPr>
          <w:rFonts w:ascii="Times New Roman" w:hAnsi="Times New Roman" w:cs="Times New Roman"/>
          <w:spacing w:val="-3"/>
          <w:sz w:val="24"/>
          <w:szCs w:val="24"/>
        </w:rPr>
        <w:t xml:space="preserve"> </w:t>
      </w:r>
      <w:r w:rsidRPr="0056402D">
        <w:rPr>
          <w:rFonts w:ascii="Times New Roman" w:hAnsi="Times New Roman" w:cs="Times New Roman"/>
          <w:sz w:val="24"/>
          <w:szCs w:val="24"/>
        </w:rPr>
        <w:t>и</w:t>
      </w:r>
      <w:r w:rsidRPr="0056402D">
        <w:rPr>
          <w:rFonts w:ascii="Times New Roman" w:hAnsi="Times New Roman" w:cs="Times New Roman"/>
          <w:spacing w:val="-2"/>
          <w:sz w:val="24"/>
          <w:szCs w:val="24"/>
        </w:rPr>
        <w:t xml:space="preserve"> </w:t>
      </w:r>
      <w:r w:rsidRPr="0056402D">
        <w:rPr>
          <w:rFonts w:ascii="Times New Roman" w:hAnsi="Times New Roman" w:cs="Times New Roman"/>
          <w:sz w:val="24"/>
          <w:szCs w:val="24"/>
        </w:rPr>
        <w:t>ще</w:t>
      </w:r>
      <w:r w:rsidRPr="0056402D">
        <w:rPr>
          <w:rFonts w:ascii="Times New Roman" w:hAnsi="Times New Roman" w:cs="Times New Roman"/>
          <w:spacing w:val="-1"/>
          <w:sz w:val="24"/>
          <w:szCs w:val="24"/>
        </w:rPr>
        <w:t>л</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ч</w:t>
      </w:r>
      <w:r w:rsidRPr="0056402D">
        <w:rPr>
          <w:rFonts w:ascii="Times New Roman" w:hAnsi="Times New Roman" w:cs="Times New Roman"/>
          <w:spacing w:val="-2"/>
          <w:sz w:val="24"/>
          <w:szCs w:val="24"/>
        </w:rPr>
        <w:t>е</w:t>
      </w:r>
      <w:r w:rsidRPr="0056402D">
        <w:rPr>
          <w:rFonts w:ascii="Times New Roman" w:hAnsi="Times New Roman" w:cs="Times New Roman"/>
          <w:sz w:val="24"/>
          <w:szCs w:val="24"/>
        </w:rPr>
        <w:t>й</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2"/>
          <w:sz w:val="24"/>
          <w:szCs w:val="24"/>
        </w:rPr>
        <w:t>п</w:t>
      </w:r>
      <w:r w:rsidRPr="0056402D">
        <w:rPr>
          <w:rFonts w:ascii="Times New Roman" w:hAnsi="Times New Roman" w:cs="Times New Roman"/>
          <w:sz w:val="24"/>
          <w:szCs w:val="24"/>
        </w:rPr>
        <w:t xml:space="preserve">о </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зме</w:t>
      </w:r>
      <w:r w:rsidRPr="0056402D">
        <w:rPr>
          <w:rFonts w:ascii="Times New Roman" w:hAnsi="Times New Roman" w:cs="Times New Roman"/>
          <w:spacing w:val="-2"/>
          <w:sz w:val="24"/>
          <w:szCs w:val="24"/>
        </w:rPr>
        <w:t>н</w:t>
      </w:r>
      <w:r w:rsidRPr="0056402D">
        <w:rPr>
          <w:rFonts w:ascii="Times New Roman" w:hAnsi="Times New Roman" w:cs="Times New Roman"/>
          <w:sz w:val="24"/>
          <w:szCs w:val="24"/>
        </w:rPr>
        <w:t>е</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ю о</w:t>
      </w:r>
      <w:r w:rsidRPr="0056402D">
        <w:rPr>
          <w:rFonts w:ascii="Times New Roman" w:hAnsi="Times New Roman" w:cs="Times New Roman"/>
          <w:spacing w:val="-1"/>
          <w:sz w:val="24"/>
          <w:szCs w:val="24"/>
        </w:rPr>
        <w:t>к</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а</w:t>
      </w:r>
      <w:r w:rsidRPr="0056402D">
        <w:rPr>
          <w:rFonts w:ascii="Times New Roman" w:hAnsi="Times New Roman" w:cs="Times New Roman"/>
          <w:spacing w:val="-2"/>
          <w:sz w:val="24"/>
          <w:szCs w:val="24"/>
        </w:rPr>
        <w:t>с</w:t>
      </w:r>
      <w:r w:rsidRPr="0056402D">
        <w:rPr>
          <w:rFonts w:ascii="Times New Roman" w:hAnsi="Times New Roman" w:cs="Times New Roman"/>
          <w:sz w:val="24"/>
          <w:szCs w:val="24"/>
        </w:rPr>
        <w:t>ки</w:t>
      </w:r>
      <w:r w:rsidRPr="0056402D">
        <w:rPr>
          <w:rFonts w:ascii="Times New Roman" w:hAnsi="Times New Roman" w:cs="Times New Roman"/>
          <w:spacing w:val="-2"/>
          <w:sz w:val="24"/>
          <w:szCs w:val="24"/>
        </w:rPr>
        <w:t xml:space="preserve"> </w:t>
      </w:r>
      <w:r w:rsidRPr="0056402D">
        <w:rPr>
          <w:rFonts w:ascii="Times New Roman" w:hAnsi="Times New Roman" w:cs="Times New Roman"/>
          <w:spacing w:val="1"/>
          <w:sz w:val="24"/>
          <w:szCs w:val="24"/>
        </w:rPr>
        <w:t>и</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д</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ка</w:t>
      </w:r>
      <w:r w:rsidRPr="0056402D">
        <w:rPr>
          <w:rFonts w:ascii="Times New Roman" w:hAnsi="Times New Roman" w:cs="Times New Roman"/>
          <w:spacing w:val="-2"/>
          <w:sz w:val="24"/>
          <w:szCs w:val="24"/>
        </w:rPr>
        <w:t>т</w:t>
      </w:r>
      <w:r w:rsidRPr="0056402D">
        <w:rPr>
          <w:rFonts w:ascii="Times New Roman" w:hAnsi="Times New Roman" w:cs="Times New Roman"/>
          <w:spacing w:val="1"/>
          <w:sz w:val="24"/>
          <w:szCs w:val="24"/>
        </w:rPr>
        <w:t>ор</w:t>
      </w:r>
      <w:r w:rsidRPr="0056402D">
        <w:rPr>
          <w:rFonts w:ascii="Times New Roman" w:hAnsi="Times New Roman" w:cs="Times New Roman"/>
          <w:sz w:val="24"/>
          <w:szCs w:val="24"/>
        </w:rPr>
        <w:t>а;</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pacing w:val="-1"/>
          <w:sz w:val="24"/>
          <w:szCs w:val="24"/>
        </w:rPr>
        <w:t>х</w:t>
      </w:r>
      <w:r w:rsidRPr="0056402D">
        <w:rPr>
          <w:rFonts w:ascii="Times New Roman" w:hAnsi="Times New Roman" w:cs="Times New Roman"/>
          <w:sz w:val="24"/>
          <w:szCs w:val="24"/>
        </w:rPr>
        <w:t>а</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акт</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р</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 xml:space="preserve">зовать </w:t>
      </w:r>
      <w:r w:rsidRPr="0056402D">
        <w:rPr>
          <w:rFonts w:ascii="Times New Roman" w:hAnsi="Times New Roman" w:cs="Times New Roman"/>
          <w:spacing w:val="-1"/>
          <w:sz w:val="24"/>
          <w:szCs w:val="24"/>
        </w:rPr>
        <w:t>в</w:t>
      </w:r>
      <w:r w:rsidRPr="0056402D">
        <w:rPr>
          <w:rFonts w:ascii="Times New Roman" w:hAnsi="Times New Roman" w:cs="Times New Roman"/>
          <w:spacing w:val="-3"/>
          <w:sz w:val="24"/>
          <w:szCs w:val="24"/>
        </w:rPr>
        <w:t>з</w:t>
      </w:r>
      <w:r w:rsidRPr="0056402D">
        <w:rPr>
          <w:rFonts w:ascii="Times New Roman" w:hAnsi="Times New Roman" w:cs="Times New Roman"/>
          <w:sz w:val="24"/>
          <w:szCs w:val="24"/>
        </w:rPr>
        <w:t>а</w:t>
      </w:r>
      <w:r w:rsidRPr="0056402D">
        <w:rPr>
          <w:rFonts w:ascii="Times New Roman" w:hAnsi="Times New Roman" w:cs="Times New Roman"/>
          <w:spacing w:val="1"/>
          <w:sz w:val="24"/>
          <w:szCs w:val="24"/>
        </w:rPr>
        <w:t>и</w:t>
      </w:r>
      <w:r w:rsidRPr="0056402D">
        <w:rPr>
          <w:rFonts w:ascii="Times New Roman" w:hAnsi="Times New Roman" w:cs="Times New Roman"/>
          <w:spacing w:val="-3"/>
          <w:sz w:val="24"/>
          <w:szCs w:val="24"/>
        </w:rPr>
        <w:t>м</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связь меж</w:t>
      </w:r>
      <w:r w:rsidRPr="0056402D">
        <w:rPr>
          <w:rFonts w:ascii="Times New Roman" w:hAnsi="Times New Roman" w:cs="Times New Roman"/>
          <w:spacing w:val="1"/>
          <w:sz w:val="24"/>
          <w:szCs w:val="24"/>
        </w:rPr>
        <w:t>д</w:t>
      </w:r>
      <w:r w:rsidRPr="0056402D">
        <w:rPr>
          <w:rFonts w:ascii="Times New Roman" w:hAnsi="Times New Roman" w:cs="Times New Roman"/>
          <w:sz w:val="24"/>
          <w:szCs w:val="24"/>
        </w:rPr>
        <w:t>у</w:t>
      </w:r>
      <w:r w:rsidRPr="0056402D">
        <w:rPr>
          <w:rFonts w:ascii="Times New Roman" w:hAnsi="Times New Roman" w:cs="Times New Roman"/>
          <w:spacing w:val="-3"/>
          <w:sz w:val="24"/>
          <w:szCs w:val="24"/>
        </w:rPr>
        <w:t xml:space="preserve"> </w:t>
      </w:r>
      <w:r w:rsidRPr="0056402D">
        <w:rPr>
          <w:rFonts w:ascii="Times New Roman" w:hAnsi="Times New Roman" w:cs="Times New Roman"/>
          <w:sz w:val="24"/>
          <w:szCs w:val="24"/>
        </w:rPr>
        <w:t>к</w:t>
      </w:r>
      <w:r w:rsidRPr="0056402D">
        <w:rPr>
          <w:rFonts w:ascii="Times New Roman" w:hAnsi="Times New Roman" w:cs="Times New Roman"/>
          <w:spacing w:val="-1"/>
          <w:sz w:val="24"/>
          <w:szCs w:val="24"/>
        </w:rPr>
        <w:t>л</w:t>
      </w:r>
      <w:r w:rsidRPr="0056402D">
        <w:rPr>
          <w:rFonts w:ascii="Times New Roman" w:hAnsi="Times New Roman" w:cs="Times New Roman"/>
          <w:sz w:val="24"/>
          <w:szCs w:val="24"/>
        </w:rPr>
        <w:t>асса</w:t>
      </w:r>
      <w:r w:rsidRPr="0056402D">
        <w:rPr>
          <w:rFonts w:ascii="Times New Roman" w:hAnsi="Times New Roman" w:cs="Times New Roman"/>
          <w:spacing w:val="-2"/>
          <w:sz w:val="24"/>
          <w:szCs w:val="24"/>
        </w:rPr>
        <w:t>м</w:t>
      </w:r>
      <w:r w:rsidRPr="0056402D">
        <w:rPr>
          <w:rFonts w:ascii="Times New Roman" w:hAnsi="Times New Roman" w:cs="Times New Roman"/>
          <w:sz w:val="24"/>
          <w:szCs w:val="24"/>
        </w:rPr>
        <w:t>и</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н</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г</w:t>
      </w:r>
      <w:r w:rsidRPr="0056402D">
        <w:rPr>
          <w:rFonts w:ascii="Times New Roman" w:hAnsi="Times New Roman" w:cs="Times New Roman"/>
          <w:spacing w:val="-2"/>
          <w:sz w:val="24"/>
          <w:szCs w:val="24"/>
        </w:rPr>
        <w:t>а</w:t>
      </w:r>
      <w:r w:rsidRPr="0056402D">
        <w:rPr>
          <w:rFonts w:ascii="Times New Roman" w:hAnsi="Times New Roman" w:cs="Times New Roman"/>
          <w:spacing w:val="1"/>
          <w:sz w:val="24"/>
          <w:szCs w:val="24"/>
        </w:rPr>
        <w:t>ни</w:t>
      </w:r>
      <w:r w:rsidRPr="0056402D">
        <w:rPr>
          <w:rFonts w:ascii="Times New Roman" w:hAnsi="Times New Roman" w:cs="Times New Roman"/>
          <w:spacing w:val="-2"/>
          <w:sz w:val="24"/>
          <w:szCs w:val="24"/>
        </w:rPr>
        <w:t>ч</w:t>
      </w:r>
      <w:r w:rsidRPr="0056402D">
        <w:rPr>
          <w:rFonts w:ascii="Times New Roman" w:hAnsi="Times New Roman" w:cs="Times New Roman"/>
          <w:sz w:val="24"/>
          <w:szCs w:val="24"/>
        </w:rPr>
        <w:t>ес</w:t>
      </w:r>
      <w:r w:rsidRPr="0056402D">
        <w:rPr>
          <w:rFonts w:ascii="Times New Roman" w:hAnsi="Times New Roman" w:cs="Times New Roman"/>
          <w:spacing w:val="-2"/>
          <w:sz w:val="24"/>
          <w:szCs w:val="24"/>
        </w:rPr>
        <w:t>к</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х с</w:t>
      </w:r>
      <w:r w:rsidRPr="0056402D">
        <w:rPr>
          <w:rFonts w:ascii="Times New Roman" w:hAnsi="Times New Roman" w:cs="Times New Roman"/>
          <w:spacing w:val="1"/>
          <w:sz w:val="24"/>
          <w:szCs w:val="24"/>
        </w:rPr>
        <w:t>о</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д</w:t>
      </w:r>
      <w:r w:rsidRPr="0056402D">
        <w:rPr>
          <w:rFonts w:ascii="Times New Roman" w:hAnsi="Times New Roman" w:cs="Times New Roman"/>
          <w:spacing w:val="-1"/>
          <w:sz w:val="24"/>
          <w:szCs w:val="24"/>
        </w:rPr>
        <w:t>и</w:t>
      </w:r>
      <w:r w:rsidRPr="0056402D">
        <w:rPr>
          <w:rFonts w:ascii="Times New Roman" w:hAnsi="Times New Roman" w:cs="Times New Roman"/>
          <w:spacing w:val="1"/>
          <w:sz w:val="24"/>
          <w:szCs w:val="24"/>
        </w:rPr>
        <w:t>н</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й;</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w:t>
      </w:r>
      <w:r w:rsidRPr="0056402D">
        <w:rPr>
          <w:rFonts w:ascii="Times New Roman" w:hAnsi="Times New Roman" w:cs="Times New Roman"/>
          <w:spacing w:val="-2"/>
          <w:sz w:val="24"/>
          <w:szCs w:val="24"/>
        </w:rPr>
        <w:t>к</w:t>
      </w:r>
      <w:r w:rsidRPr="0056402D">
        <w:rPr>
          <w:rFonts w:ascii="Times New Roman" w:hAnsi="Times New Roman" w:cs="Times New Roman"/>
          <w:spacing w:val="1"/>
          <w:sz w:val="24"/>
          <w:szCs w:val="24"/>
        </w:rPr>
        <w:t>ры</w:t>
      </w:r>
      <w:r w:rsidRPr="0056402D">
        <w:rPr>
          <w:rFonts w:ascii="Times New Roman" w:hAnsi="Times New Roman" w:cs="Times New Roman"/>
          <w:sz w:val="24"/>
          <w:szCs w:val="24"/>
        </w:rPr>
        <w:t>вать</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с</w:t>
      </w:r>
      <w:r w:rsidRPr="0056402D">
        <w:rPr>
          <w:rFonts w:ascii="Times New Roman" w:hAnsi="Times New Roman" w:cs="Times New Roman"/>
          <w:spacing w:val="-3"/>
          <w:sz w:val="24"/>
          <w:szCs w:val="24"/>
        </w:rPr>
        <w:t>м</w:t>
      </w:r>
      <w:r w:rsidRPr="0056402D">
        <w:rPr>
          <w:rFonts w:ascii="Times New Roman" w:hAnsi="Times New Roman" w:cs="Times New Roman"/>
          <w:spacing w:val="1"/>
          <w:sz w:val="24"/>
          <w:szCs w:val="24"/>
        </w:rPr>
        <w:t>ы</w:t>
      </w:r>
      <w:r w:rsidRPr="0056402D">
        <w:rPr>
          <w:rFonts w:ascii="Times New Roman" w:hAnsi="Times New Roman" w:cs="Times New Roman"/>
          <w:sz w:val="24"/>
          <w:szCs w:val="24"/>
        </w:rPr>
        <w:t xml:space="preserve">сл </w:t>
      </w:r>
      <w:r w:rsidRPr="0056402D">
        <w:rPr>
          <w:rFonts w:ascii="Times New Roman" w:hAnsi="Times New Roman" w:cs="Times New Roman"/>
          <w:spacing w:val="-1"/>
          <w:sz w:val="24"/>
          <w:szCs w:val="24"/>
        </w:rPr>
        <w:t>П</w:t>
      </w:r>
      <w:r w:rsidRPr="0056402D">
        <w:rPr>
          <w:rFonts w:ascii="Times New Roman" w:hAnsi="Times New Roman" w:cs="Times New Roman"/>
          <w:sz w:val="24"/>
          <w:szCs w:val="24"/>
        </w:rPr>
        <w:t>е</w:t>
      </w:r>
      <w:r w:rsidRPr="0056402D">
        <w:rPr>
          <w:rFonts w:ascii="Times New Roman" w:hAnsi="Times New Roman" w:cs="Times New Roman"/>
          <w:spacing w:val="1"/>
          <w:sz w:val="24"/>
          <w:szCs w:val="24"/>
        </w:rPr>
        <w:t>р</w:t>
      </w:r>
      <w:r w:rsidRPr="0056402D">
        <w:rPr>
          <w:rFonts w:ascii="Times New Roman" w:hAnsi="Times New Roman" w:cs="Times New Roman"/>
          <w:spacing w:val="-1"/>
          <w:sz w:val="24"/>
          <w:szCs w:val="24"/>
        </w:rPr>
        <w:t>и</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д</w:t>
      </w:r>
      <w:r w:rsidRPr="0056402D">
        <w:rPr>
          <w:rFonts w:ascii="Times New Roman" w:hAnsi="Times New Roman" w:cs="Times New Roman"/>
          <w:spacing w:val="1"/>
          <w:sz w:val="24"/>
          <w:szCs w:val="24"/>
        </w:rPr>
        <w:t>и</w:t>
      </w:r>
      <w:r w:rsidRPr="0056402D">
        <w:rPr>
          <w:rFonts w:ascii="Times New Roman" w:hAnsi="Times New Roman" w:cs="Times New Roman"/>
          <w:spacing w:val="-2"/>
          <w:sz w:val="24"/>
          <w:szCs w:val="24"/>
        </w:rPr>
        <w:t>ч</w:t>
      </w:r>
      <w:r w:rsidRPr="0056402D">
        <w:rPr>
          <w:rFonts w:ascii="Times New Roman" w:hAnsi="Times New Roman" w:cs="Times New Roman"/>
          <w:sz w:val="24"/>
          <w:szCs w:val="24"/>
        </w:rPr>
        <w:t>ес</w:t>
      </w:r>
      <w:r w:rsidRPr="0056402D">
        <w:rPr>
          <w:rFonts w:ascii="Times New Roman" w:hAnsi="Times New Roman" w:cs="Times New Roman"/>
          <w:spacing w:val="-2"/>
          <w:sz w:val="24"/>
          <w:szCs w:val="24"/>
        </w:rPr>
        <w:t>к</w:t>
      </w:r>
      <w:r w:rsidRPr="0056402D">
        <w:rPr>
          <w:rFonts w:ascii="Times New Roman" w:hAnsi="Times New Roman" w:cs="Times New Roman"/>
          <w:spacing w:val="1"/>
          <w:sz w:val="24"/>
          <w:szCs w:val="24"/>
        </w:rPr>
        <w:t>о</w:t>
      </w:r>
      <w:r w:rsidRPr="0056402D">
        <w:rPr>
          <w:rFonts w:ascii="Times New Roman" w:hAnsi="Times New Roman" w:cs="Times New Roman"/>
          <w:spacing w:val="-2"/>
          <w:sz w:val="24"/>
          <w:szCs w:val="24"/>
        </w:rPr>
        <w:t>г</w:t>
      </w:r>
      <w:r w:rsidRPr="0056402D">
        <w:rPr>
          <w:rFonts w:ascii="Times New Roman" w:hAnsi="Times New Roman" w:cs="Times New Roman"/>
          <w:sz w:val="24"/>
          <w:szCs w:val="24"/>
        </w:rPr>
        <w:t>о</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1"/>
          <w:sz w:val="24"/>
          <w:szCs w:val="24"/>
        </w:rPr>
        <w:t>з</w:t>
      </w:r>
      <w:r w:rsidRPr="0056402D">
        <w:rPr>
          <w:rFonts w:ascii="Times New Roman" w:hAnsi="Times New Roman" w:cs="Times New Roman"/>
          <w:sz w:val="24"/>
          <w:szCs w:val="24"/>
        </w:rPr>
        <w:t>а</w:t>
      </w:r>
      <w:r w:rsidRPr="0056402D">
        <w:rPr>
          <w:rFonts w:ascii="Times New Roman" w:hAnsi="Times New Roman" w:cs="Times New Roman"/>
          <w:spacing w:val="-2"/>
          <w:sz w:val="24"/>
          <w:szCs w:val="24"/>
        </w:rPr>
        <w:t>к</w:t>
      </w:r>
      <w:r w:rsidRPr="0056402D">
        <w:rPr>
          <w:rFonts w:ascii="Times New Roman" w:hAnsi="Times New Roman" w:cs="Times New Roman"/>
          <w:spacing w:val="1"/>
          <w:sz w:val="24"/>
          <w:szCs w:val="24"/>
        </w:rPr>
        <w:t>он</w:t>
      </w:r>
      <w:r w:rsidRPr="0056402D">
        <w:rPr>
          <w:rFonts w:ascii="Times New Roman" w:hAnsi="Times New Roman" w:cs="Times New Roman"/>
          <w:sz w:val="24"/>
          <w:szCs w:val="24"/>
        </w:rPr>
        <w:t>а Д.</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Ме</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д</w:t>
      </w:r>
      <w:r w:rsidRPr="0056402D">
        <w:rPr>
          <w:rFonts w:ascii="Times New Roman" w:hAnsi="Times New Roman" w:cs="Times New Roman"/>
          <w:sz w:val="24"/>
          <w:szCs w:val="24"/>
        </w:rPr>
        <w:t>елее</w:t>
      </w:r>
      <w:r w:rsidRPr="0056402D">
        <w:rPr>
          <w:rFonts w:ascii="Times New Roman" w:hAnsi="Times New Roman" w:cs="Times New Roman"/>
          <w:spacing w:val="-1"/>
          <w:sz w:val="24"/>
          <w:szCs w:val="24"/>
        </w:rPr>
        <w:t>в</w:t>
      </w:r>
      <w:r w:rsidRPr="0056402D">
        <w:rPr>
          <w:rFonts w:ascii="Times New Roman" w:hAnsi="Times New Roman" w:cs="Times New Roman"/>
          <w:sz w:val="24"/>
          <w:szCs w:val="24"/>
        </w:rPr>
        <w:t>а;</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б</w:t>
      </w:r>
      <w:r w:rsidRPr="0056402D">
        <w:rPr>
          <w:rFonts w:ascii="Times New Roman" w:hAnsi="Times New Roman" w:cs="Times New Roman"/>
          <w:spacing w:val="-1"/>
          <w:sz w:val="24"/>
          <w:szCs w:val="24"/>
        </w:rPr>
        <w:t>ъ</w:t>
      </w:r>
      <w:r w:rsidRPr="0056402D">
        <w:rPr>
          <w:rFonts w:ascii="Times New Roman" w:hAnsi="Times New Roman" w:cs="Times New Roman"/>
          <w:sz w:val="24"/>
          <w:szCs w:val="24"/>
        </w:rPr>
        <w:t>яс</w:t>
      </w:r>
      <w:r w:rsidRPr="0056402D">
        <w:rPr>
          <w:rFonts w:ascii="Times New Roman" w:hAnsi="Times New Roman" w:cs="Times New Roman"/>
          <w:spacing w:val="1"/>
          <w:sz w:val="24"/>
          <w:szCs w:val="24"/>
        </w:rPr>
        <w:t>н</w:t>
      </w:r>
      <w:r w:rsidRPr="0056402D">
        <w:rPr>
          <w:rFonts w:ascii="Times New Roman" w:hAnsi="Times New Roman" w:cs="Times New Roman"/>
          <w:sz w:val="24"/>
          <w:szCs w:val="24"/>
        </w:rPr>
        <w:t>ять</w:t>
      </w:r>
      <w:r w:rsidRPr="0056402D">
        <w:rPr>
          <w:rFonts w:ascii="Times New Roman" w:hAnsi="Times New Roman" w:cs="Times New Roman"/>
          <w:spacing w:val="-3"/>
          <w:sz w:val="24"/>
          <w:szCs w:val="24"/>
        </w:rPr>
        <w:t xml:space="preserve"> </w:t>
      </w:r>
      <w:r w:rsidRPr="0056402D">
        <w:rPr>
          <w:rFonts w:ascii="Times New Roman" w:hAnsi="Times New Roman" w:cs="Times New Roman"/>
          <w:sz w:val="24"/>
          <w:szCs w:val="24"/>
        </w:rPr>
        <w:t>ф</w:t>
      </w:r>
      <w:r w:rsidRPr="0056402D">
        <w:rPr>
          <w:rFonts w:ascii="Times New Roman" w:hAnsi="Times New Roman" w:cs="Times New Roman"/>
          <w:spacing w:val="1"/>
          <w:sz w:val="24"/>
          <w:szCs w:val="24"/>
        </w:rPr>
        <w:t>и</w:t>
      </w:r>
      <w:r w:rsidRPr="0056402D">
        <w:rPr>
          <w:rFonts w:ascii="Times New Roman" w:hAnsi="Times New Roman" w:cs="Times New Roman"/>
          <w:spacing w:val="-3"/>
          <w:sz w:val="24"/>
          <w:szCs w:val="24"/>
        </w:rPr>
        <w:t>з</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че</w:t>
      </w:r>
      <w:r w:rsidRPr="0056402D">
        <w:rPr>
          <w:rFonts w:ascii="Times New Roman" w:hAnsi="Times New Roman" w:cs="Times New Roman"/>
          <w:spacing w:val="-2"/>
          <w:sz w:val="24"/>
          <w:szCs w:val="24"/>
        </w:rPr>
        <w:t>с</w:t>
      </w:r>
      <w:r w:rsidRPr="0056402D">
        <w:rPr>
          <w:rFonts w:ascii="Times New Roman" w:hAnsi="Times New Roman" w:cs="Times New Roman"/>
          <w:sz w:val="24"/>
          <w:szCs w:val="24"/>
        </w:rPr>
        <w:t>к</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й</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3"/>
          <w:sz w:val="24"/>
          <w:szCs w:val="24"/>
        </w:rPr>
        <w:t>с</w:t>
      </w:r>
      <w:r w:rsidRPr="0056402D">
        <w:rPr>
          <w:rFonts w:ascii="Times New Roman" w:hAnsi="Times New Roman" w:cs="Times New Roman"/>
          <w:sz w:val="24"/>
          <w:szCs w:val="24"/>
        </w:rPr>
        <w:t>мы</w:t>
      </w:r>
      <w:r w:rsidRPr="0056402D">
        <w:rPr>
          <w:rFonts w:ascii="Times New Roman" w:hAnsi="Times New Roman" w:cs="Times New Roman"/>
          <w:spacing w:val="1"/>
          <w:sz w:val="24"/>
          <w:szCs w:val="24"/>
        </w:rPr>
        <w:t>с</w:t>
      </w:r>
      <w:r w:rsidRPr="0056402D">
        <w:rPr>
          <w:rFonts w:ascii="Times New Roman" w:hAnsi="Times New Roman" w:cs="Times New Roman"/>
          <w:sz w:val="24"/>
          <w:szCs w:val="24"/>
        </w:rPr>
        <w:t>л ат</w:t>
      </w:r>
      <w:r w:rsidRPr="0056402D">
        <w:rPr>
          <w:rFonts w:ascii="Times New Roman" w:hAnsi="Times New Roman" w:cs="Times New Roman"/>
          <w:spacing w:val="1"/>
          <w:sz w:val="24"/>
          <w:szCs w:val="24"/>
        </w:rPr>
        <w:t>о</w:t>
      </w:r>
      <w:r w:rsidRPr="0056402D">
        <w:rPr>
          <w:rFonts w:ascii="Times New Roman" w:hAnsi="Times New Roman" w:cs="Times New Roman"/>
          <w:spacing w:val="-3"/>
          <w:sz w:val="24"/>
          <w:szCs w:val="24"/>
        </w:rPr>
        <w:t>м</w:t>
      </w:r>
      <w:r w:rsidRPr="0056402D">
        <w:rPr>
          <w:rFonts w:ascii="Times New Roman" w:hAnsi="Times New Roman" w:cs="Times New Roman"/>
          <w:spacing w:val="1"/>
          <w:sz w:val="24"/>
          <w:szCs w:val="24"/>
        </w:rPr>
        <w:t>но</w:t>
      </w:r>
      <w:r w:rsidRPr="0056402D">
        <w:rPr>
          <w:rFonts w:ascii="Times New Roman" w:hAnsi="Times New Roman" w:cs="Times New Roman"/>
          <w:spacing w:val="-2"/>
          <w:sz w:val="24"/>
          <w:szCs w:val="24"/>
        </w:rPr>
        <w:t>г</w:t>
      </w:r>
      <w:r w:rsidRPr="0056402D">
        <w:rPr>
          <w:rFonts w:ascii="Times New Roman" w:hAnsi="Times New Roman" w:cs="Times New Roman"/>
          <w:sz w:val="24"/>
          <w:szCs w:val="24"/>
        </w:rPr>
        <w:t>о</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3"/>
          <w:sz w:val="24"/>
          <w:szCs w:val="24"/>
        </w:rPr>
        <w:t>(</w:t>
      </w:r>
      <w:r w:rsidRPr="0056402D">
        <w:rPr>
          <w:rFonts w:ascii="Times New Roman" w:hAnsi="Times New Roman" w:cs="Times New Roman"/>
          <w:spacing w:val="1"/>
          <w:sz w:val="24"/>
          <w:szCs w:val="24"/>
        </w:rPr>
        <w:t>п</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р</w:t>
      </w:r>
      <w:r w:rsidRPr="0056402D">
        <w:rPr>
          <w:rFonts w:ascii="Times New Roman" w:hAnsi="Times New Roman" w:cs="Times New Roman"/>
          <w:spacing w:val="-2"/>
          <w:sz w:val="24"/>
          <w:szCs w:val="24"/>
        </w:rPr>
        <w:t>я</w:t>
      </w:r>
      <w:r w:rsidRPr="0056402D">
        <w:rPr>
          <w:rFonts w:ascii="Times New Roman" w:hAnsi="Times New Roman" w:cs="Times New Roman"/>
          <w:spacing w:val="1"/>
          <w:sz w:val="24"/>
          <w:szCs w:val="24"/>
        </w:rPr>
        <w:t>д</w:t>
      </w:r>
      <w:r w:rsidRPr="0056402D">
        <w:rPr>
          <w:rFonts w:ascii="Times New Roman" w:hAnsi="Times New Roman" w:cs="Times New Roman"/>
          <w:spacing w:val="-2"/>
          <w:sz w:val="24"/>
          <w:szCs w:val="24"/>
        </w:rPr>
        <w:t>к</w:t>
      </w:r>
      <w:r w:rsidRPr="0056402D">
        <w:rPr>
          <w:rFonts w:ascii="Times New Roman" w:hAnsi="Times New Roman" w:cs="Times New Roman"/>
          <w:spacing w:val="1"/>
          <w:sz w:val="24"/>
          <w:szCs w:val="24"/>
        </w:rPr>
        <w:t>о</w:t>
      </w:r>
      <w:r w:rsidRPr="0056402D">
        <w:rPr>
          <w:rFonts w:ascii="Times New Roman" w:hAnsi="Times New Roman" w:cs="Times New Roman"/>
          <w:spacing w:val="-3"/>
          <w:sz w:val="24"/>
          <w:szCs w:val="24"/>
        </w:rPr>
        <w:t>в</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г</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 xml:space="preserve">) </w:t>
      </w:r>
      <w:r w:rsidRPr="0056402D">
        <w:rPr>
          <w:rFonts w:ascii="Times New Roman" w:hAnsi="Times New Roman" w:cs="Times New Roman"/>
          <w:spacing w:val="-2"/>
          <w:sz w:val="24"/>
          <w:szCs w:val="24"/>
        </w:rPr>
        <w:t>н</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м</w:t>
      </w:r>
      <w:r w:rsidRPr="0056402D">
        <w:rPr>
          <w:rFonts w:ascii="Times New Roman" w:hAnsi="Times New Roman" w:cs="Times New Roman"/>
          <w:spacing w:val="-3"/>
          <w:sz w:val="24"/>
          <w:szCs w:val="24"/>
        </w:rPr>
        <w:t>е</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 xml:space="preserve">а </w:t>
      </w:r>
      <w:r w:rsidRPr="0056402D">
        <w:rPr>
          <w:rFonts w:ascii="Times New Roman" w:hAnsi="Times New Roman" w:cs="Times New Roman"/>
          <w:spacing w:val="1"/>
          <w:sz w:val="24"/>
          <w:szCs w:val="24"/>
        </w:rPr>
        <w:t>хи</w:t>
      </w:r>
      <w:r w:rsidRPr="0056402D">
        <w:rPr>
          <w:rFonts w:ascii="Times New Roman" w:hAnsi="Times New Roman" w:cs="Times New Roman"/>
          <w:spacing w:val="-3"/>
          <w:sz w:val="24"/>
          <w:szCs w:val="24"/>
        </w:rPr>
        <w:t>м</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ч</w:t>
      </w:r>
      <w:r w:rsidRPr="0056402D">
        <w:rPr>
          <w:rFonts w:ascii="Times New Roman" w:hAnsi="Times New Roman" w:cs="Times New Roman"/>
          <w:spacing w:val="-2"/>
          <w:sz w:val="24"/>
          <w:szCs w:val="24"/>
        </w:rPr>
        <w:t>е</w:t>
      </w:r>
      <w:r w:rsidRPr="0056402D">
        <w:rPr>
          <w:rFonts w:ascii="Times New Roman" w:hAnsi="Times New Roman" w:cs="Times New Roman"/>
          <w:sz w:val="24"/>
          <w:szCs w:val="24"/>
        </w:rPr>
        <w:t>с</w:t>
      </w:r>
      <w:r w:rsidRPr="0056402D">
        <w:rPr>
          <w:rFonts w:ascii="Times New Roman" w:hAnsi="Times New Roman" w:cs="Times New Roman"/>
          <w:spacing w:val="-2"/>
          <w:sz w:val="24"/>
          <w:szCs w:val="24"/>
        </w:rPr>
        <w:t>к</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го</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1"/>
          <w:sz w:val="24"/>
          <w:szCs w:val="24"/>
        </w:rPr>
        <w:t>эл</w:t>
      </w:r>
      <w:r w:rsidRPr="0056402D">
        <w:rPr>
          <w:rFonts w:ascii="Times New Roman" w:hAnsi="Times New Roman" w:cs="Times New Roman"/>
          <w:sz w:val="24"/>
          <w:szCs w:val="24"/>
        </w:rPr>
        <w:t>е</w:t>
      </w:r>
      <w:r w:rsidRPr="0056402D">
        <w:rPr>
          <w:rFonts w:ascii="Times New Roman" w:hAnsi="Times New Roman" w:cs="Times New Roman"/>
          <w:spacing w:val="-3"/>
          <w:sz w:val="24"/>
          <w:szCs w:val="24"/>
        </w:rPr>
        <w:t>м</w:t>
      </w:r>
      <w:r w:rsidRPr="0056402D">
        <w:rPr>
          <w:rFonts w:ascii="Times New Roman" w:hAnsi="Times New Roman" w:cs="Times New Roman"/>
          <w:sz w:val="24"/>
          <w:szCs w:val="24"/>
        </w:rPr>
        <w:t>е</w:t>
      </w:r>
      <w:r w:rsidRPr="0056402D">
        <w:rPr>
          <w:rFonts w:ascii="Times New Roman" w:hAnsi="Times New Roman" w:cs="Times New Roman"/>
          <w:spacing w:val="-1"/>
          <w:sz w:val="24"/>
          <w:szCs w:val="24"/>
        </w:rPr>
        <w:t>н</w:t>
      </w:r>
      <w:r w:rsidRPr="0056402D">
        <w:rPr>
          <w:rFonts w:ascii="Times New Roman" w:hAnsi="Times New Roman" w:cs="Times New Roman"/>
          <w:sz w:val="24"/>
          <w:szCs w:val="24"/>
        </w:rPr>
        <w:t>та,</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1"/>
          <w:sz w:val="24"/>
          <w:szCs w:val="24"/>
        </w:rPr>
        <w:t>но</w:t>
      </w:r>
      <w:r w:rsidRPr="0056402D">
        <w:rPr>
          <w:rFonts w:ascii="Times New Roman" w:hAnsi="Times New Roman" w:cs="Times New Roman"/>
          <w:sz w:val="24"/>
          <w:szCs w:val="24"/>
        </w:rPr>
        <w:t>м</w:t>
      </w:r>
      <w:r w:rsidRPr="0056402D">
        <w:rPr>
          <w:rFonts w:ascii="Times New Roman" w:hAnsi="Times New Roman" w:cs="Times New Roman"/>
          <w:spacing w:val="-3"/>
          <w:sz w:val="24"/>
          <w:szCs w:val="24"/>
        </w:rPr>
        <w:t>е</w:t>
      </w:r>
      <w:r w:rsidRPr="0056402D">
        <w:rPr>
          <w:rFonts w:ascii="Times New Roman" w:hAnsi="Times New Roman" w:cs="Times New Roman"/>
          <w:spacing w:val="-1"/>
          <w:sz w:val="24"/>
          <w:szCs w:val="24"/>
        </w:rPr>
        <w:t>р</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в г</w:t>
      </w:r>
      <w:r w:rsidRPr="0056402D">
        <w:rPr>
          <w:rFonts w:ascii="Times New Roman" w:hAnsi="Times New Roman" w:cs="Times New Roman"/>
          <w:spacing w:val="1"/>
          <w:sz w:val="24"/>
          <w:szCs w:val="24"/>
        </w:rPr>
        <w:t>р</w:t>
      </w:r>
      <w:r w:rsidRPr="0056402D">
        <w:rPr>
          <w:rFonts w:ascii="Times New Roman" w:hAnsi="Times New Roman" w:cs="Times New Roman"/>
          <w:spacing w:val="-4"/>
          <w:sz w:val="24"/>
          <w:szCs w:val="24"/>
        </w:rPr>
        <w:t>у</w:t>
      </w:r>
      <w:r w:rsidRPr="0056402D">
        <w:rPr>
          <w:rFonts w:ascii="Times New Roman" w:hAnsi="Times New Roman" w:cs="Times New Roman"/>
          <w:spacing w:val="1"/>
          <w:sz w:val="24"/>
          <w:szCs w:val="24"/>
        </w:rPr>
        <w:t>пп</w:t>
      </w:r>
      <w:r w:rsidRPr="0056402D">
        <w:rPr>
          <w:rFonts w:ascii="Times New Roman" w:hAnsi="Times New Roman" w:cs="Times New Roman"/>
          <w:sz w:val="24"/>
          <w:szCs w:val="24"/>
        </w:rPr>
        <w:t>ы</w:t>
      </w:r>
      <w:r w:rsidRPr="0056402D">
        <w:rPr>
          <w:rFonts w:ascii="Times New Roman" w:hAnsi="Times New Roman" w:cs="Times New Roman"/>
          <w:spacing w:val="-2"/>
          <w:sz w:val="24"/>
          <w:szCs w:val="24"/>
        </w:rPr>
        <w:t xml:space="preserve"> </w:t>
      </w:r>
      <w:r w:rsidRPr="0056402D">
        <w:rPr>
          <w:rFonts w:ascii="Times New Roman" w:hAnsi="Times New Roman" w:cs="Times New Roman"/>
          <w:sz w:val="24"/>
          <w:szCs w:val="24"/>
        </w:rPr>
        <w:t>и</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п</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р</w:t>
      </w:r>
      <w:r w:rsidRPr="0056402D">
        <w:rPr>
          <w:rFonts w:ascii="Times New Roman" w:hAnsi="Times New Roman" w:cs="Times New Roman"/>
          <w:spacing w:val="-1"/>
          <w:sz w:val="24"/>
          <w:szCs w:val="24"/>
        </w:rPr>
        <w:t>ио</w:t>
      </w:r>
      <w:r w:rsidRPr="0056402D">
        <w:rPr>
          <w:rFonts w:ascii="Times New Roman" w:hAnsi="Times New Roman" w:cs="Times New Roman"/>
          <w:spacing w:val="1"/>
          <w:sz w:val="24"/>
          <w:szCs w:val="24"/>
        </w:rPr>
        <w:t>д</w:t>
      </w:r>
      <w:r w:rsidRPr="0056402D">
        <w:rPr>
          <w:rFonts w:ascii="Times New Roman" w:hAnsi="Times New Roman" w:cs="Times New Roman"/>
          <w:sz w:val="24"/>
          <w:szCs w:val="24"/>
        </w:rPr>
        <w:t xml:space="preserve">а в </w:t>
      </w:r>
      <w:r w:rsidRPr="0056402D">
        <w:rPr>
          <w:rFonts w:ascii="Times New Roman" w:hAnsi="Times New Roman" w:cs="Times New Roman"/>
          <w:spacing w:val="1"/>
          <w:sz w:val="24"/>
          <w:szCs w:val="24"/>
        </w:rPr>
        <w:t>п</w:t>
      </w:r>
      <w:r w:rsidRPr="0056402D">
        <w:rPr>
          <w:rFonts w:ascii="Times New Roman" w:hAnsi="Times New Roman" w:cs="Times New Roman"/>
          <w:sz w:val="24"/>
          <w:szCs w:val="24"/>
        </w:rPr>
        <w:t>е</w:t>
      </w:r>
      <w:r w:rsidRPr="0056402D">
        <w:rPr>
          <w:rFonts w:ascii="Times New Roman" w:hAnsi="Times New Roman" w:cs="Times New Roman"/>
          <w:spacing w:val="-1"/>
          <w:sz w:val="24"/>
          <w:szCs w:val="24"/>
        </w:rPr>
        <w:t>ри</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д</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ч</w:t>
      </w:r>
      <w:r w:rsidRPr="0056402D">
        <w:rPr>
          <w:rFonts w:ascii="Times New Roman" w:hAnsi="Times New Roman" w:cs="Times New Roman"/>
          <w:spacing w:val="-2"/>
          <w:sz w:val="24"/>
          <w:szCs w:val="24"/>
        </w:rPr>
        <w:t>е</w:t>
      </w:r>
      <w:r w:rsidRPr="0056402D">
        <w:rPr>
          <w:rFonts w:ascii="Times New Roman" w:hAnsi="Times New Roman" w:cs="Times New Roman"/>
          <w:sz w:val="24"/>
          <w:szCs w:val="24"/>
        </w:rPr>
        <w:t>с</w:t>
      </w:r>
      <w:r w:rsidRPr="0056402D">
        <w:rPr>
          <w:rFonts w:ascii="Times New Roman" w:hAnsi="Times New Roman" w:cs="Times New Roman"/>
          <w:spacing w:val="-2"/>
          <w:sz w:val="24"/>
          <w:szCs w:val="24"/>
        </w:rPr>
        <w:t>к</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й</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3"/>
          <w:sz w:val="24"/>
          <w:szCs w:val="24"/>
        </w:rPr>
        <w:t>с</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с</w:t>
      </w:r>
      <w:r w:rsidRPr="0056402D">
        <w:rPr>
          <w:rFonts w:ascii="Times New Roman" w:hAnsi="Times New Roman" w:cs="Times New Roman"/>
          <w:spacing w:val="-3"/>
          <w:sz w:val="24"/>
          <w:szCs w:val="24"/>
        </w:rPr>
        <w:t>т</w:t>
      </w:r>
      <w:r w:rsidRPr="0056402D">
        <w:rPr>
          <w:rFonts w:ascii="Times New Roman" w:hAnsi="Times New Roman" w:cs="Times New Roman"/>
          <w:sz w:val="24"/>
          <w:szCs w:val="24"/>
        </w:rPr>
        <w:t>еме Д.</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 Ме</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д</w:t>
      </w:r>
      <w:r w:rsidRPr="0056402D">
        <w:rPr>
          <w:rFonts w:ascii="Times New Roman" w:hAnsi="Times New Roman" w:cs="Times New Roman"/>
          <w:sz w:val="24"/>
          <w:szCs w:val="24"/>
        </w:rPr>
        <w:t>елее</w:t>
      </w:r>
      <w:r w:rsidRPr="0056402D">
        <w:rPr>
          <w:rFonts w:ascii="Times New Roman" w:hAnsi="Times New Roman" w:cs="Times New Roman"/>
          <w:spacing w:val="-1"/>
          <w:sz w:val="24"/>
          <w:szCs w:val="24"/>
        </w:rPr>
        <w:t>в</w:t>
      </w:r>
      <w:r w:rsidRPr="0056402D">
        <w:rPr>
          <w:rFonts w:ascii="Times New Roman" w:hAnsi="Times New Roman" w:cs="Times New Roman"/>
          <w:sz w:val="24"/>
          <w:szCs w:val="24"/>
        </w:rPr>
        <w:t>а;</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б</w:t>
      </w:r>
      <w:r w:rsidRPr="0056402D">
        <w:rPr>
          <w:rFonts w:ascii="Times New Roman" w:hAnsi="Times New Roman" w:cs="Times New Roman"/>
          <w:spacing w:val="-1"/>
          <w:sz w:val="24"/>
          <w:szCs w:val="24"/>
        </w:rPr>
        <w:t>ъ</w:t>
      </w:r>
      <w:r w:rsidRPr="0056402D">
        <w:rPr>
          <w:rFonts w:ascii="Times New Roman" w:hAnsi="Times New Roman" w:cs="Times New Roman"/>
          <w:sz w:val="24"/>
          <w:szCs w:val="24"/>
        </w:rPr>
        <w:t>яс</w:t>
      </w:r>
      <w:r w:rsidRPr="0056402D">
        <w:rPr>
          <w:rFonts w:ascii="Times New Roman" w:hAnsi="Times New Roman" w:cs="Times New Roman"/>
          <w:spacing w:val="1"/>
          <w:sz w:val="24"/>
          <w:szCs w:val="24"/>
        </w:rPr>
        <w:t>н</w:t>
      </w:r>
      <w:r w:rsidRPr="0056402D">
        <w:rPr>
          <w:rFonts w:ascii="Times New Roman" w:hAnsi="Times New Roman" w:cs="Times New Roman"/>
          <w:sz w:val="24"/>
          <w:szCs w:val="24"/>
        </w:rPr>
        <w:t>ять</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з</w:t>
      </w:r>
      <w:r w:rsidRPr="0056402D">
        <w:rPr>
          <w:rFonts w:ascii="Times New Roman" w:hAnsi="Times New Roman" w:cs="Times New Roman"/>
          <w:spacing w:val="-3"/>
          <w:sz w:val="24"/>
          <w:szCs w:val="24"/>
        </w:rPr>
        <w:t>а</w:t>
      </w:r>
      <w:r w:rsidRPr="0056402D">
        <w:rPr>
          <w:rFonts w:ascii="Times New Roman" w:hAnsi="Times New Roman" w:cs="Times New Roman"/>
          <w:sz w:val="24"/>
          <w:szCs w:val="24"/>
        </w:rPr>
        <w:t>к</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м</w:t>
      </w:r>
      <w:r w:rsidRPr="0056402D">
        <w:rPr>
          <w:rFonts w:ascii="Times New Roman" w:hAnsi="Times New Roman" w:cs="Times New Roman"/>
          <w:spacing w:val="-3"/>
          <w:sz w:val="24"/>
          <w:szCs w:val="24"/>
        </w:rPr>
        <w:t>е</w:t>
      </w:r>
      <w:r w:rsidRPr="0056402D">
        <w:rPr>
          <w:rFonts w:ascii="Times New Roman" w:hAnsi="Times New Roman" w:cs="Times New Roman"/>
          <w:spacing w:val="1"/>
          <w:sz w:val="24"/>
          <w:szCs w:val="24"/>
        </w:rPr>
        <w:t>р</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с</w:t>
      </w:r>
      <w:r w:rsidRPr="0056402D">
        <w:rPr>
          <w:rFonts w:ascii="Times New Roman" w:hAnsi="Times New Roman" w:cs="Times New Roman"/>
          <w:spacing w:val="-3"/>
          <w:sz w:val="24"/>
          <w:szCs w:val="24"/>
        </w:rPr>
        <w:t>т</w:t>
      </w:r>
      <w:r w:rsidRPr="0056402D">
        <w:rPr>
          <w:rFonts w:ascii="Times New Roman" w:hAnsi="Times New Roman" w:cs="Times New Roman"/>
          <w:sz w:val="24"/>
          <w:szCs w:val="24"/>
        </w:rPr>
        <w:t xml:space="preserve">и </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зме</w:t>
      </w:r>
      <w:r w:rsidRPr="0056402D">
        <w:rPr>
          <w:rFonts w:ascii="Times New Roman" w:hAnsi="Times New Roman" w:cs="Times New Roman"/>
          <w:spacing w:val="-2"/>
          <w:sz w:val="24"/>
          <w:szCs w:val="24"/>
        </w:rPr>
        <w:t>н</w:t>
      </w:r>
      <w:r w:rsidRPr="0056402D">
        <w:rPr>
          <w:rFonts w:ascii="Times New Roman" w:hAnsi="Times New Roman" w:cs="Times New Roman"/>
          <w:sz w:val="24"/>
          <w:szCs w:val="24"/>
        </w:rPr>
        <w:t>е</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я с</w:t>
      </w:r>
      <w:r w:rsidRPr="0056402D">
        <w:rPr>
          <w:rFonts w:ascii="Times New Roman" w:hAnsi="Times New Roman" w:cs="Times New Roman"/>
          <w:spacing w:val="-3"/>
          <w:sz w:val="24"/>
          <w:szCs w:val="24"/>
        </w:rPr>
        <w:t>т</w:t>
      </w:r>
      <w:r w:rsidRPr="0056402D">
        <w:rPr>
          <w:rFonts w:ascii="Times New Roman" w:hAnsi="Times New Roman" w:cs="Times New Roman"/>
          <w:spacing w:val="1"/>
          <w:sz w:val="24"/>
          <w:szCs w:val="24"/>
        </w:rPr>
        <w:t>р</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е</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я</w:t>
      </w:r>
      <w:r w:rsidRPr="0056402D">
        <w:rPr>
          <w:rFonts w:ascii="Times New Roman" w:hAnsi="Times New Roman" w:cs="Times New Roman"/>
          <w:spacing w:val="-2"/>
          <w:sz w:val="24"/>
          <w:szCs w:val="24"/>
        </w:rPr>
        <w:t xml:space="preserve"> </w:t>
      </w:r>
      <w:r w:rsidRPr="0056402D">
        <w:rPr>
          <w:rFonts w:ascii="Times New Roman" w:hAnsi="Times New Roman" w:cs="Times New Roman"/>
          <w:sz w:val="24"/>
          <w:szCs w:val="24"/>
        </w:rPr>
        <w:t>ато</w:t>
      </w:r>
      <w:r w:rsidRPr="0056402D">
        <w:rPr>
          <w:rFonts w:ascii="Times New Roman" w:hAnsi="Times New Roman" w:cs="Times New Roman"/>
          <w:spacing w:val="-2"/>
          <w:sz w:val="24"/>
          <w:szCs w:val="24"/>
        </w:rPr>
        <w:t>м</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в, свойств</w:t>
      </w:r>
      <w:r w:rsidRPr="0056402D">
        <w:rPr>
          <w:rFonts w:ascii="Times New Roman" w:hAnsi="Times New Roman" w:cs="Times New Roman"/>
          <w:spacing w:val="-1"/>
          <w:sz w:val="24"/>
          <w:szCs w:val="24"/>
        </w:rPr>
        <w:t xml:space="preserve"> эл</w:t>
      </w:r>
      <w:r w:rsidRPr="0056402D">
        <w:rPr>
          <w:rFonts w:ascii="Times New Roman" w:hAnsi="Times New Roman" w:cs="Times New Roman"/>
          <w:sz w:val="24"/>
          <w:szCs w:val="24"/>
        </w:rPr>
        <w:t>еме</w:t>
      </w:r>
      <w:r w:rsidRPr="0056402D">
        <w:rPr>
          <w:rFonts w:ascii="Times New Roman" w:hAnsi="Times New Roman" w:cs="Times New Roman"/>
          <w:spacing w:val="1"/>
          <w:sz w:val="24"/>
          <w:szCs w:val="24"/>
        </w:rPr>
        <w:t>н</w:t>
      </w:r>
      <w:r w:rsidRPr="0056402D">
        <w:rPr>
          <w:rFonts w:ascii="Times New Roman" w:hAnsi="Times New Roman" w:cs="Times New Roman"/>
          <w:spacing w:val="-3"/>
          <w:sz w:val="24"/>
          <w:szCs w:val="24"/>
        </w:rPr>
        <w:t>т</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в</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в</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1"/>
          <w:sz w:val="24"/>
          <w:szCs w:val="24"/>
        </w:rPr>
        <w:t>пр</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д</w:t>
      </w:r>
      <w:r w:rsidRPr="0056402D">
        <w:rPr>
          <w:rFonts w:ascii="Times New Roman" w:hAnsi="Times New Roman" w:cs="Times New Roman"/>
          <w:sz w:val="24"/>
          <w:szCs w:val="24"/>
        </w:rPr>
        <w:t>ел</w:t>
      </w:r>
      <w:r w:rsidRPr="0056402D">
        <w:rPr>
          <w:rFonts w:ascii="Times New Roman" w:hAnsi="Times New Roman" w:cs="Times New Roman"/>
          <w:spacing w:val="-3"/>
          <w:sz w:val="24"/>
          <w:szCs w:val="24"/>
        </w:rPr>
        <w:t>а</w:t>
      </w:r>
      <w:r w:rsidRPr="0056402D">
        <w:rPr>
          <w:rFonts w:ascii="Times New Roman" w:hAnsi="Times New Roman" w:cs="Times New Roman"/>
          <w:sz w:val="24"/>
          <w:szCs w:val="24"/>
        </w:rPr>
        <w:t>х ма</w:t>
      </w:r>
      <w:r w:rsidRPr="0056402D">
        <w:rPr>
          <w:rFonts w:ascii="Times New Roman" w:hAnsi="Times New Roman" w:cs="Times New Roman"/>
          <w:spacing w:val="-1"/>
          <w:sz w:val="24"/>
          <w:szCs w:val="24"/>
        </w:rPr>
        <w:t>л</w:t>
      </w:r>
      <w:r w:rsidRPr="0056402D">
        <w:rPr>
          <w:rFonts w:ascii="Times New Roman" w:hAnsi="Times New Roman" w:cs="Times New Roman"/>
          <w:spacing w:val="1"/>
          <w:sz w:val="24"/>
          <w:szCs w:val="24"/>
        </w:rPr>
        <w:t>ы</w:t>
      </w:r>
      <w:r w:rsidRPr="0056402D">
        <w:rPr>
          <w:rFonts w:ascii="Times New Roman" w:hAnsi="Times New Roman" w:cs="Times New Roman"/>
          <w:sz w:val="24"/>
          <w:szCs w:val="24"/>
        </w:rPr>
        <w:t>х</w:t>
      </w:r>
      <w:r w:rsidRPr="0056402D">
        <w:rPr>
          <w:rFonts w:ascii="Times New Roman" w:hAnsi="Times New Roman" w:cs="Times New Roman"/>
          <w:spacing w:val="-2"/>
          <w:sz w:val="24"/>
          <w:szCs w:val="24"/>
        </w:rPr>
        <w:t xml:space="preserve"> </w:t>
      </w:r>
      <w:r w:rsidRPr="0056402D">
        <w:rPr>
          <w:rFonts w:ascii="Times New Roman" w:hAnsi="Times New Roman" w:cs="Times New Roman"/>
          <w:spacing w:val="1"/>
          <w:sz w:val="24"/>
          <w:szCs w:val="24"/>
        </w:rPr>
        <w:t>п</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р</w:t>
      </w:r>
      <w:r w:rsidRPr="0056402D">
        <w:rPr>
          <w:rFonts w:ascii="Times New Roman" w:hAnsi="Times New Roman" w:cs="Times New Roman"/>
          <w:spacing w:val="-1"/>
          <w:sz w:val="24"/>
          <w:szCs w:val="24"/>
        </w:rPr>
        <w:t>ио</w:t>
      </w:r>
      <w:r w:rsidRPr="0056402D">
        <w:rPr>
          <w:rFonts w:ascii="Times New Roman" w:hAnsi="Times New Roman" w:cs="Times New Roman"/>
          <w:spacing w:val="1"/>
          <w:sz w:val="24"/>
          <w:szCs w:val="24"/>
        </w:rPr>
        <w:t>до</w:t>
      </w:r>
      <w:r w:rsidRPr="0056402D">
        <w:rPr>
          <w:rFonts w:ascii="Times New Roman" w:hAnsi="Times New Roman" w:cs="Times New Roman"/>
          <w:sz w:val="24"/>
          <w:szCs w:val="24"/>
        </w:rPr>
        <w:t>в</w:t>
      </w:r>
      <w:r w:rsidRPr="0056402D">
        <w:rPr>
          <w:rFonts w:ascii="Times New Roman" w:hAnsi="Times New Roman" w:cs="Times New Roman"/>
          <w:spacing w:val="-3"/>
          <w:sz w:val="24"/>
          <w:szCs w:val="24"/>
        </w:rPr>
        <w:t xml:space="preserve"> </w:t>
      </w:r>
      <w:r w:rsidRPr="0056402D">
        <w:rPr>
          <w:rFonts w:ascii="Times New Roman" w:hAnsi="Times New Roman" w:cs="Times New Roman"/>
          <w:sz w:val="24"/>
          <w:szCs w:val="24"/>
        </w:rPr>
        <w:t>и</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г</w:t>
      </w:r>
      <w:r w:rsidRPr="0056402D">
        <w:rPr>
          <w:rFonts w:ascii="Times New Roman" w:hAnsi="Times New Roman" w:cs="Times New Roman"/>
          <w:spacing w:val="-1"/>
          <w:sz w:val="24"/>
          <w:szCs w:val="24"/>
        </w:rPr>
        <w:t>л</w:t>
      </w:r>
      <w:r w:rsidRPr="0056402D">
        <w:rPr>
          <w:rFonts w:ascii="Times New Roman" w:hAnsi="Times New Roman" w:cs="Times New Roman"/>
          <w:spacing w:val="3"/>
          <w:sz w:val="24"/>
          <w:szCs w:val="24"/>
        </w:rPr>
        <w:t>а</w:t>
      </w:r>
      <w:r w:rsidRPr="0056402D">
        <w:rPr>
          <w:rFonts w:ascii="Times New Roman" w:hAnsi="Times New Roman" w:cs="Times New Roman"/>
          <w:sz w:val="24"/>
          <w:szCs w:val="24"/>
        </w:rPr>
        <w:t>вн</w:t>
      </w:r>
      <w:r w:rsidRPr="0056402D">
        <w:rPr>
          <w:rFonts w:ascii="Times New Roman" w:hAnsi="Times New Roman" w:cs="Times New Roman"/>
          <w:spacing w:val="-1"/>
          <w:sz w:val="24"/>
          <w:szCs w:val="24"/>
        </w:rPr>
        <w:t>ы</w:t>
      </w:r>
      <w:r w:rsidRPr="0056402D">
        <w:rPr>
          <w:rFonts w:ascii="Times New Roman" w:hAnsi="Times New Roman" w:cs="Times New Roman"/>
          <w:sz w:val="24"/>
          <w:szCs w:val="24"/>
        </w:rPr>
        <w:t xml:space="preserve">х </w:t>
      </w:r>
      <w:r w:rsidRPr="0056402D">
        <w:rPr>
          <w:rFonts w:ascii="Times New Roman" w:hAnsi="Times New Roman" w:cs="Times New Roman"/>
          <w:spacing w:val="1"/>
          <w:sz w:val="24"/>
          <w:szCs w:val="24"/>
        </w:rPr>
        <w:t>п</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д</w:t>
      </w:r>
      <w:r w:rsidRPr="0056402D">
        <w:rPr>
          <w:rFonts w:ascii="Times New Roman" w:hAnsi="Times New Roman" w:cs="Times New Roman"/>
          <w:spacing w:val="-2"/>
          <w:sz w:val="24"/>
          <w:szCs w:val="24"/>
        </w:rPr>
        <w:t>г</w:t>
      </w:r>
      <w:r w:rsidRPr="0056402D">
        <w:rPr>
          <w:rFonts w:ascii="Times New Roman" w:hAnsi="Times New Roman" w:cs="Times New Roman"/>
          <w:spacing w:val="1"/>
          <w:sz w:val="24"/>
          <w:szCs w:val="24"/>
        </w:rPr>
        <w:t>р</w:t>
      </w:r>
      <w:r w:rsidRPr="0056402D">
        <w:rPr>
          <w:rFonts w:ascii="Times New Roman" w:hAnsi="Times New Roman" w:cs="Times New Roman"/>
          <w:spacing w:val="-4"/>
          <w:sz w:val="24"/>
          <w:szCs w:val="24"/>
        </w:rPr>
        <w:t>у</w:t>
      </w:r>
      <w:r w:rsidRPr="0056402D">
        <w:rPr>
          <w:rFonts w:ascii="Times New Roman" w:hAnsi="Times New Roman" w:cs="Times New Roman"/>
          <w:spacing w:val="1"/>
          <w:sz w:val="24"/>
          <w:szCs w:val="24"/>
        </w:rPr>
        <w:t>п</w:t>
      </w:r>
      <w:r w:rsidRPr="0056402D">
        <w:rPr>
          <w:rFonts w:ascii="Times New Roman" w:hAnsi="Times New Roman" w:cs="Times New Roman"/>
          <w:sz w:val="24"/>
          <w:szCs w:val="24"/>
        </w:rPr>
        <w:t>п;</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pacing w:val="-1"/>
          <w:sz w:val="24"/>
          <w:szCs w:val="24"/>
        </w:rPr>
        <w:t>х</w:t>
      </w:r>
      <w:r w:rsidRPr="0056402D">
        <w:rPr>
          <w:rFonts w:ascii="Times New Roman" w:hAnsi="Times New Roman" w:cs="Times New Roman"/>
          <w:sz w:val="24"/>
          <w:szCs w:val="24"/>
        </w:rPr>
        <w:t>а</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акт</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р</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зовать</w:t>
      </w:r>
      <w:r w:rsidRPr="0056402D">
        <w:rPr>
          <w:rFonts w:ascii="Times New Roman" w:hAnsi="Times New Roman" w:cs="Times New Roman"/>
          <w:spacing w:val="-4"/>
          <w:sz w:val="24"/>
          <w:szCs w:val="24"/>
        </w:rPr>
        <w:t xml:space="preserve"> </w:t>
      </w:r>
      <w:r w:rsidRPr="0056402D">
        <w:rPr>
          <w:rFonts w:ascii="Times New Roman" w:hAnsi="Times New Roman" w:cs="Times New Roman"/>
          <w:spacing w:val="1"/>
          <w:sz w:val="24"/>
          <w:szCs w:val="24"/>
        </w:rPr>
        <w:t>х</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ми</w:t>
      </w:r>
      <w:r w:rsidRPr="0056402D">
        <w:rPr>
          <w:rFonts w:ascii="Times New Roman" w:hAnsi="Times New Roman" w:cs="Times New Roman"/>
          <w:spacing w:val="1"/>
          <w:sz w:val="24"/>
          <w:szCs w:val="24"/>
        </w:rPr>
        <w:t>ч</w:t>
      </w:r>
      <w:r w:rsidRPr="0056402D">
        <w:rPr>
          <w:rFonts w:ascii="Times New Roman" w:hAnsi="Times New Roman" w:cs="Times New Roman"/>
          <w:sz w:val="24"/>
          <w:szCs w:val="24"/>
        </w:rPr>
        <w:t>е</w:t>
      </w:r>
      <w:r w:rsidRPr="0056402D">
        <w:rPr>
          <w:rFonts w:ascii="Times New Roman" w:hAnsi="Times New Roman" w:cs="Times New Roman"/>
          <w:spacing w:val="-2"/>
          <w:sz w:val="24"/>
          <w:szCs w:val="24"/>
        </w:rPr>
        <w:t>с</w:t>
      </w:r>
      <w:r w:rsidRPr="0056402D">
        <w:rPr>
          <w:rFonts w:ascii="Times New Roman" w:hAnsi="Times New Roman" w:cs="Times New Roman"/>
          <w:sz w:val="24"/>
          <w:szCs w:val="24"/>
        </w:rPr>
        <w:t>к</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е э</w:t>
      </w:r>
      <w:r w:rsidRPr="0056402D">
        <w:rPr>
          <w:rFonts w:ascii="Times New Roman" w:hAnsi="Times New Roman" w:cs="Times New Roman"/>
          <w:spacing w:val="-1"/>
          <w:sz w:val="24"/>
          <w:szCs w:val="24"/>
        </w:rPr>
        <w:t>л</w:t>
      </w:r>
      <w:r w:rsidRPr="0056402D">
        <w:rPr>
          <w:rFonts w:ascii="Times New Roman" w:hAnsi="Times New Roman" w:cs="Times New Roman"/>
          <w:sz w:val="24"/>
          <w:szCs w:val="24"/>
        </w:rPr>
        <w:t>еме</w:t>
      </w:r>
      <w:r w:rsidRPr="0056402D">
        <w:rPr>
          <w:rFonts w:ascii="Times New Roman" w:hAnsi="Times New Roman" w:cs="Times New Roman"/>
          <w:spacing w:val="1"/>
          <w:sz w:val="24"/>
          <w:szCs w:val="24"/>
        </w:rPr>
        <w:t>н</w:t>
      </w:r>
      <w:r w:rsidRPr="0056402D">
        <w:rPr>
          <w:rFonts w:ascii="Times New Roman" w:hAnsi="Times New Roman" w:cs="Times New Roman"/>
          <w:sz w:val="24"/>
          <w:szCs w:val="24"/>
        </w:rPr>
        <w:t xml:space="preserve">ты </w:t>
      </w:r>
      <w:r w:rsidRPr="0056402D">
        <w:rPr>
          <w:rFonts w:ascii="Times New Roman" w:hAnsi="Times New Roman" w:cs="Times New Roman"/>
          <w:spacing w:val="-2"/>
          <w:sz w:val="24"/>
          <w:szCs w:val="24"/>
        </w:rPr>
        <w:t>(</w:t>
      </w:r>
      <w:r w:rsidRPr="0056402D">
        <w:rPr>
          <w:rFonts w:ascii="Times New Roman" w:hAnsi="Times New Roman" w:cs="Times New Roman"/>
          <w:spacing w:val="1"/>
          <w:sz w:val="24"/>
          <w:szCs w:val="24"/>
        </w:rPr>
        <w:t>от водорода до кальция</w:t>
      </w:r>
      <w:r w:rsidRPr="0056402D">
        <w:rPr>
          <w:rFonts w:ascii="Times New Roman" w:hAnsi="Times New Roman" w:cs="Times New Roman"/>
          <w:sz w:val="24"/>
          <w:szCs w:val="24"/>
        </w:rPr>
        <w:t>) на</w:t>
      </w:r>
      <w:r w:rsidRPr="0056402D">
        <w:rPr>
          <w:rFonts w:ascii="Times New Roman" w:hAnsi="Times New Roman" w:cs="Times New Roman"/>
          <w:spacing w:val="-2"/>
          <w:sz w:val="24"/>
          <w:szCs w:val="24"/>
        </w:rPr>
        <w:t xml:space="preserve"> </w:t>
      </w:r>
      <w:r w:rsidRPr="0056402D">
        <w:rPr>
          <w:rFonts w:ascii="Times New Roman" w:hAnsi="Times New Roman" w:cs="Times New Roman"/>
          <w:spacing w:val="1"/>
          <w:sz w:val="24"/>
          <w:szCs w:val="24"/>
        </w:rPr>
        <w:t>о</w:t>
      </w:r>
      <w:r w:rsidRPr="0056402D">
        <w:rPr>
          <w:rFonts w:ascii="Times New Roman" w:hAnsi="Times New Roman" w:cs="Times New Roman"/>
          <w:spacing w:val="-2"/>
          <w:sz w:val="24"/>
          <w:szCs w:val="24"/>
        </w:rPr>
        <w:t>с</w:t>
      </w:r>
      <w:r w:rsidRPr="0056402D">
        <w:rPr>
          <w:rFonts w:ascii="Times New Roman" w:hAnsi="Times New Roman" w:cs="Times New Roman"/>
          <w:spacing w:val="1"/>
          <w:sz w:val="24"/>
          <w:szCs w:val="24"/>
        </w:rPr>
        <w:t>но</w:t>
      </w:r>
      <w:r w:rsidRPr="0056402D">
        <w:rPr>
          <w:rFonts w:ascii="Times New Roman" w:hAnsi="Times New Roman" w:cs="Times New Roman"/>
          <w:sz w:val="24"/>
          <w:szCs w:val="24"/>
        </w:rPr>
        <w:t xml:space="preserve">ве </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х</w:t>
      </w:r>
      <w:r w:rsidRPr="0056402D">
        <w:rPr>
          <w:rFonts w:ascii="Times New Roman" w:hAnsi="Times New Roman" w:cs="Times New Roman"/>
          <w:spacing w:val="-2"/>
          <w:sz w:val="24"/>
          <w:szCs w:val="24"/>
        </w:rPr>
        <w:t xml:space="preserve"> </w:t>
      </w:r>
      <w:r w:rsidRPr="0056402D">
        <w:rPr>
          <w:rFonts w:ascii="Times New Roman" w:hAnsi="Times New Roman" w:cs="Times New Roman"/>
          <w:spacing w:val="1"/>
          <w:sz w:val="24"/>
          <w:szCs w:val="24"/>
        </w:rPr>
        <w:t>по</w:t>
      </w:r>
      <w:r w:rsidRPr="0056402D">
        <w:rPr>
          <w:rFonts w:ascii="Times New Roman" w:hAnsi="Times New Roman" w:cs="Times New Roman"/>
          <w:spacing w:val="-3"/>
          <w:sz w:val="24"/>
          <w:szCs w:val="24"/>
        </w:rPr>
        <w:t>л</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ж</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я в</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1"/>
          <w:sz w:val="24"/>
          <w:szCs w:val="24"/>
        </w:rPr>
        <w:t>п</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р</w:t>
      </w:r>
      <w:r w:rsidRPr="0056402D">
        <w:rPr>
          <w:rFonts w:ascii="Times New Roman" w:hAnsi="Times New Roman" w:cs="Times New Roman"/>
          <w:spacing w:val="1"/>
          <w:sz w:val="24"/>
          <w:szCs w:val="24"/>
        </w:rPr>
        <w:t>и</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д</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чес</w:t>
      </w:r>
      <w:r w:rsidRPr="0056402D">
        <w:rPr>
          <w:rFonts w:ascii="Times New Roman" w:hAnsi="Times New Roman" w:cs="Times New Roman"/>
          <w:spacing w:val="-1"/>
          <w:sz w:val="24"/>
          <w:szCs w:val="24"/>
        </w:rPr>
        <w:t>ко</w:t>
      </w:r>
      <w:r w:rsidRPr="0056402D">
        <w:rPr>
          <w:rFonts w:ascii="Times New Roman" w:hAnsi="Times New Roman" w:cs="Times New Roman"/>
          <w:sz w:val="24"/>
          <w:szCs w:val="24"/>
        </w:rPr>
        <w:t>й с</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сте</w:t>
      </w:r>
      <w:r w:rsidRPr="0056402D">
        <w:rPr>
          <w:rFonts w:ascii="Times New Roman" w:hAnsi="Times New Roman" w:cs="Times New Roman"/>
          <w:spacing w:val="-3"/>
          <w:sz w:val="24"/>
          <w:szCs w:val="24"/>
        </w:rPr>
        <w:t>м</w:t>
      </w:r>
      <w:r w:rsidRPr="0056402D">
        <w:rPr>
          <w:rFonts w:ascii="Times New Roman" w:hAnsi="Times New Roman" w:cs="Times New Roman"/>
          <w:sz w:val="24"/>
          <w:szCs w:val="24"/>
        </w:rPr>
        <w:t>е Д.</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Ме</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д</w:t>
      </w:r>
      <w:r w:rsidRPr="0056402D">
        <w:rPr>
          <w:rFonts w:ascii="Times New Roman" w:hAnsi="Times New Roman" w:cs="Times New Roman"/>
          <w:sz w:val="24"/>
          <w:szCs w:val="24"/>
        </w:rPr>
        <w:t>елее</w:t>
      </w:r>
      <w:r w:rsidRPr="0056402D">
        <w:rPr>
          <w:rFonts w:ascii="Times New Roman" w:hAnsi="Times New Roman" w:cs="Times New Roman"/>
          <w:spacing w:val="-1"/>
          <w:sz w:val="24"/>
          <w:szCs w:val="24"/>
        </w:rPr>
        <w:t>в</w:t>
      </w:r>
      <w:r w:rsidRPr="0056402D">
        <w:rPr>
          <w:rFonts w:ascii="Times New Roman" w:hAnsi="Times New Roman" w:cs="Times New Roman"/>
          <w:sz w:val="24"/>
          <w:szCs w:val="24"/>
        </w:rPr>
        <w:t>а и</w:t>
      </w:r>
      <w:r w:rsidRPr="0056402D">
        <w:rPr>
          <w:rFonts w:ascii="Times New Roman" w:hAnsi="Times New Roman" w:cs="Times New Roman"/>
          <w:spacing w:val="-2"/>
          <w:sz w:val="24"/>
          <w:szCs w:val="24"/>
        </w:rPr>
        <w:t xml:space="preserve"> </w:t>
      </w:r>
      <w:r w:rsidRPr="0056402D">
        <w:rPr>
          <w:rFonts w:ascii="Times New Roman" w:hAnsi="Times New Roman" w:cs="Times New Roman"/>
          <w:spacing w:val="1"/>
          <w:sz w:val="24"/>
          <w:szCs w:val="24"/>
        </w:rPr>
        <w:t>о</w:t>
      </w:r>
      <w:r w:rsidRPr="0056402D">
        <w:rPr>
          <w:rFonts w:ascii="Times New Roman" w:hAnsi="Times New Roman" w:cs="Times New Roman"/>
          <w:spacing w:val="-2"/>
          <w:sz w:val="24"/>
          <w:szCs w:val="24"/>
        </w:rPr>
        <w:t>с</w:t>
      </w:r>
      <w:r w:rsidRPr="0056402D">
        <w:rPr>
          <w:rFonts w:ascii="Times New Roman" w:hAnsi="Times New Roman" w:cs="Times New Roman"/>
          <w:spacing w:val="1"/>
          <w:sz w:val="24"/>
          <w:szCs w:val="24"/>
        </w:rPr>
        <w:t>об</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но</w:t>
      </w:r>
      <w:r w:rsidRPr="0056402D">
        <w:rPr>
          <w:rFonts w:ascii="Times New Roman" w:hAnsi="Times New Roman" w:cs="Times New Roman"/>
          <w:sz w:val="24"/>
          <w:szCs w:val="24"/>
        </w:rPr>
        <w:t>с</w:t>
      </w:r>
      <w:r w:rsidRPr="0056402D">
        <w:rPr>
          <w:rFonts w:ascii="Times New Roman" w:hAnsi="Times New Roman" w:cs="Times New Roman"/>
          <w:spacing w:val="-3"/>
          <w:sz w:val="24"/>
          <w:szCs w:val="24"/>
        </w:rPr>
        <w:t>т</w:t>
      </w:r>
      <w:r w:rsidRPr="0056402D">
        <w:rPr>
          <w:rFonts w:ascii="Times New Roman" w:hAnsi="Times New Roman" w:cs="Times New Roman"/>
          <w:sz w:val="24"/>
          <w:szCs w:val="24"/>
        </w:rPr>
        <w:t>ей ст</w:t>
      </w:r>
      <w:r w:rsidRPr="0056402D">
        <w:rPr>
          <w:rFonts w:ascii="Times New Roman" w:hAnsi="Times New Roman" w:cs="Times New Roman"/>
          <w:spacing w:val="-1"/>
          <w:sz w:val="24"/>
          <w:szCs w:val="24"/>
        </w:rPr>
        <w:t>р</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е</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я</w:t>
      </w:r>
      <w:r w:rsidRPr="0056402D">
        <w:rPr>
          <w:rFonts w:ascii="Times New Roman" w:hAnsi="Times New Roman" w:cs="Times New Roman"/>
          <w:spacing w:val="-2"/>
          <w:sz w:val="24"/>
          <w:szCs w:val="24"/>
        </w:rPr>
        <w:t xml:space="preserve"> </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х</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а</w:t>
      </w:r>
      <w:r w:rsidRPr="0056402D">
        <w:rPr>
          <w:rFonts w:ascii="Times New Roman" w:hAnsi="Times New Roman" w:cs="Times New Roman"/>
          <w:spacing w:val="-3"/>
          <w:sz w:val="24"/>
          <w:szCs w:val="24"/>
        </w:rPr>
        <w:t>т</w:t>
      </w:r>
      <w:r w:rsidRPr="0056402D">
        <w:rPr>
          <w:rFonts w:ascii="Times New Roman" w:hAnsi="Times New Roman" w:cs="Times New Roman"/>
          <w:spacing w:val="1"/>
          <w:sz w:val="24"/>
          <w:szCs w:val="24"/>
        </w:rPr>
        <w:t>о</w:t>
      </w:r>
      <w:r w:rsidRPr="0056402D">
        <w:rPr>
          <w:rFonts w:ascii="Times New Roman" w:hAnsi="Times New Roman" w:cs="Times New Roman"/>
          <w:spacing w:val="-3"/>
          <w:sz w:val="24"/>
          <w:szCs w:val="24"/>
        </w:rPr>
        <w:t>м</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в;</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став</w:t>
      </w:r>
      <w:r w:rsidRPr="0056402D">
        <w:rPr>
          <w:rFonts w:ascii="Times New Roman" w:hAnsi="Times New Roman" w:cs="Times New Roman"/>
          <w:spacing w:val="-1"/>
          <w:sz w:val="24"/>
          <w:szCs w:val="24"/>
        </w:rPr>
        <w:t>л</w:t>
      </w:r>
      <w:r w:rsidRPr="0056402D">
        <w:rPr>
          <w:rFonts w:ascii="Times New Roman" w:hAnsi="Times New Roman" w:cs="Times New Roman"/>
          <w:sz w:val="24"/>
          <w:szCs w:val="24"/>
        </w:rPr>
        <w:t>ять</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2"/>
          <w:sz w:val="24"/>
          <w:szCs w:val="24"/>
        </w:rPr>
        <w:t>с</w:t>
      </w:r>
      <w:r w:rsidRPr="0056402D">
        <w:rPr>
          <w:rFonts w:ascii="Times New Roman" w:hAnsi="Times New Roman" w:cs="Times New Roman"/>
          <w:spacing w:val="1"/>
          <w:sz w:val="24"/>
          <w:szCs w:val="24"/>
        </w:rPr>
        <w:t>х</w:t>
      </w:r>
      <w:r w:rsidRPr="0056402D">
        <w:rPr>
          <w:rFonts w:ascii="Times New Roman" w:hAnsi="Times New Roman" w:cs="Times New Roman"/>
          <w:sz w:val="24"/>
          <w:szCs w:val="24"/>
        </w:rPr>
        <w:t>е</w:t>
      </w:r>
      <w:r w:rsidRPr="0056402D">
        <w:rPr>
          <w:rFonts w:ascii="Times New Roman" w:hAnsi="Times New Roman" w:cs="Times New Roman"/>
          <w:spacing w:val="-3"/>
          <w:sz w:val="24"/>
          <w:szCs w:val="24"/>
        </w:rPr>
        <w:t>м</w:t>
      </w:r>
      <w:r w:rsidRPr="0056402D">
        <w:rPr>
          <w:rFonts w:ascii="Times New Roman" w:hAnsi="Times New Roman" w:cs="Times New Roman"/>
          <w:sz w:val="24"/>
          <w:szCs w:val="24"/>
        </w:rPr>
        <w:t>ы</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3"/>
          <w:sz w:val="24"/>
          <w:szCs w:val="24"/>
        </w:rPr>
        <w:t>с</w:t>
      </w:r>
      <w:r w:rsidRPr="0056402D">
        <w:rPr>
          <w:rFonts w:ascii="Times New Roman" w:hAnsi="Times New Roman" w:cs="Times New Roman"/>
          <w:sz w:val="24"/>
          <w:szCs w:val="24"/>
        </w:rPr>
        <w:t>т</w:t>
      </w:r>
      <w:r w:rsidRPr="0056402D">
        <w:rPr>
          <w:rFonts w:ascii="Times New Roman" w:hAnsi="Times New Roman" w:cs="Times New Roman"/>
          <w:spacing w:val="1"/>
          <w:sz w:val="24"/>
          <w:szCs w:val="24"/>
        </w:rPr>
        <w:t>р</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е</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я ат</w:t>
      </w:r>
      <w:r w:rsidRPr="0056402D">
        <w:rPr>
          <w:rFonts w:ascii="Times New Roman" w:hAnsi="Times New Roman" w:cs="Times New Roman"/>
          <w:spacing w:val="1"/>
          <w:sz w:val="24"/>
          <w:szCs w:val="24"/>
        </w:rPr>
        <w:t>о</w:t>
      </w:r>
      <w:r w:rsidRPr="0056402D">
        <w:rPr>
          <w:rFonts w:ascii="Times New Roman" w:hAnsi="Times New Roman" w:cs="Times New Roman"/>
          <w:spacing w:val="-3"/>
          <w:sz w:val="24"/>
          <w:szCs w:val="24"/>
        </w:rPr>
        <w:t>м</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в</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1"/>
          <w:sz w:val="24"/>
          <w:szCs w:val="24"/>
        </w:rPr>
        <w:t>п</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в</w:t>
      </w:r>
      <w:r w:rsidRPr="0056402D">
        <w:rPr>
          <w:rFonts w:ascii="Times New Roman" w:hAnsi="Times New Roman" w:cs="Times New Roman"/>
          <w:spacing w:val="-2"/>
          <w:sz w:val="24"/>
          <w:szCs w:val="24"/>
        </w:rPr>
        <w:t>ы</w:t>
      </w:r>
      <w:r w:rsidRPr="0056402D">
        <w:rPr>
          <w:rFonts w:ascii="Times New Roman" w:hAnsi="Times New Roman" w:cs="Times New Roman"/>
          <w:sz w:val="24"/>
          <w:szCs w:val="24"/>
        </w:rPr>
        <w:t>х</w:t>
      </w:r>
      <w:r w:rsidRPr="0056402D">
        <w:rPr>
          <w:rFonts w:ascii="Times New Roman" w:hAnsi="Times New Roman" w:cs="Times New Roman"/>
          <w:spacing w:val="-2"/>
          <w:sz w:val="24"/>
          <w:szCs w:val="24"/>
        </w:rPr>
        <w:t xml:space="preserve"> </w:t>
      </w:r>
      <w:r w:rsidRPr="0056402D">
        <w:rPr>
          <w:rFonts w:ascii="Times New Roman" w:hAnsi="Times New Roman" w:cs="Times New Roman"/>
          <w:spacing w:val="1"/>
          <w:sz w:val="24"/>
          <w:szCs w:val="24"/>
        </w:rPr>
        <w:t>2</w:t>
      </w:r>
      <w:r w:rsidRPr="0056402D">
        <w:rPr>
          <w:rFonts w:ascii="Times New Roman" w:hAnsi="Times New Roman" w:cs="Times New Roman"/>
          <w:sz w:val="24"/>
          <w:szCs w:val="24"/>
        </w:rPr>
        <w:t>0</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3"/>
          <w:sz w:val="24"/>
          <w:szCs w:val="24"/>
        </w:rPr>
        <w:t>э</w:t>
      </w:r>
      <w:r w:rsidRPr="0056402D">
        <w:rPr>
          <w:rFonts w:ascii="Times New Roman" w:hAnsi="Times New Roman" w:cs="Times New Roman"/>
          <w:spacing w:val="-1"/>
          <w:sz w:val="24"/>
          <w:szCs w:val="24"/>
        </w:rPr>
        <w:t>л</w:t>
      </w:r>
      <w:r w:rsidRPr="0056402D">
        <w:rPr>
          <w:rFonts w:ascii="Times New Roman" w:hAnsi="Times New Roman" w:cs="Times New Roman"/>
          <w:sz w:val="24"/>
          <w:szCs w:val="24"/>
        </w:rPr>
        <w:t>еме</w:t>
      </w:r>
      <w:r w:rsidRPr="0056402D">
        <w:rPr>
          <w:rFonts w:ascii="Times New Roman" w:hAnsi="Times New Roman" w:cs="Times New Roman"/>
          <w:spacing w:val="1"/>
          <w:sz w:val="24"/>
          <w:szCs w:val="24"/>
        </w:rPr>
        <w:t>н</w:t>
      </w:r>
      <w:r w:rsidRPr="0056402D">
        <w:rPr>
          <w:rFonts w:ascii="Times New Roman" w:hAnsi="Times New Roman" w:cs="Times New Roman"/>
          <w:spacing w:val="-3"/>
          <w:sz w:val="24"/>
          <w:szCs w:val="24"/>
        </w:rPr>
        <w:t>т</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 xml:space="preserve">в </w:t>
      </w:r>
      <w:r w:rsidRPr="0056402D">
        <w:rPr>
          <w:rFonts w:ascii="Times New Roman" w:hAnsi="Times New Roman" w:cs="Times New Roman"/>
          <w:spacing w:val="1"/>
          <w:sz w:val="24"/>
          <w:szCs w:val="24"/>
        </w:rPr>
        <w:t>п</w:t>
      </w:r>
      <w:r w:rsidRPr="0056402D">
        <w:rPr>
          <w:rFonts w:ascii="Times New Roman" w:hAnsi="Times New Roman" w:cs="Times New Roman"/>
          <w:sz w:val="24"/>
          <w:szCs w:val="24"/>
        </w:rPr>
        <w:t>е</w:t>
      </w:r>
      <w:r w:rsidRPr="0056402D">
        <w:rPr>
          <w:rFonts w:ascii="Times New Roman" w:hAnsi="Times New Roman" w:cs="Times New Roman"/>
          <w:spacing w:val="-1"/>
          <w:sz w:val="24"/>
          <w:szCs w:val="24"/>
        </w:rPr>
        <w:t>ри</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д</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ч</w:t>
      </w:r>
      <w:r w:rsidRPr="0056402D">
        <w:rPr>
          <w:rFonts w:ascii="Times New Roman" w:hAnsi="Times New Roman" w:cs="Times New Roman"/>
          <w:spacing w:val="-2"/>
          <w:sz w:val="24"/>
          <w:szCs w:val="24"/>
        </w:rPr>
        <w:t>е</w:t>
      </w:r>
      <w:r w:rsidRPr="0056402D">
        <w:rPr>
          <w:rFonts w:ascii="Times New Roman" w:hAnsi="Times New Roman" w:cs="Times New Roman"/>
          <w:sz w:val="24"/>
          <w:szCs w:val="24"/>
        </w:rPr>
        <w:t>с</w:t>
      </w:r>
      <w:r w:rsidRPr="0056402D">
        <w:rPr>
          <w:rFonts w:ascii="Times New Roman" w:hAnsi="Times New Roman" w:cs="Times New Roman"/>
          <w:spacing w:val="-2"/>
          <w:sz w:val="24"/>
          <w:szCs w:val="24"/>
        </w:rPr>
        <w:t>к</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й</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3"/>
          <w:sz w:val="24"/>
          <w:szCs w:val="24"/>
        </w:rPr>
        <w:t>с</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с</w:t>
      </w:r>
      <w:r w:rsidRPr="0056402D">
        <w:rPr>
          <w:rFonts w:ascii="Times New Roman" w:hAnsi="Times New Roman" w:cs="Times New Roman"/>
          <w:spacing w:val="-3"/>
          <w:sz w:val="24"/>
          <w:szCs w:val="24"/>
        </w:rPr>
        <w:t>т</w:t>
      </w:r>
      <w:r w:rsidRPr="0056402D">
        <w:rPr>
          <w:rFonts w:ascii="Times New Roman" w:hAnsi="Times New Roman" w:cs="Times New Roman"/>
          <w:sz w:val="24"/>
          <w:szCs w:val="24"/>
        </w:rPr>
        <w:t>емы Д.</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Ме</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д</w:t>
      </w:r>
      <w:r w:rsidRPr="0056402D">
        <w:rPr>
          <w:rFonts w:ascii="Times New Roman" w:hAnsi="Times New Roman" w:cs="Times New Roman"/>
          <w:sz w:val="24"/>
          <w:szCs w:val="24"/>
        </w:rPr>
        <w:t>елее</w:t>
      </w:r>
      <w:r w:rsidRPr="0056402D">
        <w:rPr>
          <w:rFonts w:ascii="Times New Roman" w:hAnsi="Times New Roman" w:cs="Times New Roman"/>
          <w:spacing w:val="-1"/>
          <w:sz w:val="24"/>
          <w:szCs w:val="24"/>
        </w:rPr>
        <w:t>в</w:t>
      </w:r>
      <w:r w:rsidRPr="0056402D">
        <w:rPr>
          <w:rFonts w:ascii="Times New Roman" w:hAnsi="Times New Roman" w:cs="Times New Roman"/>
          <w:sz w:val="24"/>
          <w:szCs w:val="24"/>
        </w:rPr>
        <w:t>а;</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w:t>
      </w:r>
      <w:r w:rsidRPr="0056402D">
        <w:rPr>
          <w:rFonts w:ascii="Times New Roman" w:hAnsi="Times New Roman" w:cs="Times New Roman"/>
          <w:spacing w:val="-2"/>
          <w:sz w:val="24"/>
          <w:szCs w:val="24"/>
        </w:rPr>
        <w:t>к</w:t>
      </w:r>
      <w:r w:rsidRPr="0056402D">
        <w:rPr>
          <w:rFonts w:ascii="Times New Roman" w:hAnsi="Times New Roman" w:cs="Times New Roman"/>
          <w:spacing w:val="1"/>
          <w:sz w:val="24"/>
          <w:szCs w:val="24"/>
        </w:rPr>
        <w:t>ры</w:t>
      </w:r>
      <w:r w:rsidRPr="0056402D">
        <w:rPr>
          <w:rFonts w:ascii="Times New Roman" w:hAnsi="Times New Roman" w:cs="Times New Roman"/>
          <w:sz w:val="24"/>
          <w:szCs w:val="24"/>
        </w:rPr>
        <w:t>вать</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с</w:t>
      </w:r>
      <w:r w:rsidRPr="0056402D">
        <w:rPr>
          <w:rFonts w:ascii="Times New Roman" w:hAnsi="Times New Roman" w:cs="Times New Roman"/>
          <w:spacing w:val="-3"/>
          <w:sz w:val="24"/>
          <w:szCs w:val="24"/>
        </w:rPr>
        <w:t>м</w:t>
      </w:r>
      <w:r w:rsidRPr="0056402D">
        <w:rPr>
          <w:rFonts w:ascii="Times New Roman" w:hAnsi="Times New Roman" w:cs="Times New Roman"/>
          <w:spacing w:val="1"/>
          <w:sz w:val="24"/>
          <w:szCs w:val="24"/>
        </w:rPr>
        <w:t>ы</w:t>
      </w:r>
      <w:r w:rsidRPr="0056402D">
        <w:rPr>
          <w:rFonts w:ascii="Times New Roman" w:hAnsi="Times New Roman" w:cs="Times New Roman"/>
          <w:sz w:val="24"/>
          <w:szCs w:val="24"/>
        </w:rPr>
        <w:t>сл</w:t>
      </w:r>
      <w:r w:rsidRPr="0056402D">
        <w:rPr>
          <w:rFonts w:ascii="Times New Roman" w:hAnsi="Times New Roman" w:cs="Times New Roman"/>
          <w:spacing w:val="-1"/>
          <w:sz w:val="24"/>
          <w:szCs w:val="24"/>
        </w:rPr>
        <w:t xml:space="preserve"> п</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н</w:t>
      </w:r>
      <w:r w:rsidRPr="0056402D">
        <w:rPr>
          <w:rFonts w:ascii="Times New Roman" w:hAnsi="Times New Roman" w:cs="Times New Roman"/>
          <w:sz w:val="24"/>
          <w:szCs w:val="24"/>
        </w:rPr>
        <w:t>ят</w:t>
      </w:r>
      <w:r w:rsidRPr="0056402D">
        <w:rPr>
          <w:rFonts w:ascii="Times New Roman" w:hAnsi="Times New Roman" w:cs="Times New Roman"/>
          <w:spacing w:val="-1"/>
          <w:sz w:val="24"/>
          <w:szCs w:val="24"/>
        </w:rPr>
        <w:t>и</w:t>
      </w:r>
      <w:r w:rsidRPr="0056402D">
        <w:rPr>
          <w:rFonts w:ascii="Times New Roman" w:hAnsi="Times New Roman" w:cs="Times New Roman"/>
          <w:spacing w:val="1"/>
          <w:sz w:val="24"/>
          <w:szCs w:val="24"/>
        </w:rPr>
        <w:t>й</w:t>
      </w:r>
      <w:r w:rsidRPr="0056402D">
        <w:rPr>
          <w:rFonts w:ascii="Times New Roman" w:hAnsi="Times New Roman" w:cs="Times New Roman"/>
          <w:sz w:val="24"/>
          <w:szCs w:val="24"/>
        </w:rPr>
        <w:t xml:space="preserve">: </w:t>
      </w:r>
      <w:r w:rsidRPr="0056402D">
        <w:rPr>
          <w:rFonts w:ascii="Times New Roman" w:hAnsi="Times New Roman" w:cs="Times New Roman"/>
          <w:spacing w:val="-1"/>
          <w:sz w:val="24"/>
          <w:szCs w:val="24"/>
        </w:rPr>
        <w:t>«</w:t>
      </w:r>
      <w:r w:rsidRPr="0056402D">
        <w:rPr>
          <w:rFonts w:ascii="Times New Roman" w:hAnsi="Times New Roman" w:cs="Times New Roman"/>
          <w:spacing w:val="1"/>
          <w:sz w:val="24"/>
          <w:szCs w:val="24"/>
        </w:rPr>
        <w:t>хи</w:t>
      </w:r>
      <w:r w:rsidRPr="0056402D">
        <w:rPr>
          <w:rFonts w:ascii="Times New Roman" w:hAnsi="Times New Roman" w:cs="Times New Roman"/>
          <w:spacing w:val="-3"/>
          <w:sz w:val="24"/>
          <w:szCs w:val="24"/>
        </w:rPr>
        <w:t>м</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че</w:t>
      </w:r>
      <w:r w:rsidRPr="0056402D">
        <w:rPr>
          <w:rFonts w:ascii="Times New Roman" w:hAnsi="Times New Roman" w:cs="Times New Roman"/>
          <w:spacing w:val="-2"/>
          <w:sz w:val="24"/>
          <w:szCs w:val="24"/>
        </w:rPr>
        <w:t>с</w:t>
      </w:r>
      <w:r w:rsidRPr="0056402D">
        <w:rPr>
          <w:rFonts w:ascii="Times New Roman" w:hAnsi="Times New Roman" w:cs="Times New Roman"/>
          <w:sz w:val="24"/>
          <w:szCs w:val="24"/>
        </w:rPr>
        <w:t>кая</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с</w:t>
      </w:r>
      <w:r w:rsidRPr="0056402D">
        <w:rPr>
          <w:rFonts w:ascii="Times New Roman" w:hAnsi="Times New Roman" w:cs="Times New Roman"/>
          <w:spacing w:val="-3"/>
          <w:sz w:val="24"/>
          <w:szCs w:val="24"/>
        </w:rPr>
        <w:t>в</w:t>
      </w:r>
      <w:r w:rsidRPr="0056402D">
        <w:rPr>
          <w:rFonts w:ascii="Times New Roman" w:hAnsi="Times New Roman" w:cs="Times New Roman"/>
          <w:sz w:val="24"/>
          <w:szCs w:val="24"/>
        </w:rPr>
        <w:t>яз</w:t>
      </w:r>
      <w:r w:rsidRPr="0056402D">
        <w:rPr>
          <w:rFonts w:ascii="Times New Roman" w:hAnsi="Times New Roman" w:cs="Times New Roman"/>
          <w:spacing w:val="-1"/>
          <w:sz w:val="24"/>
          <w:szCs w:val="24"/>
        </w:rPr>
        <w:t>ь»</w:t>
      </w:r>
      <w:r w:rsidRPr="0056402D">
        <w:rPr>
          <w:rFonts w:ascii="Times New Roman" w:hAnsi="Times New Roman" w:cs="Times New Roman"/>
          <w:sz w:val="24"/>
          <w:szCs w:val="24"/>
        </w:rPr>
        <w:t xml:space="preserve">, </w:t>
      </w:r>
      <w:r w:rsidRPr="0056402D">
        <w:rPr>
          <w:rFonts w:ascii="Times New Roman" w:hAnsi="Times New Roman" w:cs="Times New Roman"/>
          <w:spacing w:val="-1"/>
          <w:sz w:val="24"/>
          <w:szCs w:val="24"/>
        </w:rPr>
        <w:t>«</w:t>
      </w:r>
      <w:r w:rsidRPr="0056402D">
        <w:rPr>
          <w:rFonts w:ascii="Times New Roman" w:hAnsi="Times New Roman" w:cs="Times New Roman"/>
          <w:sz w:val="24"/>
          <w:szCs w:val="24"/>
        </w:rPr>
        <w:t>э</w:t>
      </w:r>
      <w:r w:rsidRPr="0056402D">
        <w:rPr>
          <w:rFonts w:ascii="Times New Roman" w:hAnsi="Times New Roman" w:cs="Times New Roman"/>
          <w:spacing w:val="-1"/>
          <w:sz w:val="24"/>
          <w:szCs w:val="24"/>
        </w:rPr>
        <w:t>л</w:t>
      </w:r>
      <w:r w:rsidRPr="0056402D">
        <w:rPr>
          <w:rFonts w:ascii="Times New Roman" w:hAnsi="Times New Roman" w:cs="Times New Roman"/>
          <w:sz w:val="24"/>
          <w:szCs w:val="24"/>
        </w:rPr>
        <w:t>ект</w:t>
      </w:r>
      <w:r w:rsidRPr="0056402D">
        <w:rPr>
          <w:rFonts w:ascii="Times New Roman" w:hAnsi="Times New Roman" w:cs="Times New Roman"/>
          <w:spacing w:val="1"/>
          <w:sz w:val="24"/>
          <w:szCs w:val="24"/>
        </w:rPr>
        <w:t>р</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о</w:t>
      </w:r>
      <w:r w:rsidRPr="0056402D">
        <w:rPr>
          <w:rFonts w:ascii="Times New Roman" w:hAnsi="Times New Roman" w:cs="Times New Roman"/>
          <w:spacing w:val="-3"/>
          <w:sz w:val="24"/>
          <w:szCs w:val="24"/>
        </w:rPr>
        <w:t>т</w:t>
      </w:r>
      <w:r w:rsidRPr="0056402D">
        <w:rPr>
          <w:rFonts w:ascii="Times New Roman" w:hAnsi="Times New Roman" w:cs="Times New Roman"/>
          <w:spacing w:val="1"/>
          <w:sz w:val="24"/>
          <w:szCs w:val="24"/>
        </w:rPr>
        <w:t>р</w:t>
      </w:r>
      <w:r w:rsidRPr="0056402D">
        <w:rPr>
          <w:rFonts w:ascii="Times New Roman" w:hAnsi="Times New Roman" w:cs="Times New Roman"/>
          <w:spacing w:val="-1"/>
          <w:sz w:val="24"/>
          <w:szCs w:val="24"/>
        </w:rPr>
        <w:t>и</w:t>
      </w:r>
      <w:r w:rsidRPr="0056402D">
        <w:rPr>
          <w:rFonts w:ascii="Times New Roman" w:hAnsi="Times New Roman" w:cs="Times New Roman"/>
          <w:spacing w:val="1"/>
          <w:sz w:val="24"/>
          <w:szCs w:val="24"/>
        </w:rPr>
        <w:t>ц</w:t>
      </w:r>
      <w:r w:rsidRPr="0056402D">
        <w:rPr>
          <w:rFonts w:ascii="Times New Roman" w:hAnsi="Times New Roman" w:cs="Times New Roman"/>
          <w:sz w:val="24"/>
          <w:szCs w:val="24"/>
        </w:rPr>
        <w:t>ате</w:t>
      </w:r>
      <w:r w:rsidRPr="0056402D">
        <w:rPr>
          <w:rFonts w:ascii="Times New Roman" w:hAnsi="Times New Roman" w:cs="Times New Roman"/>
          <w:spacing w:val="-1"/>
          <w:sz w:val="24"/>
          <w:szCs w:val="24"/>
        </w:rPr>
        <w:t>л</w:t>
      </w:r>
      <w:r w:rsidRPr="0056402D">
        <w:rPr>
          <w:rFonts w:ascii="Times New Roman" w:hAnsi="Times New Roman" w:cs="Times New Roman"/>
          <w:spacing w:val="-3"/>
          <w:sz w:val="24"/>
          <w:szCs w:val="24"/>
        </w:rPr>
        <w:t>ь</w:t>
      </w:r>
      <w:r w:rsidRPr="0056402D">
        <w:rPr>
          <w:rFonts w:ascii="Times New Roman" w:hAnsi="Times New Roman" w:cs="Times New Roman"/>
          <w:spacing w:val="1"/>
          <w:sz w:val="24"/>
          <w:szCs w:val="24"/>
        </w:rPr>
        <w:t>но</w:t>
      </w:r>
      <w:r w:rsidRPr="0056402D">
        <w:rPr>
          <w:rFonts w:ascii="Times New Roman" w:hAnsi="Times New Roman" w:cs="Times New Roman"/>
          <w:sz w:val="24"/>
          <w:szCs w:val="24"/>
        </w:rPr>
        <w:t>ст</w:t>
      </w:r>
      <w:r w:rsidRPr="0056402D">
        <w:rPr>
          <w:rFonts w:ascii="Times New Roman" w:hAnsi="Times New Roman" w:cs="Times New Roman"/>
          <w:spacing w:val="-1"/>
          <w:sz w:val="24"/>
          <w:szCs w:val="24"/>
        </w:rPr>
        <w:t>ь»;</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pacing w:val="-1"/>
          <w:sz w:val="24"/>
          <w:szCs w:val="24"/>
        </w:rPr>
        <w:t>х</w:t>
      </w:r>
      <w:r w:rsidRPr="0056402D">
        <w:rPr>
          <w:rFonts w:ascii="Times New Roman" w:hAnsi="Times New Roman" w:cs="Times New Roman"/>
          <w:sz w:val="24"/>
          <w:szCs w:val="24"/>
        </w:rPr>
        <w:t>а</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акт</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р</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 xml:space="preserve">зовать </w:t>
      </w:r>
      <w:r w:rsidRPr="0056402D">
        <w:rPr>
          <w:rFonts w:ascii="Times New Roman" w:hAnsi="Times New Roman" w:cs="Times New Roman"/>
          <w:spacing w:val="-1"/>
          <w:sz w:val="24"/>
          <w:szCs w:val="24"/>
        </w:rPr>
        <w:t>з</w:t>
      </w:r>
      <w:r w:rsidRPr="0056402D">
        <w:rPr>
          <w:rFonts w:ascii="Times New Roman" w:hAnsi="Times New Roman" w:cs="Times New Roman"/>
          <w:spacing w:val="-2"/>
          <w:sz w:val="24"/>
          <w:szCs w:val="24"/>
        </w:rPr>
        <w:t>а</w:t>
      </w:r>
      <w:r w:rsidRPr="0056402D">
        <w:rPr>
          <w:rFonts w:ascii="Times New Roman" w:hAnsi="Times New Roman" w:cs="Times New Roman"/>
          <w:sz w:val="24"/>
          <w:szCs w:val="24"/>
        </w:rPr>
        <w:t>вис</w:t>
      </w:r>
      <w:r w:rsidRPr="0056402D">
        <w:rPr>
          <w:rFonts w:ascii="Times New Roman" w:hAnsi="Times New Roman" w:cs="Times New Roman"/>
          <w:spacing w:val="1"/>
          <w:sz w:val="24"/>
          <w:szCs w:val="24"/>
        </w:rPr>
        <w:t>и</w:t>
      </w:r>
      <w:r w:rsidRPr="0056402D">
        <w:rPr>
          <w:rFonts w:ascii="Times New Roman" w:hAnsi="Times New Roman" w:cs="Times New Roman"/>
          <w:spacing w:val="-3"/>
          <w:sz w:val="24"/>
          <w:szCs w:val="24"/>
        </w:rPr>
        <w:t>м</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сть ф</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з</w:t>
      </w:r>
      <w:r w:rsidRPr="0056402D">
        <w:rPr>
          <w:rFonts w:ascii="Times New Roman" w:hAnsi="Times New Roman" w:cs="Times New Roman"/>
          <w:spacing w:val="-2"/>
          <w:sz w:val="24"/>
          <w:szCs w:val="24"/>
        </w:rPr>
        <w:t>и</w:t>
      </w:r>
      <w:r w:rsidRPr="0056402D">
        <w:rPr>
          <w:rFonts w:ascii="Times New Roman" w:hAnsi="Times New Roman" w:cs="Times New Roman"/>
          <w:sz w:val="24"/>
          <w:szCs w:val="24"/>
        </w:rPr>
        <w:t>чес</w:t>
      </w:r>
      <w:r w:rsidRPr="0056402D">
        <w:rPr>
          <w:rFonts w:ascii="Times New Roman" w:hAnsi="Times New Roman" w:cs="Times New Roman"/>
          <w:spacing w:val="-1"/>
          <w:sz w:val="24"/>
          <w:szCs w:val="24"/>
        </w:rPr>
        <w:t>ки</w:t>
      </w:r>
      <w:r w:rsidRPr="0056402D">
        <w:rPr>
          <w:rFonts w:ascii="Times New Roman" w:hAnsi="Times New Roman" w:cs="Times New Roman"/>
          <w:sz w:val="24"/>
          <w:szCs w:val="24"/>
        </w:rPr>
        <w:t>х</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с</w:t>
      </w:r>
      <w:r w:rsidRPr="0056402D">
        <w:rPr>
          <w:rFonts w:ascii="Times New Roman" w:hAnsi="Times New Roman" w:cs="Times New Roman"/>
          <w:spacing w:val="-1"/>
          <w:sz w:val="24"/>
          <w:szCs w:val="24"/>
        </w:rPr>
        <w:t>во</w:t>
      </w:r>
      <w:r w:rsidRPr="0056402D">
        <w:rPr>
          <w:rFonts w:ascii="Times New Roman" w:hAnsi="Times New Roman" w:cs="Times New Roman"/>
          <w:spacing w:val="1"/>
          <w:sz w:val="24"/>
          <w:szCs w:val="24"/>
        </w:rPr>
        <w:t>й</w:t>
      </w:r>
      <w:r w:rsidRPr="0056402D">
        <w:rPr>
          <w:rFonts w:ascii="Times New Roman" w:hAnsi="Times New Roman" w:cs="Times New Roman"/>
          <w:sz w:val="24"/>
          <w:szCs w:val="24"/>
        </w:rPr>
        <w:t>ств</w:t>
      </w:r>
      <w:r w:rsidRPr="0056402D">
        <w:rPr>
          <w:rFonts w:ascii="Times New Roman" w:hAnsi="Times New Roman" w:cs="Times New Roman"/>
          <w:spacing w:val="-3"/>
          <w:sz w:val="24"/>
          <w:szCs w:val="24"/>
        </w:rPr>
        <w:t xml:space="preserve"> </w:t>
      </w:r>
      <w:r w:rsidRPr="0056402D">
        <w:rPr>
          <w:rFonts w:ascii="Times New Roman" w:hAnsi="Times New Roman" w:cs="Times New Roman"/>
          <w:spacing w:val="-1"/>
          <w:sz w:val="24"/>
          <w:szCs w:val="24"/>
        </w:rPr>
        <w:t>в</w:t>
      </w:r>
      <w:r w:rsidRPr="0056402D">
        <w:rPr>
          <w:rFonts w:ascii="Times New Roman" w:hAnsi="Times New Roman" w:cs="Times New Roman"/>
          <w:sz w:val="24"/>
          <w:szCs w:val="24"/>
        </w:rPr>
        <w:t>еществ</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т ти</w:t>
      </w:r>
      <w:r w:rsidRPr="0056402D">
        <w:rPr>
          <w:rFonts w:ascii="Times New Roman" w:hAnsi="Times New Roman" w:cs="Times New Roman"/>
          <w:spacing w:val="1"/>
          <w:sz w:val="24"/>
          <w:szCs w:val="24"/>
        </w:rPr>
        <w:t>п</w:t>
      </w:r>
      <w:r w:rsidRPr="0056402D">
        <w:rPr>
          <w:rFonts w:ascii="Times New Roman" w:hAnsi="Times New Roman" w:cs="Times New Roman"/>
          <w:sz w:val="24"/>
          <w:szCs w:val="24"/>
        </w:rPr>
        <w:t xml:space="preserve">а </w:t>
      </w:r>
      <w:r w:rsidRPr="0056402D">
        <w:rPr>
          <w:rFonts w:ascii="Times New Roman" w:hAnsi="Times New Roman" w:cs="Times New Roman"/>
          <w:spacing w:val="-3"/>
          <w:sz w:val="24"/>
          <w:szCs w:val="24"/>
        </w:rPr>
        <w:t>к</w:t>
      </w:r>
      <w:r w:rsidRPr="0056402D">
        <w:rPr>
          <w:rFonts w:ascii="Times New Roman" w:hAnsi="Times New Roman" w:cs="Times New Roman"/>
          <w:spacing w:val="-1"/>
          <w:sz w:val="24"/>
          <w:szCs w:val="24"/>
        </w:rPr>
        <w:t>р</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ста</w:t>
      </w:r>
      <w:r w:rsidRPr="0056402D">
        <w:rPr>
          <w:rFonts w:ascii="Times New Roman" w:hAnsi="Times New Roman" w:cs="Times New Roman"/>
          <w:spacing w:val="-1"/>
          <w:sz w:val="24"/>
          <w:szCs w:val="24"/>
        </w:rPr>
        <w:t>лли</w:t>
      </w:r>
      <w:r w:rsidRPr="0056402D">
        <w:rPr>
          <w:rFonts w:ascii="Times New Roman" w:hAnsi="Times New Roman" w:cs="Times New Roman"/>
          <w:sz w:val="24"/>
          <w:szCs w:val="24"/>
        </w:rPr>
        <w:t>чес</w:t>
      </w:r>
      <w:r w:rsidRPr="0056402D">
        <w:rPr>
          <w:rFonts w:ascii="Times New Roman" w:hAnsi="Times New Roman" w:cs="Times New Roman"/>
          <w:spacing w:val="-1"/>
          <w:sz w:val="24"/>
          <w:szCs w:val="24"/>
        </w:rPr>
        <w:t>к</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й</w:t>
      </w:r>
      <w:r w:rsidRPr="0056402D">
        <w:rPr>
          <w:rFonts w:ascii="Times New Roman" w:hAnsi="Times New Roman" w:cs="Times New Roman"/>
          <w:spacing w:val="-2"/>
          <w:sz w:val="24"/>
          <w:szCs w:val="24"/>
        </w:rPr>
        <w:t xml:space="preserve"> </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еше</w:t>
      </w:r>
      <w:r w:rsidRPr="0056402D">
        <w:rPr>
          <w:rFonts w:ascii="Times New Roman" w:hAnsi="Times New Roman" w:cs="Times New Roman"/>
          <w:spacing w:val="-3"/>
          <w:sz w:val="24"/>
          <w:szCs w:val="24"/>
        </w:rPr>
        <w:t>т</w:t>
      </w:r>
      <w:r w:rsidRPr="0056402D">
        <w:rPr>
          <w:rFonts w:ascii="Times New Roman" w:hAnsi="Times New Roman" w:cs="Times New Roman"/>
          <w:sz w:val="24"/>
          <w:szCs w:val="24"/>
        </w:rPr>
        <w:t>ки;</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пр</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д</w:t>
      </w:r>
      <w:r w:rsidRPr="0056402D">
        <w:rPr>
          <w:rFonts w:ascii="Times New Roman" w:hAnsi="Times New Roman" w:cs="Times New Roman"/>
          <w:sz w:val="24"/>
          <w:szCs w:val="24"/>
        </w:rPr>
        <w:t>елять</w:t>
      </w:r>
      <w:r w:rsidRPr="0056402D">
        <w:rPr>
          <w:rFonts w:ascii="Times New Roman" w:hAnsi="Times New Roman" w:cs="Times New Roman"/>
          <w:spacing w:val="-1"/>
          <w:sz w:val="24"/>
          <w:szCs w:val="24"/>
        </w:rPr>
        <w:t xml:space="preserve"> ви</w:t>
      </w:r>
      <w:r w:rsidRPr="0056402D">
        <w:rPr>
          <w:rFonts w:ascii="Times New Roman" w:hAnsi="Times New Roman" w:cs="Times New Roman"/>
          <w:sz w:val="24"/>
          <w:szCs w:val="24"/>
        </w:rPr>
        <w:t>д</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2"/>
          <w:sz w:val="24"/>
          <w:szCs w:val="24"/>
        </w:rPr>
        <w:t>х</w:t>
      </w:r>
      <w:r w:rsidRPr="0056402D">
        <w:rPr>
          <w:rFonts w:ascii="Times New Roman" w:hAnsi="Times New Roman" w:cs="Times New Roman"/>
          <w:spacing w:val="1"/>
          <w:sz w:val="24"/>
          <w:szCs w:val="24"/>
        </w:rPr>
        <w:t>и</w:t>
      </w:r>
      <w:r w:rsidRPr="0056402D">
        <w:rPr>
          <w:rFonts w:ascii="Times New Roman" w:hAnsi="Times New Roman" w:cs="Times New Roman"/>
          <w:spacing w:val="-3"/>
          <w:sz w:val="24"/>
          <w:szCs w:val="24"/>
        </w:rPr>
        <w:t>м</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че</w:t>
      </w:r>
      <w:r w:rsidRPr="0056402D">
        <w:rPr>
          <w:rFonts w:ascii="Times New Roman" w:hAnsi="Times New Roman" w:cs="Times New Roman"/>
          <w:spacing w:val="-2"/>
          <w:sz w:val="24"/>
          <w:szCs w:val="24"/>
        </w:rPr>
        <w:t>с</w:t>
      </w:r>
      <w:r w:rsidRPr="0056402D">
        <w:rPr>
          <w:rFonts w:ascii="Times New Roman" w:hAnsi="Times New Roman" w:cs="Times New Roman"/>
          <w:sz w:val="24"/>
          <w:szCs w:val="24"/>
        </w:rPr>
        <w:t>к</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й связи в</w:t>
      </w:r>
      <w:r w:rsidRPr="0056402D">
        <w:rPr>
          <w:rFonts w:ascii="Times New Roman" w:hAnsi="Times New Roman" w:cs="Times New Roman"/>
          <w:spacing w:val="-1"/>
          <w:sz w:val="24"/>
          <w:szCs w:val="24"/>
        </w:rPr>
        <w:t xml:space="preserve"> н</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г</w:t>
      </w:r>
      <w:r w:rsidRPr="0056402D">
        <w:rPr>
          <w:rFonts w:ascii="Times New Roman" w:hAnsi="Times New Roman" w:cs="Times New Roman"/>
          <w:spacing w:val="-2"/>
          <w:sz w:val="24"/>
          <w:szCs w:val="24"/>
        </w:rPr>
        <w:t>а</w:t>
      </w:r>
      <w:r w:rsidRPr="0056402D">
        <w:rPr>
          <w:rFonts w:ascii="Times New Roman" w:hAnsi="Times New Roman" w:cs="Times New Roman"/>
          <w:spacing w:val="1"/>
          <w:sz w:val="24"/>
          <w:szCs w:val="24"/>
        </w:rPr>
        <w:t>ни</w:t>
      </w:r>
      <w:r w:rsidRPr="0056402D">
        <w:rPr>
          <w:rFonts w:ascii="Times New Roman" w:hAnsi="Times New Roman" w:cs="Times New Roman"/>
          <w:spacing w:val="-2"/>
          <w:sz w:val="24"/>
          <w:szCs w:val="24"/>
        </w:rPr>
        <w:t>ч</w:t>
      </w:r>
      <w:r w:rsidRPr="0056402D">
        <w:rPr>
          <w:rFonts w:ascii="Times New Roman" w:hAnsi="Times New Roman" w:cs="Times New Roman"/>
          <w:sz w:val="24"/>
          <w:szCs w:val="24"/>
        </w:rPr>
        <w:t>е</w:t>
      </w:r>
      <w:r w:rsidRPr="0056402D">
        <w:rPr>
          <w:rFonts w:ascii="Times New Roman" w:hAnsi="Times New Roman" w:cs="Times New Roman"/>
          <w:spacing w:val="-2"/>
          <w:sz w:val="24"/>
          <w:szCs w:val="24"/>
        </w:rPr>
        <w:t>с</w:t>
      </w:r>
      <w:r w:rsidRPr="0056402D">
        <w:rPr>
          <w:rFonts w:ascii="Times New Roman" w:hAnsi="Times New Roman" w:cs="Times New Roman"/>
          <w:sz w:val="24"/>
          <w:szCs w:val="24"/>
        </w:rPr>
        <w:t>к</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х с</w:t>
      </w:r>
      <w:r w:rsidRPr="0056402D">
        <w:rPr>
          <w:rFonts w:ascii="Times New Roman" w:hAnsi="Times New Roman" w:cs="Times New Roman"/>
          <w:spacing w:val="1"/>
          <w:sz w:val="24"/>
          <w:szCs w:val="24"/>
        </w:rPr>
        <w:t>о</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д</w:t>
      </w:r>
      <w:r w:rsidRPr="0056402D">
        <w:rPr>
          <w:rFonts w:ascii="Times New Roman" w:hAnsi="Times New Roman" w:cs="Times New Roman"/>
          <w:spacing w:val="-1"/>
          <w:sz w:val="24"/>
          <w:szCs w:val="24"/>
        </w:rPr>
        <w:t>и</w:t>
      </w:r>
      <w:r w:rsidRPr="0056402D">
        <w:rPr>
          <w:rFonts w:ascii="Times New Roman" w:hAnsi="Times New Roman" w:cs="Times New Roman"/>
          <w:spacing w:val="1"/>
          <w:sz w:val="24"/>
          <w:szCs w:val="24"/>
        </w:rPr>
        <w:t>н</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ях;</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зобра</w:t>
      </w:r>
      <w:r w:rsidRPr="0056402D">
        <w:rPr>
          <w:rFonts w:ascii="Times New Roman" w:hAnsi="Times New Roman" w:cs="Times New Roman"/>
          <w:spacing w:val="1"/>
          <w:sz w:val="24"/>
          <w:szCs w:val="24"/>
        </w:rPr>
        <w:t>ж</w:t>
      </w:r>
      <w:r w:rsidRPr="0056402D">
        <w:rPr>
          <w:rFonts w:ascii="Times New Roman" w:hAnsi="Times New Roman" w:cs="Times New Roman"/>
          <w:sz w:val="24"/>
          <w:szCs w:val="24"/>
        </w:rPr>
        <w:t>ать схемы строения молекул</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1"/>
          <w:sz w:val="24"/>
          <w:szCs w:val="24"/>
        </w:rPr>
        <w:t>в</w:t>
      </w:r>
      <w:r w:rsidRPr="0056402D">
        <w:rPr>
          <w:rFonts w:ascii="Times New Roman" w:hAnsi="Times New Roman" w:cs="Times New Roman"/>
          <w:sz w:val="24"/>
          <w:szCs w:val="24"/>
        </w:rPr>
        <w:t>еществ,</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2"/>
          <w:sz w:val="24"/>
          <w:szCs w:val="24"/>
        </w:rPr>
        <w:t>о</w:t>
      </w:r>
      <w:r w:rsidRPr="0056402D">
        <w:rPr>
          <w:rFonts w:ascii="Times New Roman" w:hAnsi="Times New Roman" w:cs="Times New Roman"/>
          <w:spacing w:val="1"/>
          <w:sz w:val="24"/>
          <w:szCs w:val="24"/>
        </w:rPr>
        <w:t>б</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азов</w:t>
      </w:r>
      <w:r w:rsidRPr="0056402D">
        <w:rPr>
          <w:rFonts w:ascii="Times New Roman" w:hAnsi="Times New Roman" w:cs="Times New Roman"/>
          <w:spacing w:val="-2"/>
          <w:sz w:val="24"/>
          <w:szCs w:val="24"/>
        </w:rPr>
        <w:t>а</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ны</w:t>
      </w:r>
      <w:r w:rsidRPr="0056402D">
        <w:rPr>
          <w:rFonts w:ascii="Times New Roman" w:hAnsi="Times New Roman" w:cs="Times New Roman"/>
          <w:sz w:val="24"/>
          <w:szCs w:val="24"/>
        </w:rPr>
        <w:t xml:space="preserve">х разными видами </w:t>
      </w:r>
      <w:r w:rsidRPr="0056402D">
        <w:rPr>
          <w:rFonts w:ascii="Times New Roman" w:hAnsi="Times New Roman" w:cs="Times New Roman"/>
          <w:spacing w:val="1"/>
          <w:sz w:val="24"/>
          <w:szCs w:val="24"/>
        </w:rPr>
        <w:t>хи</w:t>
      </w:r>
      <w:r w:rsidRPr="0056402D">
        <w:rPr>
          <w:rFonts w:ascii="Times New Roman" w:hAnsi="Times New Roman" w:cs="Times New Roman"/>
          <w:spacing w:val="-3"/>
          <w:sz w:val="24"/>
          <w:szCs w:val="24"/>
        </w:rPr>
        <w:t>м</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ч</w:t>
      </w:r>
      <w:r w:rsidRPr="0056402D">
        <w:rPr>
          <w:rFonts w:ascii="Times New Roman" w:hAnsi="Times New Roman" w:cs="Times New Roman"/>
          <w:spacing w:val="-2"/>
          <w:sz w:val="24"/>
          <w:szCs w:val="24"/>
        </w:rPr>
        <w:t>е</w:t>
      </w:r>
      <w:r w:rsidRPr="0056402D">
        <w:rPr>
          <w:rFonts w:ascii="Times New Roman" w:hAnsi="Times New Roman" w:cs="Times New Roman"/>
          <w:sz w:val="24"/>
          <w:szCs w:val="24"/>
        </w:rPr>
        <w:t>с</w:t>
      </w:r>
      <w:r w:rsidRPr="0056402D">
        <w:rPr>
          <w:rFonts w:ascii="Times New Roman" w:hAnsi="Times New Roman" w:cs="Times New Roman"/>
          <w:spacing w:val="-2"/>
          <w:sz w:val="24"/>
          <w:szCs w:val="24"/>
        </w:rPr>
        <w:t>к</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х с</w:t>
      </w:r>
      <w:r w:rsidRPr="0056402D">
        <w:rPr>
          <w:rFonts w:ascii="Times New Roman" w:hAnsi="Times New Roman" w:cs="Times New Roman"/>
          <w:spacing w:val="-3"/>
          <w:sz w:val="24"/>
          <w:szCs w:val="24"/>
        </w:rPr>
        <w:t>в</w:t>
      </w:r>
      <w:r w:rsidRPr="0056402D">
        <w:rPr>
          <w:rFonts w:ascii="Times New Roman" w:hAnsi="Times New Roman" w:cs="Times New Roman"/>
          <w:sz w:val="24"/>
          <w:szCs w:val="24"/>
        </w:rPr>
        <w:t>яз</w:t>
      </w:r>
      <w:r w:rsidRPr="0056402D">
        <w:rPr>
          <w:rFonts w:ascii="Times New Roman" w:hAnsi="Times New Roman" w:cs="Times New Roman"/>
          <w:spacing w:val="-2"/>
          <w:sz w:val="24"/>
          <w:szCs w:val="24"/>
        </w:rPr>
        <w:t>ей;</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w:t>
      </w:r>
      <w:r w:rsidRPr="0056402D">
        <w:rPr>
          <w:rFonts w:ascii="Times New Roman" w:hAnsi="Times New Roman" w:cs="Times New Roman"/>
          <w:spacing w:val="-2"/>
          <w:sz w:val="24"/>
          <w:szCs w:val="24"/>
        </w:rPr>
        <w:t>к</w:t>
      </w:r>
      <w:r w:rsidRPr="0056402D">
        <w:rPr>
          <w:rFonts w:ascii="Times New Roman" w:hAnsi="Times New Roman" w:cs="Times New Roman"/>
          <w:spacing w:val="1"/>
          <w:sz w:val="24"/>
          <w:szCs w:val="24"/>
        </w:rPr>
        <w:t>ры</w:t>
      </w:r>
      <w:r w:rsidRPr="0056402D">
        <w:rPr>
          <w:rFonts w:ascii="Times New Roman" w:hAnsi="Times New Roman" w:cs="Times New Roman"/>
          <w:sz w:val="24"/>
          <w:szCs w:val="24"/>
        </w:rPr>
        <w:t>вать</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с</w:t>
      </w:r>
      <w:r w:rsidRPr="0056402D">
        <w:rPr>
          <w:rFonts w:ascii="Times New Roman" w:hAnsi="Times New Roman" w:cs="Times New Roman"/>
          <w:spacing w:val="-3"/>
          <w:sz w:val="24"/>
          <w:szCs w:val="24"/>
        </w:rPr>
        <w:t>м</w:t>
      </w:r>
      <w:r w:rsidRPr="0056402D">
        <w:rPr>
          <w:rFonts w:ascii="Times New Roman" w:hAnsi="Times New Roman" w:cs="Times New Roman"/>
          <w:spacing w:val="1"/>
          <w:sz w:val="24"/>
          <w:szCs w:val="24"/>
        </w:rPr>
        <w:t>ы</w:t>
      </w:r>
      <w:r w:rsidRPr="0056402D">
        <w:rPr>
          <w:rFonts w:ascii="Times New Roman" w:hAnsi="Times New Roman" w:cs="Times New Roman"/>
          <w:sz w:val="24"/>
          <w:szCs w:val="24"/>
        </w:rPr>
        <w:t>сл</w:t>
      </w:r>
      <w:r w:rsidRPr="0056402D">
        <w:rPr>
          <w:rFonts w:ascii="Times New Roman" w:hAnsi="Times New Roman" w:cs="Times New Roman"/>
          <w:spacing w:val="-1"/>
          <w:sz w:val="24"/>
          <w:szCs w:val="24"/>
        </w:rPr>
        <w:t xml:space="preserve"> п</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н</w:t>
      </w:r>
      <w:r w:rsidRPr="0056402D">
        <w:rPr>
          <w:rFonts w:ascii="Times New Roman" w:hAnsi="Times New Roman" w:cs="Times New Roman"/>
          <w:sz w:val="24"/>
          <w:szCs w:val="24"/>
        </w:rPr>
        <w:t>ят</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 xml:space="preserve">й </w:t>
      </w:r>
      <w:r w:rsidRPr="0056402D">
        <w:rPr>
          <w:rFonts w:ascii="Times New Roman" w:hAnsi="Times New Roman" w:cs="Times New Roman"/>
          <w:spacing w:val="-1"/>
          <w:sz w:val="24"/>
          <w:szCs w:val="24"/>
        </w:rPr>
        <w:t>«</w:t>
      </w:r>
      <w:r w:rsidRPr="0056402D">
        <w:rPr>
          <w:rFonts w:ascii="Times New Roman" w:hAnsi="Times New Roman" w:cs="Times New Roman"/>
          <w:spacing w:val="1"/>
          <w:sz w:val="24"/>
          <w:szCs w:val="24"/>
        </w:rPr>
        <w:t>ион</w:t>
      </w:r>
      <w:r w:rsidRPr="0056402D">
        <w:rPr>
          <w:rFonts w:ascii="Times New Roman" w:hAnsi="Times New Roman" w:cs="Times New Roman"/>
          <w:spacing w:val="-1"/>
          <w:sz w:val="24"/>
          <w:szCs w:val="24"/>
        </w:rPr>
        <w:t>»</w:t>
      </w:r>
      <w:r w:rsidRPr="0056402D">
        <w:rPr>
          <w:rFonts w:ascii="Times New Roman" w:hAnsi="Times New Roman" w:cs="Times New Roman"/>
          <w:sz w:val="24"/>
          <w:szCs w:val="24"/>
        </w:rPr>
        <w:t>,</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ка</w:t>
      </w:r>
      <w:r w:rsidRPr="0056402D">
        <w:rPr>
          <w:rFonts w:ascii="Times New Roman" w:hAnsi="Times New Roman" w:cs="Times New Roman"/>
          <w:spacing w:val="-2"/>
          <w:sz w:val="24"/>
          <w:szCs w:val="24"/>
        </w:rPr>
        <w:t>т</w:t>
      </w:r>
      <w:r w:rsidRPr="0056402D">
        <w:rPr>
          <w:rFonts w:ascii="Times New Roman" w:hAnsi="Times New Roman" w:cs="Times New Roman"/>
          <w:spacing w:val="1"/>
          <w:sz w:val="24"/>
          <w:szCs w:val="24"/>
        </w:rPr>
        <w:t>и</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w:t>
      </w:r>
      <w:r w:rsidRPr="0056402D">
        <w:rPr>
          <w:rFonts w:ascii="Times New Roman" w:hAnsi="Times New Roman" w:cs="Times New Roman"/>
          <w:sz w:val="24"/>
          <w:szCs w:val="24"/>
        </w:rPr>
        <w:t>,</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а</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и</w:t>
      </w:r>
      <w:r w:rsidRPr="0056402D">
        <w:rPr>
          <w:rFonts w:ascii="Times New Roman" w:hAnsi="Times New Roman" w:cs="Times New Roman"/>
          <w:spacing w:val="1"/>
          <w:sz w:val="24"/>
          <w:szCs w:val="24"/>
        </w:rPr>
        <w:t>он</w:t>
      </w:r>
      <w:r w:rsidRPr="0056402D">
        <w:rPr>
          <w:rFonts w:ascii="Times New Roman" w:hAnsi="Times New Roman" w:cs="Times New Roman"/>
          <w:spacing w:val="-1"/>
          <w:sz w:val="24"/>
          <w:szCs w:val="24"/>
        </w:rPr>
        <w:t>»</w:t>
      </w:r>
      <w:r w:rsidRPr="0056402D">
        <w:rPr>
          <w:rFonts w:ascii="Times New Roman" w:hAnsi="Times New Roman" w:cs="Times New Roman"/>
          <w:sz w:val="24"/>
          <w:szCs w:val="24"/>
        </w:rPr>
        <w:t xml:space="preserve">, </w:t>
      </w:r>
      <w:r w:rsidRPr="0056402D">
        <w:rPr>
          <w:rFonts w:ascii="Times New Roman" w:hAnsi="Times New Roman" w:cs="Times New Roman"/>
          <w:spacing w:val="-1"/>
          <w:sz w:val="24"/>
          <w:szCs w:val="24"/>
        </w:rPr>
        <w:t>«</w:t>
      </w:r>
      <w:r w:rsidRPr="0056402D">
        <w:rPr>
          <w:rFonts w:ascii="Times New Roman" w:hAnsi="Times New Roman" w:cs="Times New Roman"/>
          <w:sz w:val="24"/>
          <w:szCs w:val="24"/>
        </w:rPr>
        <w:t>э</w:t>
      </w:r>
      <w:r w:rsidRPr="0056402D">
        <w:rPr>
          <w:rFonts w:ascii="Times New Roman" w:hAnsi="Times New Roman" w:cs="Times New Roman"/>
          <w:spacing w:val="-1"/>
          <w:sz w:val="24"/>
          <w:szCs w:val="24"/>
        </w:rPr>
        <w:t>л</w:t>
      </w:r>
      <w:r w:rsidRPr="0056402D">
        <w:rPr>
          <w:rFonts w:ascii="Times New Roman" w:hAnsi="Times New Roman" w:cs="Times New Roman"/>
          <w:sz w:val="24"/>
          <w:szCs w:val="24"/>
        </w:rPr>
        <w:t>ект</w:t>
      </w:r>
      <w:r w:rsidRPr="0056402D">
        <w:rPr>
          <w:rFonts w:ascii="Times New Roman" w:hAnsi="Times New Roman" w:cs="Times New Roman"/>
          <w:spacing w:val="1"/>
          <w:sz w:val="24"/>
          <w:szCs w:val="24"/>
        </w:rPr>
        <w:t>ро</w:t>
      </w:r>
      <w:r w:rsidRPr="0056402D">
        <w:rPr>
          <w:rFonts w:ascii="Times New Roman" w:hAnsi="Times New Roman" w:cs="Times New Roman"/>
          <w:spacing w:val="-3"/>
          <w:sz w:val="24"/>
          <w:szCs w:val="24"/>
        </w:rPr>
        <w:t>л</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ты»,</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2"/>
          <w:sz w:val="24"/>
          <w:szCs w:val="24"/>
        </w:rPr>
        <w:t>«</w:t>
      </w:r>
      <w:r w:rsidRPr="0056402D">
        <w:rPr>
          <w:rFonts w:ascii="Times New Roman" w:hAnsi="Times New Roman" w:cs="Times New Roman"/>
          <w:spacing w:val="1"/>
          <w:sz w:val="24"/>
          <w:szCs w:val="24"/>
        </w:rPr>
        <w:t>н</w:t>
      </w:r>
      <w:r w:rsidRPr="0056402D">
        <w:rPr>
          <w:rFonts w:ascii="Times New Roman" w:hAnsi="Times New Roman" w:cs="Times New Roman"/>
          <w:spacing w:val="-2"/>
          <w:sz w:val="24"/>
          <w:szCs w:val="24"/>
        </w:rPr>
        <w:t>е</w:t>
      </w:r>
      <w:r w:rsidRPr="0056402D">
        <w:rPr>
          <w:rFonts w:ascii="Times New Roman" w:hAnsi="Times New Roman" w:cs="Times New Roman"/>
          <w:sz w:val="24"/>
          <w:szCs w:val="24"/>
        </w:rPr>
        <w:t>э</w:t>
      </w:r>
      <w:r w:rsidRPr="0056402D">
        <w:rPr>
          <w:rFonts w:ascii="Times New Roman" w:hAnsi="Times New Roman" w:cs="Times New Roman"/>
          <w:spacing w:val="-1"/>
          <w:sz w:val="24"/>
          <w:szCs w:val="24"/>
        </w:rPr>
        <w:t>л</w:t>
      </w:r>
      <w:r w:rsidRPr="0056402D">
        <w:rPr>
          <w:rFonts w:ascii="Times New Roman" w:hAnsi="Times New Roman" w:cs="Times New Roman"/>
          <w:sz w:val="24"/>
          <w:szCs w:val="24"/>
        </w:rPr>
        <w:t>ект</w:t>
      </w:r>
      <w:r w:rsidRPr="0056402D">
        <w:rPr>
          <w:rFonts w:ascii="Times New Roman" w:hAnsi="Times New Roman" w:cs="Times New Roman"/>
          <w:spacing w:val="-1"/>
          <w:sz w:val="24"/>
          <w:szCs w:val="24"/>
        </w:rPr>
        <w:t>р</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л</w:t>
      </w:r>
      <w:r w:rsidRPr="0056402D">
        <w:rPr>
          <w:rFonts w:ascii="Times New Roman" w:hAnsi="Times New Roman" w:cs="Times New Roman"/>
          <w:spacing w:val="1"/>
          <w:sz w:val="24"/>
          <w:szCs w:val="24"/>
        </w:rPr>
        <w:t>и</w:t>
      </w:r>
      <w:r w:rsidRPr="0056402D">
        <w:rPr>
          <w:rFonts w:ascii="Times New Roman" w:hAnsi="Times New Roman" w:cs="Times New Roman"/>
          <w:spacing w:val="-3"/>
          <w:sz w:val="24"/>
          <w:szCs w:val="24"/>
        </w:rPr>
        <w:t>т</w:t>
      </w:r>
      <w:r w:rsidRPr="0056402D">
        <w:rPr>
          <w:rFonts w:ascii="Times New Roman" w:hAnsi="Times New Roman" w:cs="Times New Roman"/>
          <w:spacing w:val="1"/>
          <w:sz w:val="24"/>
          <w:szCs w:val="24"/>
        </w:rPr>
        <w:t>ы</w:t>
      </w:r>
      <w:r w:rsidRPr="0056402D">
        <w:rPr>
          <w:rFonts w:ascii="Times New Roman" w:hAnsi="Times New Roman" w:cs="Times New Roman"/>
          <w:spacing w:val="-1"/>
          <w:sz w:val="24"/>
          <w:szCs w:val="24"/>
        </w:rPr>
        <w:t>»</w:t>
      </w:r>
      <w:r w:rsidRPr="0056402D">
        <w:rPr>
          <w:rFonts w:ascii="Times New Roman" w:hAnsi="Times New Roman" w:cs="Times New Roman"/>
          <w:sz w:val="24"/>
          <w:szCs w:val="24"/>
        </w:rPr>
        <w:t xml:space="preserve">, </w:t>
      </w:r>
      <w:r w:rsidRPr="0056402D">
        <w:rPr>
          <w:rFonts w:ascii="Times New Roman" w:hAnsi="Times New Roman" w:cs="Times New Roman"/>
          <w:spacing w:val="-1"/>
          <w:sz w:val="24"/>
          <w:szCs w:val="24"/>
        </w:rPr>
        <w:t>«</w:t>
      </w:r>
      <w:r w:rsidRPr="0056402D">
        <w:rPr>
          <w:rFonts w:ascii="Times New Roman" w:hAnsi="Times New Roman" w:cs="Times New Roman"/>
          <w:sz w:val="24"/>
          <w:szCs w:val="24"/>
        </w:rPr>
        <w:t>э</w:t>
      </w:r>
      <w:r w:rsidRPr="0056402D">
        <w:rPr>
          <w:rFonts w:ascii="Times New Roman" w:hAnsi="Times New Roman" w:cs="Times New Roman"/>
          <w:spacing w:val="-1"/>
          <w:sz w:val="24"/>
          <w:szCs w:val="24"/>
        </w:rPr>
        <w:t>л</w:t>
      </w:r>
      <w:r w:rsidRPr="0056402D">
        <w:rPr>
          <w:rFonts w:ascii="Times New Roman" w:hAnsi="Times New Roman" w:cs="Times New Roman"/>
          <w:sz w:val="24"/>
          <w:szCs w:val="24"/>
        </w:rPr>
        <w:t>ект</w:t>
      </w:r>
      <w:r w:rsidRPr="0056402D">
        <w:rPr>
          <w:rFonts w:ascii="Times New Roman" w:hAnsi="Times New Roman" w:cs="Times New Roman"/>
          <w:spacing w:val="1"/>
          <w:sz w:val="24"/>
          <w:szCs w:val="24"/>
        </w:rPr>
        <w:t>ро</w:t>
      </w:r>
      <w:r w:rsidRPr="0056402D">
        <w:rPr>
          <w:rFonts w:ascii="Times New Roman" w:hAnsi="Times New Roman" w:cs="Times New Roman"/>
          <w:spacing w:val="-3"/>
          <w:sz w:val="24"/>
          <w:szCs w:val="24"/>
        </w:rPr>
        <w:t>л</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ти</w:t>
      </w:r>
      <w:r w:rsidRPr="0056402D">
        <w:rPr>
          <w:rFonts w:ascii="Times New Roman" w:hAnsi="Times New Roman" w:cs="Times New Roman"/>
          <w:spacing w:val="-1"/>
          <w:sz w:val="24"/>
          <w:szCs w:val="24"/>
        </w:rPr>
        <w:t>ч</w:t>
      </w:r>
      <w:r w:rsidRPr="0056402D">
        <w:rPr>
          <w:rFonts w:ascii="Times New Roman" w:hAnsi="Times New Roman" w:cs="Times New Roman"/>
          <w:sz w:val="24"/>
          <w:szCs w:val="24"/>
        </w:rPr>
        <w:t>еск</w:t>
      </w:r>
      <w:r w:rsidRPr="0056402D">
        <w:rPr>
          <w:rFonts w:ascii="Times New Roman" w:hAnsi="Times New Roman" w:cs="Times New Roman"/>
          <w:spacing w:val="-2"/>
          <w:sz w:val="24"/>
          <w:szCs w:val="24"/>
        </w:rPr>
        <w:t>а</w:t>
      </w:r>
      <w:r w:rsidRPr="0056402D">
        <w:rPr>
          <w:rFonts w:ascii="Times New Roman" w:hAnsi="Times New Roman" w:cs="Times New Roman"/>
          <w:sz w:val="24"/>
          <w:szCs w:val="24"/>
        </w:rPr>
        <w:t xml:space="preserve">я </w:t>
      </w:r>
      <w:r w:rsidRPr="0056402D">
        <w:rPr>
          <w:rFonts w:ascii="Times New Roman" w:hAnsi="Times New Roman" w:cs="Times New Roman"/>
          <w:spacing w:val="1"/>
          <w:sz w:val="24"/>
          <w:szCs w:val="24"/>
        </w:rPr>
        <w:t>ди</w:t>
      </w:r>
      <w:r w:rsidRPr="0056402D">
        <w:rPr>
          <w:rFonts w:ascii="Times New Roman" w:hAnsi="Times New Roman" w:cs="Times New Roman"/>
          <w:spacing w:val="-2"/>
          <w:sz w:val="24"/>
          <w:szCs w:val="24"/>
        </w:rPr>
        <w:t>с</w:t>
      </w:r>
      <w:r w:rsidRPr="0056402D">
        <w:rPr>
          <w:rFonts w:ascii="Times New Roman" w:hAnsi="Times New Roman" w:cs="Times New Roman"/>
          <w:sz w:val="24"/>
          <w:szCs w:val="24"/>
        </w:rPr>
        <w:t>с</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ц</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а</w:t>
      </w:r>
      <w:r w:rsidRPr="0056402D">
        <w:rPr>
          <w:rFonts w:ascii="Times New Roman" w:hAnsi="Times New Roman" w:cs="Times New Roman"/>
          <w:spacing w:val="-1"/>
          <w:sz w:val="24"/>
          <w:szCs w:val="24"/>
        </w:rPr>
        <w:t>ц</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я»,</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2"/>
          <w:sz w:val="24"/>
          <w:szCs w:val="24"/>
        </w:rPr>
        <w:t>«</w:t>
      </w:r>
      <w:r w:rsidRPr="0056402D">
        <w:rPr>
          <w:rFonts w:ascii="Times New Roman" w:hAnsi="Times New Roman" w:cs="Times New Roman"/>
          <w:spacing w:val="1"/>
          <w:sz w:val="24"/>
          <w:szCs w:val="24"/>
        </w:rPr>
        <w:t>о</w:t>
      </w:r>
      <w:r w:rsidRPr="0056402D">
        <w:rPr>
          <w:rFonts w:ascii="Times New Roman" w:hAnsi="Times New Roman" w:cs="Times New Roman"/>
          <w:spacing w:val="-2"/>
          <w:sz w:val="24"/>
          <w:szCs w:val="24"/>
        </w:rPr>
        <w:t>к</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слите</w:t>
      </w:r>
      <w:r w:rsidRPr="0056402D">
        <w:rPr>
          <w:rFonts w:ascii="Times New Roman" w:hAnsi="Times New Roman" w:cs="Times New Roman"/>
          <w:spacing w:val="-1"/>
          <w:sz w:val="24"/>
          <w:szCs w:val="24"/>
        </w:rPr>
        <w:t>ль»</w:t>
      </w:r>
      <w:r w:rsidRPr="0056402D">
        <w:rPr>
          <w:rFonts w:ascii="Times New Roman" w:hAnsi="Times New Roman" w:cs="Times New Roman"/>
          <w:sz w:val="24"/>
          <w:szCs w:val="24"/>
        </w:rPr>
        <w:t xml:space="preserve">, «степень окисления» </w:t>
      </w:r>
      <w:r w:rsidRPr="0056402D">
        <w:rPr>
          <w:rFonts w:ascii="Times New Roman" w:hAnsi="Times New Roman" w:cs="Times New Roman"/>
          <w:spacing w:val="-1"/>
          <w:sz w:val="24"/>
          <w:szCs w:val="24"/>
        </w:rPr>
        <w:t>«</w:t>
      </w:r>
      <w:r w:rsidRPr="0056402D">
        <w:rPr>
          <w:rFonts w:ascii="Times New Roman" w:hAnsi="Times New Roman" w:cs="Times New Roman"/>
          <w:sz w:val="24"/>
          <w:szCs w:val="24"/>
        </w:rPr>
        <w:t>вос</w:t>
      </w:r>
      <w:r w:rsidRPr="0056402D">
        <w:rPr>
          <w:rFonts w:ascii="Times New Roman" w:hAnsi="Times New Roman" w:cs="Times New Roman"/>
          <w:spacing w:val="1"/>
          <w:sz w:val="24"/>
          <w:szCs w:val="24"/>
        </w:rPr>
        <w:t>с</w:t>
      </w:r>
      <w:r w:rsidRPr="0056402D">
        <w:rPr>
          <w:rFonts w:ascii="Times New Roman" w:hAnsi="Times New Roman" w:cs="Times New Roman"/>
          <w:sz w:val="24"/>
          <w:szCs w:val="24"/>
        </w:rPr>
        <w:t>та</w:t>
      </w:r>
      <w:r w:rsidRPr="0056402D">
        <w:rPr>
          <w:rFonts w:ascii="Times New Roman" w:hAnsi="Times New Roman" w:cs="Times New Roman"/>
          <w:spacing w:val="-2"/>
          <w:sz w:val="24"/>
          <w:szCs w:val="24"/>
        </w:rPr>
        <w:t>н</w:t>
      </w:r>
      <w:r w:rsidRPr="0056402D">
        <w:rPr>
          <w:rFonts w:ascii="Times New Roman" w:hAnsi="Times New Roman" w:cs="Times New Roman"/>
          <w:spacing w:val="1"/>
          <w:sz w:val="24"/>
          <w:szCs w:val="24"/>
        </w:rPr>
        <w:t>о</w:t>
      </w:r>
      <w:r w:rsidRPr="0056402D">
        <w:rPr>
          <w:rFonts w:ascii="Times New Roman" w:hAnsi="Times New Roman" w:cs="Times New Roman"/>
          <w:spacing w:val="-3"/>
          <w:sz w:val="24"/>
          <w:szCs w:val="24"/>
        </w:rPr>
        <w:t>в</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те</w:t>
      </w:r>
      <w:r w:rsidRPr="0056402D">
        <w:rPr>
          <w:rFonts w:ascii="Times New Roman" w:hAnsi="Times New Roman" w:cs="Times New Roman"/>
          <w:spacing w:val="-1"/>
          <w:sz w:val="24"/>
          <w:szCs w:val="24"/>
        </w:rPr>
        <w:t>ль»</w:t>
      </w:r>
      <w:r w:rsidRPr="0056402D">
        <w:rPr>
          <w:rFonts w:ascii="Times New Roman" w:hAnsi="Times New Roman" w:cs="Times New Roman"/>
          <w:sz w:val="24"/>
          <w:szCs w:val="24"/>
        </w:rPr>
        <w:t>,</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1"/>
          <w:sz w:val="24"/>
          <w:szCs w:val="24"/>
        </w:rPr>
        <w:t>«о</w:t>
      </w:r>
      <w:r w:rsidRPr="0056402D">
        <w:rPr>
          <w:rFonts w:ascii="Times New Roman" w:hAnsi="Times New Roman" w:cs="Times New Roman"/>
          <w:spacing w:val="-2"/>
          <w:sz w:val="24"/>
          <w:szCs w:val="24"/>
        </w:rPr>
        <w:t>к</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сле</w:t>
      </w:r>
      <w:r w:rsidRPr="0056402D">
        <w:rPr>
          <w:rFonts w:ascii="Times New Roman" w:hAnsi="Times New Roman" w:cs="Times New Roman"/>
          <w:spacing w:val="-2"/>
          <w:sz w:val="24"/>
          <w:szCs w:val="24"/>
        </w:rPr>
        <w:t>н</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е</w:t>
      </w:r>
      <w:r w:rsidRPr="0056402D">
        <w:rPr>
          <w:rFonts w:ascii="Times New Roman" w:hAnsi="Times New Roman" w:cs="Times New Roman"/>
          <w:spacing w:val="-1"/>
          <w:sz w:val="24"/>
          <w:szCs w:val="24"/>
        </w:rPr>
        <w:t>»</w:t>
      </w:r>
      <w:r w:rsidRPr="0056402D">
        <w:rPr>
          <w:rFonts w:ascii="Times New Roman" w:hAnsi="Times New Roman" w:cs="Times New Roman"/>
          <w:sz w:val="24"/>
          <w:szCs w:val="24"/>
        </w:rPr>
        <w:t xml:space="preserve">, </w:t>
      </w:r>
      <w:r w:rsidRPr="0056402D">
        <w:rPr>
          <w:rFonts w:ascii="Times New Roman" w:hAnsi="Times New Roman" w:cs="Times New Roman"/>
          <w:spacing w:val="-1"/>
          <w:sz w:val="24"/>
          <w:szCs w:val="24"/>
        </w:rPr>
        <w:t>«</w:t>
      </w:r>
      <w:r w:rsidRPr="0056402D">
        <w:rPr>
          <w:rFonts w:ascii="Times New Roman" w:hAnsi="Times New Roman" w:cs="Times New Roman"/>
          <w:sz w:val="24"/>
          <w:szCs w:val="24"/>
        </w:rPr>
        <w:t>вос</w:t>
      </w:r>
      <w:r w:rsidRPr="0056402D">
        <w:rPr>
          <w:rFonts w:ascii="Times New Roman" w:hAnsi="Times New Roman" w:cs="Times New Roman"/>
          <w:spacing w:val="1"/>
          <w:sz w:val="24"/>
          <w:szCs w:val="24"/>
        </w:rPr>
        <w:t>с</w:t>
      </w:r>
      <w:r w:rsidRPr="0056402D">
        <w:rPr>
          <w:rFonts w:ascii="Times New Roman" w:hAnsi="Times New Roman" w:cs="Times New Roman"/>
          <w:sz w:val="24"/>
          <w:szCs w:val="24"/>
        </w:rPr>
        <w:t>та</w:t>
      </w:r>
      <w:r w:rsidRPr="0056402D">
        <w:rPr>
          <w:rFonts w:ascii="Times New Roman" w:hAnsi="Times New Roman" w:cs="Times New Roman"/>
          <w:spacing w:val="-2"/>
          <w:sz w:val="24"/>
          <w:szCs w:val="24"/>
        </w:rPr>
        <w:t>н</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в</w:t>
      </w:r>
      <w:r w:rsidRPr="0056402D">
        <w:rPr>
          <w:rFonts w:ascii="Times New Roman" w:hAnsi="Times New Roman" w:cs="Times New Roman"/>
          <w:spacing w:val="-1"/>
          <w:sz w:val="24"/>
          <w:szCs w:val="24"/>
        </w:rPr>
        <w:t>л</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ни</w:t>
      </w:r>
      <w:r w:rsidRPr="0056402D">
        <w:rPr>
          <w:rFonts w:ascii="Times New Roman" w:hAnsi="Times New Roman" w:cs="Times New Roman"/>
          <w:sz w:val="24"/>
          <w:szCs w:val="24"/>
        </w:rPr>
        <w:t>е»;</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пр</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д</w:t>
      </w:r>
      <w:r w:rsidRPr="0056402D">
        <w:rPr>
          <w:rFonts w:ascii="Times New Roman" w:hAnsi="Times New Roman" w:cs="Times New Roman"/>
          <w:sz w:val="24"/>
          <w:szCs w:val="24"/>
        </w:rPr>
        <w:t>елять</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ст</w:t>
      </w:r>
      <w:r w:rsidRPr="0056402D">
        <w:rPr>
          <w:rFonts w:ascii="Times New Roman" w:hAnsi="Times New Roman" w:cs="Times New Roman"/>
          <w:spacing w:val="-3"/>
          <w:sz w:val="24"/>
          <w:szCs w:val="24"/>
        </w:rPr>
        <w:t>е</w:t>
      </w:r>
      <w:r w:rsidRPr="0056402D">
        <w:rPr>
          <w:rFonts w:ascii="Times New Roman" w:hAnsi="Times New Roman" w:cs="Times New Roman"/>
          <w:spacing w:val="1"/>
          <w:sz w:val="24"/>
          <w:szCs w:val="24"/>
        </w:rPr>
        <w:t>п</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н</w:t>
      </w:r>
      <w:r w:rsidRPr="0056402D">
        <w:rPr>
          <w:rFonts w:ascii="Times New Roman" w:hAnsi="Times New Roman" w:cs="Times New Roman"/>
          <w:sz w:val="24"/>
          <w:szCs w:val="24"/>
        </w:rPr>
        <w:t>ь о</w:t>
      </w:r>
      <w:r w:rsidRPr="0056402D">
        <w:rPr>
          <w:rFonts w:ascii="Times New Roman" w:hAnsi="Times New Roman" w:cs="Times New Roman"/>
          <w:spacing w:val="1"/>
          <w:sz w:val="24"/>
          <w:szCs w:val="24"/>
        </w:rPr>
        <w:t>к</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сле</w:t>
      </w:r>
      <w:r w:rsidRPr="0056402D">
        <w:rPr>
          <w:rFonts w:ascii="Times New Roman" w:hAnsi="Times New Roman" w:cs="Times New Roman"/>
          <w:spacing w:val="-2"/>
          <w:sz w:val="24"/>
          <w:szCs w:val="24"/>
        </w:rPr>
        <w:t>н</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я ат</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 xml:space="preserve">ма </w:t>
      </w:r>
      <w:r w:rsidRPr="0056402D">
        <w:rPr>
          <w:rFonts w:ascii="Times New Roman" w:hAnsi="Times New Roman" w:cs="Times New Roman"/>
          <w:spacing w:val="-1"/>
          <w:sz w:val="24"/>
          <w:szCs w:val="24"/>
        </w:rPr>
        <w:t>эл</w:t>
      </w:r>
      <w:r w:rsidRPr="0056402D">
        <w:rPr>
          <w:rFonts w:ascii="Times New Roman" w:hAnsi="Times New Roman" w:cs="Times New Roman"/>
          <w:sz w:val="24"/>
          <w:szCs w:val="24"/>
        </w:rPr>
        <w:t>ем</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н</w:t>
      </w:r>
      <w:r w:rsidRPr="0056402D">
        <w:rPr>
          <w:rFonts w:ascii="Times New Roman" w:hAnsi="Times New Roman" w:cs="Times New Roman"/>
          <w:sz w:val="24"/>
          <w:szCs w:val="24"/>
        </w:rPr>
        <w:t>та в</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3"/>
          <w:sz w:val="24"/>
          <w:szCs w:val="24"/>
        </w:rPr>
        <w:t>с</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е</w:t>
      </w:r>
      <w:r w:rsidRPr="0056402D">
        <w:rPr>
          <w:rFonts w:ascii="Times New Roman" w:hAnsi="Times New Roman" w:cs="Times New Roman"/>
          <w:spacing w:val="1"/>
          <w:sz w:val="24"/>
          <w:szCs w:val="24"/>
        </w:rPr>
        <w:t>д</w:t>
      </w:r>
      <w:r w:rsidRPr="0056402D">
        <w:rPr>
          <w:rFonts w:ascii="Times New Roman" w:hAnsi="Times New Roman" w:cs="Times New Roman"/>
          <w:spacing w:val="-1"/>
          <w:sz w:val="24"/>
          <w:szCs w:val="24"/>
        </w:rPr>
        <w:t>и</w:t>
      </w:r>
      <w:r w:rsidRPr="0056402D">
        <w:rPr>
          <w:rFonts w:ascii="Times New Roman" w:hAnsi="Times New Roman" w:cs="Times New Roman"/>
          <w:spacing w:val="1"/>
          <w:sz w:val="24"/>
          <w:szCs w:val="24"/>
        </w:rPr>
        <w:t>н</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и;</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w:t>
      </w:r>
      <w:r w:rsidRPr="0056402D">
        <w:rPr>
          <w:rFonts w:ascii="Times New Roman" w:hAnsi="Times New Roman" w:cs="Times New Roman"/>
          <w:spacing w:val="-2"/>
          <w:sz w:val="24"/>
          <w:szCs w:val="24"/>
        </w:rPr>
        <w:t>к</w:t>
      </w:r>
      <w:r w:rsidRPr="0056402D">
        <w:rPr>
          <w:rFonts w:ascii="Times New Roman" w:hAnsi="Times New Roman" w:cs="Times New Roman"/>
          <w:spacing w:val="1"/>
          <w:sz w:val="24"/>
          <w:szCs w:val="24"/>
        </w:rPr>
        <w:t>ры</w:t>
      </w:r>
      <w:r w:rsidRPr="0056402D">
        <w:rPr>
          <w:rFonts w:ascii="Times New Roman" w:hAnsi="Times New Roman" w:cs="Times New Roman"/>
          <w:sz w:val="24"/>
          <w:szCs w:val="24"/>
        </w:rPr>
        <w:t>вать</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с</w:t>
      </w:r>
      <w:r w:rsidRPr="0056402D">
        <w:rPr>
          <w:rFonts w:ascii="Times New Roman" w:hAnsi="Times New Roman" w:cs="Times New Roman"/>
          <w:spacing w:val="-3"/>
          <w:sz w:val="24"/>
          <w:szCs w:val="24"/>
        </w:rPr>
        <w:t>м</w:t>
      </w:r>
      <w:r w:rsidRPr="0056402D">
        <w:rPr>
          <w:rFonts w:ascii="Times New Roman" w:hAnsi="Times New Roman" w:cs="Times New Roman"/>
          <w:spacing w:val="1"/>
          <w:sz w:val="24"/>
          <w:szCs w:val="24"/>
        </w:rPr>
        <w:t>ы</w:t>
      </w:r>
      <w:r w:rsidRPr="0056402D">
        <w:rPr>
          <w:rFonts w:ascii="Times New Roman" w:hAnsi="Times New Roman" w:cs="Times New Roman"/>
          <w:sz w:val="24"/>
          <w:szCs w:val="24"/>
        </w:rPr>
        <w:t>сл</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3"/>
          <w:sz w:val="24"/>
          <w:szCs w:val="24"/>
        </w:rPr>
        <w:t>т</w:t>
      </w:r>
      <w:r w:rsidRPr="0056402D">
        <w:rPr>
          <w:rFonts w:ascii="Times New Roman" w:hAnsi="Times New Roman" w:cs="Times New Roman"/>
          <w:sz w:val="24"/>
          <w:szCs w:val="24"/>
        </w:rPr>
        <w:t>е</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р</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и э</w:t>
      </w:r>
      <w:r w:rsidRPr="0056402D">
        <w:rPr>
          <w:rFonts w:ascii="Times New Roman" w:hAnsi="Times New Roman" w:cs="Times New Roman"/>
          <w:spacing w:val="-1"/>
          <w:sz w:val="24"/>
          <w:szCs w:val="24"/>
        </w:rPr>
        <w:t>л</w:t>
      </w:r>
      <w:r w:rsidRPr="0056402D">
        <w:rPr>
          <w:rFonts w:ascii="Times New Roman" w:hAnsi="Times New Roman" w:cs="Times New Roman"/>
          <w:sz w:val="24"/>
          <w:szCs w:val="24"/>
        </w:rPr>
        <w:t>ект</w:t>
      </w:r>
      <w:r w:rsidRPr="0056402D">
        <w:rPr>
          <w:rFonts w:ascii="Times New Roman" w:hAnsi="Times New Roman" w:cs="Times New Roman"/>
          <w:spacing w:val="-1"/>
          <w:sz w:val="24"/>
          <w:szCs w:val="24"/>
        </w:rPr>
        <w:t>р</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л</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т</w:t>
      </w:r>
      <w:r w:rsidRPr="0056402D">
        <w:rPr>
          <w:rFonts w:ascii="Times New Roman" w:hAnsi="Times New Roman" w:cs="Times New Roman"/>
          <w:spacing w:val="-2"/>
          <w:sz w:val="24"/>
          <w:szCs w:val="24"/>
        </w:rPr>
        <w:t>и</w:t>
      </w:r>
      <w:r w:rsidRPr="0056402D">
        <w:rPr>
          <w:rFonts w:ascii="Times New Roman" w:hAnsi="Times New Roman" w:cs="Times New Roman"/>
          <w:sz w:val="24"/>
          <w:szCs w:val="24"/>
        </w:rPr>
        <w:t>че</w:t>
      </w:r>
      <w:r w:rsidRPr="0056402D">
        <w:rPr>
          <w:rFonts w:ascii="Times New Roman" w:hAnsi="Times New Roman" w:cs="Times New Roman"/>
          <w:spacing w:val="-2"/>
          <w:sz w:val="24"/>
          <w:szCs w:val="24"/>
        </w:rPr>
        <w:t>с</w:t>
      </w:r>
      <w:r w:rsidRPr="0056402D">
        <w:rPr>
          <w:rFonts w:ascii="Times New Roman" w:hAnsi="Times New Roman" w:cs="Times New Roman"/>
          <w:sz w:val="24"/>
          <w:szCs w:val="24"/>
        </w:rPr>
        <w:t>к</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й</w:t>
      </w:r>
      <w:r w:rsidRPr="0056402D">
        <w:rPr>
          <w:rFonts w:ascii="Times New Roman" w:hAnsi="Times New Roman" w:cs="Times New Roman"/>
          <w:spacing w:val="-2"/>
          <w:sz w:val="24"/>
          <w:szCs w:val="24"/>
        </w:rPr>
        <w:t xml:space="preserve"> </w:t>
      </w:r>
      <w:r w:rsidRPr="0056402D">
        <w:rPr>
          <w:rFonts w:ascii="Times New Roman" w:hAnsi="Times New Roman" w:cs="Times New Roman"/>
          <w:spacing w:val="1"/>
          <w:sz w:val="24"/>
          <w:szCs w:val="24"/>
        </w:rPr>
        <w:t>ди</w:t>
      </w:r>
      <w:r w:rsidRPr="0056402D">
        <w:rPr>
          <w:rFonts w:ascii="Times New Roman" w:hAnsi="Times New Roman" w:cs="Times New Roman"/>
          <w:spacing w:val="-2"/>
          <w:sz w:val="24"/>
          <w:szCs w:val="24"/>
        </w:rPr>
        <w:t>с</w:t>
      </w:r>
      <w:r w:rsidRPr="0056402D">
        <w:rPr>
          <w:rFonts w:ascii="Times New Roman" w:hAnsi="Times New Roman" w:cs="Times New Roman"/>
          <w:sz w:val="24"/>
          <w:szCs w:val="24"/>
        </w:rPr>
        <w:t>с</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ц</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а</w:t>
      </w:r>
      <w:r w:rsidRPr="0056402D">
        <w:rPr>
          <w:rFonts w:ascii="Times New Roman" w:hAnsi="Times New Roman" w:cs="Times New Roman"/>
          <w:spacing w:val="-1"/>
          <w:sz w:val="24"/>
          <w:szCs w:val="24"/>
        </w:rPr>
        <w:t>ц</w:t>
      </w:r>
      <w:r w:rsidRPr="0056402D">
        <w:rPr>
          <w:rFonts w:ascii="Times New Roman" w:hAnsi="Times New Roman" w:cs="Times New Roman"/>
          <w:spacing w:val="1"/>
          <w:sz w:val="24"/>
          <w:szCs w:val="24"/>
        </w:rPr>
        <w:t>ии</w:t>
      </w:r>
      <w:r w:rsidRPr="0056402D">
        <w:rPr>
          <w:rFonts w:ascii="Times New Roman" w:hAnsi="Times New Roman" w:cs="Times New Roman"/>
          <w:sz w:val="24"/>
          <w:szCs w:val="24"/>
        </w:rPr>
        <w:t>;</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составлять уравнения электролитической диссоциации кислот, щелочей, солей;</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б</w:t>
      </w:r>
      <w:r w:rsidRPr="0056402D">
        <w:rPr>
          <w:rFonts w:ascii="Times New Roman" w:hAnsi="Times New Roman" w:cs="Times New Roman"/>
          <w:spacing w:val="-1"/>
          <w:sz w:val="24"/>
          <w:szCs w:val="24"/>
        </w:rPr>
        <w:t>ъ</w:t>
      </w:r>
      <w:r w:rsidRPr="0056402D">
        <w:rPr>
          <w:rFonts w:ascii="Times New Roman" w:hAnsi="Times New Roman" w:cs="Times New Roman"/>
          <w:sz w:val="24"/>
          <w:szCs w:val="24"/>
        </w:rPr>
        <w:t>яс</w:t>
      </w:r>
      <w:r w:rsidRPr="0056402D">
        <w:rPr>
          <w:rFonts w:ascii="Times New Roman" w:hAnsi="Times New Roman" w:cs="Times New Roman"/>
          <w:spacing w:val="1"/>
          <w:sz w:val="24"/>
          <w:szCs w:val="24"/>
        </w:rPr>
        <w:t>н</w:t>
      </w:r>
      <w:r w:rsidRPr="0056402D">
        <w:rPr>
          <w:rFonts w:ascii="Times New Roman" w:hAnsi="Times New Roman" w:cs="Times New Roman"/>
          <w:sz w:val="24"/>
          <w:szCs w:val="24"/>
        </w:rPr>
        <w:t>ять</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с</w:t>
      </w:r>
      <w:r w:rsidRPr="0056402D">
        <w:rPr>
          <w:rFonts w:ascii="Times New Roman" w:hAnsi="Times New Roman" w:cs="Times New Roman"/>
          <w:spacing w:val="-2"/>
          <w:sz w:val="24"/>
          <w:szCs w:val="24"/>
        </w:rPr>
        <w:t>у</w:t>
      </w:r>
      <w:r w:rsidRPr="0056402D">
        <w:rPr>
          <w:rFonts w:ascii="Times New Roman" w:hAnsi="Times New Roman" w:cs="Times New Roman"/>
          <w:sz w:val="24"/>
          <w:szCs w:val="24"/>
        </w:rPr>
        <w:t>щнос</w:t>
      </w:r>
      <w:r w:rsidRPr="0056402D">
        <w:rPr>
          <w:rFonts w:ascii="Times New Roman" w:hAnsi="Times New Roman" w:cs="Times New Roman"/>
          <w:spacing w:val="-3"/>
          <w:sz w:val="24"/>
          <w:szCs w:val="24"/>
        </w:rPr>
        <w:t>т</w:t>
      </w:r>
      <w:r w:rsidRPr="0056402D">
        <w:rPr>
          <w:rFonts w:ascii="Times New Roman" w:hAnsi="Times New Roman" w:cs="Times New Roman"/>
          <w:sz w:val="24"/>
          <w:szCs w:val="24"/>
        </w:rPr>
        <w:t>ь про</w:t>
      </w:r>
      <w:r w:rsidRPr="0056402D">
        <w:rPr>
          <w:rFonts w:ascii="Times New Roman" w:hAnsi="Times New Roman" w:cs="Times New Roman"/>
          <w:spacing w:val="1"/>
          <w:sz w:val="24"/>
          <w:szCs w:val="24"/>
        </w:rPr>
        <w:t>ц</w:t>
      </w:r>
      <w:r w:rsidRPr="0056402D">
        <w:rPr>
          <w:rFonts w:ascii="Times New Roman" w:hAnsi="Times New Roman" w:cs="Times New Roman"/>
          <w:sz w:val="24"/>
          <w:szCs w:val="24"/>
        </w:rPr>
        <w:t>е</w:t>
      </w:r>
      <w:r w:rsidRPr="0056402D">
        <w:rPr>
          <w:rFonts w:ascii="Times New Roman" w:hAnsi="Times New Roman" w:cs="Times New Roman"/>
          <w:spacing w:val="-2"/>
          <w:sz w:val="24"/>
          <w:szCs w:val="24"/>
        </w:rPr>
        <w:t>с</w:t>
      </w:r>
      <w:r w:rsidRPr="0056402D">
        <w:rPr>
          <w:rFonts w:ascii="Times New Roman" w:hAnsi="Times New Roman" w:cs="Times New Roman"/>
          <w:sz w:val="24"/>
          <w:szCs w:val="24"/>
        </w:rPr>
        <w:t>са э</w:t>
      </w:r>
      <w:r w:rsidRPr="0056402D">
        <w:rPr>
          <w:rFonts w:ascii="Times New Roman" w:hAnsi="Times New Roman" w:cs="Times New Roman"/>
          <w:spacing w:val="-1"/>
          <w:sz w:val="24"/>
          <w:szCs w:val="24"/>
        </w:rPr>
        <w:t>л</w:t>
      </w:r>
      <w:r w:rsidRPr="0056402D">
        <w:rPr>
          <w:rFonts w:ascii="Times New Roman" w:hAnsi="Times New Roman" w:cs="Times New Roman"/>
          <w:sz w:val="24"/>
          <w:szCs w:val="24"/>
        </w:rPr>
        <w:t>ект</w:t>
      </w:r>
      <w:r w:rsidRPr="0056402D">
        <w:rPr>
          <w:rFonts w:ascii="Times New Roman" w:hAnsi="Times New Roman" w:cs="Times New Roman"/>
          <w:spacing w:val="-1"/>
          <w:sz w:val="24"/>
          <w:szCs w:val="24"/>
        </w:rPr>
        <w:t>р</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л</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т</w:t>
      </w:r>
      <w:r w:rsidRPr="0056402D">
        <w:rPr>
          <w:rFonts w:ascii="Times New Roman" w:hAnsi="Times New Roman" w:cs="Times New Roman"/>
          <w:spacing w:val="-2"/>
          <w:sz w:val="24"/>
          <w:szCs w:val="24"/>
        </w:rPr>
        <w:t>и</w:t>
      </w:r>
      <w:r w:rsidRPr="0056402D">
        <w:rPr>
          <w:rFonts w:ascii="Times New Roman" w:hAnsi="Times New Roman" w:cs="Times New Roman"/>
          <w:sz w:val="24"/>
          <w:szCs w:val="24"/>
        </w:rPr>
        <w:t>че</w:t>
      </w:r>
      <w:r w:rsidRPr="0056402D">
        <w:rPr>
          <w:rFonts w:ascii="Times New Roman" w:hAnsi="Times New Roman" w:cs="Times New Roman"/>
          <w:spacing w:val="-2"/>
          <w:sz w:val="24"/>
          <w:szCs w:val="24"/>
        </w:rPr>
        <w:t>с</w:t>
      </w:r>
      <w:r w:rsidRPr="0056402D">
        <w:rPr>
          <w:rFonts w:ascii="Times New Roman" w:hAnsi="Times New Roman" w:cs="Times New Roman"/>
          <w:sz w:val="24"/>
          <w:szCs w:val="24"/>
        </w:rPr>
        <w:t>к</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й</w:t>
      </w:r>
      <w:r w:rsidRPr="0056402D">
        <w:rPr>
          <w:rFonts w:ascii="Times New Roman" w:hAnsi="Times New Roman" w:cs="Times New Roman"/>
          <w:spacing w:val="-2"/>
          <w:sz w:val="24"/>
          <w:szCs w:val="24"/>
        </w:rPr>
        <w:t xml:space="preserve"> </w:t>
      </w:r>
      <w:r w:rsidRPr="0056402D">
        <w:rPr>
          <w:rFonts w:ascii="Times New Roman" w:hAnsi="Times New Roman" w:cs="Times New Roman"/>
          <w:spacing w:val="1"/>
          <w:sz w:val="24"/>
          <w:szCs w:val="24"/>
        </w:rPr>
        <w:t>ди</w:t>
      </w:r>
      <w:r w:rsidRPr="0056402D">
        <w:rPr>
          <w:rFonts w:ascii="Times New Roman" w:hAnsi="Times New Roman" w:cs="Times New Roman"/>
          <w:spacing w:val="-2"/>
          <w:sz w:val="24"/>
          <w:szCs w:val="24"/>
        </w:rPr>
        <w:t>с</w:t>
      </w:r>
      <w:r w:rsidRPr="0056402D">
        <w:rPr>
          <w:rFonts w:ascii="Times New Roman" w:hAnsi="Times New Roman" w:cs="Times New Roman"/>
          <w:sz w:val="24"/>
          <w:szCs w:val="24"/>
        </w:rPr>
        <w:t>с</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ц</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а</w:t>
      </w:r>
      <w:r w:rsidRPr="0056402D">
        <w:rPr>
          <w:rFonts w:ascii="Times New Roman" w:hAnsi="Times New Roman" w:cs="Times New Roman"/>
          <w:spacing w:val="-1"/>
          <w:sz w:val="24"/>
          <w:szCs w:val="24"/>
        </w:rPr>
        <w:t>ц</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и и</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ре</w:t>
      </w:r>
      <w:r w:rsidRPr="0056402D">
        <w:rPr>
          <w:rFonts w:ascii="Times New Roman" w:hAnsi="Times New Roman" w:cs="Times New Roman"/>
          <w:spacing w:val="-2"/>
          <w:sz w:val="24"/>
          <w:szCs w:val="24"/>
        </w:rPr>
        <w:t>а</w:t>
      </w:r>
      <w:r w:rsidRPr="0056402D">
        <w:rPr>
          <w:rFonts w:ascii="Times New Roman" w:hAnsi="Times New Roman" w:cs="Times New Roman"/>
          <w:sz w:val="24"/>
          <w:szCs w:val="24"/>
        </w:rPr>
        <w:t>к</w:t>
      </w:r>
      <w:r w:rsidRPr="0056402D">
        <w:rPr>
          <w:rFonts w:ascii="Times New Roman" w:hAnsi="Times New Roman" w:cs="Times New Roman"/>
          <w:spacing w:val="-1"/>
          <w:sz w:val="24"/>
          <w:szCs w:val="24"/>
        </w:rPr>
        <w:t>ц</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й</w:t>
      </w:r>
      <w:r w:rsidRPr="0056402D">
        <w:rPr>
          <w:rFonts w:ascii="Times New Roman" w:hAnsi="Times New Roman" w:cs="Times New Roman"/>
          <w:spacing w:val="-2"/>
          <w:sz w:val="24"/>
          <w:szCs w:val="24"/>
        </w:rPr>
        <w:t xml:space="preserve"> </w:t>
      </w:r>
      <w:r w:rsidRPr="0056402D">
        <w:rPr>
          <w:rFonts w:ascii="Times New Roman" w:hAnsi="Times New Roman" w:cs="Times New Roman"/>
          <w:spacing w:val="-1"/>
          <w:sz w:val="24"/>
          <w:szCs w:val="24"/>
        </w:rPr>
        <w:t>и</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но</w:t>
      </w:r>
      <w:r w:rsidRPr="0056402D">
        <w:rPr>
          <w:rFonts w:ascii="Times New Roman" w:hAnsi="Times New Roman" w:cs="Times New Roman"/>
          <w:spacing w:val="-2"/>
          <w:sz w:val="24"/>
          <w:szCs w:val="24"/>
        </w:rPr>
        <w:t>г</w:t>
      </w:r>
      <w:r w:rsidRPr="0056402D">
        <w:rPr>
          <w:rFonts w:ascii="Times New Roman" w:hAnsi="Times New Roman" w:cs="Times New Roman"/>
          <w:sz w:val="24"/>
          <w:szCs w:val="24"/>
        </w:rPr>
        <w:t>о</w:t>
      </w:r>
      <w:r w:rsidRPr="0056402D">
        <w:rPr>
          <w:rFonts w:ascii="Times New Roman" w:hAnsi="Times New Roman" w:cs="Times New Roman"/>
          <w:spacing w:val="-2"/>
          <w:sz w:val="24"/>
          <w:szCs w:val="24"/>
        </w:rPr>
        <w:t xml:space="preserve"> </w:t>
      </w:r>
      <w:r w:rsidRPr="0056402D">
        <w:rPr>
          <w:rFonts w:ascii="Times New Roman" w:hAnsi="Times New Roman" w:cs="Times New Roman"/>
          <w:spacing w:val="1"/>
          <w:sz w:val="24"/>
          <w:szCs w:val="24"/>
        </w:rPr>
        <w:t>об</w:t>
      </w:r>
      <w:r w:rsidRPr="0056402D">
        <w:rPr>
          <w:rFonts w:ascii="Times New Roman" w:hAnsi="Times New Roman" w:cs="Times New Roman"/>
          <w:spacing w:val="-3"/>
          <w:sz w:val="24"/>
          <w:szCs w:val="24"/>
        </w:rPr>
        <w:t>м</w:t>
      </w:r>
      <w:r w:rsidRPr="0056402D">
        <w:rPr>
          <w:rFonts w:ascii="Times New Roman" w:hAnsi="Times New Roman" w:cs="Times New Roman"/>
          <w:sz w:val="24"/>
          <w:szCs w:val="24"/>
        </w:rPr>
        <w:t>е</w:t>
      </w:r>
      <w:r w:rsidRPr="0056402D">
        <w:rPr>
          <w:rFonts w:ascii="Times New Roman" w:hAnsi="Times New Roman" w:cs="Times New Roman"/>
          <w:spacing w:val="1"/>
          <w:sz w:val="24"/>
          <w:szCs w:val="24"/>
        </w:rPr>
        <w:t>н</w:t>
      </w:r>
      <w:r w:rsidRPr="0056402D">
        <w:rPr>
          <w:rFonts w:ascii="Times New Roman" w:hAnsi="Times New Roman" w:cs="Times New Roman"/>
          <w:sz w:val="24"/>
          <w:szCs w:val="24"/>
        </w:rPr>
        <w:t>а;</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составлять полные и сокращенные ионные уравнения реакции обмена;</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пр</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д</w:t>
      </w:r>
      <w:r w:rsidRPr="0056402D">
        <w:rPr>
          <w:rFonts w:ascii="Times New Roman" w:hAnsi="Times New Roman" w:cs="Times New Roman"/>
          <w:sz w:val="24"/>
          <w:szCs w:val="24"/>
        </w:rPr>
        <w:t>елять</w:t>
      </w:r>
      <w:r w:rsidRPr="0056402D">
        <w:rPr>
          <w:rFonts w:ascii="Times New Roman" w:hAnsi="Times New Roman" w:cs="Times New Roman"/>
          <w:spacing w:val="-1"/>
          <w:sz w:val="24"/>
          <w:szCs w:val="24"/>
        </w:rPr>
        <w:t xml:space="preserve"> в</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з</w:t>
      </w:r>
      <w:r w:rsidRPr="0056402D">
        <w:rPr>
          <w:rFonts w:ascii="Times New Roman" w:hAnsi="Times New Roman" w:cs="Times New Roman"/>
          <w:spacing w:val="-3"/>
          <w:sz w:val="24"/>
          <w:szCs w:val="24"/>
        </w:rPr>
        <w:t>м</w:t>
      </w:r>
      <w:r w:rsidRPr="0056402D">
        <w:rPr>
          <w:rFonts w:ascii="Times New Roman" w:hAnsi="Times New Roman" w:cs="Times New Roman"/>
          <w:spacing w:val="1"/>
          <w:sz w:val="24"/>
          <w:szCs w:val="24"/>
        </w:rPr>
        <w:t>о</w:t>
      </w:r>
      <w:r w:rsidRPr="0056402D">
        <w:rPr>
          <w:rFonts w:ascii="Times New Roman" w:hAnsi="Times New Roman" w:cs="Times New Roman"/>
          <w:spacing w:val="-2"/>
          <w:sz w:val="24"/>
          <w:szCs w:val="24"/>
        </w:rPr>
        <w:t>ж</w:t>
      </w:r>
      <w:r w:rsidRPr="0056402D">
        <w:rPr>
          <w:rFonts w:ascii="Times New Roman" w:hAnsi="Times New Roman" w:cs="Times New Roman"/>
          <w:spacing w:val="1"/>
          <w:sz w:val="24"/>
          <w:szCs w:val="24"/>
        </w:rPr>
        <w:t>но</w:t>
      </w:r>
      <w:r w:rsidRPr="0056402D">
        <w:rPr>
          <w:rFonts w:ascii="Times New Roman" w:hAnsi="Times New Roman" w:cs="Times New Roman"/>
          <w:sz w:val="24"/>
          <w:szCs w:val="24"/>
        </w:rPr>
        <w:t xml:space="preserve">сть </w:t>
      </w:r>
      <w:r w:rsidRPr="0056402D">
        <w:rPr>
          <w:rFonts w:ascii="Times New Roman" w:hAnsi="Times New Roman" w:cs="Times New Roman"/>
          <w:spacing w:val="1"/>
          <w:sz w:val="24"/>
          <w:szCs w:val="24"/>
        </w:rPr>
        <w:t>п</w:t>
      </w:r>
      <w:r w:rsidRPr="0056402D">
        <w:rPr>
          <w:rFonts w:ascii="Times New Roman" w:hAnsi="Times New Roman" w:cs="Times New Roman"/>
          <w:spacing w:val="-1"/>
          <w:sz w:val="24"/>
          <w:szCs w:val="24"/>
        </w:rPr>
        <w:t>р</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те</w:t>
      </w:r>
      <w:r w:rsidRPr="0056402D">
        <w:rPr>
          <w:rFonts w:ascii="Times New Roman" w:hAnsi="Times New Roman" w:cs="Times New Roman"/>
          <w:spacing w:val="-2"/>
          <w:sz w:val="24"/>
          <w:szCs w:val="24"/>
        </w:rPr>
        <w:t>к</w:t>
      </w:r>
      <w:r w:rsidRPr="0056402D">
        <w:rPr>
          <w:rFonts w:ascii="Times New Roman" w:hAnsi="Times New Roman" w:cs="Times New Roman"/>
          <w:sz w:val="24"/>
          <w:szCs w:val="24"/>
        </w:rPr>
        <w:t>а</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я</w:t>
      </w:r>
      <w:r w:rsidRPr="0056402D">
        <w:rPr>
          <w:rFonts w:ascii="Times New Roman" w:hAnsi="Times New Roman" w:cs="Times New Roman"/>
          <w:spacing w:val="-2"/>
          <w:sz w:val="24"/>
          <w:szCs w:val="24"/>
        </w:rPr>
        <w:t xml:space="preserve"> </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еа</w:t>
      </w:r>
      <w:r w:rsidRPr="0056402D">
        <w:rPr>
          <w:rFonts w:ascii="Times New Roman" w:hAnsi="Times New Roman" w:cs="Times New Roman"/>
          <w:spacing w:val="-2"/>
          <w:sz w:val="24"/>
          <w:szCs w:val="24"/>
        </w:rPr>
        <w:t>к</w:t>
      </w:r>
      <w:r w:rsidRPr="0056402D">
        <w:rPr>
          <w:rFonts w:ascii="Times New Roman" w:hAnsi="Times New Roman" w:cs="Times New Roman"/>
          <w:spacing w:val="1"/>
          <w:sz w:val="24"/>
          <w:szCs w:val="24"/>
        </w:rPr>
        <w:t>ц</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й</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ион</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о</w:t>
      </w:r>
      <w:r w:rsidRPr="0056402D">
        <w:rPr>
          <w:rFonts w:ascii="Times New Roman" w:hAnsi="Times New Roman" w:cs="Times New Roman"/>
          <w:spacing w:val="-2"/>
          <w:sz w:val="24"/>
          <w:szCs w:val="24"/>
        </w:rPr>
        <w:t>г</w:t>
      </w:r>
      <w:r w:rsidRPr="0056402D">
        <w:rPr>
          <w:rFonts w:ascii="Times New Roman" w:hAnsi="Times New Roman" w:cs="Times New Roman"/>
          <w:sz w:val="24"/>
          <w:szCs w:val="24"/>
        </w:rPr>
        <w:t xml:space="preserve">о </w:t>
      </w:r>
      <w:r w:rsidRPr="0056402D">
        <w:rPr>
          <w:rFonts w:ascii="Times New Roman" w:hAnsi="Times New Roman" w:cs="Times New Roman"/>
          <w:spacing w:val="1"/>
          <w:sz w:val="24"/>
          <w:szCs w:val="24"/>
        </w:rPr>
        <w:t>об</w:t>
      </w:r>
      <w:r w:rsidRPr="0056402D">
        <w:rPr>
          <w:rFonts w:ascii="Times New Roman" w:hAnsi="Times New Roman" w:cs="Times New Roman"/>
          <w:spacing w:val="-3"/>
          <w:sz w:val="24"/>
          <w:szCs w:val="24"/>
        </w:rPr>
        <w:t>м</w:t>
      </w:r>
      <w:r w:rsidRPr="0056402D">
        <w:rPr>
          <w:rFonts w:ascii="Times New Roman" w:hAnsi="Times New Roman" w:cs="Times New Roman"/>
          <w:sz w:val="24"/>
          <w:szCs w:val="24"/>
        </w:rPr>
        <w:t>е</w:t>
      </w:r>
      <w:r w:rsidRPr="0056402D">
        <w:rPr>
          <w:rFonts w:ascii="Times New Roman" w:hAnsi="Times New Roman" w:cs="Times New Roman"/>
          <w:spacing w:val="1"/>
          <w:sz w:val="24"/>
          <w:szCs w:val="24"/>
        </w:rPr>
        <w:t>н</w:t>
      </w:r>
      <w:r w:rsidRPr="0056402D">
        <w:rPr>
          <w:rFonts w:ascii="Times New Roman" w:hAnsi="Times New Roman" w:cs="Times New Roman"/>
          <w:sz w:val="24"/>
          <w:szCs w:val="24"/>
        </w:rPr>
        <w:t>а;</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проводить реакции, подтверждающие качественный состав различных веществ;</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пр</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д</w:t>
      </w:r>
      <w:r w:rsidRPr="0056402D">
        <w:rPr>
          <w:rFonts w:ascii="Times New Roman" w:hAnsi="Times New Roman" w:cs="Times New Roman"/>
          <w:sz w:val="24"/>
          <w:szCs w:val="24"/>
        </w:rPr>
        <w:t>елять</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2"/>
          <w:sz w:val="24"/>
          <w:szCs w:val="24"/>
        </w:rPr>
        <w:t>о</w:t>
      </w:r>
      <w:r w:rsidRPr="0056402D">
        <w:rPr>
          <w:rFonts w:ascii="Times New Roman" w:hAnsi="Times New Roman" w:cs="Times New Roman"/>
          <w:sz w:val="24"/>
          <w:szCs w:val="24"/>
        </w:rPr>
        <w:t>к</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сли</w:t>
      </w:r>
      <w:r w:rsidRPr="0056402D">
        <w:rPr>
          <w:rFonts w:ascii="Times New Roman" w:hAnsi="Times New Roman" w:cs="Times New Roman"/>
          <w:spacing w:val="-3"/>
          <w:sz w:val="24"/>
          <w:szCs w:val="24"/>
        </w:rPr>
        <w:t>т</w:t>
      </w:r>
      <w:r w:rsidRPr="0056402D">
        <w:rPr>
          <w:rFonts w:ascii="Times New Roman" w:hAnsi="Times New Roman" w:cs="Times New Roman"/>
          <w:sz w:val="24"/>
          <w:szCs w:val="24"/>
        </w:rPr>
        <w:t>ель</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и вос</w:t>
      </w:r>
      <w:r w:rsidRPr="0056402D">
        <w:rPr>
          <w:rFonts w:ascii="Times New Roman" w:hAnsi="Times New Roman" w:cs="Times New Roman"/>
          <w:spacing w:val="1"/>
          <w:sz w:val="24"/>
          <w:szCs w:val="24"/>
        </w:rPr>
        <w:t>с</w:t>
      </w:r>
      <w:r w:rsidRPr="0056402D">
        <w:rPr>
          <w:rFonts w:ascii="Times New Roman" w:hAnsi="Times New Roman" w:cs="Times New Roman"/>
          <w:sz w:val="24"/>
          <w:szCs w:val="24"/>
        </w:rPr>
        <w:t>т</w:t>
      </w:r>
      <w:r w:rsidRPr="0056402D">
        <w:rPr>
          <w:rFonts w:ascii="Times New Roman" w:hAnsi="Times New Roman" w:cs="Times New Roman"/>
          <w:spacing w:val="-3"/>
          <w:sz w:val="24"/>
          <w:szCs w:val="24"/>
        </w:rPr>
        <w:t>а</w:t>
      </w:r>
      <w:r w:rsidRPr="0056402D">
        <w:rPr>
          <w:rFonts w:ascii="Times New Roman" w:hAnsi="Times New Roman" w:cs="Times New Roman"/>
          <w:spacing w:val="1"/>
          <w:sz w:val="24"/>
          <w:szCs w:val="24"/>
        </w:rPr>
        <w:t>но</w:t>
      </w:r>
      <w:r w:rsidRPr="0056402D">
        <w:rPr>
          <w:rFonts w:ascii="Times New Roman" w:hAnsi="Times New Roman" w:cs="Times New Roman"/>
          <w:spacing w:val="-3"/>
          <w:sz w:val="24"/>
          <w:szCs w:val="24"/>
        </w:rPr>
        <w:t>в</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те</w:t>
      </w:r>
      <w:r w:rsidRPr="0056402D">
        <w:rPr>
          <w:rFonts w:ascii="Times New Roman" w:hAnsi="Times New Roman" w:cs="Times New Roman"/>
          <w:spacing w:val="-1"/>
          <w:sz w:val="24"/>
          <w:szCs w:val="24"/>
        </w:rPr>
        <w:t>л</w:t>
      </w:r>
      <w:r w:rsidRPr="0056402D">
        <w:rPr>
          <w:rFonts w:ascii="Times New Roman" w:hAnsi="Times New Roman" w:cs="Times New Roman"/>
          <w:sz w:val="24"/>
          <w:szCs w:val="24"/>
        </w:rPr>
        <w:t>ь;</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составлять уравнения окислительно-восстановительных реакций;</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pacing w:val="-1"/>
          <w:sz w:val="24"/>
          <w:szCs w:val="24"/>
        </w:rPr>
        <w:t>н</w:t>
      </w:r>
      <w:r w:rsidRPr="0056402D">
        <w:rPr>
          <w:rFonts w:ascii="Times New Roman" w:hAnsi="Times New Roman" w:cs="Times New Roman"/>
          <w:sz w:val="24"/>
          <w:szCs w:val="24"/>
        </w:rPr>
        <w:t>азывать</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фак</w:t>
      </w:r>
      <w:r w:rsidRPr="0056402D">
        <w:rPr>
          <w:rFonts w:ascii="Times New Roman" w:hAnsi="Times New Roman" w:cs="Times New Roman"/>
          <w:spacing w:val="-3"/>
          <w:sz w:val="24"/>
          <w:szCs w:val="24"/>
        </w:rPr>
        <w:t>т</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р</w:t>
      </w:r>
      <w:r w:rsidRPr="0056402D">
        <w:rPr>
          <w:rFonts w:ascii="Times New Roman" w:hAnsi="Times New Roman" w:cs="Times New Roman"/>
          <w:spacing w:val="1"/>
          <w:sz w:val="24"/>
          <w:szCs w:val="24"/>
        </w:rPr>
        <w:t>ы</w:t>
      </w:r>
      <w:r w:rsidRPr="0056402D">
        <w:rPr>
          <w:rFonts w:ascii="Times New Roman" w:hAnsi="Times New Roman" w:cs="Times New Roman"/>
          <w:sz w:val="24"/>
          <w:szCs w:val="24"/>
        </w:rPr>
        <w:t>,</w:t>
      </w:r>
      <w:r w:rsidRPr="0056402D">
        <w:rPr>
          <w:rFonts w:ascii="Times New Roman" w:hAnsi="Times New Roman" w:cs="Times New Roman"/>
          <w:spacing w:val="-3"/>
          <w:sz w:val="24"/>
          <w:szCs w:val="24"/>
        </w:rPr>
        <w:t xml:space="preserve"> </w:t>
      </w:r>
      <w:r w:rsidRPr="0056402D">
        <w:rPr>
          <w:rFonts w:ascii="Times New Roman" w:hAnsi="Times New Roman" w:cs="Times New Roman"/>
          <w:sz w:val="24"/>
          <w:szCs w:val="24"/>
        </w:rPr>
        <w:t>в</w:t>
      </w:r>
      <w:r w:rsidRPr="0056402D">
        <w:rPr>
          <w:rFonts w:ascii="Times New Roman" w:hAnsi="Times New Roman" w:cs="Times New Roman"/>
          <w:spacing w:val="-1"/>
          <w:sz w:val="24"/>
          <w:szCs w:val="24"/>
        </w:rPr>
        <w:t>л</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 xml:space="preserve">яющие </w:t>
      </w:r>
      <w:r w:rsidRPr="0056402D">
        <w:rPr>
          <w:rFonts w:ascii="Times New Roman" w:hAnsi="Times New Roman" w:cs="Times New Roman"/>
          <w:spacing w:val="1"/>
          <w:sz w:val="24"/>
          <w:szCs w:val="24"/>
        </w:rPr>
        <w:t>н</w:t>
      </w:r>
      <w:r w:rsidRPr="0056402D">
        <w:rPr>
          <w:rFonts w:ascii="Times New Roman" w:hAnsi="Times New Roman" w:cs="Times New Roman"/>
          <w:sz w:val="24"/>
          <w:szCs w:val="24"/>
        </w:rPr>
        <w:t>а с</w:t>
      </w:r>
      <w:r w:rsidRPr="0056402D">
        <w:rPr>
          <w:rFonts w:ascii="Times New Roman" w:hAnsi="Times New Roman" w:cs="Times New Roman"/>
          <w:spacing w:val="-3"/>
          <w:sz w:val="24"/>
          <w:szCs w:val="24"/>
        </w:rPr>
        <w:t>к</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ро</w:t>
      </w:r>
      <w:r w:rsidRPr="0056402D">
        <w:rPr>
          <w:rFonts w:ascii="Times New Roman" w:hAnsi="Times New Roman" w:cs="Times New Roman"/>
          <w:spacing w:val="-2"/>
          <w:sz w:val="24"/>
          <w:szCs w:val="24"/>
        </w:rPr>
        <w:t>с</w:t>
      </w:r>
      <w:r w:rsidRPr="0056402D">
        <w:rPr>
          <w:rFonts w:ascii="Times New Roman" w:hAnsi="Times New Roman" w:cs="Times New Roman"/>
          <w:sz w:val="24"/>
          <w:szCs w:val="24"/>
        </w:rPr>
        <w:t>ть</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хи</w:t>
      </w:r>
      <w:r w:rsidRPr="0056402D">
        <w:rPr>
          <w:rFonts w:ascii="Times New Roman" w:hAnsi="Times New Roman" w:cs="Times New Roman"/>
          <w:spacing w:val="-1"/>
          <w:sz w:val="24"/>
          <w:szCs w:val="24"/>
        </w:rPr>
        <w:t>м</w:t>
      </w:r>
      <w:r w:rsidRPr="0056402D">
        <w:rPr>
          <w:rFonts w:ascii="Times New Roman" w:hAnsi="Times New Roman" w:cs="Times New Roman"/>
          <w:spacing w:val="1"/>
          <w:sz w:val="24"/>
          <w:szCs w:val="24"/>
        </w:rPr>
        <w:t>и</w:t>
      </w:r>
      <w:r w:rsidRPr="0056402D">
        <w:rPr>
          <w:rFonts w:ascii="Times New Roman" w:hAnsi="Times New Roman" w:cs="Times New Roman"/>
          <w:spacing w:val="-2"/>
          <w:sz w:val="24"/>
          <w:szCs w:val="24"/>
        </w:rPr>
        <w:t>ч</w:t>
      </w:r>
      <w:r w:rsidRPr="0056402D">
        <w:rPr>
          <w:rFonts w:ascii="Times New Roman" w:hAnsi="Times New Roman" w:cs="Times New Roman"/>
          <w:sz w:val="24"/>
          <w:szCs w:val="24"/>
        </w:rPr>
        <w:t xml:space="preserve">еской </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еа</w:t>
      </w:r>
      <w:r w:rsidRPr="0056402D">
        <w:rPr>
          <w:rFonts w:ascii="Times New Roman" w:hAnsi="Times New Roman" w:cs="Times New Roman"/>
          <w:spacing w:val="-2"/>
          <w:sz w:val="24"/>
          <w:szCs w:val="24"/>
        </w:rPr>
        <w:t>к</w:t>
      </w:r>
      <w:r w:rsidRPr="0056402D">
        <w:rPr>
          <w:rFonts w:ascii="Times New Roman" w:hAnsi="Times New Roman" w:cs="Times New Roman"/>
          <w:spacing w:val="-1"/>
          <w:sz w:val="24"/>
          <w:szCs w:val="24"/>
        </w:rPr>
        <w:t>ц</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и;</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к</w:t>
      </w:r>
      <w:r w:rsidRPr="0056402D">
        <w:rPr>
          <w:rFonts w:ascii="Times New Roman" w:hAnsi="Times New Roman" w:cs="Times New Roman"/>
          <w:spacing w:val="-1"/>
          <w:sz w:val="24"/>
          <w:szCs w:val="24"/>
        </w:rPr>
        <w:t>л</w:t>
      </w:r>
      <w:r w:rsidRPr="0056402D">
        <w:rPr>
          <w:rFonts w:ascii="Times New Roman" w:hAnsi="Times New Roman" w:cs="Times New Roman"/>
          <w:sz w:val="24"/>
          <w:szCs w:val="24"/>
        </w:rPr>
        <w:t>асс</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ф</w:t>
      </w:r>
      <w:r w:rsidRPr="0056402D">
        <w:rPr>
          <w:rFonts w:ascii="Times New Roman" w:hAnsi="Times New Roman" w:cs="Times New Roman"/>
          <w:spacing w:val="-1"/>
          <w:sz w:val="24"/>
          <w:szCs w:val="24"/>
        </w:rPr>
        <w:t>и</w:t>
      </w:r>
      <w:r w:rsidRPr="0056402D">
        <w:rPr>
          <w:rFonts w:ascii="Times New Roman" w:hAnsi="Times New Roman" w:cs="Times New Roman"/>
          <w:spacing w:val="1"/>
          <w:sz w:val="24"/>
          <w:szCs w:val="24"/>
        </w:rPr>
        <w:t>ц</w:t>
      </w:r>
      <w:r w:rsidRPr="0056402D">
        <w:rPr>
          <w:rFonts w:ascii="Times New Roman" w:hAnsi="Times New Roman" w:cs="Times New Roman"/>
          <w:spacing w:val="-1"/>
          <w:sz w:val="24"/>
          <w:szCs w:val="24"/>
        </w:rPr>
        <w:t>ир</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вать</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х</w:t>
      </w:r>
      <w:r w:rsidRPr="0056402D">
        <w:rPr>
          <w:rFonts w:ascii="Times New Roman" w:hAnsi="Times New Roman" w:cs="Times New Roman"/>
          <w:spacing w:val="1"/>
          <w:sz w:val="24"/>
          <w:szCs w:val="24"/>
        </w:rPr>
        <w:t>и</w:t>
      </w:r>
      <w:r w:rsidRPr="0056402D">
        <w:rPr>
          <w:rFonts w:ascii="Times New Roman" w:hAnsi="Times New Roman" w:cs="Times New Roman"/>
          <w:spacing w:val="-3"/>
          <w:sz w:val="24"/>
          <w:szCs w:val="24"/>
        </w:rPr>
        <w:t>м</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ч</w:t>
      </w:r>
      <w:r w:rsidRPr="0056402D">
        <w:rPr>
          <w:rFonts w:ascii="Times New Roman" w:hAnsi="Times New Roman" w:cs="Times New Roman"/>
          <w:spacing w:val="-2"/>
          <w:sz w:val="24"/>
          <w:szCs w:val="24"/>
        </w:rPr>
        <w:t>е</w:t>
      </w:r>
      <w:r w:rsidRPr="0056402D">
        <w:rPr>
          <w:rFonts w:ascii="Times New Roman" w:hAnsi="Times New Roman" w:cs="Times New Roman"/>
          <w:sz w:val="24"/>
          <w:szCs w:val="24"/>
        </w:rPr>
        <w:t>с</w:t>
      </w:r>
      <w:r w:rsidRPr="0056402D">
        <w:rPr>
          <w:rFonts w:ascii="Times New Roman" w:hAnsi="Times New Roman" w:cs="Times New Roman"/>
          <w:spacing w:val="-2"/>
          <w:sz w:val="24"/>
          <w:szCs w:val="24"/>
        </w:rPr>
        <w:t>к</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 xml:space="preserve">е </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еа</w:t>
      </w:r>
      <w:r w:rsidRPr="0056402D">
        <w:rPr>
          <w:rFonts w:ascii="Times New Roman" w:hAnsi="Times New Roman" w:cs="Times New Roman"/>
          <w:spacing w:val="-2"/>
          <w:sz w:val="24"/>
          <w:szCs w:val="24"/>
        </w:rPr>
        <w:t>к</w:t>
      </w:r>
      <w:r w:rsidRPr="0056402D">
        <w:rPr>
          <w:rFonts w:ascii="Times New Roman" w:hAnsi="Times New Roman" w:cs="Times New Roman"/>
          <w:spacing w:val="-1"/>
          <w:sz w:val="24"/>
          <w:szCs w:val="24"/>
        </w:rPr>
        <w:t>ц</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и</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2"/>
          <w:sz w:val="24"/>
          <w:szCs w:val="24"/>
        </w:rPr>
        <w:t>п</w:t>
      </w:r>
      <w:r w:rsidRPr="0056402D">
        <w:rPr>
          <w:rFonts w:ascii="Times New Roman" w:hAnsi="Times New Roman" w:cs="Times New Roman"/>
          <w:sz w:val="24"/>
          <w:szCs w:val="24"/>
        </w:rPr>
        <w:t>о</w:t>
      </w:r>
      <w:r w:rsidRPr="0056402D">
        <w:rPr>
          <w:rFonts w:ascii="Times New Roman" w:hAnsi="Times New Roman" w:cs="Times New Roman"/>
          <w:spacing w:val="-2"/>
          <w:sz w:val="24"/>
          <w:szCs w:val="24"/>
        </w:rPr>
        <w:t xml:space="preserve"> </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аз</w:t>
      </w:r>
      <w:r w:rsidRPr="0056402D">
        <w:rPr>
          <w:rFonts w:ascii="Times New Roman" w:hAnsi="Times New Roman" w:cs="Times New Roman"/>
          <w:spacing w:val="-1"/>
          <w:sz w:val="24"/>
          <w:szCs w:val="24"/>
        </w:rPr>
        <w:t>л</w:t>
      </w:r>
      <w:r w:rsidRPr="0056402D">
        <w:rPr>
          <w:rFonts w:ascii="Times New Roman" w:hAnsi="Times New Roman" w:cs="Times New Roman"/>
          <w:spacing w:val="1"/>
          <w:sz w:val="24"/>
          <w:szCs w:val="24"/>
        </w:rPr>
        <w:t>и</w:t>
      </w:r>
      <w:r w:rsidRPr="0056402D">
        <w:rPr>
          <w:rFonts w:ascii="Times New Roman" w:hAnsi="Times New Roman" w:cs="Times New Roman"/>
          <w:spacing w:val="-2"/>
          <w:sz w:val="24"/>
          <w:szCs w:val="24"/>
        </w:rPr>
        <w:t>ч</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ы</w:t>
      </w:r>
      <w:r w:rsidRPr="0056402D">
        <w:rPr>
          <w:rFonts w:ascii="Times New Roman" w:hAnsi="Times New Roman" w:cs="Times New Roman"/>
          <w:sz w:val="24"/>
          <w:szCs w:val="24"/>
        </w:rPr>
        <w:t xml:space="preserve">м </w:t>
      </w:r>
      <w:r w:rsidRPr="0056402D">
        <w:rPr>
          <w:rFonts w:ascii="Times New Roman" w:hAnsi="Times New Roman" w:cs="Times New Roman"/>
          <w:spacing w:val="-2"/>
          <w:sz w:val="24"/>
          <w:szCs w:val="24"/>
        </w:rPr>
        <w:t>п</w:t>
      </w:r>
      <w:r w:rsidRPr="0056402D">
        <w:rPr>
          <w:rFonts w:ascii="Times New Roman" w:hAnsi="Times New Roman" w:cs="Times New Roman"/>
          <w:spacing w:val="1"/>
          <w:sz w:val="24"/>
          <w:szCs w:val="24"/>
        </w:rPr>
        <w:t>ри</w:t>
      </w:r>
      <w:r w:rsidRPr="0056402D">
        <w:rPr>
          <w:rFonts w:ascii="Times New Roman" w:hAnsi="Times New Roman" w:cs="Times New Roman"/>
          <w:spacing w:val="-3"/>
          <w:sz w:val="24"/>
          <w:szCs w:val="24"/>
        </w:rPr>
        <w:t>з</w:t>
      </w:r>
      <w:r w:rsidRPr="0056402D">
        <w:rPr>
          <w:rFonts w:ascii="Times New Roman" w:hAnsi="Times New Roman" w:cs="Times New Roman"/>
          <w:spacing w:val="1"/>
          <w:sz w:val="24"/>
          <w:szCs w:val="24"/>
        </w:rPr>
        <w:t>н</w:t>
      </w:r>
      <w:r w:rsidRPr="0056402D">
        <w:rPr>
          <w:rFonts w:ascii="Times New Roman" w:hAnsi="Times New Roman" w:cs="Times New Roman"/>
          <w:sz w:val="24"/>
          <w:szCs w:val="24"/>
        </w:rPr>
        <w:t>а</w:t>
      </w:r>
      <w:r w:rsidRPr="0056402D">
        <w:rPr>
          <w:rFonts w:ascii="Times New Roman" w:hAnsi="Times New Roman" w:cs="Times New Roman"/>
          <w:spacing w:val="-2"/>
          <w:sz w:val="24"/>
          <w:szCs w:val="24"/>
        </w:rPr>
        <w:t>к</w:t>
      </w:r>
      <w:r w:rsidRPr="0056402D">
        <w:rPr>
          <w:rFonts w:ascii="Times New Roman" w:hAnsi="Times New Roman" w:cs="Times New Roman"/>
          <w:sz w:val="24"/>
          <w:szCs w:val="24"/>
        </w:rPr>
        <w:t>ам;</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pacing w:val="-1"/>
          <w:sz w:val="24"/>
          <w:szCs w:val="24"/>
        </w:rPr>
        <w:t>х</w:t>
      </w:r>
      <w:r w:rsidRPr="0056402D">
        <w:rPr>
          <w:rFonts w:ascii="Times New Roman" w:hAnsi="Times New Roman" w:cs="Times New Roman"/>
          <w:sz w:val="24"/>
          <w:szCs w:val="24"/>
        </w:rPr>
        <w:t>а</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акт</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р</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 xml:space="preserve">зовать </w:t>
      </w:r>
      <w:r w:rsidRPr="0056402D">
        <w:rPr>
          <w:rFonts w:ascii="Times New Roman" w:hAnsi="Times New Roman" w:cs="Times New Roman"/>
          <w:spacing w:val="-1"/>
          <w:sz w:val="24"/>
          <w:szCs w:val="24"/>
        </w:rPr>
        <w:t>в</w:t>
      </w:r>
      <w:r w:rsidRPr="0056402D">
        <w:rPr>
          <w:rFonts w:ascii="Times New Roman" w:hAnsi="Times New Roman" w:cs="Times New Roman"/>
          <w:spacing w:val="-3"/>
          <w:sz w:val="24"/>
          <w:szCs w:val="24"/>
        </w:rPr>
        <w:t>з</w:t>
      </w:r>
      <w:r w:rsidRPr="0056402D">
        <w:rPr>
          <w:rFonts w:ascii="Times New Roman" w:hAnsi="Times New Roman" w:cs="Times New Roman"/>
          <w:sz w:val="24"/>
          <w:szCs w:val="24"/>
        </w:rPr>
        <w:t>а</w:t>
      </w:r>
      <w:r w:rsidRPr="0056402D">
        <w:rPr>
          <w:rFonts w:ascii="Times New Roman" w:hAnsi="Times New Roman" w:cs="Times New Roman"/>
          <w:spacing w:val="1"/>
          <w:sz w:val="24"/>
          <w:szCs w:val="24"/>
        </w:rPr>
        <w:t>и</w:t>
      </w:r>
      <w:r w:rsidRPr="0056402D">
        <w:rPr>
          <w:rFonts w:ascii="Times New Roman" w:hAnsi="Times New Roman" w:cs="Times New Roman"/>
          <w:spacing w:val="-3"/>
          <w:sz w:val="24"/>
          <w:szCs w:val="24"/>
        </w:rPr>
        <w:t>м</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связь меж</w:t>
      </w:r>
      <w:r w:rsidRPr="0056402D">
        <w:rPr>
          <w:rFonts w:ascii="Times New Roman" w:hAnsi="Times New Roman" w:cs="Times New Roman"/>
          <w:spacing w:val="1"/>
          <w:sz w:val="24"/>
          <w:szCs w:val="24"/>
        </w:rPr>
        <w:t>д</w:t>
      </w:r>
      <w:r w:rsidRPr="0056402D">
        <w:rPr>
          <w:rFonts w:ascii="Times New Roman" w:hAnsi="Times New Roman" w:cs="Times New Roman"/>
          <w:sz w:val="24"/>
          <w:szCs w:val="24"/>
        </w:rPr>
        <w:t>у</w:t>
      </w:r>
      <w:r w:rsidRPr="0056402D">
        <w:rPr>
          <w:rFonts w:ascii="Times New Roman" w:hAnsi="Times New Roman" w:cs="Times New Roman"/>
          <w:spacing w:val="-3"/>
          <w:sz w:val="24"/>
          <w:szCs w:val="24"/>
        </w:rPr>
        <w:t xml:space="preserve"> </w:t>
      </w:r>
      <w:r w:rsidRPr="0056402D">
        <w:rPr>
          <w:rFonts w:ascii="Times New Roman" w:hAnsi="Times New Roman" w:cs="Times New Roman"/>
          <w:sz w:val="24"/>
          <w:szCs w:val="24"/>
        </w:rPr>
        <w:t>со</w:t>
      </w:r>
      <w:r w:rsidRPr="0056402D">
        <w:rPr>
          <w:rFonts w:ascii="Times New Roman" w:hAnsi="Times New Roman" w:cs="Times New Roman"/>
          <w:spacing w:val="1"/>
          <w:sz w:val="24"/>
          <w:szCs w:val="24"/>
        </w:rPr>
        <w:t>с</w:t>
      </w:r>
      <w:r w:rsidRPr="0056402D">
        <w:rPr>
          <w:rFonts w:ascii="Times New Roman" w:hAnsi="Times New Roman" w:cs="Times New Roman"/>
          <w:sz w:val="24"/>
          <w:szCs w:val="24"/>
        </w:rPr>
        <w:t>та</w:t>
      </w:r>
      <w:r w:rsidRPr="0056402D">
        <w:rPr>
          <w:rFonts w:ascii="Times New Roman" w:hAnsi="Times New Roman" w:cs="Times New Roman"/>
          <w:spacing w:val="-3"/>
          <w:sz w:val="24"/>
          <w:szCs w:val="24"/>
        </w:rPr>
        <w:t>в</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м,</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с</w:t>
      </w:r>
      <w:r w:rsidRPr="0056402D">
        <w:rPr>
          <w:rFonts w:ascii="Times New Roman" w:hAnsi="Times New Roman" w:cs="Times New Roman"/>
          <w:spacing w:val="-3"/>
          <w:sz w:val="24"/>
          <w:szCs w:val="24"/>
        </w:rPr>
        <w:t>т</w:t>
      </w:r>
      <w:r w:rsidRPr="0056402D">
        <w:rPr>
          <w:rFonts w:ascii="Times New Roman" w:hAnsi="Times New Roman" w:cs="Times New Roman"/>
          <w:spacing w:val="1"/>
          <w:sz w:val="24"/>
          <w:szCs w:val="24"/>
        </w:rPr>
        <w:t>р</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е</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ем и свойст</w:t>
      </w:r>
      <w:r w:rsidRPr="0056402D">
        <w:rPr>
          <w:rFonts w:ascii="Times New Roman" w:hAnsi="Times New Roman" w:cs="Times New Roman"/>
          <w:spacing w:val="-1"/>
          <w:sz w:val="24"/>
          <w:szCs w:val="24"/>
        </w:rPr>
        <w:t>в</w:t>
      </w:r>
      <w:r w:rsidRPr="0056402D">
        <w:rPr>
          <w:rFonts w:ascii="Times New Roman" w:hAnsi="Times New Roman" w:cs="Times New Roman"/>
          <w:sz w:val="24"/>
          <w:szCs w:val="24"/>
        </w:rPr>
        <w:t>ами</w:t>
      </w:r>
      <w:r w:rsidRPr="0056402D">
        <w:rPr>
          <w:rFonts w:ascii="Times New Roman" w:hAnsi="Times New Roman" w:cs="Times New Roman"/>
          <w:spacing w:val="-2"/>
          <w:sz w:val="24"/>
          <w:szCs w:val="24"/>
        </w:rPr>
        <w:t xml:space="preserve"> </w:t>
      </w:r>
      <w:r w:rsidRPr="0056402D">
        <w:rPr>
          <w:rFonts w:ascii="Times New Roman" w:hAnsi="Times New Roman" w:cs="Times New Roman"/>
          <w:spacing w:val="1"/>
          <w:sz w:val="24"/>
          <w:szCs w:val="24"/>
        </w:rPr>
        <w:t>н</w:t>
      </w:r>
      <w:r w:rsidRPr="0056402D">
        <w:rPr>
          <w:rFonts w:ascii="Times New Roman" w:hAnsi="Times New Roman" w:cs="Times New Roman"/>
          <w:sz w:val="24"/>
          <w:szCs w:val="24"/>
        </w:rPr>
        <w:t>еме</w:t>
      </w:r>
      <w:r w:rsidRPr="0056402D">
        <w:rPr>
          <w:rFonts w:ascii="Times New Roman" w:hAnsi="Times New Roman" w:cs="Times New Roman"/>
          <w:spacing w:val="-3"/>
          <w:sz w:val="24"/>
          <w:szCs w:val="24"/>
        </w:rPr>
        <w:t>т</w:t>
      </w:r>
      <w:r w:rsidRPr="0056402D">
        <w:rPr>
          <w:rFonts w:ascii="Times New Roman" w:hAnsi="Times New Roman" w:cs="Times New Roman"/>
          <w:sz w:val="24"/>
          <w:szCs w:val="24"/>
        </w:rPr>
        <w:t>ал</w:t>
      </w:r>
      <w:r w:rsidRPr="0056402D">
        <w:rPr>
          <w:rFonts w:ascii="Times New Roman" w:hAnsi="Times New Roman" w:cs="Times New Roman"/>
          <w:spacing w:val="-2"/>
          <w:sz w:val="24"/>
          <w:szCs w:val="24"/>
        </w:rPr>
        <w:t>л</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в;</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pacing w:val="-1"/>
          <w:sz w:val="24"/>
          <w:szCs w:val="24"/>
        </w:rPr>
        <w:t>п</w:t>
      </w:r>
      <w:r w:rsidRPr="0056402D">
        <w:rPr>
          <w:rFonts w:ascii="Times New Roman" w:hAnsi="Times New Roman" w:cs="Times New Roman"/>
          <w:spacing w:val="1"/>
          <w:sz w:val="24"/>
          <w:szCs w:val="24"/>
        </w:rPr>
        <w:t>ро</w:t>
      </w:r>
      <w:r w:rsidRPr="0056402D">
        <w:rPr>
          <w:rFonts w:ascii="Times New Roman" w:hAnsi="Times New Roman" w:cs="Times New Roman"/>
          <w:spacing w:val="-3"/>
          <w:sz w:val="24"/>
          <w:szCs w:val="24"/>
        </w:rPr>
        <w:t>в</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д</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ть</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2"/>
          <w:sz w:val="24"/>
          <w:szCs w:val="24"/>
        </w:rPr>
        <w:t>о</w:t>
      </w:r>
      <w:r w:rsidRPr="0056402D">
        <w:rPr>
          <w:rFonts w:ascii="Times New Roman" w:hAnsi="Times New Roman" w:cs="Times New Roman"/>
          <w:spacing w:val="1"/>
          <w:sz w:val="24"/>
          <w:szCs w:val="24"/>
        </w:rPr>
        <w:t>пы</w:t>
      </w:r>
      <w:r w:rsidRPr="0056402D">
        <w:rPr>
          <w:rFonts w:ascii="Times New Roman" w:hAnsi="Times New Roman" w:cs="Times New Roman"/>
          <w:spacing w:val="-3"/>
          <w:sz w:val="24"/>
          <w:szCs w:val="24"/>
        </w:rPr>
        <w:t>т</w:t>
      </w:r>
      <w:r w:rsidRPr="0056402D">
        <w:rPr>
          <w:rFonts w:ascii="Times New Roman" w:hAnsi="Times New Roman" w:cs="Times New Roman"/>
          <w:sz w:val="24"/>
          <w:szCs w:val="24"/>
        </w:rPr>
        <w:t>ы</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2"/>
          <w:sz w:val="24"/>
          <w:szCs w:val="24"/>
        </w:rPr>
        <w:t>п</w:t>
      </w:r>
      <w:r w:rsidRPr="0056402D">
        <w:rPr>
          <w:rFonts w:ascii="Times New Roman" w:hAnsi="Times New Roman" w:cs="Times New Roman"/>
          <w:sz w:val="24"/>
          <w:szCs w:val="24"/>
        </w:rPr>
        <w:t>о</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2"/>
          <w:sz w:val="24"/>
          <w:szCs w:val="24"/>
        </w:rPr>
        <w:t>п</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л</w:t>
      </w:r>
      <w:r w:rsidRPr="0056402D">
        <w:rPr>
          <w:rFonts w:ascii="Times New Roman" w:hAnsi="Times New Roman" w:cs="Times New Roman"/>
          <w:spacing w:val="-4"/>
          <w:sz w:val="24"/>
          <w:szCs w:val="24"/>
        </w:rPr>
        <w:t>у</w:t>
      </w:r>
      <w:r w:rsidRPr="0056402D">
        <w:rPr>
          <w:rFonts w:ascii="Times New Roman" w:hAnsi="Times New Roman" w:cs="Times New Roman"/>
          <w:sz w:val="24"/>
          <w:szCs w:val="24"/>
        </w:rPr>
        <w:t>че</w:t>
      </w:r>
      <w:r w:rsidRPr="0056402D">
        <w:rPr>
          <w:rFonts w:ascii="Times New Roman" w:hAnsi="Times New Roman" w:cs="Times New Roman"/>
          <w:spacing w:val="1"/>
          <w:sz w:val="24"/>
          <w:szCs w:val="24"/>
        </w:rPr>
        <w:t>ни</w:t>
      </w:r>
      <w:r w:rsidRPr="0056402D">
        <w:rPr>
          <w:rFonts w:ascii="Times New Roman" w:hAnsi="Times New Roman" w:cs="Times New Roman"/>
          <w:sz w:val="24"/>
          <w:szCs w:val="24"/>
        </w:rPr>
        <w:t>ю, собиранию и</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из</w:t>
      </w:r>
      <w:r w:rsidRPr="0056402D">
        <w:rPr>
          <w:rFonts w:ascii="Times New Roman" w:hAnsi="Times New Roman" w:cs="Times New Roman"/>
          <w:spacing w:val="-4"/>
          <w:sz w:val="24"/>
          <w:szCs w:val="24"/>
        </w:rPr>
        <w:t>у</w:t>
      </w:r>
      <w:r w:rsidRPr="0056402D">
        <w:rPr>
          <w:rFonts w:ascii="Times New Roman" w:hAnsi="Times New Roman" w:cs="Times New Roman"/>
          <w:sz w:val="24"/>
          <w:szCs w:val="24"/>
        </w:rPr>
        <w:t>че</w:t>
      </w:r>
      <w:r w:rsidRPr="0056402D">
        <w:rPr>
          <w:rFonts w:ascii="Times New Roman" w:hAnsi="Times New Roman" w:cs="Times New Roman"/>
          <w:spacing w:val="1"/>
          <w:sz w:val="24"/>
          <w:szCs w:val="24"/>
        </w:rPr>
        <w:t>ни</w:t>
      </w:r>
      <w:r w:rsidRPr="0056402D">
        <w:rPr>
          <w:rFonts w:ascii="Times New Roman" w:hAnsi="Times New Roman" w:cs="Times New Roman"/>
          <w:sz w:val="24"/>
          <w:szCs w:val="24"/>
        </w:rPr>
        <w:t>ю</w:t>
      </w:r>
      <w:r w:rsidRPr="0056402D">
        <w:rPr>
          <w:rFonts w:ascii="Times New Roman" w:hAnsi="Times New Roman" w:cs="Times New Roman"/>
          <w:spacing w:val="-4"/>
          <w:sz w:val="24"/>
          <w:szCs w:val="24"/>
        </w:rPr>
        <w:t xml:space="preserve"> </w:t>
      </w:r>
      <w:r w:rsidRPr="0056402D">
        <w:rPr>
          <w:rFonts w:ascii="Times New Roman" w:hAnsi="Times New Roman" w:cs="Times New Roman"/>
          <w:spacing w:val="1"/>
          <w:sz w:val="24"/>
          <w:szCs w:val="24"/>
        </w:rPr>
        <w:t>хи</w:t>
      </w:r>
      <w:r w:rsidRPr="0056402D">
        <w:rPr>
          <w:rFonts w:ascii="Times New Roman" w:hAnsi="Times New Roman" w:cs="Times New Roman"/>
          <w:spacing w:val="-3"/>
          <w:sz w:val="24"/>
          <w:szCs w:val="24"/>
        </w:rPr>
        <w:t>м</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ч</w:t>
      </w:r>
      <w:r w:rsidRPr="0056402D">
        <w:rPr>
          <w:rFonts w:ascii="Times New Roman" w:hAnsi="Times New Roman" w:cs="Times New Roman"/>
          <w:spacing w:val="-2"/>
          <w:sz w:val="24"/>
          <w:szCs w:val="24"/>
        </w:rPr>
        <w:t>е</w:t>
      </w:r>
      <w:r w:rsidRPr="0056402D">
        <w:rPr>
          <w:rFonts w:ascii="Times New Roman" w:hAnsi="Times New Roman" w:cs="Times New Roman"/>
          <w:sz w:val="24"/>
          <w:szCs w:val="24"/>
        </w:rPr>
        <w:t>ск</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х</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с</w:t>
      </w:r>
      <w:r w:rsidRPr="0056402D">
        <w:rPr>
          <w:rFonts w:ascii="Times New Roman" w:hAnsi="Times New Roman" w:cs="Times New Roman"/>
          <w:spacing w:val="-1"/>
          <w:sz w:val="24"/>
          <w:szCs w:val="24"/>
        </w:rPr>
        <w:t>во</w:t>
      </w:r>
      <w:r w:rsidRPr="0056402D">
        <w:rPr>
          <w:rFonts w:ascii="Times New Roman" w:hAnsi="Times New Roman" w:cs="Times New Roman"/>
          <w:spacing w:val="1"/>
          <w:sz w:val="24"/>
          <w:szCs w:val="24"/>
        </w:rPr>
        <w:t>й</w:t>
      </w:r>
      <w:r w:rsidRPr="0056402D">
        <w:rPr>
          <w:rFonts w:ascii="Times New Roman" w:hAnsi="Times New Roman" w:cs="Times New Roman"/>
          <w:sz w:val="24"/>
          <w:szCs w:val="24"/>
        </w:rPr>
        <w:t xml:space="preserve">ств </w:t>
      </w:r>
      <w:r w:rsidRPr="0056402D">
        <w:rPr>
          <w:rFonts w:ascii="Times New Roman" w:hAnsi="Times New Roman" w:cs="Times New Roman"/>
          <w:spacing w:val="1"/>
          <w:sz w:val="24"/>
          <w:szCs w:val="24"/>
        </w:rPr>
        <w:t>газообразных веществ: углекислого газа, аммиака;</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z w:val="24"/>
          <w:szCs w:val="24"/>
        </w:rPr>
        <w:t>рас</w:t>
      </w:r>
      <w:r w:rsidRPr="0056402D">
        <w:rPr>
          <w:rFonts w:ascii="Times New Roman" w:hAnsi="Times New Roman" w:cs="Times New Roman"/>
          <w:spacing w:val="-1"/>
          <w:sz w:val="24"/>
          <w:szCs w:val="24"/>
        </w:rPr>
        <w:t>п</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зна</w:t>
      </w:r>
      <w:r w:rsidRPr="0056402D">
        <w:rPr>
          <w:rFonts w:ascii="Times New Roman" w:hAnsi="Times New Roman" w:cs="Times New Roman"/>
          <w:spacing w:val="-2"/>
          <w:sz w:val="24"/>
          <w:szCs w:val="24"/>
        </w:rPr>
        <w:t>в</w:t>
      </w:r>
      <w:r w:rsidRPr="0056402D">
        <w:rPr>
          <w:rFonts w:ascii="Times New Roman" w:hAnsi="Times New Roman" w:cs="Times New Roman"/>
          <w:sz w:val="24"/>
          <w:szCs w:val="24"/>
        </w:rPr>
        <w:t>ать</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опы</w:t>
      </w:r>
      <w:r w:rsidRPr="0056402D">
        <w:rPr>
          <w:rFonts w:ascii="Times New Roman" w:hAnsi="Times New Roman" w:cs="Times New Roman"/>
          <w:spacing w:val="-3"/>
          <w:sz w:val="24"/>
          <w:szCs w:val="24"/>
        </w:rPr>
        <w:t>т</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ы</w:t>
      </w:r>
      <w:r w:rsidRPr="0056402D">
        <w:rPr>
          <w:rFonts w:ascii="Times New Roman" w:hAnsi="Times New Roman" w:cs="Times New Roman"/>
          <w:sz w:val="24"/>
          <w:szCs w:val="24"/>
        </w:rPr>
        <w:t>м п</w:t>
      </w:r>
      <w:r w:rsidRPr="0056402D">
        <w:rPr>
          <w:rFonts w:ascii="Times New Roman" w:hAnsi="Times New Roman" w:cs="Times New Roman"/>
          <w:spacing w:val="-3"/>
          <w:sz w:val="24"/>
          <w:szCs w:val="24"/>
        </w:rPr>
        <w:t>у</w:t>
      </w:r>
      <w:r w:rsidRPr="0056402D">
        <w:rPr>
          <w:rFonts w:ascii="Times New Roman" w:hAnsi="Times New Roman" w:cs="Times New Roman"/>
          <w:sz w:val="24"/>
          <w:szCs w:val="24"/>
        </w:rPr>
        <w:t>тем газ</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б</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а</w:t>
      </w:r>
      <w:r w:rsidRPr="0056402D">
        <w:rPr>
          <w:rFonts w:ascii="Times New Roman" w:hAnsi="Times New Roman" w:cs="Times New Roman"/>
          <w:spacing w:val="-3"/>
          <w:sz w:val="24"/>
          <w:szCs w:val="24"/>
        </w:rPr>
        <w:t>з</w:t>
      </w:r>
      <w:r w:rsidRPr="0056402D">
        <w:rPr>
          <w:rFonts w:ascii="Times New Roman" w:hAnsi="Times New Roman" w:cs="Times New Roman"/>
          <w:spacing w:val="1"/>
          <w:sz w:val="24"/>
          <w:szCs w:val="24"/>
        </w:rPr>
        <w:t>ны</w:t>
      </w:r>
      <w:r w:rsidRPr="0056402D">
        <w:rPr>
          <w:rFonts w:ascii="Times New Roman" w:hAnsi="Times New Roman" w:cs="Times New Roman"/>
          <w:sz w:val="24"/>
          <w:szCs w:val="24"/>
        </w:rPr>
        <w:t xml:space="preserve">е </w:t>
      </w:r>
      <w:r w:rsidRPr="0056402D">
        <w:rPr>
          <w:rFonts w:ascii="Times New Roman" w:hAnsi="Times New Roman" w:cs="Times New Roman"/>
          <w:spacing w:val="-1"/>
          <w:sz w:val="24"/>
          <w:szCs w:val="24"/>
        </w:rPr>
        <w:t>в</w:t>
      </w:r>
      <w:r w:rsidRPr="0056402D">
        <w:rPr>
          <w:rFonts w:ascii="Times New Roman" w:hAnsi="Times New Roman" w:cs="Times New Roman"/>
          <w:spacing w:val="-2"/>
          <w:sz w:val="24"/>
          <w:szCs w:val="24"/>
        </w:rPr>
        <w:t>е</w:t>
      </w:r>
      <w:r w:rsidRPr="0056402D">
        <w:rPr>
          <w:rFonts w:ascii="Times New Roman" w:hAnsi="Times New Roman" w:cs="Times New Roman"/>
          <w:sz w:val="24"/>
          <w:szCs w:val="24"/>
        </w:rPr>
        <w:t>ще</w:t>
      </w:r>
      <w:r w:rsidRPr="0056402D">
        <w:rPr>
          <w:rFonts w:ascii="Times New Roman" w:hAnsi="Times New Roman" w:cs="Times New Roman"/>
          <w:spacing w:val="-2"/>
          <w:sz w:val="24"/>
          <w:szCs w:val="24"/>
        </w:rPr>
        <w:t>с</w:t>
      </w:r>
      <w:r w:rsidRPr="0056402D">
        <w:rPr>
          <w:rFonts w:ascii="Times New Roman" w:hAnsi="Times New Roman" w:cs="Times New Roman"/>
          <w:sz w:val="24"/>
          <w:szCs w:val="24"/>
        </w:rPr>
        <w:t>т</w:t>
      </w:r>
      <w:r w:rsidRPr="0056402D">
        <w:rPr>
          <w:rFonts w:ascii="Times New Roman" w:hAnsi="Times New Roman" w:cs="Times New Roman"/>
          <w:spacing w:val="-1"/>
          <w:sz w:val="24"/>
          <w:szCs w:val="24"/>
        </w:rPr>
        <w:t>в</w:t>
      </w:r>
      <w:r w:rsidRPr="0056402D">
        <w:rPr>
          <w:rFonts w:ascii="Times New Roman" w:hAnsi="Times New Roman" w:cs="Times New Roman"/>
          <w:sz w:val="24"/>
          <w:szCs w:val="24"/>
        </w:rPr>
        <w:t xml:space="preserve">а: </w:t>
      </w:r>
      <w:r w:rsidRPr="0056402D">
        <w:rPr>
          <w:rFonts w:ascii="Times New Roman" w:hAnsi="Times New Roman" w:cs="Times New Roman"/>
          <w:spacing w:val="-4"/>
          <w:sz w:val="24"/>
          <w:szCs w:val="24"/>
        </w:rPr>
        <w:t>у</w:t>
      </w:r>
      <w:r w:rsidRPr="0056402D">
        <w:rPr>
          <w:rFonts w:ascii="Times New Roman" w:hAnsi="Times New Roman" w:cs="Times New Roman"/>
          <w:sz w:val="24"/>
          <w:szCs w:val="24"/>
        </w:rPr>
        <w:t>г</w:t>
      </w:r>
      <w:r w:rsidRPr="0056402D">
        <w:rPr>
          <w:rFonts w:ascii="Times New Roman" w:hAnsi="Times New Roman" w:cs="Times New Roman"/>
          <w:spacing w:val="-1"/>
          <w:sz w:val="24"/>
          <w:szCs w:val="24"/>
        </w:rPr>
        <w:t>л</w:t>
      </w:r>
      <w:r w:rsidRPr="0056402D">
        <w:rPr>
          <w:rFonts w:ascii="Times New Roman" w:hAnsi="Times New Roman" w:cs="Times New Roman"/>
          <w:sz w:val="24"/>
          <w:szCs w:val="24"/>
        </w:rPr>
        <w:t>ек</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слый</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 xml:space="preserve">газ и </w:t>
      </w:r>
      <w:r w:rsidRPr="0056402D">
        <w:rPr>
          <w:rFonts w:ascii="Times New Roman" w:hAnsi="Times New Roman" w:cs="Times New Roman"/>
          <w:spacing w:val="-3"/>
          <w:sz w:val="24"/>
          <w:szCs w:val="24"/>
        </w:rPr>
        <w:t>ам</w:t>
      </w:r>
      <w:r w:rsidRPr="0056402D">
        <w:rPr>
          <w:rFonts w:ascii="Times New Roman" w:hAnsi="Times New Roman" w:cs="Times New Roman"/>
          <w:sz w:val="24"/>
          <w:szCs w:val="24"/>
        </w:rPr>
        <w:t>ми</w:t>
      </w:r>
      <w:r w:rsidRPr="0056402D">
        <w:rPr>
          <w:rFonts w:ascii="Times New Roman" w:hAnsi="Times New Roman" w:cs="Times New Roman"/>
          <w:spacing w:val="1"/>
          <w:sz w:val="24"/>
          <w:szCs w:val="24"/>
        </w:rPr>
        <w:t>а</w:t>
      </w:r>
      <w:r w:rsidRPr="0056402D">
        <w:rPr>
          <w:rFonts w:ascii="Times New Roman" w:hAnsi="Times New Roman" w:cs="Times New Roman"/>
          <w:sz w:val="24"/>
          <w:szCs w:val="24"/>
        </w:rPr>
        <w:t>к</w:t>
      </w:r>
      <w:r w:rsidRPr="0056402D">
        <w:rPr>
          <w:rFonts w:ascii="Times New Roman" w:hAnsi="Times New Roman" w:cs="Times New Roman"/>
          <w:spacing w:val="-1"/>
          <w:sz w:val="24"/>
          <w:szCs w:val="24"/>
        </w:rPr>
        <w:t>;</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pacing w:val="-1"/>
          <w:sz w:val="24"/>
          <w:szCs w:val="24"/>
        </w:rPr>
        <w:t>х</w:t>
      </w:r>
      <w:r w:rsidRPr="0056402D">
        <w:rPr>
          <w:rFonts w:ascii="Times New Roman" w:hAnsi="Times New Roman" w:cs="Times New Roman"/>
          <w:sz w:val="24"/>
          <w:szCs w:val="24"/>
        </w:rPr>
        <w:t>а</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акт</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р</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 xml:space="preserve">зовать </w:t>
      </w:r>
      <w:r w:rsidRPr="0056402D">
        <w:rPr>
          <w:rFonts w:ascii="Times New Roman" w:hAnsi="Times New Roman" w:cs="Times New Roman"/>
          <w:spacing w:val="-1"/>
          <w:sz w:val="24"/>
          <w:szCs w:val="24"/>
        </w:rPr>
        <w:t>в</w:t>
      </w:r>
      <w:r w:rsidRPr="0056402D">
        <w:rPr>
          <w:rFonts w:ascii="Times New Roman" w:hAnsi="Times New Roman" w:cs="Times New Roman"/>
          <w:spacing w:val="-3"/>
          <w:sz w:val="24"/>
          <w:szCs w:val="24"/>
        </w:rPr>
        <w:t>з</w:t>
      </w:r>
      <w:r w:rsidRPr="0056402D">
        <w:rPr>
          <w:rFonts w:ascii="Times New Roman" w:hAnsi="Times New Roman" w:cs="Times New Roman"/>
          <w:sz w:val="24"/>
          <w:szCs w:val="24"/>
        </w:rPr>
        <w:t>а</w:t>
      </w:r>
      <w:r w:rsidRPr="0056402D">
        <w:rPr>
          <w:rFonts w:ascii="Times New Roman" w:hAnsi="Times New Roman" w:cs="Times New Roman"/>
          <w:spacing w:val="1"/>
          <w:sz w:val="24"/>
          <w:szCs w:val="24"/>
        </w:rPr>
        <w:t>и</w:t>
      </w:r>
      <w:r w:rsidRPr="0056402D">
        <w:rPr>
          <w:rFonts w:ascii="Times New Roman" w:hAnsi="Times New Roman" w:cs="Times New Roman"/>
          <w:spacing w:val="-3"/>
          <w:sz w:val="24"/>
          <w:szCs w:val="24"/>
        </w:rPr>
        <w:t>м</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связь меж</w:t>
      </w:r>
      <w:r w:rsidRPr="0056402D">
        <w:rPr>
          <w:rFonts w:ascii="Times New Roman" w:hAnsi="Times New Roman" w:cs="Times New Roman"/>
          <w:spacing w:val="1"/>
          <w:sz w:val="24"/>
          <w:szCs w:val="24"/>
        </w:rPr>
        <w:t>д</w:t>
      </w:r>
      <w:r w:rsidRPr="0056402D">
        <w:rPr>
          <w:rFonts w:ascii="Times New Roman" w:hAnsi="Times New Roman" w:cs="Times New Roman"/>
          <w:sz w:val="24"/>
          <w:szCs w:val="24"/>
        </w:rPr>
        <w:t>у</w:t>
      </w:r>
      <w:r w:rsidRPr="0056402D">
        <w:rPr>
          <w:rFonts w:ascii="Times New Roman" w:hAnsi="Times New Roman" w:cs="Times New Roman"/>
          <w:spacing w:val="-3"/>
          <w:sz w:val="24"/>
          <w:szCs w:val="24"/>
        </w:rPr>
        <w:t xml:space="preserve"> </w:t>
      </w:r>
      <w:r w:rsidRPr="0056402D">
        <w:rPr>
          <w:rFonts w:ascii="Times New Roman" w:hAnsi="Times New Roman" w:cs="Times New Roman"/>
          <w:sz w:val="24"/>
          <w:szCs w:val="24"/>
        </w:rPr>
        <w:t>со</w:t>
      </w:r>
      <w:r w:rsidRPr="0056402D">
        <w:rPr>
          <w:rFonts w:ascii="Times New Roman" w:hAnsi="Times New Roman" w:cs="Times New Roman"/>
          <w:spacing w:val="1"/>
          <w:sz w:val="24"/>
          <w:szCs w:val="24"/>
        </w:rPr>
        <w:t>с</w:t>
      </w:r>
      <w:r w:rsidRPr="0056402D">
        <w:rPr>
          <w:rFonts w:ascii="Times New Roman" w:hAnsi="Times New Roman" w:cs="Times New Roman"/>
          <w:sz w:val="24"/>
          <w:szCs w:val="24"/>
        </w:rPr>
        <w:t>та</w:t>
      </w:r>
      <w:r w:rsidRPr="0056402D">
        <w:rPr>
          <w:rFonts w:ascii="Times New Roman" w:hAnsi="Times New Roman" w:cs="Times New Roman"/>
          <w:spacing w:val="-3"/>
          <w:sz w:val="24"/>
          <w:szCs w:val="24"/>
        </w:rPr>
        <w:t>в</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м,</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с</w:t>
      </w:r>
      <w:r w:rsidRPr="0056402D">
        <w:rPr>
          <w:rFonts w:ascii="Times New Roman" w:hAnsi="Times New Roman" w:cs="Times New Roman"/>
          <w:spacing w:val="-3"/>
          <w:sz w:val="24"/>
          <w:szCs w:val="24"/>
        </w:rPr>
        <w:t>т</w:t>
      </w:r>
      <w:r w:rsidRPr="0056402D">
        <w:rPr>
          <w:rFonts w:ascii="Times New Roman" w:hAnsi="Times New Roman" w:cs="Times New Roman"/>
          <w:spacing w:val="1"/>
          <w:sz w:val="24"/>
          <w:szCs w:val="24"/>
        </w:rPr>
        <w:t>р</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е</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ем и свойст</w:t>
      </w:r>
      <w:r w:rsidRPr="0056402D">
        <w:rPr>
          <w:rFonts w:ascii="Times New Roman" w:hAnsi="Times New Roman" w:cs="Times New Roman"/>
          <w:spacing w:val="-1"/>
          <w:sz w:val="24"/>
          <w:szCs w:val="24"/>
        </w:rPr>
        <w:t>в</w:t>
      </w:r>
      <w:r w:rsidRPr="0056402D">
        <w:rPr>
          <w:rFonts w:ascii="Times New Roman" w:hAnsi="Times New Roman" w:cs="Times New Roman"/>
          <w:sz w:val="24"/>
          <w:szCs w:val="24"/>
        </w:rPr>
        <w:t>ами</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3"/>
          <w:sz w:val="24"/>
          <w:szCs w:val="24"/>
        </w:rPr>
        <w:t>м</w:t>
      </w:r>
      <w:r w:rsidRPr="0056402D">
        <w:rPr>
          <w:rFonts w:ascii="Times New Roman" w:hAnsi="Times New Roman" w:cs="Times New Roman"/>
          <w:sz w:val="24"/>
          <w:szCs w:val="24"/>
        </w:rPr>
        <w:t>ета</w:t>
      </w:r>
      <w:r w:rsidRPr="0056402D">
        <w:rPr>
          <w:rFonts w:ascii="Times New Roman" w:hAnsi="Times New Roman" w:cs="Times New Roman"/>
          <w:spacing w:val="-1"/>
          <w:sz w:val="24"/>
          <w:szCs w:val="24"/>
        </w:rPr>
        <w:t>лло</w:t>
      </w:r>
      <w:r w:rsidRPr="0056402D">
        <w:rPr>
          <w:rFonts w:ascii="Times New Roman" w:hAnsi="Times New Roman" w:cs="Times New Roman"/>
          <w:sz w:val="24"/>
          <w:szCs w:val="24"/>
        </w:rPr>
        <w:t>в;</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pacing w:val="-1"/>
          <w:sz w:val="24"/>
          <w:szCs w:val="24"/>
        </w:rPr>
        <w:t>н</w:t>
      </w:r>
      <w:r w:rsidRPr="0056402D">
        <w:rPr>
          <w:rFonts w:ascii="Times New Roman" w:hAnsi="Times New Roman" w:cs="Times New Roman"/>
          <w:sz w:val="24"/>
          <w:szCs w:val="24"/>
        </w:rPr>
        <w:t>азывать</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2"/>
          <w:sz w:val="24"/>
          <w:szCs w:val="24"/>
        </w:rPr>
        <w:t>о</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га</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и</w:t>
      </w:r>
      <w:r w:rsidRPr="0056402D">
        <w:rPr>
          <w:rFonts w:ascii="Times New Roman" w:hAnsi="Times New Roman" w:cs="Times New Roman"/>
          <w:spacing w:val="-2"/>
          <w:sz w:val="24"/>
          <w:szCs w:val="24"/>
        </w:rPr>
        <w:t>ч</w:t>
      </w:r>
      <w:r w:rsidRPr="0056402D">
        <w:rPr>
          <w:rFonts w:ascii="Times New Roman" w:hAnsi="Times New Roman" w:cs="Times New Roman"/>
          <w:sz w:val="24"/>
          <w:szCs w:val="24"/>
        </w:rPr>
        <w:t>е</w:t>
      </w:r>
      <w:r w:rsidRPr="0056402D">
        <w:rPr>
          <w:rFonts w:ascii="Times New Roman" w:hAnsi="Times New Roman" w:cs="Times New Roman"/>
          <w:spacing w:val="-2"/>
          <w:sz w:val="24"/>
          <w:szCs w:val="24"/>
        </w:rPr>
        <w:t>с</w:t>
      </w:r>
      <w:r w:rsidRPr="0056402D">
        <w:rPr>
          <w:rFonts w:ascii="Times New Roman" w:hAnsi="Times New Roman" w:cs="Times New Roman"/>
          <w:sz w:val="24"/>
          <w:szCs w:val="24"/>
        </w:rPr>
        <w:t>к</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 xml:space="preserve">е </w:t>
      </w:r>
      <w:r w:rsidRPr="0056402D">
        <w:rPr>
          <w:rFonts w:ascii="Times New Roman" w:hAnsi="Times New Roman" w:cs="Times New Roman"/>
          <w:spacing w:val="-1"/>
          <w:sz w:val="24"/>
          <w:szCs w:val="24"/>
        </w:rPr>
        <w:t>в</w:t>
      </w:r>
      <w:r w:rsidRPr="0056402D">
        <w:rPr>
          <w:rFonts w:ascii="Times New Roman" w:hAnsi="Times New Roman" w:cs="Times New Roman"/>
          <w:sz w:val="24"/>
          <w:szCs w:val="24"/>
        </w:rPr>
        <w:t>ещ</w:t>
      </w:r>
      <w:r w:rsidRPr="0056402D">
        <w:rPr>
          <w:rFonts w:ascii="Times New Roman" w:hAnsi="Times New Roman" w:cs="Times New Roman"/>
          <w:spacing w:val="-2"/>
          <w:sz w:val="24"/>
          <w:szCs w:val="24"/>
        </w:rPr>
        <w:t>е</w:t>
      </w:r>
      <w:r w:rsidRPr="0056402D">
        <w:rPr>
          <w:rFonts w:ascii="Times New Roman" w:hAnsi="Times New Roman" w:cs="Times New Roman"/>
          <w:sz w:val="24"/>
          <w:szCs w:val="24"/>
        </w:rPr>
        <w:t xml:space="preserve">ства </w:t>
      </w:r>
      <w:r w:rsidRPr="0056402D">
        <w:rPr>
          <w:rFonts w:ascii="Times New Roman" w:hAnsi="Times New Roman" w:cs="Times New Roman"/>
          <w:spacing w:val="1"/>
          <w:sz w:val="24"/>
          <w:szCs w:val="24"/>
        </w:rPr>
        <w:t>п</w:t>
      </w:r>
      <w:r w:rsidRPr="0056402D">
        <w:rPr>
          <w:rFonts w:ascii="Times New Roman" w:hAnsi="Times New Roman" w:cs="Times New Roman"/>
          <w:sz w:val="24"/>
          <w:szCs w:val="24"/>
        </w:rPr>
        <w:t>о</w:t>
      </w:r>
      <w:r w:rsidRPr="0056402D">
        <w:rPr>
          <w:rFonts w:ascii="Times New Roman" w:hAnsi="Times New Roman" w:cs="Times New Roman"/>
          <w:spacing w:val="-2"/>
          <w:sz w:val="24"/>
          <w:szCs w:val="24"/>
        </w:rPr>
        <w:t xml:space="preserve"> </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х</w:t>
      </w:r>
      <w:r w:rsidRPr="0056402D">
        <w:rPr>
          <w:rFonts w:ascii="Times New Roman" w:hAnsi="Times New Roman" w:cs="Times New Roman"/>
          <w:spacing w:val="-2"/>
          <w:sz w:val="24"/>
          <w:szCs w:val="24"/>
        </w:rPr>
        <w:t xml:space="preserve"> </w:t>
      </w:r>
      <w:r w:rsidRPr="0056402D">
        <w:rPr>
          <w:rFonts w:ascii="Times New Roman" w:hAnsi="Times New Roman" w:cs="Times New Roman"/>
          <w:sz w:val="24"/>
          <w:szCs w:val="24"/>
        </w:rPr>
        <w:t>форм</w:t>
      </w:r>
      <w:r w:rsidRPr="0056402D">
        <w:rPr>
          <w:rFonts w:ascii="Times New Roman" w:hAnsi="Times New Roman" w:cs="Times New Roman"/>
          <w:spacing w:val="-3"/>
          <w:sz w:val="24"/>
          <w:szCs w:val="24"/>
        </w:rPr>
        <w:t>у</w:t>
      </w:r>
      <w:r w:rsidRPr="0056402D">
        <w:rPr>
          <w:rFonts w:ascii="Times New Roman" w:hAnsi="Times New Roman" w:cs="Times New Roman"/>
          <w:spacing w:val="-1"/>
          <w:sz w:val="24"/>
          <w:szCs w:val="24"/>
        </w:rPr>
        <w:t>л</w:t>
      </w:r>
      <w:r w:rsidRPr="0056402D">
        <w:rPr>
          <w:rFonts w:ascii="Times New Roman" w:hAnsi="Times New Roman" w:cs="Times New Roman"/>
          <w:sz w:val="24"/>
          <w:szCs w:val="24"/>
        </w:rPr>
        <w:t>е:</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ме</w:t>
      </w:r>
      <w:r w:rsidRPr="0056402D">
        <w:rPr>
          <w:rFonts w:ascii="Times New Roman" w:hAnsi="Times New Roman" w:cs="Times New Roman"/>
          <w:spacing w:val="-1"/>
          <w:sz w:val="24"/>
          <w:szCs w:val="24"/>
        </w:rPr>
        <w:t>т</w:t>
      </w:r>
      <w:r w:rsidRPr="0056402D">
        <w:rPr>
          <w:rFonts w:ascii="Times New Roman" w:hAnsi="Times New Roman" w:cs="Times New Roman"/>
          <w:sz w:val="24"/>
          <w:szCs w:val="24"/>
        </w:rPr>
        <w:t>а</w:t>
      </w:r>
      <w:r w:rsidRPr="0056402D">
        <w:rPr>
          <w:rFonts w:ascii="Times New Roman" w:hAnsi="Times New Roman" w:cs="Times New Roman"/>
          <w:spacing w:val="1"/>
          <w:sz w:val="24"/>
          <w:szCs w:val="24"/>
        </w:rPr>
        <w:t>н</w:t>
      </w:r>
      <w:r w:rsidRPr="0056402D">
        <w:rPr>
          <w:rFonts w:ascii="Times New Roman" w:hAnsi="Times New Roman" w:cs="Times New Roman"/>
          <w:sz w:val="24"/>
          <w:szCs w:val="24"/>
        </w:rPr>
        <w:t>,</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 xml:space="preserve">этан, этилен, </w:t>
      </w:r>
      <w:r w:rsidRPr="0056402D">
        <w:rPr>
          <w:rFonts w:ascii="Times New Roman" w:hAnsi="Times New Roman" w:cs="Times New Roman"/>
          <w:spacing w:val="-3"/>
          <w:sz w:val="24"/>
          <w:szCs w:val="24"/>
        </w:rPr>
        <w:t>м</w:t>
      </w:r>
      <w:r w:rsidRPr="0056402D">
        <w:rPr>
          <w:rFonts w:ascii="Times New Roman" w:hAnsi="Times New Roman" w:cs="Times New Roman"/>
          <w:sz w:val="24"/>
          <w:szCs w:val="24"/>
        </w:rPr>
        <w:t>ета</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л</w:t>
      </w:r>
      <w:r w:rsidRPr="0056402D">
        <w:rPr>
          <w:rFonts w:ascii="Times New Roman" w:hAnsi="Times New Roman" w:cs="Times New Roman"/>
          <w:sz w:val="24"/>
          <w:szCs w:val="24"/>
        </w:rPr>
        <w:t>, этан</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л</w:t>
      </w:r>
      <w:r w:rsidRPr="0056402D">
        <w:rPr>
          <w:rFonts w:ascii="Times New Roman" w:hAnsi="Times New Roman" w:cs="Times New Roman"/>
          <w:sz w:val="24"/>
          <w:szCs w:val="24"/>
        </w:rPr>
        <w:t>,</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г</w:t>
      </w:r>
      <w:r w:rsidRPr="0056402D">
        <w:rPr>
          <w:rFonts w:ascii="Times New Roman" w:hAnsi="Times New Roman" w:cs="Times New Roman"/>
          <w:spacing w:val="-1"/>
          <w:sz w:val="24"/>
          <w:szCs w:val="24"/>
        </w:rPr>
        <w:t>ли</w:t>
      </w:r>
      <w:r w:rsidRPr="0056402D">
        <w:rPr>
          <w:rFonts w:ascii="Times New Roman" w:hAnsi="Times New Roman" w:cs="Times New Roman"/>
          <w:spacing w:val="1"/>
          <w:sz w:val="24"/>
          <w:szCs w:val="24"/>
        </w:rPr>
        <w:t>ц</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р</w:t>
      </w:r>
      <w:r w:rsidRPr="0056402D">
        <w:rPr>
          <w:rFonts w:ascii="Times New Roman" w:hAnsi="Times New Roman" w:cs="Times New Roman"/>
          <w:spacing w:val="-1"/>
          <w:sz w:val="24"/>
          <w:szCs w:val="24"/>
        </w:rPr>
        <w:t>и</w:t>
      </w:r>
      <w:r w:rsidRPr="0056402D">
        <w:rPr>
          <w:rFonts w:ascii="Times New Roman" w:hAnsi="Times New Roman" w:cs="Times New Roman"/>
          <w:spacing w:val="1"/>
          <w:sz w:val="24"/>
          <w:szCs w:val="24"/>
        </w:rPr>
        <w:t>н</w:t>
      </w:r>
      <w:r w:rsidRPr="0056402D">
        <w:rPr>
          <w:rFonts w:ascii="Times New Roman" w:hAnsi="Times New Roman" w:cs="Times New Roman"/>
          <w:sz w:val="24"/>
          <w:szCs w:val="24"/>
        </w:rPr>
        <w:t>,</w:t>
      </w:r>
      <w:r w:rsidRPr="0056402D">
        <w:rPr>
          <w:rFonts w:ascii="Times New Roman" w:hAnsi="Times New Roman" w:cs="Times New Roman"/>
          <w:spacing w:val="-1"/>
          <w:sz w:val="24"/>
          <w:szCs w:val="24"/>
        </w:rPr>
        <w:t xml:space="preserve"> у</w:t>
      </w:r>
      <w:r w:rsidRPr="0056402D">
        <w:rPr>
          <w:rFonts w:ascii="Times New Roman" w:hAnsi="Times New Roman" w:cs="Times New Roman"/>
          <w:sz w:val="24"/>
          <w:szCs w:val="24"/>
        </w:rPr>
        <w:t>кс</w:t>
      </w:r>
      <w:r w:rsidRPr="0056402D">
        <w:rPr>
          <w:rFonts w:ascii="Times New Roman" w:hAnsi="Times New Roman" w:cs="Times New Roman"/>
          <w:spacing w:val="-3"/>
          <w:sz w:val="24"/>
          <w:szCs w:val="24"/>
        </w:rPr>
        <w:t>у</w:t>
      </w:r>
      <w:r w:rsidRPr="0056402D">
        <w:rPr>
          <w:rFonts w:ascii="Times New Roman" w:hAnsi="Times New Roman" w:cs="Times New Roman"/>
          <w:sz w:val="24"/>
          <w:szCs w:val="24"/>
        </w:rPr>
        <w:t>с</w:t>
      </w:r>
      <w:r w:rsidRPr="0056402D">
        <w:rPr>
          <w:rFonts w:ascii="Times New Roman" w:hAnsi="Times New Roman" w:cs="Times New Roman"/>
          <w:spacing w:val="1"/>
          <w:sz w:val="24"/>
          <w:szCs w:val="24"/>
        </w:rPr>
        <w:t>н</w:t>
      </w:r>
      <w:r w:rsidRPr="0056402D">
        <w:rPr>
          <w:rFonts w:ascii="Times New Roman" w:hAnsi="Times New Roman" w:cs="Times New Roman"/>
          <w:sz w:val="24"/>
          <w:szCs w:val="24"/>
        </w:rPr>
        <w:t>ая к</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с</w:t>
      </w:r>
      <w:r w:rsidRPr="0056402D">
        <w:rPr>
          <w:rFonts w:ascii="Times New Roman" w:hAnsi="Times New Roman" w:cs="Times New Roman"/>
          <w:spacing w:val="-3"/>
          <w:sz w:val="24"/>
          <w:szCs w:val="24"/>
        </w:rPr>
        <w:t>л</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та, аминоуксусная кислота,</w:t>
      </w:r>
      <w:r w:rsidRPr="0056402D">
        <w:rPr>
          <w:rFonts w:ascii="Times New Roman" w:hAnsi="Times New Roman" w:cs="Times New Roman"/>
          <w:spacing w:val="-1"/>
          <w:sz w:val="24"/>
          <w:szCs w:val="24"/>
        </w:rPr>
        <w:t xml:space="preserve"> стеариновая кислота, олеиновая кислота, </w:t>
      </w:r>
      <w:r w:rsidRPr="0056402D">
        <w:rPr>
          <w:rFonts w:ascii="Times New Roman" w:hAnsi="Times New Roman" w:cs="Times New Roman"/>
          <w:sz w:val="24"/>
          <w:szCs w:val="24"/>
        </w:rPr>
        <w:t>г</w:t>
      </w:r>
      <w:r w:rsidRPr="0056402D">
        <w:rPr>
          <w:rFonts w:ascii="Times New Roman" w:hAnsi="Times New Roman" w:cs="Times New Roman"/>
          <w:spacing w:val="-1"/>
          <w:sz w:val="24"/>
          <w:szCs w:val="24"/>
        </w:rPr>
        <w:t>лю</w:t>
      </w:r>
      <w:r w:rsidRPr="0056402D">
        <w:rPr>
          <w:rFonts w:ascii="Times New Roman" w:hAnsi="Times New Roman" w:cs="Times New Roman"/>
          <w:sz w:val="24"/>
          <w:szCs w:val="24"/>
        </w:rPr>
        <w:t>к</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за;</w:t>
      </w:r>
    </w:p>
    <w:p w:rsidR="00E42C38" w:rsidRPr="0056402D" w:rsidRDefault="00E42C38" w:rsidP="00AA3EA3">
      <w:pPr>
        <w:numPr>
          <w:ilvl w:val="0"/>
          <w:numId w:val="121"/>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пр</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д</w:t>
      </w:r>
      <w:r w:rsidRPr="0056402D">
        <w:rPr>
          <w:rFonts w:ascii="Times New Roman" w:hAnsi="Times New Roman" w:cs="Times New Roman"/>
          <w:sz w:val="24"/>
          <w:szCs w:val="24"/>
        </w:rPr>
        <w:t>елять</w:t>
      </w:r>
      <w:r w:rsidRPr="0056402D">
        <w:rPr>
          <w:rFonts w:ascii="Times New Roman" w:hAnsi="Times New Roman" w:cs="Times New Roman"/>
          <w:spacing w:val="-1"/>
          <w:sz w:val="24"/>
          <w:szCs w:val="24"/>
        </w:rPr>
        <w:t xml:space="preserve"> в</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з</w:t>
      </w:r>
      <w:r w:rsidRPr="0056402D">
        <w:rPr>
          <w:rFonts w:ascii="Times New Roman" w:hAnsi="Times New Roman" w:cs="Times New Roman"/>
          <w:spacing w:val="-3"/>
          <w:sz w:val="24"/>
          <w:szCs w:val="24"/>
        </w:rPr>
        <w:t>м</w:t>
      </w:r>
      <w:r w:rsidRPr="0056402D">
        <w:rPr>
          <w:rFonts w:ascii="Times New Roman" w:hAnsi="Times New Roman" w:cs="Times New Roman"/>
          <w:spacing w:val="1"/>
          <w:sz w:val="24"/>
          <w:szCs w:val="24"/>
        </w:rPr>
        <w:t>о</w:t>
      </w:r>
      <w:r w:rsidRPr="0056402D">
        <w:rPr>
          <w:rFonts w:ascii="Times New Roman" w:hAnsi="Times New Roman" w:cs="Times New Roman"/>
          <w:spacing w:val="-2"/>
          <w:sz w:val="24"/>
          <w:szCs w:val="24"/>
        </w:rPr>
        <w:t>ж</w:t>
      </w:r>
      <w:r w:rsidRPr="0056402D">
        <w:rPr>
          <w:rFonts w:ascii="Times New Roman" w:hAnsi="Times New Roman" w:cs="Times New Roman"/>
          <w:spacing w:val="1"/>
          <w:sz w:val="24"/>
          <w:szCs w:val="24"/>
        </w:rPr>
        <w:t>но</w:t>
      </w:r>
      <w:r w:rsidRPr="0056402D">
        <w:rPr>
          <w:rFonts w:ascii="Times New Roman" w:hAnsi="Times New Roman" w:cs="Times New Roman"/>
          <w:sz w:val="24"/>
          <w:szCs w:val="24"/>
        </w:rPr>
        <w:t xml:space="preserve">сть </w:t>
      </w:r>
      <w:r w:rsidRPr="0056402D">
        <w:rPr>
          <w:rFonts w:ascii="Times New Roman" w:hAnsi="Times New Roman" w:cs="Times New Roman"/>
          <w:spacing w:val="1"/>
          <w:sz w:val="24"/>
          <w:szCs w:val="24"/>
        </w:rPr>
        <w:t>п</w:t>
      </w:r>
      <w:r w:rsidRPr="0056402D">
        <w:rPr>
          <w:rFonts w:ascii="Times New Roman" w:hAnsi="Times New Roman" w:cs="Times New Roman"/>
          <w:spacing w:val="-1"/>
          <w:sz w:val="24"/>
          <w:szCs w:val="24"/>
        </w:rPr>
        <w:t>р</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те</w:t>
      </w:r>
      <w:r w:rsidRPr="0056402D">
        <w:rPr>
          <w:rFonts w:ascii="Times New Roman" w:hAnsi="Times New Roman" w:cs="Times New Roman"/>
          <w:spacing w:val="-2"/>
          <w:sz w:val="24"/>
          <w:szCs w:val="24"/>
        </w:rPr>
        <w:t>к</w:t>
      </w:r>
      <w:r w:rsidRPr="0056402D">
        <w:rPr>
          <w:rFonts w:ascii="Times New Roman" w:hAnsi="Times New Roman" w:cs="Times New Roman"/>
          <w:sz w:val="24"/>
          <w:szCs w:val="24"/>
        </w:rPr>
        <w:t>а</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я</w:t>
      </w:r>
      <w:r w:rsidRPr="0056402D">
        <w:rPr>
          <w:rFonts w:ascii="Times New Roman" w:hAnsi="Times New Roman" w:cs="Times New Roman"/>
          <w:spacing w:val="-2"/>
          <w:sz w:val="24"/>
          <w:szCs w:val="24"/>
        </w:rPr>
        <w:t xml:space="preserve"> </w:t>
      </w:r>
      <w:r w:rsidRPr="0056402D">
        <w:rPr>
          <w:rFonts w:ascii="Times New Roman" w:hAnsi="Times New Roman" w:cs="Times New Roman"/>
          <w:spacing w:val="1"/>
          <w:sz w:val="24"/>
          <w:szCs w:val="24"/>
        </w:rPr>
        <w:t>р</w:t>
      </w:r>
      <w:r w:rsidRPr="0056402D">
        <w:rPr>
          <w:rFonts w:ascii="Times New Roman" w:hAnsi="Times New Roman" w:cs="Times New Roman"/>
          <w:sz w:val="24"/>
          <w:szCs w:val="24"/>
        </w:rPr>
        <w:t>еа</w:t>
      </w:r>
      <w:r w:rsidRPr="0056402D">
        <w:rPr>
          <w:rFonts w:ascii="Times New Roman" w:hAnsi="Times New Roman" w:cs="Times New Roman"/>
          <w:spacing w:val="-2"/>
          <w:sz w:val="24"/>
          <w:szCs w:val="24"/>
        </w:rPr>
        <w:t>к</w:t>
      </w:r>
      <w:r w:rsidRPr="0056402D">
        <w:rPr>
          <w:rFonts w:ascii="Times New Roman" w:hAnsi="Times New Roman" w:cs="Times New Roman"/>
          <w:spacing w:val="1"/>
          <w:sz w:val="24"/>
          <w:szCs w:val="24"/>
        </w:rPr>
        <w:t>ц</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й</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не</w:t>
      </w:r>
      <w:r w:rsidRPr="0056402D">
        <w:rPr>
          <w:rFonts w:ascii="Times New Roman" w:hAnsi="Times New Roman" w:cs="Times New Roman"/>
          <w:spacing w:val="-2"/>
          <w:sz w:val="24"/>
          <w:szCs w:val="24"/>
        </w:rPr>
        <w:t>к</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т</w:t>
      </w:r>
      <w:r w:rsidRPr="0056402D">
        <w:rPr>
          <w:rFonts w:ascii="Times New Roman" w:hAnsi="Times New Roman" w:cs="Times New Roman"/>
          <w:spacing w:val="-1"/>
          <w:sz w:val="24"/>
          <w:szCs w:val="24"/>
        </w:rPr>
        <w:t>ор</w:t>
      </w:r>
      <w:r w:rsidRPr="0056402D">
        <w:rPr>
          <w:rFonts w:ascii="Times New Roman" w:hAnsi="Times New Roman" w:cs="Times New Roman"/>
          <w:spacing w:val="1"/>
          <w:sz w:val="24"/>
          <w:szCs w:val="24"/>
        </w:rPr>
        <w:t>ы</w:t>
      </w:r>
      <w:r w:rsidRPr="0056402D">
        <w:rPr>
          <w:rFonts w:ascii="Times New Roman" w:hAnsi="Times New Roman" w:cs="Times New Roman"/>
          <w:sz w:val="24"/>
          <w:szCs w:val="24"/>
        </w:rPr>
        <w:t xml:space="preserve">х </w:t>
      </w:r>
      <w:r w:rsidRPr="0056402D">
        <w:rPr>
          <w:rFonts w:ascii="Times New Roman" w:hAnsi="Times New Roman" w:cs="Times New Roman"/>
          <w:spacing w:val="1"/>
          <w:sz w:val="24"/>
          <w:szCs w:val="24"/>
        </w:rPr>
        <w:t>пр</w:t>
      </w:r>
      <w:r w:rsidRPr="0056402D">
        <w:rPr>
          <w:rFonts w:ascii="Times New Roman" w:hAnsi="Times New Roman" w:cs="Times New Roman"/>
          <w:spacing w:val="-2"/>
          <w:sz w:val="24"/>
          <w:szCs w:val="24"/>
        </w:rPr>
        <w:t>е</w:t>
      </w:r>
      <w:r w:rsidRPr="0056402D">
        <w:rPr>
          <w:rFonts w:ascii="Times New Roman" w:hAnsi="Times New Roman" w:cs="Times New Roman"/>
          <w:spacing w:val="1"/>
          <w:sz w:val="24"/>
          <w:szCs w:val="24"/>
        </w:rPr>
        <w:t>д</w:t>
      </w:r>
      <w:r w:rsidRPr="0056402D">
        <w:rPr>
          <w:rFonts w:ascii="Times New Roman" w:hAnsi="Times New Roman" w:cs="Times New Roman"/>
          <w:sz w:val="24"/>
          <w:szCs w:val="24"/>
        </w:rPr>
        <w:t>с</w:t>
      </w:r>
      <w:r w:rsidRPr="0056402D">
        <w:rPr>
          <w:rFonts w:ascii="Times New Roman" w:hAnsi="Times New Roman" w:cs="Times New Roman"/>
          <w:spacing w:val="-3"/>
          <w:sz w:val="24"/>
          <w:szCs w:val="24"/>
        </w:rPr>
        <w:t>т</w:t>
      </w:r>
      <w:r w:rsidRPr="0056402D">
        <w:rPr>
          <w:rFonts w:ascii="Times New Roman" w:hAnsi="Times New Roman" w:cs="Times New Roman"/>
          <w:sz w:val="24"/>
          <w:szCs w:val="24"/>
        </w:rPr>
        <w:t>авител</w:t>
      </w:r>
      <w:r w:rsidRPr="0056402D">
        <w:rPr>
          <w:rFonts w:ascii="Times New Roman" w:hAnsi="Times New Roman" w:cs="Times New Roman"/>
          <w:spacing w:val="-3"/>
          <w:sz w:val="24"/>
          <w:szCs w:val="24"/>
        </w:rPr>
        <w:t>е</w:t>
      </w:r>
      <w:r w:rsidRPr="0056402D">
        <w:rPr>
          <w:rFonts w:ascii="Times New Roman" w:hAnsi="Times New Roman" w:cs="Times New Roman"/>
          <w:sz w:val="24"/>
          <w:szCs w:val="24"/>
        </w:rPr>
        <w:t>й</w:t>
      </w:r>
      <w:r w:rsidRPr="0056402D">
        <w:rPr>
          <w:rFonts w:ascii="Times New Roman" w:hAnsi="Times New Roman" w:cs="Times New Roman"/>
          <w:spacing w:val="1"/>
          <w:sz w:val="24"/>
          <w:szCs w:val="24"/>
        </w:rPr>
        <w:t xml:space="preserve"> </w:t>
      </w:r>
      <w:r w:rsidRPr="0056402D">
        <w:rPr>
          <w:rFonts w:ascii="Times New Roman" w:hAnsi="Times New Roman" w:cs="Times New Roman"/>
          <w:spacing w:val="-2"/>
          <w:sz w:val="24"/>
          <w:szCs w:val="24"/>
        </w:rPr>
        <w:t>о</w:t>
      </w:r>
      <w:r w:rsidRPr="0056402D">
        <w:rPr>
          <w:rFonts w:ascii="Times New Roman" w:hAnsi="Times New Roman" w:cs="Times New Roman"/>
          <w:spacing w:val="1"/>
          <w:sz w:val="24"/>
          <w:szCs w:val="24"/>
        </w:rPr>
        <w:t>р</w:t>
      </w:r>
      <w:r w:rsidRPr="0056402D">
        <w:rPr>
          <w:rFonts w:ascii="Times New Roman" w:hAnsi="Times New Roman" w:cs="Times New Roman"/>
          <w:spacing w:val="-2"/>
          <w:sz w:val="24"/>
          <w:szCs w:val="24"/>
        </w:rPr>
        <w:t>г</w:t>
      </w:r>
      <w:r w:rsidRPr="0056402D">
        <w:rPr>
          <w:rFonts w:ascii="Times New Roman" w:hAnsi="Times New Roman" w:cs="Times New Roman"/>
          <w:sz w:val="24"/>
          <w:szCs w:val="24"/>
        </w:rPr>
        <w:t>а</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чес</w:t>
      </w:r>
      <w:r w:rsidRPr="0056402D">
        <w:rPr>
          <w:rFonts w:ascii="Times New Roman" w:hAnsi="Times New Roman" w:cs="Times New Roman"/>
          <w:spacing w:val="-1"/>
          <w:sz w:val="24"/>
          <w:szCs w:val="24"/>
        </w:rPr>
        <w:t>ки</w:t>
      </w:r>
      <w:r w:rsidRPr="0056402D">
        <w:rPr>
          <w:rFonts w:ascii="Times New Roman" w:hAnsi="Times New Roman" w:cs="Times New Roman"/>
          <w:sz w:val="24"/>
          <w:szCs w:val="24"/>
        </w:rPr>
        <w:t>х веществ</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с</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к</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сл</w:t>
      </w:r>
      <w:r w:rsidRPr="0056402D">
        <w:rPr>
          <w:rFonts w:ascii="Times New Roman" w:hAnsi="Times New Roman" w:cs="Times New Roman"/>
          <w:spacing w:val="-2"/>
          <w:sz w:val="24"/>
          <w:szCs w:val="24"/>
        </w:rPr>
        <w:t>о</w:t>
      </w:r>
      <w:r w:rsidRPr="0056402D">
        <w:rPr>
          <w:rFonts w:ascii="Times New Roman" w:hAnsi="Times New Roman" w:cs="Times New Roman"/>
          <w:spacing w:val="1"/>
          <w:sz w:val="24"/>
          <w:szCs w:val="24"/>
        </w:rPr>
        <w:t>р</w:t>
      </w:r>
      <w:r w:rsidRPr="0056402D">
        <w:rPr>
          <w:rFonts w:ascii="Times New Roman" w:hAnsi="Times New Roman" w:cs="Times New Roman"/>
          <w:spacing w:val="-1"/>
          <w:sz w:val="24"/>
          <w:szCs w:val="24"/>
        </w:rPr>
        <w:t>од</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м, вод</w:t>
      </w:r>
      <w:r w:rsidRPr="0056402D">
        <w:rPr>
          <w:rFonts w:ascii="Times New Roman" w:hAnsi="Times New Roman" w:cs="Times New Roman"/>
          <w:spacing w:val="-2"/>
          <w:sz w:val="24"/>
          <w:szCs w:val="24"/>
        </w:rPr>
        <w:t>о</w:t>
      </w:r>
      <w:r w:rsidRPr="0056402D">
        <w:rPr>
          <w:rFonts w:ascii="Times New Roman" w:hAnsi="Times New Roman" w:cs="Times New Roman"/>
          <w:spacing w:val="1"/>
          <w:sz w:val="24"/>
          <w:szCs w:val="24"/>
        </w:rPr>
        <w:t>р</w:t>
      </w:r>
      <w:r w:rsidRPr="0056402D">
        <w:rPr>
          <w:rFonts w:ascii="Times New Roman" w:hAnsi="Times New Roman" w:cs="Times New Roman"/>
          <w:spacing w:val="-1"/>
          <w:sz w:val="24"/>
          <w:szCs w:val="24"/>
        </w:rPr>
        <w:t>о</w:t>
      </w:r>
      <w:r w:rsidRPr="0056402D">
        <w:rPr>
          <w:rFonts w:ascii="Times New Roman" w:hAnsi="Times New Roman" w:cs="Times New Roman"/>
          <w:spacing w:val="1"/>
          <w:sz w:val="24"/>
          <w:szCs w:val="24"/>
        </w:rPr>
        <w:t>д</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м,</w:t>
      </w:r>
      <w:r w:rsidRPr="0056402D">
        <w:rPr>
          <w:rFonts w:ascii="Times New Roman" w:hAnsi="Times New Roman" w:cs="Times New Roman"/>
          <w:spacing w:val="-1"/>
          <w:sz w:val="24"/>
          <w:szCs w:val="24"/>
        </w:rPr>
        <w:t xml:space="preserve"> </w:t>
      </w:r>
      <w:r w:rsidRPr="0056402D">
        <w:rPr>
          <w:rFonts w:ascii="Times New Roman" w:hAnsi="Times New Roman" w:cs="Times New Roman"/>
          <w:sz w:val="24"/>
          <w:szCs w:val="24"/>
        </w:rPr>
        <w:t>мета</w:t>
      </w:r>
      <w:r w:rsidRPr="0056402D">
        <w:rPr>
          <w:rFonts w:ascii="Times New Roman" w:hAnsi="Times New Roman" w:cs="Times New Roman"/>
          <w:spacing w:val="-1"/>
          <w:sz w:val="24"/>
          <w:szCs w:val="24"/>
        </w:rPr>
        <w:t>лл</w:t>
      </w:r>
      <w:r w:rsidRPr="0056402D">
        <w:rPr>
          <w:rFonts w:ascii="Times New Roman" w:hAnsi="Times New Roman" w:cs="Times New Roman"/>
          <w:spacing w:val="-2"/>
          <w:sz w:val="24"/>
          <w:szCs w:val="24"/>
        </w:rPr>
        <w:t>а</w:t>
      </w:r>
      <w:r w:rsidRPr="0056402D">
        <w:rPr>
          <w:rFonts w:ascii="Times New Roman" w:hAnsi="Times New Roman" w:cs="Times New Roman"/>
          <w:sz w:val="24"/>
          <w:szCs w:val="24"/>
        </w:rPr>
        <w:t xml:space="preserve">ми, </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с</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о</w:t>
      </w:r>
      <w:r w:rsidRPr="0056402D">
        <w:rPr>
          <w:rFonts w:ascii="Times New Roman" w:hAnsi="Times New Roman" w:cs="Times New Roman"/>
          <w:sz w:val="24"/>
          <w:szCs w:val="24"/>
        </w:rPr>
        <w:t>в</w:t>
      </w:r>
      <w:r w:rsidRPr="0056402D">
        <w:rPr>
          <w:rFonts w:ascii="Times New Roman" w:hAnsi="Times New Roman" w:cs="Times New Roman"/>
          <w:spacing w:val="-3"/>
          <w:sz w:val="24"/>
          <w:szCs w:val="24"/>
        </w:rPr>
        <w:t>а</w:t>
      </w:r>
      <w:r w:rsidRPr="0056402D">
        <w:rPr>
          <w:rFonts w:ascii="Times New Roman" w:hAnsi="Times New Roman" w:cs="Times New Roman"/>
          <w:spacing w:val="1"/>
          <w:sz w:val="24"/>
          <w:szCs w:val="24"/>
        </w:rPr>
        <w:t>н</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ям</w:t>
      </w:r>
      <w:r w:rsidRPr="0056402D">
        <w:rPr>
          <w:rFonts w:ascii="Times New Roman" w:hAnsi="Times New Roman" w:cs="Times New Roman"/>
          <w:spacing w:val="1"/>
          <w:sz w:val="24"/>
          <w:szCs w:val="24"/>
        </w:rPr>
        <w:t>и</w:t>
      </w:r>
      <w:r w:rsidRPr="0056402D">
        <w:rPr>
          <w:rFonts w:ascii="Times New Roman" w:hAnsi="Times New Roman" w:cs="Times New Roman"/>
          <w:sz w:val="24"/>
          <w:szCs w:val="24"/>
        </w:rPr>
        <w:t xml:space="preserve">, </w:t>
      </w:r>
      <w:r w:rsidRPr="0056402D">
        <w:rPr>
          <w:rFonts w:ascii="Times New Roman" w:hAnsi="Times New Roman" w:cs="Times New Roman"/>
          <w:spacing w:val="-1"/>
          <w:sz w:val="24"/>
          <w:szCs w:val="24"/>
        </w:rPr>
        <w:t>галогенами.</w:t>
      </w:r>
    </w:p>
    <w:p w:rsidR="00E42C38" w:rsidRPr="0056402D"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56402D">
        <w:rPr>
          <w:rFonts w:ascii="Times New Roman" w:hAnsi="Times New Roman" w:cs="Times New Roman"/>
          <w:b/>
          <w:bCs/>
          <w:sz w:val="24"/>
          <w:szCs w:val="24"/>
        </w:rPr>
        <w:t>В</w:t>
      </w:r>
      <w:r w:rsidRPr="0056402D">
        <w:rPr>
          <w:rFonts w:ascii="Times New Roman" w:hAnsi="Times New Roman" w:cs="Times New Roman"/>
          <w:b/>
          <w:bCs/>
          <w:spacing w:val="-1"/>
          <w:sz w:val="24"/>
          <w:szCs w:val="24"/>
        </w:rPr>
        <w:t>ып</w:t>
      </w:r>
      <w:r w:rsidRPr="0056402D">
        <w:rPr>
          <w:rFonts w:ascii="Times New Roman" w:hAnsi="Times New Roman" w:cs="Times New Roman"/>
          <w:b/>
          <w:bCs/>
          <w:spacing w:val="1"/>
          <w:sz w:val="24"/>
          <w:szCs w:val="24"/>
        </w:rPr>
        <w:t>у</w:t>
      </w:r>
      <w:r w:rsidRPr="0056402D">
        <w:rPr>
          <w:rFonts w:ascii="Times New Roman" w:hAnsi="Times New Roman" w:cs="Times New Roman"/>
          <w:b/>
          <w:bCs/>
          <w:sz w:val="24"/>
          <w:szCs w:val="24"/>
        </w:rPr>
        <w:t>ск</w:t>
      </w:r>
      <w:r w:rsidRPr="0056402D">
        <w:rPr>
          <w:rFonts w:ascii="Times New Roman" w:hAnsi="Times New Roman" w:cs="Times New Roman"/>
          <w:b/>
          <w:bCs/>
          <w:spacing w:val="-2"/>
          <w:sz w:val="24"/>
          <w:szCs w:val="24"/>
        </w:rPr>
        <w:t>н</w:t>
      </w:r>
      <w:r w:rsidRPr="0056402D">
        <w:rPr>
          <w:rFonts w:ascii="Times New Roman" w:hAnsi="Times New Roman" w:cs="Times New Roman"/>
          <w:b/>
          <w:bCs/>
          <w:spacing w:val="-1"/>
          <w:sz w:val="24"/>
          <w:szCs w:val="24"/>
        </w:rPr>
        <w:t>и</w:t>
      </w:r>
      <w:r w:rsidRPr="0056402D">
        <w:rPr>
          <w:rFonts w:ascii="Times New Roman" w:hAnsi="Times New Roman" w:cs="Times New Roman"/>
          <w:b/>
          <w:bCs/>
          <w:sz w:val="24"/>
          <w:szCs w:val="24"/>
        </w:rPr>
        <w:t xml:space="preserve">к </w:t>
      </w:r>
      <w:r w:rsidRPr="0056402D">
        <w:rPr>
          <w:rFonts w:ascii="Times New Roman" w:hAnsi="Times New Roman" w:cs="Times New Roman"/>
          <w:b/>
          <w:bCs/>
          <w:spacing w:val="-1"/>
          <w:sz w:val="24"/>
          <w:szCs w:val="24"/>
        </w:rPr>
        <w:t>п</w:t>
      </w:r>
      <w:r w:rsidRPr="0056402D">
        <w:rPr>
          <w:rFonts w:ascii="Times New Roman" w:hAnsi="Times New Roman" w:cs="Times New Roman"/>
          <w:b/>
          <w:bCs/>
          <w:spacing w:val="1"/>
          <w:sz w:val="24"/>
          <w:szCs w:val="24"/>
        </w:rPr>
        <w:t>ол</w:t>
      </w:r>
      <w:r w:rsidRPr="0056402D">
        <w:rPr>
          <w:rFonts w:ascii="Times New Roman" w:hAnsi="Times New Roman" w:cs="Times New Roman"/>
          <w:b/>
          <w:bCs/>
          <w:spacing w:val="-1"/>
          <w:sz w:val="24"/>
          <w:szCs w:val="24"/>
        </w:rPr>
        <w:t>у</w:t>
      </w:r>
      <w:r w:rsidRPr="0056402D">
        <w:rPr>
          <w:rFonts w:ascii="Times New Roman" w:hAnsi="Times New Roman" w:cs="Times New Roman"/>
          <w:b/>
          <w:bCs/>
          <w:spacing w:val="-2"/>
          <w:sz w:val="24"/>
          <w:szCs w:val="24"/>
        </w:rPr>
        <w:t>ч</w:t>
      </w:r>
      <w:r w:rsidRPr="0056402D">
        <w:rPr>
          <w:rFonts w:ascii="Times New Roman" w:hAnsi="Times New Roman" w:cs="Times New Roman"/>
          <w:b/>
          <w:bCs/>
          <w:spacing w:val="-1"/>
          <w:sz w:val="24"/>
          <w:szCs w:val="24"/>
        </w:rPr>
        <w:t>и</w:t>
      </w:r>
      <w:r w:rsidRPr="0056402D">
        <w:rPr>
          <w:rFonts w:ascii="Times New Roman" w:hAnsi="Times New Roman" w:cs="Times New Roman"/>
          <w:b/>
          <w:bCs/>
          <w:sz w:val="24"/>
          <w:szCs w:val="24"/>
        </w:rPr>
        <w:t>т</w:t>
      </w:r>
      <w:r w:rsidRPr="0056402D">
        <w:rPr>
          <w:rFonts w:ascii="Times New Roman" w:hAnsi="Times New Roman" w:cs="Times New Roman"/>
          <w:sz w:val="24"/>
          <w:szCs w:val="24"/>
        </w:rPr>
        <w:t xml:space="preserve"> </w:t>
      </w:r>
      <w:r w:rsidRPr="0056402D">
        <w:rPr>
          <w:rFonts w:ascii="Times New Roman" w:hAnsi="Times New Roman" w:cs="Times New Roman"/>
          <w:b/>
          <w:bCs/>
          <w:sz w:val="24"/>
          <w:szCs w:val="24"/>
        </w:rPr>
        <w:t>воз</w:t>
      </w:r>
      <w:r w:rsidRPr="0056402D">
        <w:rPr>
          <w:rFonts w:ascii="Times New Roman" w:hAnsi="Times New Roman" w:cs="Times New Roman"/>
          <w:b/>
          <w:bCs/>
          <w:spacing w:val="-1"/>
          <w:sz w:val="24"/>
          <w:szCs w:val="24"/>
        </w:rPr>
        <w:t>м</w:t>
      </w:r>
      <w:r w:rsidRPr="0056402D">
        <w:rPr>
          <w:rFonts w:ascii="Times New Roman" w:hAnsi="Times New Roman" w:cs="Times New Roman"/>
          <w:b/>
          <w:bCs/>
          <w:spacing w:val="1"/>
          <w:sz w:val="24"/>
          <w:szCs w:val="24"/>
        </w:rPr>
        <w:t>о</w:t>
      </w:r>
      <w:r w:rsidRPr="0056402D">
        <w:rPr>
          <w:rFonts w:ascii="Times New Roman" w:hAnsi="Times New Roman" w:cs="Times New Roman"/>
          <w:b/>
          <w:bCs/>
          <w:spacing w:val="-2"/>
          <w:sz w:val="24"/>
          <w:szCs w:val="24"/>
        </w:rPr>
        <w:t>ж</w:t>
      </w:r>
      <w:r w:rsidRPr="0056402D">
        <w:rPr>
          <w:rFonts w:ascii="Times New Roman" w:hAnsi="Times New Roman" w:cs="Times New Roman"/>
          <w:b/>
          <w:bCs/>
          <w:spacing w:val="-1"/>
          <w:sz w:val="24"/>
          <w:szCs w:val="24"/>
        </w:rPr>
        <w:t>н</w:t>
      </w:r>
      <w:r w:rsidRPr="0056402D">
        <w:rPr>
          <w:rFonts w:ascii="Times New Roman" w:hAnsi="Times New Roman" w:cs="Times New Roman"/>
          <w:b/>
          <w:bCs/>
          <w:spacing w:val="1"/>
          <w:sz w:val="24"/>
          <w:szCs w:val="24"/>
        </w:rPr>
        <w:t>о</w:t>
      </w:r>
      <w:r w:rsidRPr="0056402D">
        <w:rPr>
          <w:rFonts w:ascii="Times New Roman" w:hAnsi="Times New Roman" w:cs="Times New Roman"/>
          <w:b/>
          <w:bCs/>
          <w:spacing w:val="-2"/>
          <w:sz w:val="24"/>
          <w:szCs w:val="24"/>
        </w:rPr>
        <w:t>с</w:t>
      </w:r>
      <w:r w:rsidRPr="0056402D">
        <w:rPr>
          <w:rFonts w:ascii="Times New Roman" w:hAnsi="Times New Roman" w:cs="Times New Roman"/>
          <w:b/>
          <w:bCs/>
          <w:spacing w:val="1"/>
          <w:sz w:val="24"/>
          <w:szCs w:val="24"/>
        </w:rPr>
        <w:t>т</w:t>
      </w:r>
      <w:r w:rsidRPr="0056402D">
        <w:rPr>
          <w:rFonts w:ascii="Times New Roman" w:hAnsi="Times New Roman" w:cs="Times New Roman"/>
          <w:b/>
          <w:bCs/>
          <w:sz w:val="24"/>
          <w:szCs w:val="24"/>
        </w:rPr>
        <w:t xml:space="preserve">ь </w:t>
      </w:r>
      <w:r w:rsidRPr="0056402D">
        <w:rPr>
          <w:rFonts w:ascii="Times New Roman" w:hAnsi="Times New Roman" w:cs="Times New Roman"/>
          <w:b/>
          <w:bCs/>
          <w:spacing w:val="-1"/>
          <w:sz w:val="24"/>
          <w:szCs w:val="24"/>
        </w:rPr>
        <w:t>на</w:t>
      </w:r>
      <w:r w:rsidRPr="0056402D">
        <w:rPr>
          <w:rFonts w:ascii="Times New Roman" w:hAnsi="Times New Roman" w:cs="Times New Roman"/>
          <w:b/>
          <w:bCs/>
          <w:spacing w:val="1"/>
          <w:sz w:val="24"/>
          <w:szCs w:val="24"/>
        </w:rPr>
        <w:t>у</w:t>
      </w:r>
      <w:r w:rsidRPr="0056402D">
        <w:rPr>
          <w:rFonts w:ascii="Times New Roman" w:hAnsi="Times New Roman" w:cs="Times New Roman"/>
          <w:b/>
          <w:bCs/>
          <w:spacing w:val="-2"/>
          <w:sz w:val="24"/>
          <w:szCs w:val="24"/>
        </w:rPr>
        <w:t>ч</w:t>
      </w:r>
      <w:r w:rsidRPr="0056402D">
        <w:rPr>
          <w:rFonts w:ascii="Times New Roman" w:hAnsi="Times New Roman" w:cs="Times New Roman"/>
          <w:b/>
          <w:bCs/>
          <w:spacing w:val="-1"/>
          <w:sz w:val="24"/>
          <w:szCs w:val="24"/>
        </w:rPr>
        <w:t>и</w:t>
      </w:r>
      <w:r w:rsidRPr="0056402D">
        <w:rPr>
          <w:rFonts w:ascii="Times New Roman" w:hAnsi="Times New Roman" w:cs="Times New Roman"/>
          <w:b/>
          <w:bCs/>
          <w:spacing w:val="1"/>
          <w:sz w:val="24"/>
          <w:szCs w:val="24"/>
        </w:rPr>
        <w:t>т</w:t>
      </w:r>
      <w:r w:rsidRPr="0056402D">
        <w:rPr>
          <w:rFonts w:ascii="Times New Roman" w:hAnsi="Times New Roman" w:cs="Times New Roman"/>
          <w:b/>
          <w:bCs/>
          <w:sz w:val="24"/>
          <w:szCs w:val="24"/>
        </w:rPr>
        <w:t>ься:</w:t>
      </w:r>
    </w:p>
    <w:p w:rsidR="00E42C38" w:rsidRPr="0056402D" w:rsidRDefault="00E42C38" w:rsidP="00AA3EA3">
      <w:pPr>
        <w:numPr>
          <w:ilvl w:val="0"/>
          <w:numId w:val="122"/>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42C38" w:rsidRPr="0056402D" w:rsidRDefault="00E42C38" w:rsidP="00AA3EA3">
      <w:pPr>
        <w:numPr>
          <w:ilvl w:val="0"/>
          <w:numId w:val="122"/>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42C38" w:rsidRPr="0056402D" w:rsidRDefault="00E42C38" w:rsidP="00AA3EA3">
      <w:pPr>
        <w:numPr>
          <w:ilvl w:val="0"/>
          <w:numId w:val="122"/>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составлять молекулярные и полные ионные уравнения по сокращенным ионным уравнениям;</w:t>
      </w:r>
    </w:p>
    <w:p w:rsidR="00E42C38" w:rsidRPr="0056402D" w:rsidRDefault="00E42C38" w:rsidP="00AA3EA3">
      <w:pPr>
        <w:numPr>
          <w:ilvl w:val="0"/>
          <w:numId w:val="122"/>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42C38" w:rsidRPr="0056402D" w:rsidRDefault="00E42C38" w:rsidP="00AA3EA3">
      <w:pPr>
        <w:numPr>
          <w:ilvl w:val="0"/>
          <w:numId w:val="122"/>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составлять уравнения реакций, соответствующих последовательности превращений неорганических веществ различных классов;</w:t>
      </w:r>
    </w:p>
    <w:p w:rsidR="00E42C38" w:rsidRPr="0056402D" w:rsidRDefault="00E42C38" w:rsidP="00AA3EA3">
      <w:pPr>
        <w:widowControl w:val="0"/>
        <w:numPr>
          <w:ilvl w:val="0"/>
          <w:numId w:val="122"/>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E42C38" w:rsidRPr="0056402D" w:rsidRDefault="00E42C38" w:rsidP="00AA3EA3">
      <w:pPr>
        <w:widowControl w:val="0"/>
        <w:numPr>
          <w:ilvl w:val="0"/>
          <w:numId w:val="122"/>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pacing w:val="-1"/>
          <w:sz w:val="24"/>
          <w:szCs w:val="24"/>
        </w:rPr>
        <w:t>о</w:t>
      </w:r>
      <w:r w:rsidRPr="0056402D">
        <w:rPr>
          <w:rFonts w:ascii="Times New Roman" w:hAnsi="Times New Roman" w:cs="Times New Roman"/>
          <w:i/>
          <w:iCs/>
          <w:spacing w:val="1"/>
          <w:sz w:val="24"/>
          <w:szCs w:val="24"/>
        </w:rPr>
        <w:t>ц</w:t>
      </w:r>
      <w:r w:rsidRPr="0056402D">
        <w:rPr>
          <w:rFonts w:ascii="Times New Roman" w:hAnsi="Times New Roman" w:cs="Times New Roman"/>
          <w:i/>
          <w:iCs/>
          <w:sz w:val="24"/>
          <w:szCs w:val="24"/>
        </w:rPr>
        <w:t>е</w:t>
      </w:r>
      <w:r w:rsidRPr="0056402D">
        <w:rPr>
          <w:rFonts w:ascii="Times New Roman" w:hAnsi="Times New Roman" w:cs="Times New Roman"/>
          <w:i/>
          <w:iCs/>
          <w:spacing w:val="-1"/>
          <w:sz w:val="24"/>
          <w:szCs w:val="24"/>
        </w:rPr>
        <w:t>н</w:t>
      </w:r>
      <w:r w:rsidRPr="0056402D">
        <w:rPr>
          <w:rFonts w:ascii="Times New Roman" w:hAnsi="Times New Roman" w:cs="Times New Roman"/>
          <w:i/>
          <w:iCs/>
          <w:spacing w:val="1"/>
          <w:sz w:val="24"/>
          <w:szCs w:val="24"/>
        </w:rPr>
        <w:t>и</w:t>
      </w:r>
      <w:r w:rsidRPr="0056402D">
        <w:rPr>
          <w:rFonts w:ascii="Times New Roman" w:hAnsi="Times New Roman" w:cs="Times New Roman"/>
          <w:i/>
          <w:iCs/>
          <w:sz w:val="24"/>
          <w:szCs w:val="24"/>
        </w:rPr>
        <w:t>вать</w:t>
      </w:r>
      <w:r w:rsidRPr="0056402D">
        <w:rPr>
          <w:rFonts w:ascii="Times New Roman" w:hAnsi="Times New Roman" w:cs="Times New Roman"/>
          <w:i/>
          <w:iCs/>
          <w:spacing w:val="-1"/>
          <w:sz w:val="24"/>
          <w:szCs w:val="24"/>
        </w:rPr>
        <w:t xml:space="preserve"> вл</w:t>
      </w:r>
      <w:r w:rsidRPr="0056402D">
        <w:rPr>
          <w:rFonts w:ascii="Times New Roman" w:hAnsi="Times New Roman" w:cs="Times New Roman"/>
          <w:i/>
          <w:iCs/>
          <w:spacing w:val="1"/>
          <w:sz w:val="24"/>
          <w:szCs w:val="24"/>
        </w:rPr>
        <w:t>и</w:t>
      </w:r>
      <w:r w:rsidRPr="0056402D">
        <w:rPr>
          <w:rFonts w:ascii="Times New Roman" w:hAnsi="Times New Roman" w:cs="Times New Roman"/>
          <w:i/>
          <w:iCs/>
          <w:spacing w:val="-2"/>
          <w:sz w:val="24"/>
          <w:szCs w:val="24"/>
        </w:rPr>
        <w:t>я</w:t>
      </w:r>
      <w:r w:rsidRPr="0056402D">
        <w:rPr>
          <w:rFonts w:ascii="Times New Roman" w:hAnsi="Times New Roman" w:cs="Times New Roman"/>
          <w:i/>
          <w:iCs/>
          <w:spacing w:val="1"/>
          <w:sz w:val="24"/>
          <w:szCs w:val="24"/>
        </w:rPr>
        <w:t>ни</w:t>
      </w:r>
      <w:r w:rsidRPr="0056402D">
        <w:rPr>
          <w:rFonts w:ascii="Times New Roman" w:hAnsi="Times New Roman" w:cs="Times New Roman"/>
          <w:i/>
          <w:iCs/>
          <w:sz w:val="24"/>
          <w:szCs w:val="24"/>
        </w:rPr>
        <w:t>е</w:t>
      </w:r>
      <w:r w:rsidRPr="0056402D">
        <w:rPr>
          <w:rFonts w:ascii="Times New Roman" w:hAnsi="Times New Roman" w:cs="Times New Roman"/>
          <w:i/>
          <w:iCs/>
          <w:spacing w:val="-3"/>
          <w:sz w:val="24"/>
          <w:szCs w:val="24"/>
        </w:rPr>
        <w:t xml:space="preserve"> </w:t>
      </w:r>
      <w:r w:rsidRPr="0056402D">
        <w:rPr>
          <w:rFonts w:ascii="Times New Roman" w:hAnsi="Times New Roman" w:cs="Times New Roman"/>
          <w:i/>
          <w:iCs/>
          <w:spacing w:val="1"/>
          <w:sz w:val="24"/>
          <w:szCs w:val="24"/>
        </w:rPr>
        <w:t>хи</w:t>
      </w:r>
      <w:r w:rsidRPr="0056402D">
        <w:rPr>
          <w:rFonts w:ascii="Times New Roman" w:hAnsi="Times New Roman" w:cs="Times New Roman"/>
          <w:i/>
          <w:iCs/>
          <w:spacing w:val="-3"/>
          <w:sz w:val="24"/>
          <w:szCs w:val="24"/>
        </w:rPr>
        <w:t>м</w:t>
      </w:r>
      <w:r w:rsidRPr="0056402D">
        <w:rPr>
          <w:rFonts w:ascii="Times New Roman" w:hAnsi="Times New Roman" w:cs="Times New Roman"/>
          <w:i/>
          <w:iCs/>
          <w:spacing w:val="1"/>
          <w:sz w:val="24"/>
          <w:szCs w:val="24"/>
        </w:rPr>
        <w:t>и</w:t>
      </w:r>
      <w:r w:rsidRPr="0056402D">
        <w:rPr>
          <w:rFonts w:ascii="Times New Roman" w:hAnsi="Times New Roman" w:cs="Times New Roman"/>
          <w:i/>
          <w:iCs/>
          <w:sz w:val="24"/>
          <w:szCs w:val="24"/>
        </w:rPr>
        <w:t>ч</w:t>
      </w:r>
      <w:r w:rsidRPr="0056402D">
        <w:rPr>
          <w:rFonts w:ascii="Times New Roman" w:hAnsi="Times New Roman" w:cs="Times New Roman"/>
          <w:i/>
          <w:iCs/>
          <w:spacing w:val="-2"/>
          <w:sz w:val="24"/>
          <w:szCs w:val="24"/>
        </w:rPr>
        <w:t>е</w:t>
      </w:r>
      <w:r w:rsidRPr="0056402D">
        <w:rPr>
          <w:rFonts w:ascii="Times New Roman" w:hAnsi="Times New Roman" w:cs="Times New Roman"/>
          <w:i/>
          <w:iCs/>
          <w:sz w:val="24"/>
          <w:szCs w:val="24"/>
        </w:rPr>
        <w:t>с</w:t>
      </w:r>
      <w:r w:rsidRPr="0056402D">
        <w:rPr>
          <w:rFonts w:ascii="Times New Roman" w:hAnsi="Times New Roman" w:cs="Times New Roman"/>
          <w:i/>
          <w:iCs/>
          <w:spacing w:val="-2"/>
          <w:sz w:val="24"/>
          <w:szCs w:val="24"/>
        </w:rPr>
        <w:t>к</w:t>
      </w:r>
      <w:r w:rsidRPr="0056402D">
        <w:rPr>
          <w:rFonts w:ascii="Times New Roman" w:hAnsi="Times New Roman" w:cs="Times New Roman"/>
          <w:i/>
          <w:iCs/>
          <w:spacing w:val="1"/>
          <w:sz w:val="24"/>
          <w:szCs w:val="24"/>
        </w:rPr>
        <w:t>о</w:t>
      </w:r>
      <w:r w:rsidRPr="0056402D">
        <w:rPr>
          <w:rFonts w:ascii="Times New Roman" w:hAnsi="Times New Roman" w:cs="Times New Roman"/>
          <w:i/>
          <w:iCs/>
          <w:sz w:val="24"/>
          <w:szCs w:val="24"/>
        </w:rPr>
        <w:t>го заг</w:t>
      </w:r>
      <w:r w:rsidRPr="0056402D">
        <w:rPr>
          <w:rFonts w:ascii="Times New Roman" w:hAnsi="Times New Roman" w:cs="Times New Roman"/>
          <w:i/>
          <w:iCs/>
          <w:spacing w:val="1"/>
          <w:sz w:val="24"/>
          <w:szCs w:val="24"/>
        </w:rPr>
        <w:t>р</w:t>
      </w:r>
      <w:r w:rsidRPr="0056402D">
        <w:rPr>
          <w:rFonts w:ascii="Times New Roman" w:hAnsi="Times New Roman" w:cs="Times New Roman"/>
          <w:i/>
          <w:iCs/>
          <w:sz w:val="24"/>
          <w:szCs w:val="24"/>
        </w:rPr>
        <w:t>я</w:t>
      </w:r>
      <w:r w:rsidRPr="0056402D">
        <w:rPr>
          <w:rFonts w:ascii="Times New Roman" w:hAnsi="Times New Roman" w:cs="Times New Roman"/>
          <w:i/>
          <w:iCs/>
          <w:spacing w:val="-3"/>
          <w:sz w:val="24"/>
          <w:szCs w:val="24"/>
        </w:rPr>
        <w:t>з</w:t>
      </w:r>
      <w:r w:rsidRPr="0056402D">
        <w:rPr>
          <w:rFonts w:ascii="Times New Roman" w:hAnsi="Times New Roman" w:cs="Times New Roman"/>
          <w:i/>
          <w:iCs/>
          <w:spacing w:val="1"/>
          <w:sz w:val="24"/>
          <w:szCs w:val="24"/>
        </w:rPr>
        <w:t>н</w:t>
      </w:r>
      <w:r w:rsidRPr="0056402D">
        <w:rPr>
          <w:rFonts w:ascii="Times New Roman" w:hAnsi="Times New Roman" w:cs="Times New Roman"/>
          <w:i/>
          <w:iCs/>
          <w:spacing w:val="-2"/>
          <w:sz w:val="24"/>
          <w:szCs w:val="24"/>
        </w:rPr>
        <w:t>е</w:t>
      </w:r>
      <w:r w:rsidRPr="0056402D">
        <w:rPr>
          <w:rFonts w:ascii="Times New Roman" w:hAnsi="Times New Roman" w:cs="Times New Roman"/>
          <w:i/>
          <w:iCs/>
          <w:spacing w:val="1"/>
          <w:sz w:val="24"/>
          <w:szCs w:val="24"/>
        </w:rPr>
        <w:t>ни</w:t>
      </w:r>
      <w:r w:rsidRPr="0056402D">
        <w:rPr>
          <w:rFonts w:ascii="Times New Roman" w:hAnsi="Times New Roman" w:cs="Times New Roman"/>
          <w:i/>
          <w:iCs/>
          <w:sz w:val="24"/>
          <w:szCs w:val="24"/>
        </w:rPr>
        <w:t>я</w:t>
      </w:r>
      <w:r w:rsidRPr="0056402D">
        <w:rPr>
          <w:rFonts w:ascii="Times New Roman" w:hAnsi="Times New Roman" w:cs="Times New Roman"/>
          <w:i/>
          <w:iCs/>
          <w:spacing w:val="-2"/>
          <w:sz w:val="24"/>
          <w:szCs w:val="24"/>
        </w:rPr>
        <w:t xml:space="preserve"> </w:t>
      </w:r>
      <w:r w:rsidRPr="0056402D">
        <w:rPr>
          <w:rFonts w:ascii="Times New Roman" w:hAnsi="Times New Roman" w:cs="Times New Roman"/>
          <w:i/>
          <w:iCs/>
          <w:spacing w:val="1"/>
          <w:sz w:val="24"/>
          <w:szCs w:val="24"/>
        </w:rPr>
        <w:t>о</w:t>
      </w:r>
      <w:r w:rsidRPr="0056402D">
        <w:rPr>
          <w:rFonts w:ascii="Times New Roman" w:hAnsi="Times New Roman" w:cs="Times New Roman"/>
          <w:i/>
          <w:iCs/>
          <w:spacing w:val="-2"/>
          <w:sz w:val="24"/>
          <w:szCs w:val="24"/>
        </w:rPr>
        <w:t>к</w:t>
      </w:r>
      <w:r w:rsidRPr="0056402D">
        <w:rPr>
          <w:rFonts w:ascii="Times New Roman" w:hAnsi="Times New Roman" w:cs="Times New Roman"/>
          <w:i/>
          <w:iCs/>
          <w:spacing w:val="1"/>
          <w:sz w:val="24"/>
          <w:szCs w:val="24"/>
        </w:rPr>
        <w:t>р</w:t>
      </w:r>
      <w:r w:rsidRPr="0056402D">
        <w:rPr>
          <w:rFonts w:ascii="Times New Roman" w:hAnsi="Times New Roman" w:cs="Times New Roman"/>
          <w:i/>
          <w:iCs/>
          <w:spacing w:val="-4"/>
          <w:sz w:val="24"/>
          <w:szCs w:val="24"/>
        </w:rPr>
        <w:t>у</w:t>
      </w:r>
      <w:r w:rsidRPr="0056402D">
        <w:rPr>
          <w:rFonts w:ascii="Times New Roman" w:hAnsi="Times New Roman" w:cs="Times New Roman"/>
          <w:i/>
          <w:iCs/>
          <w:sz w:val="24"/>
          <w:szCs w:val="24"/>
        </w:rPr>
        <w:t>жающей с</w:t>
      </w:r>
      <w:r w:rsidRPr="0056402D">
        <w:rPr>
          <w:rFonts w:ascii="Times New Roman" w:hAnsi="Times New Roman" w:cs="Times New Roman"/>
          <w:i/>
          <w:iCs/>
          <w:spacing w:val="-1"/>
          <w:sz w:val="24"/>
          <w:szCs w:val="24"/>
        </w:rPr>
        <w:t>р</w:t>
      </w:r>
      <w:r w:rsidRPr="0056402D">
        <w:rPr>
          <w:rFonts w:ascii="Times New Roman" w:hAnsi="Times New Roman" w:cs="Times New Roman"/>
          <w:i/>
          <w:iCs/>
          <w:sz w:val="24"/>
          <w:szCs w:val="24"/>
        </w:rPr>
        <w:t>е</w:t>
      </w:r>
      <w:r w:rsidRPr="0056402D">
        <w:rPr>
          <w:rFonts w:ascii="Times New Roman" w:hAnsi="Times New Roman" w:cs="Times New Roman"/>
          <w:i/>
          <w:iCs/>
          <w:spacing w:val="-1"/>
          <w:sz w:val="24"/>
          <w:szCs w:val="24"/>
        </w:rPr>
        <w:t>д</w:t>
      </w:r>
      <w:r w:rsidRPr="0056402D">
        <w:rPr>
          <w:rFonts w:ascii="Times New Roman" w:hAnsi="Times New Roman" w:cs="Times New Roman"/>
          <w:i/>
          <w:iCs/>
          <w:sz w:val="24"/>
          <w:szCs w:val="24"/>
        </w:rPr>
        <w:t xml:space="preserve">ы </w:t>
      </w:r>
      <w:r w:rsidRPr="0056402D">
        <w:rPr>
          <w:rFonts w:ascii="Times New Roman" w:hAnsi="Times New Roman" w:cs="Times New Roman"/>
          <w:i/>
          <w:iCs/>
          <w:spacing w:val="1"/>
          <w:sz w:val="24"/>
          <w:szCs w:val="24"/>
        </w:rPr>
        <w:t>н</w:t>
      </w:r>
      <w:r w:rsidRPr="0056402D">
        <w:rPr>
          <w:rFonts w:ascii="Times New Roman" w:hAnsi="Times New Roman" w:cs="Times New Roman"/>
          <w:i/>
          <w:iCs/>
          <w:sz w:val="24"/>
          <w:szCs w:val="24"/>
        </w:rPr>
        <w:t xml:space="preserve">а </w:t>
      </w:r>
      <w:r w:rsidRPr="0056402D">
        <w:rPr>
          <w:rFonts w:ascii="Times New Roman" w:hAnsi="Times New Roman" w:cs="Times New Roman"/>
          <w:i/>
          <w:iCs/>
          <w:spacing w:val="-2"/>
          <w:sz w:val="24"/>
          <w:szCs w:val="24"/>
        </w:rPr>
        <w:t>о</w:t>
      </w:r>
      <w:r w:rsidRPr="0056402D">
        <w:rPr>
          <w:rFonts w:ascii="Times New Roman" w:hAnsi="Times New Roman" w:cs="Times New Roman"/>
          <w:i/>
          <w:iCs/>
          <w:spacing w:val="1"/>
          <w:sz w:val="24"/>
          <w:szCs w:val="24"/>
        </w:rPr>
        <w:t>р</w:t>
      </w:r>
      <w:r w:rsidRPr="0056402D">
        <w:rPr>
          <w:rFonts w:ascii="Times New Roman" w:hAnsi="Times New Roman" w:cs="Times New Roman"/>
          <w:i/>
          <w:iCs/>
          <w:sz w:val="24"/>
          <w:szCs w:val="24"/>
        </w:rPr>
        <w:t>г</w:t>
      </w:r>
      <w:r w:rsidRPr="0056402D">
        <w:rPr>
          <w:rFonts w:ascii="Times New Roman" w:hAnsi="Times New Roman" w:cs="Times New Roman"/>
          <w:i/>
          <w:iCs/>
          <w:spacing w:val="-2"/>
          <w:sz w:val="24"/>
          <w:szCs w:val="24"/>
        </w:rPr>
        <w:t>а</w:t>
      </w:r>
      <w:r w:rsidRPr="0056402D">
        <w:rPr>
          <w:rFonts w:ascii="Times New Roman" w:hAnsi="Times New Roman" w:cs="Times New Roman"/>
          <w:i/>
          <w:iCs/>
          <w:spacing w:val="1"/>
          <w:sz w:val="24"/>
          <w:szCs w:val="24"/>
        </w:rPr>
        <w:t>ни</w:t>
      </w:r>
      <w:r w:rsidRPr="0056402D">
        <w:rPr>
          <w:rFonts w:ascii="Times New Roman" w:hAnsi="Times New Roman" w:cs="Times New Roman"/>
          <w:i/>
          <w:iCs/>
          <w:sz w:val="24"/>
          <w:szCs w:val="24"/>
        </w:rPr>
        <w:t>зм</w:t>
      </w:r>
      <w:r w:rsidRPr="0056402D">
        <w:rPr>
          <w:rFonts w:ascii="Times New Roman" w:hAnsi="Times New Roman" w:cs="Times New Roman"/>
          <w:i/>
          <w:iCs/>
          <w:spacing w:val="-3"/>
          <w:sz w:val="24"/>
          <w:szCs w:val="24"/>
        </w:rPr>
        <w:t xml:space="preserve"> </w:t>
      </w:r>
      <w:r w:rsidRPr="0056402D">
        <w:rPr>
          <w:rFonts w:ascii="Times New Roman" w:hAnsi="Times New Roman" w:cs="Times New Roman"/>
          <w:i/>
          <w:iCs/>
          <w:sz w:val="24"/>
          <w:szCs w:val="24"/>
        </w:rPr>
        <w:t>челов</w:t>
      </w:r>
      <w:r w:rsidRPr="0056402D">
        <w:rPr>
          <w:rFonts w:ascii="Times New Roman" w:hAnsi="Times New Roman" w:cs="Times New Roman"/>
          <w:i/>
          <w:iCs/>
          <w:spacing w:val="-2"/>
          <w:sz w:val="24"/>
          <w:szCs w:val="24"/>
        </w:rPr>
        <w:t>е</w:t>
      </w:r>
      <w:r w:rsidRPr="0056402D">
        <w:rPr>
          <w:rFonts w:ascii="Times New Roman" w:hAnsi="Times New Roman" w:cs="Times New Roman"/>
          <w:i/>
          <w:iCs/>
          <w:sz w:val="24"/>
          <w:szCs w:val="24"/>
        </w:rPr>
        <w:t>ка;</w:t>
      </w:r>
    </w:p>
    <w:p w:rsidR="00E42C38" w:rsidRPr="0056402D" w:rsidRDefault="00E42C38" w:rsidP="00AA3EA3">
      <w:pPr>
        <w:numPr>
          <w:ilvl w:val="0"/>
          <w:numId w:val="122"/>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pacing w:val="-1"/>
          <w:sz w:val="24"/>
          <w:szCs w:val="24"/>
        </w:rPr>
        <w:t>и</w:t>
      </w:r>
      <w:r w:rsidRPr="0056402D">
        <w:rPr>
          <w:rFonts w:ascii="Times New Roman" w:hAnsi="Times New Roman" w:cs="Times New Roman"/>
          <w:i/>
          <w:iCs/>
          <w:sz w:val="24"/>
          <w:szCs w:val="24"/>
        </w:rPr>
        <w:t>с</w:t>
      </w:r>
      <w:r w:rsidRPr="0056402D">
        <w:rPr>
          <w:rFonts w:ascii="Times New Roman" w:hAnsi="Times New Roman" w:cs="Times New Roman"/>
          <w:i/>
          <w:iCs/>
          <w:spacing w:val="1"/>
          <w:sz w:val="24"/>
          <w:szCs w:val="24"/>
        </w:rPr>
        <w:t>по</w:t>
      </w:r>
      <w:r w:rsidRPr="0056402D">
        <w:rPr>
          <w:rFonts w:ascii="Times New Roman" w:hAnsi="Times New Roman" w:cs="Times New Roman"/>
          <w:i/>
          <w:iCs/>
          <w:spacing w:val="-1"/>
          <w:sz w:val="24"/>
          <w:szCs w:val="24"/>
        </w:rPr>
        <w:t>ль</w:t>
      </w:r>
      <w:r w:rsidRPr="0056402D">
        <w:rPr>
          <w:rFonts w:ascii="Times New Roman" w:hAnsi="Times New Roman" w:cs="Times New Roman"/>
          <w:i/>
          <w:iCs/>
          <w:sz w:val="24"/>
          <w:szCs w:val="24"/>
        </w:rPr>
        <w:t>зовать</w:t>
      </w:r>
      <w:r w:rsidRPr="0056402D">
        <w:rPr>
          <w:rFonts w:ascii="Times New Roman" w:hAnsi="Times New Roman" w:cs="Times New Roman"/>
          <w:i/>
          <w:iCs/>
          <w:spacing w:val="-4"/>
          <w:sz w:val="24"/>
          <w:szCs w:val="24"/>
        </w:rPr>
        <w:t xml:space="preserve"> </w:t>
      </w:r>
      <w:r w:rsidRPr="0056402D">
        <w:rPr>
          <w:rFonts w:ascii="Times New Roman" w:hAnsi="Times New Roman" w:cs="Times New Roman"/>
          <w:i/>
          <w:iCs/>
          <w:spacing w:val="1"/>
          <w:sz w:val="24"/>
          <w:szCs w:val="24"/>
        </w:rPr>
        <w:t>п</w:t>
      </w:r>
      <w:r w:rsidRPr="0056402D">
        <w:rPr>
          <w:rFonts w:ascii="Times New Roman" w:hAnsi="Times New Roman" w:cs="Times New Roman"/>
          <w:i/>
          <w:iCs/>
          <w:spacing w:val="-1"/>
          <w:sz w:val="24"/>
          <w:szCs w:val="24"/>
        </w:rPr>
        <w:t>ри</w:t>
      </w:r>
      <w:r w:rsidRPr="0056402D">
        <w:rPr>
          <w:rFonts w:ascii="Times New Roman" w:hAnsi="Times New Roman" w:cs="Times New Roman"/>
          <w:i/>
          <w:iCs/>
          <w:spacing w:val="1"/>
          <w:sz w:val="24"/>
          <w:szCs w:val="24"/>
        </w:rPr>
        <w:t>о</w:t>
      </w:r>
      <w:r w:rsidRPr="0056402D">
        <w:rPr>
          <w:rFonts w:ascii="Times New Roman" w:hAnsi="Times New Roman" w:cs="Times New Roman"/>
          <w:i/>
          <w:iCs/>
          <w:spacing w:val="-1"/>
          <w:sz w:val="24"/>
          <w:szCs w:val="24"/>
        </w:rPr>
        <w:t>б</w:t>
      </w:r>
      <w:r w:rsidRPr="0056402D">
        <w:rPr>
          <w:rFonts w:ascii="Times New Roman" w:hAnsi="Times New Roman" w:cs="Times New Roman"/>
          <w:i/>
          <w:iCs/>
          <w:spacing w:val="1"/>
          <w:sz w:val="24"/>
          <w:szCs w:val="24"/>
        </w:rPr>
        <w:t>р</w:t>
      </w:r>
      <w:r w:rsidRPr="0056402D">
        <w:rPr>
          <w:rFonts w:ascii="Times New Roman" w:hAnsi="Times New Roman" w:cs="Times New Roman"/>
          <w:i/>
          <w:iCs/>
          <w:sz w:val="24"/>
          <w:szCs w:val="24"/>
        </w:rPr>
        <w:t>ет</w:t>
      </w:r>
      <w:r w:rsidRPr="0056402D">
        <w:rPr>
          <w:rFonts w:ascii="Times New Roman" w:hAnsi="Times New Roman" w:cs="Times New Roman"/>
          <w:i/>
          <w:iCs/>
          <w:spacing w:val="-3"/>
          <w:sz w:val="24"/>
          <w:szCs w:val="24"/>
        </w:rPr>
        <w:t>е</w:t>
      </w:r>
      <w:r w:rsidRPr="0056402D">
        <w:rPr>
          <w:rFonts w:ascii="Times New Roman" w:hAnsi="Times New Roman" w:cs="Times New Roman"/>
          <w:i/>
          <w:iCs/>
          <w:spacing w:val="1"/>
          <w:sz w:val="24"/>
          <w:szCs w:val="24"/>
        </w:rPr>
        <w:t>н</w:t>
      </w:r>
      <w:r w:rsidRPr="0056402D">
        <w:rPr>
          <w:rFonts w:ascii="Times New Roman" w:hAnsi="Times New Roman" w:cs="Times New Roman"/>
          <w:i/>
          <w:iCs/>
          <w:spacing w:val="-1"/>
          <w:sz w:val="24"/>
          <w:szCs w:val="24"/>
        </w:rPr>
        <w:t>н</w:t>
      </w:r>
      <w:r w:rsidRPr="0056402D">
        <w:rPr>
          <w:rFonts w:ascii="Times New Roman" w:hAnsi="Times New Roman" w:cs="Times New Roman"/>
          <w:i/>
          <w:iCs/>
          <w:spacing w:val="1"/>
          <w:sz w:val="24"/>
          <w:szCs w:val="24"/>
        </w:rPr>
        <w:t>ы</w:t>
      </w:r>
      <w:r w:rsidRPr="0056402D">
        <w:rPr>
          <w:rFonts w:ascii="Times New Roman" w:hAnsi="Times New Roman" w:cs="Times New Roman"/>
          <w:i/>
          <w:iCs/>
          <w:sz w:val="24"/>
          <w:szCs w:val="24"/>
        </w:rPr>
        <w:t>е зна</w:t>
      </w:r>
      <w:r w:rsidRPr="0056402D">
        <w:rPr>
          <w:rFonts w:ascii="Times New Roman" w:hAnsi="Times New Roman" w:cs="Times New Roman"/>
          <w:i/>
          <w:iCs/>
          <w:spacing w:val="-1"/>
          <w:sz w:val="24"/>
          <w:szCs w:val="24"/>
        </w:rPr>
        <w:t>н</w:t>
      </w:r>
      <w:r w:rsidRPr="0056402D">
        <w:rPr>
          <w:rFonts w:ascii="Times New Roman" w:hAnsi="Times New Roman" w:cs="Times New Roman"/>
          <w:i/>
          <w:iCs/>
          <w:spacing w:val="1"/>
          <w:sz w:val="24"/>
          <w:szCs w:val="24"/>
        </w:rPr>
        <w:t>и</w:t>
      </w:r>
      <w:r w:rsidRPr="0056402D">
        <w:rPr>
          <w:rFonts w:ascii="Times New Roman" w:hAnsi="Times New Roman" w:cs="Times New Roman"/>
          <w:i/>
          <w:iCs/>
          <w:sz w:val="24"/>
          <w:szCs w:val="24"/>
        </w:rPr>
        <w:t>я</w:t>
      </w:r>
      <w:r w:rsidRPr="0056402D">
        <w:rPr>
          <w:rFonts w:ascii="Times New Roman" w:hAnsi="Times New Roman" w:cs="Times New Roman"/>
          <w:i/>
          <w:iCs/>
          <w:spacing w:val="-2"/>
          <w:sz w:val="24"/>
          <w:szCs w:val="24"/>
        </w:rPr>
        <w:t xml:space="preserve"> </w:t>
      </w:r>
      <w:r w:rsidRPr="0056402D">
        <w:rPr>
          <w:rFonts w:ascii="Times New Roman" w:hAnsi="Times New Roman" w:cs="Times New Roman"/>
          <w:i/>
          <w:iCs/>
          <w:spacing w:val="1"/>
          <w:sz w:val="24"/>
          <w:szCs w:val="24"/>
        </w:rPr>
        <w:t>д</w:t>
      </w:r>
      <w:r w:rsidRPr="0056402D">
        <w:rPr>
          <w:rFonts w:ascii="Times New Roman" w:hAnsi="Times New Roman" w:cs="Times New Roman"/>
          <w:i/>
          <w:iCs/>
          <w:spacing w:val="-1"/>
          <w:sz w:val="24"/>
          <w:szCs w:val="24"/>
        </w:rPr>
        <w:t>л</w:t>
      </w:r>
      <w:r w:rsidRPr="0056402D">
        <w:rPr>
          <w:rFonts w:ascii="Times New Roman" w:hAnsi="Times New Roman" w:cs="Times New Roman"/>
          <w:i/>
          <w:iCs/>
          <w:sz w:val="24"/>
          <w:szCs w:val="24"/>
        </w:rPr>
        <w:t>я эк</w:t>
      </w:r>
      <w:r w:rsidRPr="0056402D">
        <w:rPr>
          <w:rFonts w:ascii="Times New Roman" w:hAnsi="Times New Roman" w:cs="Times New Roman"/>
          <w:i/>
          <w:iCs/>
          <w:spacing w:val="1"/>
          <w:sz w:val="24"/>
          <w:szCs w:val="24"/>
        </w:rPr>
        <w:t>о</w:t>
      </w:r>
      <w:r w:rsidRPr="0056402D">
        <w:rPr>
          <w:rFonts w:ascii="Times New Roman" w:hAnsi="Times New Roman" w:cs="Times New Roman"/>
          <w:i/>
          <w:iCs/>
          <w:spacing w:val="-3"/>
          <w:sz w:val="24"/>
          <w:szCs w:val="24"/>
        </w:rPr>
        <w:t>л</w:t>
      </w:r>
      <w:r w:rsidRPr="0056402D">
        <w:rPr>
          <w:rFonts w:ascii="Times New Roman" w:hAnsi="Times New Roman" w:cs="Times New Roman"/>
          <w:i/>
          <w:iCs/>
          <w:spacing w:val="1"/>
          <w:sz w:val="24"/>
          <w:szCs w:val="24"/>
        </w:rPr>
        <w:t>о</w:t>
      </w:r>
      <w:r w:rsidRPr="0056402D">
        <w:rPr>
          <w:rFonts w:ascii="Times New Roman" w:hAnsi="Times New Roman" w:cs="Times New Roman"/>
          <w:i/>
          <w:iCs/>
          <w:spacing w:val="-2"/>
          <w:sz w:val="24"/>
          <w:szCs w:val="24"/>
        </w:rPr>
        <w:t>г</w:t>
      </w:r>
      <w:r w:rsidRPr="0056402D">
        <w:rPr>
          <w:rFonts w:ascii="Times New Roman" w:hAnsi="Times New Roman" w:cs="Times New Roman"/>
          <w:i/>
          <w:iCs/>
          <w:spacing w:val="1"/>
          <w:sz w:val="24"/>
          <w:szCs w:val="24"/>
        </w:rPr>
        <w:t>и</w:t>
      </w:r>
      <w:r w:rsidRPr="0056402D">
        <w:rPr>
          <w:rFonts w:ascii="Times New Roman" w:hAnsi="Times New Roman" w:cs="Times New Roman"/>
          <w:i/>
          <w:iCs/>
          <w:spacing w:val="-2"/>
          <w:sz w:val="24"/>
          <w:szCs w:val="24"/>
        </w:rPr>
        <w:t>ч</w:t>
      </w:r>
      <w:r w:rsidRPr="0056402D">
        <w:rPr>
          <w:rFonts w:ascii="Times New Roman" w:hAnsi="Times New Roman" w:cs="Times New Roman"/>
          <w:i/>
          <w:iCs/>
          <w:sz w:val="24"/>
          <w:szCs w:val="24"/>
        </w:rPr>
        <w:t>ески г</w:t>
      </w:r>
      <w:r w:rsidRPr="0056402D">
        <w:rPr>
          <w:rFonts w:ascii="Times New Roman" w:hAnsi="Times New Roman" w:cs="Times New Roman"/>
          <w:i/>
          <w:iCs/>
          <w:spacing w:val="1"/>
          <w:sz w:val="24"/>
          <w:szCs w:val="24"/>
        </w:rPr>
        <w:t>р</w:t>
      </w:r>
      <w:r w:rsidRPr="0056402D">
        <w:rPr>
          <w:rFonts w:ascii="Times New Roman" w:hAnsi="Times New Roman" w:cs="Times New Roman"/>
          <w:i/>
          <w:iCs/>
          <w:sz w:val="24"/>
          <w:szCs w:val="24"/>
        </w:rPr>
        <w:t>а</w:t>
      </w:r>
      <w:r w:rsidRPr="0056402D">
        <w:rPr>
          <w:rFonts w:ascii="Times New Roman" w:hAnsi="Times New Roman" w:cs="Times New Roman"/>
          <w:i/>
          <w:iCs/>
          <w:spacing w:val="-3"/>
          <w:sz w:val="24"/>
          <w:szCs w:val="24"/>
        </w:rPr>
        <w:t>м</w:t>
      </w:r>
      <w:r w:rsidRPr="0056402D">
        <w:rPr>
          <w:rFonts w:ascii="Times New Roman" w:hAnsi="Times New Roman" w:cs="Times New Roman"/>
          <w:i/>
          <w:iCs/>
          <w:spacing w:val="1"/>
          <w:sz w:val="24"/>
          <w:szCs w:val="24"/>
        </w:rPr>
        <w:t>о</w:t>
      </w:r>
      <w:r w:rsidRPr="0056402D">
        <w:rPr>
          <w:rFonts w:ascii="Times New Roman" w:hAnsi="Times New Roman" w:cs="Times New Roman"/>
          <w:i/>
          <w:iCs/>
          <w:sz w:val="24"/>
          <w:szCs w:val="24"/>
        </w:rPr>
        <w:t>т</w:t>
      </w:r>
      <w:r w:rsidRPr="0056402D">
        <w:rPr>
          <w:rFonts w:ascii="Times New Roman" w:hAnsi="Times New Roman" w:cs="Times New Roman"/>
          <w:i/>
          <w:iCs/>
          <w:spacing w:val="-2"/>
          <w:sz w:val="24"/>
          <w:szCs w:val="24"/>
        </w:rPr>
        <w:t>н</w:t>
      </w:r>
      <w:r w:rsidRPr="0056402D">
        <w:rPr>
          <w:rFonts w:ascii="Times New Roman" w:hAnsi="Times New Roman" w:cs="Times New Roman"/>
          <w:i/>
          <w:iCs/>
          <w:spacing w:val="1"/>
          <w:sz w:val="24"/>
          <w:szCs w:val="24"/>
        </w:rPr>
        <w:t>о</w:t>
      </w:r>
      <w:r w:rsidRPr="0056402D">
        <w:rPr>
          <w:rFonts w:ascii="Times New Roman" w:hAnsi="Times New Roman" w:cs="Times New Roman"/>
          <w:i/>
          <w:iCs/>
          <w:spacing w:val="-2"/>
          <w:sz w:val="24"/>
          <w:szCs w:val="24"/>
        </w:rPr>
        <w:t>г</w:t>
      </w:r>
      <w:r w:rsidRPr="0056402D">
        <w:rPr>
          <w:rFonts w:ascii="Times New Roman" w:hAnsi="Times New Roman" w:cs="Times New Roman"/>
          <w:i/>
          <w:iCs/>
          <w:sz w:val="24"/>
          <w:szCs w:val="24"/>
        </w:rPr>
        <w:t>о</w:t>
      </w:r>
      <w:r w:rsidRPr="0056402D">
        <w:rPr>
          <w:rFonts w:ascii="Times New Roman" w:hAnsi="Times New Roman" w:cs="Times New Roman"/>
          <w:i/>
          <w:iCs/>
          <w:spacing w:val="1"/>
          <w:sz w:val="24"/>
          <w:szCs w:val="24"/>
        </w:rPr>
        <w:t xml:space="preserve"> </w:t>
      </w:r>
      <w:r w:rsidRPr="0056402D">
        <w:rPr>
          <w:rFonts w:ascii="Times New Roman" w:hAnsi="Times New Roman" w:cs="Times New Roman"/>
          <w:i/>
          <w:iCs/>
          <w:spacing w:val="-2"/>
          <w:sz w:val="24"/>
          <w:szCs w:val="24"/>
        </w:rPr>
        <w:t>п</w:t>
      </w:r>
      <w:r w:rsidRPr="0056402D">
        <w:rPr>
          <w:rFonts w:ascii="Times New Roman" w:hAnsi="Times New Roman" w:cs="Times New Roman"/>
          <w:i/>
          <w:iCs/>
          <w:spacing w:val="1"/>
          <w:sz w:val="24"/>
          <w:szCs w:val="24"/>
        </w:rPr>
        <w:t>о</w:t>
      </w:r>
      <w:r w:rsidRPr="0056402D">
        <w:rPr>
          <w:rFonts w:ascii="Times New Roman" w:hAnsi="Times New Roman" w:cs="Times New Roman"/>
          <w:i/>
          <w:iCs/>
          <w:sz w:val="24"/>
          <w:szCs w:val="24"/>
        </w:rPr>
        <w:t>в</w:t>
      </w:r>
      <w:r w:rsidRPr="0056402D">
        <w:rPr>
          <w:rFonts w:ascii="Times New Roman" w:hAnsi="Times New Roman" w:cs="Times New Roman"/>
          <w:i/>
          <w:iCs/>
          <w:spacing w:val="-3"/>
          <w:sz w:val="24"/>
          <w:szCs w:val="24"/>
        </w:rPr>
        <w:t>е</w:t>
      </w:r>
      <w:r w:rsidRPr="0056402D">
        <w:rPr>
          <w:rFonts w:ascii="Times New Roman" w:hAnsi="Times New Roman" w:cs="Times New Roman"/>
          <w:i/>
          <w:iCs/>
          <w:spacing w:val="1"/>
          <w:sz w:val="24"/>
          <w:szCs w:val="24"/>
        </w:rPr>
        <w:t>д</w:t>
      </w:r>
      <w:r w:rsidRPr="0056402D">
        <w:rPr>
          <w:rFonts w:ascii="Times New Roman" w:hAnsi="Times New Roman" w:cs="Times New Roman"/>
          <w:i/>
          <w:iCs/>
          <w:sz w:val="24"/>
          <w:szCs w:val="24"/>
        </w:rPr>
        <w:t>е</w:t>
      </w:r>
      <w:r w:rsidRPr="0056402D">
        <w:rPr>
          <w:rFonts w:ascii="Times New Roman" w:hAnsi="Times New Roman" w:cs="Times New Roman"/>
          <w:i/>
          <w:iCs/>
          <w:spacing w:val="-1"/>
          <w:sz w:val="24"/>
          <w:szCs w:val="24"/>
        </w:rPr>
        <w:t>н</w:t>
      </w:r>
      <w:r w:rsidRPr="0056402D">
        <w:rPr>
          <w:rFonts w:ascii="Times New Roman" w:hAnsi="Times New Roman" w:cs="Times New Roman"/>
          <w:i/>
          <w:iCs/>
          <w:spacing w:val="1"/>
          <w:sz w:val="24"/>
          <w:szCs w:val="24"/>
        </w:rPr>
        <w:t>и</w:t>
      </w:r>
      <w:r w:rsidRPr="0056402D">
        <w:rPr>
          <w:rFonts w:ascii="Times New Roman" w:hAnsi="Times New Roman" w:cs="Times New Roman"/>
          <w:i/>
          <w:iCs/>
          <w:sz w:val="24"/>
          <w:szCs w:val="24"/>
        </w:rPr>
        <w:t xml:space="preserve">я в </w:t>
      </w:r>
      <w:r w:rsidRPr="0056402D">
        <w:rPr>
          <w:rFonts w:ascii="Times New Roman" w:hAnsi="Times New Roman" w:cs="Times New Roman"/>
          <w:i/>
          <w:iCs/>
          <w:spacing w:val="1"/>
          <w:sz w:val="24"/>
          <w:szCs w:val="24"/>
        </w:rPr>
        <w:t>о</w:t>
      </w:r>
      <w:r w:rsidRPr="0056402D">
        <w:rPr>
          <w:rFonts w:ascii="Times New Roman" w:hAnsi="Times New Roman" w:cs="Times New Roman"/>
          <w:i/>
          <w:iCs/>
          <w:spacing w:val="-2"/>
          <w:sz w:val="24"/>
          <w:szCs w:val="24"/>
        </w:rPr>
        <w:t>к</w:t>
      </w:r>
      <w:r w:rsidRPr="0056402D">
        <w:rPr>
          <w:rFonts w:ascii="Times New Roman" w:hAnsi="Times New Roman" w:cs="Times New Roman"/>
          <w:i/>
          <w:iCs/>
          <w:spacing w:val="1"/>
          <w:sz w:val="24"/>
          <w:szCs w:val="24"/>
        </w:rPr>
        <w:t>р</w:t>
      </w:r>
      <w:r w:rsidRPr="0056402D">
        <w:rPr>
          <w:rFonts w:ascii="Times New Roman" w:hAnsi="Times New Roman" w:cs="Times New Roman"/>
          <w:i/>
          <w:iCs/>
          <w:spacing w:val="-4"/>
          <w:sz w:val="24"/>
          <w:szCs w:val="24"/>
        </w:rPr>
        <w:t>у</w:t>
      </w:r>
      <w:r w:rsidRPr="0056402D">
        <w:rPr>
          <w:rFonts w:ascii="Times New Roman" w:hAnsi="Times New Roman" w:cs="Times New Roman"/>
          <w:i/>
          <w:iCs/>
          <w:sz w:val="24"/>
          <w:szCs w:val="24"/>
        </w:rPr>
        <w:t>жающей с</w:t>
      </w:r>
      <w:r w:rsidRPr="0056402D">
        <w:rPr>
          <w:rFonts w:ascii="Times New Roman" w:hAnsi="Times New Roman" w:cs="Times New Roman"/>
          <w:i/>
          <w:iCs/>
          <w:spacing w:val="-1"/>
          <w:sz w:val="24"/>
          <w:szCs w:val="24"/>
        </w:rPr>
        <w:t>р</w:t>
      </w:r>
      <w:r w:rsidRPr="0056402D">
        <w:rPr>
          <w:rFonts w:ascii="Times New Roman" w:hAnsi="Times New Roman" w:cs="Times New Roman"/>
          <w:i/>
          <w:iCs/>
          <w:sz w:val="24"/>
          <w:szCs w:val="24"/>
        </w:rPr>
        <w:t>е</w:t>
      </w:r>
      <w:r w:rsidRPr="0056402D">
        <w:rPr>
          <w:rFonts w:ascii="Times New Roman" w:hAnsi="Times New Roman" w:cs="Times New Roman"/>
          <w:i/>
          <w:iCs/>
          <w:spacing w:val="1"/>
          <w:sz w:val="24"/>
          <w:szCs w:val="24"/>
        </w:rPr>
        <w:t>д</w:t>
      </w:r>
      <w:r w:rsidRPr="0056402D">
        <w:rPr>
          <w:rFonts w:ascii="Times New Roman" w:hAnsi="Times New Roman" w:cs="Times New Roman"/>
          <w:i/>
          <w:iCs/>
          <w:sz w:val="24"/>
          <w:szCs w:val="24"/>
        </w:rPr>
        <w:t>е;</w:t>
      </w:r>
    </w:p>
    <w:p w:rsidR="00E42C38" w:rsidRPr="0056402D" w:rsidRDefault="00E42C38" w:rsidP="00AA3EA3">
      <w:pPr>
        <w:numPr>
          <w:ilvl w:val="0"/>
          <w:numId w:val="122"/>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pacing w:val="-1"/>
          <w:sz w:val="24"/>
          <w:szCs w:val="24"/>
        </w:rPr>
        <w:t>и</w:t>
      </w:r>
      <w:r w:rsidRPr="0056402D">
        <w:rPr>
          <w:rFonts w:ascii="Times New Roman" w:hAnsi="Times New Roman" w:cs="Times New Roman"/>
          <w:i/>
          <w:iCs/>
          <w:sz w:val="24"/>
          <w:szCs w:val="24"/>
        </w:rPr>
        <w:t>с</w:t>
      </w:r>
      <w:r w:rsidRPr="0056402D">
        <w:rPr>
          <w:rFonts w:ascii="Times New Roman" w:hAnsi="Times New Roman" w:cs="Times New Roman"/>
          <w:i/>
          <w:iCs/>
          <w:spacing w:val="1"/>
          <w:sz w:val="24"/>
          <w:szCs w:val="24"/>
        </w:rPr>
        <w:t>по</w:t>
      </w:r>
      <w:r w:rsidRPr="0056402D">
        <w:rPr>
          <w:rFonts w:ascii="Times New Roman" w:hAnsi="Times New Roman" w:cs="Times New Roman"/>
          <w:i/>
          <w:iCs/>
          <w:spacing w:val="-1"/>
          <w:sz w:val="24"/>
          <w:szCs w:val="24"/>
        </w:rPr>
        <w:t>ль</w:t>
      </w:r>
      <w:r w:rsidRPr="0056402D">
        <w:rPr>
          <w:rFonts w:ascii="Times New Roman" w:hAnsi="Times New Roman" w:cs="Times New Roman"/>
          <w:i/>
          <w:iCs/>
          <w:sz w:val="24"/>
          <w:szCs w:val="24"/>
        </w:rPr>
        <w:t>зовать</w:t>
      </w:r>
      <w:r w:rsidRPr="0056402D">
        <w:rPr>
          <w:rFonts w:ascii="Times New Roman" w:hAnsi="Times New Roman" w:cs="Times New Roman"/>
          <w:i/>
          <w:iCs/>
          <w:spacing w:val="-4"/>
          <w:sz w:val="24"/>
          <w:szCs w:val="24"/>
        </w:rPr>
        <w:t xml:space="preserve"> </w:t>
      </w:r>
      <w:r w:rsidRPr="0056402D">
        <w:rPr>
          <w:rFonts w:ascii="Times New Roman" w:hAnsi="Times New Roman" w:cs="Times New Roman"/>
          <w:i/>
          <w:iCs/>
          <w:spacing w:val="1"/>
          <w:sz w:val="24"/>
          <w:szCs w:val="24"/>
        </w:rPr>
        <w:t>п</w:t>
      </w:r>
      <w:r w:rsidRPr="0056402D">
        <w:rPr>
          <w:rFonts w:ascii="Times New Roman" w:hAnsi="Times New Roman" w:cs="Times New Roman"/>
          <w:i/>
          <w:iCs/>
          <w:spacing w:val="-1"/>
          <w:sz w:val="24"/>
          <w:szCs w:val="24"/>
        </w:rPr>
        <w:t>ри</w:t>
      </w:r>
      <w:r w:rsidRPr="0056402D">
        <w:rPr>
          <w:rFonts w:ascii="Times New Roman" w:hAnsi="Times New Roman" w:cs="Times New Roman"/>
          <w:i/>
          <w:iCs/>
          <w:spacing w:val="1"/>
          <w:sz w:val="24"/>
          <w:szCs w:val="24"/>
        </w:rPr>
        <w:t>о</w:t>
      </w:r>
      <w:r w:rsidRPr="0056402D">
        <w:rPr>
          <w:rFonts w:ascii="Times New Roman" w:hAnsi="Times New Roman" w:cs="Times New Roman"/>
          <w:i/>
          <w:iCs/>
          <w:spacing w:val="-1"/>
          <w:sz w:val="24"/>
          <w:szCs w:val="24"/>
        </w:rPr>
        <w:t>б</w:t>
      </w:r>
      <w:r w:rsidRPr="0056402D">
        <w:rPr>
          <w:rFonts w:ascii="Times New Roman" w:hAnsi="Times New Roman" w:cs="Times New Roman"/>
          <w:i/>
          <w:iCs/>
          <w:spacing w:val="1"/>
          <w:sz w:val="24"/>
          <w:szCs w:val="24"/>
        </w:rPr>
        <w:t>р</w:t>
      </w:r>
      <w:r w:rsidRPr="0056402D">
        <w:rPr>
          <w:rFonts w:ascii="Times New Roman" w:hAnsi="Times New Roman" w:cs="Times New Roman"/>
          <w:i/>
          <w:iCs/>
          <w:sz w:val="24"/>
          <w:szCs w:val="24"/>
        </w:rPr>
        <w:t>ет</w:t>
      </w:r>
      <w:r w:rsidRPr="0056402D">
        <w:rPr>
          <w:rFonts w:ascii="Times New Roman" w:hAnsi="Times New Roman" w:cs="Times New Roman"/>
          <w:i/>
          <w:iCs/>
          <w:spacing w:val="-3"/>
          <w:sz w:val="24"/>
          <w:szCs w:val="24"/>
        </w:rPr>
        <w:t>е</w:t>
      </w:r>
      <w:r w:rsidRPr="0056402D">
        <w:rPr>
          <w:rFonts w:ascii="Times New Roman" w:hAnsi="Times New Roman" w:cs="Times New Roman"/>
          <w:i/>
          <w:iCs/>
          <w:spacing w:val="1"/>
          <w:sz w:val="24"/>
          <w:szCs w:val="24"/>
        </w:rPr>
        <w:t>н</w:t>
      </w:r>
      <w:r w:rsidRPr="0056402D">
        <w:rPr>
          <w:rFonts w:ascii="Times New Roman" w:hAnsi="Times New Roman" w:cs="Times New Roman"/>
          <w:i/>
          <w:iCs/>
          <w:spacing w:val="-1"/>
          <w:sz w:val="24"/>
          <w:szCs w:val="24"/>
        </w:rPr>
        <w:t>н</w:t>
      </w:r>
      <w:r w:rsidRPr="0056402D">
        <w:rPr>
          <w:rFonts w:ascii="Times New Roman" w:hAnsi="Times New Roman" w:cs="Times New Roman"/>
          <w:i/>
          <w:iCs/>
          <w:spacing w:val="1"/>
          <w:sz w:val="24"/>
          <w:szCs w:val="24"/>
        </w:rPr>
        <w:t>ы</w:t>
      </w:r>
      <w:r w:rsidRPr="0056402D">
        <w:rPr>
          <w:rFonts w:ascii="Times New Roman" w:hAnsi="Times New Roman" w:cs="Times New Roman"/>
          <w:i/>
          <w:iCs/>
          <w:sz w:val="24"/>
          <w:szCs w:val="24"/>
        </w:rPr>
        <w:t>е кл</w:t>
      </w:r>
      <w:r w:rsidRPr="0056402D">
        <w:rPr>
          <w:rFonts w:ascii="Times New Roman" w:hAnsi="Times New Roman" w:cs="Times New Roman"/>
          <w:i/>
          <w:iCs/>
          <w:spacing w:val="-2"/>
          <w:sz w:val="24"/>
          <w:szCs w:val="24"/>
        </w:rPr>
        <w:t>ю</w:t>
      </w:r>
      <w:r w:rsidRPr="0056402D">
        <w:rPr>
          <w:rFonts w:ascii="Times New Roman" w:hAnsi="Times New Roman" w:cs="Times New Roman"/>
          <w:i/>
          <w:iCs/>
          <w:sz w:val="24"/>
          <w:szCs w:val="24"/>
        </w:rPr>
        <w:t>чев</w:t>
      </w:r>
      <w:r w:rsidRPr="0056402D">
        <w:rPr>
          <w:rFonts w:ascii="Times New Roman" w:hAnsi="Times New Roman" w:cs="Times New Roman"/>
          <w:i/>
          <w:iCs/>
          <w:spacing w:val="1"/>
          <w:sz w:val="24"/>
          <w:szCs w:val="24"/>
        </w:rPr>
        <w:t>ы</w:t>
      </w:r>
      <w:r w:rsidRPr="0056402D">
        <w:rPr>
          <w:rFonts w:ascii="Times New Roman" w:hAnsi="Times New Roman" w:cs="Times New Roman"/>
          <w:i/>
          <w:iCs/>
          <w:sz w:val="24"/>
          <w:szCs w:val="24"/>
        </w:rPr>
        <w:t xml:space="preserve">е </w:t>
      </w:r>
      <w:r w:rsidRPr="0056402D">
        <w:rPr>
          <w:rFonts w:ascii="Times New Roman" w:hAnsi="Times New Roman" w:cs="Times New Roman"/>
          <w:i/>
          <w:iCs/>
          <w:spacing w:val="-3"/>
          <w:sz w:val="24"/>
          <w:szCs w:val="24"/>
        </w:rPr>
        <w:t>к</w:t>
      </w:r>
      <w:r w:rsidRPr="0056402D">
        <w:rPr>
          <w:rFonts w:ascii="Times New Roman" w:hAnsi="Times New Roman" w:cs="Times New Roman"/>
          <w:i/>
          <w:iCs/>
          <w:spacing w:val="1"/>
          <w:sz w:val="24"/>
          <w:szCs w:val="24"/>
        </w:rPr>
        <w:t>о</w:t>
      </w:r>
      <w:r w:rsidRPr="0056402D">
        <w:rPr>
          <w:rFonts w:ascii="Times New Roman" w:hAnsi="Times New Roman" w:cs="Times New Roman"/>
          <w:i/>
          <w:iCs/>
          <w:spacing w:val="-3"/>
          <w:sz w:val="24"/>
          <w:szCs w:val="24"/>
        </w:rPr>
        <w:t>м</w:t>
      </w:r>
      <w:r w:rsidRPr="0056402D">
        <w:rPr>
          <w:rFonts w:ascii="Times New Roman" w:hAnsi="Times New Roman" w:cs="Times New Roman"/>
          <w:i/>
          <w:iCs/>
          <w:spacing w:val="1"/>
          <w:sz w:val="24"/>
          <w:szCs w:val="24"/>
        </w:rPr>
        <w:t>п</w:t>
      </w:r>
      <w:r w:rsidRPr="0056402D">
        <w:rPr>
          <w:rFonts w:ascii="Times New Roman" w:hAnsi="Times New Roman" w:cs="Times New Roman"/>
          <w:i/>
          <w:iCs/>
          <w:sz w:val="24"/>
          <w:szCs w:val="24"/>
        </w:rPr>
        <w:t>ет</w:t>
      </w:r>
      <w:r w:rsidRPr="0056402D">
        <w:rPr>
          <w:rFonts w:ascii="Times New Roman" w:hAnsi="Times New Roman" w:cs="Times New Roman"/>
          <w:i/>
          <w:iCs/>
          <w:spacing w:val="-3"/>
          <w:sz w:val="24"/>
          <w:szCs w:val="24"/>
        </w:rPr>
        <w:t>е</w:t>
      </w:r>
      <w:r w:rsidRPr="0056402D">
        <w:rPr>
          <w:rFonts w:ascii="Times New Roman" w:hAnsi="Times New Roman" w:cs="Times New Roman"/>
          <w:i/>
          <w:iCs/>
          <w:spacing w:val="-1"/>
          <w:sz w:val="24"/>
          <w:szCs w:val="24"/>
        </w:rPr>
        <w:t>н</w:t>
      </w:r>
      <w:r w:rsidRPr="0056402D">
        <w:rPr>
          <w:rFonts w:ascii="Times New Roman" w:hAnsi="Times New Roman" w:cs="Times New Roman"/>
          <w:i/>
          <w:iCs/>
          <w:spacing w:val="1"/>
          <w:sz w:val="24"/>
          <w:szCs w:val="24"/>
        </w:rPr>
        <w:t>ц</w:t>
      </w:r>
      <w:r w:rsidRPr="0056402D">
        <w:rPr>
          <w:rFonts w:ascii="Times New Roman" w:hAnsi="Times New Roman" w:cs="Times New Roman"/>
          <w:i/>
          <w:iCs/>
          <w:spacing w:val="-1"/>
          <w:sz w:val="24"/>
          <w:szCs w:val="24"/>
        </w:rPr>
        <w:t>и</w:t>
      </w:r>
      <w:r w:rsidRPr="0056402D">
        <w:rPr>
          <w:rFonts w:ascii="Times New Roman" w:hAnsi="Times New Roman" w:cs="Times New Roman"/>
          <w:i/>
          <w:iCs/>
          <w:sz w:val="24"/>
          <w:szCs w:val="24"/>
        </w:rPr>
        <w:t>и</w:t>
      </w:r>
      <w:r w:rsidRPr="0056402D">
        <w:rPr>
          <w:rFonts w:ascii="Times New Roman" w:hAnsi="Times New Roman" w:cs="Times New Roman"/>
          <w:i/>
          <w:iCs/>
          <w:spacing w:val="1"/>
          <w:sz w:val="24"/>
          <w:szCs w:val="24"/>
        </w:rPr>
        <w:t xml:space="preserve"> </w:t>
      </w:r>
      <w:r w:rsidRPr="0056402D">
        <w:rPr>
          <w:rFonts w:ascii="Times New Roman" w:hAnsi="Times New Roman" w:cs="Times New Roman"/>
          <w:i/>
          <w:iCs/>
          <w:spacing w:val="-2"/>
          <w:sz w:val="24"/>
          <w:szCs w:val="24"/>
        </w:rPr>
        <w:t>п</w:t>
      </w:r>
      <w:r w:rsidRPr="0056402D">
        <w:rPr>
          <w:rFonts w:ascii="Times New Roman" w:hAnsi="Times New Roman" w:cs="Times New Roman"/>
          <w:i/>
          <w:iCs/>
          <w:spacing w:val="1"/>
          <w:sz w:val="24"/>
          <w:szCs w:val="24"/>
        </w:rPr>
        <w:t>р</w:t>
      </w:r>
      <w:r w:rsidRPr="0056402D">
        <w:rPr>
          <w:rFonts w:ascii="Times New Roman" w:hAnsi="Times New Roman" w:cs="Times New Roman"/>
          <w:i/>
          <w:iCs/>
          <w:sz w:val="24"/>
          <w:szCs w:val="24"/>
        </w:rPr>
        <w:t>и вы</w:t>
      </w:r>
      <w:r w:rsidRPr="0056402D">
        <w:rPr>
          <w:rFonts w:ascii="Times New Roman" w:hAnsi="Times New Roman" w:cs="Times New Roman"/>
          <w:i/>
          <w:iCs/>
          <w:spacing w:val="-1"/>
          <w:sz w:val="24"/>
          <w:szCs w:val="24"/>
        </w:rPr>
        <w:t>п</w:t>
      </w:r>
      <w:r w:rsidRPr="0056402D">
        <w:rPr>
          <w:rFonts w:ascii="Times New Roman" w:hAnsi="Times New Roman" w:cs="Times New Roman"/>
          <w:i/>
          <w:iCs/>
          <w:spacing w:val="1"/>
          <w:sz w:val="24"/>
          <w:szCs w:val="24"/>
        </w:rPr>
        <w:t>о</w:t>
      </w:r>
      <w:r w:rsidRPr="0056402D">
        <w:rPr>
          <w:rFonts w:ascii="Times New Roman" w:hAnsi="Times New Roman" w:cs="Times New Roman"/>
          <w:i/>
          <w:iCs/>
          <w:spacing w:val="-1"/>
          <w:sz w:val="24"/>
          <w:szCs w:val="24"/>
        </w:rPr>
        <w:t>л</w:t>
      </w:r>
      <w:r w:rsidRPr="0056402D">
        <w:rPr>
          <w:rFonts w:ascii="Times New Roman" w:hAnsi="Times New Roman" w:cs="Times New Roman"/>
          <w:i/>
          <w:iCs/>
          <w:spacing w:val="1"/>
          <w:sz w:val="24"/>
          <w:szCs w:val="24"/>
        </w:rPr>
        <w:t>н</w:t>
      </w:r>
      <w:r w:rsidRPr="0056402D">
        <w:rPr>
          <w:rFonts w:ascii="Times New Roman" w:hAnsi="Times New Roman" w:cs="Times New Roman"/>
          <w:i/>
          <w:iCs/>
          <w:spacing w:val="-2"/>
          <w:sz w:val="24"/>
          <w:szCs w:val="24"/>
        </w:rPr>
        <w:t>е</w:t>
      </w:r>
      <w:r w:rsidRPr="0056402D">
        <w:rPr>
          <w:rFonts w:ascii="Times New Roman" w:hAnsi="Times New Roman" w:cs="Times New Roman"/>
          <w:i/>
          <w:iCs/>
          <w:spacing w:val="1"/>
          <w:sz w:val="24"/>
          <w:szCs w:val="24"/>
        </w:rPr>
        <w:t>н</w:t>
      </w:r>
      <w:r w:rsidRPr="0056402D">
        <w:rPr>
          <w:rFonts w:ascii="Times New Roman" w:hAnsi="Times New Roman" w:cs="Times New Roman"/>
          <w:i/>
          <w:iCs/>
          <w:spacing w:val="-1"/>
          <w:sz w:val="24"/>
          <w:szCs w:val="24"/>
        </w:rPr>
        <w:t>и</w:t>
      </w:r>
      <w:r w:rsidRPr="0056402D">
        <w:rPr>
          <w:rFonts w:ascii="Times New Roman" w:hAnsi="Times New Roman" w:cs="Times New Roman"/>
          <w:i/>
          <w:iCs/>
          <w:sz w:val="24"/>
          <w:szCs w:val="24"/>
        </w:rPr>
        <w:t>и</w:t>
      </w:r>
      <w:r w:rsidRPr="0056402D">
        <w:rPr>
          <w:rFonts w:ascii="Times New Roman" w:hAnsi="Times New Roman" w:cs="Times New Roman"/>
          <w:i/>
          <w:iCs/>
          <w:spacing w:val="1"/>
          <w:sz w:val="24"/>
          <w:szCs w:val="24"/>
        </w:rPr>
        <w:t xml:space="preserve"> </w:t>
      </w:r>
      <w:r w:rsidRPr="0056402D">
        <w:rPr>
          <w:rFonts w:ascii="Times New Roman" w:hAnsi="Times New Roman" w:cs="Times New Roman"/>
          <w:i/>
          <w:iCs/>
          <w:spacing w:val="-2"/>
          <w:sz w:val="24"/>
          <w:szCs w:val="24"/>
        </w:rPr>
        <w:t>п</w:t>
      </w:r>
      <w:r w:rsidRPr="0056402D">
        <w:rPr>
          <w:rFonts w:ascii="Times New Roman" w:hAnsi="Times New Roman" w:cs="Times New Roman"/>
          <w:i/>
          <w:iCs/>
          <w:spacing w:val="-1"/>
          <w:sz w:val="24"/>
          <w:szCs w:val="24"/>
        </w:rPr>
        <w:t>р</w:t>
      </w:r>
      <w:r w:rsidRPr="0056402D">
        <w:rPr>
          <w:rFonts w:ascii="Times New Roman" w:hAnsi="Times New Roman" w:cs="Times New Roman"/>
          <w:i/>
          <w:iCs/>
          <w:spacing w:val="1"/>
          <w:sz w:val="24"/>
          <w:szCs w:val="24"/>
        </w:rPr>
        <w:t>о</w:t>
      </w:r>
      <w:r w:rsidRPr="0056402D">
        <w:rPr>
          <w:rFonts w:ascii="Times New Roman" w:hAnsi="Times New Roman" w:cs="Times New Roman"/>
          <w:i/>
          <w:iCs/>
          <w:sz w:val="24"/>
          <w:szCs w:val="24"/>
        </w:rPr>
        <w:t>ек</w:t>
      </w:r>
      <w:r w:rsidRPr="0056402D">
        <w:rPr>
          <w:rFonts w:ascii="Times New Roman" w:hAnsi="Times New Roman" w:cs="Times New Roman"/>
          <w:i/>
          <w:iCs/>
          <w:spacing w:val="-2"/>
          <w:sz w:val="24"/>
          <w:szCs w:val="24"/>
        </w:rPr>
        <w:t>т</w:t>
      </w:r>
      <w:r w:rsidRPr="0056402D">
        <w:rPr>
          <w:rFonts w:ascii="Times New Roman" w:hAnsi="Times New Roman" w:cs="Times New Roman"/>
          <w:i/>
          <w:iCs/>
          <w:spacing w:val="1"/>
          <w:sz w:val="24"/>
          <w:szCs w:val="24"/>
        </w:rPr>
        <w:t>о</w:t>
      </w:r>
      <w:r w:rsidRPr="0056402D">
        <w:rPr>
          <w:rFonts w:ascii="Times New Roman" w:hAnsi="Times New Roman" w:cs="Times New Roman"/>
          <w:i/>
          <w:iCs/>
          <w:sz w:val="24"/>
          <w:szCs w:val="24"/>
        </w:rPr>
        <w:t>в</w:t>
      </w:r>
      <w:r w:rsidRPr="0056402D">
        <w:rPr>
          <w:rFonts w:ascii="Times New Roman" w:hAnsi="Times New Roman" w:cs="Times New Roman"/>
          <w:i/>
          <w:iCs/>
          <w:spacing w:val="-1"/>
          <w:sz w:val="24"/>
          <w:szCs w:val="24"/>
        </w:rPr>
        <w:t xml:space="preserve"> </w:t>
      </w:r>
      <w:r w:rsidRPr="0056402D">
        <w:rPr>
          <w:rFonts w:ascii="Times New Roman" w:hAnsi="Times New Roman" w:cs="Times New Roman"/>
          <w:i/>
          <w:iCs/>
          <w:sz w:val="24"/>
          <w:szCs w:val="24"/>
        </w:rPr>
        <w:t>и</w:t>
      </w:r>
      <w:r w:rsidRPr="0056402D">
        <w:rPr>
          <w:rFonts w:ascii="Times New Roman" w:hAnsi="Times New Roman" w:cs="Times New Roman"/>
          <w:i/>
          <w:iCs/>
          <w:spacing w:val="1"/>
          <w:sz w:val="24"/>
          <w:szCs w:val="24"/>
        </w:rPr>
        <w:t xml:space="preserve"> </w:t>
      </w:r>
      <w:r w:rsidRPr="0056402D">
        <w:rPr>
          <w:rFonts w:ascii="Times New Roman" w:hAnsi="Times New Roman" w:cs="Times New Roman"/>
          <w:i/>
          <w:iCs/>
          <w:spacing w:val="-4"/>
          <w:sz w:val="24"/>
          <w:szCs w:val="24"/>
        </w:rPr>
        <w:t>у</w:t>
      </w:r>
      <w:r w:rsidRPr="0056402D">
        <w:rPr>
          <w:rFonts w:ascii="Times New Roman" w:hAnsi="Times New Roman" w:cs="Times New Roman"/>
          <w:i/>
          <w:iCs/>
          <w:sz w:val="24"/>
          <w:szCs w:val="24"/>
        </w:rPr>
        <w:t>че</w:t>
      </w:r>
      <w:r w:rsidRPr="0056402D">
        <w:rPr>
          <w:rFonts w:ascii="Times New Roman" w:hAnsi="Times New Roman" w:cs="Times New Roman"/>
          <w:i/>
          <w:iCs/>
          <w:spacing w:val="1"/>
          <w:sz w:val="24"/>
          <w:szCs w:val="24"/>
        </w:rPr>
        <w:t>б</w:t>
      </w:r>
      <w:r w:rsidRPr="0056402D">
        <w:rPr>
          <w:rFonts w:ascii="Times New Roman" w:hAnsi="Times New Roman" w:cs="Times New Roman"/>
          <w:i/>
          <w:iCs/>
          <w:spacing w:val="-1"/>
          <w:sz w:val="24"/>
          <w:szCs w:val="24"/>
        </w:rPr>
        <w:t>н</w:t>
      </w:r>
      <w:r w:rsidRPr="0056402D">
        <w:rPr>
          <w:rFonts w:ascii="Times New Roman" w:hAnsi="Times New Roman" w:cs="Times New Roman"/>
          <w:i/>
          <w:iCs/>
          <w:spacing w:val="5"/>
          <w:sz w:val="24"/>
          <w:szCs w:val="24"/>
        </w:rPr>
        <w:t>о</w:t>
      </w:r>
      <w:r w:rsidRPr="0056402D">
        <w:rPr>
          <w:rFonts w:ascii="Times New Roman" w:hAnsi="Times New Roman" w:cs="Times New Roman"/>
          <w:i/>
          <w:iCs/>
          <w:sz w:val="24"/>
          <w:szCs w:val="24"/>
        </w:rPr>
        <w:t>-</w:t>
      </w:r>
      <w:r w:rsidRPr="0056402D">
        <w:rPr>
          <w:rFonts w:ascii="Times New Roman" w:hAnsi="Times New Roman" w:cs="Times New Roman"/>
          <w:i/>
          <w:iCs/>
          <w:spacing w:val="1"/>
          <w:sz w:val="24"/>
          <w:szCs w:val="24"/>
        </w:rPr>
        <w:t>и</w:t>
      </w:r>
      <w:r w:rsidRPr="0056402D">
        <w:rPr>
          <w:rFonts w:ascii="Times New Roman" w:hAnsi="Times New Roman" w:cs="Times New Roman"/>
          <w:i/>
          <w:iCs/>
          <w:sz w:val="24"/>
          <w:szCs w:val="24"/>
        </w:rPr>
        <w:t>ссл</w:t>
      </w:r>
      <w:r w:rsidRPr="0056402D">
        <w:rPr>
          <w:rFonts w:ascii="Times New Roman" w:hAnsi="Times New Roman" w:cs="Times New Roman"/>
          <w:i/>
          <w:iCs/>
          <w:spacing w:val="-3"/>
          <w:sz w:val="24"/>
          <w:szCs w:val="24"/>
        </w:rPr>
        <w:t>е</w:t>
      </w:r>
      <w:r w:rsidRPr="0056402D">
        <w:rPr>
          <w:rFonts w:ascii="Times New Roman" w:hAnsi="Times New Roman" w:cs="Times New Roman"/>
          <w:i/>
          <w:iCs/>
          <w:spacing w:val="1"/>
          <w:sz w:val="24"/>
          <w:szCs w:val="24"/>
        </w:rPr>
        <w:t>до</w:t>
      </w:r>
      <w:r w:rsidRPr="0056402D">
        <w:rPr>
          <w:rFonts w:ascii="Times New Roman" w:hAnsi="Times New Roman" w:cs="Times New Roman"/>
          <w:i/>
          <w:iCs/>
          <w:sz w:val="24"/>
          <w:szCs w:val="24"/>
        </w:rPr>
        <w:t>ва</w:t>
      </w:r>
      <w:r w:rsidRPr="0056402D">
        <w:rPr>
          <w:rFonts w:ascii="Times New Roman" w:hAnsi="Times New Roman" w:cs="Times New Roman"/>
          <w:i/>
          <w:iCs/>
          <w:spacing w:val="-3"/>
          <w:sz w:val="24"/>
          <w:szCs w:val="24"/>
        </w:rPr>
        <w:t>т</w:t>
      </w:r>
      <w:r w:rsidRPr="0056402D">
        <w:rPr>
          <w:rFonts w:ascii="Times New Roman" w:hAnsi="Times New Roman" w:cs="Times New Roman"/>
          <w:i/>
          <w:iCs/>
          <w:sz w:val="24"/>
          <w:szCs w:val="24"/>
        </w:rPr>
        <w:t>ел</w:t>
      </w:r>
      <w:r w:rsidRPr="0056402D">
        <w:rPr>
          <w:rFonts w:ascii="Times New Roman" w:hAnsi="Times New Roman" w:cs="Times New Roman"/>
          <w:i/>
          <w:iCs/>
          <w:spacing w:val="-2"/>
          <w:sz w:val="24"/>
          <w:szCs w:val="24"/>
        </w:rPr>
        <w:t>ь</w:t>
      </w:r>
      <w:r w:rsidRPr="0056402D">
        <w:rPr>
          <w:rFonts w:ascii="Times New Roman" w:hAnsi="Times New Roman" w:cs="Times New Roman"/>
          <w:i/>
          <w:iCs/>
          <w:sz w:val="24"/>
          <w:szCs w:val="24"/>
        </w:rPr>
        <w:t>ск</w:t>
      </w:r>
      <w:r w:rsidRPr="0056402D">
        <w:rPr>
          <w:rFonts w:ascii="Times New Roman" w:hAnsi="Times New Roman" w:cs="Times New Roman"/>
          <w:i/>
          <w:iCs/>
          <w:spacing w:val="-1"/>
          <w:sz w:val="24"/>
          <w:szCs w:val="24"/>
        </w:rPr>
        <w:t>и</w:t>
      </w:r>
      <w:r w:rsidRPr="0056402D">
        <w:rPr>
          <w:rFonts w:ascii="Times New Roman" w:hAnsi="Times New Roman" w:cs="Times New Roman"/>
          <w:i/>
          <w:iCs/>
          <w:sz w:val="24"/>
          <w:szCs w:val="24"/>
        </w:rPr>
        <w:t>х</w:t>
      </w:r>
      <w:r w:rsidRPr="0056402D">
        <w:rPr>
          <w:rFonts w:ascii="Times New Roman" w:hAnsi="Times New Roman" w:cs="Times New Roman"/>
          <w:i/>
          <w:iCs/>
          <w:spacing w:val="1"/>
          <w:sz w:val="24"/>
          <w:szCs w:val="24"/>
        </w:rPr>
        <w:t xml:space="preserve"> </w:t>
      </w:r>
      <w:r w:rsidRPr="0056402D">
        <w:rPr>
          <w:rFonts w:ascii="Times New Roman" w:hAnsi="Times New Roman" w:cs="Times New Roman"/>
          <w:i/>
          <w:iCs/>
          <w:spacing w:val="-4"/>
          <w:sz w:val="24"/>
          <w:szCs w:val="24"/>
        </w:rPr>
        <w:t>з</w:t>
      </w:r>
      <w:r w:rsidRPr="0056402D">
        <w:rPr>
          <w:rFonts w:ascii="Times New Roman" w:hAnsi="Times New Roman" w:cs="Times New Roman"/>
          <w:i/>
          <w:iCs/>
          <w:sz w:val="24"/>
          <w:szCs w:val="24"/>
        </w:rPr>
        <w:t>а</w:t>
      </w:r>
      <w:r w:rsidRPr="0056402D">
        <w:rPr>
          <w:rFonts w:ascii="Times New Roman" w:hAnsi="Times New Roman" w:cs="Times New Roman"/>
          <w:i/>
          <w:iCs/>
          <w:spacing w:val="1"/>
          <w:sz w:val="24"/>
          <w:szCs w:val="24"/>
        </w:rPr>
        <w:t>д</w:t>
      </w:r>
      <w:r w:rsidRPr="0056402D">
        <w:rPr>
          <w:rFonts w:ascii="Times New Roman" w:hAnsi="Times New Roman" w:cs="Times New Roman"/>
          <w:i/>
          <w:iCs/>
          <w:sz w:val="24"/>
          <w:szCs w:val="24"/>
        </w:rPr>
        <w:t>ач</w:t>
      </w:r>
      <w:r w:rsidRPr="0056402D">
        <w:rPr>
          <w:rFonts w:ascii="Times New Roman" w:hAnsi="Times New Roman" w:cs="Times New Roman"/>
          <w:i/>
          <w:iCs/>
          <w:spacing w:val="-2"/>
          <w:sz w:val="24"/>
          <w:szCs w:val="24"/>
        </w:rPr>
        <w:t xml:space="preserve"> </w:t>
      </w:r>
      <w:r w:rsidRPr="0056402D">
        <w:rPr>
          <w:rFonts w:ascii="Times New Roman" w:hAnsi="Times New Roman" w:cs="Times New Roman"/>
          <w:i/>
          <w:iCs/>
          <w:spacing w:val="1"/>
          <w:sz w:val="24"/>
          <w:szCs w:val="24"/>
        </w:rPr>
        <w:t>п</w:t>
      </w:r>
      <w:r w:rsidRPr="0056402D">
        <w:rPr>
          <w:rFonts w:ascii="Times New Roman" w:hAnsi="Times New Roman" w:cs="Times New Roman"/>
          <w:i/>
          <w:iCs/>
          <w:sz w:val="24"/>
          <w:szCs w:val="24"/>
        </w:rPr>
        <w:t xml:space="preserve">о </w:t>
      </w:r>
      <w:r w:rsidRPr="0056402D">
        <w:rPr>
          <w:rFonts w:ascii="Times New Roman" w:hAnsi="Times New Roman" w:cs="Times New Roman"/>
          <w:i/>
          <w:iCs/>
          <w:spacing w:val="1"/>
          <w:sz w:val="24"/>
          <w:szCs w:val="24"/>
        </w:rPr>
        <w:t>и</w:t>
      </w:r>
      <w:r w:rsidRPr="0056402D">
        <w:rPr>
          <w:rFonts w:ascii="Times New Roman" w:hAnsi="Times New Roman" w:cs="Times New Roman"/>
          <w:i/>
          <w:iCs/>
          <w:sz w:val="24"/>
          <w:szCs w:val="24"/>
        </w:rPr>
        <w:t>з</w:t>
      </w:r>
      <w:r w:rsidRPr="0056402D">
        <w:rPr>
          <w:rFonts w:ascii="Times New Roman" w:hAnsi="Times New Roman" w:cs="Times New Roman"/>
          <w:i/>
          <w:iCs/>
          <w:spacing w:val="-4"/>
          <w:sz w:val="24"/>
          <w:szCs w:val="24"/>
        </w:rPr>
        <w:t>у</w:t>
      </w:r>
      <w:r w:rsidRPr="0056402D">
        <w:rPr>
          <w:rFonts w:ascii="Times New Roman" w:hAnsi="Times New Roman" w:cs="Times New Roman"/>
          <w:i/>
          <w:iCs/>
          <w:sz w:val="24"/>
          <w:szCs w:val="24"/>
        </w:rPr>
        <w:t>че</w:t>
      </w:r>
      <w:r w:rsidRPr="0056402D">
        <w:rPr>
          <w:rFonts w:ascii="Times New Roman" w:hAnsi="Times New Roman" w:cs="Times New Roman"/>
          <w:i/>
          <w:iCs/>
          <w:spacing w:val="1"/>
          <w:sz w:val="24"/>
          <w:szCs w:val="24"/>
        </w:rPr>
        <w:t>ни</w:t>
      </w:r>
      <w:r w:rsidRPr="0056402D">
        <w:rPr>
          <w:rFonts w:ascii="Times New Roman" w:hAnsi="Times New Roman" w:cs="Times New Roman"/>
          <w:i/>
          <w:iCs/>
          <w:sz w:val="24"/>
          <w:szCs w:val="24"/>
        </w:rPr>
        <w:t>ю с</w:t>
      </w:r>
      <w:r w:rsidRPr="0056402D">
        <w:rPr>
          <w:rFonts w:ascii="Times New Roman" w:hAnsi="Times New Roman" w:cs="Times New Roman"/>
          <w:i/>
          <w:iCs/>
          <w:spacing w:val="-1"/>
          <w:sz w:val="24"/>
          <w:szCs w:val="24"/>
        </w:rPr>
        <w:t>во</w:t>
      </w:r>
      <w:r w:rsidRPr="0056402D">
        <w:rPr>
          <w:rFonts w:ascii="Times New Roman" w:hAnsi="Times New Roman" w:cs="Times New Roman"/>
          <w:i/>
          <w:iCs/>
          <w:spacing w:val="1"/>
          <w:sz w:val="24"/>
          <w:szCs w:val="24"/>
        </w:rPr>
        <w:t>й</w:t>
      </w:r>
      <w:r w:rsidRPr="0056402D">
        <w:rPr>
          <w:rFonts w:ascii="Times New Roman" w:hAnsi="Times New Roman" w:cs="Times New Roman"/>
          <w:i/>
          <w:iCs/>
          <w:sz w:val="24"/>
          <w:szCs w:val="24"/>
        </w:rPr>
        <w:t>ств,</w:t>
      </w:r>
      <w:r w:rsidRPr="0056402D">
        <w:rPr>
          <w:rFonts w:ascii="Times New Roman" w:hAnsi="Times New Roman" w:cs="Times New Roman"/>
          <w:i/>
          <w:iCs/>
          <w:spacing w:val="-1"/>
          <w:sz w:val="24"/>
          <w:szCs w:val="24"/>
        </w:rPr>
        <w:t xml:space="preserve"> </w:t>
      </w:r>
      <w:r w:rsidRPr="0056402D">
        <w:rPr>
          <w:rFonts w:ascii="Times New Roman" w:hAnsi="Times New Roman" w:cs="Times New Roman"/>
          <w:i/>
          <w:iCs/>
          <w:spacing w:val="-3"/>
          <w:sz w:val="24"/>
          <w:szCs w:val="24"/>
        </w:rPr>
        <w:t>с</w:t>
      </w:r>
      <w:r w:rsidRPr="0056402D">
        <w:rPr>
          <w:rFonts w:ascii="Times New Roman" w:hAnsi="Times New Roman" w:cs="Times New Roman"/>
          <w:i/>
          <w:iCs/>
          <w:spacing w:val="1"/>
          <w:sz w:val="24"/>
          <w:szCs w:val="24"/>
        </w:rPr>
        <w:t>по</w:t>
      </w:r>
      <w:r w:rsidRPr="0056402D">
        <w:rPr>
          <w:rFonts w:ascii="Times New Roman" w:hAnsi="Times New Roman" w:cs="Times New Roman"/>
          <w:i/>
          <w:iCs/>
          <w:spacing w:val="-2"/>
          <w:sz w:val="24"/>
          <w:szCs w:val="24"/>
        </w:rPr>
        <w:t>с</w:t>
      </w:r>
      <w:r w:rsidRPr="0056402D">
        <w:rPr>
          <w:rFonts w:ascii="Times New Roman" w:hAnsi="Times New Roman" w:cs="Times New Roman"/>
          <w:i/>
          <w:iCs/>
          <w:spacing w:val="-1"/>
          <w:sz w:val="24"/>
          <w:szCs w:val="24"/>
        </w:rPr>
        <w:t>о</w:t>
      </w:r>
      <w:r w:rsidRPr="0056402D">
        <w:rPr>
          <w:rFonts w:ascii="Times New Roman" w:hAnsi="Times New Roman" w:cs="Times New Roman"/>
          <w:i/>
          <w:iCs/>
          <w:spacing w:val="1"/>
          <w:sz w:val="24"/>
          <w:szCs w:val="24"/>
        </w:rPr>
        <w:t>бо</w:t>
      </w:r>
      <w:r w:rsidRPr="0056402D">
        <w:rPr>
          <w:rFonts w:ascii="Times New Roman" w:hAnsi="Times New Roman" w:cs="Times New Roman"/>
          <w:i/>
          <w:iCs/>
          <w:sz w:val="24"/>
          <w:szCs w:val="24"/>
        </w:rPr>
        <w:t xml:space="preserve">в </w:t>
      </w:r>
      <w:r w:rsidRPr="0056402D">
        <w:rPr>
          <w:rFonts w:ascii="Times New Roman" w:hAnsi="Times New Roman" w:cs="Times New Roman"/>
          <w:i/>
          <w:iCs/>
          <w:spacing w:val="1"/>
          <w:sz w:val="24"/>
          <w:szCs w:val="24"/>
        </w:rPr>
        <w:t>по</w:t>
      </w:r>
      <w:r w:rsidRPr="0056402D">
        <w:rPr>
          <w:rFonts w:ascii="Times New Roman" w:hAnsi="Times New Roman" w:cs="Times New Roman"/>
          <w:i/>
          <w:iCs/>
          <w:spacing w:val="-1"/>
          <w:sz w:val="24"/>
          <w:szCs w:val="24"/>
        </w:rPr>
        <w:t>л</w:t>
      </w:r>
      <w:r w:rsidRPr="0056402D">
        <w:rPr>
          <w:rFonts w:ascii="Times New Roman" w:hAnsi="Times New Roman" w:cs="Times New Roman"/>
          <w:i/>
          <w:iCs/>
          <w:spacing w:val="-4"/>
          <w:sz w:val="24"/>
          <w:szCs w:val="24"/>
        </w:rPr>
        <w:t>у</w:t>
      </w:r>
      <w:r w:rsidRPr="0056402D">
        <w:rPr>
          <w:rFonts w:ascii="Times New Roman" w:hAnsi="Times New Roman" w:cs="Times New Roman"/>
          <w:i/>
          <w:iCs/>
          <w:sz w:val="24"/>
          <w:szCs w:val="24"/>
        </w:rPr>
        <w:t>че</w:t>
      </w:r>
      <w:r w:rsidRPr="0056402D">
        <w:rPr>
          <w:rFonts w:ascii="Times New Roman" w:hAnsi="Times New Roman" w:cs="Times New Roman"/>
          <w:i/>
          <w:iCs/>
          <w:spacing w:val="1"/>
          <w:sz w:val="24"/>
          <w:szCs w:val="24"/>
        </w:rPr>
        <w:t>н</w:t>
      </w:r>
      <w:r w:rsidRPr="0056402D">
        <w:rPr>
          <w:rFonts w:ascii="Times New Roman" w:hAnsi="Times New Roman" w:cs="Times New Roman"/>
          <w:i/>
          <w:iCs/>
          <w:spacing w:val="-1"/>
          <w:sz w:val="24"/>
          <w:szCs w:val="24"/>
        </w:rPr>
        <w:t>и</w:t>
      </w:r>
      <w:r w:rsidRPr="0056402D">
        <w:rPr>
          <w:rFonts w:ascii="Times New Roman" w:hAnsi="Times New Roman" w:cs="Times New Roman"/>
          <w:i/>
          <w:iCs/>
          <w:sz w:val="24"/>
          <w:szCs w:val="24"/>
        </w:rPr>
        <w:t>я и</w:t>
      </w:r>
      <w:r w:rsidRPr="0056402D">
        <w:rPr>
          <w:rFonts w:ascii="Times New Roman" w:hAnsi="Times New Roman" w:cs="Times New Roman"/>
          <w:i/>
          <w:iCs/>
          <w:spacing w:val="-2"/>
          <w:sz w:val="24"/>
          <w:szCs w:val="24"/>
        </w:rPr>
        <w:t xml:space="preserve"> </w:t>
      </w:r>
      <w:r w:rsidRPr="0056402D">
        <w:rPr>
          <w:rFonts w:ascii="Times New Roman" w:hAnsi="Times New Roman" w:cs="Times New Roman"/>
          <w:i/>
          <w:iCs/>
          <w:spacing w:val="1"/>
          <w:sz w:val="24"/>
          <w:szCs w:val="24"/>
        </w:rPr>
        <w:t>р</w:t>
      </w:r>
      <w:r w:rsidRPr="0056402D">
        <w:rPr>
          <w:rFonts w:ascii="Times New Roman" w:hAnsi="Times New Roman" w:cs="Times New Roman"/>
          <w:i/>
          <w:iCs/>
          <w:sz w:val="24"/>
          <w:szCs w:val="24"/>
        </w:rPr>
        <w:t>а</w:t>
      </w:r>
      <w:r w:rsidRPr="0056402D">
        <w:rPr>
          <w:rFonts w:ascii="Times New Roman" w:hAnsi="Times New Roman" w:cs="Times New Roman"/>
          <w:i/>
          <w:iCs/>
          <w:spacing w:val="-2"/>
          <w:sz w:val="24"/>
          <w:szCs w:val="24"/>
        </w:rPr>
        <w:t>с</w:t>
      </w:r>
      <w:r w:rsidRPr="0056402D">
        <w:rPr>
          <w:rFonts w:ascii="Times New Roman" w:hAnsi="Times New Roman" w:cs="Times New Roman"/>
          <w:i/>
          <w:iCs/>
          <w:spacing w:val="1"/>
          <w:sz w:val="24"/>
          <w:szCs w:val="24"/>
        </w:rPr>
        <w:t>по</w:t>
      </w:r>
      <w:r w:rsidRPr="0056402D">
        <w:rPr>
          <w:rFonts w:ascii="Times New Roman" w:hAnsi="Times New Roman" w:cs="Times New Roman"/>
          <w:i/>
          <w:iCs/>
          <w:spacing w:val="-3"/>
          <w:sz w:val="24"/>
          <w:szCs w:val="24"/>
        </w:rPr>
        <w:t>з</w:t>
      </w:r>
      <w:r w:rsidRPr="0056402D">
        <w:rPr>
          <w:rFonts w:ascii="Times New Roman" w:hAnsi="Times New Roman" w:cs="Times New Roman"/>
          <w:i/>
          <w:iCs/>
          <w:spacing w:val="1"/>
          <w:sz w:val="24"/>
          <w:szCs w:val="24"/>
        </w:rPr>
        <w:t>н</w:t>
      </w:r>
      <w:r w:rsidRPr="0056402D">
        <w:rPr>
          <w:rFonts w:ascii="Times New Roman" w:hAnsi="Times New Roman" w:cs="Times New Roman"/>
          <w:i/>
          <w:iCs/>
          <w:sz w:val="24"/>
          <w:szCs w:val="24"/>
        </w:rPr>
        <w:t>ава</w:t>
      </w:r>
      <w:r w:rsidRPr="0056402D">
        <w:rPr>
          <w:rFonts w:ascii="Times New Roman" w:hAnsi="Times New Roman" w:cs="Times New Roman"/>
          <w:i/>
          <w:iCs/>
          <w:spacing w:val="-1"/>
          <w:sz w:val="24"/>
          <w:szCs w:val="24"/>
        </w:rPr>
        <w:t>н</w:t>
      </w:r>
      <w:r w:rsidRPr="0056402D">
        <w:rPr>
          <w:rFonts w:ascii="Times New Roman" w:hAnsi="Times New Roman" w:cs="Times New Roman"/>
          <w:i/>
          <w:iCs/>
          <w:spacing w:val="1"/>
          <w:sz w:val="24"/>
          <w:szCs w:val="24"/>
        </w:rPr>
        <w:t>и</w:t>
      </w:r>
      <w:r w:rsidRPr="0056402D">
        <w:rPr>
          <w:rFonts w:ascii="Times New Roman" w:hAnsi="Times New Roman" w:cs="Times New Roman"/>
          <w:i/>
          <w:iCs/>
          <w:sz w:val="24"/>
          <w:szCs w:val="24"/>
        </w:rPr>
        <w:t>я ве</w:t>
      </w:r>
      <w:r w:rsidRPr="0056402D">
        <w:rPr>
          <w:rFonts w:ascii="Times New Roman" w:hAnsi="Times New Roman" w:cs="Times New Roman"/>
          <w:i/>
          <w:iCs/>
          <w:spacing w:val="-3"/>
          <w:sz w:val="24"/>
          <w:szCs w:val="24"/>
        </w:rPr>
        <w:t>щ</w:t>
      </w:r>
      <w:r w:rsidRPr="0056402D">
        <w:rPr>
          <w:rFonts w:ascii="Times New Roman" w:hAnsi="Times New Roman" w:cs="Times New Roman"/>
          <w:i/>
          <w:iCs/>
          <w:sz w:val="24"/>
          <w:szCs w:val="24"/>
        </w:rPr>
        <w:t>еств;</w:t>
      </w:r>
    </w:p>
    <w:p w:rsidR="00E42C38" w:rsidRPr="0056402D" w:rsidRDefault="00E42C38" w:rsidP="00AA3EA3">
      <w:pPr>
        <w:numPr>
          <w:ilvl w:val="0"/>
          <w:numId w:val="122"/>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pacing w:val="-1"/>
          <w:sz w:val="24"/>
          <w:szCs w:val="24"/>
        </w:rPr>
        <w:t>о</w:t>
      </w:r>
      <w:r w:rsidRPr="0056402D">
        <w:rPr>
          <w:rFonts w:ascii="Times New Roman" w:hAnsi="Times New Roman" w:cs="Times New Roman"/>
          <w:i/>
          <w:iCs/>
          <w:spacing w:val="1"/>
          <w:sz w:val="24"/>
          <w:szCs w:val="24"/>
        </w:rPr>
        <w:t>б</w:t>
      </w:r>
      <w:r w:rsidRPr="0056402D">
        <w:rPr>
          <w:rFonts w:ascii="Times New Roman" w:hAnsi="Times New Roman" w:cs="Times New Roman"/>
          <w:i/>
          <w:iCs/>
          <w:spacing w:val="-1"/>
          <w:sz w:val="24"/>
          <w:szCs w:val="24"/>
        </w:rPr>
        <w:t>ъ</w:t>
      </w:r>
      <w:r w:rsidRPr="0056402D">
        <w:rPr>
          <w:rFonts w:ascii="Times New Roman" w:hAnsi="Times New Roman" w:cs="Times New Roman"/>
          <w:i/>
          <w:iCs/>
          <w:sz w:val="24"/>
          <w:szCs w:val="24"/>
        </w:rPr>
        <w:t>ект</w:t>
      </w:r>
      <w:r w:rsidRPr="0056402D">
        <w:rPr>
          <w:rFonts w:ascii="Times New Roman" w:hAnsi="Times New Roman" w:cs="Times New Roman"/>
          <w:i/>
          <w:iCs/>
          <w:spacing w:val="1"/>
          <w:sz w:val="24"/>
          <w:szCs w:val="24"/>
        </w:rPr>
        <w:t>и</w:t>
      </w:r>
      <w:r w:rsidRPr="0056402D">
        <w:rPr>
          <w:rFonts w:ascii="Times New Roman" w:hAnsi="Times New Roman" w:cs="Times New Roman"/>
          <w:i/>
          <w:iCs/>
          <w:spacing w:val="-3"/>
          <w:sz w:val="24"/>
          <w:szCs w:val="24"/>
        </w:rPr>
        <w:t>в</w:t>
      </w:r>
      <w:r w:rsidRPr="0056402D">
        <w:rPr>
          <w:rFonts w:ascii="Times New Roman" w:hAnsi="Times New Roman" w:cs="Times New Roman"/>
          <w:i/>
          <w:iCs/>
          <w:spacing w:val="1"/>
          <w:sz w:val="24"/>
          <w:szCs w:val="24"/>
        </w:rPr>
        <w:t>н</w:t>
      </w:r>
      <w:r w:rsidRPr="0056402D">
        <w:rPr>
          <w:rFonts w:ascii="Times New Roman" w:hAnsi="Times New Roman" w:cs="Times New Roman"/>
          <w:i/>
          <w:iCs/>
          <w:sz w:val="24"/>
          <w:szCs w:val="24"/>
        </w:rPr>
        <w:t>о</w:t>
      </w:r>
      <w:r w:rsidRPr="0056402D">
        <w:rPr>
          <w:rFonts w:ascii="Times New Roman" w:hAnsi="Times New Roman" w:cs="Times New Roman"/>
          <w:i/>
          <w:iCs/>
          <w:spacing w:val="-2"/>
          <w:sz w:val="24"/>
          <w:szCs w:val="24"/>
        </w:rPr>
        <w:t xml:space="preserve"> </w:t>
      </w:r>
      <w:r w:rsidRPr="0056402D">
        <w:rPr>
          <w:rFonts w:ascii="Times New Roman" w:hAnsi="Times New Roman" w:cs="Times New Roman"/>
          <w:i/>
          <w:iCs/>
          <w:spacing w:val="1"/>
          <w:sz w:val="24"/>
          <w:szCs w:val="24"/>
        </w:rPr>
        <w:t>о</w:t>
      </w:r>
      <w:r w:rsidRPr="0056402D">
        <w:rPr>
          <w:rFonts w:ascii="Times New Roman" w:hAnsi="Times New Roman" w:cs="Times New Roman"/>
          <w:i/>
          <w:iCs/>
          <w:spacing w:val="-1"/>
          <w:sz w:val="24"/>
          <w:szCs w:val="24"/>
        </w:rPr>
        <w:t>ц</w:t>
      </w:r>
      <w:r w:rsidRPr="0056402D">
        <w:rPr>
          <w:rFonts w:ascii="Times New Roman" w:hAnsi="Times New Roman" w:cs="Times New Roman"/>
          <w:i/>
          <w:iCs/>
          <w:sz w:val="24"/>
          <w:szCs w:val="24"/>
        </w:rPr>
        <w:t>е</w:t>
      </w:r>
      <w:r w:rsidRPr="0056402D">
        <w:rPr>
          <w:rFonts w:ascii="Times New Roman" w:hAnsi="Times New Roman" w:cs="Times New Roman"/>
          <w:i/>
          <w:iCs/>
          <w:spacing w:val="-1"/>
          <w:sz w:val="24"/>
          <w:szCs w:val="24"/>
        </w:rPr>
        <w:t>н</w:t>
      </w:r>
      <w:r w:rsidRPr="0056402D">
        <w:rPr>
          <w:rFonts w:ascii="Times New Roman" w:hAnsi="Times New Roman" w:cs="Times New Roman"/>
          <w:i/>
          <w:iCs/>
          <w:spacing w:val="1"/>
          <w:sz w:val="24"/>
          <w:szCs w:val="24"/>
        </w:rPr>
        <w:t>и</w:t>
      </w:r>
      <w:r w:rsidRPr="0056402D">
        <w:rPr>
          <w:rFonts w:ascii="Times New Roman" w:hAnsi="Times New Roman" w:cs="Times New Roman"/>
          <w:i/>
          <w:iCs/>
          <w:spacing w:val="-3"/>
          <w:sz w:val="24"/>
          <w:szCs w:val="24"/>
        </w:rPr>
        <w:t>в</w:t>
      </w:r>
      <w:r w:rsidRPr="0056402D">
        <w:rPr>
          <w:rFonts w:ascii="Times New Roman" w:hAnsi="Times New Roman" w:cs="Times New Roman"/>
          <w:i/>
          <w:iCs/>
          <w:sz w:val="24"/>
          <w:szCs w:val="24"/>
        </w:rPr>
        <w:t xml:space="preserve">ать </w:t>
      </w:r>
      <w:r w:rsidRPr="0056402D">
        <w:rPr>
          <w:rFonts w:ascii="Times New Roman" w:hAnsi="Times New Roman" w:cs="Times New Roman"/>
          <w:i/>
          <w:iCs/>
          <w:spacing w:val="1"/>
          <w:sz w:val="24"/>
          <w:szCs w:val="24"/>
        </w:rPr>
        <w:t>и</w:t>
      </w:r>
      <w:r w:rsidRPr="0056402D">
        <w:rPr>
          <w:rFonts w:ascii="Times New Roman" w:hAnsi="Times New Roman" w:cs="Times New Roman"/>
          <w:i/>
          <w:iCs/>
          <w:spacing w:val="-1"/>
          <w:sz w:val="24"/>
          <w:szCs w:val="24"/>
        </w:rPr>
        <w:t>н</w:t>
      </w:r>
      <w:r w:rsidRPr="0056402D">
        <w:rPr>
          <w:rFonts w:ascii="Times New Roman" w:hAnsi="Times New Roman" w:cs="Times New Roman"/>
          <w:i/>
          <w:iCs/>
          <w:sz w:val="24"/>
          <w:szCs w:val="24"/>
        </w:rPr>
        <w:t>форм</w:t>
      </w:r>
      <w:r w:rsidRPr="0056402D">
        <w:rPr>
          <w:rFonts w:ascii="Times New Roman" w:hAnsi="Times New Roman" w:cs="Times New Roman"/>
          <w:i/>
          <w:iCs/>
          <w:spacing w:val="-2"/>
          <w:sz w:val="24"/>
          <w:szCs w:val="24"/>
        </w:rPr>
        <w:t>а</w:t>
      </w:r>
      <w:r w:rsidRPr="0056402D">
        <w:rPr>
          <w:rFonts w:ascii="Times New Roman" w:hAnsi="Times New Roman" w:cs="Times New Roman"/>
          <w:i/>
          <w:iCs/>
          <w:spacing w:val="1"/>
          <w:sz w:val="24"/>
          <w:szCs w:val="24"/>
        </w:rPr>
        <w:t>ци</w:t>
      </w:r>
      <w:r w:rsidRPr="0056402D">
        <w:rPr>
          <w:rFonts w:ascii="Times New Roman" w:hAnsi="Times New Roman" w:cs="Times New Roman"/>
          <w:i/>
          <w:iCs/>
          <w:sz w:val="24"/>
          <w:szCs w:val="24"/>
        </w:rPr>
        <w:t>ю</w:t>
      </w:r>
      <w:r w:rsidRPr="0056402D">
        <w:rPr>
          <w:rFonts w:ascii="Times New Roman" w:hAnsi="Times New Roman" w:cs="Times New Roman"/>
          <w:i/>
          <w:iCs/>
          <w:spacing w:val="-4"/>
          <w:sz w:val="24"/>
          <w:szCs w:val="24"/>
        </w:rPr>
        <w:t xml:space="preserve"> </w:t>
      </w:r>
      <w:r w:rsidRPr="0056402D">
        <w:rPr>
          <w:rFonts w:ascii="Times New Roman" w:hAnsi="Times New Roman" w:cs="Times New Roman"/>
          <w:i/>
          <w:iCs/>
          <w:sz w:val="24"/>
          <w:szCs w:val="24"/>
        </w:rPr>
        <w:t>о</w:t>
      </w:r>
      <w:r w:rsidRPr="0056402D">
        <w:rPr>
          <w:rFonts w:ascii="Times New Roman" w:hAnsi="Times New Roman" w:cs="Times New Roman"/>
          <w:i/>
          <w:iCs/>
          <w:spacing w:val="1"/>
          <w:sz w:val="24"/>
          <w:szCs w:val="24"/>
        </w:rPr>
        <w:t xml:space="preserve"> </w:t>
      </w:r>
      <w:r w:rsidRPr="0056402D">
        <w:rPr>
          <w:rFonts w:ascii="Times New Roman" w:hAnsi="Times New Roman" w:cs="Times New Roman"/>
          <w:i/>
          <w:iCs/>
          <w:spacing w:val="-1"/>
          <w:sz w:val="24"/>
          <w:szCs w:val="24"/>
        </w:rPr>
        <w:t>в</w:t>
      </w:r>
      <w:r w:rsidRPr="0056402D">
        <w:rPr>
          <w:rFonts w:ascii="Times New Roman" w:hAnsi="Times New Roman" w:cs="Times New Roman"/>
          <w:i/>
          <w:iCs/>
          <w:sz w:val="24"/>
          <w:szCs w:val="24"/>
        </w:rPr>
        <w:t>ещ</w:t>
      </w:r>
      <w:r w:rsidRPr="0056402D">
        <w:rPr>
          <w:rFonts w:ascii="Times New Roman" w:hAnsi="Times New Roman" w:cs="Times New Roman"/>
          <w:i/>
          <w:iCs/>
          <w:spacing w:val="-2"/>
          <w:sz w:val="24"/>
          <w:szCs w:val="24"/>
        </w:rPr>
        <w:t>е</w:t>
      </w:r>
      <w:r w:rsidRPr="0056402D">
        <w:rPr>
          <w:rFonts w:ascii="Times New Roman" w:hAnsi="Times New Roman" w:cs="Times New Roman"/>
          <w:i/>
          <w:iCs/>
          <w:sz w:val="24"/>
          <w:szCs w:val="24"/>
        </w:rPr>
        <w:t xml:space="preserve">ствах и </w:t>
      </w:r>
      <w:r w:rsidRPr="0056402D">
        <w:rPr>
          <w:rFonts w:ascii="Times New Roman" w:hAnsi="Times New Roman" w:cs="Times New Roman"/>
          <w:i/>
          <w:iCs/>
          <w:spacing w:val="1"/>
          <w:sz w:val="24"/>
          <w:szCs w:val="24"/>
        </w:rPr>
        <w:t>хи</w:t>
      </w:r>
      <w:r w:rsidRPr="0056402D">
        <w:rPr>
          <w:rFonts w:ascii="Times New Roman" w:hAnsi="Times New Roman" w:cs="Times New Roman"/>
          <w:i/>
          <w:iCs/>
          <w:spacing w:val="-3"/>
          <w:sz w:val="24"/>
          <w:szCs w:val="24"/>
        </w:rPr>
        <w:t>м</w:t>
      </w:r>
      <w:r w:rsidRPr="0056402D">
        <w:rPr>
          <w:rFonts w:ascii="Times New Roman" w:hAnsi="Times New Roman" w:cs="Times New Roman"/>
          <w:i/>
          <w:iCs/>
          <w:spacing w:val="1"/>
          <w:sz w:val="24"/>
          <w:szCs w:val="24"/>
        </w:rPr>
        <w:t>и</w:t>
      </w:r>
      <w:r w:rsidRPr="0056402D">
        <w:rPr>
          <w:rFonts w:ascii="Times New Roman" w:hAnsi="Times New Roman" w:cs="Times New Roman"/>
          <w:i/>
          <w:iCs/>
          <w:sz w:val="24"/>
          <w:szCs w:val="24"/>
        </w:rPr>
        <w:t>ч</w:t>
      </w:r>
      <w:r w:rsidRPr="0056402D">
        <w:rPr>
          <w:rFonts w:ascii="Times New Roman" w:hAnsi="Times New Roman" w:cs="Times New Roman"/>
          <w:i/>
          <w:iCs/>
          <w:spacing w:val="-2"/>
          <w:sz w:val="24"/>
          <w:szCs w:val="24"/>
        </w:rPr>
        <w:t>е</w:t>
      </w:r>
      <w:r w:rsidRPr="0056402D">
        <w:rPr>
          <w:rFonts w:ascii="Times New Roman" w:hAnsi="Times New Roman" w:cs="Times New Roman"/>
          <w:i/>
          <w:iCs/>
          <w:sz w:val="24"/>
          <w:szCs w:val="24"/>
        </w:rPr>
        <w:t>с</w:t>
      </w:r>
      <w:r w:rsidRPr="0056402D">
        <w:rPr>
          <w:rFonts w:ascii="Times New Roman" w:hAnsi="Times New Roman" w:cs="Times New Roman"/>
          <w:i/>
          <w:iCs/>
          <w:spacing w:val="-2"/>
          <w:sz w:val="24"/>
          <w:szCs w:val="24"/>
        </w:rPr>
        <w:t>к</w:t>
      </w:r>
      <w:r w:rsidRPr="0056402D">
        <w:rPr>
          <w:rFonts w:ascii="Times New Roman" w:hAnsi="Times New Roman" w:cs="Times New Roman"/>
          <w:i/>
          <w:iCs/>
          <w:spacing w:val="1"/>
          <w:sz w:val="24"/>
          <w:szCs w:val="24"/>
        </w:rPr>
        <w:t>и</w:t>
      </w:r>
      <w:r w:rsidRPr="0056402D">
        <w:rPr>
          <w:rFonts w:ascii="Times New Roman" w:hAnsi="Times New Roman" w:cs="Times New Roman"/>
          <w:i/>
          <w:iCs/>
          <w:sz w:val="24"/>
          <w:szCs w:val="24"/>
        </w:rPr>
        <w:t>х</w:t>
      </w:r>
      <w:r w:rsidRPr="0056402D">
        <w:rPr>
          <w:rFonts w:ascii="Times New Roman" w:hAnsi="Times New Roman" w:cs="Times New Roman"/>
          <w:i/>
          <w:iCs/>
          <w:spacing w:val="-2"/>
          <w:sz w:val="24"/>
          <w:szCs w:val="24"/>
        </w:rPr>
        <w:t xml:space="preserve"> </w:t>
      </w:r>
      <w:r w:rsidRPr="0056402D">
        <w:rPr>
          <w:rFonts w:ascii="Times New Roman" w:hAnsi="Times New Roman" w:cs="Times New Roman"/>
          <w:i/>
          <w:iCs/>
          <w:spacing w:val="1"/>
          <w:sz w:val="24"/>
          <w:szCs w:val="24"/>
        </w:rPr>
        <w:t>п</w:t>
      </w:r>
      <w:r w:rsidRPr="0056402D">
        <w:rPr>
          <w:rFonts w:ascii="Times New Roman" w:hAnsi="Times New Roman" w:cs="Times New Roman"/>
          <w:i/>
          <w:iCs/>
          <w:spacing w:val="-1"/>
          <w:sz w:val="24"/>
          <w:szCs w:val="24"/>
        </w:rPr>
        <w:t>ро</w:t>
      </w:r>
      <w:r w:rsidRPr="0056402D">
        <w:rPr>
          <w:rFonts w:ascii="Times New Roman" w:hAnsi="Times New Roman" w:cs="Times New Roman"/>
          <w:i/>
          <w:iCs/>
          <w:spacing w:val="1"/>
          <w:sz w:val="24"/>
          <w:szCs w:val="24"/>
        </w:rPr>
        <w:t>ц</w:t>
      </w:r>
      <w:r w:rsidRPr="0056402D">
        <w:rPr>
          <w:rFonts w:ascii="Times New Roman" w:hAnsi="Times New Roman" w:cs="Times New Roman"/>
          <w:i/>
          <w:iCs/>
          <w:sz w:val="24"/>
          <w:szCs w:val="24"/>
        </w:rPr>
        <w:t>ес</w:t>
      </w:r>
      <w:r w:rsidRPr="0056402D">
        <w:rPr>
          <w:rFonts w:ascii="Times New Roman" w:hAnsi="Times New Roman" w:cs="Times New Roman"/>
          <w:i/>
          <w:iCs/>
          <w:spacing w:val="-2"/>
          <w:sz w:val="24"/>
          <w:szCs w:val="24"/>
        </w:rPr>
        <w:t>с</w:t>
      </w:r>
      <w:r w:rsidRPr="0056402D">
        <w:rPr>
          <w:rFonts w:ascii="Times New Roman" w:hAnsi="Times New Roman" w:cs="Times New Roman"/>
          <w:i/>
          <w:iCs/>
          <w:sz w:val="24"/>
          <w:szCs w:val="24"/>
        </w:rPr>
        <w:t>а</w:t>
      </w:r>
      <w:r w:rsidRPr="0056402D">
        <w:rPr>
          <w:rFonts w:ascii="Times New Roman" w:hAnsi="Times New Roman" w:cs="Times New Roman"/>
          <w:i/>
          <w:iCs/>
          <w:spacing w:val="1"/>
          <w:sz w:val="24"/>
          <w:szCs w:val="24"/>
        </w:rPr>
        <w:t>х</w:t>
      </w:r>
      <w:r w:rsidRPr="0056402D">
        <w:rPr>
          <w:rFonts w:ascii="Times New Roman" w:hAnsi="Times New Roman" w:cs="Times New Roman"/>
          <w:i/>
          <w:iCs/>
          <w:sz w:val="24"/>
          <w:szCs w:val="24"/>
        </w:rPr>
        <w:t>;</w:t>
      </w:r>
    </w:p>
    <w:p w:rsidR="00E42C38" w:rsidRPr="0056402D" w:rsidRDefault="00E42C38" w:rsidP="00AA3EA3">
      <w:pPr>
        <w:numPr>
          <w:ilvl w:val="0"/>
          <w:numId w:val="122"/>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к</w:t>
      </w:r>
      <w:r w:rsidRPr="0056402D">
        <w:rPr>
          <w:rFonts w:ascii="Times New Roman" w:hAnsi="Times New Roman" w:cs="Times New Roman"/>
          <w:i/>
          <w:iCs/>
          <w:spacing w:val="-1"/>
          <w:sz w:val="24"/>
          <w:szCs w:val="24"/>
        </w:rPr>
        <w:t>р</w:t>
      </w:r>
      <w:r w:rsidRPr="0056402D">
        <w:rPr>
          <w:rFonts w:ascii="Times New Roman" w:hAnsi="Times New Roman" w:cs="Times New Roman"/>
          <w:i/>
          <w:iCs/>
          <w:spacing w:val="1"/>
          <w:sz w:val="24"/>
          <w:szCs w:val="24"/>
        </w:rPr>
        <w:t>и</w:t>
      </w:r>
      <w:r w:rsidRPr="0056402D">
        <w:rPr>
          <w:rFonts w:ascii="Times New Roman" w:hAnsi="Times New Roman" w:cs="Times New Roman"/>
          <w:i/>
          <w:iCs/>
          <w:sz w:val="24"/>
          <w:szCs w:val="24"/>
        </w:rPr>
        <w:t>ти</w:t>
      </w:r>
      <w:r w:rsidRPr="0056402D">
        <w:rPr>
          <w:rFonts w:ascii="Times New Roman" w:hAnsi="Times New Roman" w:cs="Times New Roman"/>
          <w:i/>
          <w:iCs/>
          <w:spacing w:val="-1"/>
          <w:sz w:val="24"/>
          <w:szCs w:val="24"/>
        </w:rPr>
        <w:t>ч</w:t>
      </w:r>
      <w:r w:rsidRPr="0056402D">
        <w:rPr>
          <w:rFonts w:ascii="Times New Roman" w:hAnsi="Times New Roman" w:cs="Times New Roman"/>
          <w:i/>
          <w:iCs/>
          <w:sz w:val="24"/>
          <w:szCs w:val="24"/>
        </w:rPr>
        <w:t>ес</w:t>
      </w:r>
      <w:r w:rsidRPr="0056402D">
        <w:rPr>
          <w:rFonts w:ascii="Times New Roman" w:hAnsi="Times New Roman" w:cs="Times New Roman"/>
          <w:i/>
          <w:iCs/>
          <w:spacing w:val="-2"/>
          <w:sz w:val="24"/>
          <w:szCs w:val="24"/>
        </w:rPr>
        <w:t>к</w:t>
      </w:r>
      <w:r w:rsidRPr="0056402D">
        <w:rPr>
          <w:rFonts w:ascii="Times New Roman" w:hAnsi="Times New Roman" w:cs="Times New Roman"/>
          <w:i/>
          <w:iCs/>
          <w:sz w:val="24"/>
          <w:szCs w:val="24"/>
        </w:rPr>
        <w:t>и</w:t>
      </w:r>
      <w:r w:rsidRPr="0056402D">
        <w:rPr>
          <w:rFonts w:ascii="Times New Roman" w:hAnsi="Times New Roman" w:cs="Times New Roman"/>
          <w:i/>
          <w:iCs/>
          <w:spacing w:val="1"/>
          <w:sz w:val="24"/>
          <w:szCs w:val="24"/>
        </w:rPr>
        <w:t xml:space="preserve"> </w:t>
      </w:r>
      <w:r w:rsidRPr="0056402D">
        <w:rPr>
          <w:rFonts w:ascii="Times New Roman" w:hAnsi="Times New Roman" w:cs="Times New Roman"/>
          <w:i/>
          <w:iCs/>
          <w:sz w:val="24"/>
          <w:szCs w:val="24"/>
        </w:rPr>
        <w:t>о</w:t>
      </w:r>
      <w:r w:rsidRPr="0056402D">
        <w:rPr>
          <w:rFonts w:ascii="Times New Roman" w:hAnsi="Times New Roman" w:cs="Times New Roman"/>
          <w:i/>
          <w:iCs/>
          <w:spacing w:val="-2"/>
          <w:sz w:val="24"/>
          <w:szCs w:val="24"/>
        </w:rPr>
        <w:t>т</w:t>
      </w:r>
      <w:r w:rsidRPr="0056402D">
        <w:rPr>
          <w:rFonts w:ascii="Times New Roman" w:hAnsi="Times New Roman" w:cs="Times New Roman"/>
          <w:i/>
          <w:iCs/>
          <w:spacing w:val="1"/>
          <w:sz w:val="24"/>
          <w:szCs w:val="24"/>
        </w:rPr>
        <w:t>н</w:t>
      </w:r>
      <w:r w:rsidRPr="0056402D">
        <w:rPr>
          <w:rFonts w:ascii="Times New Roman" w:hAnsi="Times New Roman" w:cs="Times New Roman"/>
          <w:i/>
          <w:iCs/>
          <w:spacing w:val="-1"/>
          <w:sz w:val="24"/>
          <w:szCs w:val="24"/>
        </w:rPr>
        <w:t>о</w:t>
      </w:r>
      <w:r w:rsidRPr="0056402D">
        <w:rPr>
          <w:rFonts w:ascii="Times New Roman" w:hAnsi="Times New Roman" w:cs="Times New Roman"/>
          <w:i/>
          <w:iCs/>
          <w:sz w:val="24"/>
          <w:szCs w:val="24"/>
        </w:rPr>
        <w:t>с</w:t>
      </w:r>
      <w:r w:rsidRPr="0056402D">
        <w:rPr>
          <w:rFonts w:ascii="Times New Roman" w:hAnsi="Times New Roman" w:cs="Times New Roman"/>
          <w:i/>
          <w:iCs/>
          <w:spacing w:val="1"/>
          <w:sz w:val="24"/>
          <w:szCs w:val="24"/>
        </w:rPr>
        <w:t>и</w:t>
      </w:r>
      <w:r w:rsidRPr="0056402D">
        <w:rPr>
          <w:rFonts w:ascii="Times New Roman" w:hAnsi="Times New Roman" w:cs="Times New Roman"/>
          <w:i/>
          <w:iCs/>
          <w:spacing w:val="-3"/>
          <w:sz w:val="24"/>
          <w:szCs w:val="24"/>
        </w:rPr>
        <w:t>ть</w:t>
      </w:r>
      <w:r w:rsidRPr="0056402D">
        <w:rPr>
          <w:rFonts w:ascii="Times New Roman" w:hAnsi="Times New Roman" w:cs="Times New Roman"/>
          <w:i/>
          <w:iCs/>
          <w:sz w:val="24"/>
          <w:szCs w:val="24"/>
        </w:rPr>
        <w:t xml:space="preserve">ся к </w:t>
      </w:r>
      <w:r w:rsidRPr="0056402D">
        <w:rPr>
          <w:rFonts w:ascii="Times New Roman" w:hAnsi="Times New Roman" w:cs="Times New Roman"/>
          <w:i/>
          <w:iCs/>
          <w:spacing w:val="1"/>
          <w:sz w:val="24"/>
          <w:szCs w:val="24"/>
        </w:rPr>
        <w:t>п</w:t>
      </w:r>
      <w:r w:rsidRPr="0056402D">
        <w:rPr>
          <w:rFonts w:ascii="Times New Roman" w:hAnsi="Times New Roman" w:cs="Times New Roman"/>
          <w:i/>
          <w:iCs/>
          <w:sz w:val="24"/>
          <w:szCs w:val="24"/>
        </w:rPr>
        <w:t>се</w:t>
      </w:r>
      <w:r w:rsidRPr="0056402D">
        <w:rPr>
          <w:rFonts w:ascii="Times New Roman" w:hAnsi="Times New Roman" w:cs="Times New Roman"/>
          <w:i/>
          <w:iCs/>
          <w:spacing w:val="-3"/>
          <w:sz w:val="24"/>
          <w:szCs w:val="24"/>
        </w:rPr>
        <w:t>в</w:t>
      </w:r>
      <w:r w:rsidRPr="0056402D">
        <w:rPr>
          <w:rFonts w:ascii="Times New Roman" w:hAnsi="Times New Roman" w:cs="Times New Roman"/>
          <w:i/>
          <w:iCs/>
          <w:spacing w:val="1"/>
          <w:sz w:val="24"/>
          <w:szCs w:val="24"/>
        </w:rPr>
        <w:t>д</w:t>
      </w:r>
      <w:r w:rsidRPr="0056402D">
        <w:rPr>
          <w:rFonts w:ascii="Times New Roman" w:hAnsi="Times New Roman" w:cs="Times New Roman"/>
          <w:i/>
          <w:iCs/>
          <w:spacing w:val="-1"/>
          <w:sz w:val="24"/>
          <w:szCs w:val="24"/>
        </w:rPr>
        <w:t>о</w:t>
      </w:r>
      <w:r w:rsidRPr="0056402D">
        <w:rPr>
          <w:rFonts w:ascii="Times New Roman" w:hAnsi="Times New Roman" w:cs="Times New Roman"/>
          <w:i/>
          <w:iCs/>
          <w:spacing w:val="1"/>
          <w:sz w:val="24"/>
          <w:szCs w:val="24"/>
        </w:rPr>
        <w:t>н</w:t>
      </w:r>
      <w:r w:rsidRPr="0056402D">
        <w:rPr>
          <w:rFonts w:ascii="Times New Roman" w:hAnsi="Times New Roman" w:cs="Times New Roman"/>
          <w:i/>
          <w:iCs/>
          <w:sz w:val="24"/>
          <w:szCs w:val="24"/>
        </w:rPr>
        <w:t>а</w:t>
      </w:r>
      <w:r w:rsidRPr="0056402D">
        <w:rPr>
          <w:rFonts w:ascii="Times New Roman" w:hAnsi="Times New Roman" w:cs="Times New Roman"/>
          <w:i/>
          <w:iCs/>
          <w:spacing w:val="-3"/>
          <w:sz w:val="24"/>
          <w:szCs w:val="24"/>
        </w:rPr>
        <w:t>у</w:t>
      </w:r>
      <w:r w:rsidRPr="0056402D">
        <w:rPr>
          <w:rFonts w:ascii="Times New Roman" w:hAnsi="Times New Roman" w:cs="Times New Roman"/>
          <w:i/>
          <w:iCs/>
          <w:sz w:val="24"/>
          <w:szCs w:val="24"/>
        </w:rPr>
        <w:t>ч</w:t>
      </w:r>
      <w:r w:rsidRPr="0056402D">
        <w:rPr>
          <w:rFonts w:ascii="Times New Roman" w:hAnsi="Times New Roman" w:cs="Times New Roman"/>
          <w:i/>
          <w:iCs/>
          <w:spacing w:val="1"/>
          <w:sz w:val="24"/>
          <w:szCs w:val="24"/>
        </w:rPr>
        <w:t>н</w:t>
      </w:r>
      <w:r w:rsidRPr="0056402D">
        <w:rPr>
          <w:rFonts w:ascii="Times New Roman" w:hAnsi="Times New Roman" w:cs="Times New Roman"/>
          <w:i/>
          <w:iCs/>
          <w:spacing w:val="-1"/>
          <w:sz w:val="24"/>
          <w:szCs w:val="24"/>
        </w:rPr>
        <w:t>о</w:t>
      </w:r>
      <w:r w:rsidRPr="0056402D">
        <w:rPr>
          <w:rFonts w:ascii="Times New Roman" w:hAnsi="Times New Roman" w:cs="Times New Roman"/>
          <w:i/>
          <w:iCs/>
          <w:sz w:val="24"/>
          <w:szCs w:val="24"/>
        </w:rPr>
        <w:t>й</w:t>
      </w:r>
      <w:r w:rsidRPr="0056402D">
        <w:rPr>
          <w:rFonts w:ascii="Times New Roman" w:hAnsi="Times New Roman" w:cs="Times New Roman"/>
          <w:i/>
          <w:iCs/>
          <w:spacing w:val="1"/>
          <w:sz w:val="24"/>
          <w:szCs w:val="24"/>
        </w:rPr>
        <w:t xml:space="preserve"> </w:t>
      </w:r>
      <w:r w:rsidRPr="0056402D">
        <w:rPr>
          <w:rFonts w:ascii="Times New Roman" w:hAnsi="Times New Roman" w:cs="Times New Roman"/>
          <w:i/>
          <w:iCs/>
          <w:spacing w:val="-2"/>
          <w:sz w:val="24"/>
          <w:szCs w:val="24"/>
        </w:rPr>
        <w:t>и</w:t>
      </w:r>
      <w:r w:rsidRPr="0056402D">
        <w:rPr>
          <w:rFonts w:ascii="Times New Roman" w:hAnsi="Times New Roman" w:cs="Times New Roman"/>
          <w:i/>
          <w:iCs/>
          <w:spacing w:val="1"/>
          <w:sz w:val="24"/>
          <w:szCs w:val="24"/>
        </w:rPr>
        <w:t>н</w:t>
      </w:r>
      <w:r w:rsidRPr="0056402D">
        <w:rPr>
          <w:rFonts w:ascii="Times New Roman" w:hAnsi="Times New Roman" w:cs="Times New Roman"/>
          <w:i/>
          <w:iCs/>
          <w:spacing w:val="-2"/>
          <w:sz w:val="24"/>
          <w:szCs w:val="24"/>
        </w:rPr>
        <w:t>ф</w:t>
      </w:r>
      <w:r w:rsidRPr="0056402D">
        <w:rPr>
          <w:rFonts w:ascii="Times New Roman" w:hAnsi="Times New Roman" w:cs="Times New Roman"/>
          <w:i/>
          <w:iCs/>
          <w:spacing w:val="1"/>
          <w:sz w:val="24"/>
          <w:szCs w:val="24"/>
        </w:rPr>
        <w:t>ор</w:t>
      </w:r>
      <w:r w:rsidRPr="0056402D">
        <w:rPr>
          <w:rFonts w:ascii="Times New Roman" w:hAnsi="Times New Roman" w:cs="Times New Roman"/>
          <w:i/>
          <w:iCs/>
          <w:spacing w:val="-3"/>
          <w:sz w:val="24"/>
          <w:szCs w:val="24"/>
        </w:rPr>
        <w:t>м</w:t>
      </w:r>
      <w:r w:rsidRPr="0056402D">
        <w:rPr>
          <w:rFonts w:ascii="Times New Roman" w:hAnsi="Times New Roman" w:cs="Times New Roman"/>
          <w:i/>
          <w:iCs/>
          <w:sz w:val="24"/>
          <w:szCs w:val="24"/>
        </w:rPr>
        <w:t>а</w:t>
      </w:r>
      <w:r w:rsidRPr="0056402D">
        <w:rPr>
          <w:rFonts w:ascii="Times New Roman" w:hAnsi="Times New Roman" w:cs="Times New Roman"/>
          <w:i/>
          <w:iCs/>
          <w:spacing w:val="-1"/>
          <w:sz w:val="24"/>
          <w:szCs w:val="24"/>
        </w:rPr>
        <w:t>ц</w:t>
      </w:r>
      <w:r w:rsidRPr="0056402D">
        <w:rPr>
          <w:rFonts w:ascii="Times New Roman" w:hAnsi="Times New Roman" w:cs="Times New Roman"/>
          <w:i/>
          <w:iCs/>
          <w:spacing w:val="1"/>
          <w:sz w:val="24"/>
          <w:szCs w:val="24"/>
        </w:rPr>
        <w:t>ии</w:t>
      </w:r>
      <w:r w:rsidRPr="0056402D">
        <w:rPr>
          <w:rFonts w:ascii="Times New Roman" w:hAnsi="Times New Roman" w:cs="Times New Roman"/>
          <w:i/>
          <w:iCs/>
          <w:sz w:val="24"/>
          <w:szCs w:val="24"/>
        </w:rPr>
        <w:t xml:space="preserve">, </w:t>
      </w:r>
      <w:r w:rsidRPr="0056402D">
        <w:rPr>
          <w:rFonts w:ascii="Times New Roman" w:hAnsi="Times New Roman" w:cs="Times New Roman"/>
          <w:i/>
          <w:iCs/>
          <w:spacing w:val="1"/>
          <w:sz w:val="24"/>
          <w:szCs w:val="24"/>
        </w:rPr>
        <w:t>н</w:t>
      </w:r>
      <w:r w:rsidRPr="0056402D">
        <w:rPr>
          <w:rFonts w:ascii="Times New Roman" w:hAnsi="Times New Roman" w:cs="Times New Roman"/>
          <w:i/>
          <w:iCs/>
          <w:sz w:val="24"/>
          <w:szCs w:val="24"/>
        </w:rPr>
        <w:t>е</w:t>
      </w:r>
      <w:r w:rsidRPr="0056402D">
        <w:rPr>
          <w:rFonts w:ascii="Times New Roman" w:hAnsi="Times New Roman" w:cs="Times New Roman"/>
          <w:i/>
          <w:iCs/>
          <w:spacing w:val="-1"/>
          <w:sz w:val="24"/>
          <w:szCs w:val="24"/>
        </w:rPr>
        <w:t>до</w:t>
      </w:r>
      <w:r w:rsidRPr="0056402D">
        <w:rPr>
          <w:rFonts w:ascii="Times New Roman" w:hAnsi="Times New Roman" w:cs="Times New Roman"/>
          <w:i/>
          <w:iCs/>
          <w:spacing w:val="1"/>
          <w:sz w:val="24"/>
          <w:szCs w:val="24"/>
        </w:rPr>
        <w:t>б</w:t>
      </w:r>
      <w:r w:rsidRPr="0056402D">
        <w:rPr>
          <w:rFonts w:ascii="Times New Roman" w:hAnsi="Times New Roman" w:cs="Times New Roman"/>
          <w:i/>
          <w:iCs/>
          <w:spacing w:val="-1"/>
          <w:sz w:val="24"/>
          <w:szCs w:val="24"/>
        </w:rPr>
        <w:t>р</w:t>
      </w:r>
      <w:r w:rsidRPr="0056402D">
        <w:rPr>
          <w:rFonts w:ascii="Times New Roman" w:hAnsi="Times New Roman" w:cs="Times New Roman"/>
          <w:i/>
          <w:iCs/>
          <w:spacing w:val="1"/>
          <w:sz w:val="24"/>
          <w:szCs w:val="24"/>
        </w:rPr>
        <w:t>о</w:t>
      </w:r>
      <w:r w:rsidRPr="0056402D">
        <w:rPr>
          <w:rFonts w:ascii="Times New Roman" w:hAnsi="Times New Roman" w:cs="Times New Roman"/>
          <w:i/>
          <w:iCs/>
          <w:spacing w:val="-2"/>
          <w:sz w:val="24"/>
          <w:szCs w:val="24"/>
        </w:rPr>
        <w:t>с</w:t>
      </w:r>
      <w:r w:rsidRPr="0056402D">
        <w:rPr>
          <w:rFonts w:ascii="Times New Roman" w:hAnsi="Times New Roman" w:cs="Times New Roman"/>
          <w:i/>
          <w:iCs/>
          <w:spacing w:val="1"/>
          <w:sz w:val="24"/>
          <w:szCs w:val="24"/>
        </w:rPr>
        <w:t>о</w:t>
      </w:r>
      <w:r w:rsidRPr="0056402D">
        <w:rPr>
          <w:rFonts w:ascii="Times New Roman" w:hAnsi="Times New Roman" w:cs="Times New Roman"/>
          <w:i/>
          <w:iCs/>
          <w:sz w:val="24"/>
          <w:szCs w:val="24"/>
        </w:rPr>
        <w:t>вес</w:t>
      </w:r>
      <w:r w:rsidRPr="0056402D">
        <w:rPr>
          <w:rFonts w:ascii="Times New Roman" w:hAnsi="Times New Roman" w:cs="Times New Roman"/>
          <w:i/>
          <w:iCs/>
          <w:spacing w:val="-3"/>
          <w:sz w:val="24"/>
          <w:szCs w:val="24"/>
        </w:rPr>
        <w:t>т</w:t>
      </w:r>
      <w:r w:rsidRPr="0056402D">
        <w:rPr>
          <w:rFonts w:ascii="Times New Roman" w:hAnsi="Times New Roman" w:cs="Times New Roman"/>
          <w:i/>
          <w:iCs/>
          <w:spacing w:val="1"/>
          <w:sz w:val="24"/>
          <w:szCs w:val="24"/>
        </w:rPr>
        <w:t>н</w:t>
      </w:r>
      <w:r w:rsidRPr="0056402D">
        <w:rPr>
          <w:rFonts w:ascii="Times New Roman" w:hAnsi="Times New Roman" w:cs="Times New Roman"/>
          <w:i/>
          <w:iCs/>
          <w:spacing w:val="-1"/>
          <w:sz w:val="24"/>
          <w:szCs w:val="24"/>
        </w:rPr>
        <w:t>о</w:t>
      </w:r>
      <w:r w:rsidRPr="0056402D">
        <w:rPr>
          <w:rFonts w:ascii="Times New Roman" w:hAnsi="Times New Roman" w:cs="Times New Roman"/>
          <w:i/>
          <w:iCs/>
          <w:sz w:val="24"/>
          <w:szCs w:val="24"/>
        </w:rPr>
        <w:t>й</w:t>
      </w:r>
      <w:r w:rsidRPr="0056402D">
        <w:rPr>
          <w:rFonts w:ascii="Times New Roman" w:hAnsi="Times New Roman" w:cs="Times New Roman"/>
          <w:i/>
          <w:iCs/>
          <w:spacing w:val="-2"/>
          <w:sz w:val="24"/>
          <w:szCs w:val="24"/>
        </w:rPr>
        <w:t xml:space="preserve"> </w:t>
      </w:r>
      <w:r w:rsidRPr="0056402D">
        <w:rPr>
          <w:rFonts w:ascii="Times New Roman" w:hAnsi="Times New Roman" w:cs="Times New Roman"/>
          <w:i/>
          <w:iCs/>
          <w:spacing w:val="-1"/>
          <w:sz w:val="24"/>
          <w:szCs w:val="24"/>
        </w:rPr>
        <w:t>р</w:t>
      </w:r>
      <w:r w:rsidRPr="0056402D">
        <w:rPr>
          <w:rFonts w:ascii="Times New Roman" w:hAnsi="Times New Roman" w:cs="Times New Roman"/>
          <w:i/>
          <w:iCs/>
          <w:sz w:val="24"/>
          <w:szCs w:val="24"/>
        </w:rPr>
        <w:t>екламе в с</w:t>
      </w:r>
      <w:r w:rsidRPr="0056402D">
        <w:rPr>
          <w:rFonts w:ascii="Times New Roman" w:hAnsi="Times New Roman" w:cs="Times New Roman"/>
          <w:i/>
          <w:iCs/>
          <w:spacing w:val="1"/>
          <w:sz w:val="24"/>
          <w:szCs w:val="24"/>
        </w:rPr>
        <w:t>р</w:t>
      </w:r>
      <w:r w:rsidRPr="0056402D">
        <w:rPr>
          <w:rFonts w:ascii="Times New Roman" w:hAnsi="Times New Roman" w:cs="Times New Roman"/>
          <w:i/>
          <w:iCs/>
          <w:spacing w:val="-2"/>
          <w:sz w:val="24"/>
          <w:szCs w:val="24"/>
        </w:rPr>
        <w:t>е</w:t>
      </w:r>
      <w:r w:rsidRPr="0056402D">
        <w:rPr>
          <w:rFonts w:ascii="Times New Roman" w:hAnsi="Times New Roman" w:cs="Times New Roman"/>
          <w:i/>
          <w:iCs/>
          <w:spacing w:val="1"/>
          <w:sz w:val="24"/>
          <w:szCs w:val="24"/>
        </w:rPr>
        <w:t>д</w:t>
      </w:r>
      <w:r w:rsidRPr="0056402D">
        <w:rPr>
          <w:rFonts w:ascii="Times New Roman" w:hAnsi="Times New Roman" w:cs="Times New Roman"/>
          <w:i/>
          <w:iCs/>
          <w:sz w:val="24"/>
          <w:szCs w:val="24"/>
        </w:rPr>
        <w:t>ств</w:t>
      </w:r>
      <w:r w:rsidRPr="0056402D">
        <w:rPr>
          <w:rFonts w:ascii="Times New Roman" w:hAnsi="Times New Roman" w:cs="Times New Roman"/>
          <w:i/>
          <w:iCs/>
          <w:spacing w:val="-3"/>
          <w:sz w:val="24"/>
          <w:szCs w:val="24"/>
        </w:rPr>
        <w:t>а</w:t>
      </w:r>
      <w:r w:rsidRPr="0056402D">
        <w:rPr>
          <w:rFonts w:ascii="Times New Roman" w:hAnsi="Times New Roman" w:cs="Times New Roman"/>
          <w:i/>
          <w:iCs/>
          <w:sz w:val="24"/>
          <w:szCs w:val="24"/>
        </w:rPr>
        <w:t>х</w:t>
      </w:r>
      <w:r w:rsidRPr="0056402D">
        <w:rPr>
          <w:rFonts w:ascii="Times New Roman" w:hAnsi="Times New Roman" w:cs="Times New Roman"/>
          <w:i/>
          <w:iCs/>
          <w:spacing w:val="1"/>
          <w:sz w:val="24"/>
          <w:szCs w:val="24"/>
        </w:rPr>
        <w:t xml:space="preserve"> </w:t>
      </w:r>
      <w:r w:rsidRPr="0056402D">
        <w:rPr>
          <w:rFonts w:ascii="Times New Roman" w:hAnsi="Times New Roman" w:cs="Times New Roman"/>
          <w:i/>
          <w:iCs/>
          <w:sz w:val="24"/>
          <w:szCs w:val="24"/>
        </w:rPr>
        <w:t>мас</w:t>
      </w:r>
      <w:r w:rsidRPr="0056402D">
        <w:rPr>
          <w:rFonts w:ascii="Times New Roman" w:hAnsi="Times New Roman" w:cs="Times New Roman"/>
          <w:i/>
          <w:iCs/>
          <w:spacing w:val="-3"/>
          <w:sz w:val="24"/>
          <w:szCs w:val="24"/>
        </w:rPr>
        <w:t>с</w:t>
      </w:r>
      <w:r w:rsidRPr="0056402D">
        <w:rPr>
          <w:rFonts w:ascii="Times New Roman" w:hAnsi="Times New Roman" w:cs="Times New Roman"/>
          <w:i/>
          <w:iCs/>
          <w:spacing w:val="1"/>
          <w:sz w:val="24"/>
          <w:szCs w:val="24"/>
        </w:rPr>
        <w:t>о</w:t>
      </w:r>
      <w:r w:rsidRPr="0056402D">
        <w:rPr>
          <w:rFonts w:ascii="Times New Roman" w:hAnsi="Times New Roman" w:cs="Times New Roman"/>
          <w:i/>
          <w:iCs/>
          <w:spacing w:val="-3"/>
          <w:sz w:val="24"/>
          <w:szCs w:val="24"/>
        </w:rPr>
        <w:t>в</w:t>
      </w:r>
      <w:r w:rsidRPr="0056402D">
        <w:rPr>
          <w:rFonts w:ascii="Times New Roman" w:hAnsi="Times New Roman" w:cs="Times New Roman"/>
          <w:i/>
          <w:iCs/>
          <w:spacing w:val="1"/>
          <w:sz w:val="24"/>
          <w:szCs w:val="24"/>
        </w:rPr>
        <w:t>о</w:t>
      </w:r>
      <w:r w:rsidRPr="0056402D">
        <w:rPr>
          <w:rFonts w:ascii="Times New Roman" w:hAnsi="Times New Roman" w:cs="Times New Roman"/>
          <w:i/>
          <w:iCs/>
          <w:sz w:val="24"/>
          <w:szCs w:val="24"/>
        </w:rPr>
        <w:t>й</w:t>
      </w:r>
      <w:r w:rsidRPr="0056402D">
        <w:rPr>
          <w:rFonts w:ascii="Times New Roman" w:hAnsi="Times New Roman" w:cs="Times New Roman"/>
          <w:i/>
          <w:iCs/>
          <w:spacing w:val="-2"/>
          <w:sz w:val="24"/>
          <w:szCs w:val="24"/>
        </w:rPr>
        <w:t xml:space="preserve"> </w:t>
      </w:r>
      <w:r w:rsidRPr="0056402D">
        <w:rPr>
          <w:rFonts w:ascii="Times New Roman" w:hAnsi="Times New Roman" w:cs="Times New Roman"/>
          <w:i/>
          <w:iCs/>
          <w:spacing w:val="1"/>
          <w:sz w:val="24"/>
          <w:szCs w:val="24"/>
        </w:rPr>
        <w:t>и</w:t>
      </w:r>
      <w:r w:rsidRPr="0056402D">
        <w:rPr>
          <w:rFonts w:ascii="Times New Roman" w:hAnsi="Times New Roman" w:cs="Times New Roman"/>
          <w:i/>
          <w:iCs/>
          <w:spacing w:val="-1"/>
          <w:sz w:val="24"/>
          <w:szCs w:val="24"/>
        </w:rPr>
        <w:t>н</w:t>
      </w:r>
      <w:r w:rsidRPr="0056402D">
        <w:rPr>
          <w:rFonts w:ascii="Times New Roman" w:hAnsi="Times New Roman" w:cs="Times New Roman"/>
          <w:i/>
          <w:iCs/>
          <w:sz w:val="24"/>
          <w:szCs w:val="24"/>
        </w:rPr>
        <w:t>форм</w:t>
      </w:r>
      <w:r w:rsidRPr="0056402D">
        <w:rPr>
          <w:rFonts w:ascii="Times New Roman" w:hAnsi="Times New Roman" w:cs="Times New Roman"/>
          <w:i/>
          <w:iCs/>
          <w:spacing w:val="-2"/>
          <w:sz w:val="24"/>
          <w:szCs w:val="24"/>
        </w:rPr>
        <w:t>а</w:t>
      </w:r>
      <w:r w:rsidRPr="0056402D">
        <w:rPr>
          <w:rFonts w:ascii="Times New Roman" w:hAnsi="Times New Roman" w:cs="Times New Roman"/>
          <w:i/>
          <w:iCs/>
          <w:spacing w:val="1"/>
          <w:sz w:val="24"/>
          <w:szCs w:val="24"/>
        </w:rPr>
        <w:t>ц</w:t>
      </w:r>
      <w:r w:rsidRPr="0056402D">
        <w:rPr>
          <w:rFonts w:ascii="Times New Roman" w:hAnsi="Times New Roman" w:cs="Times New Roman"/>
          <w:i/>
          <w:iCs/>
          <w:spacing w:val="-1"/>
          <w:sz w:val="24"/>
          <w:szCs w:val="24"/>
        </w:rPr>
        <w:t>и</w:t>
      </w:r>
      <w:r w:rsidRPr="0056402D">
        <w:rPr>
          <w:rFonts w:ascii="Times New Roman" w:hAnsi="Times New Roman" w:cs="Times New Roman"/>
          <w:i/>
          <w:iCs/>
          <w:sz w:val="24"/>
          <w:szCs w:val="24"/>
        </w:rPr>
        <w:t>и;</w:t>
      </w:r>
    </w:p>
    <w:p w:rsidR="00E42C38" w:rsidRPr="0056402D" w:rsidRDefault="00E42C38" w:rsidP="00AA3EA3">
      <w:pPr>
        <w:numPr>
          <w:ilvl w:val="0"/>
          <w:numId w:val="122"/>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pacing w:val="-1"/>
          <w:sz w:val="24"/>
          <w:szCs w:val="24"/>
        </w:rPr>
        <w:t>о</w:t>
      </w:r>
      <w:r w:rsidRPr="0056402D">
        <w:rPr>
          <w:rFonts w:ascii="Times New Roman" w:hAnsi="Times New Roman" w:cs="Times New Roman"/>
          <w:i/>
          <w:iCs/>
          <w:sz w:val="24"/>
          <w:szCs w:val="24"/>
        </w:rPr>
        <w:t>с</w:t>
      </w:r>
      <w:r w:rsidRPr="0056402D">
        <w:rPr>
          <w:rFonts w:ascii="Times New Roman" w:hAnsi="Times New Roman" w:cs="Times New Roman"/>
          <w:i/>
          <w:iCs/>
          <w:spacing w:val="1"/>
          <w:sz w:val="24"/>
          <w:szCs w:val="24"/>
        </w:rPr>
        <w:t>о</w:t>
      </w:r>
      <w:r w:rsidRPr="0056402D">
        <w:rPr>
          <w:rFonts w:ascii="Times New Roman" w:hAnsi="Times New Roman" w:cs="Times New Roman"/>
          <w:i/>
          <w:iCs/>
          <w:sz w:val="24"/>
          <w:szCs w:val="24"/>
        </w:rPr>
        <w:t>знавать</w:t>
      </w:r>
      <w:r w:rsidRPr="0056402D">
        <w:rPr>
          <w:rFonts w:ascii="Times New Roman" w:hAnsi="Times New Roman" w:cs="Times New Roman"/>
          <w:i/>
          <w:iCs/>
          <w:spacing w:val="-1"/>
          <w:sz w:val="24"/>
          <w:szCs w:val="24"/>
        </w:rPr>
        <w:t xml:space="preserve"> </w:t>
      </w:r>
      <w:r w:rsidRPr="0056402D">
        <w:rPr>
          <w:rFonts w:ascii="Times New Roman" w:hAnsi="Times New Roman" w:cs="Times New Roman"/>
          <w:i/>
          <w:iCs/>
          <w:spacing w:val="-4"/>
          <w:sz w:val="24"/>
          <w:szCs w:val="24"/>
        </w:rPr>
        <w:t>з</w:t>
      </w:r>
      <w:r w:rsidRPr="0056402D">
        <w:rPr>
          <w:rFonts w:ascii="Times New Roman" w:hAnsi="Times New Roman" w:cs="Times New Roman"/>
          <w:i/>
          <w:iCs/>
          <w:spacing w:val="1"/>
          <w:sz w:val="24"/>
          <w:szCs w:val="24"/>
        </w:rPr>
        <w:t>н</w:t>
      </w:r>
      <w:r w:rsidRPr="0056402D">
        <w:rPr>
          <w:rFonts w:ascii="Times New Roman" w:hAnsi="Times New Roman" w:cs="Times New Roman"/>
          <w:i/>
          <w:iCs/>
          <w:sz w:val="24"/>
          <w:szCs w:val="24"/>
        </w:rPr>
        <w:t>ач</w:t>
      </w:r>
      <w:r w:rsidRPr="0056402D">
        <w:rPr>
          <w:rFonts w:ascii="Times New Roman" w:hAnsi="Times New Roman" w:cs="Times New Roman"/>
          <w:i/>
          <w:iCs/>
          <w:spacing w:val="-2"/>
          <w:sz w:val="24"/>
          <w:szCs w:val="24"/>
        </w:rPr>
        <w:t>е</w:t>
      </w:r>
      <w:r w:rsidRPr="0056402D">
        <w:rPr>
          <w:rFonts w:ascii="Times New Roman" w:hAnsi="Times New Roman" w:cs="Times New Roman"/>
          <w:i/>
          <w:iCs/>
          <w:spacing w:val="1"/>
          <w:sz w:val="24"/>
          <w:szCs w:val="24"/>
        </w:rPr>
        <w:t>н</w:t>
      </w:r>
      <w:r w:rsidRPr="0056402D">
        <w:rPr>
          <w:rFonts w:ascii="Times New Roman" w:hAnsi="Times New Roman" w:cs="Times New Roman"/>
          <w:i/>
          <w:iCs/>
          <w:spacing w:val="-1"/>
          <w:sz w:val="24"/>
          <w:szCs w:val="24"/>
        </w:rPr>
        <w:t>и</w:t>
      </w:r>
      <w:r w:rsidRPr="0056402D">
        <w:rPr>
          <w:rFonts w:ascii="Times New Roman" w:hAnsi="Times New Roman" w:cs="Times New Roman"/>
          <w:i/>
          <w:iCs/>
          <w:sz w:val="24"/>
          <w:szCs w:val="24"/>
        </w:rPr>
        <w:t>е те</w:t>
      </w:r>
      <w:r w:rsidRPr="0056402D">
        <w:rPr>
          <w:rFonts w:ascii="Times New Roman" w:hAnsi="Times New Roman" w:cs="Times New Roman"/>
          <w:i/>
          <w:iCs/>
          <w:spacing w:val="-1"/>
          <w:sz w:val="24"/>
          <w:szCs w:val="24"/>
        </w:rPr>
        <w:t>о</w:t>
      </w:r>
      <w:r w:rsidRPr="0056402D">
        <w:rPr>
          <w:rFonts w:ascii="Times New Roman" w:hAnsi="Times New Roman" w:cs="Times New Roman"/>
          <w:i/>
          <w:iCs/>
          <w:spacing w:val="1"/>
          <w:sz w:val="24"/>
          <w:szCs w:val="24"/>
        </w:rPr>
        <w:t>р</w:t>
      </w:r>
      <w:r w:rsidRPr="0056402D">
        <w:rPr>
          <w:rFonts w:ascii="Times New Roman" w:hAnsi="Times New Roman" w:cs="Times New Roman"/>
          <w:i/>
          <w:iCs/>
          <w:sz w:val="24"/>
          <w:szCs w:val="24"/>
        </w:rPr>
        <w:t>ет</w:t>
      </w:r>
      <w:r w:rsidRPr="0056402D">
        <w:rPr>
          <w:rFonts w:ascii="Times New Roman" w:hAnsi="Times New Roman" w:cs="Times New Roman"/>
          <w:i/>
          <w:iCs/>
          <w:spacing w:val="-2"/>
          <w:sz w:val="24"/>
          <w:szCs w:val="24"/>
        </w:rPr>
        <w:t>и</w:t>
      </w:r>
      <w:r w:rsidRPr="0056402D">
        <w:rPr>
          <w:rFonts w:ascii="Times New Roman" w:hAnsi="Times New Roman" w:cs="Times New Roman"/>
          <w:i/>
          <w:iCs/>
          <w:sz w:val="24"/>
          <w:szCs w:val="24"/>
        </w:rPr>
        <w:t>чес</w:t>
      </w:r>
      <w:r w:rsidRPr="0056402D">
        <w:rPr>
          <w:rFonts w:ascii="Times New Roman" w:hAnsi="Times New Roman" w:cs="Times New Roman"/>
          <w:i/>
          <w:iCs/>
          <w:spacing w:val="-1"/>
          <w:sz w:val="24"/>
          <w:szCs w:val="24"/>
        </w:rPr>
        <w:t>ки</w:t>
      </w:r>
      <w:r w:rsidRPr="0056402D">
        <w:rPr>
          <w:rFonts w:ascii="Times New Roman" w:hAnsi="Times New Roman" w:cs="Times New Roman"/>
          <w:i/>
          <w:iCs/>
          <w:sz w:val="24"/>
          <w:szCs w:val="24"/>
        </w:rPr>
        <w:t>х</w:t>
      </w:r>
      <w:r w:rsidRPr="0056402D">
        <w:rPr>
          <w:rFonts w:ascii="Times New Roman" w:hAnsi="Times New Roman" w:cs="Times New Roman"/>
          <w:i/>
          <w:iCs/>
          <w:spacing w:val="1"/>
          <w:sz w:val="24"/>
          <w:szCs w:val="24"/>
        </w:rPr>
        <w:t xml:space="preserve"> </w:t>
      </w:r>
      <w:r w:rsidRPr="0056402D">
        <w:rPr>
          <w:rFonts w:ascii="Times New Roman" w:hAnsi="Times New Roman" w:cs="Times New Roman"/>
          <w:i/>
          <w:iCs/>
          <w:spacing w:val="-1"/>
          <w:sz w:val="24"/>
          <w:szCs w:val="24"/>
        </w:rPr>
        <w:t>з</w:t>
      </w:r>
      <w:r w:rsidRPr="0056402D">
        <w:rPr>
          <w:rFonts w:ascii="Times New Roman" w:hAnsi="Times New Roman" w:cs="Times New Roman"/>
          <w:i/>
          <w:iCs/>
          <w:spacing w:val="1"/>
          <w:sz w:val="24"/>
          <w:szCs w:val="24"/>
        </w:rPr>
        <w:t>н</w:t>
      </w:r>
      <w:r w:rsidRPr="0056402D">
        <w:rPr>
          <w:rFonts w:ascii="Times New Roman" w:hAnsi="Times New Roman" w:cs="Times New Roman"/>
          <w:i/>
          <w:iCs/>
          <w:spacing w:val="-2"/>
          <w:sz w:val="24"/>
          <w:szCs w:val="24"/>
        </w:rPr>
        <w:t>а</w:t>
      </w:r>
      <w:r w:rsidRPr="0056402D">
        <w:rPr>
          <w:rFonts w:ascii="Times New Roman" w:hAnsi="Times New Roman" w:cs="Times New Roman"/>
          <w:i/>
          <w:iCs/>
          <w:spacing w:val="-1"/>
          <w:sz w:val="24"/>
          <w:szCs w:val="24"/>
        </w:rPr>
        <w:t>н</w:t>
      </w:r>
      <w:r w:rsidRPr="0056402D">
        <w:rPr>
          <w:rFonts w:ascii="Times New Roman" w:hAnsi="Times New Roman" w:cs="Times New Roman"/>
          <w:i/>
          <w:iCs/>
          <w:spacing w:val="1"/>
          <w:sz w:val="24"/>
          <w:szCs w:val="24"/>
        </w:rPr>
        <w:t>и</w:t>
      </w:r>
      <w:r w:rsidRPr="0056402D">
        <w:rPr>
          <w:rFonts w:ascii="Times New Roman" w:hAnsi="Times New Roman" w:cs="Times New Roman"/>
          <w:i/>
          <w:iCs/>
          <w:sz w:val="24"/>
          <w:szCs w:val="24"/>
        </w:rPr>
        <w:t>й</w:t>
      </w:r>
      <w:r w:rsidRPr="0056402D">
        <w:rPr>
          <w:rFonts w:ascii="Times New Roman" w:hAnsi="Times New Roman" w:cs="Times New Roman"/>
          <w:i/>
          <w:iCs/>
          <w:spacing w:val="-2"/>
          <w:sz w:val="24"/>
          <w:szCs w:val="24"/>
        </w:rPr>
        <w:t xml:space="preserve"> </w:t>
      </w:r>
      <w:r w:rsidRPr="0056402D">
        <w:rPr>
          <w:rFonts w:ascii="Times New Roman" w:hAnsi="Times New Roman" w:cs="Times New Roman"/>
          <w:i/>
          <w:iCs/>
          <w:spacing w:val="1"/>
          <w:sz w:val="24"/>
          <w:szCs w:val="24"/>
        </w:rPr>
        <w:t>п</w:t>
      </w:r>
      <w:r w:rsidRPr="0056402D">
        <w:rPr>
          <w:rFonts w:ascii="Times New Roman" w:hAnsi="Times New Roman" w:cs="Times New Roman"/>
          <w:i/>
          <w:iCs/>
          <w:sz w:val="24"/>
          <w:szCs w:val="24"/>
        </w:rPr>
        <w:t>о</w:t>
      </w:r>
      <w:r w:rsidRPr="0056402D">
        <w:rPr>
          <w:rFonts w:ascii="Times New Roman" w:hAnsi="Times New Roman" w:cs="Times New Roman"/>
          <w:i/>
          <w:iCs/>
          <w:spacing w:val="-2"/>
          <w:sz w:val="24"/>
          <w:szCs w:val="24"/>
        </w:rPr>
        <w:t xml:space="preserve"> </w:t>
      </w:r>
      <w:r w:rsidRPr="0056402D">
        <w:rPr>
          <w:rFonts w:ascii="Times New Roman" w:hAnsi="Times New Roman" w:cs="Times New Roman"/>
          <w:i/>
          <w:iCs/>
          <w:spacing w:val="1"/>
          <w:sz w:val="24"/>
          <w:szCs w:val="24"/>
        </w:rPr>
        <w:t>хи</w:t>
      </w:r>
      <w:r w:rsidRPr="0056402D">
        <w:rPr>
          <w:rFonts w:ascii="Times New Roman" w:hAnsi="Times New Roman" w:cs="Times New Roman"/>
          <w:i/>
          <w:iCs/>
          <w:spacing w:val="-3"/>
          <w:sz w:val="24"/>
          <w:szCs w:val="24"/>
        </w:rPr>
        <w:t>м</w:t>
      </w:r>
      <w:r w:rsidRPr="0056402D">
        <w:rPr>
          <w:rFonts w:ascii="Times New Roman" w:hAnsi="Times New Roman" w:cs="Times New Roman"/>
          <w:i/>
          <w:iCs/>
          <w:spacing w:val="-1"/>
          <w:sz w:val="24"/>
          <w:szCs w:val="24"/>
        </w:rPr>
        <w:t>и</w:t>
      </w:r>
      <w:r w:rsidRPr="0056402D">
        <w:rPr>
          <w:rFonts w:ascii="Times New Roman" w:hAnsi="Times New Roman" w:cs="Times New Roman"/>
          <w:i/>
          <w:iCs/>
          <w:sz w:val="24"/>
          <w:szCs w:val="24"/>
        </w:rPr>
        <w:t xml:space="preserve">и </w:t>
      </w:r>
      <w:r w:rsidRPr="0056402D">
        <w:rPr>
          <w:rFonts w:ascii="Times New Roman" w:hAnsi="Times New Roman" w:cs="Times New Roman"/>
          <w:i/>
          <w:iCs/>
          <w:spacing w:val="1"/>
          <w:sz w:val="24"/>
          <w:szCs w:val="24"/>
        </w:rPr>
        <w:t>д</w:t>
      </w:r>
      <w:r w:rsidRPr="0056402D">
        <w:rPr>
          <w:rFonts w:ascii="Times New Roman" w:hAnsi="Times New Roman" w:cs="Times New Roman"/>
          <w:i/>
          <w:iCs/>
          <w:spacing w:val="-1"/>
          <w:sz w:val="24"/>
          <w:szCs w:val="24"/>
        </w:rPr>
        <w:t>л</w:t>
      </w:r>
      <w:r w:rsidRPr="0056402D">
        <w:rPr>
          <w:rFonts w:ascii="Times New Roman" w:hAnsi="Times New Roman" w:cs="Times New Roman"/>
          <w:i/>
          <w:iCs/>
          <w:sz w:val="24"/>
          <w:szCs w:val="24"/>
        </w:rPr>
        <w:t xml:space="preserve">я </w:t>
      </w:r>
      <w:r w:rsidRPr="0056402D">
        <w:rPr>
          <w:rFonts w:ascii="Times New Roman" w:hAnsi="Times New Roman" w:cs="Times New Roman"/>
          <w:i/>
          <w:iCs/>
          <w:spacing w:val="-2"/>
          <w:sz w:val="24"/>
          <w:szCs w:val="24"/>
        </w:rPr>
        <w:t>п</w:t>
      </w:r>
      <w:r w:rsidRPr="0056402D">
        <w:rPr>
          <w:rFonts w:ascii="Times New Roman" w:hAnsi="Times New Roman" w:cs="Times New Roman"/>
          <w:i/>
          <w:iCs/>
          <w:spacing w:val="1"/>
          <w:sz w:val="24"/>
          <w:szCs w:val="24"/>
        </w:rPr>
        <w:t>р</w:t>
      </w:r>
      <w:r w:rsidRPr="0056402D">
        <w:rPr>
          <w:rFonts w:ascii="Times New Roman" w:hAnsi="Times New Roman" w:cs="Times New Roman"/>
          <w:i/>
          <w:iCs/>
          <w:sz w:val="24"/>
          <w:szCs w:val="24"/>
        </w:rPr>
        <w:t>ак</w:t>
      </w:r>
      <w:r w:rsidRPr="0056402D">
        <w:rPr>
          <w:rFonts w:ascii="Times New Roman" w:hAnsi="Times New Roman" w:cs="Times New Roman"/>
          <w:i/>
          <w:iCs/>
          <w:spacing w:val="-2"/>
          <w:sz w:val="24"/>
          <w:szCs w:val="24"/>
        </w:rPr>
        <w:t>т</w:t>
      </w:r>
      <w:r w:rsidRPr="0056402D">
        <w:rPr>
          <w:rFonts w:ascii="Times New Roman" w:hAnsi="Times New Roman" w:cs="Times New Roman"/>
          <w:i/>
          <w:iCs/>
          <w:spacing w:val="1"/>
          <w:sz w:val="24"/>
          <w:szCs w:val="24"/>
        </w:rPr>
        <w:t>и</w:t>
      </w:r>
      <w:r w:rsidRPr="0056402D">
        <w:rPr>
          <w:rFonts w:ascii="Times New Roman" w:hAnsi="Times New Roman" w:cs="Times New Roman"/>
          <w:i/>
          <w:iCs/>
          <w:sz w:val="24"/>
          <w:szCs w:val="24"/>
        </w:rPr>
        <w:t>ч</w:t>
      </w:r>
      <w:r w:rsidRPr="0056402D">
        <w:rPr>
          <w:rFonts w:ascii="Times New Roman" w:hAnsi="Times New Roman" w:cs="Times New Roman"/>
          <w:i/>
          <w:iCs/>
          <w:spacing w:val="-2"/>
          <w:sz w:val="24"/>
          <w:szCs w:val="24"/>
        </w:rPr>
        <w:t>е</w:t>
      </w:r>
      <w:r w:rsidRPr="0056402D">
        <w:rPr>
          <w:rFonts w:ascii="Times New Roman" w:hAnsi="Times New Roman" w:cs="Times New Roman"/>
          <w:i/>
          <w:iCs/>
          <w:sz w:val="24"/>
          <w:szCs w:val="24"/>
        </w:rPr>
        <w:t>с</w:t>
      </w:r>
      <w:r w:rsidRPr="0056402D">
        <w:rPr>
          <w:rFonts w:ascii="Times New Roman" w:hAnsi="Times New Roman" w:cs="Times New Roman"/>
          <w:i/>
          <w:iCs/>
          <w:spacing w:val="-2"/>
          <w:sz w:val="24"/>
          <w:szCs w:val="24"/>
        </w:rPr>
        <w:t>к</w:t>
      </w:r>
      <w:r w:rsidRPr="0056402D">
        <w:rPr>
          <w:rFonts w:ascii="Times New Roman" w:hAnsi="Times New Roman" w:cs="Times New Roman"/>
          <w:i/>
          <w:iCs/>
          <w:spacing w:val="1"/>
          <w:sz w:val="24"/>
          <w:szCs w:val="24"/>
        </w:rPr>
        <w:t>о</w:t>
      </w:r>
      <w:r w:rsidRPr="0056402D">
        <w:rPr>
          <w:rFonts w:ascii="Times New Roman" w:hAnsi="Times New Roman" w:cs="Times New Roman"/>
          <w:i/>
          <w:iCs/>
          <w:sz w:val="24"/>
          <w:szCs w:val="24"/>
        </w:rPr>
        <w:t>й</w:t>
      </w:r>
      <w:r w:rsidRPr="0056402D">
        <w:rPr>
          <w:rFonts w:ascii="Times New Roman" w:hAnsi="Times New Roman" w:cs="Times New Roman"/>
          <w:i/>
          <w:iCs/>
          <w:spacing w:val="-2"/>
          <w:sz w:val="24"/>
          <w:szCs w:val="24"/>
        </w:rPr>
        <w:t xml:space="preserve"> </w:t>
      </w:r>
      <w:r w:rsidRPr="0056402D">
        <w:rPr>
          <w:rFonts w:ascii="Times New Roman" w:hAnsi="Times New Roman" w:cs="Times New Roman"/>
          <w:i/>
          <w:iCs/>
          <w:spacing w:val="1"/>
          <w:sz w:val="24"/>
          <w:szCs w:val="24"/>
        </w:rPr>
        <w:t>д</w:t>
      </w:r>
      <w:r w:rsidRPr="0056402D">
        <w:rPr>
          <w:rFonts w:ascii="Times New Roman" w:hAnsi="Times New Roman" w:cs="Times New Roman"/>
          <w:i/>
          <w:iCs/>
          <w:spacing w:val="-2"/>
          <w:sz w:val="24"/>
          <w:szCs w:val="24"/>
        </w:rPr>
        <w:t>е</w:t>
      </w:r>
      <w:r w:rsidRPr="0056402D">
        <w:rPr>
          <w:rFonts w:ascii="Times New Roman" w:hAnsi="Times New Roman" w:cs="Times New Roman"/>
          <w:i/>
          <w:iCs/>
          <w:sz w:val="24"/>
          <w:szCs w:val="24"/>
        </w:rPr>
        <w:t>ятел</w:t>
      </w:r>
      <w:r w:rsidRPr="0056402D">
        <w:rPr>
          <w:rFonts w:ascii="Times New Roman" w:hAnsi="Times New Roman" w:cs="Times New Roman"/>
          <w:i/>
          <w:iCs/>
          <w:spacing w:val="-1"/>
          <w:sz w:val="24"/>
          <w:szCs w:val="24"/>
        </w:rPr>
        <w:t>ь</w:t>
      </w:r>
      <w:r w:rsidRPr="0056402D">
        <w:rPr>
          <w:rFonts w:ascii="Times New Roman" w:hAnsi="Times New Roman" w:cs="Times New Roman"/>
          <w:i/>
          <w:iCs/>
          <w:spacing w:val="1"/>
          <w:sz w:val="24"/>
          <w:szCs w:val="24"/>
        </w:rPr>
        <w:t>н</w:t>
      </w:r>
      <w:r w:rsidRPr="0056402D">
        <w:rPr>
          <w:rFonts w:ascii="Times New Roman" w:hAnsi="Times New Roman" w:cs="Times New Roman"/>
          <w:i/>
          <w:iCs/>
          <w:spacing w:val="-1"/>
          <w:sz w:val="24"/>
          <w:szCs w:val="24"/>
        </w:rPr>
        <w:t>о</w:t>
      </w:r>
      <w:r w:rsidRPr="0056402D">
        <w:rPr>
          <w:rFonts w:ascii="Times New Roman" w:hAnsi="Times New Roman" w:cs="Times New Roman"/>
          <w:i/>
          <w:iCs/>
          <w:sz w:val="24"/>
          <w:szCs w:val="24"/>
        </w:rPr>
        <w:t>сти челове</w:t>
      </w:r>
      <w:r w:rsidRPr="0056402D">
        <w:rPr>
          <w:rFonts w:ascii="Times New Roman" w:hAnsi="Times New Roman" w:cs="Times New Roman"/>
          <w:i/>
          <w:iCs/>
          <w:spacing w:val="-2"/>
          <w:sz w:val="24"/>
          <w:szCs w:val="24"/>
        </w:rPr>
        <w:t>к</w:t>
      </w:r>
      <w:r w:rsidRPr="0056402D">
        <w:rPr>
          <w:rFonts w:ascii="Times New Roman" w:hAnsi="Times New Roman" w:cs="Times New Roman"/>
          <w:i/>
          <w:iCs/>
          <w:sz w:val="24"/>
          <w:szCs w:val="24"/>
        </w:rPr>
        <w:t>а;</w:t>
      </w:r>
    </w:p>
    <w:p w:rsidR="00E42C38" w:rsidRPr="0056402D" w:rsidRDefault="00E42C38" w:rsidP="00AA3EA3">
      <w:pPr>
        <w:numPr>
          <w:ilvl w:val="0"/>
          <w:numId w:val="122"/>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с</w:t>
      </w:r>
      <w:r w:rsidRPr="0056402D">
        <w:rPr>
          <w:rFonts w:ascii="Times New Roman" w:hAnsi="Times New Roman" w:cs="Times New Roman"/>
          <w:i/>
          <w:iCs/>
          <w:spacing w:val="1"/>
          <w:sz w:val="24"/>
          <w:szCs w:val="24"/>
        </w:rPr>
        <w:t>о</w:t>
      </w:r>
      <w:r w:rsidRPr="0056402D">
        <w:rPr>
          <w:rFonts w:ascii="Times New Roman" w:hAnsi="Times New Roman" w:cs="Times New Roman"/>
          <w:i/>
          <w:iCs/>
          <w:sz w:val="24"/>
          <w:szCs w:val="24"/>
        </w:rPr>
        <w:t>з</w:t>
      </w:r>
      <w:r w:rsidRPr="0056402D">
        <w:rPr>
          <w:rFonts w:ascii="Times New Roman" w:hAnsi="Times New Roman" w:cs="Times New Roman"/>
          <w:i/>
          <w:iCs/>
          <w:spacing w:val="-2"/>
          <w:sz w:val="24"/>
          <w:szCs w:val="24"/>
        </w:rPr>
        <w:t>д</w:t>
      </w:r>
      <w:r w:rsidRPr="0056402D">
        <w:rPr>
          <w:rFonts w:ascii="Times New Roman" w:hAnsi="Times New Roman" w:cs="Times New Roman"/>
          <w:i/>
          <w:iCs/>
          <w:sz w:val="24"/>
          <w:szCs w:val="24"/>
        </w:rPr>
        <w:t>авать</w:t>
      </w:r>
      <w:r w:rsidRPr="0056402D">
        <w:rPr>
          <w:rFonts w:ascii="Times New Roman" w:hAnsi="Times New Roman" w:cs="Times New Roman"/>
          <w:i/>
          <w:iCs/>
          <w:spacing w:val="-1"/>
          <w:sz w:val="24"/>
          <w:szCs w:val="24"/>
        </w:rPr>
        <w:t xml:space="preserve"> </w:t>
      </w:r>
      <w:r w:rsidRPr="0056402D">
        <w:rPr>
          <w:rFonts w:ascii="Times New Roman" w:hAnsi="Times New Roman" w:cs="Times New Roman"/>
          <w:i/>
          <w:iCs/>
          <w:sz w:val="24"/>
          <w:szCs w:val="24"/>
        </w:rPr>
        <w:t>м</w:t>
      </w:r>
      <w:r w:rsidRPr="0056402D">
        <w:rPr>
          <w:rFonts w:ascii="Times New Roman" w:hAnsi="Times New Roman" w:cs="Times New Roman"/>
          <w:i/>
          <w:iCs/>
          <w:spacing w:val="-2"/>
          <w:sz w:val="24"/>
          <w:szCs w:val="24"/>
        </w:rPr>
        <w:t>о</w:t>
      </w:r>
      <w:r w:rsidRPr="0056402D">
        <w:rPr>
          <w:rFonts w:ascii="Times New Roman" w:hAnsi="Times New Roman" w:cs="Times New Roman"/>
          <w:i/>
          <w:iCs/>
          <w:spacing w:val="1"/>
          <w:sz w:val="24"/>
          <w:szCs w:val="24"/>
        </w:rPr>
        <w:t>д</w:t>
      </w:r>
      <w:r w:rsidRPr="0056402D">
        <w:rPr>
          <w:rFonts w:ascii="Times New Roman" w:hAnsi="Times New Roman" w:cs="Times New Roman"/>
          <w:i/>
          <w:iCs/>
          <w:sz w:val="24"/>
          <w:szCs w:val="24"/>
        </w:rPr>
        <w:t>ели</w:t>
      </w:r>
      <w:r w:rsidRPr="0056402D">
        <w:rPr>
          <w:rFonts w:ascii="Times New Roman" w:hAnsi="Times New Roman" w:cs="Times New Roman"/>
          <w:i/>
          <w:iCs/>
          <w:spacing w:val="-3"/>
          <w:sz w:val="24"/>
          <w:szCs w:val="24"/>
        </w:rPr>
        <w:t xml:space="preserve"> </w:t>
      </w:r>
      <w:r w:rsidRPr="0056402D">
        <w:rPr>
          <w:rFonts w:ascii="Times New Roman" w:hAnsi="Times New Roman" w:cs="Times New Roman"/>
          <w:i/>
          <w:iCs/>
          <w:sz w:val="24"/>
          <w:szCs w:val="24"/>
        </w:rPr>
        <w:t>и</w:t>
      </w:r>
      <w:r w:rsidRPr="0056402D">
        <w:rPr>
          <w:rFonts w:ascii="Times New Roman" w:hAnsi="Times New Roman" w:cs="Times New Roman"/>
          <w:i/>
          <w:iCs/>
          <w:spacing w:val="-2"/>
          <w:sz w:val="24"/>
          <w:szCs w:val="24"/>
        </w:rPr>
        <w:t xml:space="preserve"> </w:t>
      </w:r>
      <w:r w:rsidRPr="0056402D">
        <w:rPr>
          <w:rFonts w:ascii="Times New Roman" w:hAnsi="Times New Roman" w:cs="Times New Roman"/>
          <w:i/>
          <w:iCs/>
          <w:sz w:val="24"/>
          <w:szCs w:val="24"/>
        </w:rPr>
        <w:t>с</w:t>
      </w:r>
      <w:r w:rsidRPr="0056402D">
        <w:rPr>
          <w:rFonts w:ascii="Times New Roman" w:hAnsi="Times New Roman" w:cs="Times New Roman"/>
          <w:i/>
          <w:iCs/>
          <w:spacing w:val="1"/>
          <w:sz w:val="24"/>
          <w:szCs w:val="24"/>
        </w:rPr>
        <w:t>х</w:t>
      </w:r>
      <w:r w:rsidRPr="0056402D">
        <w:rPr>
          <w:rFonts w:ascii="Times New Roman" w:hAnsi="Times New Roman" w:cs="Times New Roman"/>
          <w:i/>
          <w:iCs/>
          <w:sz w:val="24"/>
          <w:szCs w:val="24"/>
        </w:rPr>
        <w:t>е</w:t>
      </w:r>
      <w:r w:rsidRPr="0056402D">
        <w:rPr>
          <w:rFonts w:ascii="Times New Roman" w:hAnsi="Times New Roman" w:cs="Times New Roman"/>
          <w:i/>
          <w:iCs/>
          <w:spacing w:val="-3"/>
          <w:sz w:val="24"/>
          <w:szCs w:val="24"/>
        </w:rPr>
        <w:t>м</w:t>
      </w:r>
      <w:r w:rsidRPr="0056402D">
        <w:rPr>
          <w:rFonts w:ascii="Times New Roman" w:hAnsi="Times New Roman" w:cs="Times New Roman"/>
          <w:i/>
          <w:iCs/>
          <w:sz w:val="24"/>
          <w:szCs w:val="24"/>
        </w:rPr>
        <w:t>ы</w:t>
      </w:r>
      <w:r w:rsidRPr="0056402D">
        <w:rPr>
          <w:rFonts w:ascii="Times New Roman" w:hAnsi="Times New Roman" w:cs="Times New Roman"/>
          <w:i/>
          <w:iCs/>
          <w:spacing w:val="1"/>
          <w:sz w:val="24"/>
          <w:szCs w:val="24"/>
        </w:rPr>
        <w:t xml:space="preserve"> </w:t>
      </w:r>
      <w:r w:rsidRPr="0056402D">
        <w:rPr>
          <w:rFonts w:ascii="Times New Roman" w:hAnsi="Times New Roman" w:cs="Times New Roman"/>
          <w:i/>
          <w:iCs/>
          <w:sz w:val="24"/>
          <w:szCs w:val="24"/>
        </w:rPr>
        <w:t xml:space="preserve">для </w:t>
      </w:r>
      <w:r w:rsidRPr="0056402D">
        <w:rPr>
          <w:rFonts w:ascii="Times New Roman" w:hAnsi="Times New Roman" w:cs="Times New Roman"/>
          <w:i/>
          <w:iCs/>
          <w:spacing w:val="1"/>
          <w:sz w:val="24"/>
          <w:szCs w:val="24"/>
        </w:rPr>
        <w:t>р</w:t>
      </w:r>
      <w:r w:rsidRPr="0056402D">
        <w:rPr>
          <w:rFonts w:ascii="Times New Roman" w:hAnsi="Times New Roman" w:cs="Times New Roman"/>
          <w:i/>
          <w:iCs/>
          <w:sz w:val="24"/>
          <w:szCs w:val="24"/>
        </w:rPr>
        <w:t>еш</w:t>
      </w:r>
      <w:r w:rsidRPr="0056402D">
        <w:rPr>
          <w:rFonts w:ascii="Times New Roman" w:hAnsi="Times New Roman" w:cs="Times New Roman"/>
          <w:i/>
          <w:iCs/>
          <w:spacing w:val="-2"/>
          <w:sz w:val="24"/>
          <w:szCs w:val="24"/>
        </w:rPr>
        <w:t>е</w:t>
      </w:r>
      <w:r w:rsidRPr="0056402D">
        <w:rPr>
          <w:rFonts w:ascii="Times New Roman" w:hAnsi="Times New Roman" w:cs="Times New Roman"/>
          <w:i/>
          <w:iCs/>
          <w:spacing w:val="1"/>
          <w:sz w:val="24"/>
          <w:szCs w:val="24"/>
        </w:rPr>
        <w:t>н</w:t>
      </w:r>
      <w:r w:rsidRPr="0056402D">
        <w:rPr>
          <w:rFonts w:ascii="Times New Roman" w:hAnsi="Times New Roman" w:cs="Times New Roman"/>
          <w:i/>
          <w:iCs/>
          <w:spacing w:val="-1"/>
          <w:sz w:val="24"/>
          <w:szCs w:val="24"/>
        </w:rPr>
        <w:t>и</w:t>
      </w:r>
      <w:r w:rsidRPr="0056402D">
        <w:rPr>
          <w:rFonts w:ascii="Times New Roman" w:hAnsi="Times New Roman" w:cs="Times New Roman"/>
          <w:i/>
          <w:iCs/>
          <w:sz w:val="24"/>
          <w:szCs w:val="24"/>
        </w:rPr>
        <w:t xml:space="preserve">я </w:t>
      </w:r>
      <w:r w:rsidRPr="0056402D">
        <w:rPr>
          <w:rFonts w:ascii="Times New Roman" w:hAnsi="Times New Roman" w:cs="Times New Roman"/>
          <w:i/>
          <w:iCs/>
          <w:spacing w:val="-4"/>
          <w:sz w:val="24"/>
          <w:szCs w:val="24"/>
        </w:rPr>
        <w:t>у</w:t>
      </w:r>
      <w:r w:rsidRPr="0056402D">
        <w:rPr>
          <w:rFonts w:ascii="Times New Roman" w:hAnsi="Times New Roman" w:cs="Times New Roman"/>
          <w:i/>
          <w:iCs/>
          <w:sz w:val="24"/>
          <w:szCs w:val="24"/>
        </w:rPr>
        <w:t>че</w:t>
      </w:r>
      <w:r w:rsidRPr="0056402D">
        <w:rPr>
          <w:rFonts w:ascii="Times New Roman" w:hAnsi="Times New Roman" w:cs="Times New Roman"/>
          <w:i/>
          <w:iCs/>
          <w:spacing w:val="1"/>
          <w:sz w:val="24"/>
          <w:szCs w:val="24"/>
        </w:rPr>
        <w:t>б</w:t>
      </w:r>
      <w:r w:rsidRPr="0056402D">
        <w:rPr>
          <w:rFonts w:ascii="Times New Roman" w:hAnsi="Times New Roman" w:cs="Times New Roman"/>
          <w:i/>
          <w:iCs/>
          <w:spacing w:val="-1"/>
          <w:sz w:val="24"/>
          <w:szCs w:val="24"/>
        </w:rPr>
        <w:t>н</w:t>
      </w:r>
      <w:r w:rsidRPr="0056402D">
        <w:rPr>
          <w:rFonts w:ascii="Times New Roman" w:hAnsi="Times New Roman" w:cs="Times New Roman"/>
          <w:i/>
          <w:iCs/>
          <w:spacing w:val="1"/>
          <w:sz w:val="24"/>
          <w:szCs w:val="24"/>
        </w:rPr>
        <w:t>ы</w:t>
      </w:r>
      <w:r w:rsidRPr="0056402D">
        <w:rPr>
          <w:rFonts w:ascii="Times New Roman" w:hAnsi="Times New Roman" w:cs="Times New Roman"/>
          <w:i/>
          <w:iCs/>
          <w:sz w:val="24"/>
          <w:szCs w:val="24"/>
        </w:rPr>
        <w:t>х</w:t>
      </w:r>
      <w:r w:rsidRPr="0056402D">
        <w:rPr>
          <w:rFonts w:ascii="Times New Roman" w:hAnsi="Times New Roman" w:cs="Times New Roman"/>
          <w:i/>
          <w:iCs/>
          <w:spacing w:val="-2"/>
          <w:sz w:val="24"/>
          <w:szCs w:val="24"/>
        </w:rPr>
        <w:t xml:space="preserve"> </w:t>
      </w:r>
      <w:r w:rsidRPr="0056402D">
        <w:rPr>
          <w:rFonts w:ascii="Times New Roman" w:hAnsi="Times New Roman" w:cs="Times New Roman"/>
          <w:i/>
          <w:iCs/>
          <w:sz w:val="24"/>
          <w:szCs w:val="24"/>
        </w:rPr>
        <w:t xml:space="preserve">и </w:t>
      </w:r>
      <w:r w:rsidRPr="0056402D">
        <w:rPr>
          <w:rFonts w:ascii="Times New Roman" w:hAnsi="Times New Roman" w:cs="Times New Roman"/>
          <w:i/>
          <w:iCs/>
          <w:spacing w:val="1"/>
          <w:sz w:val="24"/>
          <w:szCs w:val="24"/>
        </w:rPr>
        <w:t>по</w:t>
      </w:r>
      <w:r w:rsidRPr="0056402D">
        <w:rPr>
          <w:rFonts w:ascii="Times New Roman" w:hAnsi="Times New Roman" w:cs="Times New Roman"/>
          <w:i/>
          <w:iCs/>
          <w:spacing w:val="-3"/>
          <w:sz w:val="24"/>
          <w:szCs w:val="24"/>
        </w:rPr>
        <w:t>з</w:t>
      </w:r>
      <w:r w:rsidRPr="0056402D">
        <w:rPr>
          <w:rFonts w:ascii="Times New Roman" w:hAnsi="Times New Roman" w:cs="Times New Roman"/>
          <w:i/>
          <w:iCs/>
          <w:spacing w:val="1"/>
          <w:sz w:val="24"/>
          <w:szCs w:val="24"/>
        </w:rPr>
        <w:t>н</w:t>
      </w:r>
      <w:r w:rsidRPr="0056402D">
        <w:rPr>
          <w:rFonts w:ascii="Times New Roman" w:hAnsi="Times New Roman" w:cs="Times New Roman"/>
          <w:i/>
          <w:iCs/>
          <w:sz w:val="24"/>
          <w:szCs w:val="24"/>
        </w:rPr>
        <w:t>авате</w:t>
      </w:r>
      <w:r w:rsidRPr="0056402D">
        <w:rPr>
          <w:rFonts w:ascii="Times New Roman" w:hAnsi="Times New Roman" w:cs="Times New Roman"/>
          <w:i/>
          <w:iCs/>
          <w:spacing w:val="-1"/>
          <w:sz w:val="24"/>
          <w:szCs w:val="24"/>
        </w:rPr>
        <w:t>льны</w:t>
      </w:r>
      <w:r w:rsidRPr="0056402D">
        <w:rPr>
          <w:rFonts w:ascii="Times New Roman" w:hAnsi="Times New Roman" w:cs="Times New Roman"/>
          <w:i/>
          <w:iCs/>
          <w:sz w:val="24"/>
          <w:szCs w:val="24"/>
        </w:rPr>
        <w:t>х</w:t>
      </w:r>
      <w:r w:rsidRPr="0056402D">
        <w:rPr>
          <w:rFonts w:ascii="Times New Roman" w:hAnsi="Times New Roman" w:cs="Times New Roman"/>
          <w:i/>
          <w:iCs/>
          <w:spacing w:val="1"/>
          <w:sz w:val="24"/>
          <w:szCs w:val="24"/>
        </w:rPr>
        <w:t xml:space="preserve"> </w:t>
      </w:r>
      <w:r w:rsidRPr="0056402D">
        <w:rPr>
          <w:rFonts w:ascii="Times New Roman" w:hAnsi="Times New Roman" w:cs="Times New Roman"/>
          <w:i/>
          <w:iCs/>
          <w:spacing w:val="-1"/>
          <w:sz w:val="24"/>
          <w:szCs w:val="24"/>
        </w:rPr>
        <w:t>з</w:t>
      </w:r>
      <w:r w:rsidRPr="0056402D">
        <w:rPr>
          <w:rFonts w:ascii="Times New Roman" w:hAnsi="Times New Roman" w:cs="Times New Roman"/>
          <w:i/>
          <w:iCs/>
          <w:sz w:val="24"/>
          <w:szCs w:val="24"/>
        </w:rPr>
        <w:t>а</w:t>
      </w:r>
      <w:r w:rsidRPr="0056402D">
        <w:rPr>
          <w:rFonts w:ascii="Times New Roman" w:hAnsi="Times New Roman" w:cs="Times New Roman"/>
          <w:i/>
          <w:iCs/>
          <w:spacing w:val="-1"/>
          <w:sz w:val="24"/>
          <w:szCs w:val="24"/>
        </w:rPr>
        <w:t>д</w:t>
      </w:r>
      <w:r w:rsidRPr="0056402D">
        <w:rPr>
          <w:rFonts w:ascii="Times New Roman" w:hAnsi="Times New Roman" w:cs="Times New Roman"/>
          <w:i/>
          <w:iCs/>
          <w:sz w:val="24"/>
          <w:szCs w:val="24"/>
        </w:rPr>
        <w:t>ач;</w:t>
      </w:r>
    </w:p>
    <w:p w:rsidR="00E42C38" w:rsidRPr="0056402D" w:rsidRDefault="00E42C38" w:rsidP="00AA3EA3">
      <w:pPr>
        <w:numPr>
          <w:ilvl w:val="0"/>
          <w:numId w:val="122"/>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56402D">
        <w:rPr>
          <w:rFonts w:ascii="Times New Roman" w:hAnsi="Times New Roman" w:cs="Times New Roman"/>
          <w:i/>
          <w:iCs/>
          <w:sz w:val="24"/>
          <w:szCs w:val="24"/>
        </w:rPr>
        <w:t>грамотно обращаться с веществами в повседневной жизни;</w:t>
      </w:r>
    </w:p>
    <w:p w:rsidR="00E42C38" w:rsidRPr="0056402D" w:rsidRDefault="00E42C38" w:rsidP="00AA3EA3">
      <w:pPr>
        <w:numPr>
          <w:ilvl w:val="0"/>
          <w:numId w:val="122"/>
        </w:numPr>
        <w:tabs>
          <w:tab w:val="left" w:pos="993"/>
        </w:tabs>
        <w:autoSpaceDE w:val="0"/>
        <w:autoSpaceDN w:val="0"/>
        <w:adjustRightInd w:val="0"/>
        <w:spacing w:after="0" w:line="240" w:lineRule="atLeast"/>
        <w:ind w:left="0" w:firstLine="709"/>
        <w:jc w:val="both"/>
        <w:rPr>
          <w:rFonts w:ascii="Times New Roman" w:hAnsi="Times New Roman" w:cs="Times New Roman"/>
          <w:i/>
          <w:iCs/>
          <w:spacing w:val="-1"/>
          <w:sz w:val="24"/>
          <w:szCs w:val="24"/>
        </w:rPr>
      </w:pPr>
      <w:r w:rsidRPr="0056402D">
        <w:rPr>
          <w:rFonts w:ascii="Times New Roman" w:hAnsi="Times New Roman" w:cs="Times New Roman"/>
          <w:i/>
          <w:iCs/>
          <w:spacing w:val="-1"/>
          <w:sz w:val="24"/>
          <w:szCs w:val="24"/>
        </w:rPr>
        <w:t>п</w:t>
      </w:r>
      <w:r w:rsidRPr="0056402D">
        <w:rPr>
          <w:rFonts w:ascii="Times New Roman" w:hAnsi="Times New Roman" w:cs="Times New Roman"/>
          <w:i/>
          <w:iCs/>
          <w:spacing w:val="1"/>
          <w:sz w:val="24"/>
          <w:szCs w:val="24"/>
        </w:rPr>
        <w:t>о</w:t>
      </w:r>
      <w:r w:rsidRPr="0056402D">
        <w:rPr>
          <w:rFonts w:ascii="Times New Roman" w:hAnsi="Times New Roman" w:cs="Times New Roman"/>
          <w:i/>
          <w:iCs/>
          <w:spacing w:val="-1"/>
          <w:sz w:val="24"/>
          <w:szCs w:val="24"/>
        </w:rPr>
        <w:t>н</w:t>
      </w:r>
      <w:r w:rsidRPr="0056402D">
        <w:rPr>
          <w:rFonts w:ascii="Times New Roman" w:hAnsi="Times New Roman" w:cs="Times New Roman"/>
          <w:i/>
          <w:iCs/>
          <w:spacing w:val="1"/>
          <w:sz w:val="24"/>
          <w:szCs w:val="24"/>
        </w:rPr>
        <w:t>и</w:t>
      </w:r>
      <w:r w:rsidRPr="0056402D">
        <w:rPr>
          <w:rFonts w:ascii="Times New Roman" w:hAnsi="Times New Roman" w:cs="Times New Roman"/>
          <w:i/>
          <w:iCs/>
          <w:sz w:val="24"/>
          <w:szCs w:val="24"/>
        </w:rPr>
        <w:t>мать</w:t>
      </w:r>
      <w:r w:rsidRPr="0056402D">
        <w:rPr>
          <w:rFonts w:ascii="Times New Roman" w:hAnsi="Times New Roman" w:cs="Times New Roman"/>
          <w:i/>
          <w:iCs/>
          <w:spacing w:val="-1"/>
          <w:sz w:val="24"/>
          <w:szCs w:val="24"/>
        </w:rPr>
        <w:t xml:space="preserve"> </w:t>
      </w:r>
      <w:r w:rsidRPr="0056402D">
        <w:rPr>
          <w:rFonts w:ascii="Times New Roman" w:hAnsi="Times New Roman" w:cs="Times New Roman"/>
          <w:i/>
          <w:iCs/>
          <w:sz w:val="24"/>
          <w:szCs w:val="24"/>
        </w:rPr>
        <w:t>н</w:t>
      </w:r>
      <w:r w:rsidRPr="0056402D">
        <w:rPr>
          <w:rFonts w:ascii="Times New Roman" w:hAnsi="Times New Roman" w:cs="Times New Roman"/>
          <w:i/>
          <w:iCs/>
          <w:spacing w:val="-2"/>
          <w:sz w:val="24"/>
          <w:szCs w:val="24"/>
        </w:rPr>
        <w:t>е</w:t>
      </w:r>
      <w:r w:rsidRPr="0056402D">
        <w:rPr>
          <w:rFonts w:ascii="Times New Roman" w:hAnsi="Times New Roman" w:cs="Times New Roman"/>
          <w:i/>
          <w:iCs/>
          <w:spacing w:val="-1"/>
          <w:sz w:val="24"/>
          <w:szCs w:val="24"/>
        </w:rPr>
        <w:t>о</w:t>
      </w:r>
      <w:r w:rsidRPr="0056402D">
        <w:rPr>
          <w:rFonts w:ascii="Times New Roman" w:hAnsi="Times New Roman" w:cs="Times New Roman"/>
          <w:i/>
          <w:iCs/>
          <w:spacing w:val="1"/>
          <w:sz w:val="24"/>
          <w:szCs w:val="24"/>
        </w:rPr>
        <w:t>б</w:t>
      </w:r>
      <w:r w:rsidRPr="0056402D">
        <w:rPr>
          <w:rFonts w:ascii="Times New Roman" w:hAnsi="Times New Roman" w:cs="Times New Roman"/>
          <w:i/>
          <w:iCs/>
          <w:spacing w:val="-1"/>
          <w:sz w:val="24"/>
          <w:szCs w:val="24"/>
        </w:rPr>
        <w:t>хо</w:t>
      </w:r>
      <w:r w:rsidRPr="0056402D">
        <w:rPr>
          <w:rFonts w:ascii="Times New Roman" w:hAnsi="Times New Roman" w:cs="Times New Roman"/>
          <w:i/>
          <w:iCs/>
          <w:spacing w:val="1"/>
          <w:sz w:val="24"/>
          <w:szCs w:val="24"/>
        </w:rPr>
        <w:t>д</w:t>
      </w:r>
      <w:r w:rsidRPr="0056402D">
        <w:rPr>
          <w:rFonts w:ascii="Times New Roman" w:hAnsi="Times New Roman" w:cs="Times New Roman"/>
          <w:i/>
          <w:iCs/>
          <w:spacing w:val="-1"/>
          <w:sz w:val="24"/>
          <w:szCs w:val="24"/>
        </w:rPr>
        <w:t>и</w:t>
      </w:r>
      <w:r w:rsidRPr="0056402D">
        <w:rPr>
          <w:rFonts w:ascii="Times New Roman" w:hAnsi="Times New Roman" w:cs="Times New Roman"/>
          <w:i/>
          <w:iCs/>
          <w:sz w:val="24"/>
          <w:szCs w:val="24"/>
        </w:rPr>
        <w:t>м</w:t>
      </w:r>
      <w:r w:rsidRPr="0056402D">
        <w:rPr>
          <w:rFonts w:ascii="Times New Roman" w:hAnsi="Times New Roman" w:cs="Times New Roman"/>
          <w:i/>
          <w:iCs/>
          <w:spacing w:val="1"/>
          <w:sz w:val="24"/>
          <w:szCs w:val="24"/>
        </w:rPr>
        <w:t>о</w:t>
      </w:r>
      <w:r w:rsidRPr="0056402D">
        <w:rPr>
          <w:rFonts w:ascii="Times New Roman" w:hAnsi="Times New Roman" w:cs="Times New Roman"/>
          <w:i/>
          <w:iCs/>
          <w:sz w:val="24"/>
          <w:szCs w:val="24"/>
        </w:rPr>
        <w:t>сть с</w:t>
      </w:r>
      <w:r w:rsidRPr="0056402D">
        <w:rPr>
          <w:rFonts w:ascii="Times New Roman" w:hAnsi="Times New Roman" w:cs="Times New Roman"/>
          <w:i/>
          <w:iCs/>
          <w:spacing w:val="-1"/>
          <w:sz w:val="24"/>
          <w:szCs w:val="24"/>
        </w:rPr>
        <w:t>о</w:t>
      </w:r>
      <w:r w:rsidRPr="0056402D">
        <w:rPr>
          <w:rFonts w:ascii="Times New Roman" w:hAnsi="Times New Roman" w:cs="Times New Roman"/>
          <w:i/>
          <w:iCs/>
          <w:spacing w:val="1"/>
          <w:sz w:val="24"/>
          <w:szCs w:val="24"/>
        </w:rPr>
        <w:t>б</w:t>
      </w:r>
      <w:r w:rsidRPr="0056402D">
        <w:rPr>
          <w:rFonts w:ascii="Times New Roman" w:hAnsi="Times New Roman" w:cs="Times New Roman"/>
          <w:i/>
          <w:iCs/>
          <w:spacing w:val="-1"/>
          <w:sz w:val="24"/>
          <w:szCs w:val="24"/>
        </w:rPr>
        <w:t>лю</w:t>
      </w:r>
      <w:r w:rsidRPr="0056402D">
        <w:rPr>
          <w:rFonts w:ascii="Times New Roman" w:hAnsi="Times New Roman" w:cs="Times New Roman"/>
          <w:i/>
          <w:iCs/>
          <w:spacing w:val="1"/>
          <w:sz w:val="24"/>
          <w:szCs w:val="24"/>
        </w:rPr>
        <w:t>д</w:t>
      </w:r>
      <w:r w:rsidRPr="0056402D">
        <w:rPr>
          <w:rFonts w:ascii="Times New Roman" w:hAnsi="Times New Roman" w:cs="Times New Roman"/>
          <w:i/>
          <w:iCs/>
          <w:spacing w:val="-2"/>
          <w:sz w:val="24"/>
          <w:szCs w:val="24"/>
        </w:rPr>
        <w:t>е</w:t>
      </w:r>
      <w:r w:rsidRPr="0056402D">
        <w:rPr>
          <w:rFonts w:ascii="Times New Roman" w:hAnsi="Times New Roman" w:cs="Times New Roman"/>
          <w:i/>
          <w:iCs/>
          <w:spacing w:val="1"/>
          <w:sz w:val="24"/>
          <w:szCs w:val="24"/>
        </w:rPr>
        <w:t>ни</w:t>
      </w:r>
      <w:r w:rsidRPr="0056402D">
        <w:rPr>
          <w:rFonts w:ascii="Times New Roman" w:hAnsi="Times New Roman" w:cs="Times New Roman"/>
          <w:i/>
          <w:iCs/>
          <w:sz w:val="24"/>
          <w:szCs w:val="24"/>
        </w:rPr>
        <w:t>я</w:t>
      </w:r>
      <w:r w:rsidRPr="0056402D">
        <w:rPr>
          <w:rFonts w:ascii="Times New Roman" w:hAnsi="Times New Roman" w:cs="Times New Roman"/>
          <w:i/>
          <w:iCs/>
          <w:spacing w:val="-2"/>
          <w:sz w:val="24"/>
          <w:szCs w:val="24"/>
        </w:rPr>
        <w:t xml:space="preserve"> </w:t>
      </w:r>
      <w:r w:rsidRPr="0056402D">
        <w:rPr>
          <w:rFonts w:ascii="Times New Roman" w:hAnsi="Times New Roman" w:cs="Times New Roman"/>
          <w:i/>
          <w:iCs/>
          <w:spacing w:val="1"/>
          <w:sz w:val="24"/>
          <w:szCs w:val="24"/>
        </w:rPr>
        <w:t>п</w:t>
      </w:r>
      <w:r w:rsidRPr="0056402D">
        <w:rPr>
          <w:rFonts w:ascii="Times New Roman" w:hAnsi="Times New Roman" w:cs="Times New Roman"/>
          <w:i/>
          <w:iCs/>
          <w:spacing w:val="-1"/>
          <w:sz w:val="24"/>
          <w:szCs w:val="24"/>
        </w:rPr>
        <w:t>р</w:t>
      </w:r>
      <w:r w:rsidRPr="0056402D">
        <w:rPr>
          <w:rFonts w:ascii="Times New Roman" w:hAnsi="Times New Roman" w:cs="Times New Roman"/>
          <w:i/>
          <w:iCs/>
          <w:sz w:val="24"/>
          <w:szCs w:val="24"/>
        </w:rPr>
        <w:t>е</w:t>
      </w:r>
      <w:r w:rsidRPr="0056402D">
        <w:rPr>
          <w:rFonts w:ascii="Times New Roman" w:hAnsi="Times New Roman" w:cs="Times New Roman"/>
          <w:i/>
          <w:iCs/>
          <w:spacing w:val="-1"/>
          <w:sz w:val="24"/>
          <w:szCs w:val="24"/>
        </w:rPr>
        <w:t>д</w:t>
      </w:r>
      <w:r w:rsidRPr="0056402D">
        <w:rPr>
          <w:rFonts w:ascii="Times New Roman" w:hAnsi="Times New Roman" w:cs="Times New Roman"/>
          <w:i/>
          <w:iCs/>
          <w:spacing w:val="1"/>
          <w:sz w:val="24"/>
          <w:szCs w:val="24"/>
        </w:rPr>
        <w:t>п</w:t>
      </w:r>
      <w:r w:rsidRPr="0056402D">
        <w:rPr>
          <w:rFonts w:ascii="Times New Roman" w:hAnsi="Times New Roman" w:cs="Times New Roman"/>
          <w:i/>
          <w:iCs/>
          <w:spacing w:val="-1"/>
          <w:sz w:val="24"/>
          <w:szCs w:val="24"/>
        </w:rPr>
        <w:t>и</w:t>
      </w:r>
      <w:r w:rsidRPr="0056402D">
        <w:rPr>
          <w:rFonts w:ascii="Times New Roman" w:hAnsi="Times New Roman" w:cs="Times New Roman"/>
          <w:i/>
          <w:iCs/>
          <w:sz w:val="24"/>
          <w:szCs w:val="24"/>
        </w:rPr>
        <w:t>са</w:t>
      </w:r>
      <w:r w:rsidRPr="0056402D">
        <w:rPr>
          <w:rFonts w:ascii="Times New Roman" w:hAnsi="Times New Roman" w:cs="Times New Roman"/>
          <w:i/>
          <w:iCs/>
          <w:spacing w:val="-1"/>
          <w:sz w:val="24"/>
          <w:szCs w:val="24"/>
        </w:rPr>
        <w:t>н</w:t>
      </w:r>
      <w:r w:rsidRPr="0056402D">
        <w:rPr>
          <w:rFonts w:ascii="Times New Roman" w:hAnsi="Times New Roman" w:cs="Times New Roman"/>
          <w:i/>
          <w:iCs/>
          <w:spacing w:val="1"/>
          <w:sz w:val="24"/>
          <w:szCs w:val="24"/>
        </w:rPr>
        <w:t>ий</w:t>
      </w:r>
      <w:r w:rsidRPr="0056402D">
        <w:rPr>
          <w:rFonts w:ascii="Times New Roman" w:hAnsi="Times New Roman" w:cs="Times New Roman"/>
          <w:i/>
          <w:iCs/>
          <w:sz w:val="24"/>
          <w:szCs w:val="24"/>
        </w:rPr>
        <w:t xml:space="preserve">, </w:t>
      </w:r>
      <w:r w:rsidRPr="0056402D">
        <w:rPr>
          <w:rFonts w:ascii="Times New Roman" w:hAnsi="Times New Roman" w:cs="Times New Roman"/>
          <w:i/>
          <w:iCs/>
          <w:spacing w:val="1"/>
          <w:sz w:val="24"/>
          <w:szCs w:val="24"/>
        </w:rPr>
        <w:t>пр</w:t>
      </w:r>
      <w:r w:rsidRPr="0056402D">
        <w:rPr>
          <w:rFonts w:ascii="Times New Roman" w:hAnsi="Times New Roman" w:cs="Times New Roman"/>
          <w:i/>
          <w:iCs/>
          <w:spacing w:val="-2"/>
          <w:sz w:val="24"/>
          <w:szCs w:val="24"/>
        </w:rPr>
        <w:t>е</w:t>
      </w:r>
      <w:r w:rsidRPr="0056402D">
        <w:rPr>
          <w:rFonts w:ascii="Times New Roman" w:hAnsi="Times New Roman" w:cs="Times New Roman"/>
          <w:i/>
          <w:iCs/>
          <w:spacing w:val="1"/>
          <w:sz w:val="24"/>
          <w:szCs w:val="24"/>
        </w:rPr>
        <w:t>д</w:t>
      </w:r>
      <w:r w:rsidRPr="0056402D">
        <w:rPr>
          <w:rFonts w:ascii="Times New Roman" w:hAnsi="Times New Roman" w:cs="Times New Roman"/>
          <w:i/>
          <w:iCs/>
          <w:spacing w:val="-1"/>
          <w:sz w:val="24"/>
          <w:szCs w:val="24"/>
        </w:rPr>
        <w:t>л</w:t>
      </w:r>
      <w:r w:rsidRPr="0056402D">
        <w:rPr>
          <w:rFonts w:ascii="Times New Roman" w:hAnsi="Times New Roman" w:cs="Times New Roman"/>
          <w:i/>
          <w:iCs/>
          <w:sz w:val="24"/>
          <w:szCs w:val="24"/>
        </w:rPr>
        <w:t>аг</w:t>
      </w:r>
      <w:r w:rsidRPr="0056402D">
        <w:rPr>
          <w:rFonts w:ascii="Times New Roman" w:hAnsi="Times New Roman" w:cs="Times New Roman"/>
          <w:i/>
          <w:iCs/>
          <w:spacing w:val="-2"/>
          <w:sz w:val="24"/>
          <w:szCs w:val="24"/>
        </w:rPr>
        <w:t>а</w:t>
      </w:r>
      <w:r w:rsidRPr="0056402D">
        <w:rPr>
          <w:rFonts w:ascii="Times New Roman" w:hAnsi="Times New Roman" w:cs="Times New Roman"/>
          <w:i/>
          <w:iCs/>
          <w:sz w:val="24"/>
          <w:szCs w:val="24"/>
        </w:rPr>
        <w:t>ем</w:t>
      </w:r>
      <w:r w:rsidRPr="0056402D">
        <w:rPr>
          <w:rFonts w:ascii="Times New Roman" w:hAnsi="Times New Roman" w:cs="Times New Roman"/>
          <w:i/>
          <w:iCs/>
          <w:spacing w:val="-1"/>
          <w:sz w:val="24"/>
          <w:szCs w:val="24"/>
        </w:rPr>
        <w:t>ы</w:t>
      </w:r>
      <w:r w:rsidRPr="0056402D">
        <w:rPr>
          <w:rFonts w:ascii="Times New Roman" w:hAnsi="Times New Roman" w:cs="Times New Roman"/>
          <w:i/>
          <w:iCs/>
          <w:sz w:val="24"/>
          <w:szCs w:val="24"/>
        </w:rPr>
        <w:t>х</w:t>
      </w:r>
      <w:r w:rsidRPr="0056402D">
        <w:rPr>
          <w:rFonts w:ascii="Times New Roman" w:hAnsi="Times New Roman" w:cs="Times New Roman"/>
          <w:i/>
          <w:iCs/>
          <w:spacing w:val="1"/>
          <w:sz w:val="24"/>
          <w:szCs w:val="24"/>
        </w:rPr>
        <w:t xml:space="preserve"> </w:t>
      </w:r>
      <w:r w:rsidRPr="0056402D">
        <w:rPr>
          <w:rFonts w:ascii="Times New Roman" w:hAnsi="Times New Roman" w:cs="Times New Roman"/>
          <w:i/>
          <w:iCs/>
          <w:sz w:val="24"/>
          <w:szCs w:val="24"/>
        </w:rPr>
        <w:t>в</w:t>
      </w:r>
      <w:r w:rsidRPr="0056402D">
        <w:rPr>
          <w:rFonts w:ascii="Times New Roman" w:hAnsi="Times New Roman" w:cs="Times New Roman"/>
          <w:i/>
          <w:iCs/>
          <w:spacing w:val="-1"/>
          <w:sz w:val="24"/>
          <w:szCs w:val="24"/>
        </w:rPr>
        <w:t xml:space="preserve"> </w:t>
      </w:r>
      <w:r w:rsidRPr="0056402D">
        <w:rPr>
          <w:rFonts w:ascii="Times New Roman" w:hAnsi="Times New Roman" w:cs="Times New Roman"/>
          <w:i/>
          <w:iCs/>
          <w:spacing w:val="-2"/>
          <w:sz w:val="24"/>
          <w:szCs w:val="24"/>
        </w:rPr>
        <w:t>и</w:t>
      </w:r>
      <w:r w:rsidRPr="0056402D">
        <w:rPr>
          <w:rFonts w:ascii="Times New Roman" w:hAnsi="Times New Roman" w:cs="Times New Roman"/>
          <w:i/>
          <w:iCs/>
          <w:spacing w:val="1"/>
          <w:sz w:val="24"/>
          <w:szCs w:val="24"/>
        </w:rPr>
        <w:t>н</w:t>
      </w:r>
      <w:r w:rsidRPr="0056402D">
        <w:rPr>
          <w:rFonts w:ascii="Times New Roman" w:hAnsi="Times New Roman" w:cs="Times New Roman"/>
          <w:i/>
          <w:iCs/>
          <w:spacing w:val="-2"/>
          <w:sz w:val="24"/>
          <w:szCs w:val="24"/>
        </w:rPr>
        <w:t>с</w:t>
      </w:r>
      <w:r w:rsidRPr="0056402D">
        <w:rPr>
          <w:rFonts w:ascii="Times New Roman" w:hAnsi="Times New Roman" w:cs="Times New Roman"/>
          <w:i/>
          <w:iCs/>
          <w:sz w:val="24"/>
          <w:szCs w:val="24"/>
        </w:rPr>
        <w:t>т</w:t>
      </w:r>
      <w:r w:rsidRPr="0056402D">
        <w:rPr>
          <w:rFonts w:ascii="Times New Roman" w:hAnsi="Times New Roman" w:cs="Times New Roman"/>
          <w:i/>
          <w:iCs/>
          <w:spacing w:val="1"/>
          <w:sz w:val="24"/>
          <w:szCs w:val="24"/>
        </w:rPr>
        <w:t>р</w:t>
      </w:r>
      <w:r w:rsidRPr="0056402D">
        <w:rPr>
          <w:rFonts w:ascii="Times New Roman" w:hAnsi="Times New Roman" w:cs="Times New Roman"/>
          <w:i/>
          <w:iCs/>
          <w:spacing w:val="-4"/>
          <w:sz w:val="24"/>
          <w:szCs w:val="24"/>
        </w:rPr>
        <w:t>у</w:t>
      </w:r>
      <w:r w:rsidRPr="0056402D">
        <w:rPr>
          <w:rFonts w:ascii="Times New Roman" w:hAnsi="Times New Roman" w:cs="Times New Roman"/>
          <w:i/>
          <w:iCs/>
          <w:sz w:val="24"/>
          <w:szCs w:val="24"/>
        </w:rPr>
        <w:t>к</w:t>
      </w:r>
      <w:r w:rsidRPr="0056402D">
        <w:rPr>
          <w:rFonts w:ascii="Times New Roman" w:hAnsi="Times New Roman" w:cs="Times New Roman"/>
          <w:i/>
          <w:iCs/>
          <w:spacing w:val="1"/>
          <w:sz w:val="24"/>
          <w:szCs w:val="24"/>
        </w:rPr>
        <w:t>ци</w:t>
      </w:r>
      <w:r w:rsidRPr="0056402D">
        <w:rPr>
          <w:rFonts w:ascii="Times New Roman" w:hAnsi="Times New Roman" w:cs="Times New Roman"/>
          <w:i/>
          <w:iCs/>
          <w:spacing w:val="-2"/>
          <w:sz w:val="24"/>
          <w:szCs w:val="24"/>
        </w:rPr>
        <w:t>я</w:t>
      </w:r>
      <w:r w:rsidRPr="0056402D">
        <w:rPr>
          <w:rFonts w:ascii="Times New Roman" w:hAnsi="Times New Roman" w:cs="Times New Roman"/>
          <w:i/>
          <w:iCs/>
          <w:sz w:val="24"/>
          <w:szCs w:val="24"/>
        </w:rPr>
        <w:t>х</w:t>
      </w:r>
      <w:r w:rsidRPr="0056402D">
        <w:rPr>
          <w:rFonts w:ascii="Times New Roman" w:hAnsi="Times New Roman" w:cs="Times New Roman"/>
          <w:i/>
          <w:iCs/>
          <w:spacing w:val="1"/>
          <w:sz w:val="24"/>
          <w:szCs w:val="24"/>
        </w:rPr>
        <w:t xml:space="preserve"> </w:t>
      </w:r>
      <w:r w:rsidRPr="0056402D">
        <w:rPr>
          <w:rFonts w:ascii="Times New Roman" w:hAnsi="Times New Roman" w:cs="Times New Roman"/>
          <w:i/>
          <w:iCs/>
          <w:spacing w:val="-2"/>
          <w:sz w:val="24"/>
          <w:szCs w:val="24"/>
        </w:rPr>
        <w:t>п</w:t>
      </w:r>
      <w:r w:rsidRPr="0056402D">
        <w:rPr>
          <w:rFonts w:ascii="Times New Roman" w:hAnsi="Times New Roman" w:cs="Times New Roman"/>
          <w:i/>
          <w:iCs/>
          <w:sz w:val="24"/>
          <w:szCs w:val="24"/>
        </w:rPr>
        <w:t xml:space="preserve">о </w:t>
      </w:r>
      <w:r w:rsidRPr="0056402D">
        <w:rPr>
          <w:rFonts w:ascii="Times New Roman" w:hAnsi="Times New Roman" w:cs="Times New Roman"/>
          <w:i/>
          <w:iCs/>
          <w:spacing w:val="1"/>
          <w:sz w:val="24"/>
          <w:szCs w:val="24"/>
        </w:rPr>
        <w:t>и</w:t>
      </w:r>
      <w:r w:rsidRPr="0056402D">
        <w:rPr>
          <w:rFonts w:ascii="Times New Roman" w:hAnsi="Times New Roman" w:cs="Times New Roman"/>
          <w:i/>
          <w:iCs/>
          <w:sz w:val="24"/>
          <w:szCs w:val="24"/>
        </w:rPr>
        <w:t>с</w:t>
      </w:r>
      <w:r w:rsidRPr="0056402D">
        <w:rPr>
          <w:rFonts w:ascii="Times New Roman" w:hAnsi="Times New Roman" w:cs="Times New Roman"/>
          <w:i/>
          <w:iCs/>
          <w:spacing w:val="-1"/>
          <w:sz w:val="24"/>
          <w:szCs w:val="24"/>
        </w:rPr>
        <w:t>п</w:t>
      </w:r>
      <w:r w:rsidRPr="0056402D">
        <w:rPr>
          <w:rFonts w:ascii="Times New Roman" w:hAnsi="Times New Roman" w:cs="Times New Roman"/>
          <w:i/>
          <w:iCs/>
          <w:spacing w:val="1"/>
          <w:sz w:val="24"/>
          <w:szCs w:val="24"/>
        </w:rPr>
        <w:t>о</w:t>
      </w:r>
      <w:r w:rsidRPr="0056402D">
        <w:rPr>
          <w:rFonts w:ascii="Times New Roman" w:hAnsi="Times New Roman" w:cs="Times New Roman"/>
          <w:i/>
          <w:iCs/>
          <w:spacing w:val="-1"/>
          <w:sz w:val="24"/>
          <w:szCs w:val="24"/>
        </w:rPr>
        <w:t>ль</w:t>
      </w:r>
      <w:r w:rsidRPr="0056402D">
        <w:rPr>
          <w:rFonts w:ascii="Times New Roman" w:hAnsi="Times New Roman" w:cs="Times New Roman"/>
          <w:i/>
          <w:iCs/>
          <w:sz w:val="24"/>
          <w:szCs w:val="24"/>
        </w:rPr>
        <w:t>зов</w:t>
      </w:r>
      <w:r w:rsidRPr="0056402D">
        <w:rPr>
          <w:rFonts w:ascii="Times New Roman" w:hAnsi="Times New Roman" w:cs="Times New Roman"/>
          <w:i/>
          <w:iCs/>
          <w:spacing w:val="-2"/>
          <w:sz w:val="24"/>
          <w:szCs w:val="24"/>
        </w:rPr>
        <w:t>а</w:t>
      </w:r>
      <w:r w:rsidRPr="0056402D">
        <w:rPr>
          <w:rFonts w:ascii="Times New Roman" w:hAnsi="Times New Roman" w:cs="Times New Roman"/>
          <w:i/>
          <w:iCs/>
          <w:spacing w:val="1"/>
          <w:sz w:val="24"/>
          <w:szCs w:val="24"/>
        </w:rPr>
        <w:t>ни</w:t>
      </w:r>
      <w:r w:rsidRPr="0056402D">
        <w:rPr>
          <w:rFonts w:ascii="Times New Roman" w:hAnsi="Times New Roman" w:cs="Times New Roman"/>
          <w:i/>
          <w:iCs/>
          <w:sz w:val="24"/>
          <w:szCs w:val="24"/>
        </w:rPr>
        <w:t xml:space="preserve">ю </w:t>
      </w:r>
      <w:r w:rsidRPr="0056402D">
        <w:rPr>
          <w:rFonts w:ascii="Times New Roman" w:hAnsi="Times New Roman" w:cs="Times New Roman"/>
          <w:i/>
          <w:iCs/>
          <w:spacing w:val="-1"/>
          <w:sz w:val="24"/>
          <w:szCs w:val="24"/>
        </w:rPr>
        <w:t>л</w:t>
      </w:r>
      <w:r w:rsidRPr="0056402D">
        <w:rPr>
          <w:rFonts w:ascii="Times New Roman" w:hAnsi="Times New Roman" w:cs="Times New Roman"/>
          <w:i/>
          <w:iCs/>
          <w:sz w:val="24"/>
          <w:szCs w:val="24"/>
        </w:rPr>
        <w:t>е</w:t>
      </w:r>
      <w:r w:rsidRPr="0056402D">
        <w:rPr>
          <w:rFonts w:ascii="Times New Roman" w:hAnsi="Times New Roman" w:cs="Times New Roman"/>
          <w:i/>
          <w:iCs/>
          <w:spacing w:val="-2"/>
          <w:sz w:val="24"/>
          <w:szCs w:val="24"/>
        </w:rPr>
        <w:t>ка</w:t>
      </w:r>
      <w:r w:rsidRPr="0056402D">
        <w:rPr>
          <w:rFonts w:ascii="Times New Roman" w:hAnsi="Times New Roman" w:cs="Times New Roman"/>
          <w:i/>
          <w:iCs/>
          <w:spacing w:val="1"/>
          <w:sz w:val="24"/>
          <w:szCs w:val="24"/>
        </w:rPr>
        <w:t>р</w:t>
      </w:r>
      <w:r w:rsidRPr="0056402D">
        <w:rPr>
          <w:rFonts w:ascii="Times New Roman" w:hAnsi="Times New Roman" w:cs="Times New Roman"/>
          <w:i/>
          <w:iCs/>
          <w:sz w:val="24"/>
          <w:szCs w:val="24"/>
        </w:rPr>
        <w:t>ств,</w:t>
      </w:r>
      <w:r w:rsidRPr="0056402D">
        <w:rPr>
          <w:rFonts w:ascii="Times New Roman" w:hAnsi="Times New Roman" w:cs="Times New Roman"/>
          <w:i/>
          <w:iCs/>
          <w:spacing w:val="-1"/>
          <w:sz w:val="24"/>
          <w:szCs w:val="24"/>
        </w:rPr>
        <w:t xml:space="preserve"> </w:t>
      </w:r>
      <w:r w:rsidRPr="0056402D">
        <w:rPr>
          <w:rFonts w:ascii="Times New Roman" w:hAnsi="Times New Roman" w:cs="Times New Roman"/>
          <w:i/>
          <w:iCs/>
          <w:sz w:val="24"/>
          <w:szCs w:val="24"/>
        </w:rPr>
        <w:t>с</w:t>
      </w:r>
      <w:r w:rsidRPr="0056402D">
        <w:rPr>
          <w:rFonts w:ascii="Times New Roman" w:hAnsi="Times New Roman" w:cs="Times New Roman"/>
          <w:i/>
          <w:iCs/>
          <w:spacing w:val="-2"/>
          <w:sz w:val="24"/>
          <w:szCs w:val="24"/>
        </w:rPr>
        <w:t>р</w:t>
      </w:r>
      <w:r w:rsidRPr="0056402D">
        <w:rPr>
          <w:rFonts w:ascii="Times New Roman" w:hAnsi="Times New Roman" w:cs="Times New Roman"/>
          <w:i/>
          <w:iCs/>
          <w:sz w:val="24"/>
          <w:szCs w:val="24"/>
        </w:rPr>
        <w:t>е</w:t>
      </w:r>
      <w:r w:rsidRPr="0056402D">
        <w:rPr>
          <w:rFonts w:ascii="Times New Roman" w:hAnsi="Times New Roman" w:cs="Times New Roman"/>
          <w:i/>
          <w:iCs/>
          <w:spacing w:val="1"/>
          <w:sz w:val="24"/>
          <w:szCs w:val="24"/>
        </w:rPr>
        <w:t>д</w:t>
      </w:r>
      <w:r w:rsidRPr="0056402D">
        <w:rPr>
          <w:rFonts w:ascii="Times New Roman" w:hAnsi="Times New Roman" w:cs="Times New Roman"/>
          <w:i/>
          <w:iCs/>
          <w:sz w:val="24"/>
          <w:szCs w:val="24"/>
        </w:rPr>
        <w:t xml:space="preserve">ств </w:t>
      </w:r>
      <w:r w:rsidRPr="0056402D">
        <w:rPr>
          <w:rFonts w:ascii="Times New Roman" w:hAnsi="Times New Roman" w:cs="Times New Roman"/>
          <w:i/>
          <w:iCs/>
          <w:spacing w:val="1"/>
          <w:sz w:val="24"/>
          <w:szCs w:val="24"/>
        </w:rPr>
        <w:t>бы</w:t>
      </w:r>
      <w:r w:rsidRPr="0056402D">
        <w:rPr>
          <w:rFonts w:ascii="Times New Roman" w:hAnsi="Times New Roman" w:cs="Times New Roman"/>
          <w:i/>
          <w:iCs/>
          <w:spacing w:val="-3"/>
          <w:sz w:val="24"/>
          <w:szCs w:val="24"/>
        </w:rPr>
        <w:t>т</w:t>
      </w:r>
      <w:r w:rsidRPr="0056402D">
        <w:rPr>
          <w:rFonts w:ascii="Times New Roman" w:hAnsi="Times New Roman" w:cs="Times New Roman"/>
          <w:i/>
          <w:iCs/>
          <w:spacing w:val="1"/>
          <w:sz w:val="24"/>
          <w:szCs w:val="24"/>
        </w:rPr>
        <w:t>о</w:t>
      </w:r>
      <w:r w:rsidRPr="0056402D">
        <w:rPr>
          <w:rFonts w:ascii="Times New Roman" w:hAnsi="Times New Roman" w:cs="Times New Roman"/>
          <w:i/>
          <w:iCs/>
          <w:sz w:val="24"/>
          <w:szCs w:val="24"/>
        </w:rPr>
        <w:t>в</w:t>
      </w:r>
      <w:r w:rsidRPr="0056402D">
        <w:rPr>
          <w:rFonts w:ascii="Times New Roman" w:hAnsi="Times New Roman" w:cs="Times New Roman"/>
          <w:i/>
          <w:iCs/>
          <w:spacing w:val="-2"/>
          <w:sz w:val="24"/>
          <w:szCs w:val="24"/>
        </w:rPr>
        <w:t>о</w:t>
      </w:r>
      <w:r w:rsidRPr="0056402D">
        <w:rPr>
          <w:rFonts w:ascii="Times New Roman" w:hAnsi="Times New Roman" w:cs="Times New Roman"/>
          <w:i/>
          <w:iCs/>
          <w:sz w:val="24"/>
          <w:szCs w:val="24"/>
        </w:rPr>
        <w:t>й</w:t>
      </w:r>
      <w:r w:rsidRPr="0056402D">
        <w:rPr>
          <w:rFonts w:ascii="Times New Roman" w:hAnsi="Times New Roman" w:cs="Times New Roman"/>
          <w:i/>
          <w:iCs/>
          <w:spacing w:val="-2"/>
          <w:sz w:val="24"/>
          <w:szCs w:val="24"/>
        </w:rPr>
        <w:t xml:space="preserve"> </w:t>
      </w:r>
      <w:r w:rsidRPr="0056402D">
        <w:rPr>
          <w:rFonts w:ascii="Times New Roman" w:hAnsi="Times New Roman" w:cs="Times New Roman"/>
          <w:i/>
          <w:iCs/>
          <w:spacing w:val="1"/>
          <w:sz w:val="24"/>
          <w:szCs w:val="24"/>
        </w:rPr>
        <w:t>хи</w:t>
      </w:r>
      <w:r w:rsidRPr="0056402D">
        <w:rPr>
          <w:rFonts w:ascii="Times New Roman" w:hAnsi="Times New Roman" w:cs="Times New Roman"/>
          <w:i/>
          <w:iCs/>
          <w:spacing w:val="-3"/>
          <w:sz w:val="24"/>
          <w:szCs w:val="24"/>
        </w:rPr>
        <w:t>м</w:t>
      </w:r>
      <w:r w:rsidRPr="0056402D">
        <w:rPr>
          <w:rFonts w:ascii="Times New Roman" w:hAnsi="Times New Roman" w:cs="Times New Roman"/>
          <w:i/>
          <w:iCs/>
          <w:spacing w:val="1"/>
          <w:sz w:val="24"/>
          <w:szCs w:val="24"/>
        </w:rPr>
        <w:t>и</w:t>
      </w:r>
      <w:r w:rsidRPr="0056402D">
        <w:rPr>
          <w:rFonts w:ascii="Times New Roman" w:hAnsi="Times New Roman" w:cs="Times New Roman"/>
          <w:i/>
          <w:iCs/>
          <w:sz w:val="24"/>
          <w:szCs w:val="24"/>
        </w:rPr>
        <w:t>и</w:t>
      </w:r>
      <w:r w:rsidRPr="0056402D">
        <w:rPr>
          <w:rFonts w:ascii="Times New Roman" w:hAnsi="Times New Roman" w:cs="Times New Roman"/>
          <w:i/>
          <w:iCs/>
          <w:spacing w:val="-2"/>
          <w:sz w:val="24"/>
          <w:szCs w:val="24"/>
        </w:rPr>
        <w:t xml:space="preserve"> </w:t>
      </w:r>
      <w:r w:rsidRPr="0056402D">
        <w:rPr>
          <w:rFonts w:ascii="Times New Roman" w:hAnsi="Times New Roman" w:cs="Times New Roman"/>
          <w:i/>
          <w:iCs/>
          <w:sz w:val="24"/>
          <w:szCs w:val="24"/>
        </w:rPr>
        <w:t>и</w:t>
      </w:r>
      <w:r w:rsidRPr="0056402D">
        <w:rPr>
          <w:rFonts w:ascii="Times New Roman" w:hAnsi="Times New Roman" w:cs="Times New Roman"/>
          <w:i/>
          <w:iCs/>
          <w:spacing w:val="1"/>
          <w:sz w:val="24"/>
          <w:szCs w:val="24"/>
        </w:rPr>
        <w:t xml:space="preserve"> </w:t>
      </w:r>
      <w:r w:rsidRPr="0056402D">
        <w:rPr>
          <w:rFonts w:ascii="Times New Roman" w:hAnsi="Times New Roman" w:cs="Times New Roman"/>
          <w:i/>
          <w:iCs/>
          <w:spacing w:val="-2"/>
          <w:sz w:val="24"/>
          <w:szCs w:val="24"/>
        </w:rPr>
        <w:t>д</w:t>
      </w:r>
      <w:r w:rsidRPr="0056402D">
        <w:rPr>
          <w:rFonts w:ascii="Times New Roman" w:hAnsi="Times New Roman" w:cs="Times New Roman"/>
          <w:i/>
          <w:iCs/>
          <w:spacing w:val="-1"/>
          <w:sz w:val="24"/>
          <w:szCs w:val="24"/>
        </w:rPr>
        <w:t>р</w:t>
      </w:r>
      <w:r w:rsidRPr="0056402D">
        <w:rPr>
          <w:rFonts w:ascii="Times New Roman" w:hAnsi="Times New Roman" w:cs="Times New Roman"/>
          <w:i/>
          <w:iCs/>
          <w:sz w:val="24"/>
          <w:szCs w:val="24"/>
        </w:rPr>
        <w:t>.</w:t>
      </w:r>
    </w:p>
    <w:p w:rsidR="00E42C38" w:rsidRPr="0056402D"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p>
    <w:p w:rsidR="00E42C38" w:rsidRPr="0056402D" w:rsidRDefault="00E42C38" w:rsidP="007E03E1">
      <w:pPr>
        <w:pStyle w:val="Heading3"/>
        <w:spacing w:before="0" w:beforeAutospacing="0" w:after="0" w:afterAutospacing="0" w:line="240" w:lineRule="atLeast"/>
        <w:ind w:firstLine="709"/>
        <w:rPr>
          <w:sz w:val="24"/>
          <w:szCs w:val="24"/>
        </w:rPr>
      </w:pPr>
      <w:bookmarkStart w:id="50" w:name="_Toc409691643"/>
      <w:bookmarkStart w:id="51" w:name="_Toc410653966"/>
      <w:bookmarkStart w:id="52" w:name="_Toc284663354"/>
      <w:r w:rsidRPr="0056402D">
        <w:rPr>
          <w:sz w:val="24"/>
          <w:szCs w:val="24"/>
        </w:rPr>
        <w:t>1.2.3.14. Изобразительное искусство</w:t>
      </w:r>
      <w:bookmarkEnd w:id="50"/>
      <w:bookmarkEnd w:id="51"/>
      <w:bookmarkEnd w:id="52"/>
    </w:p>
    <w:p w:rsidR="00E42C38" w:rsidRPr="0056402D" w:rsidRDefault="00E42C38" w:rsidP="007E03E1">
      <w:pPr>
        <w:autoSpaceDE w:val="0"/>
        <w:autoSpaceDN w:val="0"/>
        <w:adjustRightInd w:val="0"/>
        <w:spacing w:after="0" w:line="240" w:lineRule="atLeast"/>
        <w:ind w:firstLine="709"/>
        <w:jc w:val="both"/>
        <w:rPr>
          <w:rFonts w:ascii="Times New Roman" w:hAnsi="Times New Roman" w:cs="Times New Roman"/>
          <w:b/>
          <w:bCs/>
          <w:sz w:val="24"/>
          <w:szCs w:val="24"/>
        </w:rPr>
      </w:pPr>
      <w:r w:rsidRPr="0056402D">
        <w:rPr>
          <w:rFonts w:ascii="Times New Roman" w:hAnsi="Times New Roman" w:cs="Times New Roman"/>
          <w:b/>
          <w:bCs/>
          <w:sz w:val="24"/>
          <w:szCs w:val="24"/>
        </w:rPr>
        <w:t>Выпускник научится:</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раскрывать смысл народных праздников и обрядов и их отражение в народном искусстве и в современной жизни; разыгрывать народные песни, сюжеты, участвовать в обрядовых действах;</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создавать эскизы декоративного убранства русской избы;</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создавать цветовую композицию внутреннего убранства избы;</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определять специфику образного языка декоративно-прикладного искусства;</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создавать самостоятельные варианты орнаментального построения вышивки с опорой на народные традиции;</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создавать эскизы народного праздничного костюма, его отдельных элементов в цветовом решении;</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характеризовать основы народного орнамента; создавать орнаменты на основе народных традиций;</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различать виды и материалы декоративно-прикладного искусства;</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различать национальные особенности русского орнамента и орнаментов других народов России;</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различать и характеризовать несколько народных художественных промыслов России;</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объяснять разницу между предметом изображения, сюжетом и содержанием изображения;</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композиционным навыкам работы, чувству ритма, вкусу к работе с различными художественными материалами;</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создавать образы, используя все выразительные возможности;</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простым навыкам изображения с помощью пятна и тональных отношений;</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навыку плоскостного силуэтного изображения обычных, простых предметов (кухонная утварь);</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создавать линейные изображения геометрических тел и натюрморт с натуры из геометрических тел;</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строить изображения простых предметов по правилам линейной перспективы;</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передавать с помощью света характер формы и эмоциональное напряжение в композиции натюрморта;</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творческому опыту выполнения графического натюрморта и гравюры наклейками на картоне;</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выражать цветом в натюрморте собственное настроение и переживания;</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применять перспективу в практической творческой работе;</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навыкам изображения перспективных сокращений в зарисовках наблюдаемого;</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навыкам изображения уходящего вдаль пространства, применяя правила линейной и воздушной перспективы;</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видеть, наблюдать и эстетически переживать изменчивость цветового состояния и настроения в природе;</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навыкам создания пейзажных зарисовок;</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различать и характеризовать понятия: пространство, ракурс, воздушная перспектива;</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пользоваться правилами работы на пленэре;</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навыкам композиции, наблюдательной перспективы и ритмической организации плоскости изображения;</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различать и характеризовать виды портрета;</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понимать и характеризовать основы изображения головы человека;</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пользоваться навыками работы с доступными скульптурными материалами;</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использовать графические материалы в работе над портретом;</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использовать образные возможности освещения в портрете;</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пользоваться правилами построения головы человека;</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называть имена выдающихся русских и зарубежных художников - портретистов и определять их произведения;</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навыкам передачи в плоскостном изображении простых движений фигуры человека;</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навыкам понимания особенностей восприятия скульптурного образа;</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навыкам лепки и работы с пластилином или глиной;</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42C38" w:rsidRPr="0056402D" w:rsidRDefault="00E42C38" w:rsidP="00AA3EA3">
      <w:pPr>
        <w:pStyle w:val="ListParagraph"/>
        <w:widowControl w:val="0"/>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объяснять понятия «тема», «содержание», «сюжет» в произведениях станковой живописи;</w:t>
      </w:r>
    </w:p>
    <w:p w:rsidR="00E42C38" w:rsidRPr="0056402D" w:rsidRDefault="00E42C38" w:rsidP="00AA3EA3">
      <w:pPr>
        <w:pStyle w:val="ListParagraph"/>
        <w:widowControl w:val="0"/>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изобразительным и композиционным навыкам в процессе работы над эскизом;</w:t>
      </w:r>
    </w:p>
    <w:p w:rsidR="00E42C38" w:rsidRPr="0056402D" w:rsidRDefault="00E42C38" w:rsidP="00AA3EA3">
      <w:pPr>
        <w:pStyle w:val="ListParagraph"/>
        <w:widowControl w:val="0"/>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узнавать и объяснять понятия «тематическая картина», «станковая живопись»;</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перечислять и характеризовать основные жанры сюжетно- тематической картины;</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навыкам в изобразительном творчестве;</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характеризовать значение тематической картины XIX века в развитии русской культуры;</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творческому опыту по разработке и созданию изобразительного образа на выбранный исторический сюжет;</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творческому опыту по разработке художественного проекта –разработки композиции на историческую тему;</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творческому опыту создания композиции на основе библейских сюжетов;</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называть имена великих европейских и русских художников, творивших на библейские темы;</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узнавать и характеризовать произведения великих европейских и русских художников на библейские темы;</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характеризовать роль монументальных памятников в жизни общества;</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рассуждать об особенностях художественного образа советского народа в годы Великой Отечественной войны;</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анализировать художественно-выразительные средства произведений изобразительного искусства XX века;</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культуре зрительского восприятия;</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характеризовать временные и пространственные искусства;</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понимать разницу между реальностью и художественным образом;</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опыту художественного иллюстрирования и навыкам работы графическими материалами;</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spacing w:val="-4"/>
        </w:rPr>
        <w:t>собирать необходимый материал для иллюстрирования (характер одежды героев, характер построек и помещений, характерные детали быта и т. д.)</w:t>
      </w:r>
      <w:r w:rsidRPr="0056402D">
        <w:rPr>
          <w:rFonts w:ascii="Times New Roman" w:hAnsi="Times New Roman"/>
        </w:rPr>
        <w:t>;</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опыту художественного творчества по созданию стилизованных образов животных;</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систематизировать и характеризовать основные этапы развития и истории архитектуры и дизайна;</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распознавать объект и пространство в конструктивных видах искусства;</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понимать и раскрывать понятие модуля;</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понимать сочетание различных объемов в здании;</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понимать единство художественного и функционального в вещи, форму и материал;</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понимать тенденции и перспективы развития современной архитектуры;</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различать образно-стилевой язык архитектуры прошлого;</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характеризовать и различать малые формы архитектуры и дизайна в пространстве городской среды;</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осознавать чертеж как плоскостное изображение объемов, когда точка – вертикаль, круг – цилиндр, шар и т. д.;</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создавать композиционные макеты объектов на предметной плоскости и в пространстве;</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создавать практические творческие композиции в технике коллажа, дизайн-проектов;</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приобретать общее представление о традициях ландшафтно-парковой архитектуры;</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характеризовать основные школы садово-паркового искусства;</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понимать основы краткой истории русской усадебной культуры XVIII – XIX веков;</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называть и раскрывать смысл основ искусства флористики;</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понимать основы краткой истории костюма;</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характеризовать и раскрывать смысл композиционно-конструктивных принципов дизайна одежды;</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применять навыки сочинения объемно-пространственной композиции в формировании букета по принципам икебаны;</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отражать в эскизном проекте дизайна сада образно-архитектурный композиционный замысел;</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42C38" w:rsidRPr="0056402D"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узнавать и характеризовать памятники архитектуры Древнего Киева. София Киевская. Фрески. Мозаики;</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56402D">
        <w:rPr>
          <w:rFonts w:ascii="Times New Roman" w:hAnsi="Times New Roman"/>
        </w:rPr>
        <w:t>различать итальянские и русские тради</w:t>
      </w:r>
      <w:r w:rsidRPr="00420647">
        <w:rPr>
          <w:rFonts w:ascii="Times New Roman" w:hAnsi="Times New Roman"/>
        </w:rPr>
        <w:t>ции в архитектуре Московского Кремля. Характеризовать и описывать архитектурные особенности соборов Московского Кремля;</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420647">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420647">
        <w:rPr>
          <w:rFonts w:ascii="Times New Roman" w:hAnsi="Times New Roman"/>
        </w:rPr>
        <w:t>узнавать и описывать памятники шатрового зодчества;</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420647">
        <w:rPr>
          <w:rFonts w:ascii="Times New Roman" w:hAnsi="Times New Roman"/>
        </w:rPr>
        <w:t>характеризовать особенности церкви Вознесения в селе Коломенском и храма Покрова-на-Рву;</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420647">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420647">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420647">
        <w:rPr>
          <w:rFonts w:ascii="Times New Roman" w:hAnsi="Times New Roman"/>
        </w:rPr>
        <w:t>различать стилевые особенности разных школ архитектуры Древней Руси;</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420647">
        <w:rPr>
          <w:rFonts w:ascii="Times New Roman" w:hAnsi="Times New Roman"/>
        </w:rPr>
        <w:t>создавать с натуры и по воображению архитектурные образы графическими материалами и др.;</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420647">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420647">
        <w:rPr>
          <w:rFonts w:ascii="Times New Roman" w:hAnsi="Times New Roman"/>
        </w:rPr>
        <w:t>сравнивать, сопоставлять и анализировать произведения живописи Древней Руси;</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420647">
        <w:rPr>
          <w:rFonts w:ascii="Times New Roman" w:hAnsi="Times New Roman"/>
        </w:rPr>
        <w:t>рассуждать о значении художественного образа древнерусской культуры;</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420647">
        <w:rPr>
          <w:rFonts w:ascii="Times New Roman" w:hAnsi="Times New Roman"/>
        </w:rPr>
        <w:t>ориентироваться в широком разнообразии стилей и направлений изобразительного искусства и архитектуры XVIII – XIX веков;</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420647">
        <w:rPr>
          <w:rFonts w:ascii="Times New Roman" w:hAnsi="Times New Roman"/>
        </w:rPr>
        <w:t>использовать в речи новые термины, связанные со стилями в изобразительном искусстве и архитектуре XVIII – XIX веков;</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420647">
        <w:rPr>
          <w:rFonts w:ascii="Times New Roman" w:hAnsi="Times New Roman"/>
        </w:rPr>
        <w:t>выявлять и называть характерные особенности русской портретной живописи XVIII века;</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420647">
        <w:rPr>
          <w:rFonts w:ascii="Times New Roman" w:hAnsi="Times New Roman"/>
        </w:rPr>
        <w:t>характеризовать признаки и особенности московского барокко;</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420647">
        <w:rPr>
          <w:rFonts w:ascii="Times New Roman" w:hAnsi="Times New Roman"/>
        </w:rPr>
        <w:t>создавать разнообразные творческие работы (фантазийные конструкции) в материале.</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Выпускник получит возможность научиться:</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выделять признаки для установления стилевых связей в процессе изучения изобразительного искусства;</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понимать специфику изображения в полиграфии;</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различать формы полиграфической продукции: книги, журналы, плакаты, афиши и др.);</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проектировать обложку книги, рекламы открытки, визитки и др.;</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создавать художественную композицию макета книги, журнала;</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называть имена великих русских живописцев и архитекторов XVIII – XIX веков;</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называть и характеризовать произведения изобразительного искусства и архитектуры русских художников XVIII – XIX веков;</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называть имена выдающихся русских художников-ваятелей XVIII века и определять скульптурные памятники;</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понимать особенности исторического жанра, определять произведения исторической живописи;</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определять «Русский стиль» в архитектуре модерна, называть памятники архитектуры модерна;</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создавать разнообразные творческие работы (фантазийные конструкции) в материале;</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узнавать основные художественные направления в искусстве XIX и XX веков;</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характеризовать стиль модерн в архитектуре. Ф.О. Шехтель. А. Гауди;</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создавать с натуры и по воображению архитектурные образы графическими материалами и др.;</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использовать выразительный язык при моделировании архитектурного пространства;</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характеризовать крупнейшие художественные музеи мира и России;</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получать представления об особенностях художественных коллекций крупнейших музеев мира;</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использовать навыки коллективной работы над объемно- пространственной композицией;</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понимать основы сценографии как вида художественного творчества;</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понимать роль костюма, маски и грима в искусстве актерского перевоплощения;</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называть имена великих актеров российского театра XX века. Е. Гоголева. М. Яншин. Ф. Раневская;</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различать особенности художественной фотографии;</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различать выразительные средства художественной фотографии (композиция, план, ракурс, свет, ритм и др.);</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понимать изобразительную природу экранных искусств;</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характеризовать принципы киномонтажа в создании художественного образа;</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различать понятия: игровой и документальный фильм;</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называть имена мастеров российского кинематографа. С.М. Эйзенштейн. А.А. Тарковский. С.Ф. Бондарчук. Н.С. Михалков;</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понимать основы искусства телевидения;</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понимать различия в творческой работе художника-живописца и сценографа;</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применять полученные знания о типах оформления сцены при создании школьного спектакля;</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применять в своей съемочной практике ранее приобретенные знания и навыки композиции, чувства цвета, глубины пространства и т. д.;</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понимать и объяснять синтетическую природу фильма;</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применять первоначальные навыки в создании сценария и замысла фильма;</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применять полученные ранее знания по композиции и построению кадра;</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использовать первоначальные навыки операторской грамоты, техники съемки и компьютерного монтажа;</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i/>
          <w:iCs/>
        </w:rPr>
      </w:pPr>
      <w:r w:rsidRPr="00420647">
        <w:rPr>
          <w:rFonts w:ascii="Times New Roman" w:hAnsi="Times New Roman"/>
          <w:i/>
          <w:iCs/>
        </w:rPr>
        <w:t>использовать опыт документальной съемки и тележурналистики для формирования школьного телевидения;</w:t>
      </w:r>
    </w:p>
    <w:p w:rsidR="00E42C38" w:rsidRPr="00420647" w:rsidRDefault="00E42C38" w:rsidP="00AA3EA3">
      <w:pPr>
        <w:pStyle w:val="ListParagraph"/>
        <w:numPr>
          <w:ilvl w:val="0"/>
          <w:numId w:val="131"/>
        </w:numPr>
        <w:tabs>
          <w:tab w:val="left" w:pos="993"/>
        </w:tabs>
        <w:autoSpaceDE w:val="0"/>
        <w:autoSpaceDN w:val="0"/>
        <w:adjustRightInd w:val="0"/>
        <w:spacing w:line="240" w:lineRule="atLeast"/>
        <w:ind w:left="0" w:firstLine="709"/>
        <w:jc w:val="both"/>
        <w:rPr>
          <w:rFonts w:ascii="Times New Roman" w:hAnsi="Times New Roman"/>
        </w:rPr>
      </w:pPr>
      <w:r w:rsidRPr="00420647">
        <w:rPr>
          <w:rFonts w:ascii="Times New Roman" w:hAnsi="Times New Roman"/>
          <w:i/>
          <w:iCs/>
        </w:rPr>
        <w:t>реализовывать сценарно-режиссерскую и операторскую грамоту в практике создания видео-этюда.</w:t>
      </w:r>
    </w:p>
    <w:p w:rsidR="00E42C38" w:rsidRPr="00420647" w:rsidRDefault="00E42C38" w:rsidP="007E03E1">
      <w:pPr>
        <w:spacing w:after="0" w:line="240" w:lineRule="atLeast"/>
        <w:ind w:firstLine="709"/>
        <w:jc w:val="both"/>
        <w:rPr>
          <w:rFonts w:ascii="Times New Roman" w:hAnsi="Times New Roman" w:cs="Times New Roman"/>
          <w:sz w:val="24"/>
          <w:szCs w:val="24"/>
        </w:rPr>
      </w:pPr>
    </w:p>
    <w:p w:rsidR="00E42C38" w:rsidRPr="00420647" w:rsidRDefault="00E42C38" w:rsidP="007E03E1">
      <w:pPr>
        <w:pStyle w:val="Heading3"/>
        <w:spacing w:before="0" w:beforeAutospacing="0" w:after="0" w:afterAutospacing="0" w:line="240" w:lineRule="atLeast"/>
        <w:ind w:firstLine="709"/>
        <w:rPr>
          <w:sz w:val="24"/>
          <w:szCs w:val="24"/>
        </w:rPr>
      </w:pPr>
      <w:bookmarkStart w:id="53" w:name="_Toc409691644"/>
      <w:bookmarkStart w:id="54" w:name="_Toc410653967"/>
      <w:bookmarkStart w:id="55" w:name="_Toc284663355"/>
      <w:r w:rsidRPr="00420647">
        <w:rPr>
          <w:sz w:val="24"/>
          <w:szCs w:val="24"/>
        </w:rPr>
        <w:t>1.2.3.15. Музыка</w:t>
      </w:r>
      <w:bookmarkEnd w:id="53"/>
      <w:bookmarkEnd w:id="54"/>
      <w:bookmarkEnd w:id="55"/>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Выпускник научится:</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понимать значение интонации в музыке как носитель образного смысла;</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анализировать средства музыкальной выразительности: мелодию, ритм, темп, динамику, лад;</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понимать значимость музыки в творчестве писателей и поэтов;</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знать жанры вокальной, инструментальной, вокально-инструментальной, камерно-инструментальной, симфонической музыки;</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знать формы построения музыки (двухчастную, трехчастную, вариации, рондо);</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определять характер музыкальных образов (лирических, драматических, героических, романтических, эпических);</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передавать свои музыкальные впечатления в устной или письменной форме;</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распознавать художественные направления, стили и жанры классической и современной музыки;</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определять основные признаки исторических эпох, стилевых направлений в русской музыке;</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обосновывать собственные предпочтения, касающиеся музыкальных произведений различных стилей и жанров;</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творчески интерпретировать содержание музыкальных произведений;</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понимать взаимодействие музыки и литературы на основе осознания специфики языка каждого из них;</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находить ассоциативные связи между художественными образами музыки и литературы;</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понимать значимость музыки в творчестве писателей и поэтов;</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владеть навыками вокально-хорового музицирования;</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владеть музыкальными терминами в пределах изучаемой темы;</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участвовать в коллективной исполнительской деятельности;</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передавать свои музыкальные впечатления в устной форме;</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находить ассоциативные связи между музыкой и изобразительным искусством;</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понимать взаимодействие музыки и живописи;</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находить жанровые параллели между музыкой и другими видами искусств;</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сравнивать интонации музыкального, живописного и литературного произведений;</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творчески интерпретировать содержание музыкального произведения в пении;</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выявлять особенности взаимодействия музыки с другими видами искусства;</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проявлять творческую инициативу, участвуя в музыкально-эстетической деятельности;</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понимать значение музыки в жизни каждого человека и человеческого общества в целом;</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определять характерные особенности музыкального языка;</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эмоционально-образно воспринимать и характеризовать музыкальные произведения;</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понимать жизненно-образное содержание музыкальных произведений разных жанров;</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различать и характеризовать приемы взаимодействия и развития образов музыкальных произведений;</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определять многообразие музыкальных образов и способов их развития;</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проводить интонационно-образный анализ музыкального произведения;</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понимать основной принцип развития и построения музыки – сходство и различие;</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анализировать взаимосвязь жизненного содержания музыки и музыкальных образов;</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приводить примеры известных музыкальных исполнителей и исполнительских коллективов;</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определять тембры музыкальных инструментов;</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анализировать единство жизненного содержания и художественной формы в различных музыкальных образах;</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понимать взаимосвязь профессиональной композиторской музыки и народного музыкального творчества;</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анализировать произведения выдающихся композиторов прошлого и современности;</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называть основные жанры светской музыки: соната, симфония, концерт, опера, балет;</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понимать стилевые черты русской классической музыкальной школы;</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понимать значение устного народного музыкального творчества в развитии общей культуры народа;</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определять основные жанры русской народной музыки: былины, лирические песни, частушки, разновидности обрядовых песен;</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понимать специфику перевоплощения народной музыки в произведениях композиторов;</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называть имена и определять на слух произведения всемирно известных отечественных и зарубежных композиторов академического направления XX века;</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слышать переинтонирование классической музыки в современных обработках;</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определять характерные признаки современной популярной музыки;</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называть стили рок музыки и ее отдельных направлений: рок-оперы, рок-н-ролла и др.;</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анализировать творчество исполнителей авторской песни;</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применять современные информационно-коммуникационные технологии для записи и воспроизведения музыки;</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называть и определять на слух певческие голоса: мужские (тенор, баритон, бас) и женские (сопрано, меццо-сопрано, альт);</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применять навыки вокально-хоровой работы, петь с музыкальным сопровождением и без сопровождения (</w:t>
      </w:r>
      <w:r w:rsidRPr="00420647">
        <w:rPr>
          <w:rFonts w:ascii="Times New Roman" w:hAnsi="Times New Roman" w:cs="Times New Roman"/>
          <w:sz w:val="24"/>
          <w:szCs w:val="24"/>
          <w:lang w:val="en-US"/>
        </w:rPr>
        <w:t>a</w:t>
      </w:r>
      <w:r w:rsidRPr="00420647">
        <w:rPr>
          <w:rFonts w:ascii="Times New Roman" w:hAnsi="Times New Roman" w:cs="Times New Roman"/>
          <w:sz w:val="24"/>
          <w:szCs w:val="24"/>
        </w:rPr>
        <w:t xml:space="preserve"> </w:t>
      </w:r>
      <w:r w:rsidRPr="00420647">
        <w:rPr>
          <w:rFonts w:ascii="Times New Roman" w:hAnsi="Times New Roman" w:cs="Times New Roman"/>
          <w:sz w:val="24"/>
          <w:szCs w:val="24"/>
          <w:lang w:val="en-US"/>
        </w:rPr>
        <w:t>cappella</w:t>
      </w:r>
      <w:r w:rsidRPr="00420647">
        <w:rPr>
          <w:rFonts w:ascii="Times New Roman" w:hAnsi="Times New Roman" w:cs="Times New Roman"/>
          <w:sz w:val="24"/>
          <w:szCs w:val="24"/>
        </w:rPr>
        <w:t>);</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определять разновидности хоровых коллективов по стилю (манере) исполнения: народные, академические;</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называть и определять звучание музыкальных инструментов: духовых, струнных, ударных, современных электронных;</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называть современных выдающихся отечественных и зарубежных исполнителей и исполнительские коллективы;</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понимать специфику музыки как вида искусства;</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осознавать значение музыки в художественной культуре;</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понимать возможности музыкального искусства в отражении «вечных» тем жизни;</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узнавать характерные черты и образцы творчества крупнейших русских и зарубежных композиторов;</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называть имена выдающихся композиторов и музыкантов-исполнителей;</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распознавать на слух мелодии изученных произведений;</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выявлять особенности интерпретации одной и той же художественной идеи, сюжета в творчестве различных композиторов;</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использовать различные формы индивидуального и группового музицирования;</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использовать знания о музыке и музыкантах, полученные на занятиях, при составлении домашней фонотеки, видеотеки;</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распознавать стили классической и современной музыки, особенности музыкального языка и музыкальной драматургии;</w:t>
      </w:r>
    </w:p>
    <w:p w:rsidR="00E42C38" w:rsidRPr="00420647" w:rsidRDefault="00E42C38" w:rsidP="00AA3EA3">
      <w:pPr>
        <w:numPr>
          <w:ilvl w:val="0"/>
          <w:numId w:val="1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Выпускник получит возможность научиться:</w:t>
      </w:r>
    </w:p>
    <w:p w:rsidR="00E42C38" w:rsidRPr="00420647" w:rsidRDefault="00E42C38" w:rsidP="00AA3EA3">
      <w:pPr>
        <w:numPr>
          <w:ilvl w:val="0"/>
          <w:numId w:val="129"/>
        </w:numPr>
        <w:tabs>
          <w:tab w:val="left" w:pos="993"/>
        </w:tabs>
        <w:spacing w:after="0" w:line="240" w:lineRule="atLeast"/>
        <w:ind w:left="0"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знать формы построения музыки (сонатно-симфонический цикл, сюита);</w:t>
      </w:r>
    </w:p>
    <w:p w:rsidR="00E42C38" w:rsidRPr="00420647" w:rsidRDefault="00E42C38" w:rsidP="00AA3EA3">
      <w:pPr>
        <w:numPr>
          <w:ilvl w:val="0"/>
          <w:numId w:val="129"/>
        </w:numPr>
        <w:tabs>
          <w:tab w:val="left" w:pos="993"/>
        </w:tabs>
        <w:spacing w:after="0" w:line="240" w:lineRule="atLeast"/>
        <w:ind w:left="0"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E42C38" w:rsidRPr="00420647" w:rsidRDefault="00E42C38" w:rsidP="00AA3EA3">
      <w:pPr>
        <w:numPr>
          <w:ilvl w:val="0"/>
          <w:numId w:val="129"/>
        </w:numPr>
        <w:tabs>
          <w:tab w:val="left" w:pos="993"/>
        </w:tabs>
        <w:spacing w:after="0" w:line="240" w:lineRule="atLeast"/>
        <w:ind w:left="0"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понимать особенности языка западноевропейской музыки на примере мадригала, мотета, кантаты, прелюдии, фуги, мессы, реквиема;</w:t>
      </w:r>
    </w:p>
    <w:p w:rsidR="00E42C38" w:rsidRPr="00420647" w:rsidRDefault="00E42C38" w:rsidP="00AA3EA3">
      <w:pPr>
        <w:numPr>
          <w:ilvl w:val="0"/>
          <w:numId w:val="129"/>
        </w:numPr>
        <w:tabs>
          <w:tab w:val="left" w:pos="993"/>
        </w:tabs>
        <w:spacing w:after="0" w:line="240" w:lineRule="atLeast"/>
        <w:ind w:left="0"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понимать особенности языка отечественной духовной и светской музыкальной культуры на примере канта, хорового концерта;</w:t>
      </w:r>
    </w:p>
    <w:p w:rsidR="00E42C38" w:rsidRPr="00420647" w:rsidRDefault="00E42C38" w:rsidP="00AA3EA3">
      <w:pPr>
        <w:numPr>
          <w:ilvl w:val="0"/>
          <w:numId w:val="129"/>
        </w:numPr>
        <w:tabs>
          <w:tab w:val="left" w:pos="993"/>
        </w:tabs>
        <w:spacing w:after="0" w:line="240" w:lineRule="atLeast"/>
        <w:ind w:left="0"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определять специфику духовной музыки в эпоху Средневековья;</w:t>
      </w:r>
    </w:p>
    <w:p w:rsidR="00E42C38" w:rsidRPr="00420647" w:rsidRDefault="00E42C38" w:rsidP="00AA3EA3">
      <w:pPr>
        <w:numPr>
          <w:ilvl w:val="0"/>
          <w:numId w:val="129"/>
        </w:numPr>
        <w:tabs>
          <w:tab w:val="left" w:pos="993"/>
        </w:tabs>
        <w:spacing w:after="0" w:line="240" w:lineRule="atLeast"/>
        <w:ind w:left="0"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распознавать мелодику знаменного распева – основы древнерусской церковной музыки;</w:t>
      </w:r>
    </w:p>
    <w:p w:rsidR="00E42C38" w:rsidRPr="00420647" w:rsidRDefault="00E42C38" w:rsidP="00AA3EA3">
      <w:pPr>
        <w:numPr>
          <w:ilvl w:val="0"/>
          <w:numId w:val="129"/>
        </w:numPr>
        <w:tabs>
          <w:tab w:val="left" w:pos="993"/>
        </w:tabs>
        <w:spacing w:after="0" w:line="240" w:lineRule="atLeast"/>
        <w:ind w:left="0"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E42C38" w:rsidRPr="00420647" w:rsidRDefault="00E42C38" w:rsidP="00AA3EA3">
      <w:pPr>
        <w:numPr>
          <w:ilvl w:val="0"/>
          <w:numId w:val="129"/>
        </w:numPr>
        <w:tabs>
          <w:tab w:val="left" w:pos="993"/>
        </w:tabs>
        <w:spacing w:after="0" w:line="240" w:lineRule="atLeast"/>
        <w:ind w:left="0"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исполнять свою партию в хоре в простейших двухголосных произведениях, в том числе с ориентацией на нотную запись;</w:t>
      </w:r>
    </w:p>
    <w:p w:rsidR="00E42C38" w:rsidRPr="00420647" w:rsidRDefault="00E42C38" w:rsidP="00AA3EA3">
      <w:pPr>
        <w:numPr>
          <w:ilvl w:val="0"/>
          <w:numId w:val="129"/>
        </w:numPr>
        <w:tabs>
          <w:tab w:val="left" w:pos="993"/>
        </w:tabs>
        <w:spacing w:after="0" w:line="240" w:lineRule="atLeast"/>
        <w:ind w:left="0"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активно использовать язык музыки для освоения содержания различных учебных предметов (литературы, окружающего мира, технологии и др.);</w:t>
      </w:r>
    </w:p>
    <w:p w:rsidR="00E42C38" w:rsidRPr="00420647" w:rsidRDefault="00E42C38" w:rsidP="00AA3EA3">
      <w:pPr>
        <w:numPr>
          <w:ilvl w:val="0"/>
          <w:numId w:val="129"/>
        </w:numPr>
        <w:tabs>
          <w:tab w:val="left" w:pos="993"/>
        </w:tabs>
        <w:spacing w:after="0" w:line="240" w:lineRule="atLeast"/>
        <w:ind w:left="0"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E42C38" w:rsidRPr="00420647" w:rsidRDefault="00E42C38" w:rsidP="00AA3EA3">
      <w:pPr>
        <w:numPr>
          <w:ilvl w:val="0"/>
          <w:numId w:val="129"/>
        </w:numPr>
        <w:tabs>
          <w:tab w:val="left" w:pos="993"/>
        </w:tabs>
        <w:spacing w:after="0" w:line="240" w:lineRule="atLeast"/>
        <w:ind w:left="0"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выделять признаки для установления стилевых связей в процессе изучения музыкального искусства;</w:t>
      </w:r>
    </w:p>
    <w:p w:rsidR="00E42C38" w:rsidRPr="00420647" w:rsidRDefault="00E42C38" w:rsidP="00AA3EA3">
      <w:pPr>
        <w:numPr>
          <w:ilvl w:val="0"/>
          <w:numId w:val="129"/>
        </w:numPr>
        <w:tabs>
          <w:tab w:val="left" w:pos="993"/>
        </w:tabs>
        <w:spacing w:after="0" w:line="240" w:lineRule="atLeast"/>
        <w:ind w:left="0"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определять типы художественного общения (хоровое, соревновательное, сказительное);</w:t>
      </w:r>
    </w:p>
    <w:p w:rsidR="00E42C38" w:rsidRPr="00420647" w:rsidRDefault="00E42C38" w:rsidP="00AA3EA3">
      <w:pPr>
        <w:numPr>
          <w:ilvl w:val="0"/>
          <w:numId w:val="129"/>
        </w:numPr>
        <w:tabs>
          <w:tab w:val="left" w:pos="993"/>
        </w:tabs>
        <w:spacing w:after="0" w:line="240" w:lineRule="atLeast"/>
        <w:ind w:left="0"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использовать в учебных целях информацию музыкального искусства.</w:t>
      </w:r>
    </w:p>
    <w:p w:rsidR="00E42C38" w:rsidRDefault="00E42C38" w:rsidP="007E03E1">
      <w:pPr>
        <w:pStyle w:val="Heading3"/>
        <w:spacing w:before="0" w:beforeAutospacing="0" w:after="0" w:afterAutospacing="0" w:line="240" w:lineRule="atLeast"/>
        <w:ind w:firstLine="709"/>
        <w:rPr>
          <w:i/>
          <w:iCs/>
          <w:sz w:val="24"/>
          <w:szCs w:val="24"/>
        </w:rPr>
      </w:pPr>
    </w:p>
    <w:p w:rsidR="00E42C38" w:rsidRPr="00420647" w:rsidRDefault="00E42C38" w:rsidP="007E03E1">
      <w:pPr>
        <w:pStyle w:val="Heading3"/>
        <w:spacing w:before="0" w:beforeAutospacing="0" w:after="0" w:afterAutospacing="0" w:line="240" w:lineRule="atLeast"/>
        <w:ind w:firstLine="709"/>
        <w:rPr>
          <w:i/>
          <w:iCs/>
          <w:sz w:val="24"/>
          <w:szCs w:val="24"/>
        </w:rPr>
      </w:pPr>
    </w:p>
    <w:p w:rsidR="00E42C38" w:rsidRPr="00420647" w:rsidRDefault="00E42C38" w:rsidP="007E03E1">
      <w:pPr>
        <w:pStyle w:val="Heading3"/>
        <w:spacing w:before="0" w:beforeAutospacing="0" w:after="0" w:afterAutospacing="0" w:line="240" w:lineRule="atLeast"/>
        <w:ind w:firstLine="709"/>
        <w:rPr>
          <w:sz w:val="24"/>
          <w:szCs w:val="24"/>
        </w:rPr>
      </w:pPr>
      <w:bookmarkStart w:id="56" w:name="_Toc409691645"/>
      <w:bookmarkStart w:id="57" w:name="_Toc410653968"/>
      <w:bookmarkStart w:id="58" w:name="_Toc284663356"/>
      <w:r w:rsidRPr="00420647">
        <w:rPr>
          <w:sz w:val="24"/>
          <w:szCs w:val="24"/>
        </w:rPr>
        <w:t>1.2.3.16. Технология</w:t>
      </w:r>
      <w:bookmarkEnd w:id="56"/>
      <w:bookmarkEnd w:id="57"/>
      <w:bookmarkEnd w:id="58"/>
    </w:p>
    <w:p w:rsidR="00E42C38" w:rsidRPr="00420647" w:rsidRDefault="00E42C38" w:rsidP="007E03E1">
      <w:pPr>
        <w:tabs>
          <w:tab w:val="left" w:pos="851"/>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E42C38" w:rsidRPr="00420647" w:rsidRDefault="00E42C38" w:rsidP="00AA3EA3">
      <w:pPr>
        <w:pStyle w:val="ListParagraph"/>
        <w:numPr>
          <w:ilvl w:val="0"/>
          <w:numId w:val="80"/>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42C38" w:rsidRPr="00420647" w:rsidRDefault="00E42C38" w:rsidP="00AA3EA3">
      <w:pPr>
        <w:pStyle w:val="ListParagraph"/>
        <w:numPr>
          <w:ilvl w:val="0"/>
          <w:numId w:val="80"/>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42C38" w:rsidRPr="00420647" w:rsidRDefault="00E42C38" w:rsidP="00AA3EA3">
      <w:pPr>
        <w:pStyle w:val="ListParagraph"/>
        <w:numPr>
          <w:ilvl w:val="0"/>
          <w:numId w:val="80"/>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42C38" w:rsidRPr="00420647" w:rsidRDefault="00E42C38" w:rsidP="00AA3EA3">
      <w:pPr>
        <w:pStyle w:val="ListParagraph"/>
        <w:numPr>
          <w:ilvl w:val="0"/>
          <w:numId w:val="80"/>
        </w:numPr>
        <w:tabs>
          <w:tab w:val="left" w:pos="993"/>
        </w:tabs>
        <w:spacing w:line="240" w:lineRule="atLeast"/>
        <w:ind w:left="0" w:firstLine="709"/>
        <w:jc w:val="both"/>
        <w:rPr>
          <w:rFonts w:ascii="Times New Roman" w:hAnsi="Times New Roman"/>
        </w:rPr>
      </w:pPr>
      <w:r w:rsidRPr="00420647">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42C38" w:rsidRPr="00420647" w:rsidRDefault="00E42C38" w:rsidP="00AA3EA3">
      <w:pPr>
        <w:pStyle w:val="ListParagraph"/>
        <w:numPr>
          <w:ilvl w:val="0"/>
          <w:numId w:val="80"/>
        </w:numPr>
        <w:tabs>
          <w:tab w:val="left" w:pos="993"/>
        </w:tabs>
        <w:spacing w:line="240" w:lineRule="atLeast"/>
        <w:ind w:left="0" w:firstLine="709"/>
        <w:jc w:val="both"/>
        <w:rPr>
          <w:rFonts w:ascii="Times New Roman" w:hAnsi="Times New Roman"/>
        </w:rPr>
      </w:pPr>
      <w:r w:rsidRPr="00420647">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42C38" w:rsidRPr="00420647" w:rsidRDefault="00E42C38" w:rsidP="007E03E1">
      <w:pPr>
        <w:tabs>
          <w:tab w:val="left" w:pos="851"/>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42C38" w:rsidRPr="00420647" w:rsidRDefault="00E42C38" w:rsidP="007E03E1">
      <w:pPr>
        <w:pStyle w:val="-11"/>
        <w:spacing w:line="240" w:lineRule="atLeast"/>
        <w:ind w:left="0" w:firstLine="709"/>
        <w:jc w:val="both"/>
        <w:rPr>
          <w:b/>
          <w:bCs/>
          <w:lang w:eastAsia="en-US"/>
        </w:rPr>
      </w:pPr>
      <w:r w:rsidRPr="00420647">
        <w:rPr>
          <w:b/>
          <w:bCs/>
          <w:lang w:eastAsia="en-US"/>
        </w:rPr>
        <w:t>Результаты, заявленные образовательной программой «Технология» по блокам содержания</w:t>
      </w:r>
    </w:p>
    <w:p w:rsidR="00E42C38" w:rsidRPr="00420647" w:rsidRDefault="00E42C38" w:rsidP="007E03E1">
      <w:pPr>
        <w:pStyle w:val="-11"/>
        <w:spacing w:line="240" w:lineRule="atLeast"/>
        <w:ind w:left="0" w:firstLine="709"/>
        <w:jc w:val="both"/>
        <w:rPr>
          <w:b/>
          <w:bCs/>
          <w:lang w:eastAsia="en-US"/>
        </w:rPr>
      </w:pPr>
      <w:r w:rsidRPr="00420647">
        <w:rPr>
          <w:b/>
          <w:bCs/>
          <w:lang w:eastAsia="en-US"/>
        </w:rPr>
        <w:t>Современные материальные, информационные и гуманитарные технологии и перспективы их развития</w:t>
      </w:r>
    </w:p>
    <w:p w:rsidR="00E42C38" w:rsidRPr="00420647" w:rsidRDefault="00E42C38" w:rsidP="007E03E1">
      <w:pPr>
        <w:spacing w:after="0" w:line="240" w:lineRule="atLeast"/>
        <w:ind w:firstLine="709"/>
        <w:jc w:val="both"/>
        <w:rPr>
          <w:rFonts w:ascii="Times New Roman" w:eastAsia="MS Mincho" w:hAnsi="Times New Roman"/>
          <w:sz w:val="24"/>
          <w:szCs w:val="24"/>
        </w:rPr>
      </w:pPr>
      <w:r w:rsidRPr="00420647">
        <w:rPr>
          <w:rFonts w:ascii="Times New Roman" w:hAnsi="Times New Roman" w:cs="Times New Roman"/>
          <w:sz w:val="24"/>
          <w:szCs w:val="24"/>
        </w:rPr>
        <w:t>Выпускник научится:</w:t>
      </w:r>
    </w:p>
    <w:p w:rsidR="00E42C38" w:rsidRPr="00420647" w:rsidRDefault="00E42C38" w:rsidP="00AA3EA3">
      <w:pPr>
        <w:pStyle w:val="-11"/>
        <w:numPr>
          <w:ilvl w:val="0"/>
          <w:numId w:val="70"/>
        </w:numPr>
        <w:tabs>
          <w:tab w:val="left" w:pos="993"/>
        </w:tabs>
        <w:spacing w:line="240" w:lineRule="atLeast"/>
        <w:ind w:left="0" w:firstLine="709"/>
        <w:jc w:val="both"/>
        <w:rPr>
          <w:lang w:eastAsia="en-US"/>
        </w:rPr>
      </w:pPr>
      <w:r w:rsidRPr="00420647">
        <w:rPr>
          <w:lang w:eastAsia="en-US"/>
        </w:rPr>
        <w:t>называет и характеризует актуальные управленческие, медицинские, информационные технологии, технологии производства и обработки материалов;</w:t>
      </w:r>
    </w:p>
    <w:p w:rsidR="00E42C38" w:rsidRPr="00420647" w:rsidRDefault="00E42C38" w:rsidP="00AA3EA3">
      <w:pPr>
        <w:pStyle w:val="-11"/>
        <w:numPr>
          <w:ilvl w:val="0"/>
          <w:numId w:val="70"/>
        </w:numPr>
        <w:tabs>
          <w:tab w:val="left" w:pos="993"/>
        </w:tabs>
        <w:spacing w:line="240" w:lineRule="atLeast"/>
        <w:ind w:left="0" w:firstLine="709"/>
        <w:jc w:val="both"/>
        <w:rPr>
          <w:lang w:eastAsia="en-US"/>
        </w:rPr>
      </w:pPr>
      <w:r w:rsidRPr="00420647">
        <w:rPr>
          <w:lang w:eastAsia="en-US"/>
        </w:rPr>
        <w:t>называет и характеризует перспективные управленческие, медицинские, информационные технологии, технологии производства и обработки материалов;</w:t>
      </w:r>
    </w:p>
    <w:p w:rsidR="00E42C38" w:rsidRPr="00420647" w:rsidRDefault="00E42C38" w:rsidP="00AA3EA3">
      <w:pPr>
        <w:pStyle w:val="-11"/>
        <w:numPr>
          <w:ilvl w:val="0"/>
          <w:numId w:val="70"/>
        </w:numPr>
        <w:tabs>
          <w:tab w:val="left" w:pos="993"/>
        </w:tabs>
        <w:spacing w:line="240" w:lineRule="atLeast"/>
        <w:ind w:left="0" w:firstLine="709"/>
        <w:jc w:val="both"/>
        <w:rPr>
          <w:lang w:eastAsia="en-US"/>
        </w:rPr>
      </w:pPr>
      <w:r w:rsidRPr="00420647">
        <w:rPr>
          <w:lang w:eastAsia="en-US"/>
        </w:rPr>
        <w:t>объясняет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Выпускник получит возможность научиться:</w:t>
      </w:r>
    </w:p>
    <w:p w:rsidR="00E42C38" w:rsidRPr="00420647" w:rsidRDefault="00E42C38" w:rsidP="00AA3EA3">
      <w:pPr>
        <w:pStyle w:val="-11"/>
        <w:numPr>
          <w:ilvl w:val="0"/>
          <w:numId w:val="70"/>
        </w:numPr>
        <w:tabs>
          <w:tab w:val="left" w:pos="993"/>
        </w:tabs>
        <w:spacing w:line="240" w:lineRule="atLeast"/>
        <w:ind w:left="0" w:firstLine="709"/>
        <w:jc w:val="both"/>
        <w:rPr>
          <w:i/>
          <w:iCs/>
          <w:lang w:eastAsia="en-US"/>
        </w:rPr>
      </w:pPr>
      <w:r w:rsidRPr="00420647">
        <w:rPr>
          <w:i/>
          <w:iCs/>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42C38" w:rsidRPr="00420647" w:rsidRDefault="00E42C38" w:rsidP="007E03E1">
      <w:pPr>
        <w:pStyle w:val="-11"/>
        <w:spacing w:line="240" w:lineRule="atLeast"/>
        <w:ind w:left="0" w:firstLine="709"/>
        <w:jc w:val="both"/>
        <w:rPr>
          <w:b/>
          <w:bCs/>
          <w:lang w:eastAsia="en-US"/>
        </w:rPr>
      </w:pPr>
      <w:r w:rsidRPr="00420647">
        <w:rPr>
          <w:b/>
          <w:bCs/>
          <w:lang w:eastAsia="en-US"/>
        </w:rPr>
        <w:t>Формирование технологической культуры и проектно-технологического мышления обучающихся</w:t>
      </w:r>
    </w:p>
    <w:p w:rsidR="00E42C38" w:rsidRPr="00420647" w:rsidRDefault="00E42C38" w:rsidP="007E03E1">
      <w:pPr>
        <w:spacing w:after="0" w:line="240" w:lineRule="atLeast"/>
        <w:jc w:val="both"/>
        <w:rPr>
          <w:rFonts w:ascii="Times New Roman" w:eastAsia="MS Mincho" w:hAnsi="Times New Roman"/>
          <w:sz w:val="24"/>
          <w:szCs w:val="24"/>
        </w:rPr>
      </w:pPr>
      <w:r w:rsidRPr="00420647">
        <w:rPr>
          <w:rFonts w:ascii="Times New Roman" w:hAnsi="Times New Roman" w:cs="Times New Roman"/>
          <w:sz w:val="24"/>
          <w:szCs w:val="24"/>
        </w:rPr>
        <w:t>Выпускник научится:</w:t>
      </w:r>
    </w:p>
    <w:p w:rsidR="00E42C38" w:rsidRPr="00420647" w:rsidRDefault="00E42C38" w:rsidP="00AA3EA3">
      <w:pPr>
        <w:pStyle w:val="-11"/>
        <w:numPr>
          <w:ilvl w:val="1"/>
          <w:numId w:val="81"/>
        </w:numPr>
        <w:tabs>
          <w:tab w:val="left" w:pos="993"/>
        </w:tabs>
        <w:spacing w:line="240" w:lineRule="atLeast"/>
        <w:ind w:left="0" w:firstLine="709"/>
        <w:jc w:val="both"/>
        <w:rPr>
          <w:lang w:eastAsia="en-US"/>
        </w:rPr>
      </w:pPr>
      <w:r w:rsidRPr="00420647">
        <w:rPr>
          <w:lang w:eastAsia="en-US"/>
        </w:rPr>
        <w:t>следует технологии, в том числе в процессе изготовления субъективно нового продукта;</w:t>
      </w:r>
    </w:p>
    <w:p w:rsidR="00E42C38" w:rsidRPr="00420647" w:rsidRDefault="00E42C38" w:rsidP="00AA3EA3">
      <w:pPr>
        <w:pStyle w:val="-11"/>
        <w:numPr>
          <w:ilvl w:val="1"/>
          <w:numId w:val="81"/>
        </w:numPr>
        <w:tabs>
          <w:tab w:val="left" w:pos="993"/>
        </w:tabs>
        <w:spacing w:line="240" w:lineRule="atLeast"/>
        <w:ind w:left="0" w:firstLine="709"/>
        <w:jc w:val="both"/>
        <w:rPr>
          <w:lang w:eastAsia="en-US"/>
        </w:rPr>
      </w:pPr>
      <w:r w:rsidRPr="00420647">
        <w:rPr>
          <w:lang w:eastAsia="en-US"/>
        </w:rPr>
        <w:t>оценивает условия применимости технологии, в том числе с позиций экологической защищенности;</w:t>
      </w:r>
    </w:p>
    <w:p w:rsidR="00E42C38" w:rsidRPr="00420647" w:rsidRDefault="00E42C38" w:rsidP="00AA3EA3">
      <w:pPr>
        <w:pStyle w:val="-11"/>
        <w:numPr>
          <w:ilvl w:val="1"/>
          <w:numId w:val="81"/>
        </w:numPr>
        <w:tabs>
          <w:tab w:val="left" w:pos="993"/>
        </w:tabs>
        <w:spacing w:line="240" w:lineRule="atLeast"/>
        <w:ind w:left="0" w:firstLine="709"/>
        <w:jc w:val="both"/>
        <w:rPr>
          <w:lang w:eastAsia="en-US"/>
        </w:rPr>
      </w:pPr>
      <w:r w:rsidRPr="00420647">
        <w:rPr>
          <w:lang w:eastAsia="en-US"/>
        </w:rPr>
        <w:t>проводит оценку и испытание полученного продукта;</w:t>
      </w:r>
    </w:p>
    <w:p w:rsidR="00E42C38" w:rsidRPr="00420647" w:rsidRDefault="00E42C38" w:rsidP="00AA3EA3">
      <w:pPr>
        <w:pStyle w:val="-11"/>
        <w:numPr>
          <w:ilvl w:val="1"/>
          <w:numId w:val="81"/>
        </w:numPr>
        <w:tabs>
          <w:tab w:val="left" w:pos="993"/>
        </w:tabs>
        <w:spacing w:line="240" w:lineRule="atLeast"/>
        <w:ind w:left="0" w:firstLine="709"/>
        <w:jc w:val="both"/>
        <w:rPr>
          <w:lang w:eastAsia="en-US"/>
        </w:rPr>
      </w:pPr>
      <w:r w:rsidRPr="00420647">
        <w:rPr>
          <w:lang w:eastAsia="en-US"/>
        </w:rPr>
        <w:t>проводит анализ потребностей в тех или иных материальных или информационных продуктах;</w:t>
      </w:r>
    </w:p>
    <w:p w:rsidR="00E42C38" w:rsidRPr="00420647" w:rsidRDefault="00E42C38" w:rsidP="00AA3EA3">
      <w:pPr>
        <w:pStyle w:val="-11"/>
        <w:numPr>
          <w:ilvl w:val="1"/>
          <w:numId w:val="81"/>
        </w:numPr>
        <w:tabs>
          <w:tab w:val="left" w:pos="993"/>
        </w:tabs>
        <w:spacing w:line="240" w:lineRule="atLeast"/>
        <w:ind w:left="0" w:firstLine="709"/>
        <w:jc w:val="both"/>
        <w:rPr>
          <w:lang w:eastAsia="en-US"/>
        </w:rPr>
      </w:pPr>
      <w:r w:rsidRPr="00420647">
        <w:rPr>
          <w:lang w:eastAsia="en-US"/>
        </w:rPr>
        <w:t>описывает технологическое решение с помощью текста, рисунков, графического изображения;</w:t>
      </w:r>
    </w:p>
    <w:p w:rsidR="00E42C38" w:rsidRPr="00420647" w:rsidRDefault="00E42C38" w:rsidP="00AA3EA3">
      <w:pPr>
        <w:pStyle w:val="-11"/>
        <w:numPr>
          <w:ilvl w:val="1"/>
          <w:numId w:val="81"/>
        </w:numPr>
        <w:tabs>
          <w:tab w:val="left" w:pos="993"/>
        </w:tabs>
        <w:spacing w:line="240" w:lineRule="atLeast"/>
        <w:ind w:left="0" w:firstLine="709"/>
        <w:jc w:val="both"/>
        <w:rPr>
          <w:lang w:eastAsia="en-US"/>
        </w:rPr>
      </w:pPr>
      <w:r w:rsidRPr="00420647">
        <w:rPr>
          <w:lang w:eastAsia="en-US"/>
        </w:rPr>
        <w:t>анализирует возможные технологические решения, определять их достоинства и недостатки в контексте заданной ситуации;</w:t>
      </w:r>
    </w:p>
    <w:p w:rsidR="00E42C38" w:rsidRPr="00420647" w:rsidRDefault="00E42C38" w:rsidP="00AA3EA3">
      <w:pPr>
        <w:pStyle w:val="-11"/>
        <w:numPr>
          <w:ilvl w:val="1"/>
          <w:numId w:val="81"/>
        </w:numPr>
        <w:tabs>
          <w:tab w:val="left" w:pos="993"/>
        </w:tabs>
        <w:spacing w:line="240" w:lineRule="atLeast"/>
        <w:ind w:left="0" w:firstLine="709"/>
        <w:jc w:val="both"/>
        <w:rPr>
          <w:lang w:eastAsia="en-US"/>
        </w:rPr>
      </w:pPr>
      <w:r w:rsidRPr="00420647">
        <w:rPr>
          <w:lang w:eastAsia="en-US"/>
        </w:rPr>
        <w:t>получил и проанализировал опыт разработки и / или реализации прикладных проектов, предполагающих:</w:t>
      </w:r>
    </w:p>
    <w:p w:rsidR="00E42C38" w:rsidRPr="00420647" w:rsidRDefault="00E42C38" w:rsidP="00AA3EA3">
      <w:pPr>
        <w:pStyle w:val="-11"/>
        <w:numPr>
          <w:ilvl w:val="1"/>
          <w:numId w:val="162"/>
        </w:numPr>
        <w:spacing w:line="240" w:lineRule="atLeast"/>
        <w:ind w:left="709" w:firstLine="11"/>
        <w:jc w:val="both"/>
        <w:rPr>
          <w:lang w:eastAsia="en-US"/>
        </w:rPr>
      </w:pPr>
      <w:r w:rsidRPr="00420647">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42C38" w:rsidRPr="00420647" w:rsidRDefault="00E42C38" w:rsidP="00AA3EA3">
      <w:pPr>
        <w:pStyle w:val="-11"/>
        <w:numPr>
          <w:ilvl w:val="1"/>
          <w:numId w:val="162"/>
        </w:numPr>
        <w:spacing w:line="240" w:lineRule="atLeast"/>
        <w:ind w:left="709" w:firstLine="11"/>
        <w:jc w:val="both"/>
        <w:rPr>
          <w:lang w:eastAsia="en-US"/>
        </w:rPr>
      </w:pPr>
      <w:r w:rsidRPr="00420647">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42C38" w:rsidRPr="00420647" w:rsidRDefault="00E42C38" w:rsidP="00AA3EA3">
      <w:pPr>
        <w:pStyle w:val="-11"/>
        <w:numPr>
          <w:ilvl w:val="1"/>
          <w:numId w:val="162"/>
        </w:numPr>
        <w:spacing w:line="240" w:lineRule="atLeast"/>
        <w:ind w:left="709" w:firstLine="11"/>
        <w:jc w:val="both"/>
        <w:rPr>
          <w:lang w:eastAsia="en-US"/>
        </w:rPr>
      </w:pPr>
      <w:r w:rsidRPr="00420647">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42C38" w:rsidRPr="00420647" w:rsidRDefault="00E42C38" w:rsidP="00AA3EA3">
      <w:pPr>
        <w:pStyle w:val="-11"/>
        <w:numPr>
          <w:ilvl w:val="1"/>
          <w:numId w:val="162"/>
        </w:numPr>
        <w:spacing w:line="240" w:lineRule="atLeast"/>
        <w:ind w:left="709" w:firstLine="11"/>
        <w:jc w:val="both"/>
        <w:rPr>
          <w:lang w:eastAsia="en-US"/>
        </w:rPr>
      </w:pPr>
      <w:r w:rsidRPr="00420647">
        <w:rPr>
          <w:lang w:eastAsia="en-US"/>
        </w:rPr>
        <w:t>встраивание созданного информационного продукта в заданную оболочку;</w:t>
      </w:r>
    </w:p>
    <w:p w:rsidR="00E42C38" w:rsidRPr="00420647" w:rsidRDefault="00E42C38" w:rsidP="00AA3EA3">
      <w:pPr>
        <w:pStyle w:val="-11"/>
        <w:numPr>
          <w:ilvl w:val="1"/>
          <w:numId w:val="162"/>
        </w:numPr>
        <w:spacing w:line="240" w:lineRule="atLeast"/>
        <w:ind w:left="709" w:firstLine="11"/>
        <w:jc w:val="both"/>
        <w:rPr>
          <w:lang w:eastAsia="en-US"/>
        </w:rPr>
      </w:pPr>
      <w:r w:rsidRPr="00420647">
        <w:rPr>
          <w:lang w:eastAsia="en-US"/>
        </w:rPr>
        <w:t>изготовление информационного продукта по заданному алгоритму в заданной оболочке;</w:t>
      </w:r>
    </w:p>
    <w:p w:rsidR="00E42C38" w:rsidRPr="00420647" w:rsidRDefault="00E42C38" w:rsidP="00AA3EA3">
      <w:pPr>
        <w:pStyle w:val="-11"/>
        <w:numPr>
          <w:ilvl w:val="1"/>
          <w:numId w:val="81"/>
        </w:numPr>
        <w:tabs>
          <w:tab w:val="left" w:pos="993"/>
        </w:tabs>
        <w:spacing w:line="240" w:lineRule="atLeast"/>
        <w:ind w:left="0" w:firstLine="709"/>
        <w:jc w:val="both"/>
        <w:rPr>
          <w:lang w:eastAsia="en-US"/>
        </w:rPr>
      </w:pPr>
      <w:r w:rsidRPr="00420647">
        <w:rPr>
          <w:lang w:eastAsia="en-US"/>
        </w:rPr>
        <w:t>получил и проанализировал опыт разработки и / или реализации технологических проектов, предполагающих:</w:t>
      </w:r>
    </w:p>
    <w:p w:rsidR="00E42C38" w:rsidRPr="00420647" w:rsidRDefault="00E42C38" w:rsidP="00AA3EA3">
      <w:pPr>
        <w:pStyle w:val="-11"/>
        <w:numPr>
          <w:ilvl w:val="1"/>
          <w:numId w:val="162"/>
        </w:numPr>
        <w:spacing w:line="240" w:lineRule="atLeast"/>
        <w:ind w:left="709" w:firstLine="11"/>
        <w:jc w:val="both"/>
        <w:rPr>
          <w:lang w:eastAsia="en-US"/>
        </w:rPr>
      </w:pPr>
      <w:r w:rsidRPr="00420647">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42C38" w:rsidRPr="00420647" w:rsidRDefault="00E42C38" w:rsidP="00AA3EA3">
      <w:pPr>
        <w:pStyle w:val="-11"/>
        <w:numPr>
          <w:ilvl w:val="1"/>
          <w:numId w:val="162"/>
        </w:numPr>
        <w:spacing w:line="240" w:lineRule="atLeast"/>
        <w:ind w:left="709" w:firstLine="11"/>
        <w:jc w:val="both"/>
        <w:rPr>
          <w:lang w:eastAsia="en-US"/>
        </w:rPr>
      </w:pPr>
      <w:r w:rsidRPr="00420647">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E42C38" w:rsidRPr="00420647" w:rsidRDefault="00E42C38" w:rsidP="00AA3EA3">
      <w:pPr>
        <w:pStyle w:val="-11"/>
        <w:numPr>
          <w:ilvl w:val="1"/>
          <w:numId w:val="162"/>
        </w:numPr>
        <w:spacing w:line="240" w:lineRule="atLeast"/>
        <w:ind w:left="709" w:firstLine="11"/>
        <w:jc w:val="both"/>
        <w:rPr>
          <w:lang w:eastAsia="en-US"/>
        </w:rPr>
      </w:pPr>
      <w:r w:rsidRPr="00420647">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42C38" w:rsidRPr="00420647" w:rsidRDefault="00E42C38" w:rsidP="00AA3EA3">
      <w:pPr>
        <w:pStyle w:val="-11"/>
        <w:numPr>
          <w:ilvl w:val="1"/>
          <w:numId w:val="81"/>
        </w:numPr>
        <w:tabs>
          <w:tab w:val="left" w:pos="993"/>
        </w:tabs>
        <w:spacing w:line="240" w:lineRule="atLeast"/>
        <w:ind w:left="0" w:firstLine="709"/>
        <w:jc w:val="both"/>
        <w:rPr>
          <w:lang w:eastAsia="en-US"/>
        </w:rPr>
      </w:pPr>
      <w:r w:rsidRPr="00420647">
        <w:rPr>
          <w:lang w:eastAsia="en-US"/>
        </w:rPr>
        <w:t>получил и проанализировал опыт разработки и / или реализации проектов, предполагающих:</w:t>
      </w:r>
    </w:p>
    <w:p w:rsidR="00E42C38" w:rsidRPr="00420647" w:rsidRDefault="00E42C38" w:rsidP="00AA3EA3">
      <w:pPr>
        <w:pStyle w:val="-11"/>
        <w:numPr>
          <w:ilvl w:val="1"/>
          <w:numId w:val="162"/>
        </w:numPr>
        <w:spacing w:line="240" w:lineRule="atLeast"/>
        <w:ind w:left="709" w:firstLine="11"/>
        <w:jc w:val="both"/>
        <w:rPr>
          <w:lang w:eastAsia="en-US"/>
        </w:rPr>
      </w:pPr>
      <w:r w:rsidRPr="00420647">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42C38" w:rsidRPr="00420647" w:rsidRDefault="00E42C38" w:rsidP="00AA3EA3">
      <w:pPr>
        <w:pStyle w:val="-11"/>
        <w:numPr>
          <w:ilvl w:val="1"/>
          <w:numId w:val="162"/>
        </w:numPr>
        <w:spacing w:line="240" w:lineRule="atLeast"/>
        <w:ind w:left="709" w:firstLine="11"/>
        <w:jc w:val="both"/>
        <w:rPr>
          <w:lang w:eastAsia="en-US"/>
        </w:rPr>
      </w:pPr>
      <w:r w:rsidRPr="00420647">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E42C38" w:rsidRPr="00420647" w:rsidRDefault="00E42C38" w:rsidP="00AA3EA3">
      <w:pPr>
        <w:pStyle w:val="-11"/>
        <w:numPr>
          <w:ilvl w:val="1"/>
          <w:numId w:val="162"/>
        </w:numPr>
        <w:spacing w:line="240" w:lineRule="atLeast"/>
        <w:ind w:left="709" w:firstLine="11"/>
        <w:jc w:val="both"/>
        <w:rPr>
          <w:lang w:eastAsia="en-US"/>
        </w:rPr>
      </w:pPr>
      <w:r w:rsidRPr="00420647">
        <w:rPr>
          <w:lang w:eastAsia="en-US"/>
        </w:rPr>
        <w:t>разработку плана продвижения продукта;</w:t>
      </w:r>
    </w:p>
    <w:p w:rsidR="00E42C38" w:rsidRPr="00420647" w:rsidRDefault="00E42C38" w:rsidP="00AA3EA3">
      <w:pPr>
        <w:pStyle w:val="-11"/>
        <w:numPr>
          <w:ilvl w:val="1"/>
          <w:numId w:val="81"/>
        </w:numPr>
        <w:tabs>
          <w:tab w:val="left" w:pos="993"/>
        </w:tabs>
        <w:spacing w:line="240" w:lineRule="atLeast"/>
        <w:ind w:left="0" w:firstLine="709"/>
        <w:jc w:val="both"/>
        <w:rPr>
          <w:lang w:eastAsia="en-US"/>
        </w:rPr>
      </w:pPr>
      <w:r w:rsidRPr="00420647">
        <w:rPr>
          <w:lang w:eastAsia="en-US"/>
        </w:rPr>
        <w:t>получил и проанализировал опыт конструирования конкретных механизмов, позволяющих решить конкретные задачи (с помощью стандартных простых механизмов, с помощью материального или виртуального конструктора).</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Выпускник получит возможность научиться:</w:t>
      </w:r>
    </w:p>
    <w:p w:rsidR="00E42C38" w:rsidRPr="00420647" w:rsidRDefault="00E42C38" w:rsidP="00AA3EA3">
      <w:pPr>
        <w:pStyle w:val="-11"/>
        <w:numPr>
          <w:ilvl w:val="1"/>
          <w:numId w:val="73"/>
        </w:numPr>
        <w:tabs>
          <w:tab w:val="left" w:pos="993"/>
        </w:tabs>
        <w:spacing w:line="240" w:lineRule="atLeast"/>
        <w:ind w:left="0" w:firstLine="709"/>
        <w:jc w:val="both"/>
        <w:rPr>
          <w:i/>
          <w:iCs/>
          <w:lang w:eastAsia="en-US"/>
        </w:rPr>
      </w:pPr>
      <w:r w:rsidRPr="00420647">
        <w:rPr>
          <w:i/>
          <w:iCs/>
          <w:lang w:eastAsia="en-US"/>
        </w:rPr>
        <w:t>выявлять и формулировать проблему, требующую технологического решения;</w:t>
      </w:r>
    </w:p>
    <w:p w:rsidR="00E42C38" w:rsidRPr="00420647" w:rsidRDefault="00E42C38" w:rsidP="00AA3EA3">
      <w:pPr>
        <w:pStyle w:val="-11"/>
        <w:numPr>
          <w:ilvl w:val="1"/>
          <w:numId w:val="73"/>
        </w:numPr>
        <w:tabs>
          <w:tab w:val="left" w:pos="993"/>
        </w:tabs>
        <w:spacing w:line="240" w:lineRule="atLeast"/>
        <w:ind w:left="0" w:firstLine="709"/>
        <w:jc w:val="both"/>
        <w:rPr>
          <w:i/>
          <w:iCs/>
          <w:lang w:eastAsia="en-US"/>
        </w:rPr>
      </w:pPr>
      <w:r w:rsidRPr="00420647">
        <w:rPr>
          <w:i/>
          <w:iCs/>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E42C38" w:rsidRPr="00420647" w:rsidRDefault="00E42C38" w:rsidP="00AA3EA3">
      <w:pPr>
        <w:pStyle w:val="-11"/>
        <w:numPr>
          <w:ilvl w:val="1"/>
          <w:numId w:val="73"/>
        </w:numPr>
        <w:tabs>
          <w:tab w:val="left" w:pos="993"/>
        </w:tabs>
        <w:spacing w:line="240" w:lineRule="atLeast"/>
        <w:ind w:left="0" w:firstLine="709"/>
        <w:jc w:val="both"/>
        <w:rPr>
          <w:i/>
          <w:iCs/>
          <w:lang w:eastAsia="en-US"/>
        </w:rPr>
      </w:pPr>
      <w:r w:rsidRPr="00420647">
        <w:rPr>
          <w:i/>
          <w:iCs/>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E42C38" w:rsidRPr="00420647" w:rsidRDefault="00E42C38" w:rsidP="00AA3EA3">
      <w:pPr>
        <w:pStyle w:val="-11"/>
        <w:numPr>
          <w:ilvl w:val="1"/>
          <w:numId w:val="73"/>
        </w:numPr>
        <w:tabs>
          <w:tab w:val="left" w:pos="993"/>
        </w:tabs>
        <w:spacing w:line="240" w:lineRule="atLeast"/>
        <w:ind w:left="0" w:firstLine="709"/>
        <w:jc w:val="both"/>
        <w:rPr>
          <w:lang w:eastAsia="en-US"/>
        </w:rPr>
      </w:pPr>
      <w:r w:rsidRPr="00420647">
        <w:rPr>
          <w:i/>
          <w:iCs/>
          <w:lang w:eastAsia="en-US"/>
        </w:rPr>
        <w:t>оценивать коммерческий потенциал продукта и / или технологии</w:t>
      </w:r>
      <w:r w:rsidRPr="00420647">
        <w:rPr>
          <w:lang w:eastAsia="en-US"/>
        </w:rPr>
        <w:t>.</w:t>
      </w:r>
    </w:p>
    <w:p w:rsidR="00E42C38" w:rsidRPr="00420647" w:rsidRDefault="00E42C38" w:rsidP="007E03E1">
      <w:pPr>
        <w:pStyle w:val="-11"/>
        <w:spacing w:line="240" w:lineRule="atLeast"/>
        <w:ind w:left="0" w:firstLine="709"/>
        <w:jc w:val="both"/>
        <w:rPr>
          <w:b/>
          <w:bCs/>
          <w:lang w:eastAsia="en-US"/>
        </w:rPr>
      </w:pPr>
      <w:r w:rsidRPr="00420647">
        <w:rPr>
          <w:b/>
          <w:bCs/>
          <w:lang w:eastAsia="en-US"/>
        </w:rPr>
        <w:t>Построение образовательных траекторий и планов в области профессионального самоопределения</w:t>
      </w:r>
    </w:p>
    <w:p w:rsidR="00E42C38" w:rsidRPr="00420647" w:rsidRDefault="00E42C38" w:rsidP="007E03E1">
      <w:pPr>
        <w:spacing w:after="0" w:line="240" w:lineRule="atLeast"/>
        <w:jc w:val="both"/>
        <w:rPr>
          <w:rFonts w:ascii="Times New Roman" w:eastAsia="MS Mincho" w:hAnsi="Times New Roman"/>
          <w:sz w:val="24"/>
          <w:szCs w:val="24"/>
        </w:rPr>
      </w:pPr>
      <w:r w:rsidRPr="00420647">
        <w:rPr>
          <w:rFonts w:ascii="Times New Roman" w:hAnsi="Times New Roman" w:cs="Times New Roman"/>
          <w:sz w:val="24"/>
          <w:szCs w:val="24"/>
        </w:rPr>
        <w:t>Выпускник научится:</w:t>
      </w:r>
    </w:p>
    <w:p w:rsidR="00E42C38" w:rsidRPr="00420647" w:rsidRDefault="00E42C38" w:rsidP="00AA3EA3">
      <w:pPr>
        <w:pStyle w:val="-11"/>
        <w:numPr>
          <w:ilvl w:val="1"/>
          <w:numId w:val="72"/>
        </w:numPr>
        <w:tabs>
          <w:tab w:val="left" w:pos="993"/>
        </w:tabs>
        <w:spacing w:line="240" w:lineRule="atLeast"/>
        <w:ind w:left="0" w:firstLine="709"/>
        <w:jc w:val="both"/>
        <w:rPr>
          <w:lang w:eastAsia="en-US"/>
        </w:rPr>
      </w:pPr>
      <w:r w:rsidRPr="00420647">
        <w:rPr>
          <w:lang w:eastAsia="en-US"/>
        </w:rPr>
        <w:t>характеризует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42C38" w:rsidRPr="00420647" w:rsidRDefault="00E42C38" w:rsidP="00AA3EA3">
      <w:pPr>
        <w:pStyle w:val="-11"/>
        <w:numPr>
          <w:ilvl w:val="1"/>
          <w:numId w:val="72"/>
        </w:numPr>
        <w:tabs>
          <w:tab w:val="left" w:pos="993"/>
        </w:tabs>
        <w:spacing w:line="240" w:lineRule="atLeast"/>
        <w:ind w:left="0" w:firstLine="709"/>
        <w:jc w:val="both"/>
        <w:rPr>
          <w:lang w:eastAsia="en-US"/>
        </w:rPr>
      </w:pPr>
      <w:r w:rsidRPr="00420647">
        <w:rPr>
          <w:lang w:eastAsia="en-US"/>
        </w:rPr>
        <w:t>характеризует ситуацию на региональном рынке труда, называет тенденции ее развития,</w:t>
      </w:r>
    </w:p>
    <w:p w:rsidR="00E42C38" w:rsidRPr="00420647" w:rsidRDefault="00E42C38" w:rsidP="00AA3EA3">
      <w:pPr>
        <w:pStyle w:val="-11"/>
        <w:numPr>
          <w:ilvl w:val="1"/>
          <w:numId w:val="72"/>
        </w:numPr>
        <w:tabs>
          <w:tab w:val="left" w:pos="993"/>
        </w:tabs>
        <w:spacing w:line="240" w:lineRule="atLeast"/>
        <w:ind w:left="0" w:firstLine="709"/>
        <w:jc w:val="both"/>
        <w:rPr>
          <w:lang w:eastAsia="en-US"/>
        </w:rPr>
      </w:pPr>
      <w:r w:rsidRPr="00420647">
        <w:rPr>
          <w:lang w:eastAsia="en-US"/>
        </w:rPr>
        <w:t>разъясняет социальное значение групп профессий, востребованных на региональном рынке труда,</w:t>
      </w:r>
    </w:p>
    <w:p w:rsidR="00E42C38" w:rsidRPr="00420647" w:rsidRDefault="00E42C38" w:rsidP="00AA3EA3">
      <w:pPr>
        <w:pStyle w:val="-11"/>
        <w:numPr>
          <w:ilvl w:val="1"/>
          <w:numId w:val="72"/>
        </w:numPr>
        <w:tabs>
          <w:tab w:val="left" w:pos="993"/>
        </w:tabs>
        <w:spacing w:line="240" w:lineRule="atLeast"/>
        <w:ind w:left="0" w:firstLine="709"/>
        <w:jc w:val="both"/>
        <w:rPr>
          <w:lang w:eastAsia="en-US"/>
        </w:rPr>
      </w:pPr>
      <w:r w:rsidRPr="00420647">
        <w:rPr>
          <w:lang w:eastAsia="en-US"/>
        </w:rPr>
        <w:t>характеризует группы предприятий региона проживания,</w:t>
      </w:r>
    </w:p>
    <w:p w:rsidR="00E42C38" w:rsidRPr="00420647" w:rsidRDefault="00E42C38" w:rsidP="00AA3EA3">
      <w:pPr>
        <w:pStyle w:val="-11"/>
        <w:numPr>
          <w:ilvl w:val="1"/>
          <w:numId w:val="72"/>
        </w:numPr>
        <w:tabs>
          <w:tab w:val="left" w:pos="993"/>
        </w:tabs>
        <w:spacing w:line="240" w:lineRule="atLeast"/>
        <w:ind w:left="0" w:firstLine="709"/>
        <w:jc w:val="both"/>
        <w:rPr>
          <w:lang w:eastAsia="en-US"/>
        </w:rPr>
      </w:pPr>
      <w:r w:rsidRPr="00420647">
        <w:rPr>
          <w:lang w:eastAsia="en-US"/>
        </w:rPr>
        <w:t>характеризует организации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42C38" w:rsidRPr="00420647" w:rsidRDefault="00E42C38" w:rsidP="00AA3EA3">
      <w:pPr>
        <w:pStyle w:val="-11"/>
        <w:numPr>
          <w:ilvl w:val="1"/>
          <w:numId w:val="72"/>
        </w:numPr>
        <w:tabs>
          <w:tab w:val="left" w:pos="993"/>
        </w:tabs>
        <w:spacing w:line="240" w:lineRule="atLeast"/>
        <w:ind w:left="0" w:firstLine="709"/>
        <w:jc w:val="both"/>
        <w:rPr>
          <w:lang w:eastAsia="en-US"/>
        </w:rPr>
      </w:pPr>
      <w:r w:rsidRPr="00420647">
        <w:rPr>
          <w:lang w:eastAsia="en-US"/>
        </w:rPr>
        <w:t>анализирует свои мотивы и причины принятия тех или иных решений,</w:t>
      </w:r>
    </w:p>
    <w:p w:rsidR="00E42C38" w:rsidRPr="00420647" w:rsidRDefault="00E42C38" w:rsidP="00AA3EA3">
      <w:pPr>
        <w:pStyle w:val="-11"/>
        <w:numPr>
          <w:ilvl w:val="1"/>
          <w:numId w:val="72"/>
        </w:numPr>
        <w:tabs>
          <w:tab w:val="left" w:pos="993"/>
        </w:tabs>
        <w:spacing w:line="240" w:lineRule="atLeast"/>
        <w:ind w:left="0" w:firstLine="709"/>
        <w:jc w:val="both"/>
        <w:rPr>
          <w:lang w:eastAsia="en-US"/>
        </w:rPr>
      </w:pPr>
      <w:r w:rsidRPr="00420647">
        <w:rPr>
          <w:lang w:eastAsia="en-US"/>
        </w:rPr>
        <w:t>анализирует результаты и последствия своих решений, связанных с выбором и реализацией образовательной траектории,</w:t>
      </w:r>
    </w:p>
    <w:p w:rsidR="00E42C38" w:rsidRPr="00420647" w:rsidRDefault="00E42C38" w:rsidP="00AA3EA3">
      <w:pPr>
        <w:pStyle w:val="-11"/>
        <w:numPr>
          <w:ilvl w:val="1"/>
          <w:numId w:val="72"/>
        </w:numPr>
        <w:tabs>
          <w:tab w:val="left" w:pos="993"/>
        </w:tabs>
        <w:spacing w:line="240" w:lineRule="atLeast"/>
        <w:ind w:left="0" w:firstLine="709"/>
        <w:jc w:val="both"/>
        <w:rPr>
          <w:lang w:eastAsia="en-US"/>
        </w:rPr>
      </w:pPr>
      <w:r w:rsidRPr="00420647">
        <w:rPr>
          <w:lang w:eastAsia="en-US"/>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E42C38" w:rsidRPr="00420647" w:rsidRDefault="00E42C38" w:rsidP="00AA3EA3">
      <w:pPr>
        <w:pStyle w:val="-11"/>
        <w:numPr>
          <w:ilvl w:val="1"/>
          <w:numId w:val="72"/>
        </w:numPr>
        <w:tabs>
          <w:tab w:val="left" w:pos="993"/>
        </w:tabs>
        <w:spacing w:line="240" w:lineRule="atLeast"/>
        <w:ind w:left="0" w:firstLine="709"/>
        <w:jc w:val="both"/>
        <w:rPr>
          <w:lang w:eastAsia="en-US"/>
        </w:rPr>
      </w:pPr>
      <w:r w:rsidRPr="00420647">
        <w:rPr>
          <w:lang w:eastAsia="en-US"/>
        </w:rPr>
        <w:t>получил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42C38" w:rsidRPr="00420647" w:rsidRDefault="00E42C38" w:rsidP="00AA3EA3">
      <w:pPr>
        <w:pStyle w:val="-11"/>
        <w:numPr>
          <w:ilvl w:val="1"/>
          <w:numId w:val="72"/>
        </w:numPr>
        <w:tabs>
          <w:tab w:val="left" w:pos="993"/>
        </w:tabs>
        <w:spacing w:line="240" w:lineRule="atLeast"/>
        <w:ind w:left="0" w:firstLine="709"/>
        <w:jc w:val="both"/>
        <w:rPr>
          <w:lang w:eastAsia="en-US"/>
        </w:rPr>
      </w:pPr>
      <w:r w:rsidRPr="00420647">
        <w:rPr>
          <w:lang w:eastAsia="en-US"/>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Выпускник получит возможность научиться:</w:t>
      </w:r>
    </w:p>
    <w:p w:rsidR="00E42C38" w:rsidRPr="00420647" w:rsidRDefault="00E42C38" w:rsidP="00AA3EA3">
      <w:pPr>
        <w:pStyle w:val="-11"/>
        <w:numPr>
          <w:ilvl w:val="1"/>
          <w:numId w:val="71"/>
        </w:numPr>
        <w:tabs>
          <w:tab w:val="left" w:pos="284"/>
          <w:tab w:val="left" w:pos="993"/>
        </w:tabs>
        <w:spacing w:line="240" w:lineRule="atLeast"/>
        <w:ind w:left="0" w:firstLine="709"/>
        <w:jc w:val="both"/>
        <w:rPr>
          <w:i/>
          <w:iCs/>
          <w:lang w:eastAsia="en-US"/>
        </w:rPr>
      </w:pPr>
      <w:r w:rsidRPr="00420647">
        <w:rPr>
          <w:i/>
          <w:iCs/>
          <w:lang w:eastAsia="en-US"/>
        </w:rPr>
        <w:t>предлагать альтернативные варианты траекторий профессионального образования для занятия заданных должностей;</w:t>
      </w:r>
    </w:p>
    <w:p w:rsidR="00E42C38" w:rsidRPr="00420647" w:rsidRDefault="00E42C38" w:rsidP="00AA3EA3">
      <w:pPr>
        <w:pStyle w:val="-11"/>
        <w:numPr>
          <w:ilvl w:val="1"/>
          <w:numId w:val="69"/>
        </w:numPr>
        <w:tabs>
          <w:tab w:val="left" w:pos="284"/>
          <w:tab w:val="left" w:pos="993"/>
        </w:tabs>
        <w:spacing w:line="240" w:lineRule="atLeast"/>
        <w:ind w:left="0" w:firstLine="709"/>
        <w:jc w:val="both"/>
        <w:rPr>
          <w:lang w:eastAsia="en-US"/>
        </w:rPr>
      </w:pPr>
      <w:r w:rsidRPr="00420647">
        <w:rPr>
          <w:i/>
          <w:iCs/>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420647">
        <w:rPr>
          <w:lang w:eastAsia="en-US"/>
        </w:rPr>
        <w:t>.</w:t>
      </w:r>
    </w:p>
    <w:p w:rsidR="00E42C38" w:rsidRPr="00420647" w:rsidRDefault="00E42C38" w:rsidP="007E03E1">
      <w:pPr>
        <w:pStyle w:val="a8"/>
        <w:spacing w:line="240" w:lineRule="atLeast"/>
        <w:ind w:firstLine="709"/>
        <w:outlineLvl w:val="0"/>
        <w:rPr>
          <w:rFonts w:ascii="Times New Roman" w:hAnsi="Times New Roman" w:cs="Times New Roman"/>
          <w:b/>
          <w:bCs/>
          <w:sz w:val="24"/>
          <w:szCs w:val="24"/>
        </w:rPr>
      </w:pPr>
      <w:bookmarkStart w:id="59" w:name="_Toc409691646"/>
      <w:bookmarkStart w:id="60" w:name="_Toc410653969"/>
      <w:bookmarkStart w:id="61" w:name="_Toc410702973"/>
      <w:r w:rsidRPr="00420647">
        <w:rPr>
          <w:rFonts w:ascii="Times New Roman" w:hAnsi="Times New Roman" w:cs="Times New Roman"/>
          <w:b/>
          <w:bCs/>
          <w:sz w:val="24"/>
          <w:szCs w:val="24"/>
        </w:rPr>
        <w:t>По годам обучения результаты могут быть структурированы и конкретизированы следующим образом:</w:t>
      </w:r>
      <w:bookmarkEnd w:id="59"/>
      <w:bookmarkEnd w:id="60"/>
      <w:bookmarkEnd w:id="61"/>
      <w:r w:rsidRPr="00420647">
        <w:rPr>
          <w:rFonts w:ascii="Times New Roman" w:hAnsi="Times New Roman" w:cs="Times New Roman"/>
          <w:b/>
          <w:bCs/>
          <w:sz w:val="24"/>
          <w:szCs w:val="24"/>
        </w:rPr>
        <w:t xml:space="preserve"> </w:t>
      </w:r>
    </w:p>
    <w:p w:rsidR="00E42C38" w:rsidRPr="00420647" w:rsidRDefault="00E42C38" w:rsidP="007E03E1">
      <w:pPr>
        <w:tabs>
          <w:tab w:val="left" w:pos="851"/>
        </w:tabs>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5 класс</w:t>
      </w:r>
    </w:p>
    <w:p w:rsidR="00E42C38" w:rsidRPr="00420647" w:rsidRDefault="00E42C38" w:rsidP="007E03E1">
      <w:pPr>
        <w:tabs>
          <w:tab w:val="left" w:pos="851"/>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По завершении учебного года обучающийся:</w:t>
      </w:r>
    </w:p>
    <w:p w:rsidR="00E42C38" w:rsidRPr="00420647" w:rsidRDefault="00E42C38" w:rsidP="00AA3EA3">
      <w:pPr>
        <w:numPr>
          <w:ilvl w:val="1"/>
          <w:numId w:val="69"/>
        </w:numPr>
        <w:tabs>
          <w:tab w:val="left" w:pos="284"/>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характеризует рекламу как средство формирования потребностей;</w:t>
      </w:r>
    </w:p>
    <w:p w:rsidR="00E42C38" w:rsidRPr="00420647" w:rsidRDefault="00E42C38" w:rsidP="00AA3EA3">
      <w:pPr>
        <w:numPr>
          <w:ilvl w:val="1"/>
          <w:numId w:val="69"/>
        </w:numPr>
        <w:tabs>
          <w:tab w:val="left" w:pos="284"/>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характеризует виды ресурсов, объясняет место ресурсов в проектировании и реализации технологического процесса;</w:t>
      </w:r>
    </w:p>
    <w:p w:rsidR="00E42C38" w:rsidRPr="00420647" w:rsidRDefault="00E42C38" w:rsidP="00AA3EA3">
      <w:pPr>
        <w:numPr>
          <w:ilvl w:val="1"/>
          <w:numId w:val="69"/>
        </w:numPr>
        <w:tabs>
          <w:tab w:val="left" w:pos="284"/>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E42C38" w:rsidRPr="00420647" w:rsidRDefault="00E42C38" w:rsidP="00AA3EA3">
      <w:pPr>
        <w:numPr>
          <w:ilvl w:val="1"/>
          <w:numId w:val="69"/>
        </w:numPr>
        <w:tabs>
          <w:tab w:val="left" w:pos="284"/>
          <w:tab w:val="left" w:pos="993"/>
          <w:tab w:val="left" w:pos="1134"/>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E42C38" w:rsidRPr="00420647" w:rsidRDefault="00E42C38" w:rsidP="00AA3EA3">
      <w:pPr>
        <w:numPr>
          <w:ilvl w:val="1"/>
          <w:numId w:val="69"/>
        </w:numPr>
        <w:tabs>
          <w:tab w:val="left" w:pos="284"/>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E42C38" w:rsidRPr="00420647" w:rsidRDefault="00E42C38" w:rsidP="00AA3EA3">
      <w:pPr>
        <w:numPr>
          <w:ilvl w:val="1"/>
          <w:numId w:val="69"/>
        </w:numPr>
        <w:tabs>
          <w:tab w:val="left" w:pos="284"/>
          <w:tab w:val="left" w:pos="993"/>
          <w:tab w:val="left" w:pos="1134"/>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приводит произвольные примеры производственных технологий и технологий в сфере быта;</w:t>
      </w:r>
    </w:p>
    <w:p w:rsidR="00E42C38" w:rsidRPr="00420647" w:rsidRDefault="00E42C38" w:rsidP="00AA3EA3">
      <w:pPr>
        <w:numPr>
          <w:ilvl w:val="1"/>
          <w:numId w:val="69"/>
        </w:numPr>
        <w:tabs>
          <w:tab w:val="left" w:pos="284"/>
          <w:tab w:val="left" w:pos="993"/>
          <w:tab w:val="left" w:pos="1134"/>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объясняет, приводя примеры, принципиальную технологическую схему, в том числе характеризуя негативные эффекты;</w:t>
      </w:r>
    </w:p>
    <w:p w:rsidR="00E42C38" w:rsidRPr="00420647" w:rsidRDefault="00E42C38" w:rsidP="00AA3EA3">
      <w:pPr>
        <w:numPr>
          <w:ilvl w:val="1"/>
          <w:numId w:val="69"/>
        </w:numPr>
        <w:tabs>
          <w:tab w:val="left" w:pos="284"/>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составляет техническое задание, памятку, инструкцию, технологическую карту;</w:t>
      </w:r>
    </w:p>
    <w:p w:rsidR="00E42C38" w:rsidRPr="00420647" w:rsidRDefault="00E42C38" w:rsidP="00AA3EA3">
      <w:pPr>
        <w:numPr>
          <w:ilvl w:val="1"/>
          <w:numId w:val="69"/>
        </w:numPr>
        <w:tabs>
          <w:tab w:val="left" w:pos="284"/>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осуществляет сборку моделей с помощью образовательного конструктора по инструкции;</w:t>
      </w:r>
    </w:p>
    <w:p w:rsidR="00E42C38" w:rsidRPr="00420647" w:rsidRDefault="00E42C38" w:rsidP="00AA3EA3">
      <w:pPr>
        <w:numPr>
          <w:ilvl w:val="1"/>
          <w:numId w:val="69"/>
        </w:numPr>
        <w:tabs>
          <w:tab w:val="left" w:pos="284"/>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осуществляет выбор товара в модельной ситуации;</w:t>
      </w:r>
    </w:p>
    <w:p w:rsidR="00E42C38" w:rsidRPr="00420647" w:rsidRDefault="00E42C38" w:rsidP="00AA3EA3">
      <w:pPr>
        <w:numPr>
          <w:ilvl w:val="1"/>
          <w:numId w:val="69"/>
        </w:numPr>
        <w:tabs>
          <w:tab w:val="left" w:pos="284"/>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 осуществляет сохранение информации в формах описания, схемы, эскиза, фотографии;</w:t>
      </w:r>
    </w:p>
    <w:p w:rsidR="00E42C38" w:rsidRPr="00420647" w:rsidRDefault="00E42C38" w:rsidP="00AA3EA3">
      <w:pPr>
        <w:numPr>
          <w:ilvl w:val="1"/>
          <w:numId w:val="69"/>
        </w:numPr>
        <w:tabs>
          <w:tab w:val="left" w:pos="284"/>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конструирует модель по заданному прототипу; </w:t>
      </w:r>
    </w:p>
    <w:p w:rsidR="00E42C38" w:rsidRPr="00420647" w:rsidRDefault="00E42C38" w:rsidP="00AA3EA3">
      <w:pPr>
        <w:numPr>
          <w:ilvl w:val="1"/>
          <w:numId w:val="69"/>
        </w:numPr>
        <w:tabs>
          <w:tab w:val="left" w:pos="284"/>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E42C38" w:rsidRPr="00420647" w:rsidRDefault="00E42C38" w:rsidP="00AA3EA3">
      <w:pPr>
        <w:numPr>
          <w:ilvl w:val="1"/>
          <w:numId w:val="69"/>
        </w:numPr>
        <w:tabs>
          <w:tab w:val="left" w:pos="284"/>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E42C38" w:rsidRPr="00420647" w:rsidRDefault="00E42C38" w:rsidP="00AA3EA3">
      <w:pPr>
        <w:numPr>
          <w:ilvl w:val="1"/>
          <w:numId w:val="69"/>
        </w:numPr>
        <w:tabs>
          <w:tab w:val="left" w:pos="284"/>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получил и проанализировал опыт проведения испытания, анализа, модернизации модели;</w:t>
      </w:r>
    </w:p>
    <w:p w:rsidR="00E42C38" w:rsidRPr="00420647" w:rsidRDefault="00E42C38" w:rsidP="00AA3EA3">
      <w:pPr>
        <w:numPr>
          <w:ilvl w:val="1"/>
          <w:numId w:val="69"/>
        </w:numPr>
        <w:tabs>
          <w:tab w:val="left" w:pos="284"/>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E42C38" w:rsidRPr="00420647" w:rsidRDefault="00E42C38" w:rsidP="00AA3EA3">
      <w:pPr>
        <w:numPr>
          <w:ilvl w:val="1"/>
          <w:numId w:val="69"/>
        </w:numPr>
        <w:tabs>
          <w:tab w:val="left" w:pos="284"/>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получил и проанализировал опыт изготовления информационного продукта по заданному алгоритму;</w:t>
      </w:r>
    </w:p>
    <w:p w:rsidR="00E42C38" w:rsidRPr="00420647" w:rsidRDefault="00E42C38" w:rsidP="00AA3EA3">
      <w:pPr>
        <w:numPr>
          <w:ilvl w:val="1"/>
          <w:numId w:val="69"/>
        </w:numPr>
        <w:tabs>
          <w:tab w:val="left" w:pos="284"/>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E42C38" w:rsidRPr="00420647" w:rsidRDefault="00E42C38" w:rsidP="00AA3EA3">
      <w:pPr>
        <w:numPr>
          <w:ilvl w:val="1"/>
          <w:numId w:val="69"/>
        </w:numPr>
        <w:tabs>
          <w:tab w:val="left" w:pos="284"/>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E42C38" w:rsidRPr="00420647" w:rsidRDefault="00E42C38" w:rsidP="007E03E1">
      <w:pPr>
        <w:tabs>
          <w:tab w:val="left" w:pos="851"/>
        </w:tabs>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6 класс</w:t>
      </w:r>
    </w:p>
    <w:p w:rsidR="00E42C38" w:rsidRPr="00420647" w:rsidRDefault="00E42C38" w:rsidP="007E03E1">
      <w:pPr>
        <w:tabs>
          <w:tab w:val="left" w:pos="851"/>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По завершении учебного года обучающийся:</w:t>
      </w:r>
    </w:p>
    <w:p w:rsidR="00E42C38" w:rsidRPr="00420647" w:rsidRDefault="00E42C38" w:rsidP="00AA3EA3">
      <w:pPr>
        <w:numPr>
          <w:ilvl w:val="1"/>
          <w:numId w:val="69"/>
        </w:numPr>
        <w:tabs>
          <w:tab w:val="left" w:pos="426"/>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E42C38" w:rsidRPr="00420647" w:rsidRDefault="00E42C38" w:rsidP="00AA3EA3">
      <w:pPr>
        <w:numPr>
          <w:ilvl w:val="1"/>
          <w:numId w:val="69"/>
        </w:numPr>
        <w:tabs>
          <w:tab w:val="left" w:pos="426"/>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описывает жизненный цикл технологии, приводя примеры;</w:t>
      </w:r>
    </w:p>
    <w:p w:rsidR="00E42C38" w:rsidRPr="00420647" w:rsidRDefault="00E42C38" w:rsidP="00AA3EA3">
      <w:pPr>
        <w:numPr>
          <w:ilvl w:val="1"/>
          <w:numId w:val="69"/>
        </w:numPr>
        <w:tabs>
          <w:tab w:val="left" w:pos="426"/>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оперирует понятием «технологическая система» при описании средств удовлетворения потребностей человека;</w:t>
      </w:r>
    </w:p>
    <w:p w:rsidR="00E42C38" w:rsidRPr="00420647" w:rsidRDefault="00E42C38" w:rsidP="00AA3EA3">
      <w:pPr>
        <w:numPr>
          <w:ilvl w:val="1"/>
          <w:numId w:val="69"/>
        </w:numPr>
        <w:tabs>
          <w:tab w:val="left" w:pos="426"/>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проводит морфологический и функциональный анализ технологической системы;</w:t>
      </w:r>
    </w:p>
    <w:p w:rsidR="00E42C38" w:rsidRPr="00420647" w:rsidRDefault="00E42C38" w:rsidP="00AA3EA3">
      <w:pPr>
        <w:numPr>
          <w:ilvl w:val="1"/>
          <w:numId w:val="69"/>
        </w:numPr>
        <w:tabs>
          <w:tab w:val="left" w:pos="426"/>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проводит анализ технологической системы – надсистемы – подсистемы в процессе проектирования продукта;</w:t>
      </w:r>
    </w:p>
    <w:p w:rsidR="00E42C38" w:rsidRPr="00420647" w:rsidRDefault="00E42C38" w:rsidP="00AA3EA3">
      <w:pPr>
        <w:numPr>
          <w:ilvl w:val="1"/>
          <w:numId w:val="69"/>
        </w:numPr>
        <w:tabs>
          <w:tab w:val="left" w:pos="426"/>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читает элементарные чертежи и эскизы;</w:t>
      </w:r>
    </w:p>
    <w:p w:rsidR="00E42C38" w:rsidRPr="00420647" w:rsidRDefault="00E42C38" w:rsidP="00AA3EA3">
      <w:pPr>
        <w:numPr>
          <w:ilvl w:val="1"/>
          <w:numId w:val="69"/>
        </w:numPr>
        <w:tabs>
          <w:tab w:val="left" w:pos="426"/>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выполняет эскизы механизмов, интерьера;</w:t>
      </w:r>
    </w:p>
    <w:p w:rsidR="00E42C38" w:rsidRPr="00420647" w:rsidRDefault="00E42C38" w:rsidP="00AA3EA3">
      <w:pPr>
        <w:numPr>
          <w:ilvl w:val="1"/>
          <w:numId w:val="69"/>
        </w:numPr>
        <w:tabs>
          <w:tab w:val="left" w:pos="426"/>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освоил техники обработки материалов (по выбору обучающегося в соответствии с содержанием проектной деятельности) ;</w:t>
      </w:r>
    </w:p>
    <w:p w:rsidR="00E42C38" w:rsidRPr="00420647" w:rsidRDefault="00E42C38" w:rsidP="00AA3EA3">
      <w:pPr>
        <w:numPr>
          <w:ilvl w:val="1"/>
          <w:numId w:val="69"/>
        </w:numPr>
        <w:tabs>
          <w:tab w:val="left" w:pos="426"/>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E42C38" w:rsidRPr="00420647" w:rsidRDefault="00E42C38" w:rsidP="00AA3EA3">
      <w:pPr>
        <w:numPr>
          <w:ilvl w:val="1"/>
          <w:numId w:val="69"/>
        </w:numPr>
        <w:tabs>
          <w:tab w:val="left" w:pos="426"/>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строит модель механизма, состоящего из нескольких простых механизмов по кинематической схеме;</w:t>
      </w:r>
    </w:p>
    <w:p w:rsidR="00E42C38" w:rsidRPr="00420647" w:rsidRDefault="00E42C38" w:rsidP="00AA3EA3">
      <w:pPr>
        <w:numPr>
          <w:ilvl w:val="1"/>
          <w:numId w:val="69"/>
        </w:numPr>
        <w:tabs>
          <w:tab w:val="left" w:pos="426"/>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E42C38" w:rsidRPr="00420647" w:rsidRDefault="00E42C38" w:rsidP="00AA3EA3">
      <w:pPr>
        <w:numPr>
          <w:ilvl w:val="1"/>
          <w:numId w:val="69"/>
        </w:numPr>
        <w:tabs>
          <w:tab w:val="left" w:pos="426"/>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получил и проанализировал опыт решения задач на взаимодействие со службами ЖКХ;</w:t>
      </w:r>
    </w:p>
    <w:p w:rsidR="00E42C38" w:rsidRPr="00420647" w:rsidRDefault="00E42C38" w:rsidP="00AA3EA3">
      <w:pPr>
        <w:numPr>
          <w:ilvl w:val="1"/>
          <w:numId w:val="69"/>
        </w:numPr>
        <w:tabs>
          <w:tab w:val="left" w:pos="426"/>
          <w:tab w:val="left" w:pos="993"/>
          <w:tab w:val="left" w:pos="1134"/>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E42C38" w:rsidRPr="00420647" w:rsidRDefault="00E42C38" w:rsidP="00AA3EA3">
      <w:pPr>
        <w:numPr>
          <w:ilvl w:val="1"/>
          <w:numId w:val="69"/>
        </w:numPr>
        <w:tabs>
          <w:tab w:val="left" w:pos="426"/>
          <w:tab w:val="left" w:pos="993"/>
          <w:tab w:val="left" w:pos="1134"/>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E42C38" w:rsidRPr="00420647" w:rsidRDefault="00E42C38" w:rsidP="00AA3EA3">
      <w:pPr>
        <w:numPr>
          <w:ilvl w:val="1"/>
          <w:numId w:val="69"/>
        </w:numPr>
        <w:tabs>
          <w:tab w:val="left" w:pos="426"/>
          <w:tab w:val="left" w:pos="993"/>
          <w:tab w:val="left" w:pos="1134"/>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E42C38" w:rsidRPr="00420647" w:rsidRDefault="00E42C38" w:rsidP="007E03E1">
      <w:pPr>
        <w:tabs>
          <w:tab w:val="left" w:pos="851"/>
        </w:tabs>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7 класс</w:t>
      </w:r>
    </w:p>
    <w:p w:rsidR="00E42C38" w:rsidRPr="00420647" w:rsidRDefault="00E42C38" w:rsidP="007E03E1">
      <w:pPr>
        <w:tabs>
          <w:tab w:val="left" w:pos="851"/>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По завершении учебного года обучающийся:</w:t>
      </w:r>
    </w:p>
    <w:p w:rsidR="00E42C38" w:rsidRPr="00420647" w:rsidRDefault="00E42C38" w:rsidP="00AA3EA3">
      <w:pPr>
        <w:numPr>
          <w:ilvl w:val="1"/>
          <w:numId w:val="69"/>
        </w:numPr>
        <w:tabs>
          <w:tab w:val="left" w:pos="993"/>
          <w:tab w:val="left" w:pos="1134"/>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E42C38" w:rsidRPr="00420647" w:rsidRDefault="00E42C38" w:rsidP="00AA3EA3">
      <w:pPr>
        <w:numPr>
          <w:ilvl w:val="1"/>
          <w:numId w:val="69"/>
        </w:numPr>
        <w:tabs>
          <w:tab w:val="left" w:pos="993"/>
          <w:tab w:val="left" w:pos="1134"/>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E42C38" w:rsidRPr="00420647" w:rsidRDefault="00E42C38" w:rsidP="00AA3EA3">
      <w:pPr>
        <w:numPr>
          <w:ilvl w:val="1"/>
          <w:numId w:val="69"/>
        </w:numPr>
        <w:tabs>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E42C38" w:rsidRPr="00420647" w:rsidRDefault="00E42C38" w:rsidP="00AA3EA3">
      <w:pPr>
        <w:numPr>
          <w:ilvl w:val="1"/>
          <w:numId w:val="69"/>
        </w:numPr>
        <w:tabs>
          <w:tab w:val="left" w:pos="993"/>
          <w:tab w:val="left" w:pos="1134"/>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перечисляет, характеризует и распознает устройства для накопления энергии, для передачи энергии;</w:t>
      </w:r>
    </w:p>
    <w:p w:rsidR="00E42C38" w:rsidRPr="00420647" w:rsidRDefault="00E42C38" w:rsidP="00AA3EA3">
      <w:pPr>
        <w:numPr>
          <w:ilvl w:val="1"/>
          <w:numId w:val="69"/>
        </w:numPr>
        <w:tabs>
          <w:tab w:val="left" w:pos="993"/>
          <w:tab w:val="left" w:pos="1134"/>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E42C38" w:rsidRPr="00420647" w:rsidRDefault="00E42C38" w:rsidP="00AA3EA3">
      <w:pPr>
        <w:numPr>
          <w:ilvl w:val="1"/>
          <w:numId w:val="69"/>
        </w:numPr>
        <w:tabs>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E42C38" w:rsidRPr="00420647" w:rsidRDefault="00E42C38" w:rsidP="00AA3EA3">
      <w:pPr>
        <w:numPr>
          <w:ilvl w:val="1"/>
          <w:numId w:val="69"/>
        </w:numPr>
        <w:tabs>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осуществляет сборку электрических цепей по электрической схеме, проводит анализ неполадок электрической цепи;</w:t>
      </w:r>
    </w:p>
    <w:p w:rsidR="00E42C38" w:rsidRPr="00420647" w:rsidRDefault="00E42C38" w:rsidP="00AA3EA3">
      <w:pPr>
        <w:numPr>
          <w:ilvl w:val="1"/>
          <w:numId w:val="69"/>
        </w:numPr>
        <w:tabs>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E42C38" w:rsidRPr="00420647" w:rsidRDefault="00E42C38" w:rsidP="00AA3EA3">
      <w:pPr>
        <w:numPr>
          <w:ilvl w:val="1"/>
          <w:numId w:val="69"/>
        </w:numPr>
        <w:tabs>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E42C38" w:rsidRPr="00420647" w:rsidRDefault="00E42C38" w:rsidP="00AA3EA3">
      <w:pPr>
        <w:numPr>
          <w:ilvl w:val="1"/>
          <w:numId w:val="69"/>
        </w:numPr>
        <w:tabs>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конструирует простые системы с обратной связью на основе технических конструкторов;</w:t>
      </w:r>
    </w:p>
    <w:p w:rsidR="00E42C38" w:rsidRPr="00420647" w:rsidRDefault="00E42C38" w:rsidP="00AA3EA3">
      <w:pPr>
        <w:numPr>
          <w:ilvl w:val="1"/>
          <w:numId w:val="69"/>
        </w:numPr>
        <w:tabs>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следует технологии, в том числе, в процессе изготовления субъективно нового продукта;</w:t>
      </w:r>
    </w:p>
    <w:p w:rsidR="00E42C38" w:rsidRPr="00420647" w:rsidRDefault="00E42C38" w:rsidP="00AA3EA3">
      <w:pPr>
        <w:numPr>
          <w:ilvl w:val="1"/>
          <w:numId w:val="69"/>
        </w:numPr>
        <w:tabs>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E42C38" w:rsidRPr="00420647" w:rsidRDefault="00E42C38" w:rsidP="00AA3EA3">
      <w:pPr>
        <w:numPr>
          <w:ilvl w:val="1"/>
          <w:numId w:val="69"/>
        </w:numPr>
        <w:tabs>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E42C38" w:rsidRPr="00420647" w:rsidRDefault="00E42C38" w:rsidP="00AA3EA3">
      <w:pPr>
        <w:numPr>
          <w:ilvl w:val="1"/>
          <w:numId w:val="69"/>
        </w:numPr>
        <w:tabs>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42C38" w:rsidRPr="00420647" w:rsidRDefault="00E42C38" w:rsidP="007E03E1">
      <w:pPr>
        <w:tabs>
          <w:tab w:val="left" w:pos="851"/>
        </w:tabs>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8 класс</w:t>
      </w:r>
    </w:p>
    <w:p w:rsidR="00E42C38" w:rsidRPr="00420647" w:rsidRDefault="00E42C38" w:rsidP="007E03E1">
      <w:pPr>
        <w:tabs>
          <w:tab w:val="left" w:pos="851"/>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По завершении учебного года обучающийся:</w:t>
      </w:r>
    </w:p>
    <w:p w:rsidR="00E42C38" w:rsidRPr="00420647" w:rsidRDefault="00E42C38" w:rsidP="00AA3EA3">
      <w:pPr>
        <w:numPr>
          <w:ilvl w:val="1"/>
          <w:numId w:val="69"/>
        </w:numPr>
        <w:tabs>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E42C38" w:rsidRPr="00420647" w:rsidRDefault="00E42C38" w:rsidP="00AA3EA3">
      <w:pPr>
        <w:numPr>
          <w:ilvl w:val="1"/>
          <w:numId w:val="69"/>
        </w:numPr>
        <w:tabs>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характеризует современную индустрию питания, в том числе в регионе проживания, и перспективы ее развития;</w:t>
      </w:r>
    </w:p>
    <w:p w:rsidR="00E42C38" w:rsidRPr="00420647" w:rsidRDefault="00E42C38" w:rsidP="00AA3EA3">
      <w:pPr>
        <w:numPr>
          <w:ilvl w:val="1"/>
          <w:numId w:val="69"/>
        </w:numPr>
        <w:tabs>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называет и характеризует актуальные и перспективные технологии транспорта;,</w:t>
      </w:r>
    </w:p>
    <w:p w:rsidR="00E42C38" w:rsidRPr="00420647" w:rsidRDefault="00E42C38" w:rsidP="00AA3EA3">
      <w:pPr>
        <w:numPr>
          <w:ilvl w:val="1"/>
          <w:numId w:val="69"/>
        </w:numPr>
        <w:tabs>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42C38" w:rsidRPr="00420647" w:rsidRDefault="00E42C38" w:rsidP="00AA3EA3">
      <w:pPr>
        <w:numPr>
          <w:ilvl w:val="1"/>
          <w:numId w:val="69"/>
        </w:numPr>
        <w:tabs>
          <w:tab w:val="left" w:pos="993"/>
          <w:tab w:val="left" w:pos="1134"/>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характеризует ситуацию на региональном рынке труда, называет тенденции её развития;</w:t>
      </w:r>
    </w:p>
    <w:p w:rsidR="00E42C38" w:rsidRPr="00420647" w:rsidRDefault="00E42C38" w:rsidP="00AA3EA3">
      <w:pPr>
        <w:numPr>
          <w:ilvl w:val="1"/>
          <w:numId w:val="69"/>
        </w:numPr>
        <w:tabs>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перечисляет и характеризует виды технической и технологической документации</w:t>
      </w:r>
    </w:p>
    <w:p w:rsidR="00E42C38" w:rsidRPr="00420647" w:rsidRDefault="00E42C38" w:rsidP="00AA3EA3">
      <w:pPr>
        <w:numPr>
          <w:ilvl w:val="1"/>
          <w:numId w:val="69"/>
        </w:numPr>
        <w:tabs>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42C38" w:rsidRPr="00420647" w:rsidRDefault="00E42C38" w:rsidP="00AA3EA3">
      <w:pPr>
        <w:numPr>
          <w:ilvl w:val="1"/>
          <w:numId w:val="69"/>
        </w:numPr>
        <w:tabs>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42C38" w:rsidRPr="00420647" w:rsidRDefault="00E42C38" w:rsidP="00AA3EA3">
      <w:pPr>
        <w:numPr>
          <w:ilvl w:val="1"/>
          <w:numId w:val="69"/>
        </w:numPr>
        <w:tabs>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разъясняет функции модели и принципы моделирования,</w:t>
      </w:r>
    </w:p>
    <w:p w:rsidR="00E42C38" w:rsidRPr="00420647" w:rsidRDefault="00E42C38" w:rsidP="00AA3EA3">
      <w:pPr>
        <w:numPr>
          <w:ilvl w:val="1"/>
          <w:numId w:val="69"/>
        </w:numPr>
        <w:tabs>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создаёт модель, адекватную практической задаче,</w:t>
      </w:r>
    </w:p>
    <w:p w:rsidR="00E42C38" w:rsidRPr="00420647" w:rsidRDefault="00E42C38" w:rsidP="00AA3EA3">
      <w:pPr>
        <w:numPr>
          <w:ilvl w:val="1"/>
          <w:numId w:val="69"/>
        </w:numPr>
        <w:tabs>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отбирает материал в соответствии с техническим решением или по заданным критериям,</w:t>
      </w:r>
    </w:p>
    <w:p w:rsidR="00E42C38" w:rsidRPr="00420647" w:rsidRDefault="00E42C38" w:rsidP="00AA3EA3">
      <w:pPr>
        <w:numPr>
          <w:ilvl w:val="1"/>
          <w:numId w:val="69"/>
        </w:numPr>
        <w:tabs>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составляет рацион питания, адекватный ситуации,</w:t>
      </w:r>
    </w:p>
    <w:p w:rsidR="00E42C38" w:rsidRPr="00420647" w:rsidRDefault="00E42C38" w:rsidP="00AA3EA3">
      <w:pPr>
        <w:numPr>
          <w:ilvl w:val="1"/>
          <w:numId w:val="69"/>
        </w:numPr>
        <w:tabs>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планирует продвижение продукта,</w:t>
      </w:r>
    </w:p>
    <w:p w:rsidR="00E42C38" w:rsidRPr="00420647" w:rsidRDefault="00E42C38" w:rsidP="00AA3EA3">
      <w:pPr>
        <w:numPr>
          <w:ilvl w:val="1"/>
          <w:numId w:val="69"/>
        </w:numPr>
        <w:tabs>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регламентирует заданный процесс в заданной форме,</w:t>
      </w:r>
    </w:p>
    <w:p w:rsidR="00E42C38" w:rsidRPr="00420647" w:rsidRDefault="00E42C38" w:rsidP="00AA3EA3">
      <w:pPr>
        <w:numPr>
          <w:ilvl w:val="1"/>
          <w:numId w:val="69"/>
        </w:numPr>
        <w:tabs>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проводит оценку и испытание полученного продукта,</w:t>
      </w:r>
    </w:p>
    <w:p w:rsidR="00E42C38" w:rsidRPr="00420647" w:rsidRDefault="00E42C38" w:rsidP="00AA3EA3">
      <w:pPr>
        <w:numPr>
          <w:ilvl w:val="1"/>
          <w:numId w:val="69"/>
        </w:numPr>
        <w:tabs>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описывает технологическое решение с помощью текста, рисунков, графического изображения,</w:t>
      </w:r>
    </w:p>
    <w:p w:rsidR="00E42C38" w:rsidRPr="00420647" w:rsidRDefault="00E42C38" w:rsidP="00AA3EA3">
      <w:pPr>
        <w:numPr>
          <w:ilvl w:val="1"/>
          <w:numId w:val="69"/>
        </w:numPr>
        <w:tabs>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получил и проанализировал опыт лабораторного исследования продуктов питания,</w:t>
      </w:r>
    </w:p>
    <w:p w:rsidR="00E42C38" w:rsidRPr="00420647" w:rsidRDefault="00E42C38" w:rsidP="00AA3EA3">
      <w:pPr>
        <w:numPr>
          <w:ilvl w:val="1"/>
          <w:numId w:val="69"/>
        </w:numPr>
        <w:tabs>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получил и проанализировал опыт разработки организационного проекта и решения логистических задач,</w:t>
      </w:r>
    </w:p>
    <w:p w:rsidR="00E42C38" w:rsidRPr="00420647" w:rsidRDefault="00E42C38" w:rsidP="00AA3EA3">
      <w:pPr>
        <w:numPr>
          <w:ilvl w:val="1"/>
          <w:numId w:val="69"/>
        </w:numPr>
        <w:tabs>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42C38" w:rsidRPr="00420647" w:rsidRDefault="00E42C38" w:rsidP="00AA3EA3">
      <w:pPr>
        <w:numPr>
          <w:ilvl w:val="1"/>
          <w:numId w:val="69"/>
        </w:numPr>
        <w:tabs>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42C38" w:rsidRPr="00420647" w:rsidRDefault="00E42C38" w:rsidP="00AA3EA3">
      <w:pPr>
        <w:numPr>
          <w:ilvl w:val="1"/>
          <w:numId w:val="69"/>
        </w:numPr>
        <w:tabs>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получил и проанализировал опыт моделирования транспортных потоков,</w:t>
      </w:r>
    </w:p>
    <w:p w:rsidR="00E42C38" w:rsidRPr="00420647" w:rsidRDefault="00E42C38" w:rsidP="00AA3EA3">
      <w:pPr>
        <w:numPr>
          <w:ilvl w:val="1"/>
          <w:numId w:val="69"/>
        </w:numPr>
        <w:tabs>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получил опыт анализа объявлений, предлагающих работу</w:t>
      </w:r>
    </w:p>
    <w:p w:rsidR="00E42C38" w:rsidRPr="00420647" w:rsidRDefault="00E42C38" w:rsidP="00AA3EA3">
      <w:pPr>
        <w:numPr>
          <w:ilvl w:val="1"/>
          <w:numId w:val="69"/>
        </w:numPr>
        <w:tabs>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42C38" w:rsidRPr="00420647" w:rsidRDefault="00E42C38" w:rsidP="00AA3EA3">
      <w:pPr>
        <w:numPr>
          <w:ilvl w:val="1"/>
          <w:numId w:val="69"/>
        </w:numPr>
        <w:tabs>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получил и проанализировал опыт создания информационного продукта и его встраивания в заданную оболочку,</w:t>
      </w:r>
    </w:p>
    <w:p w:rsidR="00E42C38" w:rsidRPr="00420647" w:rsidRDefault="00E42C38" w:rsidP="00AA3EA3">
      <w:pPr>
        <w:numPr>
          <w:ilvl w:val="1"/>
          <w:numId w:val="69"/>
        </w:numPr>
        <w:tabs>
          <w:tab w:val="left" w:pos="993"/>
          <w:tab w:val="left" w:pos="1134"/>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42C38" w:rsidRPr="00420647" w:rsidRDefault="00E42C38" w:rsidP="007E03E1">
      <w:pPr>
        <w:tabs>
          <w:tab w:val="left" w:pos="851"/>
        </w:tabs>
        <w:spacing w:after="0" w:line="240" w:lineRule="atLeast"/>
        <w:ind w:firstLine="851"/>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9 класс </w:t>
      </w:r>
    </w:p>
    <w:p w:rsidR="00E42C38" w:rsidRPr="00420647" w:rsidRDefault="00E42C38" w:rsidP="007E03E1">
      <w:pPr>
        <w:tabs>
          <w:tab w:val="left" w:pos="851"/>
        </w:tabs>
        <w:spacing w:after="0" w:line="240" w:lineRule="atLeast"/>
        <w:ind w:firstLine="851"/>
        <w:jc w:val="both"/>
        <w:rPr>
          <w:rFonts w:ascii="Times New Roman" w:hAnsi="Times New Roman" w:cs="Times New Roman"/>
          <w:sz w:val="24"/>
          <w:szCs w:val="24"/>
        </w:rPr>
      </w:pPr>
      <w:r w:rsidRPr="00420647">
        <w:rPr>
          <w:rFonts w:ascii="Times New Roman" w:hAnsi="Times New Roman" w:cs="Times New Roman"/>
          <w:sz w:val="24"/>
          <w:szCs w:val="24"/>
        </w:rPr>
        <w:t>По завершении учебного года обучающийся:</w:t>
      </w:r>
    </w:p>
    <w:p w:rsidR="00E42C38" w:rsidRPr="00420647" w:rsidRDefault="00E42C38" w:rsidP="00AA3EA3">
      <w:pPr>
        <w:numPr>
          <w:ilvl w:val="1"/>
          <w:numId w:val="69"/>
        </w:numPr>
        <w:tabs>
          <w:tab w:val="left" w:pos="426"/>
          <w:tab w:val="left" w:pos="993"/>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называет и характеризует актуальные и перспективные медицинские технологии,  </w:t>
      </w:r>
    </w:p>
    <w:p w:rsidR="00E42C38" w:rsidRPr="00420647" w:rsidRDefault="00E42C38" w:rsidP="00AA3EA3">
      <w:pPr>
        <w:numPr>
          <w:ilvl w:val="1"/>
          <w:numId w:val="69"/>
        </w:numPr>
        <w:tabs>
          <w:tab w:val="left" w:pos="426"/>
          <w:tab w:val="left" w:pos="993"/>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называет и характеризует технологии в области электроники, тенденции их развития и новые продукты на их основе,</w:t>
      </w:r>
    </w:p>
    <w:p w:rsidR="00E42C38" w:rsidRPr="00420647" w:rsidRDefault="00E42C38" w:rsidP="00AA3EA3">
      <w:pPr>
        <w:numPr>
          <w:ilvl w:val="1"/>
          <w:numId w:val="69"/>
        </w:numPr>
        <w:tabs>
          <w:tab w:val="left" w:pos="426"/>
          <w:tab w:val="left" w:pos="993"/>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объясняет закономерности технологического развития цивилизации,</w:t>
      </w:r>
    </w:p>
    <w:p w:rsidR="00E42C38" w:rsidRPr="00420647" w:rsidRDefault="00E42C38" w:rsidP="00AA3EA3">
      <w:pPr>
        <w:numPr>
          <w:ilvl w:val="1"/>
          <w:numId w:val="69"/>
        </w:numPr>
        <w:tabs>
          <w:tab w:val="left" w:pos="426"/>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разъясняет социальное значение групп профессий, востребованных на региональном рынке труда,</w:t>
      </w:r>
    </w:p>
    <w:p w:rsidR="00E42C38" w:rsidRPr="00420647" w:rsidRDefault="00E42C38" w:rsidP="00AA3EA3">
      <w:pPr>
        <w:numPr>
          <w:ilvl w:val="1"/>
          <w:numId w:val="69"/>
        </w:numPr>
        <w:tabs>
          <w:tab w:val="left" w:pos="426"/>
          <w:tab w:val="left" w:pos="993"/>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оценивает условия использования технологии в том числе с позиций экологической защищённости,</w:t>
      </w:r>
    </w:p>
    <w:p w:rsidR="00E42C38" w:rsidRPr="00420647" w:rsidRDefault="00E42C38" w:rsidP="00AA3EA3">
      <w:pPr>
        <w:numPr>
          <w:ilvl w:val="1"/>
          <w:numId w:val="69"/>
        </w:numPr>
        <w:tabs>
          <w:tab w:val="left" w:pos="426"/>
          <w:tab w:val="left" w:pos="993"/>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42C38" w:rsidRPr="00420647" w:rsidRDefault="00E42C38" w:rsidP="00AA3EA3">
      <w:pPr>
        <w:numPr>
          <w:ilvl w:val="1"/>
          <w:numId w:val="69"/>
        </w:numPr>
        <w:tabs>
          <w:tab w:val="left" w:pos="426"/>
          <w:tab w:val="left" w:pos="993"/>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42C38" w:rsidRPr="00420647" w:rsidRDefault="00E42C38" w:rsidP="00AA3EA3">
      <w:pPr>
        <w:numPr>
          <w:ilvl w:val="1"/>
          <w:numId w:val="69"/>
        </w:numPr>
        <w:tabs>
          <w:tab w:val="left" w:pos="426"/>
          <w:tab w:val="left" w:pos="993"/>
          <w:tab w:val="left" w:pos="2410"/>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42C38" w:rsidRPr="00420647" w:rsidRDefault="00E42C38" w:rsidP="00AA3EA3">
      <w:pPr>
        <w:numPr>
          <w:ilvl w:val="1"/>
          <w:numId w:val="69"/>
        </w:numPr>
        <w:tabs>
          <w:tab w:val="left" w:pos="426"/>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42C38" w:rsidRPr="00420647" w:rsidRDefault="00E42C38" w:rsidP="00AA3EA3">
      <w:pPr>
        <w:numPr>
          <w:ilvl w:val="1"/>
          <w:numId w:val="69"/>
        </w:numPr>
        <w:tabs>
          <w:tab w:val="left" w:pos="426"/>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42C38" w:rsidRPr="00420647" w:rsidRDefault="00E42C38" w:rsidP="00AA3EA3">
      <w:pPr>
        <w:numPr>
          <w:ilvl w:val="1"/>
          <w:numId w:val="69"/>
        </w:numPr>
        <w:tabs>
          <w:tab w:val="left" w:pos="426"/>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42C38" w:rsidRPr="00420647" w:rsidRDefault="00E42C38" w:rsidP="00AA3EA3">
      <w:pPr>
        <w:numPr>
          <w:ilvl w:val="1"/>
          <w:numId w:val="69"/>
        </w:numPr>
        <w:tabs>
          <w:tab w:val="left" w:pos="426"/>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42C38" w:rsidRPr="00420647" w:rsidRDefault="00E42C38" w:rsidP="00AA3EA3">
      <w:pPr>
        <w:numPr>
          <w:ilvl w:val="1"/>
          <w:numId w:val="69"/>
        </w:numPr>
        <w:tabs>
          <w:tab w:val="left" w:pos="426"/>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получил и проанализировал опыт предпрофессиональных проб,</w:t>
      </w:r>
    </w:p>
    <w:p w:rsidR="00E42C38" w:rsidRPr="00420647" w:rsidRDefault="00E42C38" w:rsidP="00AA3EA3">
      <w:pPr>
        <w:numPr>
          <w:ilvl w:val="1"/>
          <w:numId w:val="69"/>
        </w:numPr>
        <w:tabs>
          <w:tab w:val="left" w:pos="426"/>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получил и проанализировал опыт разработки и / или реализации специализированного проекта.</w:t>
      </w:r>
    </w:p>
    <w:p w:rsidR="00E42C38" w:rsidRPr="00420647" w:rsidRDefault="00E42C38" w:rsidP="007E03E1">
      <w:pPr>
        <w:spacing w:after="0" w:line="240" w:lineRule="atLeast"/>
        <w:ind w:firstLine="709"/>
        <w:jc w:val="both"/>
        <w:rPr>
          <w:rFonts w:ascii="Times New Roman" w:hAnsi="Times New Roman" w:cs="Times New Roman"/>
          <w:sz w:val="24"/>
          <w:szCs w:val="24"/>
        </w:rPr>
      </w:pPr>
    </w:p>
    <w:p w:rsidR="00E42C38" w:rsidRPr="00420647" w:rsidRDefault="00E42C38" w:rsidP="00D4152B">
      <w:pPr>
        <w:pStyle w:val="Heading3"/>
        <w:spacing w:before="0" w:beforeAutospacing="0" w:after="0" w:afterAutospacing="0" w:line="240" w:lineRule="atLeast"/>
        <w:jc w:val="center"/>
        <w:rPr>
          <w:sz w:val="24"/>
          <w:szCs w:val="24"/>
        </w:rPr>
      </w:pPr>
      <w:bookmarkStart w:id="62" w:name="_Toc409691647"/>
      <w:bookmarkStart w:id="63" w:name="_Toc410653970"/>
      <w:bookmarkStart w:id="64" w:name="_Toc284663357"/>
      <w:r w:rsidRPr="00420647">
        <w:rPr>
          <w:sz w:val="24"/>
          <w:szCs w:val="24"/>
        </w:rPr>
        <w:t>1.2.3.17. Физическая культура</w:t>
      </w:r>
      <w:bookmarkEnd w:id="62"/>
      <w:bookmarkEnd w:id="63"/>
      <w:bookmarkEnd w:id="64"/>
    </w:p>
    <w:p w:rsidR="00E42C38" w:rsidRPr="00420647" w:rsidRDefault="00E42C38" w:rsidP="007E03E1">
      <w:pPr>
        <w:spacing w:after="0" w:line="240" w:lineRule="atLeast"/>
        <w:ind w:right="-5"/>
        <w:jc w:val="both"/>
        <w:rPr>
          <w:rFonts w:ascii="Times New Roman" w:hAnsi="Times New Roman" w:cs="Times New Roman"/>
          <w:color w:val="000000"/>
          <w:sz w:val="24"/>
          <w:szCs w:val="24"/>
        </w:rPr>
      </w:pPr>
      <w:r w:rsidRPr="00420647">
        <w:rPr>
          <w:rFonts w:ascii="Times New Roman" w:hAnsi="Times New Roman" w:cs="Times New Roman"/>
          <w:b/>
          <w:bCs/>
          <w:color w:val="000000"/>
          <w:sz w:val="24"/>
          <w:szCs w:val="24"/>
        </w:rPr>
        <w:t xml:space="preserve">Выпускник научится: </w:t>
      </w:r>
    </w:p>
    <w:p w:rsidR="00E42C38" w:rsidRPr="00420647" w:rsidRDefault="00E42C38" w:rsidP="00AA3EA3">
      <w:pPr>
        <w:numPr>
          <w:ilvl w:val="0"/>
          <w:numId w:val="125"/>
        </w:numPr>
        <w:tabs>
          <w:tab w:val="left" w:pos="709"/>
        </w:tabs>
        <w:spacing w:after="0" w:line="240" w:lineRule="atLeast"/>
        <w:ind w:left="0" w:right="-5"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42C38" w:rsidRPr="00420647" w:rsidRDefault="00E42C38" w:rsidP="00AA3EA3">
      <w:pPr>
        <w:numPr>
          <w:ilvl w:val="0"/>
          <w:numId w:val="125"/>
        </w:numPr>
        <w:tabs>
          <w:tab w:val="left" w:pos="709"/>
        </w:tabs>
        <w:spacing w:after="0" w:line="240" w:lineRule="atLeast"/>
        <w:ind w:left="0" w:right="-5"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42C38" w:rsidRPr="00420647" w:rsidRDefault="00E42C38" w:rsidP="00AA3EA3">
      <w:pPr>
        <w:numPr>
          <w:ilvl w:val="0"/>
          <w:numId w:val="125"/>
        </w:numPr>
        <w:tabs>
          <w:tab w:val="left" w:pos="709"/>
        </w:tabs>
        <w:spacing w:after="0" w:line="240" w:lineRule="atLeast"/>
        <w:ind w:left="0" w:right="-5"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42C38" w:rsidRPr="00420647" w:rsidRDefault="00E42C38" w:rsidP="00AA3EA3">
      <w:pPr>
        <w:numPr>
          <w:ilvl w:val="0"/>
          <w:numId w:val="125"/>
        </w:numPr>
        <w:tabs>
          <w:tab w:val="left" w:pos="709"/>
        </w:tabs>
        <w:spacing w:after="0" w:line="240" w:lineRule="atLeast"/>
        <w:ind w:left="0" w:right="-5"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42C38" w:rsidRPr="00420647" w:rsidRDefault="00E42C38" w:rsidP="00AA3EA3">
      <w:pPr>
        <w:numPr>
          <w:ilvl w:val="0"/>
          <w:numId w:val="125"/>
        </w:numPr>
        <w:tabs>
          <w:tab w:val="left" w:pos="709"/>
        </w:tabs>
        <w:spacing w:after="0" w:line="240" w:lineRule="atLeast"/>
        <w:ind w:left="0" w:right="-5"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42C38" w:rsidRPr="00420647" w:rsidRDefault="00E42C38" w:rsidP="00AA3EA3">
      <w:pPr>
        <w:numPr>
          <w:ilvl w:val="0"/>
          <w:numId w:val="125"/>
        </w:numPr>
        <w:tabs>
          <w:tab w:val="left" w:pos="709"/>
        </w:tabs>
        <w:spacing w:after="0" w:line="240" w:lineRule="atLeast"/>
        <w:ind w:left="0" w:right="-5"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42C38" w:rsidRPr="00420647" w:rsidRDefault="00E42C38" w:rsidP="00AA3EA3">
      <w:pPr>
        <w:numPr>
          <w:ilvl w:val="0"/>
          <w:numId w:val="125"/>
        </w:numPr>
        <w:tabs>
          <w:tab w:val="left" w:pos="709"/>
        </w:tabs>
        <w:spacing w:after="0" w:line="240" w:lineRule="atLeast"/>
        <w:ind w:left="0" w:right="-5"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42C38" w:rsidRPr="00420647" w:rsidRDefault="00E42C38" w:rsidP="00AA3EA3">
      <w:pPr>
        <w:numPr>
          <w:ilvl w:val="0"/>
          <w:numId w:val="125"/>
        </w:numPr>
        <w:tabs>
          <w:tab w:val="left" w:pos="709"/>
        </w:tabs>
        <w:spacing w:after="0" w:line="240" w:lineRule="atLeast"/>
        <w:ind w:left="0" w:right="-5"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42C38" w:rsidRPr="00420647" w:rsidRDefault="00E42C38" w:rsidP="00AA3EA3">
      <w:pPr>
        <w:numPr>
          <w:ilvl w:val="0"/>
          <w:numId w:val="125"/>
        </w:numPr>
        <w:tabs>
          <w:tab w:val="left" w:pos="709"/>
        </w:tabs>
        <w:spacing w:after="0" w:line="240" w:lineRule="atLeast"/>
        <w:ind w:left="0" w:right="-5"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42C38" w:rsidRPr="00420647" w:rsidRDefault="00E42C38" w:rsidP="00AA3EA3">
      <w:pPr>
        <w:numPr>
          <w:ilvl w:val="0"/>
          <w:numId w:val="125"/>
        </w:numPr>
        <w:tabs>
          <w:tab w:val="left" w:pos="709"/>
        </w:tabs>
        <w:spacing w:after="0" w:line="240" w:lineRule="atLeast"/>
        <w:ind w:left="0" w:right="-5"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42C38" w:rsidRPr="00420647" w:rsidRDefault="00E42C38" w:rsidP="00AA3EA3">
      <w:pPr>
        <w:numPr>
          <w:ilvl w:val="0"/>
          <w:numId w:val="125"/>
        </w:numPr>
        <w:tabs>
          <w:tab w:val="left" w:pos="709"/>
        </w:tabs>
        <w:spacing w:after="0" w:line="240" w:lineRule="atLeast"/>
        <w:ind w:left="0" w:right="-5"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42C38" w:rsidRPr="00420647" w:rsidRDefault="00E42C38" w:rsidP="00AA3EA3">
      <w:pPr>
        <w:numPr>
          <w:ilvl w:val="0"/>
          <w:numId w:val="125"/>
        </w:numPr>
        <w:tabs>
          <w:tab w:val="left" w:pos="709"/>
        </w:tabs>
        <w:spacing w:after="0" w:line="240" w:lineRule="atLeast"/>
        <w:ind w:left="0" w:right="-5"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42C38" w:rsidRPr="00420647" w:rsidRDefault="00E42C38" w:rsidP="00AA3EA3">
      <w:pPr>
        <w:numPr>
          <w:ilvl w:val="0"/>
          <w:numId w:val="125"/>
        </w:numPr>
        <w:tabs>
          <w:tab w:val="left" w:pos="709"/>
        </w:tabs>
        <w:spacing w:after="0" w:line="240" w:lineRule="atLeast"/>
        <w:ind w:left="0" w:right="-5"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выполнять акробатические комбинации из числа хорошо освоенных упражнений;</w:t>
      </w:r>
    </w:p>
    <w:p w:rsidR="00E42C38" w:rsidRPr="00420647" w:rsidRDefault="00E42C38" w:rsidP="00AA3EA3">
      <w:pPr>
        <w:numPr>
          <w:ilvl w:val="0"/>
          <w:numId w:val="125"/>
        </w:numPr>
        <w:tabs>
          <w:tab w:val="left" w:pos="709"/>
        </w:tabs>
        <w:spacing w:after="0" w:line="240" w:lineRule="atLeast"/>
        <w:ind w:left="0" w:right="-5"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выполнять гимнастические комбинации на спортивных снарядах из числа хорошо освоенных упражнений;</w:t>
      </w:r>
    </w:p>
    <w:p w:rsidR="00E42C38" w:rsidRPr="00420647" w:rsidRDefault="00E42C38" w:rsidP="00AA3EA3">
      <w:pPr>
        <w:numPr>
          <w:ilvl w:val="0"/>
          <w:numId w:val="125"/>
        </w:numPr>
        <w:tabs>
          <w:tab w:val="left" w:pos="709"/>
        </w:tabs>
        <w:spacing w:after="0" w:line="240" w:lineRule="atLeast"/>
        <w:ind w:left="0" w:right="-5"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выполнять легкоатлетические упражнения в беге и в прыжках (в длину и высоту);</w:t>
      </w:r>
    </w:p>
    <w:p w:rsidR="00E42C38" w:rsidRPr="00420647" w:rsidRDefault="00E42C38" w:rsidP="00AA3EA3">
      <w:pPr>
        <w:numPr>
          <w:ilvl w:val="0"/>
          <w:numId w:val="125"/>
        </w:numPr>
        <w:tabs>
          <w:tab w:val="left" w:pos="709"/>
        </w:tabs>
        <w:spacing w:after="0" w:line="240" w:lineRule="atLeast"/>
        <w:ind w:left="0" w:right="-5"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42C38" w:rsidRPr="00420647" w:rsidRDefault="00E42C38" w:rsidP="00AA3EA3">
      <w:pPr>
        <w:numPr>
          <w:ilvl w:val="0"/>
          <w:numId w:val="125"/>
        </w:numPr>
        <w:tabs>
          <w:tab w:val="left" w:pos="709"/>
        </w:tabs>
        <w:spacing w:after="0" w:line="240" w:lineRule="atLeast"/>
        <w:ind w:left="0" w:right="-5"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выполнять тестовые упражнения для оценки уровня индивидуального  развития основных физических качеств.</w:t>
      </w:r>
    </w:p>
    <w:p w:rsidR="00E42C38" w:rsidRPr="00420647" w:rsidRDefault="00E42C38" w:rsidP="007E03E1">
      <w:pPr>
        <w:spacing w:after="0" w:line="240" w:lineRule="atLeast"/>
        <w:ind w:right="-5"/>
        <w:jc w:val="both"/>
        <w:rPr>
          <w:rFonts w:ascii="Times New Roman" w:hAnsi="Times New Roman" w:cs="Times New Roman"/>
          <w:color w:val="000000"/>
          <w:sz w:val="24"/>
          <w:szCs w:val="24"/>
        </w:rPr>
      </w:pPr>
      <w:r w:rsidRPr="00420647">
        <w:rPr>
          <w:rFonts w:ascii="Times New Roman" w:hAnsi="Times New Roman" w:cs="Times New Roman"/>
          <w:b/>
          <w:bCs/>
          <w:color w:val="000000"/>
          <w:sz w:val="24"/>
          <w:szCs w:val="24"/>
        </w:rPr>
        <w:t>Выпускник получит возможность научиться:</w:t>
      </w:r>
    </w:p>
    <w:p w:rsidR="00E42C38" w:rsidRPr="00420647" w:rsidRDefault="00E42C38" w:rsidP="00AA3EA3">
      <w:pPr>
        <w:numPr>
          <w:ilvl w:val="0"/>
          <w:numId w:val="126"/>
        </w:numPr>
        <w:tabs>
          <w:tab w:val="left" w:pos="993"/>
        </w:tabs>
        <w:spacing w:after="0" w:line="240" w:lineRule="atLeast"/>
        <w:ind w:left="0" w:firstLine="709"/>
        <w:jc w:val="both"/>
        <w:rPr>
          <w:rFonts w:ascii="Times New Roman" w:hAnsi="Times New Roman" w:cs="Times New Roman"/>
          <w:i/>
          <w:iCs/>
          <w:color w:val="000000"/>
          <w:sz w:val="24"/>
          <w:szCs w:val="24"/>
        </w:rPr>
      </w:pPr>
      <w:r w:rsidRPr="00420647">
        <w:rPr>
          <w:rFonts w:ascii="Times New Roman" w:hAnsi="Times New Roman" w:cs="Times New Roman"/>
          <w:i/>
          <w:iCs/>
          <w:color w:val="000000"/>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42C38" w:rsidRPr="00420647" w:rsidRDefault="00E42C38" w:rsidP="00AA3EA3">
      <w:pPr>
        <w:numPr>
          <w:ilvl w:val="0"/>
          <w:numId w:val="126"/>
        </w:numPr>
        <w:tabs>
          <w:tab w:val="left" w:pos="993"/>
        </w:tabs>
        <w:spacing w:after="0" w:line="240" w:lineRule="atLeast"/>
        <w:ind w:left="0" w:firstLine="709"/>
        <w:jc w:val="both"/>
        <w:rPr>
          <w:rFonts w:ascii="Times New Roman" w:hAnsi="Times New Roman" w:cs="Times New Roman"/>
          <w:i/>
          <w:iCs/>
          <w:color w:val="000000"/>
          <w:sz w:val="24"/>
          <w:szCs w:val="24"/>
        </w:rPr>
      </w:pPr>
      <w:r w:rsidRPr="00420647">
        <w:rPr>
          <w:rFonts w:ascii="Times New Roman" w:hAnsi="Times New Roman" w:cs="Times New Roman"/>
          <w:i/>
          <w:iCs/>
          <w:color w:val="000000"/>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42C38" w:rsidRPr="00420647" w:rsidRDefault="00E42C38" w:rsidP="00AA3EA3">
      <w:pPr>
        <w:numPr>
          <w:ilvl w:val="0"/>
          <w:numId w:val="126"/>
        </w:numPr>
        <w:tabs>
          <w:tab w:val="left" w:pos="993"/>
        </w:tabs>
        <w:spacing w:after="0" w:line="240" w:lineRule="atLeast"/>
        <w:ind w:left="0" w:firstLine="709"/>
        <w:jc w:val="both"/>
        <w:rPr>
          <w:rFonts w:ascii="Times New Roman" w:hAnsi="Times New Roman" w:cs="Times New Roman"/>
          <w:i/>
          <w:iCs/>
          <w:color w:val="000000"/>
          <w:sz w:val="24"/>
          <w:szCs w:val="24"/>
        </w:rPr>
      </w:pPr>
      <w:r w:rsidRPr="00420647">
        <w:rPr>
          <w:rFonts w:ascii="Times New Roman" w:hAnsi="Times New Roman" w:cs="Times New Roman"/>
          <w:i/>
          <w:iCs/>
          <w:color w:val="000000"/>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42C38" w:rsidRPr="00420647" w:rsidRDefault="00E42C38" w:rsidP="00AA3EA3">
      <w:pPr>
        <w:numPr>
          <w:ilvl w:val="0"/>
          <w:numId w:val="126"/>
        </w:numPr>
        <w:tabs>
          <w:tab w:val="left" w:pos="993"/>
        </w:tabs>
        <w:spacing w:after="0" w:line="240" w:lineRule="atLeast"/>
        <w:ind w:left="0" w:firstLine="709"/>
        <w:jc w:val="both"/>
        <w:rPr>
          <w:rFonts w:ascii="Times New Roman" w:hAnsi="Times New Roman" w:cs="Times New Roman"/>
          <w:i/>
          <w:iCs/>
          <w:color w:val="000000"/>
          <w:sz w:val="24"/>
          <w:szCs w:val="24"/>
        </w:rPr>
      </w:pPr>
      <w:r w:rsidRPr="00420647">
        <w:rPr>
          <w:rFonts w:ascii="Times New Roman" w:hAnsi="Times New Roman" w:cs="Times New Roman"/>
          <w:i/>
          <w:iCs/>
          <w:color w:val="000000"/>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42C38" w:rsidRPr="00420647" w:rsidRDefault="00E42C38" w:rsidP="00AA3EA3">
      <w:pPr>
        <w:numPr>
          <w:ilvl w:val="0"/>
          <w:numId w:val="126"/>
        </w:numPr>
        <w:tabs>
          <w:tab w:val="left" w:pos="993"/>
        </w:tabs>
        <w:spacing w:after="0" w:line="240" w:lineRule="atLeast"/>
        <w:ind w:left="0" w:firstLine="709"/>
        <w:jc w:val="both"/>
        <w:rPr>
          <w:rFonts w:ascii="Times New Roman" w:hAnsi="Times New Roman" w:cs="Times New Roman"/>
          <w:i/>
          <w:iCs/>
          <w:color w:val="000000"/>
          <w:sz w:val="24"/>
          <w:szCs w:val="24"/>
        </w:rPr>
      </w:pPr>
      <w:r w:rsidRPr="00420647">
        <w:rPr>
          <w:rFonts w:ascii="Times New Roman" w:hAnsi="Times New Roman" w:cs="Times New Roman"/>
          <w:i/>
          <w:iCs/>
          <w:color w:val="000000"/>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42C38" w:rsidRPr="00420647" w:rsidRDefault="00E42C38" w:rsidP="00AA3EA3">
      <w:pPr>
        <w:numPr>
          <w:ilvl w:val="0"/>
          <w:numId w:val="126"/>
        </w:numPr>
        <w:tabs>
          <w:tab w:val="left" w:pos="993"/>
        </w:tabs>
        <w:spacing w:after="0" w:line="240" w:lineRule="atLeast"/>
        <w:ind w:left="0" w:firstLine="709"/>
        <w:jc w:val="both"/>
        <w:rPr>
          <w:rFonts w:ascii="Times New Roman" w:hAnsi="Times New Roman" w:cs="Times New Roman"/>
          <w:i/>
          <w:iCs/>
          <w:color w:val="000000"/>
          <w:sz w:val="24"/>
          <w:szCs w:val="24"/>
        </w:rPr>
      </w:pPr>
      <w:r w:rsidRPr="00420647">
        <w:rPr>
          <w:rFonts w:ascii="Times New Roman" w:hAnsi="Times New Roman" w:cs="Times New Roman"/>
          <w:i/>
          <w:iCs/>
          <w:color w:val="000000"/>
          <w:sz w:val="24"/>
          <w:szCs w:val="24"/>
        </w:rPr>
        <w:t>преодолевать естественные и искусственные препятствия с помощью разнообразных способов лазания, прыжков и бега;</w:t>
      </w:r>
    </w:p>
    <w:p w:rsidR="00E42C38" w:rsidRPr="00420647" w:rsidRDefault="00E42C38" w:rsidP="00AA3EA3">
      <w:pPr>
        <w:numPr>
          <w:ilvl w:val="0"/>
          <w:numId w:val="126"/>
        </w:numPr>
        <w:tabs>
          <w:tab w:val="left" w:pos="993"/>
        </w:tabs>
        <w:spacing w:after="0" w:line="240" w:lineRule="atLeast"/>
        <w:ind w:left="0" w:firstLine="709"/>
        <w:jc w:val="both"/>
        <w:rPr>
          <w:rFonts w:ascii="Times New Roman" w:hAnsi="Times New Roman" w:cs="Times New Roman"/>
          <w:i/>
          <w:iCs/>
          <w:color w:val="000000"/>
          <w:sz w:val="24"/>
          <w:szCs w:val="24"/>
        </w:rPr>
      </w:pPr>
      <w:r w:rsidRPr="00420647">
        <w:rPr>
          <w:rFonts w:ascii="Times New Roman" w:hAnsi="Times New Roman" w:cs="Times New Roman"/>
          <w:i/>
          <w:iCs/>
          <w:color w:val="000000"/>
          <w:sz w:val="24"/>
          <w:szCs w:val="24"/>
        </w:rPr>
        <w:t xml:space="preserve">осуществлять судейство по одному из осваиваемых видов спорта; </w:t>
      </w:r>
    </w:p>
    <w:p w:rsidR="00E42C38" w:rsidRPr="00420647" w:rsidRDefault="00E42C38" w:rsidP="00AA3EA3">
      <w:pPr>
        <w:numPr>
          <w:ilvl w:val="0"/>
          <w:numId w:val="126"/>
        </w:numPr>
        <w:tabs>
          <w:tab w:val="left" w:pos="993"/>
        </w:tabs>
        <w:spacing w:after="0" w:line="240" w:lineRule="atLeast"/>
        <w:ind w:left="0" w:firstLine="709"/>
        <w:jc w:val="both"/>
        <w:rPr>
          <w:rFonts w:ascii="Times New Roman" w:hAnsi="Times New Roman" w:cs="Times New Roman"/>
          <w:i/>
          <w:iCs/>
          <w:color w:val="000000"/>
          <w:sz w:val="24"/>
          <w:szCs w:val="24"/>
        </w:rPr>
      </w:pPr>
      <w:r w:rsidRPr="00420647">
        <w:rPr>
          <w:rFonts w:ascii="Times New Roman" w:hAnsi="Times New Roman" w:cs="Times New Roman"/>
          <w:i/>
          <w:iCs/>
          <w:color w:val="000000"/>
          <w:sz w:val="24"/>
          <w:szCs w:val="24"/>
        </w:rPr>
        <w:t>выполнять тестовые нормативы Всероссийского физкультурно-спортивного комплекса «Готов к труду и обороне»;</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p>
    <w:p w:rsidR="00E42C38" w:rsidRPr="00420647" w:rsidRDefault="00E42C38" w:rsidP="007E03E1">
      <w:pPr>
        <w:pStyle w:val="Heading3"/>
        <w:spacing w:before="0" w:beforeAutospacing="0" w:after="0" w:afterAutospacing="0" w:line="240" w:lineRule="atLeast"/>
        <w:ind w:firstLine="709"/>
        <w:rPr>
          <w:sz w:val="24"/>
          <w:szCs w:val="24"/>
        </w:rPr>
      </w:pPr>
      <w:bookmarkStart w:id="65" w:name="_Toc409691648"/>
      <w:bookmarkStart w:id="66" w:name="_Toc410653971"/>
      <w:bookmarkStart w:id="67" w:name="_Toc284663358"/>
      <w:r w:rsidRPr="00420647">
        <w:rPr>
          <w:sz w:val="24"/>
          <w:szCs w:val="24"/>
        </w:rPr>
        <w:t>1.2.3.18. Основы безопасности жизнедеятельности</w:t>
      </w:r>
      <w:bookmarkEnd w:id="65"/>
      <w:bookmarkEnd w:id="66"/>
      <w:bookmarkEnd w:id="67"/>
    </w:p>
    <w:p w:rsidR="00E42C38" w:rsidRPr="00420647" w:rsidRDefault="00E42C38" w:rsidP="007E03E1">
      <w:pPr>
        <w:spacing w:after="0" w:line="240" w:lineRule="atLeast"/>
        <w:ind w:firstLine="709"/>
        <w:jc w:val="both"/>
        <w:rPr>
          <w:rFonts w:ascii="Times New Roman" w:hAnsi="Times New Roman" w:cs="Times New Roman"/>
          <w:b/>
          <w:bCs/>
          <w:color w:val="000000"/>
          <w:sz w:val="24"/>
          <w:szCs w:val="24"/>
          <w:shd w:val="clear" w:color="auto" w:fill="FFFFFF"/>
        </w:rPr>
      </w:pPr>
      <w:r w:rsidRPr="00420647">
        <w:rPr>
          <w:rFonts w:ascii="Times New Roman" w:hAnsi="Times New Roman" w:cs="Times New Roman"/>
          <w:b/>
          <w:bCs/>
          <w:color w:val="000000"/>
          <w:sz w:val="24"/>
          <w:szCs w:val="24"/>
          <w:shd w:val="clear" w:color="auto" w:fill="FFFFFF"/>
        </w:rPr>
        <w:t>Выпускник научится:</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классифицировать и характеризовать условия экологической безопасности;</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использовать знания о предельно допустимых концентрациях вредных веществ в атмосфере, воде и почве;</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безопасно, использовать бытовые приборы контроля качества окружающей среды и продуктов питания;</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безопасно использовать бытовые приборы;</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безопасно использовать средства бытовой химии;</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безопасно использовать средства коммуникации;</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классифицировать и характеризовать опасные ситуации криминогенного характера;</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b/>
          <w:bCs/>
          <w:sz w:val="24"/>
          <w:szCs w:val="24"/>
        </w:rPr>
      </w:pPr>
      <w:r w:rsidRPr="00420647">
        <w:rPr>
          <w:rFonts w:ascii="Times New Roman" w:hAnsi="Times New Roman" w:cs="Times New Roman"/>
          <w:sz w:val="24"/>
          <w:szCs w:val="24"/>
        </w:rPr>
        <w:t>предвидеть причины возникновения возможных опасных ситуаций криминогенного характера;</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безопасно вести и применять способы самозащиты в криминогенной ситуации на улице;</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безопасно вести и применять способы самозащиты в криминогенной ситуации в подъезде;</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безопасно вести и применять способы самозащиты в криминогенной ситуации в лифте;</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безопасно вести и применять способы самозащиты в криминогенной ситуации в квартире;</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безопасно вести и применять способы самозащиты при карманной краже;</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безопасно вести и применять способы самозащиты при попытке мошенничества;</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адекватно оценивать ситуацию дорожного движения;</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адекватно оценивать ситуацию и безопасно действовать при пожаре;</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безопасно использовать средства индивидуальной защиты при пожаре;</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безопасно применять первичные средства пожаротушения;</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соблюдать правила безопасности дорожного движения пешехода;</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соблюдать правила безопасности дорожного движения велосипедиста;</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соблюдать правила безопасности дорожного движения пассажира транспортного средства;</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классифицировать и характеризовать причины и последствия опасных ситуаций на воде;</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адекватно оценивать ситуацию и безопасно вести у воды и на воде;</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использовать средства и способы само- и взаимопомощи на воде;</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готовиться к туристическим походам;</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sz w:val="24"/>
          <w:szCs w:val="24"/>
        </w:rPr>
        <w:t xml:space="preserve">адекватно оценивать </w:t>
      </w:r>
      <w:r w:rsidRPr="00420647">
        <w:rPr>
          <w:rFonts w:ascii="Times New Roman" w:hAnsi="Times New Roman" w:cs="Times New Roman"/>
          <w:color w:val="000000"/>
          <w:sz w:val="24"/>
          <w:szCs w:val="24"/>
        </w:rPr>
        <w:t>ситуацию и безопасно вести в туристических походах;</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адекватно оценивать ситуацию и ориентироваться на местности;</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добывать и поддерживать огонь в автономных условиях;</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добывать и очищать воду в автономных условиях;</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добывать и готовить пищу в автономных условиях; сооружать (обустраивать) временное жилище в автономных условиях;</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подавать сигналы бедствия и отвечать на них;</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классифицировать мероприятия по защите населения от чрезвычайных ситуаций природного характера;</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предвидеть опасности и правильно действовать в случае чрезвычайных ситуаций геологического происхождения;</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предвидеть опасности и правильно действовать в случае чрезвычайных ситуаций метеорологического происхождения;</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предвидеть опасности и правильно действовать в случае в чрезвычайных ситуаций гидрологического происхождения;</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предвидеть опасности и правильно действовать в случае чрезвычайных ситуаций биологического происхождения;</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 xml:space="preserve">безопасно использовать средства индивидуальной защиты; </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классифицировать мероприятия по защите населения от чрезвычайных ситуаций техногенного характера;</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предвидеть опасности и правильно действовать в случае аварии на радиационно, химически опасном объекте;</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безопасно действовать по сигналу «Внимание всем!»;</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предвидеть опасности и правильно действовать в случае аварии на пожароопасном и взрывоопасном объекте экономики;</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безопасно использовать средства индивидуальной защиты;</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предвидеть опасности и правильно действовать в случае аварии на транспорте;</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предвидеть опасности и правильно действовать в случае аварии на гидротехнических сооружениях;</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комплектовать минимально необходимый набор вещей (документов, продуктов) в случае эвакуации;</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классифицировать мероприятия по защите населения от терроризма, экстремизма, наркотизма;</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sz w:val="24"/>
          <w:szCs w:val="24"/>
        </w:rPr>
        <w:t xml:space="preserve">адекватно </w:t>
      </w:r>
      <w:r w:rsidRPr="00420647">
        <w:rPr>
          <w:rFonts w:ascii="Times New Roman" w:hAnsi="Times New Roman" w:cs="Times New Roman"/>
          <w:color w:val="000000"/>
          <w:sz w:val="24"/>
          <w:szCs w:val="24"/>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классифицировать и характеризовать опасные ситуации в местах большого скопления людей;</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предвидеть причины возникновения возможных опасных ситуаций в местах большого скопления людей;</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адекватно оценивать ситуацию и безопасно действовать в местах массового скопления людей;</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оповещать (вызывать) экстренные службы при чрезвычайной ситуации;</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классифицировать мероприятия и факторы, укрепляющие и разрушающие здоровье;</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планировать профилактические мероприятия по сохранению и укреплению своего здоровья;</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sz w:val="24"/>
          <w:szCs w:val="24"/>
        </w:rPr>
        <w:t xml:space="preserve">адекватно оценивать нагрузку и профилактические занятия по </w:t>
      </w:r>
      <w:r w:rsidRPr="00420647">
        <w:rPr>
          <w:rFonts w:ascii="Times New Roman" w:hAnsi="Times New Roman" w:cs="Times New Roman"/>
          <w:color w:val="000000"/>
          <w:sz w:val="24"/>
          <w:szCs w:val="24"/>
        </w:rPr>
        <w:t>укреплению здоровья;</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планировать распорядок дня с учетом нагрузок;</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определять состояния оказания неотложной помощи;</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использовать алгоритм действий по оказанию первой помощи;</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классифицировать средства оказания первой помощи;</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sz w:val="24"/>
          <w:szCs w:val="24"/>
        </w:rPr>
        <w:t xml:space="preserve">оказывать первую помощь при наружном </w:t>
      </w:r>
      <w:r w:rsidRPr="00420647">
        <w:rPr>
          <w:rFonts w:ascii="Times New Roman" w:hAnsi="Times New Roman" w:cs="Times New Roman"/>
          <w:color w:val="000000"/>
          <w:sz w:val="24"/>
          <w:szCs w:val="24"/>
        </w:rPr>
        <w:t>и внутреннем кровотечении;</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оказывать первую помощь при ушибах;</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оказывать первую помощь при растяжениях;</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оказывать первую помощь при вывихах;</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оказывать первую помощь при переломах;</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оказывать первую помощь при ожогах;</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оказывать первую помощь при обморожениях;</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оказывать первую помощь при отравлениях;</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оказывать первую помощь при тепловом (солнечном) ударе;</w:t>
      </w:r>
    </w:p>
    <w:p w:rsidR="00E42C38" w:rsidRPr="00420647" w:rsidRDefault="00E42C38" w:rsidP="00AA3EA3">
      <w:pPr>
        <w:numPr>
          <w:ilvl w:val="0"/>
          <w:numId w:val="127"/>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оказывать первую помощь при укусе насекомых;</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color w:val="000000"/>
          <w:sz w:val="24"/>
          <w:szCs w:val="24"/>
        </w:rPr>
        <w:t xml:space="preserve">Выпускник </w:t>
      </w:r>
      <w:r w:rsidRPr="00420647">
        <w:rPr>
          <w:rFonts w:ascii="Times New Roman" w:hAnsi="Times New Roman" w:cs="Times New Roman"/>
          <w:b/>
          <w:bCs/>
          <w:sz w:val="24"/>
          <w:szCs w:val="24"/>
        </w:rPr>
        <w:t>получит возможность научиться:</w:t>
      </w:r>
    </w:p>
    <w:p w:rsidR="00E42C38" w:rsidRPr="00420647" w:rsidRDefault="00E42C38" w:rsidP="00AA3EA3">
      <w:pPr>
        <w:numPr>
          <w:ilvl w:val="0"/>
          <w:numId w:val="128"/>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 xml:space="preserve">безопасно использовать средства индивидуальной защиты велосипедиста; </w:t>
      </w:r>
    </w:p>
    <w:p w:rsidR="00E42C38" w:rsidRPr="00420647" w:rsidRDefault="00E42C38" w:rsidP="00AA3EA3">
      <w:pPr>
        <w:numPr>
          <w:ilvl w:val="0"/>
          <w:numId w:val="128"/>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 xml:space="preserve">классифицировать и характеризовать причины и последствия опасных ситуаций в туристических поездках; </w:t>
      </w:r>
    </w:p>
    <w:p w:rsidR="00E42C38" w:rsidRPr="00420647" w:rsidRDefault="00E42C38" w:rsidP="00AA3EA3">
      <w:pPr>
        <w:numPr>
          <w:ilvl w:val="0"/>
          <w:numId w:val="128"/>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i/>
          <w:iCs/>
          <w:sz w:val="24"/>
          <w:szCs w:val="24"/>
        </w:rPr>
        <w:t>готовиться к туристическим поездкам;</w:t>
      </w:r>
      <w:r w:rsidRPr="00420647">
        <w:rPr>
          <w:rFonts w:ascii="Times New Roman" w:hAnsi="Times New Roman" w:cs="Times New Roman"/>
          <w:sz w:val="24"/>
          <w:szCs w:val="24"/>
        </w:rPr>
        <w:t xml:space="preserve"> </w:t>
      </w:r>
    </w:p>
    <w:p w:rsidR="00E42C38" w:rsidRPr="00420647" w:rsidRDefault="00E42C38" w:rsidP="00AA3EA3">
      <w:pPr>
        <w:numPr>
          <w:ilvl w:val="0"/>
          <w:numId w:val="128"/>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 xml:space="preserve">адекватно оценивать ситуацию и безопасно вести в туристических поездках; </w:t>
      </w:r>
    </w:p>
    <w:p w:rsidR="00E42C38" w:rsidRPr="00420647" w:rsidRDefault="00E42C38" w:rsidP="00AA3EA3">
      <w:pPr>
        <w:numPr>
          <w:ilvl w:val="0"/>
          <w:numId w:val="128"/>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 xml:space="preserve">анализировать последствия возможных опасных ситуаций в местах большого скопления людей; </w:t>
      </w:r>
    </w:p>
    <w:p w:rsidR="00E42C38" w:rsidRPr="00420647" w:rsidRDefault="00E42C38" w:rsidP="00AA3EA3">
      <w:pPr>
        <w:numPr>
          <w:ilvl w:val="0"/>
          <w:numId w:val="128"/>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 xml:space="preserve">анализировать последствия возможных опасных ситуаций криминогенного характера; </w:t>
      </w:r>
    </w:p>
    <w:p w:rsidR="00E42C38" w:rsidRPr="00420647" w:rsidRDefault="00E42C38" w:rsidP="00AA3EA3">
      <w:pPr>
        <w:numPr>
          <w:ilvl w:val="0"/>
          <w:numId w:val="128"/>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i/>
          <w:iCs/>
          <w:sz w:val="24"/>
          <w:szCs w:val="24"/>
        </w:rPr>
        <w:t>безопасно вести и применять права покупателя;</w:t>
      </w:r>
      <w:r w:rsidRPr="00420647">
        <w:rPr>
          <w:rFonts w:ascii="Times New Roman" w:hAnsi="Times New Roman" w:cs="Times New Roman"/>
          <w:sz w:val="24"/>
          <w:szCs w:val="24"/>
        </w:rPr>
        <w:t xml:space="preserve"> </w:t>
      </w:r>
    </w:p>
    <w:p w:rsidR="00E42C38" w:rsidRPr="00420647" w:rsidRDefault="00E42C38" w:rsidP="00AA3EA3">
      <w:pPr>
        <w:numPr>
          <w:ilvl w:val="0"/>
          <w:numId w:val="128"/>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i/>
          <w:iCs/>
          <w:sz w:val="24"/>
          <w:szCs w:val="24"/>
        </w:rPr>
        <w:t>безопасно использовать ресурсы интернета;</w:t>
      </w:r>
      <w:r w:rsidRPr="00420647">
        <w:rPr>
          <w:rFonts w:ascii="Times New Roman" w:hAnsi="Times New Roman" w:cs="Times New Roman"/>
          <w:sz w:val="24"/>
          <w:szCs w:val="24"/>
        </w:rPr>
        <w:t xml:space="preserve"> </w:t>
      </w:r>
    </w:p>
    <w:p w:rsidR="00E42C38" w:rsidRPr="00420647" w:rsidRDefault="00E42C38" w:rsidP="00AA3EA3">
      <w:pPr>
        <w:numPr>
          <w:ilvl w:val="0"/>
          <w:numId w:val="128"/>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i/>
          <w:iCs/>
          <w:sz w:val="24"/>
          <w:szCs w:val="24"/>
        </w:rPr>
        <w:t>использовать способы профилактики игромании;</w:t>
      </w:r>
      <w:r w:rsidRPr="00420647">
        <w:rPr>
          <w:rFonts w:ascii="Times New Roman" w:hAnsi="Times New Roman" w:cs="Times New Roman"/>
          <w:sz w:val="24"/>
          <w:szCs w:val="24"/>
        </w:rPr>
        <w:t xml:space="preserve"> </w:t>
      </w:r>
    </w:p>
    <w:p w:rsidR="00E42C38" w:rsidRPr="00420647" w:rsidRDefault="00E42C38" w:rsidP="00AA3EA3">
      <w:pPr>
        <w:numPr>
          <w:ilvl w:val="0"/>
          <w:numId w:val="128"/>
        </w:numPr>
        <w:tabs>
          <w:tab w:val="left" w:pos="993"/>
        </w:tabs>
        <w:autoSpaceDE w:val="0"/>
        <w:autoSpaceDN w:val="0"/>
        <w:adjustRightInd w:val="0"/>
        <w:spacing w:after="0" w:line="240" w:lineRule="atLeast"/>
        <w:ind w:left="0" w:firstLine="709"/>
        <w:jc w:val="both"/>
        <w:rPr>
          <w:rFonts w:ascii="Times New Roman" w:hAnsi="Times New Roman" w:cs="Times New Roman"/>
          <w:b/>
          <w:bCs/>
          <w:i/>
          <w:iCs/>
          <w:sz w:val="24"/>
          <w:szCs w:val="24"/>
        </w:rPr>
      </w:pPr>
      <w:r w:rsidRPr="00420647">
        <w:rPr>
          <w:rFonts w:ascii="Times New Roman" w:hAnsi="Times New Roman" w:cs="Times New Roman"/>
          <w:i/>
          <w:iCs/>
          <w:sz w:val="24"/>
          <w:szCs w:val="24"/>
        </w:rPr>
        <w:t>анализировать последствия проявления терроризма, экстремизма, наркотизма;</w:t>
      </w:r>
      <w:r w:rsidRPr="00420647">
        <w:rPr>
          <w:rFonts w:ascii="Times New Roman" w:hAnsi="Times New Roman" w:cs="Times New Roman"/>
          <w:b/>
          <w:bCs/>
          <w:i/>
          <w:iCs/>
          <w:sz w:val="24"/>
          <w:szCs w:val="24"/>
        </w:rPr>
        <w:t xml:space="preserve"> </w:t>
      </w:r>
    </w:p>
    <w:p w:rsidR="00E42C38" w:rsidRPr="00420647" w:rsidRDefault="00E42C38" w:rsidP="00AA3EA3">
      <w:pPr>
        <w:numPr>
          <w:ilvl w:val="0"/>
          <w:numId w:val="128"/>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предвидеть пути и средства возможного вовлечения в террористическую, экстремистскую и наркотическую деятельность;</w:t>
      </w:r>
    </w:p>
    <w:p w:rsidR="00E42C38" w:rsidRPr="00420647" w:rsidRDefault="00E42C38" w:rsidP="00AA3EA3">
      <w:pPr>
        <w:numPr>
          <w:ilvl w:val="0"/>
          <w:numId w:val="128"/>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выявлять мероприятия и факторы, потенциально опасные для здоровья;</w:t>
      </w:r>
    </w:p>
    <w:p w:rsidR="00E42C38" w:rsidRPr="00420647" w:rsidRDefault="00E42C38" w:rsidP="00AA3EA3">
      <w:pPr>
        <w:numPr>
          <w:ilvl w:val="0"/>
          <w:numId w:val="128"/>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 xml:space="preserve">анализировать влияние вредных привычек и факторов и на состояние своего здоровья; </w:t>
      </w:r>
    </w:p>
    <w:p w:rsidR="00E42C38" w:rsidRPr="00420647" w:rsidRDefault="00E42C38" w:rsidP="00AA3EA3">
      <w:pPr>
        <w:numPr>
          <w:ilvl w:val="0"/>
          <w:numId w:val="128"/>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 xml:space="preserve">анализировать состояние своего здоровья; </w:t>
      </w:r>
    </w:p>
    <w:p w:rsidR="00E42C38" w:rsidRPr="00420647" w:rsidRDefault="00E42C38" w:rsidP="00AA3EA3">
      <w:pPr>
        <w:numPr>
          <w:ilvl w:val="0"/>
          <w:numId w:val="128"/>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 xml:space="preserve">характеризовать роль семьи в жизни личности и общества и ее влияние на здоровье человека; </w:t>
      </w:r>
    </w:p>
    <w:p w:rsidR="00E42C38" w:rsidRPr="00420647" w:rsidRDefault="00E42C38" w:rsidP="00AA3EA3">
      <w:pPr>
        <w:numPr>
          <w:ilvl w:val="0"/>
          <w:numId w:val="128"/>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классифицировать и характеризовать основные положения</w:t>
      </w:r>
      <w:r w:rsidRPr="00420647">
        <w:rPr>
          <w:rFonts w:ascii="Times New Roman" w:hAnsi="Times New Roman" w:cs="Times New Roman"/>
          <w:b/>
          <w:bCs/>
          <w:i/>
          <w:iCs/>
          <w:sz w:val="24"/>
          <w:szCs w:val="24"/>
        </w:rPr>
        <w:t xml:space="preserve"> </w:t>
      </w:r>
      <w:r w:rsidRPr="00420647">
        <w:rPr>
          <w:rFonts w:ascii="Times New Roman" w:hAnsi="Times New Roman" w:cs="Times New Roman"/>
          <w:i/>
          <w:iCs/>
          <w:sz w:val="24"/>
          <w:szCs w:val="24"/>
        </w:rPr>
        <w:t xml:space="preserve">законодательных актов, регулирующих права и обязанности супругов, и защищающих права ребенка; </w:t>
      </w:r>
    </w:p>
    <w:p w:rsidR="00E42C38" w:rsidRPr="00420647" w:rsidRDefault="00E42C38" w:rsidP="00AA3EA3">
      <w:pPr>
        <w:numPr>
          <w:ilvl w:val="0"/>
          <w:numId w:val="128"/>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42C38" w:rsidRPr="00420647" w:rsidRDefault="00E42C38" w:rsidP="00AA3EA3">
      <w:pPr>
        <w:numPr>
          <w:ilvl w:val="0"/>
          <w:numId w:val="128"/>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i/>
          <w:iCs/>
          <w:sz w:val="24"/>
          <w:szCs w:val="24"/>
        </w:rPr>
        <w:t>классифицировать основные правовые аспекты оказания первой помощи;</w:t>
      </w:r>
      <w:r w:rsidRPr="00420647">
        <w:rPr>
          <w:rFonts w:ascii="Times New Roman" w:hAnsi="Times New Roman" w:cs="Times New Roman"/>
          <w:sz w:val="24"/>
          <w:szCs w:val="24"/>
        </w:rPr>
        <w:t xml:space="preserve"> </w:t>
      </w:r>
    </w:p>
    <w:p w:rsidR="00E42C38" w:rsidRPr="00420647" w:rsidRDefault="00E42C38" w:rsidP="00AA3EA3">
      <w:pPr>
        <w:numPr>
          <w:ilvl w:val="0"/>
          <w:numId w:val="128"/>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 xml:space="preserve">оказывать первую помощь при не инфекционных заболеваниях; </w:t>
      </w:r>
    </w:p>
    <w:p w:rsidR="00E42C38" w:rsidRPr="00420647" w:rsidRDefault="00E42C38" w:rsidP="00AA3EA3">
      <w:pPr>
        <w:numPr>
          <w:ilvl w:val="0"/>
          <w:numId w:val="128"/>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 xml:space="preserve">оказывать первую помощь при инфекционных заболеваниях; </w:t>
      </w:r>
    </w:p>
    <w:p w:rsidR="00E42C38" w:rsidRPr="00420647" w:rsidRDefault="00E42C38" w:rsidP="00AA3EA3">
      <w:pPr>
        <w:numPr>
          <w:ilvl w:val="0"/>
          <w:numId w:val="128"/>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оказывать первую помощь при остановке сердечной деятельности;</w:t>
      </w:r>
    </w:p>
    <w:p w:rsidR="00E42C38" w:rsidRPr="00420647" w:rsidRDefault="00E42C38" w:rsidP="00AA3EA3">
      <w:pPr>
        <w:numPr>
          <w:ilvl w:val="0"/>
          <w:numId w:val="128"/>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 xml:space="preserve">оказывать первую помощь при коме; </w:t>
      </w:r>
    </w:p>
    <w:p w:rsidR="00E42C38" w:rsidRPr="00420647" w:rsidRDefault="00E42C38" w:rsidP="00AA3EA3">
      <w:pPr>
        <w:numPr>
          <w:ilvl w:val="0"/>
          <w:numId w:val="128"/>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 xml:space="preserve">оказывать первую помощь при поражении электрическим током; </w:t>
      </w:r>
    </w:p>
    <w:p w:rsidR="00E42C38" w:rsidRPr="00420647" w:rsidRDefault="00E42C38" w:rsidP="00AA3EA3">
      <w:pPr>
        <w:numPr>
          <w:ilvl w:val="0"/>
          <w:numId w:val="128"/>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42C38" w:rsidRPr="00420647" w:rsidRDefault="00E42C38" w:rsidP="00AA3EA3">
      <w:pPr>
        <w:numPr>
          <w:ilvl w:val="0"/>
          <w:numId w:val="128"/>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 xml:space="preserve">усваивать приемы действий в различных опасных и чрезвычайных ситуациях; </w:t>
      </w:r>
    </w:p>
    <w:p w:rsidR="00E42C38" w:rsidRPr="00420647" w:rsidRDefault="00E42C38" w:rsidP="00AA3EA3">
      <w:pPr>
        <w:numPr>
          <w:ilvl w:val="0"/>
          <w:numId w:val="128"/>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E42C38" w:rsidRPr="00420647" w:rsidRDefault="00E42C38" w:rsidP="00AA3EA3">
      <w:pPr>
        <w:numPr>
          <w:ilvl w:val="0"/>
          <w:numId w:val="128"/>
        </w:numPr>
        <w:tabs>
          <w:tab w:val="left" w:pos="993"/>
        </w:tabs>
        <w:autoSpaceDE w:val="0"/>
        <w:autoSpaceDN w:val="0"/>
        <w:adjustRightInd w:val="0"/>
        <w:spacing w:after="0" w:line="240" w:lineRule="atLeast"/>
        <w:ind w:left="0"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творчески решать моделируемые ситуации и практические задачи в области безопасности жизнедеятельности.</w:t>
      </w:r>
      <w:bookmarkStart w:id="68" w:name="_Toc406058984"/>
      <w:bookmarkStart w:id="69" w:name="_Toc409691649"/>
    </w:p>
    <w:p w:rsidR="00E42C38" w:rsidRPr="00420647" w:rsidRDefault="00E42C38" w:rsidP="007E03E1">
      <w:pPr>
        <w:tabs>
          <w:tab w:val="left" w:pos="993"/>
        </w:tabs>
        <w:autoSpaceDE w:val="0"/>
        <w:autoSpaceDN w:val="0"/>
        <w:adjustRightInd w:val="0"/>
        <w:spacing w:after="0" w:line="240" w:lineRule="atLeast"/>
        <w:ind w:firstLine="709"/>
        <w:jc w:val="both"/>
        <w:rPr>
          <w:rFonts w:ascii="Times New Roman" w:hAnsi="Times New Roman" w:cs="Times New Roman"/>
          <w:i/>
          <w:iCs/>
          <w:sz w:val="24"/>
          <w:szCs w:val="24"/>
        </w:rPr>
      </w:pPr>
    </w:p>
    <w:p w:rsidR="00E42C38" w:rsidRPr="00420647" w:rsidRDefault="00E42C38" w:rsidP="007E03E1">
      <w:pPr>
        <w:spacing w:after="0" w:line="240" w:lineRule="atLeast"/>
        <w:rPr>
          <w:rFonts w:ascii="Times New Roman" w:hAnsi="Times New Roman" w:cs="Times New Roman"/>
          <w:b/>
          <w:bCs/>
          <w:sz w:val="24"/>
          <w:szCs w:val="24"/>
          <w:lang w:eastAsia="ru-RU"/>
        </w:rPr>
      </w:pPr>
      <w:r w:rsidRPr="00420647">
        <w:rPr>
          <w:rFonts w:ascii="Times New Roman" w:hAnsi="Times New Roman" w:cs="Times New Roman"/>
          <w:sz w:val="24"/>
          <w:szCs w:val="24"/>
        </w:rPr>
        <w:br w:type="page"/>
      </w:r>
    </w:p>
    <w:p w:rsidR="00E42C38" w:rsidRPr="00420647" w:rsidRDefault="00E42C38" w:rsidP="007E03E1">
      <w:pPr>
        <w:pStyle w:val="Heading2"/>
        <w:spacing w:line="240" w:lineRule="atLeast"/>
        <w:rPr>
          <w:sz w:val="24"/>
          <w:szCs w:val="24"/>
        </w:rPr>
      </w:pPr>
      <w:bookmarkStart w:id="70" w:name="_Toc410653972"/>
      <w:bookmarkStart w:id="71" w:name="_Toc284663359"/>
      <w:r w:rsidRPr="00420647">
        <w:rPr>
          <w:sz w:val="24"/>
          <w:szCs w:val="24"/>
        </w:rPr>
        <w:t xml:space="preserve">1.3. Система оценки </w:t>
      </w:r>
      <w:bookmarkEnd w:id="68"/>
      <w:r w:rsidRPr="00420647">
        <w:rPr>
          <w:sz w:val="24"/>
          <w:szCs w:val="24"/>
        </w:rPr>
        <w:t>достижения планируемых результатов освоения основной образовательной программы основного общего образования</w:t>
      </w:r>
      <w:bookmarkEnd w:id="69"/>
      <w:bookmarkEnd w:id="70"/>
      <w:bookmarkEnd w:id="71"/>
    </w:p>
    <w:p w:rsidR="00E42C38" w:rsidRPr="00420647" w:rsidRDefault="00E42C38" w:rsidP="007E03E1">
      <w:pPr>
        <w:pStyle w:val="Heading2"/>
        <w:spacing w:line="240" w:lineRule="atLeast"/>
        <w:rPr>
          <w:sz w:val="24"/>
          <w:szCs w:val="24"/>
        </w:rPr>
      </w:pPr>
    </w:p>
    <w:p w:rsidR="00E42C38" w:rsidRPr="00420647" w:rsidRDefault="00E42C38" w:rsidP="007E03E1">
      <w:pPr>
        <w:pStyle w:val="Heading3"/>
        <w:spacing w:before="0" w:beforeAutospacing="0" w:after="0" w:afterAutospacing="0" w:line="240" w:lineRule="atLeast"/>
        <w:ind w:firstLine="709"/>
        <w:jc w:val="both"/>
        <w:rPr>
          <w:sz w:val="24"/>
          <w:szCs w:val="24"/>
        </w:rPr>
      </w:pPr>
      <w:bookmarkStart w:id="72" w:name="_Toc410653973"/>
      <w:bookmarkStart w:id="73" w:name="_Toc284663360"/>
      <w:bookmarkStart w:id="74" w:name="_Toc409691650"/>
      <w:r w:rsidRPr="00420647">
        <w:rPr>
          <w:sz w:val="24"/>
          <w:szCs w:val="24"/>
        </w:rPr>
        <w:t>1.3.1. Общие положения</w:t>
      </w:r>
      <w:bookmarkEnd w:id="72"/>
      <w:bookmarkEnd w:id="73"/>
    </w:p>
    <w:p w:rsidR="00E42C38" w:rsidRPr="00420647" w:rsidRDefault="00E42C38" w:rsidP="007E03E1">
      <w:pPr>
        <w:pStyle w:val="Heading3"/>
        <w:spacing w:before="0" w:beforeAutospacing="0" w:after="0" w:afterAutospacing="0" w:line="240" w:lineRule="atLeast"/>
        <w:ind w:firstLine="709"/>
        <w:jc w:val="both"/>
        <w:rPr>
          <w:sz w:val="24"/>
          <w:szCs w:val="24"/>
        </w:rPr>
      </w:pPr>
      <w:bookmarkStart w:id="75" w:name="_Toc410653974"/>
      <w:bookmarkStart w:id="76" w:name="_Toc410702978"/>
      <w:bookmarkStart w:id="77" w:name="_Toc284662735"/>
      <w:bookmarkStart w:id="78" w:name="_Toc284663361"/>
      <w:r w:rsidRPr="00420647">
        <w:rPr>
          <w:sz w:val="24"/>
          <w:szCs w:val="24"/>
        </w:rPr>
        <w:t>Законодательные и методологические основы примерной системы оценки достижения планируемых результатов освоения образовательной программы основного общего образования</w:t>
      </w:r>
      <w:bookmarkEnd w:id="74"/>
      <w:bookmarkEnd w:id="75"/>
      <w:bookmarkEnd w:id="76"/>
      <w:bookmarkEnd w:id="77"/>
      <w:bookmarkEnd w:id="78"/>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8"/>
          <w:sz w:val="24"/>
          <w:szCs w:val="24"/>
        </w:rPr>
        <w:t>При оценке достижений планируемых результатов освоения образовательной программы основного общего образования необходимо основываться на соответствующих положениях закона «Об образовании в Российской Федерации», Федерального государственного образовательного стандарта основного общего образования.</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Качество образования, в том числе степень достижения планируемых результатов освоения образовательной программы, оценивается в рамках процедур государственной и общественной аккредитации, информационной открытости системы образования, мониторинга системы образования, государственного контроля в сфере образования и независимой оценки качества образования.</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 xml:space="preserve">Федеральный государственный образовательный стандарт основного общего образования устанавливает требования к результатам освоения обучающимися основной образовательной программы основного общего образования: </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Система оценки достижения планируемых результатов освоения образовательной программы основного общего образования:</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закрепляет основные направления и цели оценочной деятельности, 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ориентирует образовательную деятельность на духовно-нравственное развитие и воспитание обучающихся, реализацию требований к результатам освоения образовательной программы основного общего образования;</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обеспечивает комплексный подход к оценке результатов освоения образовательной программы основного общего образования, позволяющий вести оценку предметных, метапредметных и личностных результатов;</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обеспечивает оценку динамики индивидуальных достижений обучающихся в процессе освоения образовательной программы основного общего образования;</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предусматривает использование разнообразных методов и форм, взаимно дополняющих друг друга (стандартизированные письменные и устные работы, проекты, конкурсы, практические работы, творческие работы, самоанализ и самооценка, наблюдения, испытания (тесты) и др.);</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позволяет использовать результаты итоговой аттестации обучающихся, характеризующие уровень достижения планируемых результатов освоения образовательной программы основного общего образования, как основы для оценки деятельности организации, осуществляющей образовательную деятельность, педагогических работников.</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Система оценки достижения планируемых результатов освоения образовательной программы основного общего образования включает описание организации и содержания государственной итоговой аттестации обучающихся, промежуточной аттестации обучающихся в рамках урочной и внеурочной деятельности, текущего контроля успеваемости по учебным предметам, оценки проектной, учебно-исследовательской деятельности обучающихся.</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Система оценки результатов освоения общеобразовательных программ конкретизирует как сами требования, так и планируемые результаты образования, выражая их на языке, понятном и доступном не только профессионалам (педагогам, администраторам образования, методистам, специалистам в области измерений, разработчикам программ и др.), но и основным категориям непрофессиональных участников образовательной деятельности – детям и родителям.</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Основными функциями системы оценки достижения планируемых результатов освоения образовательной программы основного общего образования являются:</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ориентация образовательной деятельности на духовно-нравственное развитие и воспитание школьников, достижение планируемых результатов освоения основной образовательной программы основного общего образования;</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обеспечение эффективной «обратной связи», позволяющей осуществлять регулирование (управление) системы образования на основании полученной информации о достижении системой образования, образовательными организациями, обучающимися планируемых результатов освоения основной образовательной программы основного общего образования в рамках сферы своей ответственности.</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школе службами), и внутреннюю оценку (или оценку, осуществляемую самой школой – учениками, педагогами, администрацией). При этом именно внешняя оценка задает общее понимание того, что подлежит оценке; как – в каких форматах, с помощью каких заданий – наиболее целесообразно вести оценку; какие ответы следует (или допустимо) считать верными и т. д.</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Внутренняя оценка строится на той же содержательной и критериальной основе, что и внешняя – на основе планируемых результатов освоения основной образовательной программы основного общего образования.</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 xml:space="preserve">Согласованность внутренней и внешней оценки повышает доверие к внутренней оценке, позволяет сделать ее более надежной, способствует упрощению различных аттестационных процедур. В частности, становится возможным использовать накопленную в ходе текущей образовательной деятельности оценку, представленную, например, в форме портфеля достижений, для итоговой оценки выпускников, для оценки динамики индивидуальных образовательных достижений учащихся. </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Оценка как средство обеспечения качества образования предполагает вовлеченность в оценочную деятельность не только педагогов, но и самих учащихся. Оценка на единой критериальной основе, формирование навыков рефлексии, самоанализа, самоконтроля, само- и взаимооценки дают возможность учащимся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С этой точки зрения особенностью системы оценки является ее «естественная встроенность» в образовательную деятельность.</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Основными направлениями и целями оценочной деятельности в соответствии с требованиями Федерального государственного образовательного стандарта основного общего образования являются:</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оценка результатов деятельности общероссийской, региональной и муниципальной систем образования с целью получения, обработки и предоставления информации о состоянии и тенденциях развития системы образования;</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оценка результатов деятельности образовательных организаций и работников образования с целью получения, обработки и предоставления информации о качестве образовательных услуг и эффективности деятельности образовательных организаций и работников образования;</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оценка образовательных достижений учащихся с целью осуществления итоговой оценки.</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Планируемые результаты образования формулируются на основании требований к результатам освоения основных общеобразовательных программ.</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Требования к результатам освоения основных общеобразовательных программ являются:</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основой для итоговой оценки образовательных результатов обучающихся, завершивших основной уровень общего образования, для разработки процедур, материалов и формата итоговой оценки;</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 xml:space="preserve">основой для аттестации работников основной школы; </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основой для аттестации организаций основного общего образования;</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критериальной базой оценки состояния и тенденций развития системы основного общего образования на муниципальном, региональном и федеральном уровнях.</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 xml:space="preserve">Основными результатами образования в основной школе являются: </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формирование опорной системы знаний, предметных и универсальных способов действий, обеспечивающих возможность продолжения образования в старшей школе;</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подготовка к осознанному и обоснованному выбору дальнейшей образовательной траектории;</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опыт проектирования и организации эффективной учебной и социально-творческой деятельности: индивидуальной и коллективной;</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приобретение знаний о мере своих прав и обязанностей;</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индивидуальный прогресс в основных сферах личностного развития.</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Отличительными особенностями системы оценки являются:</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комплексный подход к оценке результатов образования (оценка предметных, метапредметных и личностных результатов общего образования);</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задач;</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оценка динамики образовательных достижений учащихся;</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сочетание внешней и внутренней оценки как механизма обеспечения качества образования;</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использование персонифицированных процедур в целях итоговой оценки и аттестации обучающихся и неперсонифицированных процедур в целях оценки состояния и тенденций развития системы образования, а также в иных аттестационных целях;</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уровневый подход к разработке планируемых результатов, инструментария и представлению данных;</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использование накопительной системы оценивания (портфолио), характеризующей динамику индивидуальных образовательных достижений;</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использование наряду со стандартизированными письменными или устными работами таких методов оценки, как проекты, практические работы, творческие работы, самоанализ и самооценка, наблюдения и др.;</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Разрабатывается комплекс методов оценки индивидуальных образовательных достижений учащихся (объективных и субъективных) как основы перехода к следующему уровню образования.</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b/>
          <w:bCs/>
          <w:spacing w:val="-8"/>
          <w:sz w:val="24"/>
          <w:szCs w:val="24"/>
        </w:rPr>
      </w:pPr>
      <w:r w:rsidRPr="00420647">
        <w:rPr>
          <w:rFonts w:ascii="Times New Roman" w:hAnsi="Times New Roman" w:cs="Times New Roman"/>
          <w:spacing w:val="-8"/>
          <w:sz w:val="24"/>
          <w:szCs w:val="24"/>
        </w:rPr>
        <w:t>Объектом оценки достижения планируемых результатов является</w:t>
      </w:r>
      <w:r w:rsidRPr="00420647">
        <w:rPr>
          <w:rFonts w:ascii="Times New Roman" w:hAnsi="Times New Roman" w:cs="Times New Roman"/>
          <w:b/>
          <w:bCs/>
          <w:spacing w:val="-8"/>
          <w:sz w:val="24"/>
          <w:szCs w:val="24"/>
        </w:rPr>
        <w:t xml:space="preserve"> </w:t>
      </w:r>
      <w:r w:rsidRPr="00420647">
        <w:rPr>
          <w:rFonts w:ascii="Times New Roman" w:hAnsi="Times New Roman" w:cs="Times New Roman"/>
          <w:spacing w:val="-8"/>
          <w:sz w:val="24"/>
          <w:szCs w:val="24"/>
        </w:rPr>
        <w:t>качество образования в широком его понимании, а в более узком понимании - образовательные достижения учащихся, определенные в требованиях к результатам освоения основных образовательных программ.</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Предметом оценки выступают реализуемые в образовательной деятельности и достигаемые выпускниками результаты освоения основных общеобразовательных программ и их соответствие планируемым результатам образования.</w:t>
      </w:r>
    </w:p>
    <w:p w:rsidR="00E42C38" w:rsidRPr="00420647" w:rsidRDefault="00E42C38" w:rsidP="007E03E1">
      <w:pPr>
        <w:widowControl w:val="0"/>
        <w:shd w:val="clear" w:color="auto" w:fill="FFFFFF"/>
        <w:autoSpaceDE w:val="0"/>
        <w:autoSpaceDN w:val="0"/>
        <w:adjustRightInd w:val="0"/>
        <w:spacing w:after="0" w:line="240" w:lineRule="atLeast"/>
        <w:ind w:firstLine="709"/>
        <w:jc w:val="center"/>
        <w:rPr>
          <w:rFonts w:ascii="Times New Roman" w:hAnsi="Times New Roman" w:cs="Times New Roman"/>
          <w:b/>
          <w:bCs/>
          <w:i/>
          <w:iCs/>
          <w:sz w:val="24"/>
          <w:szCs w:val="24"/>
        </w:rPr>
      </w:pPr>
    </w:p>
    <w:p w:rsidR="00E42C38" w:rsidRPr="00420647" w:rsidRDefault="00E42C38" w:rsidP="007E03E1">
      <w:pPr>
        <w:pStyle w:val="Heading3"/>
        <w:spacing w:before="0" w:beforeAutospacing="0" w:after="0" w:afterAutospacing="0" w:line="240" w:lineRule="atLeast"/>
        <w:ind w:firstLine="709"/>
        <w:jc w:val="both"/>
        <w:rPr>
          <w:sz w:val="24"/>
          <w:szCs w:val="24"/>
        </w:rPr>
      </w:pPr>
      <w:bookmarkStart w:id="79" w:name="_Toc409691651"/>
      <w:bookmarkStart w:id="80" w:name="_Toc410653975"/>
      <w:bookmarkStart w:id="81" w:name="_Toc284663362"/>
      <w:r w:rsidRPr="00420647">
        <w:rPr>
          <w:sz w:val="24"/>
          <w:szCs w:val="24"/>
        </w:rPr>
        <w:t>1.3.2. Содержание и структура системы оценки достижения планируемых результатов освоения образовательной программы основного общего образования</w:t>
      </w:r>
      <w:bookmarkEnd w:id="79"/>
      <w:bookmarkEnd w:id="80"/>
      <w:bookmarkEnd w:id="81"/>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Оценка достижения требований стандарта ведется на основе планируемых результатов, которые призваны обеспечить связь между требованиями стандарта, с одной стороны, и образовательной деятельностью и системой оценки, с другой.</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Структура планируемых результатов ориентирует в средствах решения поставленной задачи – в соответствии с логикой организации образовательной деятельности. В структуре предметных результатов отражена логика организации отдельных предметов: планируемые результаты соотносятся с ведущими содержательными линиями и разделами изучаемых курсов. Это позволяет соотносить конечные итоговые результаты с внутренней логикой развертывания учебного процесса, реализуемого в рамках той или иной дидактической или методической схемы; целенаправленно проектировать на этой основе постепенное продвижение учащихся в освоении планируемых результатов, соотнося его как с этапами формирования учебных действий и опорного учебного материала, так и с требованиями системы оценки.</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В соответствии с требованиями стандарта, структура планируемых результатов строится с учетом:</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необходимости определения динамической картины развития обучающихся на основе выделения уровня актуального развития и ближайшей перспективы развития – зоны ближайшего развития ребенка;</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выделения основных направлений оценочной деятельности – оценки результатов деятельности системы образования, образовательных организаций и педагогов, выпускников.</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В структуре планируемых результатов по каждой учебной программе – как предметной, так и междисциплинарной – выделяются три уровня (блока) описания.</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В первом блоке представлены цели-ориентиры, определяющие ведущие целевые установки и основные ожидаемые результаты изучения данного учебного предмета. Таким образом, если направлением оценки являются «результаты деятельности системы образования», то предмет, содержание и критерии оценки должны соотноситься в основном с первым блоком планируемых результатов.</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Во втором блоке («Выпускник научится») отражены цели (представленные как ожидаемые результаты), характеризующие систему учебных действий, необходимых для последующего обучения и релевантных опорной системе знаний, умений и компетенций. Именно этот блок определяет те индивидуальные достижения, которые необходимы для дальнейшего успешного образования, и потому служит основой при определении содержания и предмета итоговой оценки выпускников. Поэтому при разработке инструментария итоговой оценки необходимо ориентироваться на планируемые результаты, представленные в блоке «Выпускник научится».</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Третий блок планируемых результатов («Выпускники получат возможность научиться») отражает ожидаемые результаты,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Выделение этого блока планируемых результатов призвано отразить задачи школы по опережающему формированию и развитию интересов и способностей учащихся в пределах зоны ближайшего развития, по поддержке разнообразия индивидуальных познавательных потребностей учащихся за счет реализации потенциальных возможностей учебных и междисциплинарных программ. Достижение планируемых результатов, отнесенных к этому блоку, не является предметом итоговой оценки выпускников, но может служить объектом неперсонифицированных исследований, направленных на оценку результатов деятельности системы образования и образовательных организаций – с позиций оценки качества предоставляемых образовательных услуг, гарантированных стандартом общего образования.</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 xml:space="preserve">Система оценки предъявляет ряд требований и к формулировке планируемых результатов. </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При оценке результатов деятельности систем образования основным объектом оценки, ее содержательной и критериальной базой выступают цели-ориентиры, определяющие ведущие целевые установки и основные ожидаемые результаты изучения каждой междисциплинарной или предметной учебной программы, составляющие содержание первого блока планируемых результатов для каждой учебной программы.</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При оценке результатов деятельности образовательных организаций и работников образования основным объектом оценки, ее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«Выпускники научатся» и «Выпускники получат возможность научиться» для каждой учебной программы.</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Оценка результатов проводится на основе мониторинга образовательных достижений выпускников с учетом условий деятельности образовательных систем.</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 xml:space="preserve">Наиболее целесообразной формой является регулярный мониторинг результатов выполнения трех итоговых работ: по русскому языку, по математике и итоговой комплексной работы на межпредметной (междисциплинарной) основе. </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Мониторинг образовательных достижений сопровождается сбором и анализом контекстной информации, отражающей особенности и условия деятельности образовательных систем (расположение образовательных организации, особенности структуры сети образовательных организаций, особенности организации образовательной деятельности, ресурсное обеспечение и др.). При необходимости выявления влияния дополнительных факторов (например, учебно-методических комплектов) могут быть сформированы дополнительные выборки.</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Оценка результатов деятельности образовательных организаций основного общего образования осуществляется в ходе их аккредитации, а также в рамках аттестации работников образования.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учетом:</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результатов мониторинговых исследований разного уровня (федерального, регионального, муниципального);</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условий реализации основной образовательной программы основного общего образования;</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особенностей контингента обучающихся.</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Предметом оценки в ходе данных процедур является также внутренняя оценочная деятельность образовательных организаций и педагогов, и, в частности, – отслеживание динамики образовательных достижений выпускников основной школы образовательной организации.</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Критерии оценки достижения планируемых результатов.</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 xml:space="preserve">В качестве критериев оценки достижения планируемых результатов выступают операционализированные планируемые результаты освоения основных образовательных программ. </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Критерии описывают реальные результаты, которые могут быть продемонстрированы учеником в процессе оценки, и которые явно свидетельствуют о достижении планируемых результатов освоения образовательной программы. Критерии дифференцируют результаты деятельности учащегося на базовом и повышенном уровнях. Они также описывают результаты деятельности учащегося, достаточные для принятия решения о достижении данного (базового или повышенного) уровня овладения учебным материалом.</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Критерии формулируются в связи с оценкой достижения отдельного результата (одного элемента планируемого результата), комплексных результатов освоения отдельных областей содержания или компетенций (например, освоения изученной темы, раздела или области или сформированности, например, коммуникативной компетенции), а также итоговых результатов освоения учебной программы.</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Форма представления критериев оценки достижения планируемых результатов может быть различной, она зависит от того, какой результат оценивается, как проводится итоговая оценка, какой тип заданий используется в итоговой работе, а также от того, с какой целью эти критерии используются (например, для пояснения учителям или родителям, как оценивается данный результат или в проверочной работе для итоговой оценки).</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При использовании заданий с выбором ответа или кратким ответом чаще всего критерием достижения является только правильный ответ (например, выбор или самостоятельная запись ответа по математике). По русскому языку при оценке освоения, например, орфограмм или правил, нельзя делать вывод о достижении этого результата на основе единичных случаев их применения. Поэтому в заданиях, как правило, дается набор специально подобранных слов или словосочетаний. Планируемый результат считается достигнутым, если проверяемая орфограмма или правило правильно используется более чем в 65% представленных случаев.</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К заданиям с развернутым ответом всегда разрабатываются критерии оценивания. Можно выделить два подхода для разработки критериев: аналитический (при котором ответ ученика разбивается на части по содержанию или проверяемым умениям и оценка определяется в соответствии с числом элементов в ответе ученика) или интегральный (при котором весь ответ оценивается по полноте и правильности). В зависимости от особенностей планируемых результатов в отдельных случаях в критериях даются ограничения, например, дается комментарий о том, что запись пояснений необязательна.</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p>
    <w:p w:rsidR="00E42C38" w:rsidRPr="00420647" w:rsidRDefault="00E42C38" w:rsidP="007E03E1">
      <w:pPr>
        <w:pStyle w:val="Heading3"/>
        <w:spacing w:before="0" w:beforeAutospacing="0" w:after="0" w:afterAutospacing="0" w:line="240" w:lineRule="atLeast"/>
        <w:ind w:firstLine="709"/>
        <w:jc w:val="both"/>
        <w:rPr>
          <w:sz w:val="24"/>
          <w:szCs w:val="24"/>
        </w:rPr>
      </w:pPr>
      <w:bookmarkStart w:id="82" w:name="_Toc409691652"/>
      <w:bookmarkStart w:id="83" w:name="_Toc410653976"/>
      <w:bookmarkStart w:id="84" w:name="_Toc284663363"/>
      <w:r w:rsidRPr="00420647">
        <w:rPr>
          <w:sz w:val="24"/>
          <w:szCs w:val="24"/>
        </w:rPr>
        <w:t>1.3.3. Формы представления планируемых результатов. Интерпретация и использование результатов</w:t>
      </w:r>
      <w:bookmarkEnd w:id="82"/>
      <w:bookmarkEnd w:id="83"/>
      <w:bookmarkEnd w:id="84"/>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Предоставление и использование персонифицированной информации возможно только в рамках процедур итоговой оценки выпускников с четко регламентированным инструментарием. Во всех иных процедурах допустимо предоставление и использование исключительно неперсонифицированной (анонимной) информации о достигаемых обучающимся образовательных результатах.</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Интерпретация результатов оценки, осуществляемой в рамках любой из вышеназванных процедур, ведется на основе контекстной информации об условиях и особенностях деятельности образовательной организации. В частности, итоговая оценка обучающихся определяется с учетом их стартового уровня и динамики образовательных достижений.</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Итоговая оценка выпускника формируется на основе накопленной оценки по всем учебным предметам и оценок за выполнение, как минимум, трех итоговых работ (по русскому языку, математике и комплексной работы на межпредметной основе).</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учащихся за период обучения. А оценки за итоговые работы характеризуют, как минимум, уровень усвоения учащимися опорной системы знаний по русскому языку и математике, а также уровень овладения метапредметными действиями.</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1)</w:t>
      </w:r>
      <w:r w:rsidRPr="00420647">
        <w:rPr>
          <w:rFonts w:ascii="Times New Roman" w:hAnsi="Times New Roman" w:cs="Times New Roman"/>
          <w:spacing w:val="-8"/>
          <w:sz w:val="24"/>
          <w:szCs w:val="24"/>
        </w:rPr>
        <w:tab/>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2)</w:t>
      </w:r>
      <w:r w:rsidRPr="00420647">
        <w:rPr>
          <w:rFonts w:ascii="Times New Roman" w:hAnsi="Times New Roman" w:cs="Times New Roman"/>
          <w:spacing w:val="-8"/>
          <w:sz w:val="24"/>
          <w:szCs w:val="24"/>
        </w:rPr>
        <w:tab/>
        <w:t>Выпускник овладел опорной системой знаний, необходимой для продолжения образования на следующем уровне, на уровне осознанного произвольного овладения учебными действиями.</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3)</w:t>
      </w:r>
      <w:r w:rsidRPr="00420647">
        <w:rPr>
          <w:rFonts w:ascii="Times New Roman" w:hAnsi="Times New Roman" w:cs="Times New Roman"/>
          <w:spacing w:val="-8"/>
          <w:sz w:val="24"/>
          <w:szCs w:val="24"/>
        </w:rPr>
        <w:tab/>
        <w:t>Выпускник не овладел опорной системой знаний и учебными действиями, необходимыми для продолжения образования на следующем уровне.</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Решение об успешном освоении обучающимся основной образовательной программы основного общего образования и переводе его на следующий уровень общего образования принимается педагогическим советом образовательной организации на основе сделанных выводов о достижении планируемых результатов освоения основной образовательной программы основного общего образования.</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выпускника на следующий уровень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обучения данного выпускника в рамках регламентированных процедур, устанавливаемых Министерством образования и науки Российской Федерации.</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Решение педагогического совета о переводе выпускника принимается одновременно с рассмотрением и утверждением характеристики выпускника основной школы, в которой:</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отмечаются образовательные достижения и положительные качества выпускника;</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определяются приоритетные задачи и направления личностного развития с учетом как достижений, так и психологических трудностей развития ребенка;</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даются психолого-педагогические рекомендации, призванные обеспечить успешную реализацию намеченных задач на следующем уровне обучения.</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Образовательные организации информируют органы управления в установленной регламентом форме:</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о результатах выполнения итоговых работ по русскому языку, математике и итоговой комплексной работке на межпредметной основе;</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о количестве учащихся, завершивших обучение на уровне основного общего образования и переведенных на следующий уровень общего образования.</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p>
    <w:p w:rsidR="00E42C38" w:rsidRPr="00420647" w:rsidRDefault="00E42C38" w:rsidP="007E03E1">
      <w:pPr>
        <w:pStyle w:val="Heading3"/>
        <w:spacing w:before="0" w:beforeAutospacing="0" w:after="0" w:afterAutospacing="0" w:line="240" w:lineRule="atLeast"/>
        <w:ind w:firstLine="709"/>
        <w:jc w:val="both"/>
        <w:rPr>
          <w:sz w:val="24"/>
          <w:szCs w:val="24"/>
        </w:rPr>
      </w:pPr>
      <w:bookmarkStart w:id="85" w:name="_Toc409691653"/>
      <w:bookmarkStart w:id="86" w:name="_Toc410653977"/>
      <w:bookmarkStart w:id="87" w:name="_Toc284663364"/>
      <w:r w:rsidRPr="00420647">
        <w:rPr>
          <w:sz w:val="24"/>
          <w:szCs w:val="24"/>
        </w:rPr>
        <w:t>1.3.4. Критерии оценки личностных результатов обучения</w:t>
      </w:r>
      <w:bookmarkEnd w:id="85"/>
      <w:bookmarkEnd w:id="86"/>
      <w:bookmarkEnd w:id="87"/>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Критериями оценки сформированности личностных универсальных действий учащихся основной школы должны стать:</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соответствие возрастно-психологическим нормативным требованиям;</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 xml:space="preserve">соответствие социально желательным свойствам личности (качественным характеристикам). </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Возрастно-психологические нормативы формулируются для каждого из видов универсальных личностных действий с учетом стадиальности их развития.</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 xml:space="preserve">В таблице 1 представлен перечень существенных для возрастного развития учащихся основной школы личностных универсальных учебных действий и приведены основные критерии их оценивания. Перечень включает существенные «ключевые» с точки зрения динамики и прогресса психического развития на данной возрастной стадии личностные действия и может быть расширен и дополнен в соответствии с конкретным запросом. </w:t>
      </w:r>
    </w:p>
    <w:p w:rsidR="00E42C38" w:rsidRPr="00420647" w:rsidRDefault="00E42C38" w:rsidP="007E03E1">
      <w:pPr>
        <w:widowControl w:val="0"/>
        <w:shd w:val="clear" w:color="auto" w:fill="FFFFFF"/>
        <w:autoSpaceDE w:val="0"/>
        <w:autoSpaceDN w:val="0"/>
        <w:adjustRightInd w:val="0"/>
        <w:spacing w:after="0" w:line="240" w:lineRule="atLeast"/>
        <w:ind w:firstLine="709"/>
        <w:jc w:val="right"/>
        <w:rPr>
          <w:rFonts w:ascii="Times New Roman" w:hAnsi="Times New Roman" w:cs="Times New Roman"/>
          <w:spacing w:val="-8"/>
          <w:sz w:val="24"/>
          <w:szCs w:val="24"/>
        </w:rPr>
      </w:pPr>
      <w:r w:rsidRPr="00420647">
        <w:rPr>
          <w:rFonts w:ascii="Times New Roman" w:hAnsi="Times New Roman" w:cs="Times New Roman"/>
          <w:spacing w:val="-8"/>
          <w:sz w:val="24"/>
          <w:szCs w:val="24"/>
        </w:rPr>
        <w:t>Таблица 1.</w:t>
      </w:r>
    </w:p>
    <w:tbl>
      <w:tblPr>
        <w:tblW w:w="106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14"/>
        <w:gridCol w:w="8606"/>
      </w:tblGrid>
      <w:tr w:rsidR="00E42C38" w:rsidRPr="00420647">
        <w:trPr>
          <w:trHeight w:val="1200"/>
        </w:trPr>
        <w:tc>
          <w:tcPr>
            <w:tcW w:w="2014" w:type="dxa"/>
            <w:vAlign w:val="center"/>
          </w:tcPr>
          <w:p w:rsidR="00E42C38" w:rsidRPr="00420647" w:rsidRDefault="00E42C38" w:rsidP="007E03E1">
            <w:pPr>
              <w:spacing w:after="0" w:line="240" w:lineRule="atLeast"/>
              <w:ind w:firstLine="34"/>
              <w:jc w:val="center"/>
              <w:rPr>
                <w:rFonts w:ascii="Times New Roman" w:hAnsi="Times New Roman" w:cs="Times New Roman"/>
                <w:sz w:val="24"/>
                <w:szCs w:val="24"/>
              </w:rPr>
            </w:pPr>
            <w:r w:rsidRPr="00420647">
              <w:rPr>
                <w:rFonts w:ascii="Times New Roman" w:hAnsi="Times New Roman" w:cs="Times New Roman"/>
                <w:sz w:val="24"/>
                <w:szCs w:val="24"/>
              </w:rPr>
              <w:t>Показатели развития</w:t>
            </w:r>
          </w:p>
        </w:tc>
        <w:tc>
          <w:tcPr>
            <w:tcW w:w="8606" w:type="dxa"/>
            <w:vAlign w:val="center"/>
          </w:tcPr>
          <w:p w:rsidR="00E42C38" w:rsidRPr="00420647" w:rsidRDefault="00E42C38" w:rsidP="007E03E1">
            <w:pPr>
              <w:spacing w:after="0" w:line="240" w:lineRule="atLeast"/>
              <w:ind w:firstLine="709"/>
              <w:jc w:val="center"/>
              <w:rPr>
                <w:rFonts w:ascii="Times New Roman" w:hAnsi="Times New Roman" w:cs="Times New Roman"/>
                <w:sz w:val="24"/>
                <w:szCs w:val="24"/>
              </w:rPr>
            </w:pPr>
            <w:r w:rsidRPr="00420647">
              <w:rPr>
                <w:rFonts w:ascii="Times New Roman" w:hAnsi="Times New Roman" w:cs="Times New Roman"/>
                <w:sz w:val="24"/>
                <w:szCs w:val="24"/>
              </w:rPr>
              <w:t>Основные критерии оценивания</w:t>
            </w:r>
          </w:p>
        </w:tc>
      </w:tr>
      <w:tr w:rsidR="00E42C38" w:rsidRPr="00420647">
        <w:trPr>
          <w:trHeight w:val="529"/>
        </w:trPr>
        <w:tc>
          <w:tcPr>
            <w:tcW w:w="10620" w:type="dxa"/>
            <w:gridSpan w:val="2"/>
            <w:vAlign w:val="center"/>
          </w:tcPr>
          <w:p w:rsidR="00E42C38" w:rsidRPr="00420647" w:rsidRDefault="00E42C38" w:rsidP="007E03E1">
            <w:pPr>
              <w:spacing w:after="0" w:line="240" w:lineRule="atLeast"/>
              <w:ind w:firstLine="34"/>
              <w:jc w:val="center"/>
              <w:rPr>
                <w:rFonts w:ascii="Times New Roman" w:hAnsi="Times New Roman" w:cs="Times New Roman"/>
                <w:sz w:val="24"/>
                <w:szCs w:val="24"/>
                <w:lang w:val="en-US"/>
              </w:rPr>
            </w:pPr>
            <w:r w:rsidRPr="00420647">
              <w:rPr>
                <w:rFonts w:ascii="Times New Roman" w:hAnsi="Times New Roman" w:cs="Times New Roman"/>
                <w:sz w:val="24"/>
                <w:szCs w:val="24"/>
                <w:lang w:val="en-US"/>
              </w:rPr>
              <w:t>Самоопределение.</w:t>
            </w:r>
          </w:p>
        </w:tc>
      </w:tr>
      <w:tr w:rsidR="00E42C38" w:rsidRPr="00420647">
        <w:trPr>
          <w:trHeight w:val="841"/>
        </w:trPr>
        <w:tc>
          <w:tcPr>
            <w:tcW w:w="2014" w:type="dxa"/>
            <w:vAlign w:val="center"/>
          </w:tcPr>
          <w:p w:rsidR="00E42C38" w:rsidRPr="00420647" w:rsidRDefault="00E42C38" w:rsidP="007E03E1">
            <w:pPr>
              <w:spacing w:after="0" w:line="240" w:lineRule="atLeast"/>
              <w:ind w:firstLine="34"/>
              <w:rPr>
                <w:rFonts w:ascii="Times New Roman" w:hAnsi="Times New Roman" w:cs="Times New Roman"/>
                <w:sz w:val="24"/>
                <w:szCs w:val="24"/>
              </w:rPr>
            </w:pPr>
            <w:r w:rsidRPr="00420647">
              <w:rPr>
                <w:rFonts w:ascii="Times New Roman" w:hAnsi="Times New Roman" w:cs="Times New Roman"/>
                <w:sz w:val="24"/>
                <w:szCs w:val="24"/>
              </w:rPr>
              <w:t>Готовность к выбору предпрофильного и профильного образования</w:t>
            </w:r>
          </w:p>
        </w:tc>
        <w:tc>
          <w:tcPr>
            <w:tcW w:w="8606" w:type="dxa"/>
            <w:vAlign w:val="center"/>
          </w:tcPr>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Предварительное профессиональное самоопределение как выбор профессиональной сферы деятельности.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Осознание собственных интересов, мотивов и ценностей.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Рефлексия собственных способностей в их отношении к требованиям профессии.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Построение личной профессиональной перспективы.</w:t>
            </w:r>
          </w:p>
        </w:tc>
      </w:tr>
      <w:tr w:rsidR="00E42C38" w:rsidRPr="00420647">
        <w:trPr>
          <w:trHeight w:val="841"/>
        </w:trPr>
        <w:tc>
          <w:tcPr>
            <w:tcW w:w="2014" w:type="dxa"/>
            <w:vAlign w:val="center"/>
          </w:tcPr>
          <w:p w:rsidR="00E42C38" w:rsidRPr="00420647" w:rsidRDefault="00E42C38" w:rsidP="007E03E1">
            <w:pPr>
              <w:spacing w:after="0" w:line="240" w:lineRule="atLeast"/>
              <w:ind w:firstLine="34"/>
              <w:rPr>
                <w:rFonts w:ascii="Times New Roman" w:hAnsi="Times New Roman" w:cs="Times New Roman"/>
                <w:sz w:val="24"/>
                <w:szCs w:val="24"/>
              </w:rPr>
            </w:pPr>
            <w:r w:rsidRPr="00420647">
              <w:rPr>
                <w:rFonts w:ascii="Times New Roman" w:hAnsi="Times New Roman" w:cs="Times New Roman"/>
                <w:sz w:val="24"/>
                <w:szCs w:val="24"/>
              </w:rPr>
              <w:t>Основы гражданской идентичности личности - осознание личностью своей принадлежности к сообществу граждан определенного государства на общекультурной основе, имеющая определенный личностный смысл</w:t>
            </w:r>
          </w:p>
        </w:tc>
        <w:tc>
          <w:tcPr>
            <w:tcW w:w="8606" w:type="dxa"/>
            <w:vAlign w:val="center"/>
          </w:tcPr>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Когнитивный компонент:</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 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знание истории и географии края, его достижений и культурных традиций;</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 знание о своей этнической принадлежности, освоение национальных ценностей, традиций, культуры, знание о народах и этнических группах;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освоение общекультурного наследия России и общемирового культурного наследия;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 ориентация в системе моральных норм и ценностей и их иерархизация, понимание конвенционального характера морали;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Ценностно- эмоциональный компонент:</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гражданский патриотизм, любви к Родине, чувство гордости за свою страну;</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уважение истории, культурных и исторических памятников;</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эмоционально положительное принятие своей этнической идентичности;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уважение и принятие других народов России и мира, межэтническая толерантность, готовность к равноправному сотрудничеству;</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уважение личности и ее достоинства, доброжелательное отношение к окружающим, нетерпимость к любым видам насилия и готовность противостоять им;</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уважение ценностей семьи, любовь к природе, признание ценности здоровья, своего и других людей, оптимизм в восприятии мира;</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потребность в самовыражении и самореализации, социальном признании;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Деятельностный компонент: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участие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выполнение норм и требований школьной жизни, прав и обязанностей ученика;</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 умение вести диалог на основе равноправных отношений и взаимного уважения и принятия;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конструктивно разрешать конфликты;</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выполнение моральных норм в отношении взрослых и сверстников в школе, дома, во внеучебных видах деятельности;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участие в общественной жизни (благотворительные акции, ориентация в событиях в стране и мире, посещение культурных мероприятий – театров, музеев, библиотек, реализация установок здорового образа жизни);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строить жизненные планы с учетом конкретных социально-исторических, политических и экономических условий.</w:t>
            </w:r>
          </w:p>
        </w:tc>
      </w:tr>
      <w:tr w:rsidR="00E42C38" w:rsidRPr="00420647">
        <w:trPr>
          <w:trHeight w:val="679"/>
        </w:trPr>
        <w:tc>
          <w:tcPr>
            <w:tcW w:w="2014" w:type="dxa"/>
            <w:vAlign w:val="center"/>
          </w:tcPr>
          <w:p w:rsidR="00E42C38" w:rsidRPr="00420647" w:rsidRDefault="00E42C38" w:rsidP="007E03E1">
            <w:pPr>
              <w:spacing w:after="0" w:line="240" w:lineRule="atLeast"/>
              <w:ind w:firstLine="34"/>
              <w:rPr>
                <w:rFonts w:ascii="Times New Roman" w:hAnsi="Times New Roman" w:cs="Times New Roman"/>
                <w:sz w:val="24"/>
                <w:szCs w:val="24"/>
              </w:rPr>
            </w:pPr>
            <w:r w:rsidRPr="00420647">
              <w:rPr>
                <w:rFonts w:ascii="Times New Roman" w:hAnsi="Times New Roman" w:cs="Times New Roman"/>
                <w:sz w:val="24"/>
                <w:szCs w:val="24"/>
              </w:rPr>
              <w:t>Самооценка</w:t>
            </w:r>
          </w:p>
          <w:p w:rsidR="00E42C38" w:rsidRPr="00420647" w:rsidRDefault="00E42C38" w:rsidP="007E03E1">
            <w:pPr>
              <w:spacing w:after="0" w:line="240" w:lineRule="atLeast"/>
              <w:ind w:firstLine="34"/>
              <w:rPr>
                <w:rFonts w:ascii="Times New Roman" w:hAnsi="Times New Roman" w:cs="Times New Roman"/>
                <w:sz w:val="24"/>
                <w:szCs w:val="24"/>
              </w:rPr>
            </w:pPr>
            <w:r w:rsidRPr="00420647">
              <w:rPr>
                <w:rFonts w:ascii="Times New Roman" w:hAnsi="Times New Roman" w:cs="Times New Roman"/>
                <w:sz w:val="24"/>
                <w:szCs w:val="24"/>
              </w:rPr>
              <w:t>- когнитивный компонент – дифференцированность,</w:t>
            </w:r>
          </w:p>
          <w:p w:rsidR="00E42C38" w:rsidRPr="00420647" w:rsidRDefault="00E42C38" w:rsidP="007E03E1">
            <w:pPr>
              <w:spacing w:after="0" w:line="240" w:lineRule="atLeast"/>
              <w:ind w:firstLine="34"/>
              <w:rPr>
                <w:rFonts w:ascii="Times New Roman" w:hAnsi="Times New Roman" w:cs="Times New Roman"/>
                <w:sz w:val="24"/>
                <w:szCs w:val="24"/>
              </w:rPr>
            </w:pPr>
            <w:r w:rsidRPr="00420647">
              <w:rPr>
                <w:rFonts w:ascii="Times New Roman" w:hAnsi="Times New Roman" w:cs="Times New Roman"/>
                <w:sz w:val="24"/>
                <w:szCs w:val="24"/>
              </w:rPr>
              <w:t>рефлексивность</w:t>
            </w:r>
          </w:p>
          <w:p w:rsidR="00E42C38" w:rsidRPr="00420647" w:rsidRDefault="00E42C38" w:rsidP="007E03E1">
            <w:pPr>
              <w:spacing w:after="0" w:line="240" w:lineRule="atLeast"/>
              <w:ind w:firstLine="34"/>
              <w:rPr>
                <w:rFonts w:ascii="Times New Roman" w:hAnsi="Times New Roman" w:cs="Times New Roman"/>
                <w:sz w:val="24"/>
                <w:szCs w:val="24"/>
              </w:rPr>
            </w:pPr>
            <w:r w:rsidRPr="00420647">
              <w:rPr>
                <w:rFonts w:ascii="Times New Roman" w:hAnsi="Times New Roman" w:cs="Times New Roman"/>
                <w:sz w:val="24"/>
                <w:szCs w:val="24"/>
              </w:rPr>
              <w:t>- регулятивный компонент</w:t>
            </w:r>
          </w:p>
          <w:p w:rsidR="00E42C38" w:rsidRPr="00420647" w:rsidRDefault="00E42C38" w:rsidP="007E03E1">
            <w:pPr>
              <w:spacing w:after="0" w:line="240" w:lineRule="atLeast"/>
              <w:ind w:firstLine="34"/>
              <w:jc w:val="both"/>
              <w:rPr>
                <w:rFonts w:ascii="Times New Roman" w:hAnsi="Times New Roman" w:cs="Times New Roman"/>
                <w:sz w:val="24"/>
                <w:szCs w:val="24"/>
              </w:rPr>
            </w:pPr>
          </w:p>
        </w:tc>
        <w:tc>
          <w:tcPr>
            <w:tcW w:w="8606" w:type="dxa"/>
            <w:vAlign w:val="center"/>
          </w:tcPr>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Когнитивный компонент:</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широта диапазона оценок;</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обобщенность категорий оценок;</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представленность в Я-концепции всего диапазона социальных ролей учащегося, включая гендерную роль;</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 рефлексивность как адекватное осознанное представление о своих качествах;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 осознание своих возможностей в учебной деятельности, общении, других значимых видах деятельности;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 осознание потребности в самосовершенствования.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Регулятивный компонент:</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 способность адекватно судить о причинах своего успеха/неуспеха в учении, связывая успех с усилиями, трудолюбием, старанием;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самоэффективность как представление о своих возможностях и ресурсном потенциале;</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готовность прилагать волевые усилия для достижения целей.</w:t>
            </w:r>
          </w:p>
        </w:tc>
      </w:tr>
      <w:tr w:rsidR="00E42C38" w:rsidRPr="00420647">
        <w:trPr>
          <w:trHeight w:val="679"/>
        </w:trPr>
        <w:tc>
          <w:tcPr>
            <w:tcW w:w="2014" w:type="dxa"/>
            <w:vAlign w:val="center"/>
          </w:tcPr>
          <w:p w:rsidR="00E42C38" w:rsidRPr="00420647" w:rsidRDefault="00E42C38" w:rsidP="007E03E1">
            <w:pPr>
              <w:spacing w:after="0" w:line="240" w:lineRule="atLeast"/>
              <w:ind w:firstLine="34"/>
              <w:rPr>
                <w:rFonts w:ascii="Times New Roman" w:hAnsi="Times New Roman" w:cs="Times New Roman"/>
                <w:sz w:val="24"/>
                <w:szCs w:val="24"/>
              </w:rPr>
            </w:pPr>
            <w:r w:rsidRPr="00420647">
              <w:rPr>
                <w:rFonts w:ascii="Times New Roman" w:hAnsi="Times New Roman" w:cs="Times New Roman"/>
                <w:sz w:val="24"/>
                <w:szCs w:val="24"/>
              </w:rPr>
              <w:t xml:space="preserve"> Смыслообразование.</w:t>
            </w:r>
          </w:p>
          <w:p w:rsidR="00E42C38" w:rsidRPr="00420647" w:rsidRDefault="00E42C38" w:rsidP="007E03E1">
            <w:pPr>
              <w:spacing w:after="0" w:line="240" w:lineRule="atLeast"/>
              <w:ind w:firstLine="34"/>
              <w:rPr>
                <w:rFonts w:ascii="Times New Roman" w:hAnsi="Times New Roman" w:cs="Times New Roman"/>
                <w:sz w:val="24"/>
                <w:szCs w:val="24"/>
              </w:rPr>
            </w:pPr>
            <w:r w:rsidRPr="00420647">
              <w:rPr>
                <w:rFonts w:ascii="Times New Roman" w:hAnsi="Times New Roman" w:cs="Times New Roman"/>
                <w:sz w:val="24"/>
                <w:szCs w:val="24"/>
              </w:rPr>
              <w:t>Мотивация учебной деятельности</w:t>
            </w:r>
          </w:p>
          <w:p w:rsidR="00E42C38" w:rsidRPr="00420647" w:rsidRDefault="00E42C38" w:rsidP="007E03E1">
            <w:pPr>
              <w:spacing w:after="0" w:line="240" w:lineRule="atLeast"/>
              <w:ind w:firstLine="34"/>
              <w:rPr>
                <w:rFonts w:ascii="Times New Roman" w:hAnsi="Times New Roman" w:cs="Times New Roman"/>
                <w:sz w:val="24"/>
                <w:szCs w:val="24"/>
              </w:rPr>
            </w:pPr>
          </w:p>
        </w:tc>
        <w:tc>
          <w:tcPr>
            <w:tcW w:w="8606" w:type="dxa"/>
            <w:vAlign w:val="center"/>
          </w:tcPr>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сформированность познавательных мотивов – интерес к новому содержанию и новым способам действия;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сформированность учебных мотивов;</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стремление к самоизменению и самосовершенствованию – приобретению новых знаний и умений, компетенций;</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мотивация достижения;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порождение нового личностного смысла учения на основе установления связи между учением и будущей профессиональной деятельностью.</w:t>
            </w:r>
          </w:p>
        </w:tc>
      </w:tr>
      <w:tr w:rsidR="00E42C38" w:rsidRPr="00420647">
        <w:trPr>
          <w:trHeight w:val="679"/>
        </w:trPr>
        <w:tc>
          <w:tcPr>
            <w:tcW w:w="10620" w:type="dxa"/>
            <w:gridSpan w:val="2"/>
            <w:vAlign w:val="center"/>
          </w:tcPr>
          <w:p w:rsidR="00E42C38" w:rsidRPr="00420647" w:rsidRDefault="00E42C38" w:rsidP="007E03E1">
            <w:pPr>
              <w:spacing w:after="0" w:line="240" w:lineRule="atLeast"/>
              <w:ind w:firstLine="34"/>
              <w:jc w:val="center"/>
              <w:rPr>
                <w:rFonts w:ascii="Times New Roman" w:hAnsi="Times New Roman" w:cs="Times New Roman"/>
                <w:sz w:val="24"/>
                <w:szCs w:val="24"/>
              </w:rPr>
            </w:pPr>
            <w:r w:rsidRPr="00420647">
              <w:rPr>
                <w:rFonts w:ascii="Times New Roman" w:hAnsi="Times New Roman" w:cs="Times New Roman"/>
                <w:sz w:val="24"/>
                <w:szCs w:val="24"/>
              </w:rPr>
              <w:t>Действие морально-этической ориентации и оценивания</w:t>
            </w:r>
          </w:p>
        </w:tc>
      </w:tr>
      <w:tr w:rsidR="00E42C38" w:rsidRPr="00420647">
        <w:trPr>
          <w:trHeight w:val="679"/>
        </w:trPr>
        <w:tc>
          <w:tcPr>
            <w:tcW w:w="2014" w:type="dxa"/>
            <w:vAlign w:val="center"/>
          </w:tcPr>
          <w:p w:rsidR="00E42C38" w:rsidRPr="00420647" w:rsidRDefault="00E42C38" w:rsidP="007E03E1">
            <w:pPr>
              <w:spacing w:after="0" w:line="240" w:lineRule="atLeast"/>
              <w:ind w:firstLine="34"/>
              <w:rPr>
                <w:rFonts w:ascii="Times New Roman" w:hAnsi="Times New Roman" w:cs="Times New Roman"/>
                <w:sz w:val="24"/>
                <w:szCs w:val="24"/>
              </w:rPr>
            </w:pPr>
            <w:r w:rsidRPr="00420647">
              <w:rPr>
                <w:rFonts w:ascii="Times New Roman" w:hAnsi="Times New Roman" w:cs="Times New Roman"/>
                <w:sz w:val="24"/>
                <w:szCs w:val="24"/>
              </w:rPr>
              <w:t>Развитие морального сознания и моральной компетентности</w:t>
            </w:r>
          </w:p>
        </w:tc>
        <w:tc>
          <w:tcPr>
            <w:tcW w:w="8606" w:type="dxa"/>
            <w:vAlign w:val="center"/>
          </w:tcPr>
          <w:p w:rsidR="00E42C38" w:rsidRPr="00420647" w:rsidRDefault="00E42C38" w:rsidP="007E03E1">
            <w:pPr>
              <w:spacing w:after="0" w:line="240" w:lineRule="atLeast"/>
              <w:ind w:firstLine="709"/>
              <w:rPr>
                <w:rFonts w:ascii="Times New Roman" w:hAnsi="Times New Roman" w:cs="Times New Roman"/>
                <w:sz w:val="24"/>
                <w:szCs w:val="24"/>
              </w:rPr>
            </w:pPr>
            <w:r w:rsidRPr="00420647">
              <w:rPr>
                <w:rFonts w:ascii="Times New Roman" w:hAnsi="Times New Roman" w:cs="Times New Roman"/>
                <w:sz w:val="24"/>
                <w:szCs w:val="24"/>
              </w:rPr>
              <w:t>- развитие морального сознания на конвенциональном уровне;</w:t>
            </w:r>
          </w:p>
          <w:p w:rsidR="00E42C38" w:rsidRPr="00420647" w:rsidRDefault="00E42C38" w:rsidP="007E03E1">
            <w:pPr>
              <w:spacing w:after="0" w:line="240" w:lineRule="atLeast"/>
              <w:ind w:firstLine="709"/>
              <w:rPr>
                <w:rFonts w:ascii="Times New Roman" w:hAnsi="Times New Roman" w:cs="Times New Roman"/>
                <w:sz w:val="24"/>
                <w:szCs w:val="24"/>
              </w:rPr>
            </w:pPr>
            <w:r w:rsidRPr="00420647">
              <w:rPr>
                <w:rFonts w:ascii="Times New Roman" w:hAnsi="Times New Roman" w:cs="Times New Roman"/>
                <w:sz w:val="24"/>
                <w:szCs w:val="24"/>
              </w:rPr>
              <w:t>- способность к решению моральных дилемм на основе учета позиций участников дилеммы, ориентации на их мотивы и чувства и моральной децентрации.</w:t>
            </w:r>
          </w:p>
        </w:tc>
      </w:tr>
      <w:tr w:rsidR="00E42C38" w:rsidRPr="00420647">
        <w:trPr>
          <w:trHeight w:val="679"/>
        </w:trPr>
        <w:tc>
          <w:tcPr>
            <w:tcW w:w="2014" w:type="dxa"/>
            <w:vAlign w:val="center"/>
          </w:tcPr>
          <w:p w:rsidR="00E42C38" w:rsidRPr="00420647" w:rsidRDefault="00E42C38" w:rsidP="007E03E1">
            <w:pPr>
              <w:spacing w:after="0" w:line="240" w:lineRule="atLeast"/>
              <w:ind w:firstLine="34"/>
              <w:rPr>
                <w:rFonts w:ascii="Times New Roman" w:hAnsi="Times New Roman" w:cs="Times New Roman"/>
                <w:sz w:val="24"/>
                <w:szCs w:val="24"/>
              </w:rPr>
            </w:pPr>
            <w:r w:rsidRPr="00420647">
              <w:rPr>
                <w:rFonts w:ascii="Times New Roman" w:hAnsi="Times New Roman" w:cs="Times New Roman"/>
                <w:sz w:val="24"/>
                <w:szCs w:val="24"/>
              </w:rPr>
              <w:t>Просоциальное и моральное поведение</w:t>
            </w:r>
          </w:p>
        </w:tc>
        <w:tc>
          <w:tcPr>
            <w:tcW w:w="8606" w:type="dxa"/>
            <w:vAlign w:val="center"/>
          </w:tcPr>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устойчивое следование в поведении моральным нормам и этическим требованиям;</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проявление альтруизма, готовности к помощи тем, кто в этом нуждается</w:t>
            </w:r>
          </w:p>
        </w:tc>
      </w:tr>
      <w:tr w:rsidR="00E42C38" w:rsidRPr="00420647">
        <w:trPr>
          <w:trHeight w:val="679"/>
        </w:trPr>
        <w:tc>
          <w:tcPr>
            <w:tcW w:w="2014" w:type="dxa"/>
            <w:vAlign w:val="center"/>
          </w:tcPr>
          <w:p w:rsidR="00E42C38" w:rsidRPr="00420647" w:rsidRDefault="00E42C38" w:rsidP="007E03E1">
            <w:pPr>
              <w:spacing w:after="0" w:line="240" w:lineRule="atLeast"/>
              <w:ind w:firstLine="34"/>
              <w:rPr>
                <w:rFonts w:ascii="Times New Roman" w:hAnsi="Times New Roman" w:cs="Times New Roman"/>
                <w:sz w:val="24"/>
                <w:szCs w:val="24"/>
              </w:rPr>
            </w:pPr>
            <w:r w:rsidRPr="00420647">
              <w:rPr>
                <w:rFonts w:ascii="Times New Roman" w:hAnsi="Times New Roman" w:cs="Times New Roman"/>
                <w:sz w:val="24"/>
                <w:szCs w:val="24"/>
              </w:rPr>
              <w:t>Развитие моральных чувств</w:t>
            </w:r>
          </w:p>
        </w:tc>
        <w:tc>
          <w:tcPr>
            <w:tcW w:w="8606" w:type="dxa"/>
            <w:vAlign w:val="center"/>
          </w:tcPr>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развитие эмпатии как осознанного понимания и сопереживания чувствам другим, выражающееся в поступках, направленных на помощь и обеспечение благополучия;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развитие моральных чувств – чувства совести, ответственности, стыда и вины как регуляторов морального поведения учащихся</w:t>
            </w:r>
          </w:p>
        </w:tc>
      </w:tr>
      <w:tr w:rsidR="00E42C38" w:rsidRPr="00420647">
        <w:trPr>
          <w:trHeight w:val="679"/>
        </w:trPr>
        <w:tc>
          <w:tcPr>
            <w:tcW w:w="2014" w:type="dxa"/>
            <w:vAlign w:val="center"/>
          </w:tcPr>
          <w:p w:rsidR="00E42C38" w:rsidRPr="00420647" w:rsidRDefault="00E42C38" w:rsidP="007E03E1">
            <w:pPr>
              <w:spacing w:after="0" w:line="240" w:lineRule="atLeast"/>
              <w:ind w:firstLine="34"/>
              <w:rPr>
                <w:rFonts w:ascii="Times New Roman" w:hAnsi="Times New Roman" w:cs="Times New Roman"/>
                <w:sz w:val="24"/>
                <w:szCs w:val="24"/>
              </w:rPr>
            </w:pPr>
            <w:r w:rsidRPr="00420647">
              <w:rPr>
                <w:rFonts w:ascii="Times New Roman" w:hAnsi="Times New Roman" w:cs="Times New Roman"/>
                <w:sz w:val="24"/>
                <w:szCs w:val="24"/>
              </w:rPr>
              <w:t>Развитие моральной самооценки</w:t>
            </w:r>
          </w:p>
        </w:tc>
        <w:tc>
          <w:tcPr>
            <w:tcW w:w="8606" w:type="dxa"/>
            <w:vAlign w:val="center"/>
          </w:tcPr>
          <w:p w:rsidR="00E42C38" w:rsidRPr="00420647" w:rsidRDefault="00E42C38" w:rsidP="007E03E1">
            <w:pPr>
              <w:spacing w:after="0" w:line="240" w:lineRule="atLeast"/>
              <w:ind w:firstLine="709"/>
              <w:rPr>
                <w:rFonts w:ascii="Times New Roman" w:hAnsi="Times New Roman" w:cs="Times New Roman"/>
                <w:sz w:val="24"/>
                <w:szCs w:val="24"/>
              </w:rPr>
            </w:pPr>
            <w:r w:rsidRPr="00420647">
              <w:rPr>
                <w:rFonts w:ascii="Times New Roman" w:hAnsi="Times New Roman" w:cs="Times New Roman"/>
                <w:sz w:val="24"/>
                <w:szCs w:val="24"/>
              </w:rPr>
              <w:t>Формирование адекватной системы представлений о своих моральных качествах, моральных ценностях и идеалах.</w:t>
            </w:r>
          </w:p>
        </w:tc>
      </w:tr>
    </w:tbl>
    <w:p w:rsidR="00E42C38" w:rsidRPr="00420647" w:rsidRDefault="00E42C38" w:rsidP="007E03E1">
      <w:pPr>
        <w:pStyle w:val="ConsPlusNormal"/>
        <w:spacing w:line="240" w:lineRule="atLeast"/>
        <w:ind w:firstLine="709"/>
        <w:jc w:val="both"/>
        <w:rPr>
          <w:rFonts w:ascii="Times New Roman" w:hAnsi="Times New Roman" w:cs="Times New Roman"/>
          <w:sz w:val="24"/>
          <w:szCs w:val="24"/>
        </w:rPr>
      </w:pPr>
    </w:p>
    <w:p w:rsidR="00E42C38" w:rsidRPr="00420647" w:rsidRDefault="00E42C38" w:rsidP="007E03E1">
      <w:pPr>
        <w:pStyle w:val="Heading3"/>
        <w:spacing w:before="0" w:beforeAutospacing="0" w:after="0" w:afterAutospacing="0" w:line="240" w:lineRule="atLeast"/>
        <w:ind w:firstLine="709"/>
        <w:jc w:val="both"/>
        <w:rPr>
          <w:sz w:val="24"/>
          <w:szCs w:val="24"/>
        </w:rPr>
      </w:pPr>
      <w:bookmarkStart w:id="88" w:name="_Toc409691654"/>
      <w:bookmarkStart w:id="89" w:name="_Toc410653978"/>
      <w:bookmarkStart w:id="90" w:name="_Toc284663365"/>
      <w:r w:rsidRPr="00420647">
        <w:rPr>
          <w:sz w:val="24"/>
          <w:szCs w:val="24"/>
        </w:rPr>
        <w:t>1.3.5. Критерии оценки метапредметных результатов обучения</w:t>
      </w:r>
      <w:bookmarkEnd w:id="88"/>
      <w:bookmarkEnd w:id="89"/>
      <w:bookmarkEnd w:id="90"/>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Критериями оценки метапредметных результатов обучения учащихся основной школы должны стать:</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адекватный психологическому возрасту уровень сформированности общеучебных познавательных, регулятивных и коммуникативных учебных действий;</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 xml:space="preserve">способность учащегося к организации и управлению своей учебной и познавательной деятельностью на основе целостной системы универсальных учебных действий, обеспечивающих компетенцию «умение учиться». </w:t>
      </w:r>
    </w:p>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rPr>
      </w:pPr>
      <w:r w:rsidRPr="00420647">
        <w:rPr>
          <w:rFonts w:ascii="Times New Roman" w:hAnsi="Times New Roman" w:cs="Times New Roman"/>
          <w:spacing w:val="-8"/>
          <w:sz w:val="24"/>
          <w:szCs w:val="24"/>
        </w:rPr>
        <w:t>В таблице 2 представлены основные виды регулятивных, познавательных и коммуникативных универсальных учебных действий учащихся основной школы, составляющие метапредметные результаты обучения, и приведены основные критерии их оценивания. Перечень включает наиболее существенные «ключевые» с точки зрения содержания возрастного нормативного развития ребенка универсальные учебные действия.</w:t>
      </w:r>
    </w:p>
    <w:p w:rsidR="00E42C38" w:rsidRPr="00420647" w:rsidRDefault="00E42C38" w:rsidP="007E03E1">
      <w:pPr>
        <w:widowControl w:val="0"/>
        <w:shd w:val="clear" w:color="auto" w:fill="FFFFFF"/>
        <w:autoSpaceDE w:val="0"/>
        <w:autoSpaceDN w:val="0"/>
        <w:adjustRightInd w:val="0"/>
        <w:spacing w:after="0" w:line="240" w:lineRule="atLeast"/>
        <w:ind w:firstLine="709"/>
        <w:jc w:val="right"/>
        <w:rPr>
          <w:rFonts w:ascii="Times New Roman" w:hAnsi="Times New Roman" w:cs="Times New Roman"/>
          <w:spacing w:val="-8"/>
          <w:sz w:val="24"/>
          <w:szCs w:val="24"/>
        </w:rPr>
      </w:pPr>
      <w:r w:rsidRPr="00420647">
        <w:rPr>
          <w:rFonts w:ascii="Times New Roman" w:hAnsi="Times New Roman" w:cs="Times New Roman"/>
          <w:spacing w:val="-8"/>
          <w:sz w:val="24"/>
          <w:szCs w:val="24"/>
        </w:rPr>
        <w:t>Таблица 2.</w:t>
      </w:r>
    </w:p>
    <w:tbl>
      <w:tblPr>
        <w:tblW w:w="104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97"/>
        <w:gridCol w:w="8143"/>
      </w:tblGrid>
      <w:tr w:rsidR="00E42C38" w:rsidRPr="00420647">
        <w:trPr>
          <w:trHeight w:val="798"/>
        </w:trPr>
        <w:tc>
          <w:tcPr>
            <w:tcW w:w="2297" w:type="dxa"/>
          </w:tcPr>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 xml:space="preserve">Метапредметные результаты </w:t>
            </w:r>
          </w:p>
        </w:tc>
        <w:tc>
          <w:tcPr>
            <w:tcW w:w="8143" w:type="dxa"/>
            <w:vAlign w:val="center"/>
          </w:tcPr>
          <w:p w:rsidR="00E42C38" w:rsidRPr="00420647" w:rsidRDefault="00E42C38" w:rsidP="007E03E1">
            <w:pPr>
              <w:spacing w:after="0" w:line="240" w:lineRule="atLeast"/>
              <w:ind w:firstLine="709"/>
              <w:rPr>
                <w:rFonts w:ascii="Times New Roman" w:hAnsi="Times New Roman" w:cs="Times New Roman"/>
                <w:sz w:val="24"/>
                <w:szCs w:val="24"/>
              </w:rPr>
            </w:pPr>
            <w:r w:rsidRPr="00420647">
              <w:rPr>
                <w:rFonts w:ascii="Times New Roman" w:hAnsi="Times New Roman" w:cs="Times New Roman"/>
                <w:sz w:val="24"/>
                <w:szCs w:val="24"/>
              </w:rPr>
              <w:t>Основные критерии оценивания</w:t>
            </w:r>
          </w:p>
        </w:tc>
      </w:tr>
      <w:tr w:rsidR="00E42C38" w:rsidRPr="00420647">
        <w:trPr>
          <w:trHeight w:val="422"/>
        </w:trPr>
        <w:tc>
          <w:tcPr>
            <w:tcW w:w="10440" w:type="dxa"/>
            <w:gridSpan w:val="2"/>
          </w:tcPr>
          <w:p w:rsidR="00E42C38" w:rsidRPr="00420647" w:rsidRDefault="00E42C38" w:rsidP="007E03E1">
            <w:pPr>
              <w:spacing w:after="0" w:line="240" w:lineRule="atLeast"/>
              <w:ind w:firstLine="709"/>
              <w:jc w:val="center"/>
              <w:rPr>
                <w:rFonts w:ascii="Times New Roman" w:hAnsi="Times New Roman" w:cs="Times New Roman"/>
                <w:sz w:val="24"/>
                <w:szCs w:val="24"/>
                <w:lang w:val="en-US"/>
              </w:rPr>
            </w:pPr>
            <w:r w:rsidRPr="00420647">
              <w:rPr>
                <w:rFonts w:ascii="Times New Roman" w:hAnsi="Times New Roman" w:cs="Times New Roman"/>
                <w:sz w:val="24"/>
                <w:szCs w:val="24"/>
                <w:lang w:val="en-US"/>
              </w:rPr>
              <w:t>Регулятивные универсальные учебные действия</w:t>
            </w:r>
          </w:p>
        </w:tc>
      </w:tr>
      <w:tr w:rsidR="00E42C38" w:rsidRPr="00420647">
        <w:trPr>
          <w:trHeight w:val="841"/>
        </w:trPr>
        <w:tc>
          <w:tcPr>
            <w:tcW w:w="2297" w:type="dxa"/>
          </w:tcPr>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Целеполагание</w:t>
            </w:r>
          </w:p>
        </w:tc>
        <w:tc>
          <w:tcPr>
            <w:tcW w:w="8143" w:type="dxa"/>
          </w:tcPr>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принятие познавательной задачи и ее сохранение, регуляция учащимся учебных действий на основе принятой познавательной задачи;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переопределение практической задачи в теоретическую;</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самостоятельная постановка новых учебных целей и задач;</w:t>
            </w:r>
          </w:p>
          <w:p w:rsidR="00E42C38" w:rsidRPr="00420647" w:rsidRDefault="00E42C38" w:rsidP="007E03E1">
            <w:pPr>
              <w:tabs>
                <w:tab w:val="left" w:pos="360"/>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устанавливать целевые приоритеты.</w:t>
            </w:r>
          </w:p>
        </w:tc>
      </w:tr>
      <w:tr w:rsidR="00E42C38" w:rsidRPr="00420647">
        <w:trPr>
          <w:trHeight w:val="611"/>
        </w:trPr>
        <w:tc>
          <w:tcPr>
            <w:tcW w:w="2297" w:type="dxa"/>
          </w:tcPr>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Прогнозирование</w:t>
            </w:r>
          </w:p>
        </w:tc>
        <w:tc>
          <w:tcPr>
            <w:tcW w:w="8143" w:type="dxa"/>
          </w:tcPr>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Владение основами прогнозирования как предвидения будущих событий и развития процесса</w:t>
            </w:r>
          </w:p>
        </w:tc>
      </w:tr>
      <w:tr w:rsidR="00E42C38" w:rsidRPr="00420647">
        <w:trPr>
          <w:trHeight w:val="983"/>
        </w:trPr>
        <w:tc>
          <w:tcPr>
            <w:tcW w:w="2297" w:type="dxa"/>
          </w:tcPr>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Планирование и организация действий</w:t>
            </w:r>
          </w:p>
        </w:tc>
        <w:tc>
          <w:tcPr>
            <w:tcW w:w="8143" w:type="dxa"/>
          </w:tcPr>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планировать пути достижения целей;</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самостоятельно анализировать условия достижения цели на основе учета выделенных учителем ориентиров действия в новом учебном материале;</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принимать решения в проблемной ситуации на основе переговоров;</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 умение при планировании достижения целей самостоятельно, полно и адекватно учитывать условия и средства их достижения;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выделять альтернативные способы достижения цели и выбирать наиболее эффективный способ;</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осуществлять учебную и познавательную деятельность как «поленезависимую», устойчивую в отношении помех;</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осуществлять познавательную рефлексию в отношении действий по решению учебных и познавательных задач;</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владение основами саморегуляции эмоциональных состояний;</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прилагать волевые усилия и преодолевать трудности и препятствия на пути достижения целей.</w:t>
            </w:r>
          </w:p>
        </w:tc>
      </w:tr>
      <w:tr w:rsidR="00E42C38" w:rsidRPr="00420647">
        <w:trPr>
          <w:trHeight w:val="415"/>
        </w:trPr>
        <w:tc>
          <w:tcPr>
            <w:tcW w:w="2297" w:type="dxa"/>
          </w:tcPr>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Контроль</w:t>
            </w:r>
          </w:p>
        </w:tc>
        <w:tc>
          <w:tcPr>
            <w:tcW w:w="8143" w:type="dxa"/>
          </w:tcPr>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 умение осуществлять констатирующий и предвосхищающий контроль по результату и по способу действия;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актуальный контроль на уровне произвольного внимания;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 умение самостоятельно контролировать свое время и управлять им;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владение основами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tc>
      </w:tr>
      <w:tr w:rsidR="00E42C38" w:rsidRPr="00420647">
        <w:trPr>
          <w:trHeight w:val="841"/>
        </w:trPr>
        <w:tc>
          <w:tcPr>
            <w:tcW w:w="2297" w:type="dxa"/>
          </w:tcPr>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Оценка</w:t>
            </w:r>
          </w:p>
        </w:tc>
        <w:tc>
          <w:tcPr>
            <w:tcW w:w="8143" w:type="dxa"/>
          </w:tcPr>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самостоятельно и аргументировано оценить свои действия и действия одноклассников, содержательно обосновать правильность или ошибочность результата и способа действия;</w:t>
            </w:r>
          </w:p>
          <w:p w:rsidR="00E42C38" w:rsidRPr="00420647" w:rsidRDefault="00E42C38" w:rsidP="007E03E1">
            <w:pPr>
              <w:keepNext/>
              <w:tabs>
                <w:tab w:val="left" w:pos="360"/>
              </w:tabs>
              <w:spacing w:after="0" w:line="240" w:lineRule="atLeast"/>
              <w:ind w:firstLine="709"/>
              <w:jc w:val="both"/>
              <w:outlineLvl w:val="1"/>
              <w:rPr>
                <w:rFonts w:ascii="Times New Roman" w:hAnsi="Times New Roman" w:cs="Times New Roman"/>
                <w:sz w:val="24"/>
                <w:szCs w:val="24"/>
              </w:rPr>
            </w:pPr>
            <w:bookmarkStart w:id="91" w:name="_Toc406058985"/>
            <w:bookmarkStart w:id="92" w:name="_Toc409682182"/>
            <w:bookmarkStart w:id="93" w:name="_Toc409691655"/>
            <w:bookmarkStart w:id="94" w:name="_Toc410653979"/>
            <w:bookmarkStart w:id="95" w:name="_Toc410702983"/>
            <w:r w:rsidRPr="00420647">
              <w:rPr>
                <w:rFonts w:ascii="Times New Roman" w:hAnsi="Times New Roman" w:cs="Times New Roman"/>
                <w:sz w:val="24"/>
                <w:szCs w:val="24"/>
              </w:rPr>
              <w:t>- умение адекватно самостоятельно оценивать правильность выполнения действия и вносить необходимые коррективы в исполнение и способ действия, как в конце действия, так и по ходу его реализации;</w:t>
            </w:r>
            <w:bookmarkEnd w:id="91"/>
            <w:bookmarkEnd w:id="92"/>
            <w:bookmarkEnd w:id="93"/>
            <w:bookmarkEnd w:id="94"/>
            <w:bookmarkEnd w:id="95"/>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адекватно оценивать объективную трудность как меру фактического или предполагаемого расхода ресурсов на решение задачи;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адекватно оценивать свои возможности достижения цели определенной сложности в различных сферах самостоятельной деятельности.</w:t>
            </w:r>
          </w:p>
        </w:tc>
      </w:tr>
      <w:tr w:rsidR="00E42C38" w:rsidRPr="00420647">
        <w:trPr>
          <w:trHeight w:val="453"/>
        </w:trPr>
        <w:tc>
          <w:tcPr>
            <w:tcW w:w="10440" w:type="dxa"/>
            <w:gridSpan w:val="2"/>
          </w:tcPr>
          <w:p w:rsidR="00E42C38" w:rsidRPr="00420647" w:rsidRDefault="00E42C38" w:rsidP="007E03E1">
            <w:pPr>
              <w:spacing w:after="0" w:line="240" w:lineRule="atLeast"/>
              <w:ind w:firstLine="709"/>
              <w:jc w:val="center"/>
              <w:rPr>
                <w:rFonts w:ascii="Times New Roman" w:hAnsi="Times New Roman" w:cs="Times New Roman"/>
                <w:sz w:val="24"/>
                <w:szCs w:val="24"/>
                <w:lang w:val="en-US"/>
              </w:rPr>
            </w:pPr>
            <w:r w:rsidRPr="00420647">
              <w:rPr>
                <w:rFonts w:ascii="Times New Roman" w:hAnsi="Times New Roman" w:cs="Times New Roman"/>
                <w:sz w:val="24"/>
                <w:szCs w:val="24"/>
                <w:lang w:val="en-US"/>
              </w:rPr>
              <w:t>Познавательные метапредметные действия</w:t>
            </w:r>
          </w:p>
        </w:tc>
      </w:tr>
      <w:tr w:rsidR="00E42C38" w:rsidRPr="00420647">
        <w:trPr>
          <w:trHeight w:val="841"/>
        </w:trPr>
        <w:tc>
          <w:tcPr>
            <w:tcW w:w="2297" w:type="dxa"/>
          </w:tcPr>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Общеучебные исследовательско-проектные действия</w:t>
            </w:r>
          </w:p>
        </w:tc>
        <w:tc>
          <w:tcPr>
            <w:tcW w:w="8143" w:type="dxa"/>
          </w:tcPr>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 владение основами реализации учебной проектно-исследовательской деятельности;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проводить наблюдение и эксперимент под руководством учителя и самостоятельно;</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 умение осуществлять расширенный поиск информации с использованием ресурсов библиотек и сети Интернет;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структурировать и хранить информацию;</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ставить проблему, аргументировать ее актуальность;</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выдвигать гипотезы о связях и закономерностях событий, процессов, объектов;</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организовывать исследование с целью проверки гипотез.</w:t>
            </w:r>
          </w:p>
        </w:tc>
      </w:tr>
      <w:tr w:rsidR="00E42C38" w:rsidRPr="00420647">
        <w:trPr>
          <w:trHeight w:val="341"/>
        </w:trPr>
        <w:tc>
          <w:tcPr>
            <w:tcW w:w="2297" w:type="dxa"/>
          </w:tcPr>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Логические действия</w:t>
            </w:r>
          </w:p>
        </w:tc>
        <w:tc>
          <w:tcPr>
            <w:tcW w:w="8143" w:type="dxa"/>
          </w:tcPr>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давать определение понятиям;</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устанавливать причинно-следственные связи;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работать с метафорами - понимать переносный смысл выражений, понимать и строить обороты речи, построенные на скрытом уподоблении, образном сближении слов;</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осуществлять логическую операцию установления родо-видовых отношений, ограничение понятия;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обобщать понятия – осуществлять логическую операцию перехода от видовых признаков к родовому понятию, от понятия с меньшим объемом к понятию с большим объемом;</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осуществлять сравнение, сериацию и классификацию, самостоятельно выбирая основания и критерии для указанных логических операций;</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строить классификацию на основе дихотомического деления (на основе отрицания);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строить логическое рассуждение, включающее установление причинно-следственных связей;</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объяснять явления, процессы, связи и отношения, выявляемые в ходе исследования;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делать умозаключения (индуктивное, дедуктивное и по аналогии) и выводы на основе аргументации.</w:t>
            </w:r>
          </w:p>
        </w:tc>
      </w:tr>
      <w:tr w:rsidR="00E42C38" w:rsidRPr="00420647">
        <w:trPr>
          <w:trHeight w:val="841"/>
        </w:trPr>
        <w:tc>
          <w:tcPr>
            <w:tcW w:w="2297" w:type="dxa"/>
          </w:tcPr>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Знаково-символические действия</w:t>
            </w:r>
          </w:p>
        </w:tc>
        <w:tc>
          <w:tcPr>
            <w:tcW w:w="8143" w:type="dxa"/>
          </w:tcPr>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создавать и применять знаково-символические средства для решения задач;</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создавать и преобразовывать модели и схемы для решения задач.</w:t>
            </w:r>
          </w:p>
        </w:tc>
      </w:tr>
      <w:tr w:rsidR="00E42C38" w:rsidRPr="00420647">
        <w:trPr>
          <w:trHeight w:val="841"/>
        </w:trPr>
        <w:tc>
          <w:tcPr>
            <w:tcW w:w="2297" w:type="dxa"/>
          </w:tcPr>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Понимание текста</w:t>
            </w:r>
          </w:p>
        </w:tc>
        <w:tc>
          <w:tcPr>
            <w:tcW w:w="8143" w:type="dxa"/>
          </w:tcPr>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E42C38" w:rsidRPr="00420647" w:rsidRDefault="00E42C38" w:rsidP="007E03E1">
            <w:pPr>
              <w:tabs>
                <w:tab w:val="left" w:pos="360"/>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владение основами ознакомительного, изучающего, усваивающего и поискового чтения;</w:t>
            </w:r>
          </w:p>
          <w:p w:rsidR="00E42C38" w:rsidRPr="00420647" w:rsidRDefault="00E42C38" w:rsidP="007E03E1">
            <w:pPr>
              <w:tabs>
                <w:tab w:val="left" w:pos="360"/>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владение основами рефлексивного чтения;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сочинение оригинального текста.</w:t>
            </w:r>
          </w:p>
        </w:tc>
      </w:tr>
      <w:tr w:rsidR="00E42C38" w:rsidRPr="00420647">
        <w:trPr>
          <w:trHeight w:val="519"/>
        </w:trPr>
        <w:tc>
          <w:tcPr>
            <w:tcW w:w="10440" w:type="dxa"/>
            <w:gridSpan w:val="2"/>
          </w:tcPr>
          <w:p w:rsidR="00E42C38" w:rsidRPr="00420647" w:rsidRDefault="00E42C38" w:rsidP="007E03E1">
            <w:pPr>
              <w:spacing w:after="0" w:line="240" w:lineRule="atLeast"/>
              <w:ind w:firstLine="709"/>
              <w:jc w:val="center"/>
              <w:rPr>
                <w:rFonts w:ascii="Times New Roman" w:hAnsi="Times New Roman" w:cs="Times New Roman"/>
                <w:sz w:val="24"/>
                <w:szCs w:val="24"/>
                <w:lang w:val="en-US"/>
              </w:rPr>
            </w:pPr>
            <w:r w:rsidRPr="00420647">
              <w:rPr>
                <w:rFonts w:ascii="Times New Roman" w:hAnsi="Times New Roman" w:cs="Times New Roman"/>
                <w:sz w:val="24"/>
                <w:szCs w:val="24"/>
                <w:lang w:val="en-US"/>
              </w:rPr>
              <w:t>Коммуникативные действия</w:t>
            </w:r>
          </w:p>
        </w:tc>
      </w:tr>
      <w:tr w:rsidR="00E42C38" w:rsidRPr="00420647">
        <w:trPr>
          <w:trHeight w:val="699"/>
        </w:trPr>
        <w:tc>
          <w:tcPr>
            <w:tcW w:w="2297" w:type="dxa"/>
          </w:tcPr>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Взаимодействие с партнером</w:t>
            </w:r>
          </w:p>
        </w:tc>
        <w:tc>
          <w:tcPr>
            <w:tcW w:w="8143" w:type="dxa"/>
          </w:tcPr>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учитывать разные мнения и стремиться к координации различных позиций в сотрудничестве при выработке общего решения в совместной деятельности;</w:t>
            </w:r>
          </w:p>
          <w:p w:rsidR="00E42C38" w:rsidRPr="00420647" w:rsidRDefault="00E42C38" w:rsidP="007E03E1">
            <w:pPr>
              <w:widowControl w:val="0"/>
              <w:shd w:val="clear" w:color="auto" w:fill="FFFFFF"/>
              <w:tabs>
                <w:tab w:val="left" w:pos="571"/>
              </w:tabs>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устанавливать и сравнивать разные точки зрения прежде, чем принимать решения и делать выборы;</w:t>
            </w:r>
          </w:p>
          <w:p w:rsidR="00E42C38" w:rsidRPr="00420647" w:rsidRDefault="00E42C38" w:rsidP="007E03E1">
            <w:pPr>
              <w:widowControl w:val="0"/>
              <w:shd w:val="clear" w:color="auto" w:fill="FFFFFF"/>
              <w:tabs>
                <w:tab w:val="left" w:pos="571"/>
              </w:tabs>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аргументировать свою точку зрения, спорить и отстаивать свою позицию не враждебным для оппонентов образом;</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договариваться и приходить к общему решению в совместной деятельности, в том числе в ситуации столкновения интересов;</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задавать вопросы необходимые для организации собственной деятельности и сотрудничества с партнером;</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управлять поведением партнера, осуществляя контроль, коррекцию, оценку действий партнера, уметь убеждать.</w:t>
            </w:r>
          </w:p>
        </w:tc>
      </w:tr>
      <w:tr w:rsidR="00E42C38" w:rsidRPr="00420647">
        <w:trPr>
          <w:trHeight w:val="1125"/>
        </w:trPr>
        <w:tc>
          <w:tcPr>
            <w:tcW w:w="2297" w:type="dxa"/>
          </w:tcPr>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Сотрудничество, совместная деятельность, кооперация</w:t>
            </w:r>
          </w:p>
        </w:tc>
        <w:tc>
          <w:tcPr>
            <w:tcW w:w="8143" w:type="dxa"/>
          </w:tcPr>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планировать общую цель и пути ее достижения;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договариваться и вырабатывать общую позицию в отношении целей и способов действия, распределения функций и ролей в совместной деятельности;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формулировать собственное мнение и позицию, аргументировать ее и координировать ее с позициями партнеров в сотрудничестве;</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задавать вопросы, необходимые для организации собственной деятельности и сотрудничества с партнером;</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брать на себя инициативу в организации совместного действия (деловое лидерство);</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 умение 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договариваться и приходить к общему решению в совместной деятельности, в том числе в ситуации столкновения интересов;</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осуществлять взаимный контроль в совместной деятельности и оказывать в сотрудничестве необходимую взаимопомощь;</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оказывать поддержку и содействие тем, от кого зависит достижение цели в совместной деятельности;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адекватно оценивать собственное поведение и поведение партнера и вносить необходимые коррективы в интересах достижения общего результата.</w:t>
            </w:r>
          </w:p>
        </w:tc>
      </w:tr>
      <w:tr w:rsidR="00E42C38" w:rsidRPr="00420647">
        <w:trPr>
          <w:trHeight w:val="341"/>
        </w:trPr>
        <w:tc>
          <w:tcPr>
            <w:tcW w:w="2297" w:type="dxa"/>
          </w:tcPr>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Планирующая и регулирующая функция речи</w:t>
            </w:r>
          </w:p>
        </w:tc>
        <w:tc>
          <w:tcPr>
            <w:tcW w:w="8143" w:type="dxa"/>
          </w:tcPr>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отображать в речи (описание, объяснение) содержания совершаемых действий как в форме громкой социализированной речи, так и в форме внутренней речи;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умение использовать адекватные языковые средства для отображения своих чувств, мыслей, мотивов и потребностей;</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 умение адекватно использовать речевые средства для решения различных коммуникативных задач;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владение устной и письменной речью, умение строить монологическое контекстное высказывании;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 умение адекватно использовать речь для планирования и регуляции своей деятельности;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владение основами коммуникативной рефлексии.</w:t>
            </w:r>
          </w:p>
        </w:tc>
      </w:tr>
    </w:tbl>
    <w:p w:rsidR="00E42C38" w:rsidRPr="00420647" w:rsidRDefault="00E42C38" w:rsidP="007E03E1">
      <w:pPr>
        <w:widowControl w:val="0"/>
        <w:shd w:val="clear" w:color="auto" w:fill="FFFFFF"/>
        <w:autoSpaceDE w:val="0"/>
        <w:autoSpaceDN w:val="0"/>
        <w:adjustRightInd w:val="0"/>
        <w:spacing w:after="0" w:line="240" w:lineRule="atLeast"/>
        <w:ind w:firstLine="709"/>
        <w:jc w:val="both"/>
        <w:rPr>
          <w:rFonts w:ascii="Times New Roman" w:hAnsi="Times New Roman" w:cs="Times New Roman"/>
          <w:spacing w:val="-8"/>
          <w:sz w:val="24"/>
          <w:szCs w:val="24"/>
          <w:lang w:eastAsia="ru-RU"/>
        </w:rPr>
      </w:pPr>
      <w:r w:rsidRPr="00420647">
        <w:rPr>
          <w:rFonts w:ascii="Times New Roman" w:hAnsi="Times New Roman" w:cs="Times New Roman"/>
          <w:spacing w:val="-8"/>
          <w:sz w:val="24"/>
          <w:szCs w:val="24"/>
          <w:lang w:eastAsia="ru-RU"/>
        </w:rPr>
        <w:br w:type="page"/>
      </w:r>
    </w:p>
    <w:p w:rsidR="00E42C38" w:rsidRPr="00420647" w:rsidRDefault="00E42C38" w:rsidP="007E03E1">
      <w:pPr>
        <w:pStyle w:val="Heading1"/>
        <w:numPr>
          <w:ilvl w:val="0"/>
          <w:numId w:val="69"/>
        </w:numPr>
        <w:spacing w:before="0" w:line="240" w:lineRule="atLeast"/>
        <w:jc w:val="center"/>
        <w:rPr>
          <w:rFonts w:ascii="Times New Roman" w:hAnsi="Times New Roman" w:cs="Times New Roman"/>
          <w:b/>
          <w:bCs/>
          <w:color w:val="auto"/>
          <w:sz w:val="24"/>
          <w:szCs w:val="24"/>
        </w:rPr>
      </w:pPr>
      <w:bookmarkStart w:id="96" w:name="_Toc409691656"/>
      <w:bookmarkStart w:id="97" w:name="_Toc410653980"/>
      <w:bookmarkStart w:id="98" w:name="_Toc284663366"/>
      <w:r w:rsidRPr="00420647">
        <w:rPr>
          <w:rFonts w:ascii="Times New Roman" w:hAnsi="Times New Roman" w:cs="Times New Roman"/>
          <w:b/>
          <w:bCs/>
          <w:color w:val="auto"/>
          <w:sz w:val="24"/>
          <w:szCs w:val="24"/>
        </w:rPr>
        <w:t>Содержательный раздел</w:t>
      </w:r>
      <w:bookmarkEnd w:id="96"/>
      <w:r w:rsidRPr="00420647">
        <w:rPr>
          <w:rFonts w:ascii="Times New Roman" w:hAnsi="Times New Roman" w:cs="Times New Roman"/>
          <w:b/>
          <w:bCs/>
          <w:color w:val="auto"/>
          <w:sz w:val="24"/>
          <w:szCs w:val="24"/>
        </w:rPr>
        <w:t xml:space="preserve"> основной образовательной программы основного общего образования</w:t>
      </w:r>
      <w:bookmarkEnd w:id="97"/>
      <w:bookmarkEnd w:id="98"/>
    </w:p>
    <w:p w:rsidR="00E42C38" w:rsidRDefault="00E42C38" w:rsidP="007E03E1">
      <w:pPr>
        <w:pStyle w:val="Heading2"/>
        <w:spacing w:line="240" w:lineRule="atLeast"/>
        <w:rPr>
          <w:sz w:val="24"/>
          <w:szCs w:val="24"/>
        </w:rPr>
      </w:pPr>
      <w:bookmarkStart w:id="99" w:name="_Toc406059004"/>
      <w:bookmarkStart w:id="100" w:name="_Toc409691657"/>
      <w:bookmarkStart w:id="101" w:name="_Toc410653981"/>
      <w:bookmarkStart w:id="102" w:name="_Toc284663367"/>
      <w:r w:rsidRPr="00420647">
        <w:rPr>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99"/>
      <w:bookmarkEnd w:id="100"/>
      <w:bookmarkEnd w:id="101"/>
      <w:bookmarkEnd w:id="102"/>
    </w:p>
    <w:p w:rsidR="00E42C38" w:rsidRPr="00D4152B" w:rsidRDefault="00E42C38" w:rsidP="007E03E1">
      <w:pPr>
        <w:pStyle w:val="Heading2"/>
        <w:spacing w:line="240" w:lineRule="atLeast"/>
        <w:rPr>
          <w:b w:val="0"/>
          <w:bCs w:val="0"/>
          <w:sz w:val="24"/>
          <w:szCs w:val="24"/>
        </w:rPr>
      </w:pPr>
      <w:r w:rsidRPr="00D4152B">
        <w:rPr>
          <w:b w:val="0"/>
          <w:bCs w:val="0"/>
          <w:sz w:val="24"/>
          <w:szCs w:val="24"/>
        </w:rPr>
        <w:t>Программа развития универсальных учебных действий (программа формирования общеучебных умений и навыков) на ступени основного общего образования направлена на: реализацию требований ФГОС ООО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 повышение эффективности освоения обучающимися основной 122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 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 Программа обеспечивает: развитие у обучающихся способности к саморазвитию и самосовершенствованию;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 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повышение эффективности усвоения обучающимися знаний и учебных действий, формирование компетенций и компетентностей в предметных областях, учебно- исследовательской и проектной деятельности; формирование навыков участия в различных формах организации учебно- 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 д.); овладение приёмами учебного сотрудничества и социального взаимодействия со сверстниками, старшими школьниками и взрослыми в совместной учебно- исследовательской и проектной деятельности; 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-ИКТ) и сети Интернет.</w:t>
      </w:r>
    </w:p>
    <w:p w:rsidR="00E42C38" w:rsidRPr="00D4152B" w:rsidRDefault="00E42C38" w:rsidP="007E03E1">
      <w:pPr>
        <w:pStyle w:val="NormalWeb"/>
        <w:widowControl w:val="0"/>
        <w:tabs>
          <w:tab w:val="left" w:pos="567"/>
        </w:tabs>
        <w:spacing w:before="0" w:beforeAutospacing="0" w:after="0" w:afterAutospacing="0" w:line="240" w:lineRule="atLeast"/>
        <w:ind w:firstLine="709"/>
        <w:jc w:val="center"/>
        <w:rPr>
          <w:rFonts w:ascii="Times New Roman" w:hAnsi="Times New Roman"/>
        </w:rPr>
      </w:pPr>
      <w:r w:rsidRPr="00D4152B">
        <w:rPr>
          <w:rFonts w:ascii="Times New Roman" w:hAnsi="Times New Roman"/>
        </w:rPr>
        <w:t>Формы взаимодействия участников образовательной деятельности при создании и реализации программы развития УУД</w:t>
      </w:r>
    </w:p>
    <w:p w:rsidR="00E42C38" w:rsidRPr="00D4152B" w:rsidRDefault="00E42C38" w:rsidP="007E03E1">
      <w:pPr>
        <w:spacing w:after="0" w:line="240" w:lineRule="atLeast"/>
        <w:ind w:firstLine="709"/>
        <w:jc w:val="both"/>
        <w:rPr>
          <w:rFonts w:ascii="Times New Roman" w:hAnsi="Times New Roman" w:cs="Times New Roman"/>
          <w:sz w:val="24"/>
          <w:szCs w:val="24"/>
        </w:rPr>
      </w:pPr>
      <w:r w:rsidRPr="00D4152B">
        <w:rPr>
          <w:rFonts w:ascii="Times New Roman" w:hAnsi="Times New Roman" w:cs="Times New Roman"/>
          <w:sz w:val="24"/>
          <w:szCs w:val="24"/>
        </w:rPr>
        <w:t xml:space="preserve">C целью разработки и реализации Программы по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E42C38" w:rsidRPr="00D4152B"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D4152B">
        <w:rPr>
          <w:rFonts w:ascii="Times New Roman" w:hAnsi="Times New Roman"/>
          <w:shd w:val="clear" w:color="auto" w:fill="FFFFFF"/>
        </w:rPr>
        <w:t>Список направлений деятельности рабочей группы включает:</w:t>
      </w:r>
    </w:p>
    <w:p w:rsidR="00E42C38" w:rsidRPr="00D4152B" w:rsidRDefault="00E42C38" w:rsidP="00AA3EA3">
      <w:pPr>
        <w:pStyle w:val="NormalWeb"/>
        <w:widowControl w:val="0"/>
        <w:numPr>
          <w:ilvl w:val="0"/>
          <w:numId w:val="5"/>
        </w:numPr>
        <w:tabs>
          <w:tab w:val="clear" w:pos="720"/>
          <w:tab w:val="num" w:pos="993"/>
        </w:tabs>
        <w:spacing w:before="0" w:beforeAutospacing="0" w:after="0" w:afterAutospacing="0" w:line="240" w:lineRule="atLeast"/>
        <w:ind w:left="0" w:firstLine="709"/>
        <w:jc w:val="both"/>
        <w:textAlignment w:val="baseline"/>
        <w:rPr>
          <w:rFonts w:ascii="Times New Roman" w:hAnsi="Times New Roman"/>
        </w:rPr>
      </w:pPr>
      <w:r w:rsidRPr="00D4152B">
        <w:rPr>
          <w:rFonts w:ascii="Times New Roman" w:hAnsi="Times New Roman"/>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w:t>
      </w:r>
    </w:p>
    <w:p w:rsidR="00E42C38" w:rsidRPr="00D4152B" w:rsidRDefault="00E42C38" w:rsidP="00AA3EA3">
      <w:pPr>
        <w:pStyle w:val="NormalWeb"/>
        <w:widowControl w:val="0"/>
        <w:numPr>
          <w:ilvl w:val="0"/>
          <w:numId w:val="5"/>
        </w:numPr>
        <w:tabs>
          <w:tab w:val="clear" w:pos="720"/>
          <w:tab w:val="num" w:pos="993"/>
        </w:tabs>
        <w:spacing w:before="0" w:beforeAutospacing="0" w:after="0" w:afterAutospacing="0" w:line="240" w:lineRule="atLeast"/>
        <w:ind w:left="0" w:firstLine="709"/>
        <w:jc w:val="both"/>
        <w:textAlignment w:val="baseline"/>
        <w:rPr>
          <w:rFonts w:ascii="Times New Roman" w:hAnsi="Times New Roman"/>
        </w:rPr>
      </w:pPr>
      <w:r w:rsidRPr="00D4152B">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D4152B">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E42C38" w:rsidRPr="00D4152B" w:rsidRDefault="00E42C38" w:rsidP="00AA3EA3">
      <w:pPr>
        <w:pStyle w:val="NormalWeb"/>
        <w:widowControl w:val="0"/>
        <w:numPr>
          <w:ilvl w:val="0"/>
          <w:numId w:val="5"/>
        </w:numPr>
        <w:tabs>
          <w:tab w:val="clear" w:pos="720"/>
          <w:tab w:val="num" w:pos="993"/>
        </w:tabs>
        <w:spacing w:before="0" w:beforeAutospacing="0" w:after="0" w:afterAutospacing="0" w:line="240" w:lineRule="atLeast"/>
        <w:ind w:left="0" w:firstLine="709"/>
        <w:jc w:val="both"/>
        <w:textAlignment w:val="baseline"/>
        <w:rPr>
          <w:rFonts w:ascii="Times New Roman" w:hAnsi="Times New Roman"/>
        </w:rPr>
      </w:pPr>
      <w:r w:rsidRPr="00D4152B">
        <w:rPr>
          <w:rFonts w:ascii="Times New Roman" w:hAnsi="Times New Roman"/>
        </w:rPr>
        <w:t>разработку основных подходов к конструированию задач на применение универсальных учебных действий;</w:t>
      </w:r>
    </w:p>
    <w:p w:rsidR="00E42C38" w:rsidRPr="00D4152B" w:rsidRDefault="00E42C38" w:rsidP="00AA3EA3">
      <w:pPr>
        <w:pStyle w:val="NormalWeb"/>
        <w:widowControl w:val="0"/>
        <w:numPr>
          <w:ilvl w:val="0"/>
          <w:numId w:val="5"/>
        </w:numPr>
        <w:tabs>
          <w:tab w:val="clear" w:pos="720"/>
          <w:tab w:val="num" w:pos="993"/>
        </w:tabs>
        <w:spacing w:before="0" w:beforeAutospacing="0" w:after="0" w:afterAutospacing="0" w:line="240" w:lineRule="atLeast"/>
        <w:ind w:left="0" w:firstLine="709"/>
        <w:jc w:val="both"/>
        <w:textAlignment w:val="baseline"/>
        <w:rPr>
          <w:rFonts w:ascii="Times New Roman" w:hAnsi="Times New Roman"/>
        </w:rPr>
      </w:pPr>
      <w:r w:rsidRPr="00D4152B">
        <w:rPr>
          <w:rFonts w:ascii="Times New Roman" w:hAnsi="Times New Roman"/>
          <w:shd w:val="clear" w:color="auto" w:fill="FFFFFF"/>
        </w:rPr>
        <w:t xml:space="preserve">разработку основных подходов к </w:t>
      </w:r>
      <w:r w:rsidRPr="00D4152B">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E42C38" w:rsidRPr="00D4152B" w:rsidRDefault="00E42C38" w:rsidP="00AA3EA3">
      <w:pPr>
        <w:pStyle w:val="NormalWeb"/>
        <w:widowControl w:val="0"/>
        <w:numPr>
          <w:ilvl w:val="0"/>
          <w:numId w:val="5"/>
        </w:numPr>
        <w:tabs>
          <w:tab w:val="clear" w:pos="720"/>
          <w:tab w:val="num" w:pos="993"/>
        </w:tabs>
        <w:spacing w:before="0" w:beforeAutospacing="0" w:after="0" w:afterAutospacing="0" w:line="240" w:lineRule="atLeast"/>
        <w:ind w:left="0" w:firstLine="709"/>
        <w:jc w:val="both"/>
        <w:textAlignment w:val="baseline"/>
        <w:rPr>
          <w:rFonts w:ascii="Times New Roman" w:hAnsi="Times New Roman"/>
        </w:rPr>
      </w:pPr>
      <w:r w:rsidRPr="00D4152B">
        <w:rPr>
          <w:rFonts w:ascii="Times New Roman" w:hAnsi="Times New Roman"/>
          <w:shd w:val="clear" w:color="auto" w:fill="FFFFFF"/>
        </w:rPr>
        <w:t xml:space="preserve">разработку основных подходов к </w:t>
      </w:r>
      <w:r w:rsidRPr="00D4152B">
        <w:rPr>
          <w:rFonts w:ascii="Times New Roman" w:hAnsi="Times New Roman"/>
        </w:rPr>
        <w:t>организации учебной деятельности по формированию и развитию ИКТ-компетенций;</w:t>
      </w:r>
    </w:p>
    <w:p w:rsidR="00E42C38" w:rsidRPr="00D4152B" w:rsidRDefault="00E42C38" w:rsidP="00AA3EA3">
      <w:pPr>
        <w:pStyle w:val="NormalWeb"/>
        <w:widowControl w:val="0"/>
        <w:numPr>
          <w:ilvl w:val="0"/>
          <w:numId w:val="5"/>
        </w:numPr>
        <w:tabs>
          <w:tab w:val="clear" w:pos="720"/>
          <w:tab w:val="num" w:pos="993"/>
        </w:tabs>
        <w:spacing w:before="0" w:beforeAutospacing="0" w:after="0" w:afterAutospacing="0" w:line="240" w:lineRule="atLeast"/>
        <w:ind w:left="0" w:firstLine="709"/>
        <w:jc w:val="both"/>
        <w:textAlignment w:val="baseline"/>
        <w:rPr>
          <w:rFonts w:ascii="Times New Roman" w:hAnsi="Times New Roman"/>
        </w:rPr>
      </w:pPr>
      <w:r w:rsidRPr="00D4152B">
        <w:rPr>
          <w:rFonts w:ascii="Times New Roman" w:hAnsi="Times New Roman"/>
          <w:shd w:val="clear" w:color="auto" w:fill="FFFFFF"/>
        </w:rPr>
        <w:t xml:space="preserve">разработку системы мер по организации </w:t>
      </w:r>
      <w:r w:rsidRPr="00D4152B">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E42C38" w:rsidRPr="00D4152B" w:rsidRDefault="00E42C38" w:rsidP="00AA3EA3">
      <w:pPr>
        <w:pStyle w:val="NormalWeb"/>
        <w:widowControl w:val="0"/>
        <w:numPr>
          <w:ilvl w:val="0"/>
          <w:numId w:val="5"/>
        </w:numPr>
        <w:tabs>
          <w:tab w:val="clear" w:pos="720"/>
          <w:tab w:val="num" w:pos="993"/>
        </w:tabs>
        <w:spacing w:before="0" w:beforeAutospacing="0" w:after="0" w:afterAutospacing="0" w:line="240" w:lineRule="atLeast"/>
        <w:ind w:left="0" w:firstLine="709"/>
        <w:jc w:val="both"/>
        <w:textAlignment w:val="baseline"/>
        <w:rPr>
          <w:rFonts w:ascii="Times New Roman" w:hAnsi="Times New Roman"/>
        </w:rPr>
      </w:pPr>
      <w:r w:rsidRPr="00D4152B">
        <w:rPr>
          <w:rFonts w:ascii="Times New Roman" w:hAnsi="Times New Roman"/>
          <w:shd w:val="clear" w:color="auto" w:fill="FFFFFF"/>
        </w:rPr>
        <w:t xml:space="preserve">разработку системы мер по обеспечению </w:t>
      </w:r>
      <w:r w:rsidRPr="00D4152B">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E42C38" w:rsidRPr="00D4152B" w:rsidRDefault="00E42C38" w:rsidP="00AA3EA3">
      <w:pPr>
        <w:pStyle w:val="NormalWeb"/>
        <w:widowControl w:val="0"/>
        <w:numPr>
          <w:ilvl w:val="0"/>
          <w:numId w:val="5"/>
        </w:numPr>
        <w:tabs>
          <w:tab w:val="clear" w:pos="720"/>
          <w:tab w:val="num" w:pos="993"/>
        </w:tabs>
        <w:spacing w:before="0" w:beforeAutospacing="0" w:after="0" w:afterAutospacing="0" w:line="240" w:lineRule="atLeast"/>
        <w:ind w:left="0" w:firstLine="709"/>
        <w:jc w:val="both"/>
        <w:textAlignment w:val="baseline"/>
        <w:rPr>
          <w:rFonts w:ascii="Times New Roman" w:hAnsi="Times New Roman"/>
        </w:rPr>
      </w:pPr>
      <w:r w:rsidRPr="00D4152B">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E42C38" w:rsidRPr="00D4152B" w:rsidRDefault="00E42C38" w:rsidP="00AA3EA3">
      <w:pPr>
        <w:pStyle w:val="NormalWeb"/>
        <w:widowControl w:val="0"/>
        <w:numPr>
          <w:ilvl w:val="0"/>
          <w:numId w:val="5"/>
        </w:numPr>
        <w:tabs>
          <w:tab w:val="clear" w:pos="720"/>
          <w:tab w:val="num" w:pos="993"/>
        </w:tabs>
        <w:spacing w:before="0" w:beforeAutospacing="0" w:after="0" w:afterAutospacing="0" w:line="240" w:lineRule="atLeast"/>
        <w:ind w:left="0" w:firstLine="709"/>
        <w:jc w:val="both"/>
        <w:textAlignment w:val="baseline"/>
        <w:rPr>
          <w:rFonts w:ascii="Times New Roman" w:hAnsi="Times New Roman"/>
        </w:rPr>
      </w:pPr>
      <w:r w:rsidRPr="00D4152B">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E42C38" w:rsidRPr="00D4152B" w:rsidRDefault="00E42C38" w:rsidP="00AA3EA3">
      <w:pPr>
        <w:pStyle w:val="NormalWeb"/>
        <w:widowControl w:val="0"/>
        <w:numPr>
          <w:ilvl w:val="0"/>
          <w:numId w:val="5"/>
        </w:numPr>
        <w:tabs>
          <w:tab w:val="clear" w:pos="720"/>
          <w:tab w:val="num" w:pos="993"/>
        </w:tabs>
        <w:spacing w:before="0" w:beforeAutospacing="0" w:after="0" w:afterAutospacing="0" w:line="240" w:lineRule="atLeast"/>
        <w:ind w:left="0" w:firstLine="709"/>
        <w:jc w:val="both"/>
        <w:textAlignment w:val="baseline"/>
        <w:rPr>
          <w:rFonts w:ascii="Times New Roman" w:hAnsi="Times New Roman"/>
        </w:rPr>
      </w:pPr>
      <w:r w:rsidRPr="00D4152B">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E42C38" w:rsidRPr="00D4152B" w:rsidRDefault="00E42C38" w:rsidP="00AA3EA3">
      <w:pPr>
        <w:pStyle w:val="NormalWeb"/>
        <w:widowControl w:val="0"/>
        <w:numPr>
          <w:ilvl w:val="0"/>
          <w:numId w:val="5"/>
        </w:numPr>
        <w:tabs>
          <w:tab w:val="clear" w:pos="720"/>
          <w:tab w:val="num" w:pos="993"/>
        </w:tabs>
        <w:spacing w:before="0" w:beforeAutospacing="0" w:after="0" w:afterAutospacing="0" w:line="240" w:lineRule="atLeast"/>
        <w:ind w:left="0" w:firstLine="709"/>
        <w:jc w:val="both"/>
        <w:textAlignment w:val="baseline"/>
        <w:rPr>
          <w:rFonts w:ascii="Times New Roman" w:hAnsi="Times New Roman"/>
        </w:rPr>
      </w:pPr>
      <w:r w:rsidRPr="00D4152B">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E42C38" w:rsidRPr="00D4152B" w:rsidRDefault="00E42C38" w:rsidP="00AA3EA3">
      <w:pPr>
        <w:pStyle w:val="NormalWeb"/>
        <w:widowControl w:val="0"/>
        <w:numPr>
          <w:ilvl w:val="0"/>
          <w:numId w:val="5"/>
        </w:numPr>
        <w:tabs>
          <w:tab w:val="clear" w:pos="720"/>
          <w:tab w:val="num" w:pos="993"/>
        </w:tabs>
        <w:spacing w:before="0" w:beforeAutospacing="0" w:after="0" w:afterAutospacing="0" w:line="240" w:lineRule="atLeast"/>
        <w:ind w:left="0" w:firstLine="709"/>
        <w:jc w:val="both"/>
        <w:textAlignment w:val="baseline"/>
        <w:rPr>
          <w:rFonts w:ascii="Times New Roman" w:hAnsi="Times New Roman"/>
        </w:rPr>
      </w:pPr>
      <w:r w:rsidRPr="00D4152B">
        <w:rPr>
          <w:rFonts w:ascii="Times New Roman" w:hAnsi="Times New Roman"/>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E42C38" w:rsidRPr="00D4152B" w:rsidRDefault="00E42C38" w:rsidP="00AA3EA3">
      <w:pPr>
        <w:pStyle w:val="NormalWeb"/>
        <w:widowControl w:val="0"/>
        <w:numPr>
          <w:ilvl w:val="0"/>
          <w:numId w:val="5"/>
        </w:numPr>
        <w:tabs>
          <w:tab w:val="clear" w:pos="720"/>
          <w:tab w:val="num" w:pos="993"/>
        </w:tabs>
        <w:spacing w:before="0" w:beforeAutospacing="0" w:after="0" w:afterAutospacing="0" w:line="240" w:lineRule="atLeast"/>
        <w:ind w:left="0" w:firstLine="709"/>
        <w:jc w:val="both"/>
        <w:textAlignment w:val="baseline"/>
        <w:rPr>
          <w:rFonts w:ascii="Times New Roman" w:hAnsi="Times New Roman"/>
        </w:rPr>
      </w:pPr>
      <w:r w:rsidRPr="00D4152B">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образовательной деятельности;</w:t>
      </w:r>
    </w:p>
    <w:p w:rsidR="00E42C38" w:rsidRPr="00D4152B" w:rsidRDefault="00E42C38" w:rsidP="00AA3EA3">
      <w:pPr>
        <w:pStyle w:val="NormalWeb"/>
        <w:widowControl w:val="0"/>
        <w:numPr>
          <w:ilvl w:val="0"/>
          <w:numId w:val="5"/>
        </w:numPr>
        <w:tabs>
          <w:tab w:val="clear" w:pos="720"/>
          <w:tab w:val="num" w:pos="993"/>
        </w:tabs>
        <w:spacing w:before="0" w:beforeAutospacing="0" w:after="0" w:afterAutospacing="0" w:line="240" w:lineRule="atLeast"/>
        <w:ind w:left="0" w:firstLine="709"/>
        <w:jc w:val="both"/>
        <w:textAlignment w:val="baseline"/>
        <w:rPr>
          <w:rFonts w:ascii="Times New Roman" w:hAnsi="Times New Roman"/>
        </w:rPr>
      </w:pPr>
      <w:r w:rsidRPr="00D4152B">
        <w:rPr>
          <w:rFonts w:ascii="Times New Roman" w:hAnsi="Times New Roman"/>
          <w:shd w:val="clear" w:color="auto" w:fill="FFFFFF"/>
        </w:rPr>
        <w:t>организацию разъяснительной / просветительской работы с родителями по проблемам развития УУД у учащихся;</w:t>
      </w:r>
    </w:p>
    <w:p w:rsidR="00E42C38" w:rsidRPr="00D4152B" w:rsidRDefault="00E42C38" w:rsidP="00AA3EA3">
      <w:pPr>
        <w:pStyle w:val="NormalWeb"/>
        <w:widowControl w:val="0"/>
        <w:numPr>
          <w:ilvl w:val="0"/>
          <w:numId w:val="5"/>
        </w:numPr>
        <w:tabs>
          <w:tab w:val="clear" w:pos="720"/>
          <w:tab w:val="num" w:pos="993"/>
        </w:tabs>
        <w:spacing w:before="0" w:beforeAutospacing="0" w:after="0" w:afterAutospacing="0" w:line="240" w:lineRule="atLeast"/>
        <w:ind w:left="0" w:firstLine="709"/>
        <w:jc w:val="both"/>
        <w:textAlignment w:val="baseline"/>
        <w:rPr>
          <w:rFonts w:ascii="Times New Roman" w:hAnsi="Times New Roman"/>
        </w:rPr>
      </w:pPr>
      <w:r w:rsidRPr="00D4152B">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D4152B">
        <w:rPr>
          <w:rFonts w:ascii="Times New Roman" w:hAnsi="Times New Roman"/>
        </w:rPr>
        <w:t>Для подготовки содержания разделов программы по развитию УУД, определенных. рабочей группой может быть реализовано несколько этапов с соблюдением</w:t>
      </w:r>
      <w:r w:rsidRPr="00420647">
        <w:rPr>
          <w:rFonts w:ascii="Times New Roman" w:hAnsi="Times New Roman"/>
        </w:rPr>
        <w:t xml:space="preserve">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 xml:space="preserve">На подготовительном этапе команда образовательной </w:t>
      </w:r>
      <w:r>
        <w:rPr>
          <w:rFonts w:ascii="Times New Roman" w:hAnsi="Times New Roman"/>
        </w:rPr>
        <w:t xml:space="preserve">провела </w:t>
      </w:r>
      <w:r w:rsidRPr="00420647">
        <w:rPr>
          <w:rFonts w:ascii="Times New Roman" w:hAnsi="Times New Roman"/>
        </w:rPr>
        <w:t xml:space="preserve">следующие аналитические работы: </w:t>
      </w:r>
    </w:p>
    <w:p w:rsidR="00E42C38" w:rsidRPr="00420647" w:rsidRDefault="00E42C38" w:rsidP="00AA3EA3">
      <w:pPr>
        <w:pStyle w:val="NormalWeb"/>
        <w:widowControl w:val="0"/>
        <w:numPr>
          <w:ilvl w:val="0"/>
          <w:numId w:val="6"/>
        </w:numPr>
        <w:tabs>
          <w:tab w:val="clear" w:pos="720"/>
          <w:tab w:val="num"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анализируется, какая образовательная предметность может быть положена в основу работы по развитию УУД (ряд дисциплин, междисциплинарный материал);</w:t>
      </w:r>
    </w:p>
    <w:p w:rsidR="00E42C38" w:rsidRPr="00420647" w:rsidRDefault="00E42C38" w:rsidP="00AA3EA3">
      <w:pPr>
        <w:pStyle w:val="NormalWeb"/>
        <w:widowControl w:val="0"/>
        <w:numPr>
          <w:ilvl w:val="0"/>
          <w:numId w:val="6"/>
        </w:numPr>
        <w:tabs>
          <w:tab w:val="clear" w:pos="720"/>
          <w:tab w:val="num"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рассматривается,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E42C38" w:rsidRPr="00420647" w:rsidRDefault="00E42C38" w:rsidP="00AA3EA3">
      <w:pPr>
        <w:pStyle w:val="NormalWeb"/>
        <w:widowControl w:val="0"/>
        <w:numPr>
          <w:ilvl w:val="0"/>
          <w:numId w:val="6"/>
        </w:numPr>
        <w:tabs>
          <w:tab w:val="clear" w:pos="720"/>
          <w:tab w:val="num"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определяется состав детей с особыми образовательными потребностями, в том числе одаренных детей, детей с ограниченными возможностями здоровья, а также возможности построения их индивидуальных образовательных траекторий;</w:t>
      </w:r>
    </w:p>
    <w:p w:rsidR="00E42C38" w:rsidRPr="00420647" w:rsidRDefault="00E42C38" w:rsidP="00AA3EA3">
      <w:pPr>
        <w:pStyle w:val="NormalWeb"/>
        <w:widowControl w:val="0"/>
        <w:numPr>
          <w:ilvl w:val="0"/>
          <w:numId w:val="6"/>
        </w:numPr>
        <w:tabs>
          <w:tab w:val="clear" w:pos="720"/>
          <w:tab w:val="num"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анализируются результаты учащихся по линии развития УУД на предыдущем уровне;</w:t>
      </w:r>
    </w:p>
    <w:p w:rsidR="00E42C38" w:rsidRPr="00420647" w:rsidRDefault="00E42C38" w:rsidP="00AA3EA3">
      <w:pPr>
        <w:pStyle w:val="NormalWeb"/>
        <w:widowControl w:val="0"/>
        <w:numPr>
          <w:ilvl w:val="0"/>
          <w:numId w:val="6"/>
        </w:numPr>
        <w:tabs>
          <w:tab w:val="clear" w:pos="720"/>
          <w:tab w:val="num"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анализируется и обсуждается опыт применения успешных практик, в том числе с использованием информационных ресурсов образовательной организации.</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На основном этапе может быть проведена работа по разработке общей стратегии по развитию УУД, организации и механизма реализации задач программы, раскрыты направления и ожидаемые результаты работы по развитию УУД, описаны специальные требования к условиям реализации программы по развитию УУД. Список указанных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E42C38" w:rsidRDefault="00E42C38" w:rsidP="007E03E1">
      <w:pPr>
        <w:pStyle w:val="NormalWeb"/>
        <w:widowControl w:val="0"/>
        <w:tabs>
          <w:tab w:val="left" w:pos="567"/>
        </w:tabs>
        <w:spacing w:before="0" w:beforeAutospacing="0" w:after="0" w:afterAutospacing="0" w:line="240" w:lineRule="atLeast"/>
        <w:ind w:firstLine="709"/>
        <w:jc w:val="center"/>
        <w:rPr>
          <w:rFonts w:ascii="Times New Roman" w:hAnsi="Times New Roman"/>
          <w:b/>
          <w:bCs/>
        </w:rPr>
      </w:pPr>
      <w:r w:rsidRPr="00420647">
        <w:rPr>
          <w:rFonts w:ascii="Times New Roman" w:hAnsi="Times New Roman"/>
          <w:b/>
          <w:bCs/>
        </w:rPr>
        <w:t>Цели и задачи программы, описание ее места и роли в реализации требований ФГОС</w:t>
      </w:r>
    </w:p>
    <w:p w:rsidR="00E42C38" w:rsidRPr="00D4152B" w:rsidRDefault="00E42C38" w:rsidP="00D4152B">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D4152B">
        <w:rPr>
          <w:rFonts w:ascii="Times New Roman" w:hAnsi="Times New Roman"/>
        </w:rPr>
        <w:t>Специфика современного мира состоит в том, что он меняется всё более быстрыми темпами. Каждые десять лет объём информации в мире удваивается. Поэтому знания, полученные людьми в школе, через некоторое время устаревают и нуждаются в коррекции, а результаты обучения не в виде конкретных знаний, а в виде умения учиться становятся сегодня всё более востребованными. Федеральный государственный образовательный стандарт основного общего образования поставил на первое место в качестве главных результатов образования не предметные, а личностные и мета-предметные - универсальные учебные действия. Универсальные учебные действия (УУД) - это действия, обеспечивающие овладение ключевыми компетенциями, составляющими основу умения учиться.</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b/>
          <w:bCs/>
        </w:rPr>
        <w:t>Целью программы</w:t>
      </w:r>
      <w:r w:rsidRPr="00420647">
        <w:rPr>
          <w:rFonts w:ascii="Times New Roman" w:hAnsi="Times New Roman"/>
        </w:rPr>
        <w:t xml:space="preserve"> развития универсальных учебных действий является обеспечение организационно-методических условий для реализации системно-деятельностного подхода, положенного в основу ФГОС, с тем, чтобы сформировать у учащихся основной школы способности к самостоятельному учебному целеполаганию и учебному сотрудничеству.</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 xml:space="preserve">В соответствии с указанной целью программа развития универсальных учебных действий (УУД) в основной школе определяет следующие </w:t>
      </w:r>
      <w:r w:rsidRPr="00420647">
        <w:rPr>
          <w:rFonts w:ascii="Times New Roman" w:hAnsi="Times New Roman"/>
          <w:b/>
          <w:bCs/>
        </w:rPr>
        <w:t>задачи</w:t>
      </w:r>
      <w:r w:rsidRPr="00420647">
        <w:rPr>
          <w:rFonts w:ascii="Times New Roman" w:hAnsi="Times New Roman"/>
        </w:rPr>
        <w:t>:</w:t>
      </w:r>
    </w:p>
    <w:p w:rsidR="00E42C38" w:rsidRPr="00420647" w:rsidRDefault="00E42C38" w:rsidP="00AA3EA3">
      <w:pPr>
        <w:pStyle w:val="NormalWeb"/>
        <w:widowControl w:val="0"/>
        <w:numPr>
          <w:ilvl w:val="0"/>
          <w:numId w:val="7"/>
        </w:numPr>
        <w:tabs>
          <w:tab w:val="clear" w:pos="720"/>
          <w:tab w:val="num"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E42C38" w:rsidRPr="00420647" w:rsidRDefault="00E42C38" w:rsidP="00AA3EA3">
      <w:pPr>
        <w:pStyle w:val="NormalWeb"/>
        <w:widowControl w:val="0"/>
        <w:numPr>
          <w:ilvl w:val="0"/>
          <w:numId w:val="7"/>
        </w:numPr>
        <w:tabs>
          <w:tab w:val="clear" w:pos="720"/>
          <w:tab w:val="num"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E42C38" w:rsidRPr="00420647" w:rsidRDefault="00E42C38" w:rsidP="00AA3EA3">
      <w:pPr>
        <w:pStyle w:val="NormalWeb"/>
        <w:widowControl w:val="0"/>
        <w:numPr>
          <w:ilvl w:val="0"/>
          <w:numId w:val="7"/>
        </w:numPr>
        <w:tabs>
          <w:tab w:val="clear" w:pos="720"/>
          <w:tab w:val="num"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включение развивающих задач как в урочную, так и внеурочную деятельность обучающихся;</w:t>
      </w:r>
    </w:p>
    <w:p w:rsidR="00E42C38" w:rsidRPr="00420647" w:rsidRDefault="00E42C38" w:rsidP="00AA3EA3">
      <w:pPr>
        <w:pStyle w:val="NormalWeb"/>
        <w:widowControl w:val="0"/>
        <w:numPr>
          <w:ilvl w:val="0"/>
          <w:numId w:val="7"/>
        </w:numPr>
        <w:tabs>
          <w:tab w:val="clear" w:pos="720"/>
          <w:tab w:val="num"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Универсальные учебные действия представляют собой целостную взаимосвязанную систему, определяемую общей логикой возрастного развития.</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E42C38" w:rsidRPr="00420647" w:rsidRDefault="00E42C38" w:rsidP="00D4152B">
      <w:pPr>
        <w:pStyle w:val="NormalWeb"/>
        <w:widowControl w:val="0"/>
        <w:tabs>
          <w:tab w:val="left" w:pos="567"/>
        </w:tabs>
        <w:spacing w:before="0" w:beforeAutospacing="0" w:after="0" w:afterAutospacing="0" w:line="240" w:lineRule="atLeast"/>
        <w:ind w:firstLine="709"/>
        <w:jc w:val="center"/>
        <w:rPr>
          <w:rFonts w:ascii="Times New Roman" w:hAnsi="Times New Roman"/>
          <w:b/>
          <w:bCs/>
        </w:rPr>
      </w:pPr>
      <w:r w:rsidRPr="00420647">
        <w:rPr>
          <w:rFonts w:ascii="Times New Roman" w:hAnsi="Times New Roman"/>
          <w:b/>
          <w:bCs/>
        </w:rPr>
        <w:t>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К принципам формирования УУД в основной школе можно отнести следующие:</w:t>
      </w:r>
    </w:p>
    <w:p w:rsidR="00E42C38" w:rsidRPr="00420647" w:rsidRDefault="00E42C38" w:rsidP="00AA3EA3">
      <w:pPr>
        <w:pStyle w:val="NormalWeb"/>
        <w:widowControl w:val="0"/>
        <w:numPr>
          <w:ilvl w:val="0"/>
          <w:numId w:val="8"/>
        </w:numPr>
        <w:tabs>
          <w:tab w:val="clear" w:pos="720"/>
          <w:tab w:val="left" w:pos="1134"/>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формирование УУД – задача, сквозная для всей образовательной деятельности (урочная, внеурочная деятельность);</w:t>
      </w:r>
    </w:p>
    <w:p w:rsidR="00E42C38" w:rsidRPr="00420647" w:rsidRDefault="00E42C38" w:rsidP="00AA3EA3">
      <w:pPr>
        <w:pStyle w:val="NormalWeb"/>
        <w:widowControl w:val="0"/>
        <w:numPr>
          <w:ilvl w:val="0"/>
          <w:numId w:val="8"/>
        </w:numPr>
        <w:tabs>
          <w:tab w:val="clear" w:pos="720"/>
          <w:tab w:val="left" w:pos="1134"/>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формирование УУД обязательно требует работы с предметным или междисциплинарным содержанием;</w:t>
      </w:r>
    </w:p>
    <w:p w:rsidR="00E42C38" w:rsidRPr="00420647" w:rsidRDefault="00E42C38" w:rsidP="00AA3EA3">
      <w:pPr>
        <w:pStyle w:val="NormalWeb"/>
        <w:widowControl w:val="0"/>
        <w:numPr>
          <w:ilvl w:val="0"/>
          <w:numId w:val="8"/>
        </w:numPr>
        <w:tabs>
          <w:tab w:val="clear" w:pos="720"/>
          <w:tab w:val="left" w:pos="1134"/>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E42C38" w:rsidRPr="00420647" w:rsidRDefault="00E42C38" w:rsidP="00AA3EA3">
      <w:pPr>
        <w:pStyle w:val="NormalWeb"/>
        <w:widowControl w:val="0"/>
        <w:numPr>
          <w:ilvl w:val="0"/>
          <w:numId w:val="8"/>
        </w:numPr>
        <w:tabs>
          <w:tab w:val="clear" w:pos="720"/>
          <w:tab w:val="left" w:pos="1134"/>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E42C38" w:rsidRPr="00420647" w:rsidRDefault="00E42C38" w:rsidP="00AA3EA3">
      <w:pPr>
        <w:pStyle w:val="NormalWeb"/>
        <w:widowControl w:val="0"/>
        <w:numPr>
          <w:ilvl w:val="0"/>
          <w:numId w:val="8"/>
        </w:numPr>
        <w:tabs>
          <w:tab w:val="clear" w:pos="720"/>
          <w:tab w:val="left" w:pos="1134"/>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отход от понимания урока как ключевой единицы образовательной деятельности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E42C38" w:rsidRPr="00420647" w:rsidRDefault="00E42C38" w:rsidP="00AA3EA3">
      <w:pPr>
        <w:pStyle w:val="NormalWeb"/>
        <w:widowControl w:val="0"/>
        <w:numPr>
          <w:ilvl w:val="0"/>
          <w:numId w:val="8"/>
        </w:numPr>
        <w:tabs>
          <w:tab w:val="clear" w:pos="720"/>
          <w:tab w:val="left" w:pos="1134"/>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уже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образовательной деятельности и умение инициативно разворачивать учебное сотрудничество с другими людьми. </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обучающегося.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Все это придает особую актуальность задаче развития в основной школе универсальных учебных действий.</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Решение задачи формирования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Описание планируемых метапредметных результатов формирования универсальных учебных действий представлено в пункте «Планируемые результаты освоения обучающимися основной образовательной программы основного общего образования» целевого раздела настоящей программы.</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Описание места отдельных компонентов в структуре образовательной деятельности, а также связь с содержанием отдельных предметов представлена в программах отдельных учебных предметов, курсов содержательного раздела настоящей программы.</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p>
    <w:p w:rsidR="00E42C38" w:rsidRPr="00420647" w:rsidRDefault="00E42C38" w:rsidP="007E03E1">
      <w:pPr>
        <w:pStyle w:val="NormalWeb"/>
        <w:widowControl w:val="0"/>
        <w:tabs>
          <w:tab w:val="left" w:pos="567"/>
        </w:tabs>
        <w:spacing w:before="0" w:beforeAutospacing="0" w:after="0" w:afterAutospacing="0" w:line="240" w:lineRule="atLeast"/>
        <w:ind w:firstLine="709"/>
        <w:jc w:val="center"/>
        <w:rPr>
          <w:rFonts w:ascii="Times New Roman" w:hAnsi="Times New Roman"/>
          <w:b/>
          <w:bCs/>
        </w:rPr>
      </w:pPr>
      <w:r w:rsidRPr="00420647">
        <w:rPr>
          <w:rFonts w:ascii="Times New Roman" w:hAnsi="Times New Roman"/>
          <w:b/>
          <w:bCs/>
        </w:rPr>
        <w:t>Типовые задачи применения универсальных учебных действий</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Различаются два типа заданий, связанных с УУД:</w:t>
      </w:r>
    </w:p>
    <w:p w:rsidR="00E42C38" w:rsidRPr="00420647" w:rsidRDefault="00E42C38" w:rsidP="00AA3EA3">
      <w:pPr>
        <w:pStyle w:val="NormalWeb"/>
        <w:widowControl w:val="0"/>
        <w:numPr>
          <w:ilvl w:val="0"/>
          <w:numId w:val="17"/>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задания, позволяющие в рамках образовательной деятельности сформировать УУД;</w:t>
      </w:r>
    </w:p>
    <w:p w:rsidR="00E42C38" w:rsidRPr="00420647" w:rsidRDefault="00E42C38" w:rsidP="00AA3EA3">
      <w:pPr>
        <w:pStyle w:val="NormalWeb"/>
        <w:widowControl w:val="0"/>
        <w:numPr>
          <w:ilvl w:val="0"/>
          <w:numId w:val="17"/>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задания, позволяющие диагностировать уровень сформированности УУД.</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В основной школе можно использовать следующие типы задач:</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1. Задачи, формирующие личностные универсальные учебные действия:</w:t>
      </w:r>
    </w:p>
    <w:p w:rsidR="00E42C38" w:rsidRPr="00420647" w:rsidRDefault="00E42C38" w:rsidP="00AA3EA3">
      <w:pPr>
        <w:pStyle w:val="NormalWeb"/>
        <w:widowControl w:val="0"/>
        <w:numPr>
          <w:ilvl w:val="0"/>
          <w:numId w:val="16"/>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на личностное самоопределение;</w:t>
      </w:r>
    </w:p>
    <w:p w:rsidR="00E42C38" w:rsidRPr="00420647" w:rsidRDefault="00E42C38" w:rsidP="00AA3EA3">
      <w:pPr>
        <w:pStyle w:val="NormalWeb"/>
        <w:widowControl w:val="0"/>
        <w:numPr>
          <w:ilvl w:val="0"/>
          <w:numId w:val="16"/>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развитие Я-концепции;</w:t>
      </w:r>
    </w:p>
    <w:p w:rsidR="00E42C38" w:rsidRPr="00420647" w:rsidRDefault="00E42C38" w:rsidP="00AA3EA3">
      <w:pPr>
        <w:pStyle w:val="NormalWeb"/>
        <w:widowControl w:val="0"/>
        <w:numPr>
          <w:ilvl w:val="0"/>
          <w:numId w:val="16"/>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смыслообразование;</w:t>
      </w:r>
    </w:p>
    <w:p w:rsidR="00E42C38" w:rsidRPr="00420647" w:rsidRDefault="00E42C38" w:rsidP="00AA3EA3">
      <w:pPr>
        <w:pStyle w:val="NormalWeb"/>
        <w:widowControl w:val="0"/>
        <w:numPr>
          <w:ilvl w:val="0"/>
          <w:numId w:val="16"/>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мотивацию;</w:t>
      </w:r>
    </w:p>
    <w:p w:rsidR="00E42C38" w:rsidRPr="00420647" w:rsidRDefault="00E42C38" w:rsidP="00AA3EA3">
      <w:pPr>
        <w:pStyle w:val="NormalWeb"/>
        <w:widowControl w:val="0"/>
        <w:numPr>
          <w:ilvl w:val="0"/>
          <w:numId w:val="16"/>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нравственно-этическое оценивание.</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2. Задачи, формирующие коммуникативные универсальные учебные действия:</w:t>
      </w:r>
    </w:p>
    <w:p w:rsidR="00E42C38" w:rsidRPr="00420647" w:rsidRDefault="00E42C38" w:rsidP="00AA3EA3">
      <w:pPr>
        <w:pStyle w:val="NormalWeb"/>
        <w:widowControl w:val="0"/>
        <w:numPr>
          <w:ilvl w:val="0"/>
          <w:numId w:val="16"/>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на учет позиции партнера;</w:t>
      </w:r>
    </w:p>
    <w:p w:rsidR="00E42C38" w:rsidRPr="00420647" w:rsidRDefault="00E42C38" w:rsidP="00AA3EA3">
      <w:pPr>
        <w:pStyle w:val="NormalWeb"/>
        <w:widowControl w:val="0"/>
        <w:numPr>
          <w:ilvl w:val="0"/>
          <w:numId w:val="16"/>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на организацию и осуществление сотрудничества;</w:t>
      </w:r>
    </w:p>
    <w:p w:rsidR="00E42C38" w:rsidRPr="00420647" w:rsidRDefault="00E42C38" w:rsidP="00AA3EA3">
      <w:pPr>
        <w:pStyle w:val="NormalWeb"/>
        <w:widowControl w:val="0"/>
        <w:numPr>
          <w:ilvl w:val="0"/>
          <w:numId w:val="16"/>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на передачу информации и отображение предметного содержания;</w:t>
      </w:r>
    </w:p>
    <w:p w:rsidR="00E42C38" w:rsidRPr="00420647" w:rsidRDefault="00E42C38" w:rsidP="00AA3EA3">
      <w:pPr>
        <w:pStyle w:val="NormalWeb"/>
        <w:widowControl w:val="0"/>
        <w:numPr>
          <w:ilvl w:val="0"/>
          <w:numId w:val="16"/>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тренинги коммуникативных навыков;</w:t>
      </w:r>
    </w:p>
    <w:p w:rsidR="00E42C38" w:rsidRPr="00420647" w:rsidRDefault="00E42C38" w:rsidP="00AA3EA3">
      <w:pPr>
        <w:pStyle w:val="NormalWeb"/>
        <w:widowControl w:val="0"/>
        <w:numPr>
          <w:ilvl w:val="0"/>
          <w:numId w:val="16"/>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ролевые игры.</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3. Задачи, формирующие познавательные универсальные учебные действия:</w:t>
      </w:r>
    </w:p>
    <w:p w:rsidR="00E42C38" w:rsidRPr="00420647" w:rsidRDefault="00E42C38" w:rsidP="00AA3EA3">
      <w:pPr>
        <w:pStyle w:val="NormalWeb"/>
        <w:widowControl w:val="0"/>
        <w:numPr>
          <w:ilvl w:val="0"/>
          <w:numId w:val="16"/>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проекты на выстраивание стратегии поиска решения задач;</w:t>
      </w:r>
    </w:p>
    <w:p w:rsidR="00E42C38" w:rsidRPr="00420647" w:rsidRDefault="00E42C38" w:rsidP="00AA3EA3">
      <w:pPr>
        <w:pStyle w:val="NormalWeb"/>
        <w:widowControl w:val="0"/>
        <w:numPr>
          <w:ilvl w:val="0"/>
          <w:numId w:val="16"/>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задачи на сериацию, сравнение, оценивание;</w:t>
      </w:r>
    </w:p>
    <w:p w:rsidR="00E42C38" w:rsidRPr="00420647" w:rsidRDefault="00E42C38" w:rsidP="00AA3EA3">
      <w:pPr>
        <w:pStyle w:val="NormalWeb"/>
        <w:widowControl w:val="0"/>
        <w:numPr>
          <w:ilvl w:val="0"/>
          <w:numId w:val="16"/>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проведение эмпирического исследования;</w:t>
      </w:r>
    </w:p>
    <w:p w:rsidR="00E42C38" w:rsidRPr="00420647" w:rsidRDefault="00E42C38" w:rsidP="00AA3EA3">
      <w:pPr>
        <w:pStyle w:val="NormalWeb"/>
        <w:widowControl w:val="0"/>
        <w:numPr>
          <w:ilvl w:val="0"/>
          <w:numId w:val="16"/>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проведение теоретического исследования;</w:t>
      </w:r>
    </w:p>
    <w:p w:rsidR="00E42C38" w:rsidRPr="00420647" w:rsidRDefault="00E42C38" w:rsidP="00AA3EA3">
      <w:pPr>
        <w:pStyle w:val="NormalWeb"/>
        <w:widowControl w:val="0"/>
        <w:numPr>
          <w:ilvl w:val="0"/>
          <w:numId w:val="16"/>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смысловое чтение.</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4. Задачи, формирующие регулятивные универсальные учебные действия:</w:t>
      </w:r>
    </w:p>
    <w:p w:rsidR="00E42C38" w:rsidRPr="00420647" w:rsidRDefault="00E42C38" w:rsidP="00AA3EA3">
      <w:pPr>
        <w:pStyle w:val="NormalWeb"/>
        <w:widowControl w:val="0"/>
        <w:numPr>
          <w:ilvl w:val="0"/>
          <w:numId w:val="16"/>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на планирование;</w:t>
      </w:r>
    </w:p>
    <w:p w:rsidR="00E42C38" w:rsidRPr="00420647" w:rsidRDefault="00E42C38" w:rsidP="00AA3EA3">
      <w:pPr>
        <w:pStyle w:val="NormalWeb"/>
        <w:widowControl w:val="0"/>
        <w:numPr>
          <w:ilvl w:val="0"/>
          <w:numId w:val="16"/>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ориентировку в ситуации;</w:t>
      </w:r>
    </w:p>
    <w:p w:rsidR="00E42C38" w:rsidRPr="00420647" w:rsidRDefault="00E42C38" w:rsidP="00AA3EA3">
      <w:pPr>
        <w:pStyle w:val="NormalWeb"/>
        <w:widowControl w:val="0"/>
        <w:numPr>
          <w:ilvl w:val="0"/>
          <w:numId w:val="16"/>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прогнозирование;</w:t>
      </w:r>
    </w:p>
    <w:p w:rsidR="00E42C38" w:rsidRPr="00420647" w:rsidRDefault="00E42C38" w:rsidP="00AA3EA3">
      <w:pPr>
        <w:pStyle w:val="NormalWeb"/>
        <w:widowControl w:val="0"/>
        <w:numPr>
          <w:ilvl w:val="0"/>
          <w:numId w:val="16"/>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целеполагание;</w:t>
      </w:r>
    </w:p>
    <w:p w:rsidR="00E42C38" w:rsidRPr="00420647" w:rsidRDefault="00E42C38" w:rsidP="00AA3EA3">
      <w:pPr>
        <w:pStyle w:val="NormalWeb"/>
        <w:widowControl w:val="0"/>
        <w:numPr>
          <w:ilvl w:val="0"/>
          <w:numId w:val="16"/>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принятие решения;</w:t>
      </w:r>
    </w:p>
    <w:p w:rsidR="00E42C38" w:rsidRPr="00420647" w:rsidRDefault="00E42C38" w:rsidP="00AA3EA3">
      <w:pPr>
        <w:pStyle w:val="NormalWeb"/>
        <w:widowControl w:val="0"/>
        <w:numPr>
          <w:ilvl w:val="0"/>
          <w:numId w:val="16"/>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самоконтроль.</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center"/>
        <w:rPr>
          <w:rFonts w:ascii="Times New Roman" w:hAnsi="Times New Roman"/>
        </w:rPr>
      </w:pPr>
    </w:p>
    <w:p w:rsidR="00E42C38" w:rsidRPr="00420647" w:rsidRDefault="00E42C38" w:rsidP="007E03E1">
      <w:pPr>
        <w:pStyle w:val="NormalWeb"/>
        <w:widowControl w:val="0"/>
        <w:tabs>
          <w:tab w:val="left" w:pos="567"/>
        </w:tabs>
        <w:spacing w:before="0" w:beforeAutospacing="0" w:after="0" w:afterAutospacing="0" w:line="240" w:lineRule="atLeast"/>
        <w:ind w:firstLine="709"/>
        <w:jc w:val="center"/>
        <w:rPr>
          <w:rFonts w:ascii="Times New Roman" w:hAnsi="Times New Roman"/>
          <w:b/>
          <w:bCs/>
        </w:rPr>
      </w:pPr>
      <w:r w:rsidRPr="00420647">
        <w:rPr>
          <w:rFonts w:ascii="Times New Roman" w:hAnsi="Times New Roman"/>
          <w:b/>
          <w:bCs/>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осуществляющих образовательную деятельность на уровне основного общего образования.</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Специфика</w:t>
      </w:r>
      <w:r w:rsidRPr="00420647">
        <w:rPr>
          <w:rFonts w:ascii="Times New Roman" w:hAnsi="Times New Roman"/>
          <w:b/>
          <w:bCs/>
        </w:rPr>
        <w:t xml:space="preserve"> проектной деятельности обучающихся </w:t>
      </w:r>
      <w:r w:rsidRPr="00420647">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Она ориентирована на формирование и развитие метапредметных и личностных результатов обучающихся.</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 xml:space="preserve">Особенностью </w:t>
      </w:r>
      <w:r w:rsidRPr="00420647">
        <w:rPr>
          <w:rFonts w:ascii="Times New Roman" w:hAnsi="Times New Roman"/>
          <w:b/>
          <w:bCs/>
        </w:rPr>
        <w:t xml:space="preserve">учебно-исследовательской деятельности </w:t>
      </w:r>
      <w:r w:rsidRPr="00420647">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Учебно-исследовательская работа учащихся может быть организована по двум направлениям:</w:t>
      </w:r>
    </w:p>
    <w:p w:rsidR="00E42C38" w:rsidRPr="00420647" w:rsidRDefault="00E42C38" w:rsidP="00AA3EA3">
      <w:pPr>
        <w:pStyle w:val="NormalWeb"/>
        <w:widowControl w:val="0"/>
        <w:numPr>
          <w:ilvl w:val="0"/>
          <w:numId w:val="9"/>
        </w:numPr>
        <w:tabs>
          <w:tab w:val="clear" w:pos="720"/>
          <w:tab w:val="num"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E42C38" w:rsidRPr="00420647" w:rsidRDefault="00E42C38" w:rsidP="00AA3EA3">
      <w:pPr>
        <w:pStyle w:val="NormalWeb"/>
        <w:widowControl w:val="0"/>
        <w:numPr>
          <w:ilvl w:val="0"/>
          <w:numId w:val="9"/>
        </w:numPr>
        <w:tabs>
          <w:tab w:val="clear" w:pos="720"/>
          <w:tab w:val="num"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др.</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Учебно-исследовательская и проектная деятельность обучающихся может проводиться, в том числе по таким направлениям, как:</w:t>
      </w:r>
    </w:p>
    <w:p w:rsidR="00E42C38" w:rsidRPr="00420647" w:rsidRDefault="00E42C38" w:rsidP="00AA3EA3">
      <w:pPr>
        <w:pStyle w:val="NormalWeb"/>
        <w:widowControl w:val="0"/>
        <w:numPr>
          <w:ilvl w:val="0"/>
          <w:numId w:val="18"/>
        </w:numPr>
        <w:tabs>
          <w:tab w:val="clear" w:pos="720"/>
          <w:tab w:val="num" w:pos="-48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исследовательское;</w:t>
      </w:r>
    </w:p>
    <w:p w:rsidR="00E42C38" w:rsidRPr="00420647" w:rsidRDefault="00E42C38" w:rsidP="00AA3EA3">
      <w:pPr>
        <w:pStyle w:val="NormalWeb"/>
        <w:widowControl w:val="0"/>
        <w:numPr>
          <w:ilvl w:val="0"/>
          <w:numId w:val="18"/>
        </w:numPr>
        <w:tabs>
          <w:tab w:val="clear" w:pos="720"/>
          <w:tab w:val="num" w:pos="-48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инженерное;</w:t>
      </w:r>
    </w:p>
    <w:p w:rsidR="00E42C38" w:rsidRPr="00420647" w:rsidRDefault="00E42C38" w:rsidP="00AA3EA3">
      <w:pPr>
        <w:pStyle w:val="NormalWeb"/>
        <w:widowControl w:val="0"/>
        <w:numPr>
          <w:ilvl w:val="0"/>
          <w:numId w:val="18"/>
        </w:numPr>
        <w:tabs>
          <w:tab w:val="clear" w:pos="720"/>
          <w:tab w:val="num" w:pos="-48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прикладное;</w:t>
      </w:r>
    </w:p>
    <w:p w:rsidR="00E42C38" w:rsidRPr="00420647" w:rsidRDefault="00E42C38" w:rsidP="00AA3EA3">
      <w:pPr>
        <w:pStyle w:val="NormalWeb"/>
        <w:widowControl w:val="0"/>
        <w:numPr>
          <w:ilvl w:val="0"/>
          <w:numId w:val="18"/>
        </w:numPr>
        <w:tabs>
          <w:tab w:val="clear" w:pos="720"/>
          <w:tab w:val="num" w:pos="-48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информационное;</w:t>
      </w:r>
    </w:p>
    <w:p w:rsidR="00E42C38" w:rsidRPr="00420647" w:rsidRDefault="00E42C38" w:rsidP="00AA3EA3">
      <w:pPr>
        <w:pStyle w:val="NormalWeb"/>
        <w:widowControl w:val="0"/>
        <w:numPr>
          <w:ilvl w:val="0"/>
          <w:numId w:val="18"/>
        </w:numPr>
        <w:tabs>
          <w:tab w:val="clear" w:pos="720"/>
          <w:tab w:val="num" w:pos="-48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социальное;</w:t>
      </w:r>
    </w:p>
    <w:p w:rsidR="00E42C38" w:rsidRPr="00420647" w:rsidRDefault="00E42C38" w:rsidP="00AA3EA3">
      <w:pPr>
        <w:pStyle w:val="NormalWeb"/>
        <w:widowControl w:val="0"/>
        <w:numPr>
          <w:ilvl w:val="0"/>
          <w:numId w:val="18"/>
        </w:numPr>
        <w:tabs>
          <w:tab w:val="clear" w:pos="720"/>
          <w:tab w:val="num" w:pos="-48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игровое;</w:t>
      </w:r>
    </w:p>
    <w:p w:rsidR="00E42C38" w:rsidRPr="00420647" w:rsidRDefault="00E42C38" w:rsidP="00AA3EA3">
      <w:pPr>
        <w:pStyle w:val="NormalWeb"/>
        <w:widowControl w:val="0"/>
        <w:numPr>
          <w:ilvl w:val="0"/>
          <w:numId w:val="18"/>
        </w:numPr>
        <w:tabs>
          <w:tab w:val="clear" w:pos="720"/>
          <w:tab w:val="num" w:pos="-48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творческое.</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Формы организации учебно-исследовательской деятельности на урочных занятиях могут быть следующими:</w:t>
      </w:r>
    </w:p>
    <w:p w:rsidR="00E42C38" w:rsidRPr="00420647" w:rsidRDefault="00E42C38" w:rsidP="00AA3EA3">
      <w:pPr>
        <w:pStyle w:val="NormalWeb"/>
        <w:widowControl w:val="0"/>
        <w:numPr>
          <w:ilvl w:val="0"/>
          <w:numId w:val="10"/>
        </w:numPr>
        <w:tabs>
          <w:tab w:val="clear" w:pos="720"/>
          <w:tab w:val="num"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E42C38" w:rsidRPr="00420647" w:rsidRDefault="00E42C38" w:rsidP="00AA3EA3">
      <w:pPr>
        <w:pStyle w:val="NormalWeb"/>
        <w:widowControl w:val="0"/>
        <w:numPr>
          <w:ilvl w:val="0"/>
          <w:numId w:val="10"/>
        </w:numPr>
        <w:tabs>
          <w:tab w:val="clear" w:pos="720"/>
          <w:tab w:val="num"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E42C38" w:rsidRPr="00420647" w:rsidRDefault="00E42C38" w:rsidP="00AA3EA3">
      <w:pPr>
        <w:pStyle w:val="NormalWeb"/>
        <w:widowControl w:val="0"/>
        <w:numPr>
          <w:ilvl w:val="0"/>
          <w:numId w:val="10"/>
        </w:numPr>
        <w:tabs>
          <w:tab w:val="clear" w:pos="720"/>
          <w:tab w:val="num"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Формы организации учебно-исследовательской деятельности на внеурочных занятиях могут быть следующими:</w:t>
      </w:r>
    </w:p>
    <w:p w:rsidR="00E42C38" w:rsidRPr="00420647" w:rsidRDefault="00E42C38" w:rsidP="00AA3EA3">
      <w:pPr>
        <w:pStyle w:val="NormalWeb"/>
        <w:widowControl w:val="0"/>
        <w:numPr>
          <w:ilvl w:val="0"/>
          <w:numId w:val="10"/>
        </w:numPr>
        <w:tabs>
          <w:tab w:val="clear" w:pos="720"/>
          <w:tab w:val="num"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исследовательская практика обучающихся;</w:t>
      </w:r>
    </w:p>
    <w:p w:rsidR="00E42C38" w:rsidRPr="00420647" w:rsidRDefault="00E42C38" w:rsidP="00AA3EA3">
      <w:pPr>
        <w:pStyle w:val="NormalWeb"/>
        <w:widowControl w:val="0"/>
        <w:numPr>
          <w:ilvl w:val="0"/>
          <w:numId w:val="10"/>
        </w:numPr>
        <w:tabs>
          <w:tab w:val="clear" w:pos="720"/>
          <w:tab w:val="num"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E42C38" w:rsidRPr="00420647" w:rsidRDefault="00E42C38" w:rsidP="00AA3EA3">
      <w:pPr>
        <w:pStyle w:val="NormalWeb"/>
        <w:widowControl w:val="0"/>
        <w:numPr>
          <w:ilvl w:val="0"/>
          <w:numId w:val="10"/>
        </w:numPr>
        <w:tabs>
          <w:tab w:val="clear" w:pos="720"/>
          <w:tab w:val="num"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факультативные занятия, предполагающие углубленное изучение предмета, дают большие возможности для реализации на них учебно-исследовательской деятельности обучающихся;</w:t>
      </w:r>
    </w:p>
    <w:p w:rsidR="00E42C38" w:rsidRPr="00420647" w:rsidRDefault="00E42C38" w:rsidP="00AA3EA3">
      <w:pPr>
        <w:pStyle w:val="NormalWeb"/>
        <w:widowControl w:val="0"/>
        <w:numPr>
          <w:ilvl w:val="0"/>
          <w:numId w:val="10"/>
        </w:numPr>
        <w:tabs>
          <w:tab w:val="clear" w:pos="720"/>
          <w:tab w:val="num"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Среди возможных форм представления результатов проектной деятельности можно выделить следующий список:</w:t>
      </w:r>
    </w:p>
    <w:p w:rsidR="00E42C38" w:rsidRPr="00420647" w:rsidRDefault="00E42C38" w:rsidP="00AA3EA3">
      <w:pPr>
        <w:pStyle w:val="NormalWeb"/>
        <w:widowControl w:val="0"/>
        <w:numPr>
          <w:ilvl w:val="0"/>
          <w:numId w:val="19"/>
        </w:numPr>
        <w:tabs>
          <w:tab w:val="clear" w:pos="720"/>
          <w:tab w:val="num" w:pos="-48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макеты, модели, рабочие установки, схемы, план-карта;</w:t>
      </w:r>
    </w:p>
    <w:p w:rsidR="00E42C38" w:rsidRPr="00420647" w:rsidRDefault="00E42C38" w:rsidP="00AA3EA3">
      <w:pPr>
        <w:pStyle w:val="NormalWeb"/>
        <w:widowControl w:val="0"/>
        <w:numPr>
          <w:ilvl w:val="0"/>
          <w:numId w:val="19"/>
        </w:numPr>
        <w:tabs>
          <w:tab w:val="clear" w:pos="720"/>
          <w:tab w:val="num" w:pos="-48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постеры, презентации;</w:t>
      </w:r>
    </w:p>
    <w:p w:rsidR="00E42C38" w:rsidRPr="00420647" w:rsidRDefault="00E42C38" w:rsidP="00AA3EA3">
      <w:pPr>
        <w:pStyle w:val="NormalWeb"/>
        <w:widowControl w:val="0"/>
        <w:numPr>
          <w:ilvl w:val="0"/>
          <w:numId w:val="19"/>
        </w:numPr>
        <w:tabs>
          <w:tab w:val="clear" w:pos="720"/>
          <w:tab w:val="num" w:pos="-48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альбомы, буклеты, брошюры, книги;</w:t>
      </w:r>
    </w:p>
    <w:p w:rsidR="00E42C38" w:rsidRPr="00420647" w:rsidRDefault="00E42C38" w:rsidP="00AA3EA3">
      <w:pPr>
        <w:pStyle w:val="NormalWeb"/>
        <w:widowControl w:val="0"/>
        <w:numPr>
          <w:ilvl w:val="0"/>
          <w:numId w:val="19"/>
        </w:numPr>
        <w:tabs>
          <w:tab w:val="clear" w:pos="720"/>
          <w:tab w:val="num" w:pos="-48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реконструкции событий;</w:t>
      </w:r>
    </w:p>
    <w:p w:rsidR="00E42C38" w:rsidRPr="00420647" w:rsidRDefault="00E42C38" w:rsidP="00AA3EA3">
      <w:pPr>
        <w:pStyle w:val="NormalWeb"/>
        <w:widowControl w:val="0"/>
        <w:numPr>
          <w:ilvl w:val="0"/>
          <w:numId w:val="19"/>
        </w:numPr>
        <w:tabs>
          <w:tab w:val="clear" w:pos="720"/>
          <w:tab w:val="num" w:pos="-48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эссе, рассказы, стихи, рисунки;</w:t>
      </w:r>
    </w:p>
    <w:p w:rsidR="00E42C38" w:rsidRPr="00420647" w:rsidRDefault="00E42C38" w:rsidP="00AA3EA3">
      <w:pPr>
        <w:pStyle w:val="NormalWeb"/>
        <w:widowControl w:val="0"/>
        <w:numPr>
          <w:ilvl w:val="0"/>
          <w:numId w:val="19"/>
        </w:numPr>
        <w:tabs>
          <w:tab w:val="clear" w:pos="720"/>
          <w:tab w:val="num" w:pos="-48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результаты исследовательских экспедиций, обработки архивов и мемуаров;</w:t>
      </w:r>
    </w:p>
    <w:p w:rsidR="00E42C38" w:rsidRPr="00420647" w:rsidRDefault="00E42C38" w:rsidP="00AA3EA3">
      <w:pPr>
        <w:pStyle w:val="NormalWeb"/>
        <w:widowControl w:val="0"/>
        <w:numPr>
          <w:ilvl w:val="0"/>
          <w:numId w:val="19"/>
        </w:numPr>
        <w:tabs>
          <w:tab w:val="clear" w:pos="720"/>
          <w:tab w:val="num" w:pos="-48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документальные фильмы, мультфильмы;</w:t>
      </w:r>
    </w:p>
    <w:p w:rsidR="00E42C38" w:rsidRPr="00420647" w:rsidRDefault="00E42C38" w:rsidP="00AA3EA3">
      <w:pPr>
        <w:pStyle w:val="NormalWeb"/>
        <w:widowControl w:val="0"/>
        <w:numPr>
          <w:ilvl w:val="0"/>
          <w:numId w:val="19"/>
        </w:numPr>
        <w:tabs>
          <w:tab w:val="clear" w:pos="720"/>
          <w:tab w:val="num" w:pos="-48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выставки, игры, тематические вечера, концерты;</w:t>
      </w:r>
    </w:p>
    <w:p w:rsidR="00E42C38" w:rsidRPr="00420647" w:rsidRDefault="00E42C38" w:rsidP="00AA3EA3">
      <w:pPr>
        <w:pStyle w:val="NormalWeb"/>
        <w:widowControl w:val="0"/>
        <w:numPr>
          <w:ilvl w:val="0"/>
          <w:numId w:val="19"/>
        </w:numPr>
        <w:tabs>
          <w:tab w:val="clear" w:pos="720"/>
          <w:tab w:val="num" w:pos="-48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сценарии мероприятий;</w:t>
      </w:r>
    </w:p>
    <w:p w:rsidR="00E42C38" w:rsidRPr="00420647" w:rsidRDefault="00E42C38" w:rsidP="00AA3EA3">
      <w:pPr>
        <w:pStyle w:val="NormalWeb"/>
        <w:widowControl w:val="0"/>
        <w:numPr>
          <w:ilvl w:val="0"/>
          <w:numId w:val="19"/>
        </w:numPr>
        <w:tabs>
          <w:tab w:val="clear" w:pos="720"/>
          <w:tab w:val="num" w:pos="-48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веб-сайты, программное обеспечение, компакт-диски (или другие цифровые носители) и др.</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Результаты также могут быть представлены в ходе проведения конференций, семинаров и круглых столов.</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В приложении к Программе представлены возможные критерии и формы оценивания проектной и исследовательской работы.</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center"/>
        <w:rPr>
          <w:rFonts w:ascii="Times New Roman" w:hAnsi="Times New Roman"/>
          <w:b/>
          <w:bCs/>
        </w:rPr>
      </w:pPr>
      <w:r w:rsidRPr="00420647">
        <w:rPr>
          <w:rFonts w:ascii="Times New Roman" w:hAnsi="Times New Roman"/>
          <w:b/>
          <w:bCs/>
        </w:rPr>
        <w:t>Описание содержания, видов и форм организации учебной деятельности по развитию ИКТ</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 xml:space="preserve">Важным является универсальный и межпредметный характер ИКТ-компетенции,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 </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Список основных форм организации учебной деятельности по формированию ИКТ-компетенции обучающихся может включить в себя:</w:t>
      </w:r>
    </w:p>
    <w:p w:rsidR="00E42C38" w:rsidRPr="00420647" w:rsidRDefault="00E42C38" w:rsidP="00AA3EA3">
      <w:pPr>
        <w:pStyle w:val="NormalWeb"/>
        <w:widowControl w:val="0"/>
        <w:numPr>
          <w:ilvl w:val="0"/>
          <w:numId w:val="20"/>
        </w:numPr>
        <w:tabs>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уроки по информатике и другим предметам;</w:t>
      </w:r>
    </w:p>
    <w:p w:rsidR="00E42C38" w:rsidRPr="00420647" w:rsidRDefault="00E42C38" w:rsidP="00AA3EA3">
      <w:pPr>
        <w:pStyle w:val="NormalWeb"/>
        <w:widowControl w:val="0"/>
        <w:numPr>
          <w:ilvl w:val="0"/>
          <w:numId w:val="20"/>
        </w:numPr>
        <w:tabs>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факультативы;</w:t>
      </w:r>
    </w:p>
    <w:p w:rsidR="00E42C38" w:rsidRPr="00420647" w:rsidRDefault="00E42C38" w:rsidP="00AA3EA3">
      <w:pPr>
        <w:pStyle w:val="NormalWeb"/>
        <w:widowControl w:val="0"/>
        <w:numPr>
          <w:ilvl w:val="0"/>
          <w:numId w:val="20"/>
        </w:numPr>
        <w:tabs>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кружки;</w:t>
      </w:r>
    </w:p>
    <w:p w:rsidR="00E42C38" w:rsidRPr="00420647" w:rsidRDefault="00E42C38" w:rsidP="00AA3EA3">
      <w:pPr>
        <w:pStyle w:val="NormalWeb"/>
        <w:widowControl w:val="0"/>
        <w:numPr>
          <w:ilvl w:val="0"/>
          <w:numId w:val="20"/>
        </w:numPr>
        <w:tabs>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интегративные межпредметные проекты;</w:t>
      </w:r>
    </w:p>
    <w:p w:rsidR="00E42C38" w:rsidRPr="00420647" w:rsidRDefault="00E42C38" w:rsidP="00AA3EA3">
      <w:pPr>
        <w:pStyle w:val="NormalWeb"/>
        <w:widowControl w:val="0"/>
        <w:numPr>
          <w:ilvl w:val="0"/>
          <w:numId w:val="20"/>
        </w:numPr>
        <w:tabs>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 xml:space="preserve">внеурочные и внешкольные активности. </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 xml:space="preserve">Среди видов учебной деятельности, обеспечивающих формирование ИКТ-компетенции обучающихся, можно выделить такие, как: </w:t>
      </w:r>
    </w:p>
    <w:p w:rsidR="00E42C38" w:rsidRPr="00420647" w:rsidRDefault="00E42C38" w:rsidP="00AA3EA3">
      <w:pPr>
        <w:pStyle w:val="NormalWeb"/>
        <w:widowControl w:val="0"/>
        <w:numPr>
          <w:ilvl w:val="0"/>
          <w:numId w:val="20"/>
        </w:numPr>
        <w:tabs>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E42C38" w:rsidRPr="00420647" w:rsidRDefault="00E42C38" w:rsidP="00AA3EA3">
      <w:pPr>
        <w:pStyle w:val="NormalWeb"/>
        <w:widowControl w:val="0"/>
        <w:numPr>
          <w:ilvl w:val="0"/>
          <w:numId w:val="20"/>
        </w:numPr>
        <w:tabs>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 xml:space="preserve">создание и редактирование текстов; </w:t>
      </w:r>
    </w:p>
    <w:p w:rsidR="00E42C38" w:rsidRPr="00420647" w:rsidRDefault="00E42C38" w:rsidP="00AA3EA3">
      <w:pPr>
        <w:pStyle w:val="NormalWeb"/>
        <w:widowControl w:val="0"/>
        <w:numPr>
          <w:ilvl w:val="0"/>
          <w:numId w:val="20"/>
        </w:numPr>
        <w:tabs>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 xml:space="preserve">создание и редактирование электронных таблиц; </w:t>
      </w:r>
    </w:p>
    <w:p w:rsidR="00E42C38" w:rsidRPr="00420647" w:rsidRDefault="00E42C38" w:rsidP="00AA3EA3">
      <w:pPr>
        <w:pStyle w:val="NormalWeb"/>
        <w:widowControl w:val="0"/>
        <w:numPr>
          <w:ilvl w:val="0"/>
          <w:numId w:val="20"/>
        </w:numPr>
        <w:tabs>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 xml:space="preserve">использование средств построения диаграмм, графиков, блок-схем, других графических объектов; </w:t>
      </w:r>
    </w:p>
    <w:p w:rsidR="00E42C38" w:rsidRPr="00420647" w:rsidRDefault="00E42C38" w:rsidP="00AA3EA3">
      <w:pPr>
        <w:pStyle w:val="NormalWeb"/>
        <w:widowControl w:val="0"/>
        <w:numPr>
          <w:ilvl w:val="0"/>
          <w:numId w:val="20"/>
        </w:numPr>
        <w:tabs>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 xml:space="preserve">создание и редактирование презентаций; </w:t>
      </w:r>
    </w:p>
    <w:p w:rsidR="00E42C38" w:rsidRPr="00420647" w:rsidRDefault="00E42C38" w:rsidP="00AA3EA3">
      <w:pPr>
        <w:pStyle w:val="NormalWeb"/>
        <w:widowControl w:val="0"/>
        <w:numPr>
          <w:ilvl w:val="0"/>
          <w:numId w:val="20"/>
        </w:numPr>
        <w:tabs>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 xml:space="preserve">создание и редактирование графики и фото; </w:t>
      </w:r>
    </w:p>
    <w:p w:rsidR="00E42C38" w:rsidRPr="00420647" w:rsidRDefault="00E42C38" w:rsidP="00AA3EA3">
      <w:pPr>
        <w:pStyle w:val="NormalWeb"/>
        <w:widowControl w:val="0"/>
        <w:numPr>
          <w:ilvl w:val="0"/>
          <w:numId w:val="20"/>
        </w:numPr>
        <w:tabs>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 xml:space="preserve">создание и редактирование видео; </w:t>
      </w:r>
    </w:p>
    <w:p w:rsidR="00E42C38" w:rsidRPr="00420647" w:rsidRDefault="00E42C38" w:rsidP="00AA3EA3">
      <w:pPr>
        <w:pStyle w:val="NormalWeb"/>
        <w:widowControl w:val="0"/>
        <w:numPr>
          <w:ilvl w:val="0"/>
          <w:numId w:val="20"/>
        </w:numPr>
        <w:tabs>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 xml:space="preserve">поиск и анализ информации в Интернете; </w:t>
      </w:r>
    </w:p>
    <w:p w:rsidR="00E42C38" w:rsidRPr="00420647" w:rsidRDefault="00E42C38" w:rsidP="00AA3EA3">
      <w:pPr>
        <w:pStyle w:val="NormalWeb"/>
        <w:widowControl w:val="0"/>
        <w:numPr>
          <w:ilvl w:val="0"/>
          <w:numId w:val="20"/>
        </w:numPr>
        <w:tabs>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 xml:space="preserve">моделирование, проектирование и управление; </w:t>
      </w:r>
    </w:p>
    <w:p w:rsidR="00E42C38" w:rsidRPr="00420647" w:rsidRDefault="00E42C38" w:rsidP="00AA3EA3">
      <w:pPr>
        <w:pStyle w:val="NormalWeb"/>
        <w:widowControl w:val="0"/>
        <w:numPr>
          <w:ilvl w:val="0"/>
          <w:numId w:val="20"/>
        </w:numPr>
        <w:tabs>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 xml:space="preserve">математическая обработка и визуализация данных; </w:t>
      </w:r>
    </w:p>
    <w:p w:rsidR="00E42C38" w:rsidRPr="00420647" w:rsidRDefault="00E42C38" w:rsidP="00AA3EA3">
      <w:pPr>
        <w:pStyle w:val="NormalWeb"/>
        <w:widowControl w:val="0"/>
        <w:numPr>
          <w:ilvl w:val="0"/>
          <w:numId w:val="20"/>
        </w:numPr>
        <w:tabs>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 xml:space="preserve">создание web-страниц и сайтов; </w:t>
      </w:r>
    </w:p>
    <w:p w:rsidR="00E42C38" w:rsidRPr="00420647" w:rsidRDefault="00E42C38" w:rsidP="00AA3EA3">
      <w:pPr>
        <w:pStyle w:val="NormalWeb"/>
        <w:widowControl w:val="0"/>
        <w:numPr>
          <w:ilvl w:val="0"/>
          <w:numId w:val="20"/>
        </w:numPr>
        <w:tabs>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сетевая коммуникация между учениками и (или) учителем.</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p>
    <w:p w:rsidR="00E42C38" w:rsidRPr="00420647" w:rsidRDefault="00E42C38" w:rsidP="007E03E1">
      <w:pPr>
        <w:pStyle w:val="NormalWeb"/>
        <w:widowControl w:val="0"/>
        <w:tabs>
          <w:tab w:val="left" w:pos="567"/>
        </w:tabs>
        <w:spacing w:before="0" w:beforeAutospacing="0" w:after="0" w:afterAutospacing="0" w:line="240" w:lineRule="atLeast"/>
        <w:ind w:firstLine="709"/>
        <w:jc w:val="center"/>
        <w:rPr>
          <w:rFonts w:ascii="Times New Roman" w:hAnsi="Times New Roman"/>
          <w:b/>
          <w:bCs/>
        </w:rPr>
      </w:pPr>
      <w:r w:rsidRPr="00420647">
        <w:rPr>
          <w:rFonts w:ascii="Times New Roman" w:hAnsi="Times New Roman"/>
          <w:b/>
          <w:bCs/>
        </w:rPr>
        <w:t>Перечень и описание основных элементов ИКТ-компетенции и инструментов их использования</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b/>
          <w:bCs/>
          <w:i/>
          <w:iCs/>
        </w:rPr>
        <w:t xml:space="preserve">Обращение с устройствами ИКТ. </w:t>
      </w:r>
      <w:r w:rsidRPr="00420647">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b/>
          <w:bCs/>
          <w:i/>
          <w:iCs/>
        </w:rPr>
        <w:t xml:space="preserve">Фиксация и обработка изображений и звуков. </w:t>
      </w:r>
      <w:r w:rsidRPr="00420647">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b/>
          <w:bCs/>
          <w:i/>
          <w:iCs/>
        </w:rPr>
        <w:t xml:space="preserve">Поиск и организация хранения информации. </w:t>
      </w:r>
      <w:r w:rsidRPr="00420647">
        <w:rPr>
          <w:rFonts w:ascii="Times New Roman" w:hAnsi="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Интернете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Интернете.</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b/>
          <w:bCs/>
          <w:i/>
          <w:iCs/>
        </w:rPr>
        <w:t xml:space="preserve">Создание письменных сообщений. </w:t>
      </w:r>
      <w:r w:rsidRPr="00420647">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b/>
          <w:bCs/>
          <w:i/>
          <w:iCs/>
        </w:rPr>
        <w:t xml:space="preserve">Создание графических объектов. </w:t>
      </w:r>
      <w:r w:rsidRPr="00420647">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b/>
          <w:bCs/>
          <w:i/>
          <w:iCs/>
        </w:rPr>
        <w:t xml:space="preserve">Создание музыкальных и звуковых объектов. </w:t>
      </w:r>
      <w:r w:rsidRPr="00420647">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b/>
          <w:bCs/>
          <w:i/>
          <w:iCs/>
        </w:rPr>
        <w:t xml:space="preserve">Восприятие, использование и создание гипертекстовых и мультимедийных информационных объектов. </w:t>
      </w:r>
      <w:r w:rsidRPr="00420647">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b/>
          <w:bCs/>
          <w:i/>
          <w:iCs/>
        </w:rPr>
        <w:t xml:space="preserve">Анализ информации, математическая обработка данных в исследовании. </w:t>
      </w:r>
      <w:r w:rsidRPr="00420647">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b/>
          <w:bCs/>
          <w:i/>
          <w:iCs/>
        </w:rPr>
        <w:t xml:space="preserve">Моделирование, проектирование и управление. </w:t>
      </w:r>
      <w:r w:rsidRPr="00420647">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b/>
          <w:bCs/>
          <w:i/>
          <w:iCs/>
        </w:rPr>
        <w:t xml:space="preserve">Коммуникация и социальное взаимодействие. </w:t>
      </w:r>
      <w:r w:rsidRPr="00420647">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b/>
          <w:bCs/>
          <w:i/>
          <w:iCs/>
        </w:rPr>
        <w:t xml:space="preserve">Информационная безопасность. </w:t>
      </w:r>
      <w:r w:rsidRPr="00420647">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p>
    <w:p w:rsidR="00E42C38" w:rsidRPr="00420647" w:rsidRDefault="00E42C38" w:rsidP="007E03E1">
      <w:pPr>
        <w:pStyle w:val="NormalWeb"/>
        <w:widowControl w:val="0"/>
        <w:tabs>
          <w:tab w:val="left" w:pos="567"/>
        </w:tabs>
        <w:spacing w:before="0" w:beforeAutospacing="0" w:after="0" w:afterAutospacing="0" w:line="240" w:lineRule="atLeast"/>
        <w:ind w:firstLine="709"/>
        <w:jc w:val="center"/>
        <w:rPr>
          <w:rFonts w:ascii="Times New Roman" w:hAnsi="Times New Roman"/>
          <w:b/>
          <w:bCs/>
        </w:rPr>
      </w:pPr>
      <w:r w:rsidRPr="00420647">
        <w:rPr>
          <w:rFonts w:ascii="Times New Roman" w:hAnsi="Times New Roman"/>
          <w:b/>
          <w:bCs/>
        </w:rPr>
        <w:t xml:space="preserve"> Планируемые результаты формирования и развития компетентности обучающихся в области использования ИКТ</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E42C38" w:rsidRPr="00420647" w:rsidRDefault="00E42C38" w:rsidP="007E03E1">
      <w:pPr>
        <w:pStyle w:val="Heading2"/>
        <w:tabs>
          <w:tab w:val="left" w:pos="567"/>
        </w:tabs>
        <w:spacing w:line="240" w:lineRule="atLeast"/>
        <w:rPr>
          <w:sz w:val="24"/>
          <w:szCs w:val="24"/>
        </w:rPr>
      </w:pPr>
      <w:bookmarkStart w:id="103" w:name="_Toc405145662"/>
      <w:bookmarkStart w:id="104" w:name="_Toc406059005"/>
      <w:bookmarkStart w:id="105" w:name="_Toc409682184"/>
      <w:bookmarkStart w:id="106" w:name="_Toc409691658"/>
      <w:bookmarkStart w:id="107" w:name="_Toc410653982"/>
      <w:bookmarkStart w:id="108" w:name="_Toc410702986"/>
      <w:bookmarkStart w:id="109" w:name="_Toc284662742"/>
      <w:bookmarkStart w:id="110" w:name="_Toc284663368"/>
      <w:r w:rsidRPr="00420647">
        <w:rPr>
          <w:b w:val="0"/>
          <w:bCs w:val="0"/>
          <w:sz w:val="24"/>
          <w:szCs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03"/>
      <w:bookmarkEnd w:id="104"/>
      <w:bookmarkEnd w:id="105"/>
      <w:bookmarkEnd w:id="106"/>
      <w:bookmarkEnd w:id="107"/>
      <w:bookmarkEnd w:id="108"/>
      <w:bookmarkEnd w:id="109"/>
      <w:bookmarkEnd w:id="110"/>
    </w:p>
    <w:p w:rsidR="00E42C38" w:rsidRPr="00420647" w:rsidRDefault="00E42C38" w:rsidP="00AA3EA3">
      <w:pPr>
        <w:pStyle w:val="NormalWeb"/>
        <w:widowControl w:val="0"/>
        <w:numPr>
          <w:ilvl w:val="0"/>
          <w:numId w:val="21"/>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осуществлять информационное подключение к локальной сети и глобальной сети Интернет;</w:t>
      </w:r>
    </w:p>
    <w:p w:rsidR="00E42C38" w:rsidRPr="00420647" w:rsidRDefault="00E42C38" w:rsidP="00AA3EA3">
      <w:pPr>
        <w:pStyle w:val="NormalWeb"/>
        <w:widowControl w:val="0"/>
        <w:numPr>
          <w:ilvl w:val="0"/>
          <w:numId w:val="21"/>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получать информацию о характеристиках компьютера;</w:t>
      </w:r>
    </w:p>
    <w:p w:rsidR="00E42C38" w:rsidRPr="00420647" w:rsidRDefault="00E42C38" w:rsidP="00AA3EA3">
      <w:pPr>
        <w:pStyle w:val="NormalWeb"/>
        <w:widowControl w:val="0"/>
        <w:numPr>
          <w:ilvl w:val="0"/>
          <w:numId w:val="21"/>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E42C38" w:rsidRPr="00420647" w:rsidRDefault="00E42C38" w:rsidP="00AA3EA3">
      <w:pPr>
        <w:pStyle w:val="NormalWeb"/>
        <w:widowControl w:val="0"/>
        <w:numPr>
          <w:ilvl w:val="0"/>
          <w:numId w:val="21"/>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E42C38" w:rsidRPr="00420647" w:rsidRDefault="00E42C38" w:rsidP="00AA3EA3">
      <w:pPr>
        <w:pStyle w:val="NormalWeb"/>
        <w:widowControl w:val="0"/>
        <w:numPr>
          <w:ilvl w:val="0"/>
          <w:numId w:val="21"/>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входить в информационную среду образовательной организации, в том числе через Интернет, размещать в информационной среде различные информационные объекты;</w:t>
      </w:r>
    </w:p>
    <w:p w:rsidR="00E42C38" w:rsidRPr="00420647" w:rsidRDefault="00E42C38" w:rsidP="00AA3EA3">
      <w:pPr>
        <w:pStyle w:val="NormalWeb"/>
        <w:widowControl w:val="0"/>
        <w:numPr>
          <w:ilvl w:val="0"/>
          <w:numId w:val="21"/>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E42C38" w:rsidRPr="00420647" w:rsidRDefault="00E42C38" w:rsidP="007E03E1">
      <w:pPr>
        <w:pStyle w:val="Heading2"/>
        <w:tabs>
          <w:tab w:val="left" w:pos="567"/>
        </w:tabs>
        <w:spacing w:line="240" w:lineRule="atLeast"/>
        <w:ind w:firstLine="0"/>
        <w:rPr>
          <w:sz w:val="24"/>
          <w:szCs w:val="24"/>
        </w:rPr>
      </w:pPr>
      <w:bookmarkStart w:id="111" w:name="_Toc405145664"/>
      <w:bookmarkStart w:id="112" w:name="_Toc406059007"/>
      <w:bookmarkStart w:id="113" w:name="_Toc409682186"/>
      <w:bookmarkStart w:id="114" w:name="_Toc409691660"/>
      <w:bookmarkStart w:id="115" w:name="_Toc410653984"/>
      <w:bookmarkStart w:id="116" w:name="_Toc410702988"/>
      <w:r w:rsidRPr="00420647">
        <w:rPr>
          <w:b w:val="0"/>
          <w:bCs w:val="0"/>
          <w:sz w:val="24"/>
          <w:szCs w:val="24"/>
        </w:rPr>
        <w:tab/>
      </w:r>
      <w:bookmarkStart w:id="117" w:name="_Toc284662744"/>
      <w:bookmarkStart w:id="118" w:name="_Toc284663370"/>
      <w:r w:rsidRPr="00420647">
        <w:rPr>
          <w:b w:val="0"/>
          <w:bCs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11"/>
      <w:bookmarkEnd w:id="112"/>
      <w:bookmarkEnd w:id="113"/>
      <w:bookmarkEnd w:id="114"/>
      <w:bookmarkEnd w:id="115"/>
      <w:bookmarkEnd w:id="116"/>
      <w:bookmarkEnd w:id="117"/>
      <w:bookmarkEnd w:id="118"/>
    </w:p>
    <w:p w:rsidR="00E42C38" w:rsidRPr="00420647" w:rsidRDefault="00E42C38" w:rsidP="00AA3EA3">
      <w:pPr>
        <w:pStyle w:val="NormalWeb"/>
        <w:widowControl w:val="0"/>
        <w:numPr>
          <w:ilvl w:val="0"/>
          <w:numId w:val="21"/>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использовать различные приемы поиска информации в Интернете (поисковые системы, справочные разделы, предметные рубрики);</w:t>
      </w:r>
    </w:p>
    <w:p w:rsidR="00E42C38" w:rsidRPr="00420647" w:rsidRDefault="00E42C38" w:rsidP="00AA3EA3">
      <w:pPr>
        <w:pStyle w:val="NormalWeb"/>
        <w:widowControl w:val="0"/>
        <w:numPr>
          <w:ilvl w:val="0"/>
          <w:numId w:val="21"/>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E42C38" w:rsidRPr="00420647" w:rsidRDefault="00E42C38" w:rsidP="00AA3EA3">
      <w:pPr>
        <w:pStyle w:val="NormalWeb"/>
        <w:widowControl w:val="0"/>
        <w:numPr>
          <w:ilvl w:val="0"/>
          <w:numId w:val="21"/>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использовать различные библиотечные, в том числе электронные, каталоги для поиска необходимых книг;</w:t>
      </w:r>
    </w:p>
    <w:p w:rsidR="00E42C38" w:rsidRPr="00420647" w:rsidRDefault="00E42C38" w:rsidP="00AA3EA3">
      <w:pPr>
        <w:pStyle w:val="NormalWeb"/>
        <w:widowControl w:val="0"/>
        <w:numPr>
          <w:ilvl w:val="0"/>
          <w:numId w:val="21"/>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E42C38" w:rsidRPr="00420647" w:rsidRDefault="00E42C38" w:rsidP="00AA3EA3">
      <w:pPr>
        <w:pStyle w:val="NormalWeb"/>
        <w:widowControl w:val="0"/>
        <w:numPr>
          <w:ilvl w:val="0"/>
          <w:numId w:val="21"/>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E42C38" w:rsidRPr="00420647" w:rsidRDefault="00E42C38" w:rsidP="007E03E1">
      <w:pPr>
        <w:pStyle w:val="Heading2"/>
        <w:tabs>
          <w:tab w:val="left" w:pos="567"/>
        </w:tabs>
        <w:spacing w:line="240" w:lineRule="atLeast"/>
        <w:ind w:firstLine="0"/>
        <w:rPr>
          <w:sz w:val="24"/>
          <w:szCs w:val="24"/>
        </w:rPr>
      </w:pPr>
      <w:bookmarkStart w:id="119" w:name="_Toc405145665"/>
      <w:bookmarkStart w:id="120" w:name="_Toc406059008"/>
      <w:bookmarkStart w:id="121" w:name="_Toc409682187"/>
      <w:bookmarkStart w:id="122" w:name="_Toc409691661"/>
      <w:bookmarkStart w:id="123" w:name="_Toc410653985"/>
      <w:bookmarkStart w:id="124" w:name="_Toc410702989"/>
      <w:r w:rsidRPr="00420647">
        <w:rPr>
          <w:b w:val="0"/>
          <w:bCs w:val="0"/>
          <w:sz w:val="24"/>
          <w:szCs w:val="24"/>
        </w:rPr>
        <w:tab/>
      </w:r>
      <w:bookmarkStart w:id="125" w:name="_Toc284662745"/>
      <w:bookmarkStart w:id="126" w:name="_Toc284663371"/>
      <w:r w:rsidRPr="00420647">
        <w:rPr>
          <w:b w:val="0"/>
          <w:bCs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19"/>
      <w:bookmarkEnd w:id="120"/>
      <w:bookmarkEnd w:id="121"/>
      <w:bookmarkEnd w:id="122"/>
      <w:bookmarkEnd w:id="123"/>
      <w:bookmarkEnd w:id="124"/>
      <w:bookmarkEnd w:id="125"/>
      <w:bookmarkEnd w:id="126"/>
    </w:p>
    <w:p w:rsidR="00E42C38" w:rsidRPr="00420647" w:rsidRDefault="00E42C38" w:rsidP="00AA3EA3">
      <w:pPr>
        <w:pStyle w:val="NormalWeb"/>
        <w:widowControl w:val="0"/>
        <w:numPr>
          <w:ilvl w:val="0"/>
          <w:numId w:val="21"/>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E42C38" w:rsidRPr="00420647" w:rsidRDefault="00E42C38" w:rsidP="00AA3EA3">
      <w:pPr>
        <w:pStyle w:val="NormalWeb"/>
        <w:widowControl w:val="0"/>
        <w:numPr>
          <w:ilvl w:val="0"/>
          <w:numId w:val="21"/>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E42C38" w:rsidRPr="00420647" w:rsidRDefault="00E42C38" w:rsidP="00AA3EA3">
      <w:pPr>
        <w:pStyle w:val="NormalWeb"/>
        <w:widowControl w:val="0"/>
        <w:numPr>
          <w:ilvl w:val="0"/>
          <w:numId w:val="21"/>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вставлять в документ формулы, таблицы, списки, изображения;</w:t>
      </w:r>
    </w:p>
    <w:p w:rsidR="00E42C38" w:rsidRPr="00420647" w:rsidRDefault="00E42C38" w:rsidP="00AA3EA3">
      <w:pPr>
        <w:pStyle w:val="NormalWeb"/>
        <w:widowControl w:val="0"/>
        <w:numPr>
          <w:ilvl w:val="0"/>
          <w:numId w:val="21"/>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участвовать в коллективном создании текстового документа;</w:t>
      </w:r>
    </w:p>
    <w:p w:rsidR="00E42C38" w:rsidRPr="00420647" w:rsidRDefault="00E42C38" w:rsidP="00AA3EA3">
      <w:pPr>
        <w:pStyle w:val="NormalWeb"/>
        <w:widowControl w:val="0"/>
        <w:numPr>
          <w:ilvl w:val="0"/>
          <w:numId w:val="21"/>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создавать гипертекстовые документы.</w:t>
      </w:r>
    </w:p>
    <w:p w:rsidR="00E42C38" w:rsidRPr="00420647" w:rsidRDefault="00E42C38" w:rsidP="007E03E1">
      <w:pPr>
        <w:pStyle w:val="Heading2"/>
        <w:tabs>
          <w:tab w:val="left" w:pos="567"/>
        </w:tabs>
        <w:spacing w:line="240" w:lineRule="atLeast"/>
        <w:ind w:firstLine="0"/>
        <w:rPr>
          <w:sz w:val="24"/>
          <w:szCs w:val="24"/>
        </w:rPr>
      </w:pPr>
      <w:bookmarkStart w:id="127" w:name="_Toc405145666"/>
      <w:bookmarkStart w:id="128" w:name="_Toc406059009"/>
      <w:bookmarkStart w:id="129" w:name="_Toc409682188"/>
      <w:bookmarkStart w:id="130" w:name="_Toc409691662"/>
      <w:bookmarkStart w:id="131" w:name="_Toc410653986"/>
      <w:bookmarkStart w:id="132" w:name="_Toc410702990"/>
      <w:r w:rsidRPr="00420647">
        <w:rPr>
          <w:b w:val="0"/>
          <w:bCs w:val="0"/>
          <w:sz w:val="24"/>
          <w:szCs w:val="24"/>
        </w:rPr>
        <w:tab/>
      </w:r>
      <w:bookmarkStart w:id="133" w:name="_Toc284662746"/>
      <w:bookmarkStart w:id="134" w:name="_Toc284663372"/>
      <w:r w:rsidRPr="00420647">
        <w:rPr>
          <w:b w:val="0"/>
          <w:bCs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27"/>
      <w:bookmarkEnd w:id="128"/>
      <w:bookmarkEnd w:id="129"/>
      <w:bookmarkEnd w:id="130"/>
      <w:bookmarkEnd w:id="131"/>
      <w:bookmarkEnd w:id="132"/>
      <w:bookmarkEnd w:id="133"/>
      <w:bookmarkEnd w:id="134"/>
    </w:p>
    <w:p w:rsidR="00E42C38" w:rsidRPr="00420647" w:rsidRDefault="00E42C38" w:rsidP="00AA3EA3">
      <w:pPr>
        <w:pStyle w:val="NormalWeb"/>
        <w:widowControl w:val="0"/>
        <w:numPr>
          <w:ilvl w:val="0"/>
          <w:numId w:val="21"/>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создавать и редактировать изображения с помощью инструментов графического редактора;</w:t>
      </w:r>
    </w:p>
    <w:p w:rsidR="00E42C38" w:rsidRPr="00420647" w:rsidRDefault="00E42C38" w:rsidP="00AA3EA3">
      <w:pPr>
        <w:pStyle w:val="NormalWeb"/>
        <w:widowControl w:val="0"/>
        <w:numPr>
          <w:ilvl w:val="0"/>
          <w:numId w:val="21"/>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E42C38" w:rsidRPr="00420647" w:rsidRDefault="00E42C38" w:rsidP="00AA3EA3">
      <w:pPr>
        <w:pStyle w:val="NormalWeb"/>
        <w:widowControl w:val="0"/>
        <w:numPr>
          <w:ilvl w:val="0"/>
          <w:numId w:val="21"/>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E42C38" w:rsidRPr="00420647" w:rsidRDefault="00E42C38" w:rsidP="007E03E1">
      <w:pPr>
        <w:pStyle w:val="Heading2"/>
        <w:tabs>
          <w:tab w:val="left" w:pos="567"/>
        </w:tabs>
        <w:spacing w:line="240" w:lineRule="atLeast"/>
        <w:ind w:firstLine="0"/>
        <w:rPr>
          <w:sz w:val="24"/>
          <w:szCs w:val="24"/>
        </w:rPr>
      </w:pPr>
      <w:bookmarkStart w:id="135" w:name="_Toc405145668"/>
      <w:bookmarkStart w:id="136" w:name="_Toc406059011"/>
      <w:bookmarkStart w:id="137" w:name="_Toc409682190"/>
      <w:bookmarkStart w:id="138" w:name="_Toc409691664"/>
      <w:bookmarkStart w:id="139" w:name="_Toc410653988"/>
      <w:bookmarkStart w:id="140" w:name="_Toc410702992"/>
      <w:r w:rsidRPr="00420647">
        <w:rPr>
          <w:b w:val="0"/>
          <w:bCs w:val="0"/>
          <w:sz w:val="24"/>
          <w:szCs w:val="24"/>
        </w:rPr>
        <w:tab/>
      </w:r>
      <w:bookmarkStart w:id="141" w:name="_Toc284662748"/>
      <w:bookmarkStart w:id="142" w:name="_Toc284663374"/>
      <w:r w:rsidRPr="00420647">
        <w:rPr>
          <w:b w:val="0"/>
          <w:bCs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35"/>
      <w:bookmarkEnd w:id="136"/>
      <w:bookmarkEnd w:id="137"/>
      <w:bookmarkEnd w:id="138"/>
      <w:bookmarkEnd w:id="139"/>
      <w:bookmarkEnd w:id="140"/>
      <w:bookmarkEnd w:id="141"/>
      <w:bookmarkEnd w:id="142"/>
    </w:p>
    <w:p w:rsidR="00E42C38" w:rsidRPr="00420647" w:rsidRDefault="00E42C38" w:rsidP="00AA3EA3">
      <w:pPr>
        <w:pStyle w:val="NormalWeb"/>
        <w:widowControl w:val="0"/>
        <w:numPr>
          <w:ilvl w:val="0"/>
          <w:numId w:val="21"/>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E42C38" w:rsidRPr="00420647" w:rsidRDefault="00E42C38" w:rsidP="00AA3EA3">
      <w:pPr>
        <w:pStyle w:val="NormalWeb"/>
        <w:widowControl w:val="0"/>
        <w:numPr>
          <w:ilvl w:val="0"/>
          <w:numId w:val="21"/>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E42C38" w:rsidRPr="00420647" w:rsidRDefault="00E42C38" w:rsidP="00AA3EA3">
      <w:pPr>
        <w:pStyle w:val="NormalWeb"/>
        <w:widowControl w:val="0"/>
        <w:numPr>
          <w:ilvl w:val="0"/>
          <w:numId w:val="21"/>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E42C38" w:rsidRPr="00420647" w:rsidRDefault="00E42C38" w:rsidP="00AA3EA3">
      <w:pPr>
        <w:pStyle w:val="NormalWeb"/>
        <w:widowControl w:val="0"/>
        <w:numPr>
          <w:ilvl w:val="0"/>
          <w:numId w:val="21"/>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использовать программы-архиваторы.</w:t>
      </w:r>
    </w:p>
    <w:p w:rsidR="00E42C38" w:rsidRPr="00420647" w:rsidRDefault="00E42C38" w:rsidP="007E03E1">
      <w:pPr>
        <w:pStyle w:val="Heading2"/>
        <w:tabs>
          <w:tab w:val="left" w:pos="567"/>
        </w:tabs>
        <w:spacing w:line="240" w:lineRule="atLeast"/>
        <w:ind w:firstLine="0"/>
        <w:rPr>
          <w:sz w:val="24"/>
          <w:szCs w:val="24"/>
        </w:rPr>
      </w:pPr>
      <w:bookmarkStart w:id="143" w:name="_Toc405145671"/>
      <w:bookmarkStart w:id="144" w:name="_Toc406059014"/>
      <w:bookmarkStart w:id="145" w:name="_Toc409682193"/>
      <w:bookmarkStart w:id="146" w:name="_Toc409691667"/>
      <w:bookmarkStart w:id="147" w:name="_Toc410653991"/>
      <w:bookmarkStart w:id="148" w:name="_Toc410702995"/>
      <w:r w:rsidRPr="00420647">
        <w:rPr>
          <w:b w:val="0"/>
          <w:bCs w:val="0"/>
          <w:sz w:val="24"/>
          <w:szCs w:val="24"/>
        </w:rPr>
        <w:tab/>
      </w:r>
      <w:bookmarkStart w:id="149" w:name="_Toc284662751"/>
      <w:bookmarkStart w:id="150" w:name="_Toc284663377"/>
      <w:r w:rsidRPr="00420647">
        <w:rPr>
          <w:b w:val="0"/>
          <w:bCs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43"/>
      <w:bookmarkEnd w:id="144"/>
      <w:bookmarkEnd w:id="145"/>
      <w:bookmarkEnd w:id="146"/>
      <w:bookmarkEnd w:id="147"/>
      <w:bookmarkEnd w:id="148"/>
      <w:bookmarkEnd w:id="149"/>
      <w:bookmarkEnd w:id="150"/>
    </w:p>
    <w:p w:rsidR="00E42C38" w:rsidRPr="00420647" w:rsidRDefault="00E42C38" w:rsidP="00AA3EA3">
      <w:pPr>
        <w:pStyle w:val="NormalWeb"/>
        <w:widowControl w:val="0"/>
        <w:numPr>
          <w:ilvl w:val="0"/>
          <w:numId w:val="21"/>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E42C38" w:rsidRPr="00420647" w:rsidRDefault="00E42C38" w:rsidP="00AA3EA3">
      <w:pPr>
        <w:pStyle w:val="NormalWeb"/>
        <w:widowControl w:val="0"/>
        <w:numPr>
          <w:ilvl w:val="0"/>
          <w:numId w:val="21"/>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использовать возможности электронной почты, Интернет-мессенджеров и социальных сетей для обучения;</w:t>
      </w:r>
    </w:p>
    <w:p w:rsidR="00E42C38" w:rsidRPr="00420647" w:rsidRDefault="00E42C38" w:rsidP="00AA3EA3">
      <w:pPr>
        <w:pStyle w:val="NormalWeb"/>
        <w:widowControl w:val="0"/>
        <w:numPr>
          <w:ilvl w:val="0"/>
          <w:numId w:val="21"/>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вести личный дневник (блог) с использованием возможностей Интернета;</w:t>
      </w:r>
    </w:p>
    <w:p w:rsidR="00E42C38" w:rsidRPr="00420647" w:rsidRDefault="00E42C38" w:rsidP="00AA3EA3">
      <w:pPr>
        <w:pStyle w:val="NormalWeb"/>
        <w:widowControl w:val="0"/>
        <w:numPr>
          <w:ilvl w:val="0"/>
          <w:numId w:val="21"/>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E42C38" w:rsidRPr="00420647" w:rsidRDefault="00E42C38" w:rsidP="00AA3EA3">
      <w:pPr>
        <w:pStyle w:val="NormalWeb"/>
        <w:widowControl w:val="0"/>
        <w:numPr>
          <w:ilvl w:val="0"/>
          <w:numId w:val="21"/>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E42C38" w:rsidRPr="00420647" w:rsidRDefault="00E42C38" w:rsidP="00AA3EA3">
      <w:pPr>
        <w:pStyle w:val="NormalWeb"/>
        <w:widowControl w:val="0"/>
        <w:numPr>
          <w:ilvl w:val="0"/>
          <w:numId w:val="21"/>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соблюдать правила безопасного поведения в Интернете;</w:t>
      </w:r>
    </w:p>
    <w:p w:rsidR="00E42C38" w:rsidRPr="00420647" w:rsidRDefault="00E42C38" w:rsidP="00AA3EA3">
      <w:pPr>
        <w:pStyle w:val="NormalWeb"/>
        <w:widowControl w:val="0"/>
        <w:numPr>
          <w:ilvl w:val="0"/>
          <w:numId w:val="21"/>
        </w:numPr>
        <w:tabs>
          <w:tab w:val="clear" w:pos="720"/>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различать безопасные ресурсы Интернета и ресурсы, содержание которых несовместимо с задачами воспитания и образования или нежелательно.</w:t>
      </w:r>
    </w:p>
    <w:p w:rsidR="00E42C38" w:rsidRPr="00420647" w:rsidRDefault="00E42C38" w:rsidP="007E03E1">
      <w:pPr>
        <w:pStyle w:val="NormalWeb"/>
        <w:widowControl w:val="0"/>
        <w:tabs>
          <w:tab w:val="left" w:pos="993"/>
        </w:tabs>
        <w:spacing w:before="0" w:beforeAutospacing="0" w:after="0" w:afterAutospacing="0" w:line="240" w:lineRule="atLeast"/>
        <w:ind w:firstLine="709"/>
        <w:jc w:val="both"/>
        <w:textAlignment w:val="baseline"/>
        <w:rPr>
          <w:rFonts w:ascii="Times New Roman" w:hAnsi="Times New Roman"/>
        </w:rPr>
      </w:pPr>
    </w:p>
    <w:p w:rsidR="00E42C38" w:rsidRPr="00420647" w:rsidRDefault="00E42C38" w:rsidP="007E03E1">
      <w:pPr>
        <w:pStyle w:val="NormalWeb"/>
        <w:widowControl w:val="0"/>
        <w:tabs>
          <w:tab w:val="left" w:pos="993"/>
        </w:tabs>
        <w:spacing w:before="0" w:beforeAutospacing="0" w:after="0" w:afterAutospacing="0" w:line="240" w:lineRule="atLeast"/>
        <w:ind w:firstLine="709"/>
        <w:jc w:val="center"/>
        <w:textAlignment w:val="baseline"/>
        <w:rPr>
          <w:rFonts w:ascii="Times New Roman" w:hAnsi="Times New Roman"/>
          <w:b/>
          <w:bCs/>
        </w:rPr>
      </w:pPr>
      <w:r w:rsidRPr="00420647">
        <w:rPr>
          <w:rFonts w:ascii="Times New Roman" w:hAnsi="Times New Roman"/>
          <w:b/>
          <w:bCs/>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E42C38" w:rsidRPr="00420647" w:rsidRDefault="00E42C38" w:rsidP="00AA3EA3">
      <w:pPr>
        <w:pStyle w:val="NormalWeb"/>
        <w:widowControl w:val="0"/>
        <w:numPr>
          <w:ilvl w:val="0"/>
          <w:numId w:val="11"/>
        </w:numPr>
        <w:tabs>
          <w:tab w:val="clear" w:pos="720"/>
          <w:tab w:val="num"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экспертная, научная и консультационная поддержка может осуществляться в рамках сетевого взаимодействия образовательных организаций основного общего образования;</w:t>
      </w:r>
    </w:p>
    <w:p w:rsidR="00E42C38" w:rsidRPr="00420647" w:rsidRDefault="00E42C38" w:rsidP="00AA3EA3">
      <w:pPr>
        <w:pStyle w:val="NormalWeb"/>
        <w:widowControl w:val="0"/>
        <w:numPr>
          <w:ilvl w:val="0"/>
          <w:numId w:val="11"/>
        </w:numPr>
        <w:tabs>
          <w:tab w:val="clear" w:pos="720"/>
          <w:tab w:val="num"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center"/>
        <w:rPr>
          <w:rFonts w:ascii="Times New Roman" w:hAnsi="Times New Roman"/>
          <w:b/>
          <w:bCs/>
        </w:rPr>
      </w:pPr>
      <w:r w:rsidRPr="00420647">
        <w:rPr>
          <w:rFonts w:ascii="Times New Roman" w:hAnsi="Times New Roman"/>
          <w:b/>
          <w:bCs/>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Требования к условиям включают:</w:t>
      </w:r>
    </w:p>
    <w:p w:rsidR="00E42C38" w:rsidRPr="00420647" w:rsidRDefault="00E42C38" w:rsidP="00AA3EA3">
      <w:pPr>
        <w:pStyle w:val="NormalWeb"/>
        <w:widowControl w:val="0"/>
        <w:numPr>
          <w:ilvl w:val="0"/>
          <w:numId w:val="12"/>
        </w:numPr>
        <w:tabs>
          <w:tab w:val="clear" w:pos="720"/>
          <w:tab w:val="left" w:pos="567"/>
          <w:tab w:val="num"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укомплектованность образовательной организации педагогическими, руководящими и иными работниками;</w:t>
      </w:r>
    </w:p>
    <w:p w:rsidR="00E42C38" w:rsidRPr="00420647" w:rsidRDefault="00E42C38" w:rsidP="00AA3EA3">
      <w:pPr>
        <w:pStyle w:val="NormalWeb"/>
        <w:widowControl w:val="0"/>
        <w:numPr>
          <w:ilvl w:val="0"/>
          <w:numId w:val="12"/>
        </w:numPr>
        <w:tabs>
          <w:tab w:val="clear" w:pos="720"/>
          <w:tab w:val="left" w:pos="567"/>
          <w:tab w:val="num"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уровень квалификации педагогических и иных работников образовательной организации;</w:t>
      </w:r>
    </w:p>
    <w:p w:rsidR="00E42C38" w:rsidRPr="00420647" w:rsidRDefault="00E42C38" w:rsidP="00AA3EA3">
      <w:pPr>
        <w:pStyle w:val="NormalWeb"/>
        <w:widowControl w:val="0"/>
        <w:numPr>
          <w:ilvl w:val="0"/>
          <w:numId w:val="12"/>
        </w:numPr>
        <w:tabs>
          <w:tab w:val="clear" w:pos="720"/>
          <w:tab w:val="left" w:pos="567"/>
          <w:tab w:val="num"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Педагогические кадры имеют необходимый уровень подготовки для реализации программы УУД, что может включать в себя следующее:</w:t>
      </w:r>
    </w:p>
    <w:p w:rsidR="00E42C38" w:rsidRPr="00420647" w:rsidRDefault="00E42C38" w:rsidP="00AA3EA3">
      <w:pPr>
        <w:pStyle w:val="NormalWeb"/>
        <w:widowControl w:val="0"/>
        <w:numPr>
          <w:ilvl w:val="0"/>
          <w:numId w:val="13"/>
        </w:numPr>
        <w:tabs>
          <w:tab w:val="clear" w:pos="720"/>
          <w:tab w:val="left" w:pos="567"/>
          <w:tab w:val="num"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педагоги владеют представлениями о возрастных особенностях учащихся начальной, основной и старшей школы;</w:t>
      </w:r>
    </w:p>
    <w:p w:rsidR="00E42C38" w:rsidRPr="00420647" w:rsidRDefault="00E42C38" w:rsidP="00AA3EA3">
      <w:pPr>
        <w:pStyle w:val="NormalWeb"/>
        <w:widowControl w:val="0"/>
        <w:numPr>
          <w:ilvl w:val="0"/>
          <w:numId w:val="13"/>
        </w:numPr>
        <w:tabs>
          <w:tab w:val="clear" w:pos="720"/>
          <w:tab w:val="left" w:pos="567"/>
          <w:tab w:val="num"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педагоги прошли курсы повышения квалификации, посвященные ФГОС;</w:t>
      </w:r>
    </w:p>
    <w:p w:rsidR="00E42C38" w:rsidRPr="00420647" w:rsidRDefault="00E42C38" w:rsidP="00AA3EA3">
      <w:pPr>
        <w:pStyle w:val="NormalWeb"/>
        <w:widowControl w:val="0"/>
        <w:numPr>
          <w:ilvl w:val="0"/>
          <w:numId w:val="13"/>
        </w:numPr>
        <w:tabs>
          <w:tab w:val="clear" w:pos="720"/>
          <w:tab w:val="left" w:pos="567"/>
          <w:tab w:val="num"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E42C38" w:rsidRPr="00420647" w:rsidRDefault="00E42C38" w:rsidP="00AA3EA3">
      <w:pPr>
        <w:pStyle w:val="NormalWeb"/>
        <w:widowControl w:val="0"/>
        <w:numPr>
          <w:ilvl w:val="0"/>
          <w:numId w:val="13"/>
        </w:numPr>
        <w:tabs>
          <w:tab w:val="clear" w:pos="720"/>
          <w:tab w:val="left" w:pos="567"/>
          <w:tab w:val="num"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E42C38" w:rsidRPr="00420647" w:rsidRDefault="00E42C38" w:rsidP="00AA3EA3">
      <w:pPr>
        <w:pStyle w:val="NormalWeb"/>
        <w:widowControl w:val="0"/>
        <w:numPr>
          <w:ilvl w:val="0"/>
          <w:numId w:val="13"/>
        </w:numPr>
        <w:tabs>
          <w:tab w:val="clear" w:pos="720"/>
          <w:tab w:val="left" w:pos="567"/>
          <w:tab w:val="num"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педагоги осуществляют формирование УУД в рамках проектной, исследовательской деятельностей;</w:t>
      </w:r>
    </w:p>
    <w:p w:rsidR="00E42C38" w:rsidRPr="00420647" w:rsidRDefault="00E42C38" w:rsidP="00AA3EA3">
      <w:pPr>
        <w:pStyle w:val="NormalWeb"/>
        <w:widowControl w:val="0"/>
        <w:numPr>
          <w:ilvl w:val="0"/>
          <w:numId w:val="13"/>
        </w:numPr>
        <w:tabs>
          <w:tab w:val="clear" w:pos="720"/>
          <w:tab w:val="left" w:pos="567"/>
          <w:tab w:val="num"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E42C38" w:rsidRPr="00420647" w:rsidRDefault="00E42C38" w:rsidP="00AA3EA3">
      <w:pPr>
        <w:pStyle w:val="NormalWeb"/>
        <w:widowControl w:val="0"/>
        <w:numPr>
          <w:ilvl w:val="0"/>
          <w:numId w:val="13"/>
        </w:numPr>
        <w:tabs>
          <w:tab w:val="clear" w:pos="720"/>
          <w:tab w:val="left" w:pos="567"/>
          <w:tab w:val="num"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педагоги владеют навыками формирующего оценивания;</w:t>
      </w:r>
    </w:p>
    <w:p w:rsidR="00E42C38" w:rsidRPr="00420647" w:rsidRDefault="00E42C38" w:rsidP="00AA3EA3">
      <w:pPr>
        <w:pStyle w:val="NormalWeb"/>
        <w:widowControl w:val="0"/>
        <w:numPr>
          <w:ilvl w:val="0"/>
          <w:numId w:val="13"/>
        </w:numPr>
        <w:tabs>
          <w:tab w:val="clear" w:pos="720"/>
          <w:tab w:val="left" w:pos="567"/>
          <w:tab w:val="num"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E42C38"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Информационно-методическое обеспечение может также включать в себя, но не ограничиваться работой по описанным ниже направлениям, в том числе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w:t>
      </w:r>
    </w:p>
    <w:p w:rsidR="00E42C38" w:rsidRPr="00D4152B"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D4152B">
        <w:rPr>
          <w:rFonts w:ascii="Times New Roman" w:hAnsi="Times New Roman"/>
          <w:b/>
          <w:bCs/>
        </w:rPr>
        <w:t xml:space="preserve"> Роль внеурочной деятельности в формировании личностных результатов</w:t>
      </w:r>
      <w:r w:rsidRPr="00D4152B">
        <w:rPr>
          <w:rFonts w:ascii="Times New Roman" w:hAnsi="Times New Roman"/>
        </w:rPr>
        <w:t>.</w:t>
      </w:r>
    </w:p>
    <w:p w:rsidR="00E42C38" w:rsidRDefault="00E42C38" w:rsidP="007E03E1">
      <w:pPr>
        <w:pStyle w:val="NormalWeb"/>
        <w:widowControl w:val="0"/>
        <w:tabs>
          <w:tab w:val="left" w:pos="567"/>
        </w:tabs>
        <w:spacing w:before="0" w:beforeAutospacing="0" w:after="0" w:afterAutospacing="0" w:line="240" w:lineRule="atLeast"/>
        <w:ind w:firstLine="709"/>
        <w:jc w:val="both"/>
      </w:pPr>
      <w:r w:rsidRPr="00D4152B">
        <w:rPr>
          <w:rFonts w:ascii="Times New Roman" w:hAnsi="Times New Roman"/>
        </w:rPr>
        <w:t xml:space="preserve"> Воспитание – «управляемая система процессов взаимодействия общества и личности, обеспечивающая, с одной стороны, саморазвитие и самореализацию этой личности, с другой – соответствие этого саморазвития ценностям и интересам общества». «Важнейший результат воспитания – готовность и способность человека к самоизменению (самостроительству, самовоспитанию); «выращивание» у него способности и потребности к творчеству, в первую очередь социальному и личностному – творчеству самого себя (А.А.Леонтьев). При таком подходе воспитательный процесс должен быть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и классного руководителя как воспитателя, поддерживать хорошие инициативы детей и обеспечивать возможности для их осуществления</w:t>
      </w:r>
      <w:r>
        <w:t xml:space="preserve">. </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p>
    <w:p w:rsidR="00E42C38" w:rsidRPr="00420647" w:rsidRDefault="00E42C38" w:rsidP="00D4152B">
      <w:pPr>
        <w:pStyle w:val="NormalWeb"/>
        <w:widowControl w:val="0"/>
        <w:tabs>
          <w:tab w:val="left" w:pos="567"/>
        </w:tabs>
        <w:spacing w:before="0" w:beforeAutospacing="0" w:after="0" w:afterAutospacing="0" w:line="240" w:lineRule="atLeast"/>
        <w:ind w:firstLine="540"/>
        <w:rPr>
          <w:rFonts w:ascii="Times New Roman" w:hAnsi="Times New Roman"/>
        </w:rPr>
      </w:pPr>
      <w:r w:rsidRPr="00420647">
        <w:rPr>
          <w:rFonts w:ascii="Times New Roman" w:hAnsi="Times New Roman"/>
          <w:b/>
          <w:bCs/>
        </w:rPr>
        <w:t>Методика и инструментарий оценки успешности освоения и применения обучающимися универсальных учебных действий</w:t>
      </w:r>
    </w:p>
    <w:p w:rsidR="00E42C38" w:rsidRPr="00420647" w:rsidRDefault="00E42C38" w:rsidP="007E03E1">
      <w:pPr>
        <w:pStyle w:val="NormalWeb"/>
        <w:widowControl w:val="0"/>
        <w:tabs>
          <w:tab w:val="left" w:pos="567"/>
        </w:tabs>
        <w:spacing w:before="0" w:beforeAutospacing="0" w:after="0" w:afterAutospacing="0" w:line="240" w:lineRule="atLeast"/>
        <w:jc w:val="center"/>
        <w:rPr>
          <w:rFonts w:ascii="Times New Roman" w:hAnsi="Times New Roman"/>
          <w:b/>
          <w:bCs/>
        </w:rPr>
      </w:pPr>
    </w:p>
    <w:p w:rsidR="00E42C38" w:rsidRPr="00420647" w:rsidRDefault="00E42C38" w:rsidP="007E03E1">
      <w:pPr>
        <w:pStyle w:val="NormalWeb"/>
        <w:widowControl w:val="0"/>
        <w:tabs>
          <w:tab w:val="left" w:pos="567"/>
        </w:tabs>
        <w:spacing w:before="0" w:beforeAutospacing="0" w:after="0" w:afterAutospacing="0" w:line="240" w:lineRule="atLeast"/>
        <w:jc w:val="center"/>
        <w:rPr>
          <w:rFonts w:ascii="Times New Roman" w:hAnsi="Times New Roman"/>
          <w:b/>
          <w:bCs/>
        </w:rPr>
      </w:pPr>
      <w:r w:rsidRPr="00420647">
        <w:rPr>
          <w:rFonts w:ascii="Times New Roman" w:hAnsi="Times New Roman"/>
          <w:b/>
          <w:bCs/>
        </w:rPr>
        <w:t>Система оценки деятельности образовательной организации по формированию и развитию универсальных учебных действий у обучающихся</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Система оценки деятельности образовательной организации по формированию и развитию универсальных учебных действий у обучающихся также описана в пункте «Система оценки достижения планируемых результатов освоения основной образовательной программы общего образования» целевого раздела.</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Система оценки в сфере УУД может включать в себя следующие принципы и характеристики:</w:t>
      </w:r>
    </w:p>
    <w:p w:rsidR="00E42C38" w:rsidRPr="00420647" w:rsidRDefault="00E42C38" w:rsidP="00AA3EA3">
      <w:pPr>
        <w:pStyle w:val="NormalWeb"/>
        <w:widowControl w:val="0"/>
        <w:numPr>
          <w:ilvl w:val="0"/>
          <w:numId w:val="14"/>
        </w:numPr>
        <w:tabs>
          <w:tab w:val="clear" w:pos="720"/>
          <w:tab w:val="left" w:pos="567"/>
          <w:tab w:val="num"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систематичность сбора и анализа информации;</w:t>
      </w:r>
    </w:p>
    <w:p w:rsidR="00E42C38" w:rsidRPr="00420647" w:rsidRDefault="00E42C38" w:rsidP="00AA3EA3">
      <w:pPr>
        <w:pStyle w:val="NormalWeb"/>
        <w:widowControl w:val="0"/>
        <w:numPr>
          <w:ilvl w:val="0"/>
          <w:numId w:val="14"/>
        </w:numPr>
        <w:tabs>
          <w:tab w:val="clear" w:pos="720"/>
          <w:tab w:val="left" w:pos="567"/>
          <w:tab w:val="num"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E42C38" w:rsidRPr="00420647" w:rsidRDefault="00E42C38" w:rsidP="00AA3EA3">
      <w:pPr>
        <w:pStyle w:val="NormalWeb"/>
        <w:widowControl w:val="0"/>
        <w:numPr>
          <w:ilvl w:val="0"/>
          <w:numId w:val="14"/>
        </w:numPr>
        <w:tabs>
          <w:tab w:val="clear" w:pos="720"/>
          <w:tab w:val="left" w:pos="567"/>
          <w:tab w:val="num"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доступность и прозрачность данных о результатах оценивания для всех участников образовательной деятельности.</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p>
    <w:p w:rsidR="00E42C38" w:rsidRDefault="00E42C38" w:rsidP="007E03E1">
      <w:pPr>
        <w:pStyle w:val="NormalWeb"/>
        <w:widowControl w:val="0"/>
        <w:tabs>
          <w:tab w:val="left" w:pos="567"/>
        </w:tabs>
        <w:spacing w:before="0" w:beforeAutospacing="0" w:after="0" w:afterAutospacing="0" w:line="240" w:lineRule="atLeast"/>
        <w:jc w:val="center"/>
      </w:pPr>
      <w:r w:rsidRPr="00420647">
        <w:rPr>
          <w:rFonts w:ascii="Times New Roman" w:hAnsi="Times New Roman"/>
          <w:b/>
          <w:bCs/>
        </w:rPr>
        <w:t>Методика и инструментарий мониторинга успешности освоения и применения обучающимися универсальных учебных действий</w:t>
      </w:r>
      <w:r w:rsidRPr="00D4152B">
        <w:t xml:space="preserve"> </w:t>
      </w:r>
    </w:p>
    <w:p w:rsidR="00E42C38" w:rsidRPr="00D4152B" w:rsidRDefault="00E42C38" w:rsidP="00D4152B">
      <w:pPr>
        <w:pStyle w:val="NormalWeb"/>
        <w:widowControl w:val="0"/>
        <w:tabs>
          <w:tab w:val="left" w:pos="567"/>
        </w:tabs>
        <w:spacing w:before="0" w:beforeAutospacing="0" w:after="0" w:afterAutospacing="0" w:line="240" w:lineRule="atLeast"/>
        <w:ind w:firstLine="540"/>
        <w:jc w:val="both"/>
        <w:rPr>
          <w:rFonts w:ascii="Times New Roman" w:hAnsi="Times New Roman"/>
          <w:b/>
          <w:bCs/>
        </w:rPr>
      </w:pPr>
      <w:r w:rsidRPr="00D4152B">
        <w:rPr>
          <w:rFonts w:ascii="Times New Roman" w:hAnsi="Times New Roman"/>
        </w:rPr>
        <w:t xml:space="preserve">Федеральный государственный образовательный стандарт основного общего образования предписывает, что «Достижение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является предметом итоговой оценки освоения обучающимися основной образовательной программы основного общего образования». «К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Обобщённая оценка этих и других личностных результатов освоения обучающимися основных образовательных программ должна осуществляться в ходе различных мониторинговых исследований». </w:t>
      </w:r>
    </w:p>
    <w:p w:rsidR="00E42C38" w:rsidRPr="00420647" w:rsidRDefault="00E42C38" w:rsidP="00D4152B">
      <w:pPr>
        <w:pStyle w:val="NormalWeb"/>
        <w:widowControl w:val="0"/>
        <w:tabs>
          <w:tab w:val="left" w:pos="567"/>
        </w:tabs>
        <w:spacing w:before="0" w:beforeAutospacing="0" w:after="0" w:afterAutospacing="0" w:line="240" w:lineRule="atLeast"/>
        <w:ind w:firstLine="540"/>
        <w:jc w:val="both"/>
        <w:rPr>
          <w:rFonts w:ascii="Times New Roman" w:hAnsi="Times New Roman"/>
        </w:rPr>
      </w:pPr>
      <w:r w:rsidRPr="00D4152B">
        <w:rPr>
          <w:rFonts w:ascii="Times New Roman" w:hAnsi="Times New Roman"/>
        </w:rPr>
        <w:t>В процессе реализации мониторинга успешности освоения и применения</w:t>
      </w:r>
      <w:r w:rsidRPr="00420647">
        <w:rPr>
          <w:rFonts w:ascii="Times New Roman" w:hAnsi="Times New Roman"/>
        </w:rPr>
        <w:t xml:space="preserve"> УУД могут быть учтены следующие этапы освоения УУД:</w:t>
      </w:r>
    </w:p>
    <w:p w:rsidR="00E42C38" w:rsidRPr="00420647" w:rsidRDefault="00E42C38" w:rsidP="00AA3EA3">
      <w:pPr>
        <w:pStyle w:val="NormalWeb"/>
        <w:widowControl w:val="0"/>
        <w:numPr>
          <w:ilvl w:val="0"/>
          <w:numId w:val="15"/>
        </w:numPr>
        <w:tabs>
          <w:tab w:val="clear" w:pos="720"/>
          <w:tab w:val="left" w:pos="567"/>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E42C38" w:rsidRPr="00420647" w:rsidRDefault="00E42C38" w:rsidP="00AA3EA3">
      <w:pPr>
        <w:pStyle w:val="NormalWeb"/>
        <w:widowControl w:val="0"/>
        <w:numPr>
          <w:ilvl w:val="0"/>
          <w:numId w:val="15"/>
        </w:numPr>
        <w:tabs>
          <w:tab w:val="clear" w:pos="720"/>
          <w:tab w:val="left" w:pos="567"/>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E42C38" w:rsidRPr="00420647" w:rsidRDefault="00E42C38" w:rsidP="00AA3EA3">
      <w:pPr>
        <w:pStyle w:val="NormalWeb"/>
        <w:widowControl w:val="0"/>
        <w:numPr>
          <w:ilvl w:val="0"/>
          <w:numId w:val="15"/>
        </w:numPr>
        <w:tabs>
          <w:tab w:val="clear" w:pos="720"/>
          <w:tab w:val="left" w:pos="567"/>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E42C38" w:rsidRPr="00420647" w:rsidRDefault="00E42C38" w:rsidP="00AA3EA3">
      <w:pPr>
        <w:pStyle w:val="NormalWeb"/>
        <w:widowControl w:val="0"/>
        <w:numPr>
          <w:ilvl w:val="0"/>
          <w:numId w:val="15"/>
        </w:numPr>
        <w:tabs>
          <w:tab w:val="clear" w:pos="720"/>
          <w:tab w:val="left" w:pos="567"/>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E42C38" w:rsidRPr="00420647" w:rsidRDefault="00E42C38" w:rsidP="00AA3EA3">
      <w:pPr>
        <w:pStyle w:val="NormalWeb"/>
        <w:widowControl w:val="0"/>
        <w:numPr>
          <w:ilvl w:val="0"/>
          <w:numId w:val="15"/>
        </w:numPr>
        <w:tabs>
          <w:tab w:val="clear" w:pos="720"/>
          <w:tab w:val="left" w:pos="567"/>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E42C38" w:rsidRPr="00420647" w:rsidRDefault="00E42C38" w:rsidP="00AA3EA3">
      <w:pPr>
        <w:pStyle w:val="NormalWeb"/>
        <w:widowControl w:val="0"/>
        <w:numPr>
          <w:ilvl w:val="0"/>
          <w:numId w:val="15"/>
        </w:numPr>
        <w:tabs>
          <w:tab w:val="clear" w:pos="720"/>
          <w:tab w:val="left" w:pos="567"/>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обобщение учебных действий на основе выявления общих принципов.</w:t>
      </w:r>
    </w:p>
    <w:p w:rsidR="00E42C38" w:rsidRPr="00420647" w:rsidRDefault="00E42C38" w:rsidP="007E03E1">
      <w:pPr>
        <w:pStyle w:val="NormalWeb"/>
        <w:widowControl w:val="0"/>
        <w:tabs>
          <w:tab w:val="left" w:pos="567"/>
        </w:tabs>
        <w:spacing w:before="0" w:beforeAutospacing="0" w:after="0" w:afterAutospacing="0" w:line="240" w:lineRule="atLeast"/>
        <w:ind w:firstLine="709"/>
        <w:jc w:val="both"/>
        <w:rPr>
          <w:rFonts w:ascii="Times New Roman" w:hAnsi="Times New Roman"/>
        </w:rPr>
      </w:pPr>
      <w:r w:rsidRPr="00420647">
        <w:rPr>
          <w:rFonts w:ascii="Times New Roman" w:hAnsi="Times New Roman"/>
        </w:rPr>
        <w:t>Система оценки универсальных учебных действий может быть:</w:t>
      </w:r>
    </w:p>
    <w:p w:rsidR="00E42C38" w:rsidRPr="00420647" w:rsidRDefault="00E42C38" w:rsidP="00AA3EA3">
      <w:pPr>
        <w:pStyle w:val="NormalWeb"/>
        <w:widowControl w:val="0"/>
        <w:numPr>
          <w:ilvl w:val="0"/>
          <w:numId w:val="15"/>
        </w:numPr>
        <w:tabs>
          <w:tab w:val="clear" w:pos="720"/>
          <w:tab w:val="left" w:pos="567"/>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уровневой (определяются уровни владения универсальными учебными действиями);</w:t>
      </w:r>
    </w:p>
    <w:p w:rsidR="00E42C38" w:rsidRPr="00420647" w:rsidRDefault="00E42C38" w:rsidP="00AA3EA3">
      <w:pPr>
        <w:pStyle w:val="NormalWeb"/>
        <w:widowControl w:val="0"/>
        <w:numPr>
          <w:ilvl w:val="0"/>
          <w:numId w:val="15"/>
        </w:numPr>
        <w:tabs>
          <w:tab w:val="clear" w:pos="720"/>
          <w:tab w:val="left" w:pos="567"/>
          <w:tab w:val="left" w:pos="993"/>
        </w:tabs>
        <w:spacing w:before="0" w:beforeAutospacing="0" w:after="0" w:afterAutospacing="0" w:line="240" w:lineRule="atLeast"/>
        <w:ind w:left="0" w:firstLine="709"/>
        <w:jc w:val="both"/>
        <w:textAlignment w:val="baseline"/>
        <w:rPr>
          <w:rFonts w:ascii="Times New Roman" w:hAnsi="Times New Roman"/>
        </w:rPr>
      </w:pPr>
      <w:r w:rsidRPr="00420647">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E42C38" w:rsidRPr="00420647" w:rsidRDefault="00E42C38" w:rsidP="007E03E1">
      <w:pPr>
        <w:pStyle w:val="Heading2"/>
        <w:spacing w:line="240" w:lineRule="atLeast"/>
        <w:rPr>
          <w:sz w:val="24"/>
          <w:szCs w:val="24"/>
        </w:rPr>
      </w:pPr>
      <w:bookmarkStart w:id="151" w:name="_Toc409691668"/>
      <w:bookmarkStart w:id="152" w:name="_Toc410653992"/>
      <w:bookmarkStart w:id="153" w:name="_Toc284663378"/>
      <w:bookmarkStart w:id="154" w:name="_Toc406059015"/>
      <w:r w:rsidRPr="00420647">
        <w:rPr>
          <w:sz w:val="24"/>
          <w:szCs w:val="24"/>
        </w:rPr>
        <w:t>2.2. Примерные программы учебных предметов, курсов</w:t>
      </w:r>
      <w:bookmarkEnd w:id="151"/>
      <w:bookmarkEnd w:id="152"/>
      <w:bookmarkEnd w:id="153"/>
      <w:r w:rsidRPr="00420647">
        <w:rPr>
          <w:sz w:val="24"/>
          <w:szCs w:val="24"/>
        </w:rPr>
        <w:t xml:space="preserve"> </w:t>
      </w:r>
      <w:bookmarkEnd w:id="154"/>
    </w:p>
    <w:p w:rsidR="00E42C38" w:rsidRPr="00420647" w:rsidRDefault="00E42C38" w:rsidP="007E03E1">
      <w:pPr>
        <w:pStyle w:val="Heading2"/>
        <w:spacing w:line="240" w:lineRule="atLeast"/>
        <w:rPr>
          <w:b w:val="0"/>
          <w:bCs w:val="0"/>
          <w:sz w:val="24"/>
          <w:szCs w:val="24"/>
        </w:rPr>
      </w:pPr>
      <w:bookmarkStart w:id="155" w:name="_Toc284663379"/>
      <w:r w:rsidRPr="00420647">
        <w:rPr>
          <w:sz w:val="24"/>
          <w:szCs w:val="24"/>
        </w:rPr>
        <w:t>2.2.1 Общие положения</w:t>
      </w:r>
      <w:bookmarkEnd w:id="155"/>
    </w:p>
    <w:p w:rsidR="00E42C38" w:rsidRPr="00420647" w:rsidRDefault="00E42C38" w:rsidP="007E03E1">
      <w:pPr>
        <w:spacing w:after="0" w:line="240" w:lineRule="atLeast"/>
        <w:ind w:firstLine="709"/>
        <w:jc w:val="both"/>
        <w:rPr>
          <w:rFonts w:ascii="Times New Roman" w:hAnsi="Times New Roman" w:cs="Times New Roman"/>
          <w:sz w:val="24"/>
          <w:szCs w:val="24"/>
        </w:rPr>
      </w:pPr>
      <w:r>
        <w:rPr>
          <w:rFonts w:ascii="Times New Roman" w:hAnsi="Times New Roman" w:cs="Times New Roman"/>
          <w:sz w:val="24"/>
          <w:szCs w:val="24"/>
        </w:rPr>
        <w:t>П</w:t>
      </w:r>
      <w:r w:rsidRPr="00420647">
        <w:rPr>
          <w:rFonts w:ascii="Times New Roman" w:hAnsi="Times New Roman" w:cs="Times New Roman"/>
          <w:sz w:val="24"/>
          <w:szCs w:val="24"/>
        </w:rPr>
        <w:t>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Программы разработаны с учетом актуальных задач воспитания, обучения и развития обучающихся и условий, необходимых для развития их личностных и познавательных качеств, психологических, возрастных и других особенностей обучающихся.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Примерные программы учебных предметов не определяют количество часов на изучение учебного предмета и не ограничивают возможность его изучения в том или ином классе. Они являются ориентиром для составления рабочих программ: они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E42C38" w:rsidRPr="00420647" w:rsidRDefault="00E42C38" w:rsidP="007E03E1">
      <w:pPr>
        <w:pStyle w:val="Heading2"/>
        <w:spacing w:line="240" w:lineRule="atLeast"/>
        <w:rPr>
          <w:sz w:val="24"/>
          <w:szCs w:val="24"/>
        </w:rPr>
      </w:pPr>
    </w:p>
    <w:p w:rsidR="00E42C38" w:rsidRPr="00420647" w:rsidRDefault="00E42C38" w:rsidP="007E03E1">
      <w:pPr>
        <w:pStyle w:val="Heading2"/>
        <w:spacing w:line="240" w:lineRule="atLeast"/>
        <w:rPr>
          <w:sz w:val="24"/>
          <w:szCs w:val="24"/>
        </w:rPr>
      </w:pPr>
      <w:bookmarkStart w:id="156" w:name="_Toc410653993"/>
      <w:bookmarkStart w:id="157" w:name="_Toc284663380"/>
      <w:r w:rsidRPr="00420647">
        <w:rPr>
          <w:sz w:val="24"/>
          <w:szCs w:val="24"/>
        </w:rPr>
        <w:t>2.2.2. Основное содержание учебных предметов на уровне основного общего образования</w:t>
      </w:r>
      <w:bookmarkEnd w:id="156"/>
      <w:bookmarkEnd w:id="157"/>
    </w:p>
    <w:p w:rsidR="00E42C38" w:rsidRPr="00420647" w:rsidRDefault="00E42C38" w:rsidP="007E03E1">
      <w:pPr>
        <w:pStyle w:val="Heading3"/>
        <w:spacing w:before="0" w:beforeAutospacing="0" w:after="0" w:afterAutospacing="0" w:line="240" w:lineRule="atLeast"/>
        <w:ind w:firstLine="709"/>
        <w:rPr>
          <w:sz w:val="24"/>
          <w:szCs w:val="24"/>
        </w:rPr>
      </w:pPr>
      <w:bookmarkStart w:id="158" w:name="_Toc409691669"/>
      <w:bookmarkStart w:id="159" w:name="_Toc410653994"/>
      <w:bookmarkStart w:id="160" w:name="_Toc284663381"/>
      <w:r w:rsidRPr="00420647">
        <w:rPr>
          <w:sz w:val="24"/>
          <w:szCs w:val="24"/>
        </w:rPr>
        <w:t>2.2.2.1. Русский язык</w:t>
      </w:r>
      <w:bookmarkEnd w:id="158"/>
      <w:bookmarkEnd w:id="159"/>
      <w:bookmarkEnd w:id="160"/>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Русский язык – родной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Изучение русского языка направлено на развитие и совершенствование коммуникативной, языковой и культуроведческой компетенций.</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Коммуникативная компетенция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Языковая и лингвистическая (языковедческая) компетенции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ученых-русистах; овладение основными нормами русского литературного языка, обогащение словарного запаса и грамматического строя речи обучающихся; формирование способности к анализу и оценке языковых явлений и фактов; овладение умением пользоваться различными лингвистическими словарями.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овладение нормами русского речевого этикета, культурой межнационального общения.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Речь. Речевая деятельность</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Речь</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Язык и речь. Речевое общение. Виды речи (устная и письменная, диалогическая и монологическая). Тексты устные и письменные.</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(отзыв, выступление, </w:t>
      </w:r>
      <w:r w:rsidRPr="00420647">
        <w:rPr>
          <w:rFonts w:ascii="Times New Roman" w:hAnsi="Times New Roman" w:cs="Times New Roman"/>
          <w:i/>
          <w:iCs/>
          <w:sz w:val="24"/>
          <w:szCs w:val="24"/>
        </w:rPr>
        <w:t>доклад, реферат, статья, рецензия</w:t>
      </w:r>
      <w:r w:rsidRPr="00420647">
        <w:rPr>
          <w:rFonts w:ascii="Times New Roman" w:hAnsi="Times New Roman" w:cs="Times New Roman"/>
          <w:sz w:val="24"/>
          <w:szCs w:val="24"/>
        </w:rPr>
        <w:t xml:space="preserve">), публицистического (выступление, </w:t>
      </w:r>
      <w:r w:rsidRPr="00420647">
        <w:rPr>
          <w:rFonts w:ascii="Times New Roman" w:hAnsi="Times New Roman" w:cs="Times New Roman"/>
          <w:i/>
          <w:iCs/>
          <w:sz w:val="24"/>
          <w:szCs w:val="24"/>
        </w:rPr>
        <w:t>статья, интервью, очерк</w:t>
      </w:r>
      <w:r w:rsidRPr="00420647">
        <w:rPr>
          <w:rFonts w:ascii="Times New Roman" w:hAnsi="Times New Roman" w:cs="Times New Roman"/>
          <w:sz w:val="24"/>
          <w:szCs w:val="24"/>
        </w:rPr>
        <w:t xml:space="preserve">), официально-делового (расписка, </w:t>
      </w:r>
      <w:r w:rsidRPr="00420647">
        <w:rPr>
          <w:rFonts w:ascii="Times New Roman" w:hAnsi="Times New Roman" w:cs="Times New Roman"/>
          <w:i/>
          <w:iCs/>
          <w:sz w:val="24"/>
          <w:szCs w:val="24"/>
        </w:rPr>
        <w:t>доверенность,</w:t>
      </w:r>
      <w:r w:rsidRPr="00420647">
        <w:rPr>
          <w:rFonts w:ascii="Times New Roman" w:hAnsi="Times New Roman" w:cs="Times New Roman"/>
          <w:sz w:val="24"/>
          <w:szCs w:val="24"/>
        </w:rPr>
        <w:t xml:space="preserve"> заявление, </w:t>
      </w:r>
      <w:r w:rsidRPr="00420647">
        <w:rPr>
          <w:rFonts w:ascii="Times New Roman" w:hAnsi="Times New Roman" w:cs="Times New Roman"/>
          <w:i/>
          <w:iCs/>
          <w:sz w:val="24"/>
          <w:szCs w:val="24"/>
        </w:rPr>
        <w:t>резюме</w:t>
      </w:r>
      <w:r w:rsidRPr="00420647">
        <w:rPr>
          <w:rFonts w:ascii="Times New Roman" w:hAnsi="Times New Roman" w:cs="Times New Roman"/>
          <w:sz w:val="24"/>
          <w:szCs w:val="24"/>
        </w:rPr>
        <w:t>) стилей.</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 xml:space="preserve">Текст как продукт речевой деятельности. Функционально-смысловые разновидности текста (повествование, описание, рассуждение). </w:t>
      </w:r>
      <w:r w:rsidRPr="00420647">
        <w:rPr>
          <w:rFonts w:ascii="Times New Roman" w:hAnsi="Times New Roman" w:cs="Times New Roman"/>
          <w:i/>
          <w:iCs/>
          <w:sz w:val="24"/>
          <w:szCs w:val="24"/>
        </w:rPr>
        <w:t>Функциональные разновидности языка.</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Анализ текста с точки зрения его темы, цели, основной мысли, основной и дополнительной информации, принадлежности к функционально-смысловому типу и функциональной разновидности языка.</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Информационная переработка текста (план, конспект, аннотация).</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Речевая деятельность</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Виды речевой деятельности (говорение, слушание, письмо, чтение).</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Речевая ситуация и ее компоненты.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и др.; сочетание разных видов диалога). Полилог. Свободная беседа, обсуждение, дискуссия.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Адекватное понимание устной и письменной речи в соответствии с условиями и целями общения.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Овладение различными видами чтения (ознакомительным, изучающим, просмотровым), приемами работы с учебной книгой и другими информационными источниками, включая СМИ и ресурсы Интернета.</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Создание устных монологических и диалогических высказываний разной коммуникативной направленности в зависимости от целей, сферы и ситуации общения.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Изложение содержания прослушанного или прочитанного текста (подробное, сжатое, выборочное). Написание сочинений; создание письменных текстов разных стилей и жанров (</w:t>
      </w:r>
      <w:r w:rsidRPr="00420647">
        <w:rPr>
          <w:rFonts w:ascii="Times New Roman" w:hAnsi="Times New Roman" w:cs="Times New Roman"/>
          <w:i/>
          <w:iCs/>
          <w:sz w:val="24"/>
          <w:szCs w:val="24"/>
        </w:rPr>
        <w:t>тезисов</w:t>
      </w:r>
      <w:r w:rsidRPr="00420647">
        <w:rPr>
          <w:rFonts w:ascii="Times New Roman" w:hAnsi="Times New Roman" w:cs="Times New Roman"/>
          <w:sz w:val="24"/>
          <w:szCs w:val="24"/>
        </w:rPr>
        <w:t xml:space="preserve">, конспекта, отзыва, </w:t>
      </w:r>
      <w:r w:rsidRPr="00420647">
        <w:rPr>
          <w:rFonts w:ascii="Times New Roman" w:hAnsi="Times New Roman" w:cs="Times New Roman"/>
          <w:i/>
          <w:iCs/>
          <w:sz w:val="24"/>
          <w:szCs w:val="24"/>
        </w:rPr>
        <w:t>рецензии</w:t>
      </w:r>
      <w:r w:rsidRPr="00420647">
        <w:rPr>
          <w:rFonts w:ascii="Times New Roman" w:hAnsi="Times New Roman" w:cs="Times New Roman"/>
          <w:sz w:val="24"/>
          <w:szCs w:val="24"/>
        </w:rPr>
        <w:t xml:space="preserve">, аннотации; письма; расписки, </w:t>
      </w:r>
      <w:r w:rsidRPr="00420647">
        <w:rPr>
          <w:rFonts w:ascii="Times New Roman" w:hAnsi="Times New Roman" w:cs="Times New Roman"/>
          <w:i/>
          <w:iCs/>
          <w:sz w:val="24"/>
          <w:szCs w:val="24"/>
        </w:rPr>
        <w:t>доверенности</w:t>
      </w:r>
      <w:r w:rsidRPr="00420647">
        <w:rPr>
          <w:rFonts w:ascii="Times New Roman" w:hAnsi="Times New Roman" w:cs="Times New Roman"/>
          <w:sz w:val="24"/>
          <w:szCs w:val="24"/>
        </w:rPr>
        <w:t>, заявления).</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 Культура речи</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 xml:space="preserve">Культура речи и ее основные аспекты: нормативный, коммуникативный, этический. </w:t>
      </w:r>
      <w:r w:rsidRPr="00420647">
        <w:rPr>
          <w:rFonts w:ascii="Times New Roman" w:hAnsi="Times New Roman" w:cs="Times New Roman"/>
          <w:i/>
          <w:iCs/>
          <w:sz w:val="24"/>
          <w:szCs w:val="24"/>
        </w:rPr>
        <w:t>Основные критерии культуры речи.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Языковая норма, ее функции. Основные нормы русского литературного языка (орфоэпические, лексические, грамматические, стилистические, орфографические, пунктуационные). Варианты норм. Оценка правильности, коммуникативных качеств и эффективности речи. Виды лингвистических словарей и их роль в овладении словарным богатством и нормами современного русского литературного языка.</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Речевой этикет. Культура межнационального общения. Овладение национально-культурными нормами речевого и неречевого поведения в различных ситуациях формального и неформального межличностного и межкультурного общения.</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Общие сведения о языке. Основные разделы науки о языке</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Общие сведения о языке</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Русский язык как один из индоевропейских языков. Русский язык в кругу других славянских языков. Роль старославянского языка в развитии русского языка.</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Взаимосвязь языка и культуры. Отражение в языке культуры и истории народа</w:t>
      </w:r>
      <w:r w:rsidRPr="00420647">
        <w:rPr>
          <w:rFonts w:ascii="Times New Roman" w:hAnsi="Times New Roman" w:cs="Times New Roman"/>
          <w:i/>
          <w:iCs/>
          <w:sz w:val="24"/>
          <w:szCs w:val="24"/>
        </w:rPr>
        <w:t>. Взаимообогащение языков народов России.</w:t>
      </w:r>
      <w:r w:rsidRPr="00420647">
        <w:rPr>
          <w:rFonts w:ascii="Times New Roman" w:hAnsi="Times New Roman" w:cs="Times New Roman"/>
          <w:sz w:val="24"/>
          <w:szCs w:val="24"/>
        </w:rPr>
        <w:t xml:space="preserve"> 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Русский язык – язык русской художественной литературы. Основные изобразительно-выразительные средства русского языка и их использование в речи (метафора, эпитет, сравнение, гипербола, олицетворение, фразеологизм и др.).</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Основные лингвистические словари. Извлечение необходимой информации из словарей.</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Выдающиеся отечественные лингвисты.</w:t>
      </w:r>
      <w:r w:rsidRPr="00420647">
        <w:rPr>
          <w:rFonts w:ascii="Times New Roman" w:hAnsi="Times New Roman" w:cs="Times New Roman"/>
          <w:sz w:val="24"/>
          <w:szCs w:val="24"/>
        </w:rPr>
        <w:t xml:space="preserve">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Фонетика, орфоэпия и графика</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Звук как единица языка. Система гласных звуков. Система согласных звуков. Изменение звуков в речевом потоке. </w:t>
      </w:r>
      <w:r w:rsidRPr="00420647">
        <w:rPr>
          <w:rFonts w:ascii="Times New Roman" w:hAnsi="Times New Roman" w:cs="Times New Roman"/>
          <w:i/>
          <w:iCs/>
          <w:sz w:val="24"/>
          <w:szCs w:val="24"/>
        </w:rPr>
        <w:t>Фонетическая транскрипция</w:t>
      </w:r>
      <w:r w:rsidRPr="00420647">
        <w:rPr>
          <w:rFonts w:ascii="Times New Roman" w:hAnsi="Times New Roman" w:cs="Times New Roman"/>
          <w:sz w:val="24"/>
          <w:szCs w:val="24"/>
        </w:rPr>
        <w:t>. Слог. Ударение, его смыслоразличительная роль, подвижность ударения при формо- и словообразовании. Фонетический анализ слова.</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Интонация, ее функции. Основные элементы интонации.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Орфоэпия как раздел лингвистики. Основные нормы произношения и ударения.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Связь фонетики с графикой и орфографией.</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Применение знаний и умений по фонетике в практике правописания.</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Морфемика и словообразование</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Чередование звуков в морфемах. Морфемный анализ слова.</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Основные способы образования слов. Исходная (производящая) основа и словообразующая морфема. Словообразовательная пара. </w:t>
      </w:r>
      <w:r w:rsidRPr="00420647">
        <w:rPr>
          <w:rFonts w:ascii="Times New Roman" w:hAnsi="Times New Roman" w:cs="Times New Roman"/>
          <w:i/>
          <w:iCs/>
          <w:sz w:val="24"/>
          <w:szCs w:val="24"/>
        </w:rPr>
        <w:t>Словообразовательная цепочка. Словообразовательное гнездо.</w:t>
      </w:r>
      <w:r w:rsidRPr="00420647">
        <w:rPr>
          <w:rFonts w:ascii="Times New Roman" w:hAnsi="Times New Roman" w:cs="Times New Roman"/>
          <w:sz w:val="24"/>
          <w:szCs w:val="24"/>
        </w:rPr>
        <w:t xml:space="preserve"> Словообразовательный анализ слова.</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Применение знаний и умений по морфемике и словообразованию в практике правописания.</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Лексикология и фразеология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Стилистические пласты лексики (книжный, нейтральный, сниженный). Исконно русские и заимствованные слова. Фразеологизмы и их признаки.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Понятие об этимологии как науке о происхождении слов и фразеологизмов.</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Морфология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Части речи как лексико-грамматические разряды слов.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Служебные части речи. Междометия и звукоподражательные слова.</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Морфологический анализ слова.</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Омонимия слов разных частей речи.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Основные морфологические нормы русского литературного языка (нормы образования форм имен прилагательных, имен существительных, местоимений, глаголов, причастий и деепричастий, числительных и др.).</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Применение знаний и умений по морфологии в практике правописания.</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Синтаксис</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Способы передачи чужой речи.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Синтаксический анализ простого и сложного предложения.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Понятие текста, основные признаки текста (членимость, смысловая цельность, связность).</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Применение знаний и умений по синтаксису в практике правописания.</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Правописание: орфография и пунктуация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Орфография. Понятие орфограммы. Правописание гласных и согласных в составе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Орфографический анализ слова и пунктуационный анализ предложения.</w:t>
      </w:r>
    </w:p>
    <w:p w:rsidR="00E42C38" w:rsidRPr="00420647" w:rsidRDefault="00E42C38" w:rsidP="007E03E1">
      <w:pPr>
        <w:spacing w:after="0" w:line="240" w:lineRule="atLeast"/>
        <w:ind w:firstLine="709"/>
        <w:jc w:val="both"/>
        <w:rPr>
          <w:rFonts w:ascii="Times New Roman" w:hAnsi="Times New Roman" w:cs="Times New Roman"/>
          <w:sz w:val="24"/>
          <w:szCs w:val="24"/>
        </w:rPr>
      </w:pPr>
    </w:p>
    <w:p w:rsidR="00E42C38" w:rsidRPr="00420647" w:rsidRDefault="00E42C38" w:rsidP="007E03E1">
      <w:pPr>
        <w:pStyle w:val="Heading3"/>
        <w:spacing w:before="0" w:beforeAutospacing="0" w:after="0" w:afterAutospacing="0" w:line="240" w:lineRule="atLeast"/>
        <w:ind w:firstLine="709"/>
        <w:rPr>
          <w:sz w:val="24"/>
          <w:szCs w:val="24"/>
        </w:rPr>
      </w:pPr>
      <w:bookmarkStart w:id="161" w:name="_Toc409691670"/>
      <w:bookmarkStart w:id="162" w:name="_Toc410653995"/>
      <w:bookmarkStart w:id="163" w:name="_Toc284663382"/>
      <w:r w:rsidRPr="00420647">
        <w:rPr>
          <w:sz w:val="24"/>
          <w:szCs w:val="24"/>
        </w:rPr>
        <w:t>2.2.2.2. Литература</w:t>
      </w:r>
      <w:bookmarkEnd w:id="161"/>
      <w:bookmarkEnd w:id="162"/>
      <w:bookmarkEnd w:id="163"/>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Цели и задачи литературного образования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Литература – учебный предмет, направленный на получение знаний о содержании, смыслах и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а также на развитие эмоциональной сферы личности, образного, ассоциативного и логического мышления. Через литературу осуществляется передача от поколения к поколению нравственных и эстетических традиций русской и мировой культуры.</w:t>
      </w:r>
    </w:p>
    <w:p w:rsidR="00E42C38" w:rsidRPr="00420647" w:rsidRDefault="00E42C38" w:rsidP="007E03E1">
      <w:pPr>
        <w:pStyle w:val="BodyTextIndent3"/>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p>
    <w:p w:rsidR="00E42C38" w:rsidRPr="00420647" w:rsidRDefault="00E42C38" w:rsidP="007E03E1">
      <w:pPr>
        <w:pStyle w:val="BodyTextIndent3"/>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b/>
          <w:bCs/>
          <w:sz w:val="24"/>
          <w:szCs w:val="24"/>
        </w:rPr>
        <w:t>Стратегическая</w:t>
      </w:r>
      <w:r w:rsidRPr="00420647">
        <w:rPr>
          <w:rFonts w:ascii="Times New Roman" w:hAnsi="Times New Roman" w:cs="Times New Roman"/>
          <w:sz w:val="24"/>
          <w:szCs w:val="24"/>
        </w:rPr>
        <w:t xml:space="preserve"> </w:t>
      </w:r>
      <w:r w:rsidRPr="00420647">
        <w:rPr>
          <w:rFonts w:ascii="Times New Roman" w:hAnsi="Times New Roman" w:cs="Times New Roman"/>
          <w:b/>
          <w:bCs/>
          <w:sz w:val="24"/>
          <w:szCs w:val="24"/>
        </w:rPr>
        <w:t>цель</w:t>
      </w:r>
      <w:r w:rsidRPr="00420647">
        <w:rPr>
          <w:rFonts w:ascii="Times New Roman" w:hAnsi="Times New Roman" w:cs="Times New Roman"/>
          <w:sz w:val="24"/>
          <w:szCs w:val="24"/>
        </w:rPr>
        <w:t xml:space="preserve"> </w:t>
      </w:r>
      <w:r w:rsidRPr="00420647">
        <w:rPr>
          <w:rFonts w:ascii="Times New Roman" w:hAnsi="Times New Roman" w:cs="Times New Roman"/>
          <w:b/>
          <w:bCs/>
          <w:sz w:val="24"/>
          <w:szCs w:val="24"/>
        </w:rPr>
        <w:t>изучения</w:t>
      </w:r>
      <w:r w:rsidRPr="00420647">
        <w:rPr>
          <w:rFonts w:ascii="Times New Roman" w:hAnsi="Times New Roman" w:cs="Times New Roman"/>
          <w:sz w:val="24"/>
          <w:szCs w:val="24"/>
        </w:rPr>
        <w:t xml:space="preserve"> </w:t>
      </w:r>
      <w:r w:rsidRPr="00420647">
        <w:rPr>
          <w:rFonts w:ascii="Times New Roman" w:hAnsi="Times New Roman" w:cs="Times New Roman"/>
          <w:b/>
          <w:bCs/>
          <w:sz w:val="24"/>
          <w:szCs w:val="24"/>
        </w:rPr>
        <w:t>литературы</w:t>
      </w:r>
      <w:r w:rsidRPr="00420647">
        <w:rPr>
          <w:rFonts w:ascii="Times New Roman" w:hAnsi="Times New Roman" w:cs="Times New Roman"/>
          <w:sz w:val="24"/>
          <w:szCs w:val="24"/>
        </w:rPr>
        <w:t xml:space="preserve"> в школе – формирование потребности в качественном чтении, культуры читательского восприятия и понимания литературных текстов. Это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самых различных литературных произведений и самостоятельному истолкованию прочитанного в устной и письменной форме. На основе формируемого при этом навыка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 Изучение литературы в основной школе (5-9 классы) закладывает для достижения этих целей необходимый фундамент.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Основным </w:t>
      </w:r>
      <w:r w:rsidRPr="00420647">
        <w:rPr>
          <w:rFonts w:ascii="Times New Roman" w:hAnsi="Times New Roman" w:cs="Times New Roman"/>
          <w:b/>
          <w:bCs/>
          <w:sz w:val="24"/>
          <w:szCs w:val="24"/>
        </w:rPr>
        <w:t xml:space="preserve">объектом изучения литературы как школьного предмета </w:t>
      </w:r>
      <w:r w:rsidRPr="00420647">
        <w:rPr>
          <w:rFonts w:ascii="Times New Roman" w:hAnsi="Times New Roman" w:cs="Times New Roman"/>
          <w:sz w:val="24"/>
          <w:szCs w:val="24"/>
        </w:rPr>
        <w:t xml:space="preserve">является литературное произведение в его жанрово-родовой и историко-культурной специфике, а </w:t>
      </w:r>
      <w:r w:rsidRPr="00420647">
        <w:rPr>
          <w:rFonts w:ascii="Times New Roman" w:hAnsi="Times New Roman" w:cs="Times New Roman"/>
          <w:b/>
          <w:bCs/>
          <w:sz w:val="24"/>
          <w:szCs w:val="24"/>
        </w:rPr>
        <w:t>предметом</w:t>
      </w:r>
      <w:r w:rsidRPr="00420647">
        <w:rPr>
          <w:rFonts w:ascii="Times New Roman" w:hAnsi="Times New Roman" w:cs="Times New Roman"/>
          <w:sz w:val="24"/>
          <w:szCs w:val="24"/>
        </w:rPr>
        <w:t xml:space="preserve"> </w:t>
      </w:r>
      <w:r w:rsidRPr="00420647">
        <w:rPr>
          <w:rFonts w:ascii="Times New Roman" w:hAnsi="Times New Roman" w:cs="Times New Roman"/>
          <w:b/>
          <w:bCs/>
          <w:sz w:val="24"/>
          <w:szCs w:val="24"/>
        </w:rPr>
        <w:t>литературного</w:t>
      </w:r>
      <w:r w:rsidRPr="00420647">
        <w:rPr>
          <w:rFonts w:ascii="Times New Roman" w:hAnsi="Times New Roman" w:cs="Times New Roman"/>
          <w:sz w:val="24"/>
          <w:szCs w:val="24"/>
        </w:rPr>
        <w:t xml:space="preserve"> </w:t>
      </w:r>
      <w:r w:rsidRPr="00420647">
        <w:rPr>
          <w:rFonts w:ascii="Times New Roman" w:hAnsi="Times New Roman" w:cs="Times New Roman"/>
          <w:b/>
          <w:bCs/>
          <w:sz w:val="24"/>
          <w:szCs w:val="24"/>
        </w:rPr>
        <w:t>образования</w:t>
      </w:r>
      <w:r w:rsidRPr="00420647">
        <w:rPr>
          <w:rFonts w:ascii="Times New Roman" w:hAnsi="Times New Roman" w:cs="Times New Roman"/>
          <w:sz w:val="24"/>
          <w:szCs w:val="24"/>
        </w:rPr>
        <w:t xml:space="preserve"> в целом – системная деятельность школьников по освоению навыков культурного чтения и письма, последовательно формирующихся на уроках литературы.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Изучение литературы в школе решает следующие образовательные </w:t>
      </w:r>
      <w:r w:rsidRPr="00420647">
        <w:rPr>
          <w:rFonts w:ascii="Times New Roman" w:hAnsi="Times New Roman" w:cs="Times New Roman"/>
          <w:b/>
          <w:bCs/>
          <w:sz w:val="24"/>
          <w:szCs w:val="24"/>
        </w:rPr>
        <w:t>задачи</w:t>
      </w:r>
      <w:r w:rsidRPr="00420647">
        <w:rPr>
          <w:rFonts w:ascii="Times New Roman" w:hAnsi="Times New Roman" w:cs="Times New Roman"/>
          <w:sz w:val="24"/>
          <w:szCs w:val="24"/>
        </w:rPr>
        <w:t>:</w:t>
      </w:r>
    </w:p>
    <w:p w:rsidR="00E42C38" w:rsidRPr="00420647" w:rsidRDefault="00E42C38" w:rsidP="00AA3EA3">
      <w:pPr>
        <w:pStyle w:val="ListParagraph"/>
        <w:widowControl w:val="0"/>
        <w:numPr>
          <w:ilvl w:val="0"/>
          <w:numId w:val="23"/>
        </w:numPr>
        <w:autoSpaceDE w:val="0"/>
        <w:autoSpaceDN w:val="0"/>
        <w:adjustRightInd w:val="0"/>
        <w:spacing w:line="240" w:lineRule="atLeast"/>
        <w:ind w:left="0" w:firstLine="709"/>
        <w:jc w:val="both"/>
        <w:rPr>
          <w:rFonts w:ascii="Times New Roman" w:hAnsi="Times New Roman"/>
        </w:rPr>
      </w:pPr>
      <w:r w:rsidRPr="00420647">
        <w:rPr>
          <w:rFonts w:ascii="Times New Roman" w:hAnsi="Times New Roman"/>
        </w:rPr>
        <w:t>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с автором произведения, с разнообразными читательскими позициями; осознание значимости чтения и изучения литературы для своего дальнейшего развития;</w:t>
      </w:r>
    </w:p>
    <w:p w:rsidR="00E42C38" w:rsidRPr="00420647" w:rsidRDefault="00E42C38" w:rsidP="00AA3EA3">
      <w:pPr>
        <w:pStyle w:val="ListParagraph"/>
        <w:widowControl w:val="0"/>
        <w:numPr>
          <w:ilvl w:val="0"/>
          <w:numId w:val="23"/>
        </w:numPr>
        <w:autoSpaceDE w:val="0"/>
        <w:autoSpaceDN w:val="0"/>
        <w:adjustRightInd w:val="0"/>
        <w:spacing w:line="240" w:lineRule="atLeast"/>
        <w:ind w:left="0" w:firstLine="709"/>
        <w:jc w:val="both"/>
        <w:rPr>
          <w:rFonts w:ascii="Times New Roman" w:hAnsi="Times New Roman"/>
        </w:rPr>
      </w:pPr>
      <w:r w:rsidRPr="00420647">
        <w:rPr>
          <w:rFonts w:ascii="Times New Roman" w:hAnsi="Times New Roman"/>
        </w:rPr>
        <w:t>формирование отношения к литературе как к одной из основных национально-культурных ценностей народа, к особому способу познания жизни;</w:t>
      </w:r>
    </w:p>
    <w:p w:rsidR="00E42C38" w:rsidRPr="00420647" w:rsidRDefault="00E42C38" w:rsidP="00AA3EA3">
      <w:pPr>
        <w:pStyle w:val="ListParagraph"/>
        <w:numPr>
          <w:ilvl w:val="0"/>
          <w:numId w:val="23"/>
        </w:numPr>
        <w:spacing w:line="240" w:lineRule="atLeast"/>
        <w:ind w:left="0" w:firstLine="709"/>
        <w:jc w:val="both"/>
        <w:rPr>
          <w:rFonts w:ascii="Times New Roman" w:hAnsi="Times New Roman"/>
          <w:b/>
          <w:bCs/>
        </w:rPr>
      </w:pPr>
      <w:r w:rsidRPr="00420647">
        <w:rPr>
          <w:rFonts w:ascii="Times New Roman" w:hAnsi="Times New Roman"/>
        </w:rPr>
        <w:t>обеспечение культурной самоидентификации, осознание коммуникативно-эстетических возможностей языка на основе изучения выдающихся произведений российской культуры, культуры своего народа, мировой культуры;</w:t>
      </w:r>
    </w:p>
    <w:p w:rsidR="00E42C38" w:rsidRPr="00420647" w:rsidRDefault="00E42C38" w:rsidP="00AA3EA3">
      <w:pPr>
        <w:pStyle w:val="ListParagraph"/>
        <w:numPr>
          <w:ilvl w:val="0"/>
          <w:numId w:val="23"/>
        </w:numPr>
        <w:spacing w:line="240" w:lineRule="atLeast"/>
        <w:ind w:left="0" w:firstLine="709"/>
        <w:jc w:val="both"/>
        <w:rPr>
          <w:rFonts w:ascii="Times New Roman" w:hAnsi="Times New Roman"/>
          <w:i/>
          <w:iCs/>
        </w:rPr>
      </w:pPr>
      <w:r w:rsidRPr="00420647">
        <w:rPr>
          <w:rFonts w:ascii="Times New Roman" w:hAnsi="Times New Roman"/>
        </w:rPr>
        <w:t>развитие представлений о литературном произведении как о художественном мире, особым образом построенном автором;</w:t>
      </w:r>
      <w:r w:rsidRPr="00420647">
        <w:rPr>
          <w:rFonts w:ascii="Times New Roman" w:hAnsi="Times New Roman"/>
          <w:b/>
          <w:bCs/>
        </w:rPr>
        <w:t xml:space="preserve"> </w:t>
      </w:r>
      <w:r w:rsidRPr="00420647">
        <w:rPr>
          <w:rFonts w:ascii="Times New Roman" w:hAnsi="Times New Roman"/>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w:t>
      </w:r>
    </w:p>
    <w:p w:rsidR="00E42C38" w:rsidRPr="00420647" w:rsidRDefault="00E42C38" w:rsidP="00AA3EA3">
      <w:pPr>
        <w:pStyle w:val="ListParagraph"/>
        <w:numPr>
          <w:ilvl w:val="0"/>
          <w:numId w:val="23"/>
        </w:numPr>
        <w:spacing w:line="240" w:lineRule="atLeast"/>
        <w:ind w:left="0" w:firstLine="709"/>
        <w:jc w:val="both"/>
        <w:rPr>
          <w:rFonts w:ascii="Times New Roman" w:hAnsi="Times New Roman"/>
          <w:i/>
          <w:iCs/>
        </w:rPr>
      </w:pPr>
      <w:r w:rsidRPr="00420647">
        <w:rPr>
          <w:rFonts w:ascii="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E42C38" w:rsidRPr="00420647" w:rsidRDefault="00E42C38" w:rsidP="00AA3EA3">
      <w:pPr>
        <w:pStyle w:val="ListParagraph"/>
        <w:numPr>
          <w:ilvl w:val="0"/>
          <w:numId w:val="23"/>
        </w:numPr>
        <w:spacing w:line="240" w:lineRule="atLeast"/>
        <w:ind w:left="0" w:firstLine="709"/>
        <w:jc w:val="both"/>
        <w:rPr>
          <w:rFonts w:ascii="Times New Roman" w:hAnsi="Times New Roman"/>
          <w:b/>
          <w:bCs/>
        </w:rPr>
      </w:pPr>
      <w:r w:rsidRPr="00420647">
        <w:rPr>
          <w:rFonts w:ascii="Times New Roman" w:hAnsi="Times New Roman"/>
        </w:rPr>
        <w:t>воспитание квалифицированного читателя со сформированным эстетическим вкусом; воспитание культуры понимания чужой позиции; ответственного отношения к разнообразным художественным смыслам, а также к ценностным позициям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E42C38" w:rsidRPr="00420647" w:rsidRDefault="00E42C38" w:rsidP="00AA3EA3">
      <w:pPr>
        <w:pStyle w:val="ListParagraph"/>
        <w:numPr>
          <w:ilvl w:val="0"/>
          <w:numId w:val="23"/>
        </w:numPr>
        <w:spacing w:line="240" w:lineRule="atLeast"/>
        <w:ind w:left="0" w:firstLine="709"/>
        <w:jc w:val="both"/>
        <w:rPr>
          <w:rFonts w:ascii="Times New Roman" w:hAnsi="Times New Roman"/>
          <w:i/>
          <w:iCs/>
        </w:rPr>
      </w:pPr>
      <w:r w:rsidRPr="00420647">
        <w:rPr>
          <w:rFonts w:ascii="Times New Roman" w:hAnsi="Times New Roman"/>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развитие коммуникативно-эстетических способностей через активизацию речи, творческого мышления и воображения, исследовательской и творческой рефлексии.</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 xml:space="preserve">Процесс обучения в основной школе должен быть построен так, чтобы его вектор был направлен на решение этих задач, которое может быть условно завершено лишь в старшей школе. Следует учитывать, что и само решение этих задач – специфично, достигаемый результат – не четкий и окончательный; скорее результатом будет создание условий для протекания постоянного процесса (именно поэтому многие задачи описываются через термины «формирование», «развитие», которые предполагают процессуальность). </w:t>
      </w:r>
    </w:p>
    <w:p w:rsidR="00E42C38" w:rsidRPr="00420647" w:rsidRDefault="00E42C38" w:rsidP="007E03E1">
      <w:pPr>
        <w:spacing w:after="0" w:line="240" w:lineRule="atLeast"/>
        <w:ind w:firstLine="709"/>
        <w:jc w:val="both"/>
        <w:rPr>
          <w:rFonts w:ascii="Times New Roman" w:hAnsi="Times New Roman" w:cs="Times New Roman"/>
          <w:sz w:val="24"/>
          <w:szCs w:val="24"/>
        </w:rPr>
      </w:pP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Особенности примерной программы по литературе</w:t>
      </w:r>
    </w:p>
    <w:p w:rsidR="00E42C38" w:rsidRPr="00420647" w:rsidRDefault="00E42C38" w:rsidP="007E03E1">
      <w:pPr>
        <w:pStyle w:val="Heading4"/>
        <w:spacing w:before="0" w:line="240" w:lineRule="atLeast"/>
        <w:ind w:firstLine="709"/>
        <w:jc w:val="both"/>
        <w:rPr>
          <w:rFonts w:ascii="Times New Roman" w:hAnsi="Times New Roman" w:cs="Times New Roman"/>
          <w:b w:val="0"/>
          <w:bCs w:val="0"/>
          <w:color w:val="auto"/>
          <w:sz w:val="24"/>
          <w:szCs w:val="24"/>
        </w:rPr>
      </w:pPr>
      <w:r w:rsidRPr="00420647">
        <w:rPr>
          <w:rFonts w:ascii="Times New Roman" w:hAnsi="Times New Roman" w:cs="Times New Roman"/>
          <w:b w:val="0"/>
          <w:bCs w:val="0"/>
          <w:color w:val="auto"/>
          <w:sz w:val="24"/>
          <w:szCs w:val="24"/>
        </w:rPr>
        <w:tab/>
      </w:r>
      <w:bookmarkStart w:id="164" w:name="_Toc410653996"/>
      <w:bookmarkStart w:id="165" w:name="_Toc410703000"/>
      <w:bookmarkStart w:id="166" w:name="_Toc284662756"/>
      <w:bookmarkStart w:id="167" w:name="_Toc284663383"/>
      <w:r w:rsidRPr="00420647">
        <w:rPr>
          <w:rFonts w:ascii="Times New Roman" w:hAnsi="Times New Roman" w:cs="Times New Roman"/>
          <w:b w:val="0"/>
          <w:bCs w:val="0"/>
          <w:color w:val="auto"/>
          <w:sz w:val="24"/>
          <w:szCs w:val="24"/>
        </w:rPr>
        <w:t>Примерная программа по литературе строится с учетом:</w:t>
      </w:r>
      <w:bookmarkEnd w:id="164"/>
      <w:bookmarkEnd w:id="165"/>
      <w:bookmarkEnd w:id="166"/>
      <w:bookmarkEnd w:id="167"/>
    </w:p>
    <w:p w:rsidR="00E42C38" w:rsidRPr="00420647" w:rsidRDefault="00E42C38" w:rsidP="00AA3EA3">
      <w:pPr>
        <w:numPr>
          <w:ilvl w:val="0"/>
          <w:numId w:val="22"/>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b/>
          <w:bCs/>
          <w:sz w:val="24"/>
          <w:szCs w:val="24"/>
        </w:rPr>
        <w:t>лучших традиций</w:t>
      </w:r>
      <w:r w:rsidRPr="00420647">
        <w:rPr>
          <w:rFonts w:ascii="Times New Roman" w:hAnsi="Times New Roman" w:cs="Times New Roman"/>
          <w:sz w:val="24"/>
          <w:szCs w:val="24"/>
        </w:rPr>
        <w:t xml:space="preserve"> отечественной </w:t>
      </w:r>
      <w:r w:rsidRPr="00420647">
        <w:rPr>
          <w:rFonts w:ascii="Times New Roman" w:hAnsi="Times New Roman" w:cs="Times New Roman"/>
          <w:b/>
          <w:bCs/>
          <w:sz w:val="24"/>
          <w:szCs w:val="24"/>
        </w:rPr>
        <w:t>методики</w:t>
      </w:r>
      <w:r w:rsidRPr="00420647">
        <w:rPr>
          <w:rFonts w:ascii="Times New Roman" w:hAnsi="Times New Roman" w:cs="Times New Roman"/>
          <w:sz w:val="24"/>
          <w:szCs w:val="24"/>
        </w:rPr>
        <w:t xml:space="preserve"> </w:t>
      </w:r>
      <w:r w:rsidRPr="00420647">
        <w:rPr>
          <w:rFonts w:ascii="Times New Roman" w:hAnsi="Times New Roman" w:cs="Times New Roman"/>
          <w:b/>
          <w:bCs/>
          <w:sz w:val="24"/>
          <w:szCs w:val="24"/>
        </w:rPr>
        <w:t>преподавания</w:t>
      </w:r>
      <w:r w:rsidRPr="00420647">
        <w:rPr>
          <w:rFonts w:ascii="Times New Roman" w:hAnsi="Times New Roman" w:cs="Times New Roman"/>
          <w:sz w:val="24"/>
          <w:szCs w:val="24"/>
        </w:rPr>
        <w:t xml:space="preserve"> литературы;</w:t>
      </w:r>
    </w:p>
    <w:p w:rsidR="00E42C38" w:rsidRPr="00420647" w:rsidRDefault="00E42C38" w:rsidP="00AA3EA3">
      <w:pPr>
        <w:numPr>
          <w:ilvl w:val="0"/>
          <w:numId w:val="22"/>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b/>
          <w:bCs/>
          <w:sz w:val="24"/>
          <w:szCs w:val="24"/>
        </w:rPr>
        <w:t>традиций</w:t>
      </w:r>
      <w:r w:rsidRPr="00420647">
        <w:rPr>
          <w:rFonts w:ascii="Times New Roman" w:hAnsi="Times New Roman" w:cs="Times New Roman"/>
          <w:sz w:val="24"/>
          <w:szCs w:val="24"/>
        </w:rPr>
        <w:t xml:space="preserve"> </w:t>
      </w:r>
      <w:r w:rsidRPr="00420647">
        <w:rPr>
          <w:rFonts w:ascii="Times New Roman" w:hAnsi="Times New Roman" w:cs="Times New Roman"/>
          <w:b/>
          <w:bCs/>
          <w:sz w:val="24"/>
          <w:szCs w:val="24"/>
        </w:rPr>
        <w:t>изучения</w:t>
      </w:r>
      <w:r w:rsidRPr="00420647">
        <w:rPr>
          <w:rFonts w:ascii="Times New Roman" w:hAnsi="Times New Roman" w:cs="Times New Roman"/>
          <w:sz w:val="24"/>
          <w:szCs w:val="24"/>
        </w:rPr>
        <w:t xml:space="preserve"> </w:t>
      </w:r>
      <w:r w:rsidRPr="00420647">
        <w:rPr>
          <w:rFonts w:ascii="Times New Roman" w:hAnsi="Times New Roman" w:cs="Times New Roman"/>
          <w:b/>
          <w:bCs/>
          <w:sz w:val="24"/>
          <w:szCs w:val="24"/>
        </w:rPr>
        <w:t>конкретных</w:t>
      </w:r>
      <w:r w:rsidRPr="00420647">
        <w:rPr>
          <w:rFonts w:ascii="Times New Roman" w:hAnsi="Times New Roman" w:cs="Times New Roman"/>
          <w:sz w:val="24"/>
          <w:szCs w:val="24"/>
        </w:rPr>
        <w:t xml:space="preserve"> </w:t>
      </w:r>
      <w:r w:rsidRPr="00420647">
        <w:rPr>
          <w:rFonts w:ascii="Times New Roman" w:hAnsi="Times New Roman" w:cs="Times New Roman"/>
          <w:b/>
          <w:bCs/>
          <w:sz w:val="24"/>
          <w:szCs w:val="24"/>
        </w:rPr>
        <w:t>произведений</w:t>
      </w:r>
      <w:r w:rsidRPr="00420647">
        <w:rPr>
          <w:rFonts w:ascii="Times New Roman" w:hAnsi="Times New Roman" w:cs="Times New Roman"/>
          <w:sz w:val="24"/>
          <w:szCs w:val="24"/>
        </w:rPr>
        <w:t xml:space="preserve"> (прежде всего русской и зарубежной классики), сложившихся в школьной практике;</w:t>
      </w:r>
    </w:p>
    <w:p w:rsidR="00E42C38" w:rsidRPr="00420647" w:rsidRDefault="00E42C38" w:rsidP="00AA3EA3">
      <w:pPr>
        <w:numPr>
          <w:ilvl w:val="0"/>
          <w:numId w:val="22"/>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b/>
          <w:bCs/>
          <w:sz w:val="24"/>
          <w:szCs w:val="24"/>
        </w:rPr>
        <w:t xml:space="preserve">традиций научного анализа, </w:t>
      </w:r>
      <w:r w:rsidRPr="00420647">
        <w:rPr>
          <w:rFonts w:ascii="Times New Roman" w:hAnsi="Times New Roman" w:cs="Times New Roman"/>
          <w:sz w:val="24"/>
          <w:szCs w:val="24"/>
        </w:rPr>
        <w:t>а также</w:t>
      </w:r>
      <w:r w:rsidRPr="00420647">
        <w:rPr>
          <w:rFonts w:ascii="Times New Roman" w:hAnsi="Times New Roman" w:cs="Times New Roman"/>
          <w:b/>
          <w:bCs/>
          <w:sz w:val="24"/>
          <w:szCs w:val="24"/>
        </w:rPr>
        <w:t xml:space="preserve"> художественной интерпретации </w:t>
      </w:r>
      <w:r w:rsidRPr="00420647">
        <w:rPr>
          <w:rFonts w:ascii="Times New Roman" w:hAnsi="Times New Roman" w:cs="Times New Roman"/>
          <w:sz w:val="24"/>
          <w:szCs w:val="24"/>
        </w:rPr>
        <w:t>средствами</w:t>
      </w:r>
      <w:r w:rsidRPr="00420647">
        <w:rPr>
          <w:rFonts w:ascii="Times New Roman" w:hAnsi="Times New Roman" w:cs="Times New Roman"/>
          <w:b/>
          <w:bCs/>
          <w:sz w:val="24"/>
          <w:szCs w:val="24"/>
        </w:rPr>
        <w:t xml:space="preserve"> литературы и других видов искусств </w:t>
      </w:r>
      <w:r w:rsidRPr="00420647">
        <w:rPr>
          <w:rFonts w:ascii="Times New Roman" w:hAnsi="Times New Roman" w:cs="Times New Roman"/>
          <w:sz w:val="24"/>
          <w:szCs w:val="24"/>
        </w:rPr>
        <w:t>литературных произведений,</w:t>
      </w:r>
      <w:r w:rsidRPr="00420647">
        <w:rPr>
          <w:rFonts w:ascii="Times New Roman" w:hAnsi="Times New Roman" w:cs="Times New Roman"/>
          <w:b/>
          <w:bCs/>
          <w:sz w:val="24"/>
          <w:szCs w:val="24"/>
        </w:rPr>
        <w:t xml:space="preserve"> </w:t>
      </w:r>
      <w:r w:rsidRPr="00420647">
        <w:rPr>
          <w:rFonts w:ascii="Times New Roman" w:hAnsi="Times New Roman" w:cs="Times New Roman"/>
          <w:sz w:val="24"/>
          <w:szCs w:val="24"/>
        </w:rPr>
        <w:t>входящих в</w:t>
      </w:r>
      <w:r w:rsidRPr="00420647">
        <w:rPr>
          <w:rFonts w:ascii="Times New Roman" w:hAnsi="Times New Roman" w:cs="Times New Roman"/>
          <w:b/>
          <w:bCs/>
          <w:sz w:val="24"/>
          <w:szCs w:val="24"/>
        </w:rPr>
        <w:t xml:space="preserve"> национальный литературный канон; </w:t>
      </w:r>
    </w:p>
    <w:p w:rsidR="00E42C38" w:rsidRPr="00420647" w:rsidRDefault="00E42C38" w:rsidP="00AA3EA3">
      <w:pPr>
        <w:numPr>
          <w:ilvl w:val="0"/>
          <w:numId w:val="22"/>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необходимой </w:t>
      </w:r>
      <w:r w:rsidRPr="00420647">
        <w:rPr>
          <w:rFonts w:ascii="Times New Roman" w:hAnsi="Times New Roman" w:cs="Times New Roman"/>
          <w:b/>
          <w:bCs/>
          <w:sz w:val="24"/>
          <w:szCs w:val="24"/>
        </w:rPr>
        <w:t>вариативности</w:t>
      </w:r>
      <w:r w:rsidRPr="00420647">
        <w:rPr>
          <w:rFonts w:ascii="Times New Roman" w:hAnsi="Times New Roman" w:cs="Times New Roman"/>
          <w:sz w:val="24"/>
          <w:szCs w:val="24"/>
        </w:rPr>
        <w:t xml:space="preserve"> любой программы по литературе при сохранении обязательных базовых элементов содержания;</w:t>
      </w:r>
    </w:p>
    <w:p w:rsidR="00E42C38" w:rsidRPr="00420647" w:rsidRDefault="00E42C38" w:rsidP="00AA3EA3">
      <w:pPr>
        <w:numPr>
          <w:ilvl w:val="0"/>
          <w:numId w:val="22"/>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соответствия рекомендуемых к изучению литературных произведений </w:t>
      </w:r>
      <w:r w:rsidRPr="00420647">
        <w:rPr>
          <w:rFonts w:ascii="Times New Roman" w:hAnsi="Times New Roman" w:cs="Times New Roman"/>
          <w:b/>
          <w:bCs/>
          <w:sz w:val="24"/>
          <w:szCs w:val="24"/>
        </w:rPr>
        <w:t>возрастным и психологическим</w:t>
      </w:r>
      <w:r w:rsidRPr="00420647">
        <w:rPr>
          <w:rFonts w:ascii="Times New Roman" w:hAnsi="Times New Roman" w:cs="Times New Roman"/>
          <w:sz w:val="24"/>
          <w:szCs w:val="24"/>
        </w:rPr>
        <w:t xml:space="preserve"> особенностям обучающихся;</w:t>
      </w:r>
    </w:p>
    <w:p w:rsidR="00E42C38" w:rsidRPr="00420647" w:rsidRDefault="00E42C38" w:rsidP="00AA3EA3">
      <w:pPr>
        <w:numPr>
          <w:ilvl w:val="0"/>
          <w:numId w:val="22"/>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требований современного </w:t>
      </w:r>
      <w:r w:rsidRPr="00420647">
        <w:rPr>
          <w:rFonts w:ascii="Times New Roman" w:hAnsi="Times New Roman" w:cs="Times New Roman"/>
          <w:b/>
          <w:bCs/>
          <w:sz w:val="24"/>
          <w:szCs w:val="24"/>
        </w:rPr>
        <w:t>исторического контекста</w:t>
      </w:r>
      <w:r w:rsidRPr="00420647">
        <w:rPr>
          <w:rFonts w:ascii="Times New Roman" w:hAnsi="Times New Roman" w:cs="Times New Roman"/>
          <w:sz w:val="24"/>
          <w:szCs w:val="24"/>
        </w:rPr>
        <w:t>;</w:t>
      </w:r>
    </w:p>
    <w:p w:rsidR="00E42C38" w:rsidRPr="00420647" w:rsidRDefault="00E42C38" w:rsidP="00AA3EA3">
      <w:pPr>
        <w:numPr>
          <w:ilvl w:val="0"/>
          <w:numId w:val="22"/>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b/>
          <w:bCs/>
          <w:sz w:val="24"/>
          <w:szCs w:val="24"/>
        </w:rPr>
        <w:t>количества учебного времени</w:t>
      </w:r>
      <w:r w:rsidRPr="00420647">
        <w:rPr>
          <w:rFonts w:ascii="Times New Roman" w:hAnsi="Times New Roman" w:cs="Times New Roman"/>
          <w:sz w:val="24"/>
          <w:szCs w:val="24"/>
        </w:rPr>
        <w:t xml:space="preserve">, отведенного на изучение литературы.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Примерная программа по литературе должна быть, прежде всего, </w:t>
      </w:r>
      <w:r w:rsidRPr="00420647">
        <w:rPr>
          <w:rFonts w:ascii="Times New Roman" w:hAnsi="Times New Roman" w:cs="Times New Roman"/>
          <w:b/>
          <w:bCs/>
          <w:sz w:val="24"/>
          <w:szCs w:val="24"/>
        </w:rPr>
        <w:t>реалистичной по объему и выполнимой</w:t>
      </w:r>
      <w:r w:rsidRPr="00420647">
        <w:rPr>
          <w:rFonts w:ascii="Times New Roman" w:hAnsi="Times New Roman" w:cs="Times New Roman"/>
          <w:sz w:val="24"/>
          <w:szCs w:val="24"/>
        </w:rPr>
        <w:t>. Всего на изучение литературы в основной школе в соответствии с примерным учебным планом планируется отвести 408 часов (5 класс – 3 часа в неделю, 6 класс – 2 часа в неделю, 7 класс – 2 часа в неделю, 8 класс – 2 часа в неделю, 9 класс – 3 часа в неделю). Ввиду того, что на изучение одного эпического (лироэпического, драматического) произведения (в зависимости от его объема) уходит в среднем 3-5 часов (в реальности – от 1 часа до 10-12 часов, если речь идет о крупной эпической форме), а на изучение одного лирического произведения – около 1 часа, количество произведений для включения в программу должно соответствовать выделенному количеству часов. Оптимальное количество произведений (на пять лет основной школы): примерно 70-75 эпических (драматических, лироэпических) произведений и 60-65 лирических произведений. Такое количество текстов позволит, с одной стороны, достаточно полно представить русскую и зарубежную классику и современную литературу разных родов и жанров, а с другой – действительно прочитать рекомендуемые произведения, а не только поговорить о них в общих чертах, успевая ознакомиться с ними лишь в сокращении или не успевая сделать даже этого.</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Примерная программа дает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420647">
        <w:rPr>
          <w:rFonts w:ascii="Times New Roman" w:hAnsi="Times New Roman" w:cs="Times New Roman"/>
          <w:b/>
          <w:bCs/>
          <w:sz w:val="24"/>
          <w:szCs w:val="24"/>
        </w:rPr>
        <w:t>конструктор</w:t>
      </w:r>
      <w:r w:rsidRPr="00420647">
        <w:rPr>
          <w:rFonts w:ascii="Times New Roman" w:hAnsi="Times New Roman" w:cs="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организациях, возможности компоновки – необходимую вариативность. Программу рекомендуется составлять с учетом возрастных и психологических особенностей учеников и с опорой на отечественные традиции преподавания литературы в школе.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В соответствии с действующим законодательством «образовательные программы самостоятельно разрабатываются и утверждаются организацией, осуществляющей образовательную деятельность». Это значит, что конкретный учитель, опираясь на ФГОС и примерную программу, разрабатывает собственную рабочую программу в соответствии с локальными нормативными правовыми актами образовательной организации. Он может также воспользоваться программами других авторов (например, авторов того или иного учебника), при необходимости доработав их. При этом он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Содержание программы по литературе включает в себя указание литературных произведений и их авторов. Также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Рабочая программа учебного курса строится на произведениях из </w:t>
      </w:r>
      <w:r w:rsidRPr="00420647">
        <w:rPr>
          <w:rFonts w:ascii="Times New Roman" w:hAnsi="Times New Roman" w:cs="Times New Roman"/>
          <w:b/>
          <w:bCs/>
          <w:sz w:val="24"/>
          <w:szCs w:val="24"/>
        </w:rPr>
        <w:t>трех списков</w:t>
      </w:r>
      <w:r w:rsidRPr="00420647">
        <w:rPr>
          <w:rFonts w:ascii="Times New Roman" w:hAnsi="Times New Roman" w:cs="Times New Roman"/>
          <w:sz w:val="24"/>
          <w:szCs w:val="24"/>
        </w:rPr>
        <w:t>: А, В и С (см. таблицу ниже). Особо подчеркнем, что все эти три списка равноправны по статусу (то есть произведения из них должны быть представлены в рабочих программах); разница их в том, что они включают в себя элементы разных порядков.</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Список А</w:t>
      </w:r>
      <w:r w:rsidRPr="00420647">
        <w:rPr>
          <w:rFonts w:ascii="Times New Roman" w:hAnsi="Times New Roman" w:cs="Times New Roman"/>
          <w:sz w:val="24"/>
          <w:szCs w:val="24"/>
        </w:rPr>
        <w:t xml:space="preserve"> представляет собой </w:t>
      </w:r>
      <w:r w:rsidRPr="00420647">
        <w:rPr>
          <w:rFonts w:ascii="Times New Roman" w:hAnsi="Times New Roman" w:cs="Times New Roman"/>
          <w:b/>
          <w:bCs/>
          <w:sz w:val="24"/>
          <w:szCs w:val="24"/>
        </w:rPr>
        <w:t>перечень конкретных произведений</w:t>
      </w:r>
      <w:r w:rsidRPr="00420647">
        <w:rPr>
          <w:rFonts w:ascii="Times New Roman" w:hAnsi="Times New Roman" w:cs="Times New Roman"/>
          <w:sz w:val="24"/>
          <w:szCs w:val="24"/>
        </w:rPr>
        <w:t xml:space="preserve"> (например: </w:t>
      </w:r>
      <w:r w:rsidRPr="00420647">
        <w:rPr>
          <w:rFonts w:ascii="Times New Roman" w:hAnsi="Times New Roman" w:cs="Times New Roman"/>
          <w:i/>
          <w:iCs/>
          <w:sz w:val="24"/>
          <w:szCs w:val="24"/>
        </w:rPr>
        <w:t>А.С.Пушкин «Евгений Онегин», Н.В.Гоголь «Мертвые души»</w:t>
      </w:r>
      <w:r w:rsidRPr="00420647">
        <w:rPr>
          <w:rFonts w:ascii="Times New Roman" w:hAnsi="Times New Roman" w:cs="Times New Roman"/>
          <w:sz w:val="24"/>
          <w:szCs w:val="24"/>
        </w:rPr>
        <w:t xml:space="preserve"> и т. д.). В инвариантные блоки программ включаются все указанные в списке А произведения. В этот список попадают ключевые, базовые произведения литературы, предназначенные для обязательного изучения. Вариативной части в списке А нет.</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Список В</w:t>
      </w:r>
      <w:r w:rsidRPr="00420647">
        <w:rPr>
          <w:rFonts w:ascii="Times New Roman" w:hAnsi="Times New Roman" w:cs="Times New Roman"/>
          <w:sz w:val="24"/>
          <w:szCs w:val="24"/>
        </w:rPr>
        <w:t xml:space="preserve"> представляет собой </w:t>
      </w:r>
      <w:r w:rsidRPr="00420647">
        <w:rPr>
          <w:rFonts w:ascii="Times New Roman" w:hAnsi="Times New Roman" w:cs="Times New Roman"/>
          <w:b/>
          <w:bCs/>
          <w:sz w:val="24"/>
          <w:szCs w:val="24"/>
        </w:rPr>
        <w:t>перечень</w:t>
      </w:r>
      <w:r w:rsidRPr="00420647">
        <w:rPr>
          <w:rFonts w:ascii="Times New Roman" w:hAnsi="Times New Roman" w:cs="Times New Roman"/>
          <w:sz w:val="24"/>
          <w:szCs w:val="24"/>
        </w:rPr>
        <w:t xml:space="preserve"> </w:t>
      </w:r>
      <w:r w:rsidRPr="00420647">
        <w:rPr>
          <w:rFonts w:ascii="Times New Roman" w:hAnsi="Times New Roman" w:cs="Times New Roman"/>
          <w:b/>
          <w:bCs/>
          <w:sz w:val="24"/>
          <w:szCs w:val="24"/>
        </w:rPr>
        <w:t>авторов</w:t>
      </w:r>
      <w:r w:rsidRPr="00420647">
        <w:rPr>
          <w:rFonts w:ascii="Times New Roman" w:hAnsi="Times New Roman" w:cs="Times New Roman"/>
          <w:sz w:val="24"/>
          <w:szCs w:val="24"/>
        </w:rPr>
        <w:t xml:space="preserve">; конкретное произведение выбирается составителем программ (минимальное количество произведений указано, например: </w:t>
      </w:r>
      <w:r w:rsidRPr="00420647">
        <w:rPr>
          <w:rFonts w:ascii="Times New Roman" w:hAnsi="Times New Roman" w:cs="Times New Roman"/>
          <w:i/>
          <w:iCs/>
          <w:sz w:val="24"/>
          <w:szCs w:val="24"/>
        </w:rPr>
        <w:t>А.Блок. 1</w:t>
      </w:r>
      <w:r w:rsidRPr="00420647">
        <w:rPr>
          <w:rFonts w:ascii="Times New Roman" w:hAnsi="Times New Roman" w:cs="Times New Roman"/>
          <w:sz w:val="24"/>
          <w:szCs w:val="24"/>
        </w:rPr>
        <w:t xml:space="preserve"> </w:t>
      </w:r>
      <w:r w:rsidRPr="00420647">
        <w:rPr>
          <w:rFonts w:ascii="Times New Roman" w:hAnsi="Times New Roman" w:cs="Times New Roman"/>
          <w:i/>
          <w:iCs/>
          <w:sz w:val="24"/>
          <w:szCs w:val="24"/>
        </w:rPr>
        <w:t>стихотворение; М.Булгаков. 1 повесть</w:t>
      </w:r>
      <w:r w:rsidRPr="00420647">
        <w:rPr>
          <w:rFonts w:ascii="Times New Roman" w:hAnsi="Times New Roman" w:cs="Times New Roman"/>
          <w:sz w:val="24"/>
          <w:szCs w:val="24"/>
        </w:rPr>
        <w:t xml:space="preserve">). Иногда в списке В названо произведение – в таком случае речь идет о выборе его фрагментов (например </w:t>
      </w:r>
      <w:r w:rsidRPr="00420647">
        <w:rPr>
          <w:rFonts w:ascii="Times New Roman" w:hAnsi="Times New Roman" w:cs="Times New Roman"/>
          <w:i/>
          <w:iCs/>
          <w:sz w:val="24"/>
          <w:szCs w:val="24"/>
        </w:rPr>
        <w:t>А.Твардовский. «Василий Теркин», главы по выбору</w:t>
      </w:r>
      <w:r w:rsidRPr="00420647">
        <w:rPr>
          <w:rFonts w:ascii="Times New Roman" w:hAnsi="Times New Roman" w:cs="Times New Roman"/>
          <w:sz w:val="24"/>
          <w:szCs w:val="24"/>
        </w:rPr>
        <w:t>). В программах представляются произведения всех указанных в списке В авторов. В этот список попадают ключевые, базовые для культуры авторы, знакомство с которыми обязательно в школе и в творчестве которых можно выбрать те или иные произведения исходя из потребностей конкретного класса. Единство списков в разных рабочих программах скрепляется в списке В фигурой автора; вариативная часть – конкретное произведение, выбор которого оказывается тоже во многом предопределен (традицией изучения в школе, жанром, разработанностью методических подходов и т. п.)</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Список С</w:t>
      </w:r>
      <w:r w:rsidRPr="00420647">
        <w:rPr>
          <w:rFonts w:ascii="Times New Roman" w:hAnsi="Times New Roman" w:cs="Times New Roman"/>
          <w:sz w:val="24"/>
          <w:szCs w:val="24"/>
        </w:rPr>
        <w:t xml:space="preserve"> представляет собой </w:t>
      </w:r>
      <w:r w:rsidRPr="00420647">
        <w:rPr>
          <w:rFonts w:ascii="Times New Roman" w:hAnsi="Times New Roman" w:cs="Times New Roman"/>
          <w:b/>
          <w:bCs/>
          <w:sz w:val="24"/>
          <w:szCs w:val="24"/>
        </w:rPr>
        <w:t>перечень авторов</w:t>
      </w:r>
      <w:r w:rsidRPr="00420647">
        <w:rPr>
          <w:rFonts w:ascii="Times New Roman" w:hAnsi="Times New Roman" w:cs="Times New Roman"/>
          <w:sz w:val="24"/>
          <w:szCs w:val="24"/>
        </w:rPr>
        <w:t xml:space="preserve">, </w:t>
      </w:r>
      <w:r w:rsidRPr="00420647">
        <w:rPr>
          <w:rFonts w:ascii="Times New Roman" w:hAnsi="Times New Roman" w:cs="Times New Roman"/>
          <w:b/>
          <w:bCs/>
          <w:sz w:val="24"/>
          <w:szCs w:val="24"/>
        </w:rPr>
        <w:t>сгруппированных по определенному</w:t>
      </w:r>
      <w:r w:rsidRPr="00420647">
        <w:rPr>
          <w:rFonts w:ascii="Times New Roman" w:hAnsi="Times New Roman" w:cs="Times New Roman"/>
          <w:sz w:val="24"/>
          <w:szCs w:val="24"/>
        </w:rPr>
        <w:t xml:space="preserve"> </w:t>
      </w:r>
      <w:r w:rsidRPr="00420647">
        <w:rPr>
          <w:rFonts w:ascii="Times New Roman" w:hAnsi="Times New Roman" w:cs="Times New Roman"/>
          <w:b/>
          <w:bCs/>
          <w:sz w:val="24"/>
          <w:szCs w:val="24"/>
        </w:rPr>
        <w:t>принципу</w:t>
      </w:r>
      <w:r w:rsidRPr="00420647">
        <w:rPr>
          <w:rFonts w:ascii="Times New Roman" w:hAnsi="Times New Roman" w:cs="Times New Roman"/>
          <w:sz w:val="24"/>
          <w:szCs w:val="24"/>
        </w:rPr>
        <w:t xml:space="preserve"> (тематическому, хронологическому, жанровому и т. п.); конкретного автора и произведение выбирает составитель программы (минимальное количество произведений указано, например: </w:t>
      </w:r>
      <w:r w:rsidRPr="00420647">
        <w:rPr>
          <w:rFonts w:ascii="Times New Roman" w:hAnsi="Times New Roman" w:cs="Times New Roman"/>
          <w:i/>
          <w:iCs/>
          <w:sz w:val="24"/>
          <w:szCs w:val="24"/>
        </w:rPr>
        <w:t>Поэты пушкинской поры: К.Н.Батюшков, А.А.Дельвиг, Н.М.Языков, Е.А.Баратынский (2-3 стихотворения на выбор)</w:t>
      </w:r>
      <w:r w:rsidRPr="00420647">
        <w:rPr>
          <w:rFonts w:ascii="Times New Roman" w:hAnsi="Times New Roman" w:cs="Times New Roman"/>
          <w:sz w:val="24"/>
          <w:szCs w:val="24"/>
        </w:rPr>
        <w:t>).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Поскольку эти «точки сборки» притягивают к себе нескольких авторов, конкретный выбор произведений остается за составителем программ.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Инвариантная часть программы очень высока и становится средством обеспечения единого образовательного пространства. Единство прошивает программу на разных уровнях: это общие для изучения произведения, общие авторы, общие проблемно-тематические и жанровые блоки. </w:t>
      </w:r>
      <w:r w:rsidRPr="00420647">
        <w:rPr>
          <w:rFonts w:ascii="Times New Roman" w:hAnsi="Times New Roman" w:cs="Times New Roman"/>
          <w:b/>
          <w:bCs/>
          <w:sz w:val="24"/>
          <w:szCs w:val="24"/>
        </w:rPr>
        <w:t>В логике ФГОС единство образовательного пространства достигается за счет формирования общих компетенций</w:t>
      </w:r>
      <w:r w:rsidRPr="00420647">
        <w:rPr>
          <w:rFonts w:ascii="Times New Roman" w:hAnsi="Times New Roman" w:cs="Times New Roman"/>
          <w:sz w:val="24"/>
          <w:szCs w:val="24"/>
        </w:rPr>
        <w:t>. Дополнительно составители программ могут самостоятельно выбрать литературные произведения (не из списков) для изучения при условии освоения необходимого минимума произведений из всех трех указанных списков. 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Отнесенность произведения к конкретному списку учитывается при разработке промежуточного и итогового контроля. Ввиду того, что изучаются произведения из всех трех списков, контрольно-измерительные материалы в рамках государственной итоговой аттестации будут опираться на использование материала произведений всех указанных списков. Однако сам характер вопросов (тем), предлагаемых для экзамена, различен в зависимости от списка. По произведениям из списка А будут формулироваться конкретные вопросы в соответствии с изучаемыми произведениями (примеры тем: «Особенности композиции романа «Герой нашего времени», «Тема чести и долга в «Капитанской дочке» и т. п.). Списки В и С предполагают выбор в заданных границах, поэтому темы и вопросы будут носить более общий характер, с тем чтобы обучающийся для ответа мог самостоятельно выбрать материал (примеры тем: «Тема поэта и поэзии в лирике А.С.Пушкина», «Проблема нравственного выбора в прозе о Великой Отечественной войне», «Особенности басен И.А.Крылова» и т. п.). Такой подход согласуется с идеей возвращаемого в старшие классы сочинения, работая над которым обучающиеся определяют необходимый для раскрытия темы материал сами. Принципы формирования рабочих программ, заложенные в примерную программу, позволяют заранее готовиться к итоговому сочинению. </w:t>
      </w:r>
    </w:p>
    <w:p w:rsidR="00E42C38" w:rsidRPr="00420647" w:rsidRDefault="00E42C38" w:rsidP="007E03E1">
      <w:pPr>
        <w:pStyle w:val="BodyTextIndent2"/>
        <w:spacing w:line="240" w:lineRule="atLeast"/>
        <w:ind w:right="0" w:firstLine="709"/>
        <w:rPr>
          <w:sz w:val="24"/>
          <w:szCs w:val="24"/>
        </w:rPr>
      </w:pPr>
      <w:r w:rsidRPr="00420647">
        <w:rPr>
          <w:sz w:val="24"/>
          <w:szCs w:val="24"/>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преподавания литературы. В таблице представлены списки в кратком виде, чтобы легче было увидеть принцип; более детализированные списки представлены после таблицы. В скобках указывается класс, в котором обращение к тому или иному произведению, автору, проблемно-тематическому или жанровому блоку наиболее целесообразно.</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0"/>
        <w:gridCol w:w="2588"/>
        <w:gridCol w:w="3793"/>
      </w:tblGrid>
      <w:tr w:rsidR="00E42C38" w:rsidRPr="00420647">
        <w:tc>
          <w:tcPr>
            <w:tcW w:w="3190" w:type="dxa"/>
          </w:tcPr>
          <w:p w:rsidR="00E42C38" w:rsidRPr="00420647" w:rsidRDefault="00E42C38" w:rsidP="007E03E1">
            <w:pPr>
              <w:spacing w:after="0" w:line="240" w:lineRule="atLeast"/>
              <w:jc w:val="center"/>
              <w:rPr>
                <w:rFonts w:ascii="Times New Roman" w:hAnsi="Times New Roman" w:cs="Times New Roman"/>
                <w:b/>
                <w:bCs/>
                <w:sz w:val="24"/>
                <w:szCs w:val="24"/>
              </w:rPr>
            </w:pPr>
            <w:r w:rsidRPr="00420647">
              <w:rPr>
                <w:rFonts w:ascii="Times New Roman" w:hAnsi="Times New Roman" w:cs="Times New Roman"/>
                <w:b/>
                <w:bCs/>
                <w:sz w:val="24"/>
                <w:szCs w:val="24"/>
              </w:rPr>
              <w:t>Список А</w:t>
            </w:r>
          </w:p>
        </w:tc>
        <w:tc>
          <w:tcPr>
            <w:tcW w:w="2588" w:type="dxa"/>
          </w:tcPr>
          <w:p w:rsidR="00E42C38" w:rsidRPr="00420647" w:rsidRDefault="00E42C38" w:rsidP="007E03E1">
            <w:pPr>
              <w:spacing w:after="0" w:line="240" w:lineRule="atLeast"/>
              <w:jc w:val="center"/>
              <w:rPr>
                <w:rFonts w:ascii="Times New Roman" w:hAnsi="Times New Roman" w:cs="Times New Roman"/>
                <w:b/>
                <w:bCs/>
                <w:sz w:val="24"/>
                <w:szCs w:val="24"/>
              </w:rPr>
            </w:pPr>
            <w:r w:rsidRPr="00420647">
              <w:rPr>
                <w:rFonts w:ascii="Times New Roman" w:hAnsi="Times New Roman" w:cs="Times New Roman"/>
                <w:b/>
                <w:bCs/>
                <w:sz w:val="24"/>
                <w:szCs w:val="24"/>
              </w:rPr>
              <w:t>Список В</w:t>
            </w:r>
          </w:p>
        </w:tc>
        <w:tc>
          <w:tcPr>
            <w:tcW w:w="3793" w:type="dxa"/>
          </w:tcPr>
          <w:p w:rsidR="00E42C38" w:rsidRPr="00420647" w:rsidRDefault="00E42C38" w:rsidP="007E03E1">
            <w:pPr>
              <w:spacing w:after="0" w:line="240" w:lineRule="atLeast"/>
              <w:jc w:val="center"/>
              <w:rPr>
                <w:rFonts w:ascii="Times New Roman" w:hAnsi="Times New Roman" w:cs="Times New Roman"/>
                <w:b/>
                <w:bCs/>
                <w:sz w:val="24"/>
                <w:szCs w:val="24"/>
              </w:rPr>
            </w:pPr>
            <w:r w:rsidRPr="00420647">
              <w:rPr>
                <w:rFonts w:ascii="Times New Roman" w:hAnsi="Times New Roman" w:cs="Times New Roman"/>
                <w:b/>
                <w:bCs/>
                <w:sz w:val="24"/>
                <w:szCs w:val="24"/>
              </w:rPr>
              <w:t>Список С</w:t>
            </w:r>
          </w:p>
        </w:tc>
      </w:tr>
      <w:tr w:rsidR="00E42C38" w:rsidRPr="00420647">
        <w:trPr>
          <w:trHeight w:val="274"/>
        </w:trPr>
        <w:tc>
          <w:tcPr>
            <w:tcW w:w="3190" w:type="dxa"/>
          </w:tcPr>
          <w:p w:rsidR="00E42C38" w:rsidRPr="00420647" w:rsidRDefault="00E42C38" w:rsidP="007E03E1">
            <w:pPr>
              <w:spacing w:after="0" w:line="240" w:lineRule="atLeast"/>
              <w:jc w:val="center"/>
              <w:rPr>
                <w:rFonts w:ascii="Times New Roman" w:hAnsi="Times New Roman" w:cs="Times New Roman"/>
                <w:b/>
                <w:bCs/>
                <w:sz w:val="24"/>
                <w:szCs w:val="24"/>
                <w:shd w:val="clear" w:color="auto" w:fill="FFFFFF"/>
              </w:rPr>
            </w:pPr>
          </w:p>
          <w:p w:rsidR="00E42C38" w:rsidRPr="00420647" w:rsidRDefault="00E42C38" w:rsidP="007E03E1">
            <w:pPr>
              <w:spacing w:after="0" w:line="240" w:lineRule="atLeast"/>
              <w:jc w:val="center"/>
              <w:rPr>
                <w:rFonts w:ascii="Times New Roman" w:hAnsi="Times New Roman" w:cs="Times New Roman"/>
                <w:b/>
                <w:bCs/>
                <w:sz w:val="24"/>
                <w:szCs w:val="24"/>
                <w:shd w:val="clear" w:color="auto" w:fill="FFFFFF"/>
              </w:rPr>
            </w:pPr>
          </w:p>
          <w:p w:rsidR="00E42C38" w:rsidRPr="00420647" w:rsidRDefault="00E42C38" w:rsidP="007E03E1">
            <w:pPr>
              <w:spacing w:after="0" w:line="240" w:lineRule="atLeast"/>
              <w:jc w:val="center"/>
              <w:rPr>
                <w:rFonts w:ascii="Times New Roman" w:hAnsi="Times New Roman" w:cs="Times New Roman"/>
                <w:b/>
                <w:bCs/>
                <w:sz w:val="24"/>
                <w:szCs w:val="24"/>
                <w:shd w:val="clear" w:color="auto" w:fill="FFFFFF"/>
              </w:rPr>
            </w:pPr>
          </w:p>
          <w:p w:rsidR="00E42C38" w:rsidRPr="00420647" w:rsidRDefault="00E42C38" w:rsidP="007E03E1">
            <w:pPr>
              <w:spacing w:after="0" w:line="240" w:lineRule="atLeast"/>
              <w:jc w:val="center"/>
              <w:rPr>
                <w:rFonts w:ascii="Times New Roman" w:hAnsi="Times New Roman" w:cs="Times New Roman"/>
                <w:b/>
                <w:bCs/>
                <w:sz w:val="24"/>
                <w:szCs w:val="24"/>
                <w:shd w:val="clear" w:color="auto" w:fill="FFFFFF"/>
              </w:rPr>
            </w:pPr>
          </w:p>
          <w:p w:rsidR="00E42C38" w:rsidRPr="00420647" w:rsidRDefault="00E42C38" w:rsidP="007E03E1">
            <w:pPr>
              <w:spacing w:after="0" w:line="240" w:lineRule="atLeast"/>
              <w:jc w:val="center"/>
              <w:rPr>
                <w:rFonts w:ascii="Times New Roman" w:hAnsi="Times New Roman" w:cs="Times New Roman"/>
                <w:b/>
                <w:bCs/>
                <w:sz w:val="24"/>
                <w:szCs w:val="24"/>
                <w:shd w:val="clear" w:color="auto" w:fill="FFFFFF"/>
              </w:rPr>
            </w:pPr>
            <w:r w:rsidRPr="00420647">
              <w:rPr>
                <w:rFonts w:ascii="Times New Roman" w:hAnsi="Times New Roman" w:cs="Times New Roman"/>
                <w:b/>
                <w:bCs/>
                <w:sz w:val="24"/>
                <w:szCs w:val="24"/>
                <w:shd w:val="clear" w:color="auto" w:fill="FFFFFF"/>
              </w:rPr>
              <w:t>«Слово о полку Игореве»</w:t>
            </w:r>
          </w:p>
          <w:p w:rsidR="00E42C38" w:rsidRPr="00420647" w:rsidRDefault="00E42C38" w:rsidP="007E03E1">
            <w:pPr>
              <w:spacing w:after="0" w:line="240" w:lineRule="atLeast"/>
              <w:jc w:val="center"/>
              <w:rPr>
                <w:rFonts w:ascii="Times New Roman" w:hAnsi="Times New Roman" w:cs="Times New Roman"/>
                <w:sz w:val="24"/>
                <w:szCs w:val="24"/>
                <w:shd w:val="clear" w:color="auto" w:fill="FFFFFF"/>
              </w:rPr>
            </w:pPr>
            <w:r w:rsidRPr="00420647">
              <w:rPr>
                <w:rFonts w:ascii="Times New Roman" w:hAnsi="Times New Roman" w:cs="Times New Roman"/>
                <w:sz w:val="24"/>
                <w:szCs w:val="24"/>
                <w:shd w:val="clear" w:color="auto" w:fill="FFFFFF"/>
              </w:rPr>
              <w:t>(8-9 кл)</w:t>
            </w:r>
          </w:p>
          <w:p w:rsidR="00E42C38" w:rsidRPr="00420647" w:rsidRDefault="00E42C38" w:rsidP="007E03E1">
            <w:pPr>
              <w:spacing w:after="0" w:line="240" w:lineRule="atLeast"/>
              <w:jc w:val="center"/>
              <w:rPr>
                <w:rFonts w:ascii="Times New Roman" w:hAnsi="Times New Roman" w:cs="Times New Roman"/>
                <w:b/>
                <w:bCs/>
                <w:sz w:val="24"/>
                <w:szCs w:val="24"/>
                <w:shd w:val="clear" w:color="auto" w:fill="FFFFFF"/>
              </w:rPr>
            </w:pP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b/>
                <w:bCs/>
                <w:sz w:val="24"/>
                <w:szCs w:val="24"/>
                <w:shd w:val="clear" w:color="auto" w:fill="FFFFFF"/>
              </w:rPr>
              <w:t>Д.И. Фонвизин</w:t>
            </w:r>
            <w:r w:rsidRPr="00420647">
              <w:rPr>
                <w:rFonts w:ascii="Times New Roman" w:hAnsi="Times New Roman" w:cs="Times New Roman"/>
                <w:sz w:val="24"/>
                <w:szCs w:val="24"/>
              </w:rPr>
              <w:t xml:space="preserve"> «Недоросль»</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(8-9 кл)</w:t>
            </w:r>
          </w:p>
          <w:p w:rsidR="00E42C38" w:rsidRPr="00420647" w:rsidRDefault="00E42C38" w:rsidP="007E03E1">
            <w:pPr>
              <w:spacing w:after="0" w:line="240" w:lineRule="atLeast"/>
              <w:jc w:val="center"/>
              <w:rPr>
                <w:rFonts w:ascii="Times New Roman" w:hAnsi="Times New Roman" w:cs="Times New Roman"/>
                <w:b/>
                <w:bCs/>
                <w:sz w:val="24"/>
                <w:szCs w:val="24"/>
                <w:shd w:val="clear" w:color="auto" w:fill="FFFFFF"/>
              </w:rPr>
            </w:pPr>
          </w:p>
          <w:p w:rsidR="00E42C38" w:rsidRPr="00420647" w:rsidRDefault="00E42C38" w:rsidP="007E03E1">
            <w:pPr>
              <w:spacing w:after="0" w:line="240" w:lineRule="atLeast"/>
              <w:jc w:val="center"/>
              <w:rPr>
                <w:rFonts w:ascii="Times New Roman" w:hAnsi="Times New Roman" w:cs="Times New Roman"/>
                <w:b/>
                <w:bCs/>
                <w:sz w:val="24"/>
                <w:szCs w:val="24"/>
                <w:shd w:val="clear" w:color="auto" w:fill="FFFFFF"/>
              </w:rPr>
            </w:pPr>
          </w:p>
          <w:p w:rsidR="00E42C38" w:rsidRPr="00420647" w:rsidRDefault="00E42C38" w:rsidP="007E03E1">
            <w:pPr>
              <w:spacing w:after="0" w:line="240" w:lineRule="atLeast"/>
              <w:jc w:val="center"/>
              <w:rPr>
                <w:rFonts w:ascii="Times New Roman" w:hAnsi="Times New Roman" w:cs="Times New Roman"/>
                <w:b/>
                <w:bCs/>
                <w:sz w:val="24"/>
                <w:szCs w:val="24"/>
                <w:shd w:val="clear" w:color="auto" w:fill="FFFFFF"/>
              </w:rPr>
            </w:pP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b/>
                <w:bCs/>
                <w:sz w:val="24"/>
                <w:szCs w:val="24"/>
                <w:shd w:val="clear" w:color="auto" w:fill="FFFFFF"/>
              </w:rPr>
              <w:t>Н.М. Карамзин</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«Бедная Лиза»</w:t>
            </w:r>
          </w:p>
          <w:p w:rsidR="00E42C38" w:rsidRPr="00420647" w:rsidRDefault="00E42C38" w:rsidP="007E03E1">
            <w:pPr>
              <w:spacing w:after="0" w:line="240" w:lineRule="atLeast"/>
              <w:jc w:val="center"/>
              <w:rPr>
                <w:rFonts w:ascii="Times New Roman" w:hAnsi="Times New Roman" w:cs="Times New Roman"/>
                <w:sz w:val="24"/>
                <w:szCs w:val="24"/>
                <w:shd w:val="clear" w:color="auto" w:fill="FFFFFF"/>
              </w:rPr>
            </w:pPr>
            <w:r w:rsidRPr="00420647">
              <w:rPr>
                <w:rFonts w:ascii="Times New Roman" w:hAnsi="Times New Roman" w:cs="Times New Roman"/>
                <w:sz w:val="24"/>
                <w:szCs w:val="24"/>
                <w:shd w:val="clear" w:color="auto" w:fill="FFFFFF"/>
              </w:rPr>
              <w:t>(8-9 кл)</w:t>
            </w:r>
          </w:p>
          <w:p w:rsidR="00E42C38" w:rsidRPr="00420647" w:rsidRDefault="00E42C38" w:rsidP="007E03E1">
            <w:pPr>
              <w:spacing w:after="0" w:line="240" w:lineRule="atLeast"/>
              <w:jc w:val="center"/>
              <w:rPr>
                <w:rFonts w:ascii="Times New Roman" w:hAnsi="Times New Roman" w:cs="Times New Roman"/>
                <w:b/>
                <w:bCs/>
                <w:sz w:val="24"/>
                <w:szCs w:val="24"/>
                <w:shd w:val="clear" w:color="auto" w:fill="FFFFFF"/>
              </w:rPr>
            </w:pPr>
          </w:p>
          <w:p w:rsidR="00E42C38" w:rsidRPr="00420647" w:rsidRDefault="00E42C38" w:rsidP="007E03E1">
            <w:pPr>
              <w:spacing w:after="0" w:line="240" w:lineRule="atLeast"/>
              <w:jc w:val="center"/>
              <w:rPr>
                <w:rFonts w:ascii="Times New Roman" w:hAnsi="Times New Roman" w:cs="Times New Roman"/>
                <w:b/>
                <w:bCs/>
                <w:sz w:val="24"/>
                <w:szCs w:val="24"/>
                <w:shd w:val="clear" w:color="auto" w:fill="FFFFFF"/>
              </w:rPr>
            </w:pP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b/>
                <w:bCs/>
                <w:sz w:val="24"/>
                <w:szCs w:val="24"/>
                <w:shd w:val="clear" w:color="auto" w:fill="FFFFFF"/>
              </w:rPr>
              <w:t>А.С. Грибоедов</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«Горе от ума»</w:t>
            </w:r>
          </w:p>
          <w:p w:rsidR="00E42C38" w:rsidRPr="00420647" w:rsidRDefault="00E42C38" w:rsidP="007E03E1">
            <w:pPr>
              <w:spacing w:after="0" w:line="240" w:lineRule="atLeast"/>
              <w:jc w:val="center"/>
              <w:rPr>
                <w:rFonts w:ascii="Times New Roman" w:hAnsi="Times New Roman" w:cs="Times New Roman"/>
                <w:sz w:val="24"/>
                <w:szCs w:val="24"/>
                <w:shd w:val="clear" w:color="auto" w:fill="FFFFFF"/>
              </w:rPr>
            </w:pPr>
            <w:r w:rsidRPr="00420647">
              <w:rPr>
                <w:rFonts w:ascii="Times New Roman" w:hAnsi="Times New Roman" w:cs="Times New Roman"/>
                <w:sz w:val="24"/>
                <w:szCs w:val="24"/>
                <w:shd w:val="clear" w:color="auto" w:fill="FFFFFF"/>
              </w:rPr>
              <w:t>(9 кл)</w:t>
            </w:r>
          </w:p>
          <w:p w:rsidR="00E42C38" w:rsidRPr="00420647" w:rsidRDefault="00E42C38" w:rsidP="007E03E1">
            <w:pPr>
              <w:spacing w:after="0" w:line="240" w:lineRule="atLeast"/>
              <w:jc w:val="center"/>
              <w:rPr>
                <w:rFonts w:ascii="Times New Roman" w:hAnsi="Times New Roman" w:cs="Times New Roman"/>
                <w:b/>
                <w:bCs/>
                <w:sz w:val="24"/>
                <w:szCs w:val="24"/>
                <w:shd w:val="clear" w:color="auto" w:fill="FFFFFF"/>
              </w:rPr>
            </w:pPr>
          </w:p>
          <w:p w:rsidR="00E42C38" w:rsidRPr="00420647" w:rsidRDefault="00E42C38" w:rsidP="007E03E1">
            <w:pPr>
              <w:spacing w:after="0" w:line="240" w:lineRule="atLeast"/>
              <w:jc w:val="center"/>
              <w:rPr>
                <w:rFonts w:ascii="Times New Roman" w:hAnsi="Times New Roman" w:cs="Times New Roman"/>
                <w:b/>
                <w:bCs/>
                <w:sz w:val="24"/>
                <w:szCs w:val="24"/>
                <w:shd w:val="clear" w:color="auto" w:fill="FFFFFF"/>
              </w:rPr>
            </w:pPr>
          </w:p>
          <w:p w:rsidR="00E42C38" w:rsidRPr="00420647" w:rsidRDefault="00E42C38" w:rsidP="007E03E1">
            <w:pPr>
              <w:spacing w:after="0" w:line="240" w:lineRule="atLeast"/>
              <w:jc w:val="center"/>
              <w:rPr>
                <w:rFonts w:ascii="Times New Roman" w:hAnsi="Times New Roman" w:cs="Times New Roman"/>
                <w:b/>
                <w:bCs/>
                <w:sz w:val="24"/>
                <w:szCs w:val="24"/>
                <w:shd w:val="clear" w:color="auto" w:fill="FFFFFF"/>
              </w:rPr>
            </w:pP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b/>
                <w:bCs/>
                <w:sz w:val="24"/>
                <w:szCs w:val="24"/>
                <w:shd w:val="clear" w:color="auto" w:fill="FFFFFF"/>
              </w:rPr>
              <w:t>А.С. Пушкин</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w:t>
            </w:r>
            <w:r w:rsidRPr="00420647">
              <w:rPr>
                <w:rFonts w:ascii="Times New Roman" w:hAnsi="Times New Roman" w:cs="Times New Roman"/>
                <w:sz w:val="24"/>
                <w:szCs w:val="24"/>
                <w:shd w:val="clear" w:color="auto" w:fill="FFFFFF"/>
              </w:rPr>
              <w:t>Евгений Онегин» (9 кл),</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«Дубровский» (6-7 кл),</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«Капитанская дочка» (7-8 кл)</w:t>
            </w:r>
          </w:p>
          <w:p w:rsidR="00E42C38" w:rsidRPr="00420647" w:rsidRDefault="00E42C38" w:rsidP="007E03E1">
            <w:pPr>
              <w:spacing w:after="0" w:line="240" w:lineRule="atLeast"/>
              <w:jc w:val="center"/>
              <w:rPr>
                <w:rFonts w:ascii="Times New Roman" w:hAnsi="Times New Roman" w:cs="Times New Roman"/>
                <w:b/>
                <w:bCs/>
                <w:sz w:val="24"/>
                <w:szCs w:val="24"/>
              </w:rPr>
            </w:pPr>
          </w:p>
          <w:p w:rsidR="00E42C38" w:rsidRPr="00420647" w:rsidRDefault="00E42C38" w:rsidP="007E03E1">
            <w:pPr>
              <w:spacing w:after="0" w:line="240" w:lineRule="atLeast"/>
              <w:jc w:val="center"/>
              <w:rPr>
                <w:rFonts w:ascii="Times New Roman" w:hAnsi="Times New Roman" w:cs="Times New Roman"/>
                <w:b/>
                <w:bCs/>
                <w:sz w:val="24"/>
                <w:szCs w:val="24"/>
              </w:rPr>
            </w:pPr>
          </w:p>
          <w:p w:rsidR="00E42C38" w:rsidRPr="00420647" w:rsidRDefault="00E42C38" w:rsidP="007E03E1">
            <w:pPr>
              <w:spacing w:after="0" w:line="240" w:lineRule="atLeast"/>
              <w:jc w:val="center"/>
              <w:rPr>
                <w:rFonts w:ascii="Times New Roman" w:hAnsi="Times New Roman" w:cs="Times New Roman"/>
                <w:b/>
                <w:bCs/>
                <w:sz w:val="24"/>
                <w:szCs w:val="24"/>
              </w:rPr>
            </w:pPr>
          </w:p>
          <w:p w:rsidR="00E42C38" w:rsidRPr="00420647" w:rsidRDefault="00E42C38" w:rsidP="007E03E1">
            <w:pPr>
              <w:spacing w:after="0" w:line="240" w:lineRule="atLeast"/>
              <w:jc w:val="center"/>
              <w:rPr>
                <w:rFonts w:ascii="Times New Roman" w:hAnsi="Times New Roman" w:cs="Times New Roman"/>
                <w:b/>
                <w:bCs/>
                <w:sz w:val="24"/>
                <w:szCs w:val="24"/>
              </w:rPr>
            </w:pPr>
            <w:r w:rsidRPr="00420647">
              <w:rPr>
                <w:rFonts w:ascii="Times New Roman" w:hAnsi="Times New Roman" w:cs="Times New Roman"/>
                <w:b/>
                <w:bCs/>
                <w:sz w:val="24"/>
                <w:szCs w:val="24"/>
              </w:rPr>
              <w:t>М.Ю. Лермонтов</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«Герой нашего времени»</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(9 кл)</w:t>
            </w:r>
          </w:p>
          <w:p w:rsidR="00E42C38" w:rsidRPr="00420647" w:rsidRDefault="00E42C38" w:rsidP="007E03E1">
            <w:pPr>
              <w:spacing w:after="0" w:line="240" w:lineRule="atLeast"/>
              <w:jc w:val="center"/>
              <w:rPr>
                <w:rFonts w:ascii="Times New Roman" w:hAnsi="Times New Roman" w:cs="Times New Roman"/>
                <w:b/>
                <w:bCs/>
                <w:sz w:val="24"/>
                <w:szCs w:val="24"/>
              </w:rPr>
            </w:pPr>
          </w:p>
          <w:p w:rsidR="00E42C38" w:rsidRPr="00420647" w:rsidRDefault="00E42C38" w:rsidP="007E03E1">
            <w:pPr>
              <w:spacing w:after="0" w:line="240" w:lineRule="atLeast"/>
              <w:jc w:val="center"/>
              <w:rPr>
                <w:rFonts w:ascii="Times New Roman" w:hAnsi="Times New Roman" w:cs="Times New Roman"/>
                <w:b/>
                <w:bCs/>
                <w:sz w:val="24"/>
                <w:szCs w:val="24"/>
              </w:rPr>
            </w:pP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b/>
                <w:bCs/>
                <w:sz w:val="24"/>
                <w:szCs w:val="24"/>
              </w:rPr>
              <w:t>Н.В. Гоголь</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«Ревизор» (7-8 кл), «Мертвые души» (9-10 кл)</w:t>
            </w:r>
          </w:p>
          <w:p w:rsidR="00E42C38" w:rsidRPr="00420647" w:rsidRDefault="00E42C38" w:rsidP="007E03E1">
            <w:pPr>
              <w:spacing w:after="0" w:line="240" w:lineRule="atLeast"/>
              <w:jc w:val="center"/>
              <w:rPr>
                <w:rFonts w:ascii="Times New Roman" w:hAnsi="Times New Roman" w:cs="Times New Roman"/>
                <w:b/>
                <w:bCs/>
                <w:sz w:val="24"/>
                <w:szCs w:val="24"/>
                <w:shd w:val="clear" w:color="auto" w:fill="FFFFFF"/>
              </w:rPr>
            </w:pPr>
          </w:p>
        </w:tc>
        <w:tc>
          <w:tcPr>
            <w:tcW w:w="2588" w:type="dxa"/>
          </w:tcPr>
          <w:p w:rsidR="00E42C38" w:rsidRPr="00420647" w:rsidRDefault="00E42C38" w:rsidP="007E03E1">
            <w:pPr>
              <w:pStyle w:val="Heading2"/>
              <w:widowControl w:val="0"/>
              <w:spacing w:line="240" w:lineRule="atLeast"/>
              <w:jc w:val="center"/>
              <w:rPr>
                <w:i/>
                <w:iCs/>
                <w:sz w:val="24"/>
                <w:szCs w:val="24"/>
                <w:u w:val="single"/>
              </w:rPr>
            </w:pPr>
            <w:bookmarkStart w:id="168" w:name="_Toc405145673"/>
            <w:bookmarkStart w:id="169" w:name="_Toc406059016"/>
            <w:bookmarkStart w:id="170" w:name="_Toc409682195"/>
            <w:bookmarkStart w:id="171" w:name="_Toc409691671"/>
            <w:bookmarkStart w:id="172" w:name="_Toc410653997"/>
            <w:bookmarkStart w:id="173" w:name="_Toc410703001"/>
            <w:bookmarkStart w:id="174" w:name="_Toc284662757"/>
            <w:bookmarkStart w:id="175" w:name="_Toc284663384"/>
            <w:r w:rsidRPr="00420647">
              <w:rPr>
                <w:sz w:val="24"/>
                <w:szCs w:val="24"/>
                <w:u w:val="single"/>
              </w:rPr>
              <w:t>РУССКАЯ ЛИТЕРАТУРА</w:t>
            </w:r>
            <w:bookmarkEnd w:id="168"/>
            <w:bookmarkEnd w:id="169"/>
            <w:bookmarkEnd w:id="170"/>
            <w:bookmarkEnd w:id="171"/>
            <w:bookmarkEnd w:id="172"/>
            <w:bookmarkEnd w:id="173"/>
            <w:bookmarkEnd w:id="174"/>
            <w:bookmarkEnd w:id="175"/>
          </w:p>
          <w:p w:rsidR="00E42C38" w:rsidRPr="00420647" w:rsidRDefault="00E42C38" w:rsidP="007E03E1">
            <w:pPr>
              <w:spacing w:after="0" w:line="240" w:lineRule="atLeast"/>
              <w:jc w:val="center"/>
              <w:rPr>
                <w:rFonts w:ascii="Times New Roman" w:hAnsi="Times New Roman" w:cs="Times New Roman"/>
                <w:sz w:val="24"/>
                <w:szCs w:val="24"/>
              </w:rPr>
            </w:pPr>
          </w:p>
          <w:p w:rsidR="00E42C38" w:rsidRPr="00420647" w:rsidRDefault="00E42C38" w:rsidP="007E03E1">
            <w:pPr>
              <w:pStyle w:val="Heading2"/>
              <w:widowControl w:val="0"/>
              <w:spacing w:line="240" w:lineRule="atLeast"/>
              <w:jc w:val="center"/>
              <w:rPr>
                <w:i/>
                <w:iCs/>
                <w:sz w:val="24"/>
                <w:szCs w:val="24"/>
              </w:rPr>
            </w:pPr>
            <w:bookmarkStart w:id="176" w:name="_Toc405145674"/>
            <w:bookmarkStart w:id="177" w:name="_Toc406059017"/>
            <w:bookmarkStart w:id="178" w:name="_Toc409682196"/>
            <w:bookmarkStart w:id="179" w:name="_Toc409691672"/>
            <w:bookmarkStart w:id="180" w:name="_Toc410653998"/>
            <w:bookmarkStart w:id="181" w:name="_Toc410703002"/>
            <w:bookmarkStart w:id="182" w:name="_Toc284662758"/>
            <w:bookmarkStart w:id="183" w:name="_Toc284663385"/>
            <w:r w:rsidRPr="00420647">
              <w:rPr>
                <w:sz w:val="24"/>
                <w:szCs w:val="24"/>
              </w:rPr>
              <w:t>М.В. Ломоносов</w:t>
            </w:r>
            <w:bookmarkEnd w:id="176"/>
            <w:bookmarkEnd w:id="177"/>
            <w:bookmarkEnd w:id="178"/>
            <w:bookmarkEnd w:id="179"/>
            <w:bookmarkEnd w:id="180"/>
            <w:bookmarkEnd w:id="181"/>
            <w:bookmarkEnd w:id="182"/>
            <w:bookmarkEnd w:id="183"/>
          </w:p>
          <w:p w:rsidR="00E42C38" w:rsidRPr="00420647" w:rsidRDefault="00E42C38" w:rsidP="007E03E1">
            <w:pPr>
              <w:pStyle w:val="Heading2"/>
              <w:widowControl w:val="0"/>
              <w:spacing w:line="240" w:lineRule="atLeast"/>
              <w:jc w:val="center"/>
              <w:rPr>
                <w:b w:val="0"/>
                <w:bCs w:val="0"/>
                <w:i/>
                <w:iCs/>
                <w:sz w:val="24"/>
                <w:szCs w:val="24"/>
                <w:shd w:val="clear" w:color="auto" w:fill="FFFFFF"/>
              </w:rPr>
            </w:pPr>
            <w:bookmarkStart w:id="184" w:name="_Toc405145675"/>
            <w:bookmarkStart w:id="185" w:name="_Toc406059018"/>
            <w:bookmarkStart w:id="186" w:name="_Toc409682197"/>
            <w:bookmarkStart w:id="187" w:name="_Toc409691673"/>
            <w:bookmarkStart w:id="188" w:name="_Toc410653999"/>
            <w:bookmarkStart w:id="189" w:name="_Toc410703003"/>
            <w:bookmarkStart w:id="190" w:name="_Toc284662759"/>
            <w:bookmarkStart w:id="191" w:name="_Toc284663386"/>
            <w:r w:rsidRPr="00420647">
              <w:rPr>
                <w:b w:val="0"/>
                <w:bCs w:val="0"/>
                <w:sz w:val="24"/>
                <w:szCs w:val="24"/>
              </w:rPr>
              <w:t>(1 ст-е, 8-9 кл)</w:t>
            </w:r>
            <w:bookmarkEnd w:id="184"/>
            <w:bookmarkEnd w:id="185"/>
            <w:bookmarkEnd w:id="186"/>
            <w:bookmarkEnd w:id="187"/>
            <w:bookmarkEnd w:id="188"/>
            <w:bookmarkEnd w:id="189"/>
            <w:bookmarkEnd w:id="190"/>
            <w:bookmarkEnd w:id="191"/>
          </w:p>
          <w:p w:rsidR="00E42C38" w:rsidRPr="00420647" w:rsidRDefault="00E42C38" w:rsidP="007E03E1">
            <w:pPr>
              <w:pStyle w:val="Heading2"/>
              <w:widowControl w:val="0"/>
              <w:spacing w:line="240" w:lineRule="atLeast"/>
              <w:jc w:val="center"/>
              <w:rPr>
                <w:i/>
                <w:iCs/>
                <w:sz w:val="24"/>
                <w:szCs w:val="24"/>
                <w:shd w:val="clear" w:color="auto" w:fill="FFFFFF"/>
              </w:rPr>
            </w:pPr>
          </w:p>
          <w:p w:rsidR="00E42C38" w:rsidRPr="00420647" w:rsidRDefault="00E42C38" w:rsidP="007E03E1">
            <w:pPr>
              <w:pStyle w:val="Heading2"/>
              <w:widowControl w:val="0"/>
              <w:spacing w:line="240" w:lineRule="atLeast"/>
              <w:jc w:val="center"/>
              <w:rPr>
                <w:b w:val="0"/>
                <w:bCs w:val="0"/>
                <w:i/>
                <w:iCs/>
                <w:sz w:val="24"/>
                <w:szCs w:val="24"/>
                <w:shd w:val="clear" w:color="auto" w:fill="FFFFFF"/>
              </w:rPr>
            </w:pPr>
            <w:bookmarkStart w:id="192" w:name="_Toc405145676"/>
            <w:bookmarkStart w:id="193" w:name="_Toc406059019"/>
            <w:bookmarkStart w:id="194" w:name="_Toc409682198"/>
            <w:bookmarkStart w:id="195" w:name="_Toc409691674"/>
            <w:bookmarkStart w:id="196" w:name="_Toc410654000"/>
            <w:bookmarkStart w:id="197" w:name="_Toc410703004"/>
            <w:bookmarkStart w:id="198" w:name="_Toc284662760"/>
            <w:bookmarkStart w:id="199" w:name="_Toc284663387"/>
            <w:r w:rsidRPr="00420647">
              <w:rPr>
                <w:sz w:val="24"/>
                <w:szCs w:val="24"/>
                <w:shd w:val="clear" w:color="auto" w:fill="FFFFFF"/>
              </w:rPr>
              <w:t>Г.Р. Державин</w:t>
            </w:r>
            <w:bookmarkEnd w:id="192"/>
            <w:bookmarkEnd w:id="193"/>
            <w:bookmarkEnd w:id="194"/>
            <w:bookmarkEnd w:id="195"/>
            <w:bookmarkEnd w:id="196"/>
            <w:bookmarkEnd w:id="197"/>
            <w:bookmarkEnd w:id="198"/>
            <w:bookmarkEnd w:id="199"/>
          </w:p>
          <w:p w:rsidR="00E42C38" w:rsidRPr="00420647" w:rsidRDefault="00E42C38" w:rsidP="007E03E1">
            <w:pPr>
              <w:pStyle w:val="Heading2"/>
              <w:widowControl w:val="0"/>
              <w:spacing w:line="240" w:lineRule="atLeast"/>
              <w:jc w:val="center"/>
              <w:rPr>
                <w:b w:val="0"/>
                <w:bCs w:val="0"/>
                <w:i/>
                <w:iCs/>
                <w:sz w:val="24"/>
                <w:szCs w:val="24"/>
                <w:shd w:val="clear" w:color="auto" w:fill="FFFFFF"/>
              </w:rPr>
            </w:pPr>
            <w:bookmarkStart w:id="200" w:name="_Toc405145677"/>
            <w:bookmarkStart w:id="201" w:name="_Toc406059020"/>
            <w:bookmarkStart w:id="202" w:name="_Toc409682199"/>
            <w:bookmarkStart w:id="203" w:name="_Toc409691675"/>
            <w:bookmarkStart w:id="204" w:name="_Toc410654001"/>
            <w:bookmarkStart w:id="205" w:name="_Toc410703005"/>
            <w:bookmarkStart w:id="206" w:name="_Toc284662761"/>
            <w:bookmarkStart w:id="207" w:name="_Toc284663388"/>
            <w:r w:rsidRPr="00420647">
              <w:rPr>
                <w:b w:val="0"/>
                <w:bCs w:val="0"/>
                <w:sz w:val="24"/>
                <w:szCs w:val="24"/>
                <w:shd w:val="clear" w:color="auto" w:fill="FFFFFF"/>
              </w:rPr>
              <w:t>(1-2 ст-я, 8-9 кл)</w:t>
            </w:r>
            <w:bookmarkEnd w:id="200"/>
            <w:bookmarkEnd w:id="201"/>
            <w:bookmarkEnd w:id="202"/>
            <w:bookmarkEnd w:id="203"/>
            <w:bookmarkEnd w:id="204"/>
            <w:bookmarkEnd w:id="205"/>
            <w:bookmarkEnd w:id="206"/>
            <w:bookmarkEnd w:id="207"/>
          </w:p>
          <w:p w:rsidR="00E42C38" w:rsidRPr="00420647" w:rsidRDefault="00E42C38" w:rsidP="007E03E1">
            <w:pPr>
              <w:pStyle w:val="Heading2"/>
              <w:widowControl w:val="0"/>
              <w:spacing w:line="240" w:lineRule="atLeast"/>
              <w:jc w:val="center"/>
              <w:rPr>
                <w:i/>
                <w:iCs/>
                <w:sz w:val="24"/>
                <w:szCs w:val="24"/>
                <w:shd w:val="clear" w:color="auto" w:fill="FFFFFF"/>
              </w:rPr>
            </w:pPr>
          </w:p>
          <w:p w:rsidR="00E42C38" w:rsidRPr="00420647" w:rsidRDefault="00E42C38" w:rsidP="007E03E1">
            <w:pPr>
              <w:pStyle w:val="Heading2"/>
              <w:widowControl w:val="0"/>
              <w:spacing w:line="240" w:lineRule="atLeast"/>
              <w:jc w:val="center"/>
              <w:rPr>
                <w:i/>
                <w:iCs/>
                <w:sz w:val="24"/>
                <w:szCs w:val="24"/>
                <w:shd w:val="clear" w:color="auto" w:fill="FFFFFF"/>
              </w:rPr>
            </w:pPr>
            <w:bookmarkStart w:id="208" w:name="_Toc405145678"/>
            <w:bookmarkStart w:id="209" w:name="_Toc406059021"/>
            <w:bookmarkStart w:id="210" w:name="_Toc409682200"/>
            <w:bookmarkStart w:id="211" w:name="_Toc409691676"/>
            <w:bookmarkStart w:id="212" w:name="_Toc410654002"/>
            <w:bookmarkStart w:id="213" w:name="_Toc410703006"/>
            <w:bookmarkStart w:id="214" w:name="_Toc284662762"/>
            <w:bookmarkStart w:id="215" w:name="_Toc284663389"/>
            <w:r w:rsidRPr="00420647">
              <w:rPr>
                <w:sz w:val="24"/>
                <w:szCs w:val="24"/>
                <w:shd w:val="clear" w:color="auto" w:fill="FFFFFF"/>
              </w:rPr>
              <w:t>И.А. Крылов</w:t>
            </w:r>
            <w:bookmarkEnd w:id="208"/>
            <w:bookmarkEnd w:id="209"/>
            <w:bookmarkEnd w:id="210"/>
            <w:bookmarkEnd w:id="211"/>
            <w:bookmarkEnd w:id="212"/>
            <w:bookmarkEnd w:id="213"/>
            <w:bookmarkEnd w:id="214"/>
            <w:bookmarkEnd w:id="215"/>
          </w:p>
          <w:p w:rsidR="00E42C38" w:rsidRPr="00420647" w:rsidRDefault="00E42C38" w:rsidP="007E03E1">
            <w:pPr>
              <w:pStyle w:val="Heading2"/>
              <w:widowControl w:val="0"/>
              <w:spacing w:line="240" w:lineRule="atLeast"/>
              <w:jc w:val="center"/>
              <w:rPr>
                <w:i/>
                <w:iCs/>
                <w:sz w:val="24"/>
                <w:szCs w:val="24"/>
              </w:rPr>
            </w:pPr>
            <w:bookmarkStart w:id="216" w:name="_Toc405145679"/>
            <w:bookmarkStart w:id="217" w:name="_Toc406059022"/>
            <w:bookmarkStart w:id="218" w:name="_Toc409682201"/>
            <w:bookmarkStart w:id="219" w:name="_Toc409691677"/>
            <w:bookmarkStart w:id="220" w:name="_Toc410654003"/>
            <w:bookmarkStart w:id="221" w:name="_Toc410703007"/>
            <w:bookmarkStart w:id="222" w:name="_Toc284662763"/>
            <w:bookmarkStart w:id="223" w:name="_Toc284663390"/>
            <w:r w:rsidRPr="00420647">
              <w:rPr>
                <w:b w:val="0"/>
                <w:bCs w:val="0"/>
                <w:sz w:val="24"/>
                <w:szCs w:val="24"/>
              </w:rPr>
              <w:t>(3 басни на выбор, 5-6 кл)</w:t>
            </w:r>
            <w:bookmarkEnd w:id="216"/>
            <w:bookmarkEnd w:id="217"/>
            <w:bookmarkEnd w:id="218"/>
            <w:bookmarkEnd w:id="219"/>
            <w:bookmarkEnd w:id="220"/>
            <w:bookmarkEnd w:id="221"/>
            <w:bookmarkEnd w:id="222"/>
            <w:bookmarkEnd w:id="223"/>
          </w:p>
          <w:p w:rsidR="00E42C38" w:rsidRPr="00420647" w:rsidRDefault="00E42C38" w:rsidP="007E03E1">
            <w:pPr>
              <w:pStyle w:val="Heading2"/>
              <w:widowControl w:val="0"/>
              <w:spacing w:line="240" w:lineRule="atLeast"/>
              <w:jc w:val="center"/>
              <w:rPr>
                <w:i/>
                <w:iCs/>
                <w:sz w:val="24"/>
                <w:szCs w:val="24"/>
                <w:shd w:val="clear" w:color="auto" w:fill="FFFFFF"/>
              </w:rPr>
            </w:pPr>
          </w:p>
          <w:p w:rsidR="00E42C38" w:rsidRPr="00420647" w:rsidRDefault="00E42C38" w:rsidP="007E03E1">
            <w:pPr>
              <w:pStyle w:val="Heading2"/>
              <w:widowControl w:val="0"/>
              <w:spacing w:line="240" w:lineRule="atLeast"/>
              <w:jc w:val="center"/>
              <w:rPr>
                <w:b w:val="0"/>
                <w:bCs w:val="0"/>
                <w:i/>
                <w:iCs/>
                <w:sz w:val="24"/>
                <w:szCs w:val="24"/>
                <w:shd w:val="clear" w:color="auto" w:fill="FFFFFF"/>
              </w:rPr>
            </w:pPr>
            <w:bookmarkStart w:id="224" w:name="_Toc405145680"/>
            <w:bookmarkStart w:id="225" w:name="_Toc406059023"/>
            <w:bookmarkStart w:id="226" w:name="_Toc409682202"/>
            <w:bookmarkStart w:id="227" w:name="_Toc409691678"/>
            <w:bookmarkStart w:id="228" w:name="_Toc410654004"/>
            <w:bookmarkStart w:id="229" w:name="_Toc410703008"/>
            <w:bookmarkStart w:id="230" w:name="_Toc284662764"/>
            <w:bookmarkStart w:id="231" w:name="_Toc284663391"/>
            <w:r w:rsidRPr="00420647">
              <w:rPr>
                <w:sz w:val="24"/>
                <w:szCs w:val="24"/>
                <w:shd w:val="clear" w:color="auto" w:fill="FFFFFF"/>
              </w:rPr>
              <w:t>В.А. Жуковский</w:t>
            </w:r>
            <w:bookmarkEnd w:id="224"/>
            <w:bookmarkEnd w:id="225"/>
            <w:bookmarkEnd w:id="226"/>
            <w:bookmarkEnd w:id="227"/>
            <w:bookmarkEnd w:id="228"/>
            <w:bookmarkEnd w:id="229"/>
            <w:bookmarkEnd w:id="230"/>
            <w:bookmarkEnd w:id="231"/>
          </w:p>
          <w:p w:rsidR="00E42C38" w:rsidRPr="00420647" w:rsidRDefault="00E42C38" w:rsidP="007E03E1">
            <w:pPr>
              <w:pStyle w:val="Heading2"/>
              <w:widowControl w:val="0"/>
              <w:spacing w:line="240" w:lineRule="atLeast"/>
              <w:jc w:val="center"/>
              <w:rPr>
                <w:sz w:val="24"/>
                <w:szCs w:val="24"/>
              </w:rPr>
            </w:pPr>
            <w:bookmarkStart w:id="232" w:name="_Toc405145681"/>
            <w:bookmarkStart w:id="233" w:name="_Toc406059024"/>
            <w:bookmarkStart w:id="234" w:name="_Toc409682203"/>
            <w:bookmarkStart w:id="235" w:name="_Toc409691679"/>
            <w:bookmarkStart w:id="236" w:name="_Toc410654005"/>
            <w:bookmarkStart w:id="237" w:name="_Toc410703009"/>
            <w:bookmarkStart w:id="238" w:name="_Toc284662765"/>
            <w:bookmarkStart w:id="239" w:name="_Toc284663392"/>
            <w:r w:rsidRPr="00420647">
              <w:rPr>
                <w:b w:val="0"/>
                <w:bCs w:val="0"/>
                <w:sz w:val="24"/>
                <w:szCs w:val="24"/>
              </w:rPr>
              <w:t>(1-2 баллады, 6-7 кл; 1-2 элегии, 8-9 кл)</w:t>
            </w:r>
            <w:bookmarkEnd w:id="232"/>
            <w:bookmarkEnd w:id="233"/>
            <w:bookmarkEnd w:id="234"/>
            <w:bookmarkEnd w:id="235"/>
            <w:bookmarkEnd w:id="236"/>
            <w:bookmarkEnd w:id="237"/>
            <w:bookmarkEnd w:id="238"/>
            <w:bookmarkEnd w:id="239"/>
          </w:p>
          <w:p w:rsidR="00E42C38" w:rsidRPr="00420647" w:rsidRDefault="00E42C38" w:rsidP="007E03E1">
            <w:pPr>
              <w:spacing w:after="0" w:line="240" w:lineRule="atLeast"/>
              <w:jc w:val="center"/>
              <w:rPr>
                <w:rFonts w:ascii="Times New Roman" w:hAnsi="Times New Roman" w:cs="Times New Roman"/>
                <w:b/>
                <w:bCs/>
                <w:sz w:val="24"/>
                <w:szCs w:val="24"/>
                <w:shd w:val="clear" w:color="auto" w:fill="FFFFFF"/>
              </w:rPr>
            </w:pP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b/>
                <w:bCs/>
                <w:sz w:val="24"/>
                <w:szCs w:val="24"/>
                <w:shd w:val="clear" w:color="auto" w:fill="FFFFFF"/>
              </w:rPr>
              <w:t>А.С. Пушкин</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Лирика (10 стихотворений различной тематики, представляющих разные периоды творчества – на выбор; 5-9 кл, входят в программу каждого класса)</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«Маленькие трагедии» (1-2 на выбор, 8-9 кл)</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«Повести Белкина» (2-3 на выбор, 7-8 кл)</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Поэмы (1 на выбор, 7-9 кл в зависимости от выбранной поэмы)</w:t>
            </w:r>
          </w:p>
          <w:p w:rsidR="00E42C38" w:rsidRPr="00420647" w:rsidRDefault="00E42C38" w:rsidP="007E03E1">
            <w:pPr>
              <w:pStyle w:val="Heading2"/>
              <w:widowControl w:val="0"/>
              <w:spacing w:line="240" w:lineRule="atLeast"/>
              <w:jc w:val="center"/>
              <w:rPr>
                <w:b w:val="0"/>
                <w:bCs w:val="0"/>
                <w:i/>
                <w:iCs/>
                <w:sz w:val="24"/>
                <w:szCs w:val="24"/>
                <w:shd w:val="clear" w:color="auto" w:fill="FFFFFF"/>
              </w:rPr>
            </w:pPr>
            <w:bookmarkStart w:id="240" w:name="_Toc405145682"/>
            <w:bookmarkStart w:id="241" w:name="_Toc406059025"/>
            <w:bookmarkStart w:id="242" w:name="_Toc409682204"/>
            <w:bookmarkStart w:id="243" w:name="_Toc409691680"/>
            <w:bookmarkStart w:id="244" w:name="_Toc410654006"/>
            <w:bookmarkStart w:id="245" w:name="_Toc410703010"/>
            <w:bookmarkStart w:id="246" w:name="_Toc284662766"/>
            <w:bookmarkStart w:id="247" w:name="_Toc284663393"/>
            <w:r w:rsidRPr="00420647">
              <w:rPr>
                <w:b w:val="0"/>
                <w:bCs w:val="0"/>
                <w:sz w:val="24"/>
                <w:szCs w:val="24"/>
                <w:shd w:val="clear" w:color="auto" w:fill="FFFFFF"/>
              </w:rPr>
              <w:t>Сказки (1 на выбор, 5 кл)</w:t>
            </w:r>
            <w:bookmarkEnd w:id="240"/>
            <w:bookmarkEnd w:id="241"/>
            <w:bookmarkEnd w:id="242"/>
            <w:bookmarkEnd w:id="243"/>
            <w:bookmarkEnd w:id="244"/>
            <w:bookmarkEnd w:id="245"/>
            <w:bookmarkEnd w:id="246"/>
            <w:bookmarkEnd w:id="247"/>
          </w:p>
          <w:p w:rsidR="00E42C38" w:rsidRPr="00420647" w:rsidRDefault="00E42C38" w:rsidP="007E03E1">
            <w:pPr>
              <w:pStyle w:val="Heading2"/>
              <w:widowControl w:val="0"/>
              <w:spacing w:line="240" w:lineRule="atLeast"/>
              <w:jc w:val="center"/>
              <w:rPr>
                <w:i/>
                <w:iCs/>
                <w:sz w:val="24"/>
                <w:szCs w:val="24"/>
                <w:shd w:val="clear" w:color="auto" w:fill="FFFFFF"/>
              </w:rPr>
            </w:pPr>
          </w:p>
          <w:p w:rsidR="00E42C38" w:rsidRPr="00420647" w:rsidRDefault="00E42C38" w:rsidP="007E03E1">
            <w:pPr>
              <w:pStyle w:val="Heading2"/>
              <w:widowControl w:val="0"/>
              <w:spacing w:line="240" w:lineRule="atLeast"/>
              <w:jc w:val="center"/>
              <w:rPr>
                <w:i/>
                <w:iCs/>
                <w:sz w:val="24"/>
                <w:szCs w:val="24"/>
                <w:shd w:val="clear" w:color="auto" w:fill="FFFFFF"/>
              </w:rPr>
            </w:pPr>
            <w:bookmarkStart w:id="248" w:name="_Toc405145683"/>
            <w:bookmarkStart w:id="249" w:name="_Toc406059026"/>
            <w:bookmarkStart w:id="250" w:name="_Toc409682205"/>
            <w:bookmarkStart w:id="251" w:name="_Toc409691681"/>
            <w:bookmarkStart w:id="252" w:name="_Toc410654007"/>
            <w:bookmarkStart w:id="253" w:name="_Toc410703011"/>
            <w:bookmarkStart w:id="254" w:name="_Toc284662767"/>
            <w:bookmarkStart w:id="255" w:name="_Toc284663394"/>
            <w:r w:rsidRPr="00420647">
              <w:rPr>
                <w:sz w:val="24"/>
                <w:szCs w:val="24"/>
                <w:shd w:val="clear" w:color="auto" w:fill="FFFFFF"/>
              </w:rPr>
              <w:t>М.Ю. Лермонтов</w:t>
            </w:r>
            <w:bookmarkEnd w:id="248"/>
            <w:bookmarkEnd w:id="249"/>
            <w:bookmarkEnd w:id="250"/>
            <w:bookmarkEnd w:id="251"/>
            <w:bookmarkEnd w:id="252"/>
            <w:bookmarkEnd w:id="253"/>
            <w:bookmarkEnd w:id="254"/>
            <w:bookmarkEnd w:id="255"/>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Лирика (10 ст-й на выбор, 5-9 класс, входят в программу каждого класса)</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Поэмы (1-2 на выбор, 8-9 класс)</w:t>
            </w:r>
          </w:p>
          <w:p w:rsidR="00E42C38" w:rsidRPr="00420647" w:rsidRDefault="00E42C38" w:rsidP="007E03E1">
            <w:pPr>
              <w:pStyle w:val="Heading1"/>
              <w:spacing w:before="0" w:line="240" w:lineRule="atLeast"/>
              <w:jc w:val="center"/>
              <w:rPr>
                <w:rFonts w:ascii="Times New Roman" w:hAnsi="Times New Roman" w:cs="Times New Roman"/>
                <w:color w:val="auto"/>
                <w:sz w:val="24"/>
                <w:szCs w:val="24"/>
              </w:rPr>
            </w:pPr>
          </w:p>
          <w:p w:rsidR="00E42C38" w:rsidRPr="00420647" w:rsidRDefault="00E42C38" w:rsidP="007E03E1">
            <w:pPr>
              <w:pStyle w:val="Heading1"/>
              <w:spacing w:before="0" w:line="240" w:lineRule="atLeast"/>
              <w:jc w:val="center"/>
              <w:rPr>
                <w:rFonts w:ascii="Times New Roman" w:hAnsi="Times New Roman" w:cs="Times New Roman"/>
                <w:color w:val="auto"/>
                <w:sz w:val="24"/>
                <w:szCs w:val="24"/>
              </w:rPr>
            </w:pPr>
            <w:bookmarkStart w:id="256" w:name="_Toc405145684"/>
            <w:bookmarkStart w:id="257" w:name="_Toc406059027"/>
            <w:bookmarkStart w:id="258" w:name="_Toc409682206"/>
            <w:bookmarkStart w:id="259" w:name="_Toc409691682"/>
            <w:bookmarkStart w:id="260" w:name="_Toc410654008"/>
            <w:bookmarkStart w:id="261" w:name="_Toc410703012"/>
            <w:bookmarkStart w:id="262" w:name="_Toc284662768"/>
            <w:bookmarkStart w:id="263" w:name="_Toc284663395"/>
            <w:r w:rsidRPr="00420647">
              <w:rPr>
                <w:rFonts w:ascii="Times New Roman" w:hAnsi="Times New Roman" w:cs="Times New Roman"/>
                <w:color w:val="auto"/>
                <w:sz w:val="24"/>
                <w:szCs w:val="24"/>
              </w:rPr>
              <w:t>Н.В. Гоголь</w:t>
            </w:r>
            <w:bookmarkEnd w:id="256"/>
            <w:bookmarkEnd w:id="257"/>
            <w:bookmarkEnd w:id="258"/>
            <w:bookmarkEnd w:id="259"/>
            <w:bookmarkEnd w:id="260"/>
            <w:bookmarkEnd w:id="261"/>
            <w:bookmarkEnd w:id="262"/>
            <w:bookmarkEnd w:id="263"/>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Повести (5 из разных циклов, на выбор, 5-9 класс, входят в программу каждого класса)</w:t>
            </w:r>
          </w:p>
          <w:p w:rsidR="00E42C38" w:rsidRPr="00420647" w:rsidRDefault="00E42C38" w:rsidP="007E03E1">
            <w:pPr>
              <w:spacing w:after="0" w:line="240" w:lineRule="atLeast"/>
              <w:jc w:val="center"/>
              <w:rPr>
                <w:rFonts w:ascii="Times New Roman" w:hAnsi="Times New Roman" w:cs="Times New Roman"/>
                <w:sz w:val="24"/>
                <w:szCs w:val="24"/>
              </w:rPr>
            </w:pPr>
          </w:p>
          <w:p w:rsidR="00E42C38" w:rsidRPr="00420647" w:rsidRDefault="00E42C38" w:rsidP="007E03E1">
            <w:pPr>
              <w:pStyle w:val="Heading1"/>
              <w:spacing w:before="0" w:line="240" w:lineRule="atLeast"/>
              <w:jc w:val="center"/>
              <w:rPr>
                <w:rFonts w:ascii="Times New Roman" w:hAnsi="Times New Roman" w:cs="Times New Roman"/>
                <w:color w:val="auto"/>
                <w:sz w:val="24"/>
                <w:szCs w:val="24"/>
              </w:rPr>
            </w:pPr>
            <w:bookmarkStart w:id="264" w:name="_Toc405145685"/>
            <w:bookmarkStart w:id="265" w:name="_Toc406059028"/>
            <w:bookmarkStart w:id="266" w:name="_Toc409682207"/>
            <w:bookmarkStart w:id="267" w:name="_Toc409691683"/>
            <w:bookmarkStart w:id="268" w:name="_Toc410654009"/>
            <w:bookmarkStart w:id="269" w:name="_Toc410703013"/>
            <w:bookmarkStart w:id="270" w:name="_Toc284662769"/>
            <w:bookmarkStart w:id="271" w:name="_Toc284663396"/>
            <w:r w:rsidRPr="00420647">
              <w:rPr>
                <w:rFonts w:ascii="Times New Roman" w:hAnsi="Times New Roman" w:cs="Times New Roman"/>
                <w:color w:val="auto"/>
                <w:sz w:val="24"/>
                <w:szCs w:val="24"/>
              </w:rPr>
              <w:t>И.С. Тургенев</w:t>
            </w:r>
            <w:bookmarkEnd w:id="264"/>
            <w:bookmarkEnd w:id="265"/>
            <w:bookmarkEnd w:id="266"/>
            <w:bookmarkEnd w:id="267"/>
            <w:bookmarkEnd w:id="268"/>
            <w:bookmarkEnd w:id="269"/>
            <w:bookmarkEnd w:id="270"/>
            <w:bookmarkEnd w:id="271"/>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 рассказ, 1 повесть, 1 стихотворение в прозе, 6-8 кл.)</w:t>
            </w:r>
          </w:p>
          <w:p w:rsidR="00E42C38" w:rsidRPr="00420647" w:rsidRDefault="00E42C38" w:rsidP="007E03E1">
            <w:pPr>
              <w:spacing w:after="0" w:line="240" w:lineRule="atLeast"/>
              <w:jc w:val="center"/>
              <w:rPr>
                <w:rFonts w:ascii="Times New Roman" w:hAnsi="Times New Roman" w:cs="Times New Roman"/>
                <w:sz w:val="24"/>
                <w:szCs w:val="24"/>
              </w:rPr>
            </w:pP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b/>
                <w:bCs/>
                <w:sz w:val="24"/>
                <w:szCs w:val="24"/>
              </w:rPr>
              <w:t>Ф.И. Тютчев</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(3-4 ст-я, 5-8 кл)</w:t>
            </w:r>
          </w:p>
          <w:p w:rsidR="00E42C38" w:rsidRPr="00420647" w:rsidRDefault="00E42C38" w:rsidP="007E03E1">
            <w:pPr>
              <w:spacing w:after="0" w:line="240" w:lineRule="atLeast"/>
              <w:jc w:val="center"/>
              <w:rPr>
                <w:rFonts w:ascii="Times New Roman" w:hAnsi="Times New Roman" w:cs="Times New Roman"/>
                <w:sz w:val="24"/>
                <w:szCs w:val="24"/>
              </w:rPr>
            </w:pPr>
          </w:p>
          <w:p w:rsidR="00E42C38" w:rsidRPr="00420647" w:rsidRDefault="00E42C38" w:rsidP="007E03E1">
            <w:pPr>
              <w:pStyle w:val="Heading1"/>
              <w:spacing w:before="0" w:line="240" w:lineRule="atLeast"/>
              <w:jc w:val="center"/>
              <w:rPr>
                <w:rFonts w:ascii="Times New Roman" w:hAnsi="Times New Roman" w:cs="Times New Roman"/>
                <w:color w:val="auto"/>
                <w:sz w:val="24"/>
                <w:szCs w:val="24"/>
              </w:rPr>
            </w:pPr>
            <w:bookmarkStart w:id="272" w:name="_Toc405145686"/>
            <w:bookmarkStart w:id="273" w:name="_Toc406059029"/>
            <w:bookmarkStart w:id="274" w:name="_Toc409682208"/>
            <w:bookmarkStart w:id="275" w:name="_Toc409691684"/>
            <w:bookmarkStart w:id="276" w:name="_Toc410654010"/>
            <w:bookmarkStart w:id="277" w:name="_Toc410703014"/>
            <w:bookmarkStart w:id="278" w:name="_Toc284662770"/>
            <w:bookmarkStart w:id="279" w:name="_Toc284663397"/>
            <w:r w:rsidRPr="00420647">
              <w:rPr>
                <w:rFonts w:ascii="Times New Roman" w:hAnsi="Times New Roman" w:cs="Times New Roman"/>
                <w:color w:val="auto"/>
                <w:sz w:val="24"/>
                <w:szCs w:val="24"/>
              </w:rPr>
              <w:t>А.А.Фет</w:t>
            </w:r>
            <w:bookmarkEnd w:id="272"/>
            <w:bookmarkEnd w:id="273"/>
            <w:bookmarkEnd w:id="274"/>
            <w:bookmarkEnd w:id="275"/>
            <w:bookmarkEnd w:id="276"/>
            <w:bookmarkEnd w:id="277"/>
            <w:bookmarkEnd w:id="278"/>
            <w:bookmarkEnd w:id="279"/>
          </w:p>
          <w:p w:rsidR="00E42C38" w:rsidRPr="00420647" w:rsidRDefault="00E42C38" w:rsidP="007E03E1">
            <w:pPr>
              <w:pStyle w:val="Heading1"/>
              <w:spacing w:before="0" w:line="240" w:lineRule="atLeast"/>
              <w:jc w:val="center"/>
              <w:rPr>
                <w:rFonts w:ascii="Times New Roman" w:hAnsi="Times New Roman" w:cs="Times New Roman"/>
                <w:color w:val="auto"/>
                <w:sz w:val="24"/>
                <w:szCs w:val="24"/>
              </w:rPr>
            </w:pPr>
            <w:bookmarkStart w:id="280" w:name="_Toc405145687"/>
            <w:bookmarkStart w:id="281" w:name="_Toc406059030"/>
            <w:bookmarkStart w:id="282" w:name="_Toc409682209"/>
            <w:bookmarkStart w:id="283" w:name="_Toc409691685"/>
            <w:bookmarkStart w:id="284" w:name="_Toc410654011"/>
            <w:bookmarkStart w:id="285" w:name="_Toc410703015"/>
            <w:bookmarkStart w:id="286" w:name="_Toc284662771"/>
            <w:bookmarkStart w:id="287" w:name="_Toc284663398"/>
            <w:r w:rsidRPr="00420647">
              <w:rPr>
                <w:rFonts w:ascii="Times New Roman" w:hAnsi="Times New Roman" w:cs="Times New Roman"/>
                <w:color w:val="auto"/>
                <w:sz w:val="24"/>
                <w:szCs w:val="24"/>
              </w:rPr>
              <w:t>(3-4 ст-я, 5-8 кл)</w:t>
            </w:r>
            <w:bookmarkEnd w:id="280"/>
            <w:bookmarkEnd w:id="281"/>
            <w:bookmarkEnd w:id="282"/>
            <w:bookmarkEnd w:id="283"/>
            <w:bookmarkEnd w:id="284"/>
            <w:bookmarkEnd w:id="285"/>
            <w:bookmarkEnd w:id="286"/>
            <w:bookmarkEnd w:id="287"/>
          </w:p>
          <w:p w:rsidR="00E42C38" w:rsidRPr="00420647" w:rsidRDefault="00E42C38" w:rsidP="007E03E1">
            <w:pPr>
              <w:spacing w:after="0" w:line="240" w:lineRule="atLeast"/>
              <w:jc w:val="center"/>
              <w:rPr>
                <w:rFonts w:ascii="Times New Roman" w:hAnsi="Times New Roman" w:cs="Times New Roman"/>
                <w:sz w:val="24"/>
                <w:szCs w:val="24"/>
              </w:rPr>
            </w:pPr>
          </w:p>
          <w:p w:rsidR="00E42C38" w:rsidRPr="00420647" w:rsidRDefault="00E42C38" w:rsidP="007E03E1">
            <w:pPr>
              <w:pStyle w:val="Heading1"/>
              <w:spacing w:before="0" w:line="240" w:lineRule="atLeast"/>
              <w:jc w:val="center"/>
              <w:rPr>
                <w:rFonts w:ascii="Times New Roman" w:hAnsi="Times New Roman" w:cs="Times New Roman"/>
                <w:color w:val="auto"/>
                <w:sz w:val="24"/>
                <w:szCs w:val="24"/>
              </w:rPr>
            </w:pPr>
            <w:bookmarkStart w:id="288" w:name="_Toc405145688"/>
            <w:bookmarkStart w:id="289" w:name="_Toc406059031"/>
            <w:bookmarkStart w:id="290" w:name="_Toc409682210"/>
            <w:bookmarkStart w:id="291" w:name="_Toc409691686"/>
            <w:bookmarkStart w:id="292" w:name="_Toc410654012"/>
            <w:bookmarkStart w:id="293" w:name="_Toc410703016"/>
            <w:bookmarkStart w:id="294" w:name="_Toc284662772"/>
            <w:bookmarkStart w:id="295" w:name="_Toc284663399"/>
            <w:r w:rsidRPr="00420647">
              <w:rPr>
                <w:rFonts w:ascii="Times New Roman" w:hAnsi="Times New Roman" w:cs="Times New Roman"/>
                <w:color w:val="auto"/>
                <w:sz w:val="24"/>
                <w:szCs w:val="24"/>
              </w:rPr>
              <w:t>Н.А.Некрасов</w:t>
            </w:r>
            <w:bookmarkEnd w:id="288"/>
            <w:bookmarkEnd w:id="289"/>
            <w:bookmarkEnd w:id="290"/>
            <w:bookmarkEnd w:id="291"/>
            <w:bookmarkEnd w:id="292"/>
            <w:bookmarkEnd w:id="293"/>
            <w:bookmarkEnd w:id="294"/>
            <w:bookmarkEnd w:id="295"/>
          </w:p>
          <w:p w:rsidR="00E42C38" w:rsidRPr="00420647" w:rsidRDefault="00E42C38" w:rsidP="007E03E1">
            <w:pPr>
              <w:pStyle w:val="Heading1"/>
              <w:spacing w:before="0" w:line="240" w:lineRule="atLeast"/>
              <w:jc w:val="center"/>
              <w:rPr>
                <w:rFonts w:ascii="Times New Roman" w:hAnsi="Times New Roman" w:cs="Times New Roman"/>
                <w:b/>
                <w:bCs/>
                <w:color w:val="auto"/>
                <w:sz w:val="24"/>
                <w:szCs w:val="24"/>
              </w:rPr>
            </w:pPr>
            <w:bookmarkStart w:id="296" w:name="_Toc405145689"/>
            <w:bookmarkStart w:id="297" w:name="_Toc406059032"/>
            <w:bookmarkStart w:id="298" w:name="_Toc409682211"/>
            <w:bookmarkStart w:id="299" w:name="_Toc409691687"/>
            <w:bookmarkStart w:id="300" w:name="_Toc410654013"/>
            <w:bookmarkStart w:id="301" w:name="_Toc410703017"/>
            <w:bookmarkStart w:id="302" w:name="_Toc284662773"/>
            <w:bookmarkStart w:id="303" w:name="_Toc284663400"/>
            <w:r w:rsidRPr="00420647">
              <w:rPr>
                <w:rFonts w:ascii="Times New Roman" w:hAnsi="Times New Roman" w:cs="Times New Roman"/>
                <w:color w:val="auto"/>
                <w:sz w:val="24"/>
                <w:szCs w:val="24"/>
              </w:rPr>
              <w:t>(1–2 ст-я, 5-8 кл)</w:t>
            </w:r>
            <w:bookmarkEnd w:id="296"/>
            <w:bookmarkEnd w:id="297"/>
            <w:bookmarkEnd w:id="298"/>
            <w:bookmarkEnd w:id="299"/>
            <w:bookmarkEnd w:id="300"/>
            <w:bookmarkEnd w:id="301"/>
            <w:bookmarkEnd w:id="302"/>
            <w:bookmarkEnd w:id="303"/>
          </w:p>
          <w:p w:rsidR="00E42C38" w:rsidRPr="00420647" w:rsidRDefault="00E42C38" w:rsidP="007E03E1">
            <w:pPr>
              <w:spacing w:after="0" w:line="240" w:lineRule="atLeast"/>
              <w:jc w:val="center"/>
              <w:rPr>
                <w:rFonts w:ascii="Times New Roman" w:hAnsi="Times New Roman" w:cs="Times New Roman"/>
                <w:sz w:val="24"/>
                <w:szCs w:val="24"/>
              </w:rPr>
            </w:pPr>
          </w:p>
          <w:p w:rsidR="00E42C38" w:rsidRPr="00420647" w:rsidRDefault="00E42C38" w:rsidP="007E03E1">
            <w:pPr>
              <w:pStyle w:val="Heading1"/>
              <w:spacing w:before="0" w:line="240" w:lineRule="atLeast"/>
              <w:jc w:val="center"/>
              <w:rPr>
                <w:rFonts w:ascii="Times New Roman" w:hAnsi="Times New Roman" w:cs="Times New Roman"/>
                <w:color w:val="auto"/>
                <w:sz w:val="24"/>
                <w:szCs w:val="24"/>
              </w:rPr>
            </w:pPr>
            <w:bookmarkStart w:id="304" w:name="_Toc405145690"/>
            <w:bookmarkStart w:id="305" w:name="_Toc406059033"/>
            <w:bookmarkStart w:id="306" w:name="_Toc409682212"/>
            <w:bookmarkStart w:id="307" w:name="_Toc409691688"/>
            <w:bookmarkStart w:id="308" w:name="_Toc410654014"/>
            <w:bookmarkStart w:id="309" w:name="_Toc410703018"/>
            <w:bookmarkStart w:id="310" w:name="_Toc284662774"/>
            <w:bookmarkStart w:id="311" w:name="_Toc284663401"/>
            <w:r w:rsidRPr="00420647">
              <w:rPr>
                <w:rFonts w:ascii="Times New Roman" w:hAnsi="Times New Roman" w:cs="Times New Roman"/>
                <w:color w:val="auto"/>
                <w:sz w:val="24"/>
                <w:szCs w:val="24"/>
              </w:rPr>
              <w:t>Н.С.Лесков</w:t>
            </w:r>
            <w:bookmarkEnd w:id="304"/>
            <w:bookmarkEnd w:id="305"/>
            <w:bookmarkEnd w:id="306"/>
            <w:bookmarkEnd w:id="307"/>
            <w:bookmarkEnd w:id="308"/>
            <w:bookmarkEnd w:id="309"/>
            <w:bookmarkEnd w:id="310"/>
            <w:bookmarkEnd w:id="311"/>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 повесть или рассказ, 6-8 кл)</w:t>
            </w:r>
          </w:p>
          <w:p w:rsidR="00E42C38" w:rsidRPr="00420647" w:rsidRDefault="00E42C38" w:rsidP="007E03E1">
            <w:pPr>
              <w:spacing w:after="0" w:line="240" w:lineRule="atLeast"/>
              <w:jc w:val="center"/>
              <w:rPr>
                <w:rFonts w:ascii="Times New Roman" w:hAnsi="Times New Roman" w:cs="Times New Roman"/>
                <w:sz w:val="24"/>
                <w:szCs w:val="24"/>
              </w:rPr>
            </w:pPr>
          </w:p>
          <w:p w:rsidR="00E42C38" w:rsidRPr="00420647" w:rsidRDefault="00E42C38" w:rsidP="007E03E1">
            <w:pPr>
              <w:pStyle w:val="Heading1"/>
              <w:spacing w:before="0" w:line="240" w:lineRule="atLeast"/>
              <w:jc w:val="center"/>
              <w:rPr>
                <w:rFonts w:ascii="Times New Roman" w:hAnsi="Times New Roman" w:cs="Times New Roman"/>
                <w:color w:val="auto"/>
                <w:sz w:val="24"/>
                <w:szCs w:val="24"/>
              </w:rPr>
            </w:pPr>
            <w:bookmarkStart w:id="312" w:name="_Toc405145691"/>
            <w:bookmarkStart w:id="313" w:name="_Toc406059034"/>
            <w:bookmarkStart w:id="314" w:name="_Toc409682213"/>
            <w:bookmarkStart w:id="315" w:name="_Toc409691689"/>
            <w:bookmarkStart w:id="316" w:name="_Toc410654015"/>
            <w:bookmarkStart w:id="317" w:name="_Toc410703019"/>
            <w:bookmarkStart w:id="318" w:name="_Toc284662775"/>
            <w:bookmarkStart w:id="319" w:name="_Toc284663402"/>
            <w:r w:rsidRPr="00420647">
              <w:rPr>
                <w:rFonts w:ascii="Times New Roman" w:hAnsi="Times New Roman" w:cs="Times New Roman"/>
                <w:color w:val="auto"/>
                <w:sz w:val="24"/>
                <w:szCs w:val="24"/>
              </w:rPr>
              <w:t>М.Е.Салтыков-Щедрин</w:t>
            </w:r>
            <w:bookmarkEnd w:id="312"/>
            <w:bookmarkEnd w:id="313"/>
            <w:bookmarkEnd w:id="314"/>
            <w:bookmarkEnd w:id="315"/>
            <w:bookmarkEnd w:id="316"/>
            <w:bookmarkEnd w:id="317"/>
            <w:bookmarkEnd w:id="318"/>
            <w:bookmarkEnd w:id="319"/>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 сказки, 7-8 кл)</w:t>
            </w:r>
          </w:p>
          <w:p w:rsidR="00E42C38" w:rsidRPr="00420647" w:rsidRDefault="00E42C38" w:rsidP="007E03E1">
            <w:pPr>
              <w:spacing w:after="0" w:line="240" w:lineRule="atLeast"/>
              <w:jc w:val="center"/>
              <w:rPr>
                <w:rFonts w:ascii="Times New Roman" w:hAnsi="Times New Roman" w:cs="Times New Roman"/>
                <w:sz w:val="24"/>
                <w:szCs w:val="24"/>
              </w:rPr>
            </w:pPr>
          </w:p>
          <w:p w:rsidR="00E42C38" w:rsidRPr="00420647" w:rsidRDefault="00E42C38" w:rsidP="007E03E1">
            <w:pPr>
              <w:pStyle w:val="Heading1"/>
              <w:spacing w:before="0" w:line="240" w:lineRule="atLeast"/>
              <w:jc w:val="center"/>
              <w:rPr>
                <w:rFonts w:ascii="Times New Roman" w:hAnsi="Times New Roman" w:cs="Times New Roman"/>
                <w:color w:val="auto"/>
                <w:sz w:val="24"/>
                <w:szCs w:val="24"/>
              </w:rPr>
            </w:pPr>
            <w:bookmarkStart w:id="320" w:name="_Toc405145692"/>
            <w:bookmarkStart w:id="321" w:name="_Toc406059035"/>
            <w:bookmarkStart w:id="322" w:name="_Toc409682214"/>
            <w:bookmarkStart w:id="323" w:name="_Toc409691690"/>
            <w:bookmarkStart w:id="324" w:name="_Toc410654016"/>
            <w:bookmarkStart w:id="325" w:name="_Toc410703020"/>
            <w:bookmarkStart w:id="326" w:name="_Toc284662776"/>
            <w:bookmarkStart w:id="327" w:name="_Toc284663403"/>
            <w:r w:rsidRPr="00420647">
              <w:rPr>
                <w:rFonts w:ascii="Times New Roman" w:hAnsi="Times New Roman" w:cs="Times New Roman"/>
                <w:color w:val="auto"/>
                <w:sz w:val="24"/>
                <w:szCs w:val="24"/>
              </w:rPr>
              <w:t>Л.Н.Толстой</w:t>
            </w:r>
            <w:bookmarkEnd w:id="320"/>
            <w:bookmarkEnd w:id="321"/>
            <w:bookmarkEnd w:id="322"/>
            <w:bookmarkEnd w:id="323"/>
            <w:bookmarkEnd w:id="324"/>
            <w:bookmarkEnd w:id="325"/>
            <w:bookmarkEnd w:id="326"/>
            <w:bookmarkEnd w:id="327"/>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 повесть, 1 рассказ; 5-8 кл)</w:t>
            </w:r>
          </w:p>
          <w:p w:rsidR="00E42C38" w:rsidRPr="00420647" w:rsidRDefault="00E42C38" w:rsidP="007E03E1">
            <w:pPr>
              <w:spacing w:after="0" w:line="240" w:lineRule="atLeast"/>
              <w:jc w:val="center"/>
              <w:rPr>
                <w:rFonts w:ascii="Times New Roman" w:hAnsi="Times New Roman" w:cs="Times New Roman"/>
                <w:sz w:val="24"/>
                <w:szCs w:val="24"/>
              </w:rPr>
            </w:pPr>
          </w:p>
          <w:p w:rsidR="00E42C38" w:rsidRPr="00420647" w:rsidRDefault="00E42C38" w:rsidP="007E03E1">
            <w:pPr>
              <w:pStyle w:val="Heading1"/>
              <w:spacing w:before="0" w:line="240" w:lineRule="atLeast"/>
              <w:jc w:val="center"/>
              <w:rPr>
                <w:rFonts w:ascii="Times New Roman" w:hAnsi="Times New Roman" w:cs="Times New Roman"/>
                <w:color w:val="auto"/>
                <w:sz w:val="24"/>
                <w:szCs w:val="24"/>
              </w:rPr>
            </w:pPr>
            <w:bookmarkStart w:id="328" w:name="_Toc405145693"/>
            <w:bookmarkStart w:id="329" w:name="_Toc406059036"/>
            <w:bookmarkStart w:id="330" w:name="_Toc409682215"/>
            <w:bookmarkStart w:id="331" w:name="_Toc409691691"/>
            <w:bookmarkStart w:id="332" w:name="_Toc410654017"/>
            <w:bookmarkStart w:id="333" w:name="_Toc410703021"/>
            <w:bookmarkStart w:id="334" w:name="_Toc284662777"/>
            <w:bookmarkStart w:id="335" w:name="_Toc284663404"/>
            <w:r w:rsidRPr="00420647">
              <w:rPr>
                <w:rFonts w:ascii="Times New Roman" w:hAnsi="Times New Roman" w:cs="Times New Roman"/>
                <w:color w:val="auto"/>
                <w:sz w:val="24"/>
                <w:szCs w:val="24"/>
              </w:rPr>
              <w:t>А.П.Чехов</w:t>
            </w:r>
            <w:bookmarkEnd w:id="328"/>
            <w:bookmarkEnd w:id="329"/>
            <w:bookmarkEnd w:id="330"/>
            <w:bookmarkEnd w:id="331"/>
            <w:bookmarkEnd w:id="332"/>
            <w:bookmarkEnd w:id="333"/>
            <w:bookmarkEnd w:id="334"/>
            <w:bookmarkEnd w:id="335"/>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 рассказа, 6-8 кл.)</w:t>
            </w:r>
          </w:p>
          <w:p w:rsidR="00E42C38" w:rsidRPr="00420647" w:rsidRDefault="00E42C38" w:rsidP="007E03E1">
            <w:pPr>
              <w:spacing w:after="0" w:line="240" w:lineRule="atLeast"/>
              <w:jc w:val="center"/>
              <w:rPr>
                <w:rFonts w:ascii="Times New Roman" w:hAnsi="Times New Roman" w:cs="Times New Roman"/>
                <w:i/>
                <w:iCs/>
                <w:sz w:val="24"/>
                <w:szCs w:val="24"/>
                <w:shd w:val="clear" w:color="auto" w:fill="FFFFFF"/>
              </w:rPr>
            </w:pPr>
          </w:p>
          <w:p w:rsidR="00E42C38" w:rsidRPr="00420647" w:rsidRDefault="00E42C38" w:rsidP="007E03E1">
            <w:pPr>
              <w:pStyle w:val="Heading1"/>
              <w:spacing w:before="0" w:line="240" w:lineRule="atLeast"/>
              <w:jc w:val="center"/>
              <w:rPr>
                <w:rFonts w:ascii="Times New Roman" w:hAnsi="Times New Roman" w:cs="Times New Roman"/>
                <w:color w:val="auto"/>
                <w:sz w:val="24"/>
                <w:szCs w:val="24"/>
                <w:shd w:val="clear" w:color="auto" w:fill="FFFFFF"/>
              </w:rPr>
            </w:pPr>
            <w:bookmarkStart w:id="336" w:name="_Toc405145694"/>
            <w:bookmarkStart w:id="337" w:name="_Toc406059037"/>
            <w:bookmarkStart w:id="338" w:name="_Toc409682216"/>
            <w:bookmarkStart w:id="339" w:name="_Toc409691692"/>
            <w:bookmarkStart w:id="340" w:name="_Toc410654018"/>
            <w:bookmarkStart w:id="341" w:name="_Toc410703022"/>
            <w:bookmarkStart w:id="342" w:name="_Toc284662778"/>
            <w:bookmarkStart w:id="343" w:name="_Toc284663405"/>
            <w:r w:rsidRPr="00420647">
              <w:rPr>
                <w:rFonts w:ascii="Times New Roman" w:hAnsi="Times New Roman" w:cs="Times New Roman"/>
                <w:color w:val="auto"/>
                <w:sz w:val="24"/>
                <w:szCs w:val="24"/>
                <w:shd w:val="clear" w:color="auto" w:fill="FFFFFF"/>
              </w:rPr>
              <w:t>А.А.Блок</w:t>
            </w:r>
            <w:bookmarkEnd w:id="336"/>
            <w:bookmarkEnd w:id="337"/>
            <w:bookmarkEnd w:id="338"/>
            <w:bookmarkEnd w:id="339"/>
            <w:bookmarkEnd w:id="340"/>
            <w:bookmarkEnd w:id="341"/>
            <w:bookmarkEnd w:id="342"/>
            <w:bookmarkEnd w:id="343"/>
          </w:p>
          <w:p w:rsidR="00E42C38" w:rsidRPr="00420647" w:rsidRDefault="00E42C38" w:rsidP="007E03E1">
            <w:pPr>
              <w:spacing w:after="0" w:line="240" w:lineRule="atLeast"/>
              <w:jc w:val="center"/>
              <w:rPr>
                <w:rFonts w:ascii="Times New Roman" w:hAnsi="Times New Roman" w:cs="Times New Roman"/>
                <w:sz w:val="24"/>
                <w:szCs w:val="24"/>
                <w:shd w:val="clear" w:color="auto" w:fill="FFFFFF"/>
              </w:rPr>
            </w:pPr>
            <w:r w:rsidRPr="00420647">
              <w:rPr>
                <w:rFonts w:ascii="Times New Roman" w:hAnsi="Times New Roman" w:cs="Times New Roman"/>
                <w:sz w:val="24"/>
                <w:szCs w:val="24"/>
                <w:shd w:val="clear" w:color="auto" w:fill="FFFFFF"/>
              </w:rPr>
              <w:t>(2 ст-я, 7-9 кл.)</w:t>
            </w:r>
          </w:p>
          <w:p w:rsidR="00E42C38" w:rsidRPr="00420647" w:rsidRDefault="00E42C38" w:rsidP="007E03E1">
            <w:pPr>
              <w:spacing w:after="0" w:line="240" w:lineRule="atLeast"/>
              <w:jc w:val="center"/>
              <w:rPr>
                <w:rFonts w:ascii="Times New Roman" w:hAnsi="Times New Roman" w:cs="Times New Roman"/>
                <w:sz w:val="24"/>
                <w:szCs w:val="24"/>
                <w:shd w:val="clear" w:color="auto" w:fill="FFFFFF"/>
              </w:rPr>
            </w:pPr>
          </w:p>
          <w:p w:rsidR="00E42C38" w:rsidRPr="00420647" w:rsidRDefault="00E42C38" w:rsidP="007E03E1">
            <w:pPr>
              <w:pStyle w:val="Heading1"/>
              <w:spacing w:before="0" w:line="240" w:lineRule="atLeast"/>
              <w:jc w:val="center"/>
              <w:rPr>
                <w:rFonts w:ascii="Times New Roman" w:hAnsi="Times New Roman" w:cs="Times New Roman"/>
                <w:color w:val="auto"/>
                <w:sz w:val="24"/>
                <w:szCs w:val="24"/>
                <w:shd w:val="clear" w:color="auto" w:fill="FFFFFF"/>
              </w:rPr>
            </w:pPr>
            <w:bookmarkStart w:id="344" w:name="_Toc405145695"/>
            <w:bookmarkStart w:id="345" w:name="_Toc406059038"/>
            <w:bookmarkStart w:id="346" w:name="_Toc409682217"/>
            <w:bookmarkStart w:id="347" w:name="_Toc409691693"/>
            <w:bookmarkStart w:id="348" w:name="_Toc410654019"/>
            <w:bookmarkStart w:id="349" w:name="_Toc410703023"/>
            <w:bookmarkStart w:id="350" w:name="_Toc284662779"/>
            <w:bookmarkStart w:id="351" w:name="_Toc284663406"/>
            <w:r w:rsidRPr="00420647">
              <w:rPr>
                <w:rFonts w:ascii="Times New Roman" w:hAnsi="Times New Roman" w:cs="Times New Roman"/>
                <w:color w:val="auto"/>
                <w:sz w:val="24"/>
                <w:szCs w:val="24"/>
                <w:shd w:val="clear" w:color="auto" w:fill="FFFFFF"/>
              </w:rPr>
              <w:t>А.А.Ахматова</w:t>
            </w:r>
            <w:bookmarkEnd w:id="344"/>
            <w:bookmarkEnd w:id="345"/>
            <w:bookmarkEnd w:id="346"/>
            <w:bookmarkEnd w:id="347"/>
            <w:bookmarkEnd w:id="348"/>
            <w:bookmarkEnd w:id="349"/>
            <w:bookmarkEnd w:id="350"/>
            <w:bookmarkEnd w:id="351"/>
          </w:p>
          <w:p w:rsidR="00E42C38" w:rsidRPr="00420647" w:rsidRDefault="00E42C38" w:rsidP="007E03E1">
            <w:pPr>
              <w:spacing w:after="0" w:line="240" w:lineRule="atLeast"/>
              <w:jc w:val="center"/>
              <w:rPr>
                <w:rFonts w:ascii="Times New Roman" w:hAnsi="Times New Roman" w:cs="Times New Roman"/>
                <w:sz w:val="24"/>
                <w:szCs w:val="24"/>
                <w:shd w:val="clear" w:color="auto" w:fill="FFFFFF"/>
              </w:rPr>
            </w:pPr>
            <w:r w:rsidRPr="00420647">
              <w:rPr>
                <w:rFonts w:ascii="Times New Roman" w:hAnsi="Times New Roman" w:cs="Times New Roman"/>
                <w:sz w:val="24"/>
                <w:szCs w:val="24"/>
                <w:shd w:val="clear" w:color="auto" w:fill="FFFFFF"/>
              </w:rPr>
              <w:t>(1 ст-е, 7-9 кл.)</w:t>
            </w:r>
          </w:p>
          <w:p w:rsidR="00E42C38" w:rsidRPr="00420647" w:rsidRDefault="00E42C38" w:rsidP="007E03E1">
            <w:pPr>
              <w:spacing w:after="0" w:line="240" w:lineRule="atLeast"/>
              <w:jc w:val="center"/>
              <w:rPr>
                <w:rFonts w:ascii="Times New Roman" w:hAnsi="Times New Roman" w:cs="Times New Roman"/>
                <w:sz w:val="24"/>
                <w:szCs w:val="24"/>
                <w:shd w:val="clear" w:color="auto" w:fill="FFFFFF"/>
              </w:rPr>
            </w:pPr>
          </w:p>
          <w:p w:rsidR="00E42C38" w:rsidRPr="00420647" w:rsidRDefault="00E42C38" w:rsidP="007E03E1">
            <w:pPr>
              <w:pStyle w:val="Heading1"/>
              <w:spacing w:before="0" w:line="240" w:lineRule="atLeast"/>
              <w:jc w:val="center"/>
              <w:rPr>
                <w:rFonts w:ascii="Times New Roman" w:hAnsi="Times New Roman" w:cs="Times New Roman"/>
                <w:color w:val="auto"/>
                <w:sz w:val="24"/>
                <w:szCs w:val="24"/>
                <w:shd w:val="clear" w:color="auto" w:fill="FFFFFF"/>
              </w:rPr>
            </w:pPr>
            <w:bookmarkStart w:id="352" w:name="_Toc405145696"/>
            <w:bookmarkStart w:id="353" w:name="_Toc406059039"/>
            <w:bookmarkStart w:id="354" w:name="_Toc409682218"/>
            <w:bookmarkStart w:id="355" w:name="_Toc409691694"/>
            <w:bookmarkStart w:id="356" w:name="_Toc410654020"/>
            <w:bookmarkStart w:id="357" w:name="_Toc410703024"/>
            <w:bookmarkStart w:id="358" w:name="_Toc284662780"/>
            <w:bookmarkStart w:id="359" w:name="_Toc284663407"/>
            <w:r w:rsidRPr="00420647">
              <w:rPr>
                <w:rFonts w:ascii="Times New Roman" w:hAnsi="Times New Roman" w:cs="Times New Roman"/>
                <w:color w:val="auto"/>
                <w:sz w:val="24"/>
                <w:szCs w:val="24"/>
                <w:shd w:val="clear" w:color="auto" w:fill="FFFFFF"/>
              </w:rPr>
              <w:t>Н.С.Гумилев</w:t>
            </w:r>
            <w:bookmarkEnd w:id="352"/>
            <w:bookmarkEnd w:id="353"/>
            <w:bookmarkEnd w:id="354"/>
            <w:bookmarkEnd w:id="355"/>
            <w:bookmarkEnd w:id="356"/>
            <w:bookmarkEnd w:id="357"/>
            <w:bookmarkEnd w:id="358"/>
            <w:bookmarkEnd w:id="359"/>
          </w:p>
          <w:p w:rsidR="00E42C38" w:rsidRPr="00420647" w:rsidRDefault="00E42C38" w:rsidP="007E03E1">
            <w:pPr>
              <w:spacing w:after="0" w:line="240" w:lineRule="atLeast"/>
              <w:jc w:val="center"/>
              <w:rPr>
                <w:rFonts w:ascii="Times New Roman" w:hAnsi="Times New Roman" w:cs="Times New Roman"/>
                <w:sz w:val="24"/>
                <w:szCs w:val="24"/>
                <w:shd w:val="clear" w:color="auto" w:fill="FFFFFF"/>
              </w:rPr>
            </w:pPr>
            <w:r w:rsidRPr="00420647">
              <w:rPr>
                <w:rFonts w:ascii="Times New Roman" w:hAnsi="Times New Roman" w:cs="Times New Roman"/>
                <w:sz w:val="24"/>
                <w:szCs w:val="24"/>
                <w:shd w:val="clear" w:color="auto" w:fill="FFFFFF"/>
              </w:rPr>
              <w:t>(1 ст-е, 6-8 кл)</w:t>
            </w:r>
          </w:p>
          <w:p w:rsidR="00E42C38" w:rsidRPr="00420647" w:rsidRDefault="00E42C38" w:rsidP="007E03E1">
            <w:pPr>
              <w:spacing w:after="0" w:line="240" w:lineRule="atLeast"/>
              <w:jc w:val="center"/>
              <w:rPr>
                <w:rFonts w:ascii="Times New Roman" w:hAnsi="Times New Roman" w:cs="Times New Roman"/>
                <w:sz w:val="24"/>
                <w:szCs w:val="24"/>
                <w:shd w:val="clear" w:color="auto" w:fill="FFFFFF"/>
              </w:rPr>
            </w:pPr>
          </w:p>
          <w:p w:rsidR="00E42C38" w:rsidRPr="00420647" w:rsidRDefault="00E42C38" w:rsidP="007E03E1">
            <w:pPr>
              <w:pStyle w:val="Heading1"/>
              <w:spacing w:before="0" w:line="240" w:lineRule="atLeast"/>
              <w:jc w:val="center"/>
              <w:rPr>
                <w:rFonts w:ascii="Times New Roman" w:hAnsi="Times New Roman" w:cs="Times New Roman"/>
                <w:color w:val="auto"/>
                <w:sz w:val="24"/>
                <w:szCs w:val="24"/>
                <w:shd w:val="clear" w:color="auto" w:fill="FFFFFF"/>
              </w:rPr>
            </w:pPr>
            <w:bookmarkStart w:id="360" w:name="_Toc405145697"/>
            <w:bookmarkStart w:id="361" w:name="_Toc406059040"/>
            <w:bookmarkStart w:id="362" w:name="_Toc409682219"/>
            <w:bookmarkStart w:id="363" w:name="_Toc409691695"/>
            <w:bookmarkStart w:id="364" w:name="_Toc410654021"/>
            <w:bookmarkStart w:id="365" w:name="_Toc410703025"/>
            <w:bookmarkStart w:id="366" w:name="_Toc284662781"/>
            <w:bookmarkStart w:id="367" w:name="_Toc284663408"/>
            <w:r w:rsidRPr="00420647">
              <w:rPr>
                <w:rFonts w:ascii="Times New Roman" w:hAnsi="Times New Roman" w:cs="Times New Roman"/>
                <w:color w:val="auto"/>
                <w:sz w:val="24"/>
                <w:szCs w:val="24"/>
                <w:shd w:val="clear" w:color="auto" w:fill="FFFFFF"/>
              </w:rPr>
              <w:t>М.И.Цветаева</w:t>
            </w:r>
            <w:bookmarkEnd w:id="360"/>
            <w:bookmarkEnd w:id="361"/>
            <w:bookmarkEnd w:id="362"/>
            <w:bookmarkEnd w:id="363"/>
            <w:bookmarkEnd w:id="364"/>
            <w:bookmarkEnd w:id="365"/>
            <w:bookmarkEnd w:id="366"/>
            <w:bookmarkEnd w:id="367"/>
          </w:p>
          <w:p w:rsidR="00E42C38" w:rsidRPr="00420647" w:rsidRDefault="00E42C38" w:rsidP="007E03E1">
            <w:pPr>
              <w:spacing w:after="0" w:line="240" w:lineRule="atLeast"/>
              <w:jc w:val="center"/>
              <w:rPr>
                <w:rFonts w:ascii="Times New Roman" w:hAnsi="Times New Roman" w:cs="Times New Roman"/>
                <w:sz w:val="24"/>
                <w:szCs w:val="24"/>
                <w:shd w:val="clear" w:color="auto" w:fill="FFFFFF"/>
              </w:rPr>
            </w:pPr>
            <w:r w:rsidRPr="00420647">
              <w:rPr>
                <w:rFonts w:ascii="Times New Roman" w:hAnsi="Times New Roman" w:cs="Times New Roman"/>
                <w:sz w:val="24"/>
                <w:szCs w:val="24"/>
                <w:shd w:val="clear" w:color="auto" w:fill="FFFFFF"/>
              </w:rPr>
              <w:t>(1ст-е, 6-8 кл)</w:t>
            </w:r>
          </w:p>
          <w:p w:rsidR="00E42C38" w:rsidRPr="00420647" w:rsidRDefault="00E42C38" w:rsidP="007E03E1">
            <w:pPr>
              <w:spacing w:after="0" w:line="240" w:lineRule="atLeast"/>
              <w:jc w:val="center"/>
              <w:rPr>
                <w:rFonts w:ascii="Times New Roman" w:hAnsi="Times New Roman" w:cs="Times New Roman"/>
                <w:sz w:val="24"/>
                <w:szCs w:val="24"/>
                <w:shd w:val="clear" w:color="auto" w:fill="FFFFFF"/>
              </w:rPr>
            </w:pPr>
          </w:p>
          <w:p w:rsidR="00E42C38" w:rsidRPr="00420647" w:rsidRDefault="00E42C38" w:rsidP="007E03E1">
            <w:pPr>
              <w:pStyle w:val="Heading1"/>
              <w:spacing w:before="0" w:line="240" w:lineRule="atLeast"/>
              <w:jc w:val="center"/>
              <w:rPr>
                <w:rFonts w:ascii="Times New Roman" w:hAnsi="Times New Roman" w:cs="Times New Roman"/>
                <w:color w:val="auto"/>
                <w:sz w:val="24"/>
                <w:szCs w:val="24"/>
                <w:shd w:val="clear" w:color="auto" w:fill="FFFFFF"/>
              </w:rPr>
            </w:pPr>
            <w:bookmarkStart w:id="368" w:name="_Toc405145698"/>
            <w:bookmarkStart w:id="369" w:name="_Toc406059041"/>
            <w:bookmarkStart w:id="370" w:name="_Toc409682220"/>
            <w:bookmarkStart w:id="371" w:name="_Toc409691696"/>
            <w:bookmarkStart w:id="372" w:name="_Toc410654022"/>
            <w:bookmarkStart w:id="373" w:name="_Toc410703026"/>
            <w:bookmarkStart w:id="374" w:name="_Toc284662782"/>
            <w:bookmarkStart w:id="375" w:name="_Toc284663409"/>
            <w:r w:rsidRPr="00420647">
              <w:rPr>
                <w:rFonts w:ascii="Times New Roman" w:hAnsi="Times New Roman" w:cs="Times New Roman"/>
                <w:color w:val="auto"/>
                <w:sz w:val="24"/>
                <w:szCs w:val="24"/>
                <w:shd w:val="clear" w:color="auto" w:fill="FFFFFF"/>
              </w:rPr>
              <w:t>О.Э.Мандельштам</w:t>
            </w:r>
            <w:bookmarkEnd w:id="368"/>
            <w:bookmarkEnd w:id="369"/>
            <w:bookmarkEnd w:id="370"/>
            <w:bookmarkEnd w:id="371"/>
            <w:bookmarkEnd w:id="372"/>
            <w:bookmarkEnd w:id="373"/>
            <w:bookmarkEnd w:id="374"/>
            <w:bookmarkEnd w:id="375"/>
          </w:p>
          <w:p w:rsidR="00E42C38" w:rsidRPr="00420647" w:rsidRDefault="00E42C38" w:rsidP="007E03E1">
            <w:pPr>
              <w:spacing w:after="0" w:line="240" w:lineRule="atLeast"/>
              <w:jc w:val="center"/>
              <w:rPr>
                <w:rFonts w:ascii="Times New Roman" w:hAnsi="Times New Roman" w:cs="Times New Roman"/>
                <w:sz w:val="24"/>
                <w:szCs w:val="24"/>
                <w:shd w:val="clear" w:color="auto" w:fill="FFFFFF"/>
              </w:rPr>
            </w:pPr>
            <w:r w:rsidRPr="00420647">
              <w:rPr>
                <w:rFonts w:ascii="Times New Roman" w:hAnsi="Times New Roman" w:cs="Times New Roman"/>
                <w:sz w:val="24"/>
                <w:szCs w:val="24"/>
                <w:shd w:val="clear" w:color="auto" w:fill="FFFFFF"/>
              </w:rPr>
              <w:t>(1ст-е, 6-8 кл)</w:t>
            </w:r>
          </w:p>
          <w:p w:rsidR="00E42C38" w:rsidRPr="00420647" w:rsidRDefault="00E42C38" w:rsidP="007E03E1">
            <w:pPr>
              <w:spacing w:after="0" w:line="240" w:lineRule="atLeast"/>
              <w:jc w:val="center"/>
              <w:rPr>
                <w:rFonts w:ascii="Times New Roman" w:hAnsi="Times New Roman" w:cs="Times New Roman"/>
                <w:sz w:val="24"/>
                <w:szCs w:val="24"/>
                <w:shd w:val="clear" w:color="auto" w:fill="FFFFFF"/>
              </w:rPr>
            </w:pPr>
          </w:p>
          <w:p w:rsidR="00E42C38" w:rsidRPr="00420647" w:rsidRDefault="00E42C38" w:rsidP="007E03E1">
            <w:pPr>
              <w:pStyle w:val="Heading1"/>
              <w:spacing w:before="0" w:line="240" w:lineRule="atLeast"/>
              <w:jc w:val="center"/>
              <w:rPr>
                <w:rFonts w:ascii="Times New Roman" w:hAnsi="Times New Roman" w:cs="Times New Roman"/>
                <w:color w:val="auto"/>
                <w:sz w:val="24"/>
                <w:szCs w:val="24"/>
                <w:shd w:val="clear" w:color="auto" w:fill="FFFFFF"/>
              </w:rPr>
            </w:pPr>
            <w:bookmarkStart w:id="376" w:name="_Toc405145699"/>
            <w:bookmarkStart w:id="377" w:name="_Toc406059042"/>
            <w:bookmarkStart w:id="378" w:name="_Toc409682221"/>
            <w:bookmarkStart w:id="379" w:name="_Toc409691697"/>
            <w:bookmarkStart w:id="380" w:name="_Toc410654023"/>
            <w:bookmarkStart w:id="381" w:name="_Toc410703027"/>
            <w:bookmarkStart w:id="382" w:name="_Toc284662783"/>
            <w:bookmarkStart w:id="383" w:name="_Toc284663410"/>
            <w:r w:rsidRPr="00420647">
              <w:rPr>
                <w:rFonts w:ascii="Times New Roman" w:hAnsi="Times New Roman" w:cs="Times New Roman"/>
                <w:color w:val="auto"/>
                <w:sz w:val="24"/>
                <w:szCs w:val="24"/>
                <w:shd w:val="clear" w:color="auto" w:fill="FFFFFF"/>
              </w:rPr>
              <w:t>В.В.Маяковский</w:t>
            </w:r>
            <w:bookmarkEnd w:id="376"/>
            <w:bookmarkEnd w:id="377"/>
            <w:bookmarkEnd w:id="378"/>
            <w:bookmarkEnd w:id="379"/>
            <w:bookmarkEnd w:id="380"/>
            <w:bookmarkEnd w:id="381"/>
            <w:bookmarkEnd w:id="382"/>
            <w:bookmarkEnd w:id="383"/>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 ст-е, 7-8 кл)</w:t>
            </w:r>
          </w:p>
          <w:p w:rsidR="00E42C38" w:rsidRPr="00420647" w:rsidRDefault="00E42C38" w:rsidP="007E03E1">
            <w:pPr>
              <w:pStyle w:val="Heading1"/>
              <w:spacing w:before="0" w:line="240" w:lineRule="atLeast"/>
              <w:jc w:val="center"/>
              <w:rPr>
                <w:rFonts w:ascii="Times New Roman" w:hAnsi="Times New Roman" w:cs="Times New Roman"/>
                <w:color w:val="auto"/>
                <w:sz w:val="24"/>
                <w:szCs w:val="24"/>
                <w:shd w:val="clear" w:color="auto" w:fill="FFFFFF"/>
              </w:rPr>
            </w:pPr>
          </w:p>
          <w:p w:rsidR="00E42C38" w:rsidRPr="00420647" w:rsidRDefault="00E42C38" w:rsidP="007E03E1">
            <w:pPr>
              <w:pStyle w:val="Heading1"/>
              <w:spacing w:before="0" w:line="240" w:lineRule="atLeast"/>
              <w:jc w:val="center"/>
              <w:rPr>
                <w:rFonts w:ascii="Times New Roman" w:hAnsi="Times New Roman" w:cs="Times New Roman"/>
                <w:color w:val="auto"/>
                <w:sz w:val="24"/>
                <w:szCs w:val="24"/>
                <w:shd w:val="clear" w:color="auto" w:fill="FFFFFF"/>
              </w:rPr>
            </w:pPr>
            <w:bookmarkStart w:id="384" w:name="_Toc405145700"/>
            <w:bookmarkStart w:id="385" w:name="_Toc406059043"/>
            <w:bookmarkStart w:id="386" w:name="_Toc409682222"/>
            <w:bookmarkStart w:id="387" w:name="_Toc409691698"/>
            <w:bookmarkStart w:id="388" w:name="_Toc410654024"/>
            <w:bookmarkStart w:id="389" w:name="_Toc410703028"/>
            <w:bookmarkStart w:id="390" w:name="_Toc284662784"/>
            <w:bookmarkStart w:id="391" w:name="_Toc284663411"/>
            <w:r w:rsidRPr="00420647">
              <w:rPr>
                <w:rFonts w:ascii="Times New Roman" w:hAnsi="Times New Roman" w:cs="Times New Roman"/>
                <w:color w:val="auto"/>
                <w:sz w:val="24"/>
                <w:szCs w:val="24"/>
                <w:shd w:val="clear" w:color="auto" w:fill="FFFFFF"/>
              </w:rPr>
              <w:t>С.А.Есенин</w:t>
            </w:r>
            <w:bookmarkEnd w:id="384"/>
            <w:bookmarkEnd w:id="385"/>
            <w:bookmarkEnd w:id="386"/>
            <w:bookmarkEnd w:id="387"/>
            <w:bookmarkEnd w:id="388"/>
            <w:bookmarkEnd w:id="389"/>
            <w:bookmarkEnd w:id="390"/>
            <w:bookmarkEnd w:id="391"/>
          </w:p>
          <w:p w:rsidR="00E42C38" w:rsidRPr="00420647" w:rsidRDefault="00E42C38" w:rsidP="007E03E1">
            <w:pPr>
              <w:spacing w:after="0" w:line="240" w:lineRule="atLeast"/>
              <w:jc w:val="center"/>
              <w:rPr>
                <w:rFonts w:ascii="Times New Roman" w:hAnsi="Times New Roman" w:cs="Times New Roman"/>
                <w:sz w:val="24"/>
                <w:szCs w:val="24"/>
                <w:shd w:val="clear" w:color="auto" w:fill="FFFFFF"/>
              </w:rPr>
            </w:pPr>
            <w:r w:rsidRPr="00420647">
              <w:rPr>
                <w:rFonts w:ascii="Times New Roman" w:hAnsi="Times New Roman" w:cs="Times New Roman"/>
                <w:sz w:val="24"/>
                <w:szCs w:val="24"/>
                <w:shd w:val="clear" w:color="auto" w:fill="FFFFFF"/>
              </w:rPr>
              <w:t>(1ст-е, 5-6 кл)</w:t>
            </w:r>
          </w:p>
          <w:p w:rsidR="00E42C38" w:rsidRPr="00420647" w:rsidRDefault="00E42C38" w:rsidP="007E03E1">
            <w:pPr>
              <w:pStyle w:val="Heading1"/>
              <w:spacing w:before="0" w:line="240" w:lineRule="atLeast"/>
              <w:jc w:val="center"/>
              <w:rPr>
                <w:rFonts w:ascii="Times New Roman" w:hAnsi="Times New Roman" w:cs="Times New Roman"/>
                <w:color w:val="auto"/>
                <w:sz w:val="24"/>
                <w:szCs w:val="24"/>
                <w:shd w:val="clear" w:color="auto" w:fill="FFFFFF"/>
              </w:rPr>
            </w:pPr>
          </w:p>
          <w:p w:rsidR="00E42C38" w:rsidRPr="00420647" w:rsidRDefault="00E42C38" w:rsidP="007E03E1">
            <w:pPr>
              <w:pStyle w:val="Heading1"/>
              <w:spacing w:before="0" w:line="240" w:lineRule="atLeast"/>
              <w:jc w:val="center"/>
              <w:rPr>
                <w:rFonts w:ascii="Times New Roman" w:hAnsi="Times New Roman" w:cs="Times New Roman"/>
                <w:color w:val="auto"/>
                <w:sz w:val="24"/>
                <w:szCs w:val="24"/>
                <w:shd w:val="clear" w:color="auto" w:fill="FFFFFF"/>
              </w:rPr>
            </w:pPr>
            <w:bookmarkStart w:id="392" w:name="_Toc405145701"/>
            <w:bookmarkStart w:id="393" w:name="_Toc406059044"/>
            <w:bookmarkStart w:id="394" w:name="_Toc409682223"/>
            <w:bookmarkStart w:id="395" w:name="_Toc409691699"/>
            <w:bookmarkStart w:id="396" w:name="_Toc410654025"/>
            <w:bookmarkStart w:id="397" w:name="_Toc410703029"/>
            <w:bookmarkStart w:id="398" w:name="_Toc284662785"/>
            <w:bookmarkStart w:id="399" w:name="_Toc284663412"/>
            <w:r w:rsidRPr="00420647">
              <w:rPr>
                <w:rFonts w:ascii="Times New Roman" w:hAnsi="Times New Roman" w:cs="Times New Roman"/>
                <w:color w:val="auto"/>
                <w:sz w:val="24"/>
                <w:szCs w:val="24"/>
                <w:shd w:val="clear" w:color="auto" w:fill="FFFFFF"/>
              </w:rPr>
              <w:t>М.А.Булгаков</w:t>
            </w:r>
            <w:bookmarkEnd w:id="392"/>
            <w:bookmarkEnd w:id="393"/>
            <w:bookmarkEnd w:id="394"/>
            <w:bookmarkEnd w:id="395"/>
            <w:bookmarkEnd w:id="396"/>
            <w:bookmarkEnd w:id="397"/>
            <w:bookmarkEnd w:id="398"/>
            <w:bookmarkEnd w:id="399"/>
          </w:p>
          <w:p w:rsidR="00E42C38" w:rsidRPr="00420647" w:rsidRDefault="00E42C38" w:rsidP="007E03E1">
            <w:pPr>
              <w:spacing w:after="0" w:line="240" w:lineRule="atLeast"/>
              <w:jc w:val="center"/>
              <w:rPr>
                <w:rFonts w:ascii="Times New Roman" w:hAnsi="Times New Roman" w:cs="Times New Roman"/>
                <w:sz w:val="24"/>
                <w:szCs w:val="24"/>
                <w:shd w:val="clear" w:color="auto" w:fill="FFFFFF"/>
              </w:rPr>
            </w:pPr>
            <w:r w:rsidRPr="00420647">
              <w:rPr>
                <w:rFonts w:ascii="Times New Roman" w:hAnsi="Times New Roman" w:cs="Times New Roman"/>
                <w:sz w:val="24"/>
                <w:szCs w:val="24"/>
                <w:shd w:val="clear" w:color="auto" w:fill="FFFFFF"/>
              </w:rPr>
              <w:t>(1 повесть, 7-8 кл)</w:t>
            </w:r>
          </w:p>
          <w:p w:rsidR="00E42C38" w:rsidRPr="00420647" w:rsidRDefault="00E42C38" w:rsidP="007E03E1">
            <w:pPr>
              <w:spacing w:after="0" w:line="240" w:lineRule="atLeast"/>
              <w:jc w:val="center"/>
              <w:rPr>
                <w:rFonts w:ascii="Times New Roman" w:hAnsi="Times New Roman" w:cs="Times New Roman"/>
                <w:sz w:val="24"/>
                <w:szCs w:val="24"/>
                <w:shd w:val="clear" w:color="auto" w:fill="FFFFFF"/>
              </w:rPr>
            </w:pPr>
          </w:p>
          <w:p w:rsidR="00E42C38" w:rsidRPr="00420647" w:rsidRDefault="00E42C38" w:rsidP="007E03E1">
            <w:pPr>
              <w:pStyle w:val="Heading1"/>
              <w:spacing w:before="0" w:line="240" w:lineRule="atLeast"/>
              <w:jc w:val="center"/>
              <w:rPr>
                <w:rFonts w:ascii="Times New Roman" w:hAnsi="Times New Roman" w:cs="Times New Roman"/>
                <w:color w:val="auto"/>
                <w:sz w:val="24"/>
                <w:szCs w:val="24"/>
                <w:shd w:val="clear" w:color="auto" w:fill="FFFFFF"/>
              </w:rPr>
            </w:pPr>
            <w:bookmarkStart w:id="400" w:name="_Toc405145702"/>
            <w:bookmarkStart w:id="401" w:name="_Toc406059045"/>
            <w:bookmarkStart w:id="402" w:name="_Toc409682224"/>
            <w:bookmarkStart w:id="403" w:name="_Toc409691700"/>
            <w:bookmarkStart w:id="404" w:name="_Toc410654026"/>
            <w:bookmarkStart w:id="405" w:name="_Toc410703030"/>
            <w:bookmarkStart w:id="406" w:name="_Toc284662786"/>
            <w:bookmarkStart w:id="407" w:name="_Toc284663413"/>
            <w:r w:rsidRPr="00420647">
              <w:rPr>
                <w:rFonts w:ascii="Times New Roman" w:hAnsi="Times New Roman" w:cs="Times New Roman"/>
                <w:color w:val="auto"/>
                <w:sz w:val="24"/>
                <w:szCs w:val="24"/>
                <w:shd w:val="clear" w:color="auto" w:fill="FFFFFF"/>
              </w:rPr>
              <w:t>А.П.Платонов</w:t>
            </w:r>
            <w:bookmarkEnd w:id="400"/>
            <w:bookmarkEnd w:id="401"/>
            <w:bookmarkEnd w:id="402"/>
            <w:bookmarkEnd w:id="403"/>
            <w:bookmarkEnd w:id="404"/>
            <w:bookmarkEnd w:id="405"/>
            <w:bookmarkEnd w:id="406"/>
            <w:bookmarkEnd w:id="407"/>
          </w:p>
          <w:p w:rsidR="00E42C38" w:rsidRPr="00420647" w:rsidRDefault="00E42C38" w:rsidP="007E03E1">
            <w:pPr>
              <w:spacing w:after="0" w:line="240" w:lineRule="atLeast"/>
              <w:jc w:val="center"/>
              <w:rPr>
                <w:rFonts w:ascii="Times New Roman" w:hAnsi="Times New Roman" w:cs="Times New Roman"/>
                <w:sz w:val="24"/>
                <w:szCs w:val="24"/>
                <w:shd w:val="clear" w:color="auto" w:fill="FFFFFF"/>
              </w:rPr>
            </w:pPr>
            <w:r w:rsidRPr="00420647">
              <w:rPr>
                <w:rFonts w:ascii="Times New Roman" w:hAnsi="Times New Roman" w:cs="Times New Roman"/>
                <w:sz w:val="24"/>
                <w:szCs w:val="24"/>
                <w:shd w:val="clear" w:color="auto" w:fill="FFFFFF"/>
              </w:rPr>
              <w:t>(1 рассказ, 5-8 кл)</w:t>
            </w:r>
          </w:p>
          <w:p w:rsidR="00E42C38" w:rsidRPr="00420647" w:rsidRDefault="00E42C38" w:rsidP="007E03E1">
            <w:pPr>
              <w:spacing w:after="0" w:line="240" w:lineRule="atLeast"/>
              <w:jc w:val="center"/>
              <w:rPr>
                <w:rFonts w:ascii="Times New Roman" w:hAnsi="Times New Roman" w:cs="Times New Roman"/>
                <w:sz w:val="24"/>
                <w:szCs w:val="24"/>
                <w:shd w:val="clear" w:color="auto" w:fill="FFFFFF"/>
              </w:rPr>
            </w:pPr>
          </w:p>
          <w:p w:rsidR="00E42C38" w:rsidRPr="00420647" w:rsidRDefault="00E42C38" w:rsidP="007E03E1">
            <w:pPr>
              <w:pStyle w:val="Heading1"/>
              <w:spacing w:before="0" w:line="240" w:lineRule="atLeast"/>
              <w:jc w:val="center"/>
              <w:rPr>
                <w:rFonts w:ascii="Times New Roman" w:hAnsi="Times New Roman" w:cs="Times New Roman"/>
                <w:color w:val="auto"/>
                <w:sz w:val="24"/>
                <w:szCs w:val="24"/>
                <w:shd w:val="clear" w:color="auto" w:fill="FFFFFF"/>
              </w:rPr>
            </w:pPr>
            <w:bookmarkStart w:id="408" w:name="_Toc405145703"/>
            <w:bookmarkStart w:id="409" w:name="_Toc406059046"/>
            <w:bookmarkStart w:id="410" w:name="_Toc409682225"/>
            <w:bookmarkStart w:id="411" w:name="_Toc409691701"/>
            <w:bookmarkStart w:id="412" w:name="_Toc410654027"/>
            <w:bookmarkStart w:id="413" w:name="_Toc410703031"/>
            <w:bookmarkStart w:id="414" w:name="_Toc284662787"/>
            <w:bookmarkStart w:id="415" w:name="_Toc284663414"/>
            <w:r w:rsidRPr="00420647">
              <w:rPr>
                <w:rFonts w:ascii="Times New Roman" w:hAnsi="Times New Roman" w:cs="Times New Roman"/>
                <w:color w:val="auto"/>
                <w:sz w:val="24"/>
                <w:szCs w:val="24"/>
                <w:shd w:val="clear" w:color="auto" w:fill="FFFFFF"/>
              </w:rPr>
              <w:t>М.М.Зощенко</w:t>
            </w:r>
            <w:bookmarkEnd w:id="408"/>
            <w:bookmarkEnd w:id="409"/>
            <w:bookmarkEnd w:id="410"/>
            <w:bookmarkEnd w:id="411"/>
            <w:bookmarkEnd w:id="412"/>
            <w:bookmarkEnd w:id="413"/>
            <w:bookmarkEnd w:id="414"/>
            <w:bookmarkEnd w:id="415"/>
          </w:p>
          <w:p w:rsidR="00E42C38" w:rsidRPr="00420647" w:rsidRDefault="00E42C38" w:rsidP="007E03E1">
            <w:pPr>
              <w:spacing w:after="0" w:line="240" w:lineRule="atLeast"/>
              <w:jc w:val="center"/>
              <w:rPr>
                <w:rFonts w:ascii="Times New Roman" w:hAnsi="Times New Roman" w:cs="Times New Roman"/>
                <w:sz w:val="24"/>
                <w:szCs w:val="24"/>
                <w:shd w:val="clear" w:color="auto" w:fill="FFFFFF"/>
              </w:rPr>
            </w:pPr>
            <w:r w:rsidRPr="00420647">
              <w:rPr>
                <w:rFonts w:ascii="Times New Roman" w:hAnsi="Times New Roman" w:cs="Times New Roman"/>
                <w:sz w:val="24"/>
                <w:szCs w:val="24"/>
                <w:shd w:val="clear" w:color="auto" w:fill="FFFFFF"/>
              </w:rPr>
              <w:t>(2 рассказа, 5-7 кл)</w:t>
            </w:r>
          </w:p>
          <w:p w:rsidR="00E42C38" w:rsidRPr="00420647" w:rsidRDefault="00E42C38" w:rsidP="007E03E1">
            <w:pPr>
              <w:spacing w:after="0" w:line="240" w:lineRule="atLeast"/>
              <w:jc w:val="center"/>
              <w:rPr>
                <w:rFonts w:ascii="Times New Roman" w:hAnsi="Times New Roman" w:cs="Times New Roman"/>
                <w:sz w:val="24"/>
                <w:szCs w:val="24"/>
                <w:shd w:val="clear" w:color="auto" w:fill="FFFFFF"/>
              </w:rPr>
            </w:pPr>
          </w:p>
          <w:p w:rsidR="00E42C38" w:rsidRPr="00420647" w:rsidRDefault="00E42C38" w:rsidP="007E03E1">
            <w:pPr>
              <w:spacing w:after="0" w:line="240" w:lineRule="atLeast"/>
              <w:jc w:val="center"/>
              <w:rPr>
                <w:rFonts w:ascii="Times New Roman" w:hAnsi="Times New Roman" w:cs="Times New Roman"/>
                <w:sz w:val="24"/>
                <w:szCs w:val="24"/>
                <w:shd w:val="clear" w:color="auto" w:fill="FFFFFF"/>
              </w:rPr>
            </w:pPr>
            <w:r w:rsidRPr="00420647">
              <w:rPr>
                <w:rFonts w:ascii="Times New Roman" w:hAnsi="Times New Roman" w:cs="Times New Roman"/>
                <w:b/>
                <w:bCs/>
                <w:sz w:val="24"/>
                <w:szCs w:val="24"/>
                <w:shd w:val="clear" w:color="auto" w:fill="FFFFFF"/>
              </w:rPr>
              <w:t>А.Т. Твардовский</w:t>
            </w:r>
          </w:p>
          <w:p w:rsidR="00E42C38" w:rsidRPr="00420647" w:rsidRDefault="00E42C38" w:rsidP="007E03E1">
            <w:pPr>
              <w:spacing w:after="0" w:line="240" w:lineRule="atLeast"/>
              <w:jc w:val="center"/>
              <w:rPr>
                <w:rFonts w:ascii="Times New Roman" w:hAnsi="Times New Roman" w:cs="Times New Roman"/>
                <w:sz w:val="24"/>
                <w:szCs w:val="24"/>
                <w:shd w:val="clear" w:color="auto" w:fill="FFFFFF"/>
              </w:rPr>
            </w:pPr>
            <w:r w:rsidRPr="00420647">
              <w:rPr>
                <w:rFonts w:ascii="Times New Roman" w:hAnsi="Times New Roman" w:cs="Times New Roman"/>
                <w:sz w:val="24"/>
                <w:szCs w:val="24"/>
                <w:shd w:val="clear" w:color="auto" w:fill="FFFFFF"/>
              </w:rPr>
              <w:t>(1 ст-е; «Василий Теркин» –главы по выбору, 7-8 кл)</w:t>
            </w:r>
          </w:p>
          <w:p w:rsidR="00E42C38" w:rsidRPr="00420647" w:rsidRDefault="00E42C38" w:rsidP="007E03E1">
            <w:pPr>
              <w:spacing w:after="0" w:line="240" w:lineRule="atLeast"/>
              <w:jc w:val="center"/>
              <w:rPr>
                <w:rFonts w:ascii="Times New Roman" w:hAnsi="Times New Roman" w:cs="Times New Roman"/>
                <w:sz w:val="24"/>
                <w:szCs w:val="24"/>
                <w:shd w:val="clear" w:color="auto" w:fill="FFFFFF"/>
              </w:rPr>
            </w:pPr>
          </w:p>
          <w:p w:rsidR="00E42C38" w:rsidRPr="00420647" w:rsidRDefault="00E42C38" w:rsidP="007E03E1">
            <w:pPr>
              <w:spacing w:after="0" w:line="240" w:lineRule="atLeast"/>
              <w:jc w:val="center"/>
              <w:rPr>
                <w:rFonts w:ascii="Times New Roman" w:hAnsi="Times New Roman" w:cs="Times New Roman"/>
                <w:b/>
                <w:bCs/>
                <w:sz w:val="24"/>
                <w:szCs w:val="24"/>
              </w:rPr>
            </w:pPr>
            <w:r w:rsidRPr="00420647">
              <w:rPr>
                <w:rFonts w:ascii="Times New Roman" w:hAnsi="Times New Roman" w:cs="Times New Roman"/>
                <w:b/>
                <w:bCs/>
                <w:sz w:val="24"/>
                <w:szCs w:val="24"/>
              </w:rPr>
              <w:t>А.И. Солженицын</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 рассказ, 7-9 кл)</w:t>
            </w:r>
          </w:p>
          <w:p w:rsidR="00E42C38" w:rsidRPr="00420647" w:rsidRDefault="00E42C38" w:rsidP="007E03E1">
            <w:pPr>
              <w:pStyle w:val="Heading1"/>
              <w:spacing w:before="0" w:line="240" w:lineRule="atLeast"/>
              <w:jc w:val="center"/>
              <w:rPr>
                <w:rFonts w:ascii="Times New Roman" w:hAnsi="Times New Roman" w:cs="Times New Roman"/>
                <w:color w:val="auto"/>
                <w:sz w:val="24"/>
                <w:szCs w:val="24"/>
                <w:shd w:val="clear" w:color="auto" w:fill="FFFFFF"/>
              </w:rPr>
            </w:pPr>
          </w:p>
          <w:p w:rsidR="00E42C38" w:rsidRPr="00420647" w:rsidRDefault="00E42C38" w:rsidP="007E03E1">
            <w:pPr>
              <w:pStyle w:val="Heading1"/>
              <w:spacing w:before="0" w:line="240" w:lineRule="atLeast"/>
              <w:jc w:val="center"/>
              <w:rPr>
                <w:rFonts w:ascii="Times New Roman" w:hAnsi="Times New Roman" w:cs="Times New Roman"/>
                <w:color w:val="auto"/>
                <w:sz w:val="24"/>
                <w:szCs w:val="24"/>
                <w:shd w:val="clear" w:color="auto" w:fill="FFFFFF"/>
              </w:rPr>
            </w:pPr>
            <w:bookmarkStart w:id="416" w:name="_Toc405145704"/>
            <w:bookmarkStart w:id="417" w:name="_Toc406059047"/>
            <w:bookmarkStart w:id="418" w:name="_Toc409682226"/>
            <w:bookmarkStart w:id="419" w:name="_Toc409691702"/>
            <w:bookmarkStart w:id="420" w:name="_Toc410654028"/>
            <w:bookmarkStart w:id="421" w:name="_Toc410703032"/>
            <w:bookmarkStart w:id="422" w:name="_Toc284662788"/>
            <w:bookmarkStart w:id="423" w:name="_Toc284663415"/>
            <w:r w:rsidRPr="00420647">
              <w:rPr>
                <w:rFonts w:ascii="Times New Roman" w:hAnsi="Times New Roman" w:cs="Times New Roman"/>
                <w:color w:val="auto"/>
                <w:sz w:val="24"/>
                <w:szCs w:val="24"/>
                <w:shd w:val="clear" w:color="auto" w:fill="FFFFFF"/>
              </w:rPr>
              <w:t>В.М.Шукшин</w:t>
            </w:r>
            <w:bookmarkEnd w:id="416"/>
            <w:bookmarkEnd w:id="417"/>
            <w:bookmarkEnd w:id="418"/>
            <w:bookmarkEnd w:id="419"/>
            <w:bookmarkEnd w:id="420"/>
            <w:bookmarkEnd w:id="421"/>
            <w:bookmarkEnd w:id="422"/>
            <w:bookmarkEnd w:id="423"/>
          </w:p>
          <w:p w:rsidR="00E42C38" w:rsidRPr="00420647" w:rsidRDefault="00E42C38" w:rsidP="007E03E1">
            <w:pPr>
              <w:spacing w:after="0" w:line="240" w:lineRule="atLeast"/>
              <w:jc w:val="center"/>
              <w:rPr>
                <w:rFonts w:ascii="Times New Roman" w:hAnsi="Times New Roman" w:cs="Times New Roman"/>
                <w:sz w:val="24"/>
                <w:szCs w:val="24"/>
                <w:shd w:val="clear" w:color="auto" w:fill="FFFFFF"/>
              </w:rPr>
            </w:pPr>
            <w:r w:rsidRPr="00420647">
              <w:rPr>
                <w:rFonts w:ascii="Times New Roman" w:hAnsi="Times New Roman" w:cs="Times New Roman"/>
                <w:sz w:val="24"/>
                <w:szCs w:val="24"/>
                <w:shd w:val="clear" w:color="auto" w:fill="FFFFFF"/>
              </w:rPr>
              <w:t>(1 рассказ, 7-9 кл)</w:t>
            </w:r>
          </w:p>
        </w:tc>
        <w:tc>
          <w:tcPr>
            <w:tcW w:w="3793" w:type="dxa"/>
          </w:tcPr>
          <w:p w:rsidR="00E42C38" w:rsidRPr="00420647" w:rsidRDefault="00E42C38" w:rsidP="007E03E1">
            <w:pPr>
              <w:spacing w:after="0" w:line="240" w:lineRule="atLeast"/>
              <w:jc w:val="center"/>
              <w:rPr>
                <w:rFonts w:ascii="Times New Roman" w:hAnsi="Times New Roman" w:cs="Times New Roman"/>
                <w:sz w:val="24"/>
                <w:szCs w:val="24"/>
              </w:rPr>
            </w:pPr>
          </w:p>
          <w:p w:rsidR="00E42C38" w:rsidRPr="00420647" w:rsidRDefault="00E42C38" w:rsidP="007E03E1">
            <w:pPr>
              <w:spacing w:after="0" w:line="240" w:lineRule="atLeast"/>
              <w:jc w:val="center"/>
              <w:rPr>
                <w:rFonts w:ascii="Times New Roman" w:hAnsi="Times New Roman" w:cs="Times New Roman"/>
                <w:sz w:val="24"/>
                <w:szCs w:val="24"/>
              </w:rPr>
            </w:pPr>
          </w:p>
          <w:p w:rsidR="00E42C38" w:rsidRPr="00420647" w:rsidRDefault="00E42C38" w:rsidP="007E03E1">
            <w:pPr>
              <w:spacing w:after="0" w:line="240" w:lineRule="atLeast"/>
              <w:jc w:val="center"/>
              <w:rPr>
                <w:rFonts w:ascii="Times New Roman" w:hAnsi="Times New Roman" w:cs="Times New Roman"/>
                <w:sz w:val="24"/>
                <w:szCs w:val="24"/>
              </w:rPr>
            </w:pP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b/>
                <w:bCs/>
                <w:sz w:val="24"/>
                <w:szCs w:val="24"/>
              </w:rPr>
              <w:t>Русский фольклор</w:t>
            </w:r>
            <w:r w:rsidRPr="00420647">
              <w:rPr>
                <w:rFonts w:ascii="Times New Roman" w:hAnsi="Times New Roman" w:cs="Times New Roman"/>
                <w:sz w:val="24"/>
                <w:szCs w:val="24"/>
              </w:rPr>
              <w:t>:</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сказки (волшебные, бытовые, о животных), былины, загадки, пословицы, поговорки и др. (10 произведений разных жанров, 5-7 кл)</w:t>
            </w:r>
          </w:p>
          <w:p w:rsidR="00E42C38" w:rsidRPr="00420647" w:rsidRDefault="00E42C38" w:rsidP="007E03E1">
            <w:pPr>
              <w:spacing w:after="0" w:line="240" w:lineRule="atLeast"/>
              <w:jc w:val="center"/>
              <w:rPr>
                <w:rFonts w:ascii="Times New Roman" w:hAnsi="Times New Roman" w:cs="Times New Roman"/>
                <w:sz w:val="24"/>
                <w:szCs w:val="24"/>
              </w:rPr>
            </w:pPr>
          </w:p>
          <w:p w:rsidR="00E42C38" w:rsidRPr="00420647" w:rsidRDefault="00E42C38" w:rsidP="007E03E1">
            <w:pPr>
              <w:pStyle w:val="BodyText"/>
              <w:spacing w:after="0" w:line="240" w:lineRule="atLeast"/>
              <w:jc w:val="center"/>
              <w:rPr>
                <w:rFonts w:ascii="Times New Roman" w:hAnsi="Times New Roman" w:cs="Times New Roman"/>
                <w:sz w:val="24"/>
                <w:szCs w:val="24"/>
              </w:rPr>
            </w:pPr>
          </w:p>
          <w:p w:rsidR="00E42C38" w:rsidRPr="00420647" w:rsidRDefault="00E42C38" w:rsidP="007E03E1">
            <w:pPr>
              <w:pStyle w:val="BodyText"/>
              <w:spacing w:after="0" w:line="240" w:lineRule="atLeast"/>
              <w:jc w:val="center"/>
              <w:rPr>
                <w:rFonts w:ascii="Times New Roman" w:hAnsi="Times New Roman" w:cs="Times New Roman"/>
                <w:b/>
                <w:bCs/>
                <w:sz w:val="24"/>
                <w:szCs w:val="24"/>
              </w:rPr>
            </w:pPr>
            <w:r w:rsidRPr="00420647">
              <w:rPr>
                <w:rFonts w:ascii="Times New Roman" w:hAnsi="Times New Roman" w:cs="Times New Roman"/>
                <w:sz w:val="24"/>
                <w:szCs w:val="24"/>
              </w:rPr>
              <w:t>Древнерусская литература (1-2 произведения на выбор; например «Повесть о разорении Рязани Батыем», «Житие Сергия Радонежского», «Домострой» и др., 6-8 кл)</w:t>
            </w:r>
          </w:p>
          <w:p w:rsidR="00E42C38" w:rsidRPr="00420647" w:rsidRDefault="00E42C38" w:rsidP="007E03E1">
            <w:pPr>
              <w:spacing w:after="0" w:line="240" w:lineRule="atLeast"/>
              <w:jc w:val="center"/>
              <w:rPr>
                <w:rFonts w:ascii="Times New Roman" w:hAnsi="Times New Roman" w:cs="Times New Roman"/>
                <w:sz w:val="24"/>
                <w:szCs w:val="24"/>
              </w:rPr>
            </w:pPr>
          </w:p>
          <w:p w:rsidR="00E42C38" w:rsidRPr="00420647" w:rsidRDefault="00E42C38" w:rsidP="007E03E1">
            <w:pPr>
              <w:spacing w:after="0" w:line="240" w:lineRule="atLeast"/>
              <w:jc w:val="center"/>
              <w:rPr>
                <w:rFonts w:ascii="Times New Roman" w:hAnsi="Times New Roman" w:cs="Times New Roman"/>
                <w:sz w:val="24"/>
                <w:szCs w:val="24"/>
              </w:rPr>
            </w:pP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 xml:space="preserve">Поэты пушкинской поры: </w:t>
            </w:r>
            <w:r w:rsidRPr="00420647">
              <w:rPr>
                <w:rFonts w:ascii="Times New Roman" w:hAnsi="Times New Roman" w:cs="Times New Roman"/>
                <w:b/>
                <w:bCs/>
                <w:sz w:val="24"/>
                <w:szCs w:val="24"/>
              </w:rPr>
              <w:t>К.Н.Батюшков</w:t>
            </w:r>
            <w:r w:rsidRPr="00420647">
              <w:rPr>
                <w:rFonts w:ascii="Times New Roman" w:hAnsi="Times New Roman" w:cs="Times New Roman"/>
                <w:sz w:val="24"/>
                <w:szCs w:val="24"/>
              </w:rPr>
              <w:t xml:space="preserve">, </w:t>
            </w:r>
            <w:r w:rsidRPr="00420647">
              <w:rPr>
                <w:rFonts w:ascii="Times New Roman" w:hAnsi="Times New Roman" w:cs="Times New Roman"/>
                <w:b/>
                <w:bCs/>
                <w:sz w:val="24"/>
                <w:szCs w:val="24"/>
              </w:rPr>
              <w:t>А.А.Дельвиг</w:t>
            </w:r>
            <w:r w:rsidRPr="00420647">
              <w:rPr>
                <w:rFonts w:ascii="Times New Roman" w:hAnsi="Times New Roman" w:cs="Times New Roman"/>
                <w:sz w:val="24"/>
                <w:szCs w:val="24"/>
              </w:rPr>
              <w:t xml:space="preserve">, </w:t>
            </w:r>
            <w:r w:rsidRPr="00420647">
              <w:rPr>
                <w:rFonts w:ascii="Times New Roman" w:hAnsi="Times New Roman" w:cs="Times New Roman"/>
                <w:b/>
                <w:bCs/>
                <w:sz w:val="24"/>
                <w:szCs w:val="24"/>
              </w:rPr>
              <w:t>Н.М.Языков</w:t>
            </w:r>
            <w:r w:rsidRPr="00420647">
              <w:rPr>
                <w:rFonts w:ascii="Times New Roman" w:hAnsi="Times New Roman" w:cs="Times New Roman"/>
                <w:sz w:val="24"/>
                <w:szCs w:val="24"/>
              </w:rPr>
              <w:t xml:space="preserve">, </w:t>
            </w:r>
            <w:r w:rsidRPr="00420647">
              <w:rPr>
                <w:rFonts w:ascii="Times New Roman" w:hAnsi="Times New Roman" w:cs="Times New Roman"/>
                <w:b/>
                <w:bCs/>
                <w:sz w:val="24"/>
                <w:szCs w:val="24"/>
              </w:rPr>
              <w:t>Е.А.Баратынский</w:t>
            </w:r>
            <w:r w:rsidRPr="00420647">
              <w:rPr>
                <w:rFonts w:ascii="Times New Roman" w:hAnsi="Times New Roman" w:cs="Times New Roman"/>
                <w:sz w:val="24"/>
                <w:szCs w:val="24"/>
              </w:rPr>
              <w:t xml:space="preserve"> (2-3 ст-я на выбор, 5-9 кл)</w:t>
            </w:r>
          </w:p>
          <w:p w:rsidR="00E42C38" w:rsidRPr="00420647" w:rsidRDefault="00E42C38" w:rsidP="007E03E1">
            <w:pPr>
              <w:spacing w:after="0" w:line="240" w:lineRule="atLeast"/>
              <w:jc w:val="center"/>
              <w:rPr>
                <w:rFonts w:ascii="Times New Roman" w:hAnsi="Times New Roman" w:cs="Times New Roman"/>
                <w:sz w:val="24"/>
                <w:szCs w:val="24"/>
              </w:rPr>
            </w:pPr>
          </w:p>
          <w:p w:rsidR="00E42C38" w:rsidRPr="00420647" w:rsidRDefault="00E42C38" w:rsidP="007E03E1">
            <w:pPr>
              <w:spacing w:after="0" w:line="240" w:lineRule="atLeast"/>
              <w:jc w:val="center"/>
              <w:rPr>
                <w:rFonts w:ascii="Times New Roman" w:hAnsi="Times New Roman" w:cs="Times New Roman"/>
                <w:sz w:val="24"/>
                <w:szCs w:val="24"/>
              </w:rPr>
            </w:pP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 xml:space="preserve">Поэты 2-й половины </w:t>
            </w:r>
            <w:r w:rsidRPr="00420647">
              <w:rPr>
                <w:rFonts w:ascii="Times New Roman" w:hAnsi="Times New Roman" w:cs="Times New Roman"/>
                <w:sz w:val="24"/>
                <w:szCs w:val="24"/>
                <w:lang w:val="en-US"/>
              </w:rPr>
              <w:t>XIX</w:t>
            </w:r>
            <w:r w:rsidRPr="00420647">
              <w:rPr>
                <w:rFonts w:ascii="Times New Roman" w:hAnsi="Times New Roman" w:cs="Times New Roman"/>
                <w:sz w:val="24"/>
                <w:szCs w:val="24"/>
              </w:rPr>
              <w:t xml:space="preserve"> в.:</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b/>
                <w:bCs/>
                <w:sz w:val="24"/>
                <w:szCs w:val="24"/>
              </w:rPr>
              <w:t>А.Н.Майков</w:t>
            </w:r>
            <w:r w:rsidRPr="00420647">
              <w:rPr>
                <w:rFonts w:ascii="Times New Roman" w:hAnsi="Times New Roman" w:cs="Times New Roman"/>
                <w:sz w:val="24"/>
                <w:szCs w:val="24"/>
              </w:rPr>
              <w:t xml:space="preserve">, </w:t>
            </w:r>
            <w:r w:rsidRPr="00420647">
              <w:rPr>
                <w:rFonts w:ascii="Times New Roman" w:hAnsi="Times New Roman" w:cs="Times New Roman"/>
                <w:b/>
                <w:bCs/>
                <w:sz w:val="24"/>
                <w:szCs w:val="24"/>
              </w:rPr>
              <w:t>А.К.Толстой</w:t>
            </w:r>
            <w:r w:rsidRPr="00420647">
              <w:rPr>
                <w:rFonts w:ascii="Times New Roman" w:hAnsi="Times New Roman" w:cs="Times New Roman"/>
                <w:sz w:val="24"/>
                <w:szCs w:val="24"/>
              </w:rPr>
              <w:t>,</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b/>
                <w:bCs/>
                <w:sz w:val="24"/>
                <w:szCs w:val="24"/>
              </w:rPr>
              <w:t>Я.П.Полонский</w:t>
            </w:r>
            <w:r w:rsidRPr="00420647">
              <w:rPr>
                <w:rFonts w:ascii="Times New Roman" w:hAnsi="Times New Roman" w:cs="Times New Roman"/>
                <w:sz w:val="24"/>
                <w:szCs w:val="24"/>
              </w:rPr>
              <w:t xml:space="preserve"> и др.</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(1-2 ст-я на выбор, 5-9 кл)</w:t>
            </w:r>
          </w:p>
          <w:p w:rsidR="00E42C38" w:rsidRPr="00420647" w:rsidRDefault="00E42C38" w:rsidP="007E03E1">
            <w:pPr>
              <w:spacing w:after="0" w:line="240" w:lineRule="atLeast"/>
              <w:jc w:val="center"/>
              <w:rPr>
                <w:rFonts w:ascii="Times New Roman" w:hAnsi="Times New Roman" w:cs="Times New Roman"/>
                <w:sz w:val="24"/>
                <w:szCs w:val="24"/>
              </w:rPr>
            </w:pP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 xml:space="preserve">Литературные сказки </w:t>
            </w:r>
            <w:r w:rsidRPr="00420647">
              <w:rPr>
                <w:rFonts w:ascii="Times New Roman" w:hAnsi="Times New Roman" w:cs="Times New Roman"/>
                <w:sz w:val="24"/>
                <w:szCs w:val="24"/>
                <w:lang w:val="en-US"/>
              </w:rPr>
              <w:t>XIX</w:t>
            </w:r>
            <w:r w:rsidRPr="00420647">
              <w:rPr>
                <w:rFonts w:ascii="Times New Roman" w:hAnsi="Times New Roman" w:cs="Times New Roman"/>
                <w:sz w:val="24"/>
                <w:szCs w:val="24"/>
              </w:rPr>
              <w:t>-ХХ века:</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b/>
                <w:bCs/>
                <w:sz w:val="24"/>
                <w:szCs w:val="24"/>
              </w:rPr>
              <w:t>А.Погорельский</w:t>
            </w:r>
            <w:r w:rsidRPr="00420647">
              <w:rPr>
                <w:rFonts w:ascii="Times New Roman" w:hAnsi="Times New Roman" w:cs="Times New Roman"/>
                <w:sz w:val="24"/>
                <w:szCs w:val="24"/>
              </w:rPr>
              <w:t>,</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b/>
                <w:bCs/>
                <w:sz w:val="24"/>
                <w:szCs w:val="24"/>
              </w:rPr>
              <w:t xml:space="preserve">В.Ф.Одоевский, С.Г.Писахов, Б.В.Шергин, А.М.Ремизов, Ю.К.Олеша, Е.В.Клюев </w:t>
            </w:r>
            <w:r w:rsidRPr="00420647">
              <w:rPr>
                <w:rFonts w:ascii="Times New Roman" w:hAnsi="Times New Roman" w:cs="Times New Roman"/>
                <w:sz w:val="24"/>
                <w:szCs w:val="24"/>
              </w:rPr>
              <w:t>и др.</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 сказка на выбор, 5 кл)</w:t>
            </w:r>
          </w:p>
          <w:p w:rsidR="00E42C38" w:rsidRPr="00420647" w:rsidRDefault="00E42C38" w:rsidP="007E03E1">
            <w:pPr>
              <w:spacing w:after="0" w:line="240" w:lineRule="atLeast"/>
              <w:jc w:val="center"/>
              <w:rPr>
                <w:rFonts w:ascii="Times New Roman" w:hAnsi="Times New Roman" w:cs="Times New Roman"/>
                <w:sz w:val="24"/>
                <w:szCs w:val="24"/>
              </w:rPr>
            </w:pP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Прозаики Серебряного века:</w:t>
            </w:r>
          </w:p>
          <w:p w:rsidR="00E42C38" w:rsidRPr="00420647" w:rsidRDefault="00E42C38" w:rsidP="007E03E1">
            <w:pPr>
              <w:spacing w:after="0" w:line="240" w:lineRule="atLeast"/>
              <w:jc w:val="center"/>
              <w:rPr>
                <w:rFonts w:ascii="Times New Roman" w:hAnsi="Times New Roman" w:cs="Times New Roman"/>
                <w:b/>
                <w:bCs/>
                <w:sz w:val="24"/>
                <w:szCs w:val="24"/>
              </w:rPr>
            </w:pPr>
            <w:r w:rsidRPr="00420647">
              <w:rPr>
                <w:rFonts w:ascii="Times New Roman" w:hAnsi="Times New Roman" w:cs="Times New Roman"/>
                <w:b/>
                <w:bCs/>
                <w:sz w:val="24"/>
                <w:szCs w:val="24"/>
              </w:rPr>
              <w:t>М.Горький, А.И.Куприн,</w:t>
            </w:r>
          </w:p>
          <w:p w:rsidR="00E42C38" w:rsidRPr="00420647" w:rsidRDefault="00E42C38" w:rsidP="007E03E1">
            <w:pPr>
              <w:spacing w:after="0" w:line="240" w:lineRule="atLeast"/>
              <w:jc w:val="center"/>
              <w:rPr>
                <w:rFonts w:ascii="Times New Roman" w:hAnsi="Times New Roman" w:cs="Times New Roman"/>
                <w:b/>
                <w:bCs/>
                <w:sz w:val="24"/>
                <w:szCs w:val="24"/>
              </w:rPr>
            </w:pPr>
            <w:r w:rsidRPr="00420647">
              <w:rPr>
                <w:rFonts w:ascii="Times New Roman" w:hAnsi="Times New Roman" w:cs="Times New Roman"/>
                <w:b/>
                <w:bCs/>
                <w:sz w:val="24"/>
                <w:szCs w:val="24"/>
              </w:rPr>
              <w:t>Л.Н.Андреев, И.А.Бунин,</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b/>
                <w:bCs/>
                <w:sz w:val="24"/>
                <w:szCs w:val="24"/>
              </w:rPr>
              <w:t xml:space="preserve">И.С.Шмелев, А.С. Грин </w:t>
            </w:r>
            <w:r w:rsidRPr="00420647">
              <w:rPr>
                <w:rFonts w:ascii="Times New Roman" w:hAnsi="Times New Roman" w:cs="Times New Roman"/>
                <w:sz w:val="24"/>
                <w:szCs w:val="24"/>
              </w:rPr>
              <w:t>и др. (2-3 рассказа или повести на выбор, 5-8 кл)</w:t>
            </w:r>
          </w:p>
          <w:p w:rsidR="00E42C38" w:rsidRPr="00420647" w:rsidRDefault="00E42C38" w:rsidP="007E03E1">
            <w:pPr>
              <w:spacing w:after="0" w:line="240" w:lineRule="atLeast"/>
              <w:jc w:val="center"/>
              <w:rPr>
                <w:rFonts w:ascii="Times New Roman" w:hAnsi="Times New Roman" w:cs="Times New Roman"/>
                <w:sz w:val="24"/>
                <w:szCs w:val="24"/>
              </w:rPr>
            </w:pP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Поэты Серебряного века:</w:t>
            </w:r>
          </w:p>
          <w:p w:rsidR="00E42C38" w:rsidRPr="00420647" w:rsidRDefault="00E42C38" w:rsidP="007E03E1">
            <w:pPr>
              <w:spacing w:after="0" w:line="240" w:lineRule="atLeast"/>
              <w:jc w:val="center"/>
              <w:rPr>
                <w:rFonts w:ascii="Times New Roman" w:hAnsi="Times New Roman" w:cs="Times New Roman"/>
                <w:b/>
                <w:bCs/>
                <w:sz w:val="24"/>
                <w:szCs w:val="24"/>
              </w:rPr>
            </w:pPr>
            <w:r w:rsidRPr="00420647">
              <w:rPr>
                <w:rFonts w:ascii="Times New Roman" w:hAnsi="Times New Roman" w:cs="Times New Roman"/>
                <w:b/>
                <w:bCs/>
                <w:sz w:val="24"/>
                <w:szCs w:val="24"/>
              </w:rPr>
              <w:t>К.Д.Бальмонт,</w:t>
            </w:r>
          </w:p>
          <w:p w:rsidR="00E42C38" w:rsidRPr="00420647" w:rsidRDefault="00E42C38" w:rsidP="007E03E1">
            <w:pPr>
              <w:spacing w:after="0" w:line="240" w:lineRule="atLeast"/>
              <w:jc w:val="center"/>
              <w:rPr>
                <w:rFonts w:ascii="Times New Roman" w:hAnsi="Times New Roman" w:cs="Times New Roman"/>
                <w:b/>
                <w:bCs/>
                <w:sz w:val="24"/>
                <w:szCs w:val="24"/>
              </w:rPr>
            </w:pPr>
            <w:r w:rsidRPr="00420647">
              <w:rPr>
                <w:rFonts w:ascii="Times New Roman" w:hAnsi="Times New Roman" w:cs="Times New Roman"/>
                <w:b/>
                <w:bCs/>
                <w:sz w:val="24"/>
                <w:szCs w:val="24"/>
              </w:rPr>
              <w:t>И.А.Бунин,</w:t>
            </w:r>
          </w:p>
          <w:p w:rsidR="00E42C38" w:rsidRPr="00420647" w:rsidRDefault="00E42C38" w:rsidP="007E03E1">
            <w:pPr>
              <w:spacing w:after="0" w:line="240" w:lineRule="atLeast"/>
              <w:jc w:val="center"/>
              <w:rPr>
                <w:rFonts w:ascii="Times New Roman" w:hAnsi="Times New Roman" w:cs="Times New Roman"/>
                <w:b/>
                <w:bCs/>
                <w:sz w:val="24"/>
                <w:szCs w:val="24"/>
              </w:rPr>
            </w:pPr>
            <w:r w:rsidRPr="00420647">
              <w:rPr>
                <w:rFonts w:ascii="Times New Roman" w:hAnsi="Times New Roman" w:cs="Times New Roman"/>
                <w:b/>
                <w:bCs/>
                <w:sz w:val="24"/>
                <w:szCs w:val="24"/>
              </w:rPr>
              <w:t>М.А.Волошин,</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b/>
                <w:bCs/>
                <w:sz w:val="24"/>
                <w:szCs w:val="24"/>
              </w:rPr>
              <w:t>В.Хлебников</w:t>
            </w:r>
            <w:r w:rsidRPr="00420647">
              <w:rPr>
                <w:rFonts w:ascii="Times New Roman" w:hAnsi="Times New Roman" w:cs="Times New Roman"/>
                <w:sz w:val="24"/>
                <w:szCs w:val="24"/>
              </w:rPr>
              <w:t xml:space="preserve"> и др.</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(2-3 ст-я на выбор, 5-8 кл)</w:t>
            </w:r>
          </w:p>
          <w:p w:rsidR="00E42C38" w:rsidRPr="00420647" w:rsidRDefault="00E42C38" w:rsidP="007E03E1">
            <w:pPr>
              <w:spacing w:after="0" w:line="240" w:lineRule="atLeast"/>
              <w:jc w:val="center"/>
              <w:rPr>
                <w:rFonts w:ascii="Times New Roman" w:hAnsi="Times New Roman" w:cs="Times New Roman"/>
                <w:sz w:val="24"/>
                <w:szCs w:val="24"/>
              </w:rPr>
            </w:pP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Поэты 20-50-х годов ХХ века:</w:t>
            </w:r>
          </w:p>
          <w:p w:rsidR="00E42C38" w:rsidRPr="00420647" w:rsidRDefault="00E42C38" w:rsidP="007E03E1">
            <w:pPr>
              <w:spacing w:after="0" w:line="240" w:lineRule="atLeast"/>
              <w:jc w:val="center"/>
              <w:rPr>
                <w:rFonts w:ascii="Times New Roman" w:hAnsi="Times New Roman" w:cs="Times New Roman"/>
                <w:b/>
                <w:bCs/>
                <w:sz w:val="24"/>
                <w:szCs w:val="24"/>
              </w:rPr>
            </w:pPr>
            <w:r w:rsidRPr="00420647">
              <w:rPr>
                <w:rFonts w:ascii="Times New Roman" w:hAnsi="Times New Roman" w:cs="Times New Roman"/>
                <w:b/>
                <w:bCs/>
                <w:sz w:val="24"/>
                <w:szCs w:val="24"/>
              </w:rPr>
              <w:t>Б.Л.Пастернак,</w:t>
            </w:r>
          </w:p>
          <w:p w:rsidR="00E42C38" w:rsidRPr="00420647" w:rsidRDefault="00E42C38" w:rsidP="007E03E1">
            <w:pPr>
              <w:spacing w:after="0" w:line="240" w:lineRule="atLeast"/>
              <w:jc w:val="center"/>
              <w:rPr>
                <w:rFonts w:ascii="Times New Roman" w:hAnsi="Times New Roman" w:cs="Times New Roman"/>
                <w:b/>
                <w:bCs/>
                <w:sz w:val="24"/>
                <w:szCs w:val="24"/>
              </w:rPr>
            </w:pPr>
            <w:r w:rsidRPr="00420647">
              <w:rPr>
                <w:rFonts w:ascii="Times New Roman" w:hAnsi="Times New Roman" w:cs="Times New Roman"/>
                <w:b/>
                <w:bCs/>
                <w:sz w:val="24"/>
                <w:szCs w:val="24"/>
              </w:rPr>
              <w:t>Н.А.Заболоцкий,</w:t>
            </w:r>
          </w:p>
          <w:p w:rsidR="00E42C38" w:rsidRPr="00420647" w:rsidRDefault="00E42C38" w:rsidP="007E03E1">
            <w:pPr>
              <w:spacing w:after="0" w:line="240" w:lineRule="atLeast"/>
              <w:jc w:val="center"/>
              <w:rPr>
                <w:rFonts w:ascii="Times New Roman" w:hAnsi="Times New Roman" w:cs="Times New Roman"/>
                <w:b/>
                <w:bCs/>
                <w:sz w:val="24"/>
                <w:szCs w:val="24"/>
              </w:rPr>
            </w:pPr>
            <w:r w:rsidRPr="00420647">
              <w:rPr>
                <w:rFonts w:ascii="Times New Roman" w:hAnsi="Times New Roman" w:cs="Times New Roman"/>
                <w:b/>
                <w:bCs/>
                <w:sz w:val="24"/>
                <w:szCs w:val="24"/>
              </w:rPr>
              <w:t>Д.И.Хармс,</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b/>
                <w:bCs/>
                <w:sz w:val="24"/>
                <w:szCs w:val="24"/>
              </w:rPr>
              <w:t>Н.М.Олейников</w:t>
            </w:r>
            <w:r w:rsidRPr="00420647">
              <w:rPr>
                <w:rFonts w:ascii="Times New Roman" w:hAnsi="Times New Roman" w:cs="Times New Roman"/>
                <w:sz w:val="24"/>
                <w:szCs w:val="24"/>
              </w:rPr>
              <w:t xml:space="preserve"> и др.</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(3-4 ст-я на выбор, 5-8 кл)</w:t>
            </w:r>
          </w:p>
          <w:p w:rsidR="00E42C38" w:rsidRPr="00420647" w:rsidRDefault="00E42C38" w:rsidP="007E03E1">
            <w:pPr>
              <w:spacing w:after="0" w:line="240" w:lineRule="atLeast"/>
              <w:jc w:val="center"/>
              <w:rPr>
                <w:rFonts w:ascii="Times New Roman" w:hAnsi="Times New Roman" w:cs="Times New Roman"/>
                <w:sz w:val="24"/>
                <w:szCs w:val="24"/>
              </w:rPr>
            </w:pP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Писатели – авторы произведений о Великой Отечественной войне:</w:t>
            </w:r>
          </w:p>
          <w:p w:rsidR="00E42C38" w:rsidRPr="00420647" w:rsidRDefault="00E42C38" w:rsidP="007E03E1">
            <w:pPr>
              <w:spacing w:after="0" w:line="240" w:lineRule="atLeast"/>
              <w:jc w:val="center"/>
              <w:rPr>
                <w:rFonts w:ascii="Times New Roman" w:hAnsi="Times New Roman" w:cs="Times New Roman"/>
                <w:b/>
                <w:bCs/>
                <w:sz w:val="24"/>
                <w:szCs w:val="24"/>
              </w:rPr>
            </w:pPr>
            <w:r w:rsidRPr="00420647">
              <w:rPr>
                <w:rFonts w:ascii="Times New Roman" w:hAnsi="Times New Roman" w:cs="Times New Roman"/>
                <w:b/>
                <w:bCs/>
                <w:sz w:val="24"/>
                <w:szCs w:val="24"/>
              </w:rPr>
              <w:t>М.А.Шолохов, В.Н.Кондратьев,</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b/>
                <w:bCs/>
                <w:sz w:val="24"/>
                <w:szCs w:val="24"/>
              </w:rPr>
              <w:t>В.В.Быков, В.П.Астафьев</w:t>
            </w:r>
            <w:r w:rsidRPr="00420647">
              <w:rPr>
                <w:rFonts w:ascii="Times New Roman" w:hAnsi="Times New Roman" w:cs="Times New Roman"/>
                <w:sz w:val="24"/>
                <w:szCs w:val="24"/>
              </w:rPr>
              <w:t xml:space="preserve"> и др.</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(2-3 повести или рассказа – по выбору, 6-9 кл)</w:t>
            </w:r>
          </w:p>
          <w:p w:rsidR="00E42C38" w:rsidRPr="00420647" w:rsidRDefault="00E42C38" w:rsidP="007E03E1">
            <w:pPr>
              <w:spacing w:after="0" w:line="240" w:lineRule="atLeast"/>
              <w:jc w:val="center"/>
              <w:rPr>
                <w:rFonts w:ascii="Times New Roman" w:hAnsi="Times New Roman" w:cs="Times New Roman"/>
                <w:sz w:val="24"/>
                <w:szCs w:val="24"/>
              </w:rPr>
            </w:pP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Писатели – авторы произведений о природе:</w:t>
            </w:r>
          </w:p>
          <w:p w:rsidR="00E42C38" w:rsidRPr="00420647" w:rsidRDefault="00E42C38" w:rsidP="007E03E1">
            <w:pPr>
              <w:spacing w:after="0" w:line="240" w:lineRule="atLeast"/>
              <w:jc w:val="center"/>
              <w:rPr>
                <w:rFonts w:ascii="Times New Roman" w:hAnsi="Times New Roman" w:cs="Times New Roman"/>
                <w:b/>
                <w:bCs/>
                <w:sz w:val="24"/>
                <w:szCs w:val="24"/>
              </w:rPr>
            </w:pPr>
            <w:r w:rsidRPr="00420647">
              <w:rPr>
                <w:rFonts w:ascii="Times New Roman" w:hAnsi="Times New Roman" w:cs="Times New Roman"/>
                <w:b/>
                <w:bCs/>
                <w:sz w:val="24"/>
                <w:szCs w:val="24"/>
              </w:rPr>
              <w:t>М.М.Пришвин,</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b/>
                <w:bCs/>
                <w:sz w:val="24"/>
                <w:szCs w:val="24"/>
              </w:rPr>
              <w:t>К.Г.Паустовский</w:t>
            </w:r>
            <w:r w:rsidRPr="00420647">
              <w:rPr>
                <w:rFonts w:ascii="Times New Roman" w:hAnsi="Times New Roman" w:cs="Times New Roman"/>
                <w:sz w:val="24"/>
                <w:szCs w:val="24"/>
              </w:rPr>
              <w:t xml:space="preserve"> и др.</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(1-2 произведения – по выбору, 5-6 кл)</w:t>
            </w:r>
          </w:p>
          <w:p w:rsidR="00E42C38" w:rsidRPr="00420647" w:rsidRDefault="00E42C38" w:rsidP="007E03E1">
            <w:pPr>
              <w:spacing w:after="0" w:line="240" w:lineRule="atLeast"/>
              <w:jc w:val="center"/>
              <w:rPr>
                <w:rFonts w:ascii="Times New Roman" w:hAnsi="Times New Roman" w:cs="Times New Roman"/>
                <w:sz w:val="24"/>
                <w:szCs w:val="24"/>
              </w:rPr>
            </w:pP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Писатели – авторы произведений о детях:</w:t>
            </w:r>
          </w:p>
          <w:p w:rsidR="00E42C38" w:rsidRPr="00420647" w:rsidRDefault="00E42C38" w:rsidP="007E03E1">
            <w:pPr>
              <w:spacing w:after="0" w:line="240" w:lineRule="atLeast"/>
              <w:jc w:val="center"/>
              <w:rPr>
                <w:rFonts w:ascii="Times New Roman" w:hAnsi="Times New Roman" w:cs="Times New Roman"/>
                <w:b/>
                <w:bCs/>
                <w:sz w:val="24"/>
                <w:szCs w:val="24"/>
              </w:rPr>
            </w:pPr>
            <w:r w:rsidRPr="00420647">
              <w:rPr>
                <w:rFonts w:ascii="Times New Roman" w:hAnsi="Times New Roman" w:cs="Times New Roman"/>
                <w:b/>
                <w:bCs/>
                <w:sz w:val="24"/>
                <w:szCs w:val="24"/>
              </w:rPr>
              <w:t>В.Г.Распутин,</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b/>
                <w:bCs/>
                <w:sz w:val="24"/>
                <w:szCs w:val="24"/>
              </w:rPr>
              <w:t xml:space="preserve">В.П.Астафьев, Ф.А.Искандер, Ю.И.Коваль, Ю.П.Казаков, В.В.Голявкин, В.П.Крапивин, В.Г.Попов, Кир Булычев, </w:t>
            </w:r>
            <w:r w:rsidRPr="00420647">
              <w:rPr>
                <w:rFonts w:ascii="Times New Roman" w:hAnsi="Times New Roman" w:cs="Times New Roman"/>
                <w:sz w:val="24"/>
                <w:szCs w:val="24"/>
              </w:rPr>
              <w:t>и др.</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(3-4 произведения по выбору, 5-8 кл)</w:t>
            </w:r>
          </w:p>
          <w:p w:rsidR="00E42C38" w:rsidRPr="00420647" w:rsidRDefault="00E42C38" w:rsidP="007E03E1">
            <w:pPr>
              <w:spacing w:after="0" w:line="240" w:lineRule="atLeast"/>
              <w:jc w:val="center"/>
              <w:rPr>
                <w:rFonts w:ascii="Times New Roman" w:hAnsi="Times New Roman" w:cs="Times New Roman"/>
                <w:sz w:val="24"/>
                <w:szCs w:val="24"/>
              </w:rPr>
            </w:pP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Поэты второй половины ХХ века:</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b/>
                <w:bCs/>
                <w:sz w:val="24"/>
                <w:szCs w:val="24"/>
              </w:rPr>
              <w:t xml:space="preserve">Н.И. Глазков, Е.А.Евтушенко, А.А.Вознесенский, Н.М.Рубцов, Д.Самойлов, А.А. Тарковский, Б.Ш.Окуджава, В.С.Высоцкий, Ю.П.Мориц, И.А.Бродский, А.С.Кушнер, О.Е.Григорьев, Г.В. Сапгир, Вс.Н.Некрасов </w:t>
            </w:r>
            <w:r w:rsidRPr="00420647">
              <w:rPr>
                <w:rFonts w:ascii="Times New Roman" w:hAnsi="Times New Roman" w:cs="Times New Roman"/>
                <w:sz w:val="24"/>
                <w:szCs w:val="24"/>
              </w:rPr>
              <w:t>и др.</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(3-4 ст-я по выбору, 5-8 кл)</w:t>
            </w:r>
          </w:p>
          <w:p w:rsidR="00E42C38" w:rsidRPr="00420647" w:rsidRDefault="00E42C38" w:rsidP="007E03E1">
            <w:pPr>
              <w:spacing w:after="0" w:line="240" w:lineRule="atLeast"/>
              <w:jc w:val="center"/>
              <w:rPr>
                <w:rFonts w:ascii="Times New Roman" w:hAnsi="Times New Roman" w:cs="Times New Roman"/>
                <w:sz w:val="24"/>
                <w:szCs w:val="24"/>
              </w:rPr>
            </w:pP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Писатели-эмигранты:</w:t>
            </w:r>
          </w:p>
          <w:p w:rsidR="00E42C38" w:rsidRPr="00420647" w:rsidRDefault="00E42C38" w:rsidP="007E03E1">
            <w:pPr>
              <w:spacing w:after="0" w:line="240" w:lineRule="atLeast"/>
              <w:jc w:val="center"/>
              <w:rPr>
                <w:rFonts w:ascii="Times New Roman" w:hAnsi="Times New Roman" w:cs="Times New Roman"/>
                <w:b/>
                <w:bCs/>
                <w:sz w:val="24"/>
                <w:szCs w:val="24"/>
              </w:rPr>
            </w:pPr>
            <w:r w:rsidRPr="00420647">
              <w:rPr>
                <w:rFonts w:ascii="Times New Roman" w:hAnsi="Times New Roman" w:cs="Times New Roman"/>
                <w:b/>
                <w:bCs/>
                <w:sz w:val="24"/>
                <w:szCs w:val="24"/>
              </w:rPr>
              <w:t>И.С.Шмелев</w:t>
            </w:r>
            <w:r w:rsidRPr="00420647">
              <w:rPr>
                <w:rFonts w:ascii="Times New Roman" w:hAnsi="Times New Roman" w:cs="Times New Roman"/>
                <w:sz w:val="24"/>
                <w:szCs w:val="24"/>
              </w:rPr>
              <w:t xml:space="preserve"> (5-7 кл.), </w:t>
            </w:r>
            <w:r w:rsidRPr="00420647">
              <w:rPr>
                <w:rFonts w:ascii="Times New Roman" w:hAnsi="Times New Roman" w:cs="Times New Roman"/>
                <w:b/>
                <w:bCs/>
                <w:sz w:val="24"/>
                <w:szCs w:val="24"/>
              </w:rPr>
              <w:t>В.В.Набоков,</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b/>
                <w:bCs/>
                <w:sz w:val="24"/>
                <w:szCs w:val="24"/>
              </w:rPr>
              <w:t xml:space="preserve">С.Д.Довлатов </w:t>
            </w:r>
            <w:r w:rsidRPr="00420647">
              <w:rPr>
                <w:rFonts w:ascii="Times New Roman" w:hAnsi="Times New Roman" w:cs="Times New Roman"/>
                <w:sz w:val="24"/>
                <w:szCs w:val="24"/>
              </w:rPr>
              <w:t>и др.</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 произведение – по выбору, 8-9 кл)</w:t>
            </w:r>
          </w:p>
          <w:p w:rsidR="00E42C38" w:rsidRPr="00420647" w:rsidRDefault="00E42C38" w:rsidP="007E03E1">
            <w:pPr>
              <w:spacing w:after="0" w:line="240" w:lineRule="atLeast"/>
              <w:jc w:val="center"/>
              <w:rPr>
                <w:rFonts w:ascii="Times New Roman" w:hAnsi="Times New Roman" w:cs="Times New Roman"/>
                <w:sz w:val="24"/>
                <w:szCs w:val="24"/>
              </w:rPr>
            </w:pP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Авторы последних десятилетий, пишущие о подростках и для подростков, лауреаты премий и конкурсов (например, «Книгуру», премия им. Владислава Крапивина, Премия Детгиза, «Лучшая детская книга издательства «РОСМЭН» и др.):</w:t>
            </w:r>
          </w:p>
          <w:p w:rsidR="00E42C38" w:rsidRPr="00420647" w:rsidRDefault="00E42C38" w:rsidP="007E03E1">
            <w:pPr>
              <w:spacing w:after="0" w:line="240" w:lineRule="atLeast"/>
              <w:jc w:val="center"/>
              <w:rPr>
                <w:rFonts w:ascii="Times New Roman" w:hAnsi="Times New Roman" w:cs="Times New Roman"/>
                <w:b/>
                <w:bCs/>
                <w:sz w:val="24"/>
                <w:szCs w:val="24"/>
              </w:rPr>
            </w:pPr>
            <w:r w:rsidRPr="00420647">
              <w:rPr>
                <w:rFonts w:ascii="Times New Roman" w:hAnsi="Times New Roman" w:cs="Times New Roman"/>
                <w:b/>
                <w:bCs/>
                <w:sz w:val="24"/>
                <w:szCs w:val="24"/>
              </w:rPr>
              <w:t>Н.Назаркин,</w:t>
            </w:r>
          </w:p>
          <w:p w:rsidR="00E42C38" w:rsidRPr="00420647" w:rsidRDefault="00E42C38" w:rsidP="007E03E1">
            <w:pPr>
              <w:spacing w:after="0" w:line="240" w:lineRule="atLeast"/>
              <w:jc w:val="center"/>
              <w:rPr>
                <w:rFonts w:ascii="Times New Roman" w:hAnsi="Times New Roman" w:cs="Times New Roman"/>
                <w:b/>
                <w:bCs/>
                <w:sz w:val="24"/>
                <w:szCs w:val="24"/>
              </w:rPr>
            </w:pPr>
            <w:r w:rsidRPr="00420647">
              <w:rPr>
                <w:rFonts w:ascii="Times New Roman" w:hAnsi="Times New Roman" w:cs="Times New Roman"/>
                <w:b/>
                <w:bCs/>
                <w:sz w:val="24"/>
                <w:szCs w:val="24"/>
              </w:rPr>
              <w:t>А.Гиваргизов, Ю.Кузнецова, Д.Сабитова, Е.Мурашова, М.Аромштам, А.Петрова, С.Седов, С.Востоков (5-7 кл.); Э.Веркин, М.Аромштам, Н.Евдокимова, Н.Абгарян, М.Петросян, А.Жвалевский и Е.Пастернак, Ая Эн, Д.Вильке</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и др.</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(1-2 произведения по выбору, 5-8 кл)</w:t>
            </w:r>
          </w:p>
          <w:p w:rsidR="00E42C38" w:rsidRPr="00420647" w:rsidRDefault="00E42C38" w:rsidP="007E03E1">
            <w:pPr>
              <w:spacing w:after="0" w:line="240" w:lineRule="atLeast"/>
              <w:jc w:val="center"/>
              <w:rPr>
                <w:rFonts w:ascii="Times New Roman" w:hAnsi="Times New Roman" w:cs="Times New Roman"/>
                <w:sz w:val="24"/>
                <w:szCs w:val="24"/>
              </w:rPr>
            </w:pP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Литература народов России:</w:t>
            </w:r>
          </w:p>
          <w:p w:rsidR="00E42C38" w:rsidRPr="00420647" w:rsidRDefault="00E42C38" w:rsidP="007E03E1">
            <w:pPr>
              <w:spacing w:after="0" w:line="240" w:lineRule="atLeast"/>
              <w:jc w:val="center"/>
              <w:rPr>
                <w:rFonts w:ascii="Times New Roman" w:hAnsi="Times New Roman" w:cs="Times New Roman"/>
                <w:b/>
                <w:bCs/>
                <w:sz w:val="24"/>
                <w:szCs w:val="24"/>
              </w:rPr>
            </w:pPr>
            <w:r w:rsidRPr="00420647">
              <w:rPr>
                <w:rFonts w:ascii="Times New Roman" w:hAnsi="Times New Roman" w:cs="Times New Roman"/>
                <w:b/>
                <w:bCs/>
                <w:sz w:val="24"/>
                <w:szCs w:val="24"/>
              </w:rPr>
              <w:t>Г.Тукай,</w:t>
            </w:r>
          </w:p>
          <w:p w:rsidR="00E42C38" w:rsidRPr="00420647" w:rsidRDefault="00E42C38" w:rsidP="007E03E1">
            <w:pPr>
              <w:spacing w:after="0" w:line="240" w:lineRule="atLeast"/>
              <w:jc w:val="center"/>
              <w:rPr>
                <w:rFonts w:ascii="Times New Roman" w:hAnsi="Times New Roman" w:cs="Times New Roman"/>
                <w:b/>
                <w:bCs/>
                <w:sz w:val="24"/>
                <w:szCs w:val="24"/>
              </w:rPr>
            </w:pPr>
            <w:r w:rsidRPr="00420647">
              <w:rPr>
                <w:rFonts w:ascii="Times New Roman" w:hAnsi="Times New Roman" w:cs="Times New Roman"/>
                <w:b/>
                <w:bCs/>
                <w:sz w:val="24"/>
                <w:szCs w:val="24"/>
              </w:rPr>
              <w:t>М.Карим,</w:t>
            </w:r>
          </w:p>
          <w:p w:rsidR="00E42C38" w:rsidRPr="00420647" w:rsidRDefault="00E42C38" w:rsidP="007E03E1">
            <w:pPr>
              <w:spacing w:after="0" w:line="240" w:lineRule="atLeast"/>
              <w:jc w:val="center"/>
              <w:rPr>
                <w:rFonts w:ascii="Times New Roman" w:hAnsi="Times New Roman" w:cs="Times New Roman"/>
                <w:b/>
                <w:bCs/>
                <w:sz w:val="24"/>
                <w:szCs w:val="24"/>
              </w:rPr>
            </w:pPr>
            <w:r w:rsidRPr="00420647">
              <w:rPr>
                <w:rFonts w:ascii="Times New Roman" w:hAnsi="Times New Roman" w:cs="Times New Roman"/>
                <w:b/>
                <w:bCs/>
                <w:sz w:val="24"/>
                <w:szCs w:val="24"/>
              </w:rPr>
              <w:t>К.Кулиев,</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b/>
                <w:bCs/>
                <w:sz w:val="24"/>
                <w:szCs w:val="24"/>
              </w:rPr>
              <w:t>Р.Гамзатов</w:t>
            </w:r>
            <w:r w:rsidRPr="00420647">
              <w:rPr>
                <w:rFonts w:ascii="Times New Roman" w:hAnsi="Times New Roman" w:cs="Times New Roman"/>
                <w:sz w:val="24"/>
                <w:szCs w:val="24"/>
              </w:rPr>
              <w:t xml:space="preserve"> и др.</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 произведение по выбору, 5-9 кл)</w:t>
            </w:r>
          </w:p>
        </w:tc>
      </w:tr>
      <w:tr w:rsidR="00E42C38" w:rsidRPr="00420647">
        <w:trPr>
          <w:trHeight w:val="699"/>
        </w:trPr>
        <w:tc>
          <w:tcPr>
            <w:tcW w:w="3190" w:type="dxa"/>
          </w:tcPr>
          <w:p w:rsidR="00E42C38" w:rsidRPr="00420647" w:rsidRDefault="00E42C38" w:rsidP="007E03E1">
            <w:pPr>
              <w:spacing w:after="0" w:line="240" w:lineRule="atLeast"/>
              <w:jc w:val="center"/>
              <w:rPr>
                <w:rFonts w:ascii="Times New Roman" w:hAnsi="Times New Roman" w:cs="Times New Roman"/>
                <w:sz w:val="24"/>
                <w:szCs w:val="24"/>
              </w:rPr>
            </w:pPr>
          </w:p>
          <w:p w:rsidR="00E42C38" w:rsidRPr="00420647" w:rsidRDefault="00E42C38" w:rsidP="007E03E1">
            <w:pPr>
              <w:spacing w:after="0" w:line="240" w:lineRule="atLeast"/>
              <w:jc w:val="center"/>
              <w:rPr>
                <w:rFonts w:ascii="Times New Roman" w:hAnsi="Times New Roman" w:cs="Times New Roman"/>
                <w:sz w:val="24"/>
                <w:szCs w:val="24"/>
              </w:rPr>
            </w:pPr>
          </w:p>
          <w:p w:rsidR="00E42C38" w:rsidRPr="00420647" w:rsidRDefault="00E42C38" w:rsidP="007E03E1">
            <w:pPr>
              <w:spacing w:after="0" w:line="240" w:lineRule="atLeast"/>
              <w:jc w:val="center"/>
              <w:rPr>
                <w:rFonts w:ascii="Times New Roman" w:hAnsi="Times New Roman" w:cs="Times New Roman"/>
                <w:b/>
                <w:bCs/>
                <w:sz w:val="24"/>
                <w:szCs w:val="24"/>
              </w:rPr>
            </w:pP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b/>
                <w:bCs/>
                <w:sz w:val="24"/>
                <w:szCs w:val="24"/>
              </w:rPr>
              <w:t>В.Шекспир</w:t>
            </w:r>
            <w:r w:rsidRPr="00420647">
              <w:rPr>
                <w:rFonts w:ascii="Times New Roman" w:hAnsi="Times New Roman" w:cs="Times New Roman"/>
                <w:sz w:val="24"/>
                <w:szCs w:val="24"/>
              </w:rPr>
              <w:t xml:space="preserve"> «Ромео и Джульетта» (8-9 кл), «Гамлет» (9-10 кл)</w:t>
            </w:r>
          </w:p>
        </w:tc>
        <w:tc>
          <w:tcPr>
            <w:tcW w:w="2588" w:type="dxa"/>
          </w:tcPr>
          <w:p w:rsidR="00E42C38" w:rsidRPr="00420647" w:rsidRDefault="00E42C38" w:rsidP="007E03E1">
            <w:pPr>
              <w:pStyle w:val="BodyText2"/>
              <w:spacing w:after="0" w:line="240" w:lineRule="atLeast"/>
              <w:jc w:val="center"/>
              <w:rPr>
                <w:rFonts w:ascii="Times New Roman" w:hAnsi="Times New Roman" w:cs="Times New Roman"/>
                <w:sz w:val="24"/>
                <w:szCs w:val="24"/>
                <w:u w:val="single"/>
              </w:rPr>
            </w:pPr>
            <w:r w:rsidRPr="00420647">
              <w:rPr>
                <w:rFonts w:ascii="Times New Roman" w:hAnsi="Times New Roman" w:cs="Times New Roman"/>
                <w:sz w:val="24"/>
                <w:szCs w:val="24"/>
                <w:u w:val="single"/>
              </w:rPr>
              <w:t>ЗАРУБЕЖНАЯ</w:t>
            </w:r>
            <w:r w:rsidRPr="00420647">
              <w:rPr>
                <w:rFonts w:ascii="Times New Roman" w:hAnsi="Times New Roman" w:cs="Times New Roman"/>
                <w:sz w:val="24"/>
                <w:szCs w:val="24"/>
              </w:rPr>
              <w:t xml:space="preserve"> </w:t>
            </w:r>
            <w:r w:rsidRPr="00420647">
              <w:rPr>
                <w:rFonts w:ascii="Times New Roman" w:hAnsi="Times New Roman" w:cs="Times New Roman"/>
                <w:sz w:val="24"/>
                <w:szCs w:val="24"/>
                <w:u w:val="single"/>
              </w:rPr>
              <w:t>ЛИТЕРАТУРА</w:t>
            </w:r>
          </w:p>
          <w:p w:rsidR="00E42C38" w:rsidRPr="00420647" w:rsidRDefault="00E42C38" w:rsidP="007E03E1">
            <w:pPr>
              <w:pStyle w:val="BodyText2"/>
              <w:spacing w:after="0" w:line="240" w:lineRule="atLeast"/>
              <w:jc w:val="center"/>
              <w:rPr>
                <w:rFonts w:ascii="Times New Roman" w:hAnsi="Times New Roman" w:cs="Times New Roman"/>
                <w:sz w:val="24"/>
                <w:szCs w:val="24"/>
              </w:rPr>
            </w:pPr>
          </w:p>
          <w:p w:rsidR="00E42C38" w:rsidRPr="00420647" w:rsidRDefault="00E42C38" w:rsidP="007E03E1">
            <w:pPr>
              <w:pStyle w:val="BodyText2"/>
              <w:spacing w:after="0" w:line="240" w:lineRule="atLeast"/>
              <w:jc w:val="center"/>
              <w:rPr>
                <w:rFonts w:ascii="Times New Roman" w:hAnsi="Times New Roman" w:cs="Times New Roman"/>
                <w:b/>
                <w:bCs/>
                <w:sz w:val="24"/>
                <w:szCs w:val="24"/>
              </w:rPr>
            </w:pPr>
            <w:r w:rsidRPr="00420647">
              <w:rPr>
                <w:rFonts w:ascii="Times New Roman" w:hAnsi="Times New Roman" w:cs="Times New Roman"/>
                <w:sz w:val="24"/>
                <w:szCs w:val="24"/>
              </w:rPr>
              <w:t>Гомер</w:t>
            </w:r>
          </w:p>
          <w:p w:rsidR="00E42C38" w:rsidRPr="00420647" w:rsidRDefault="00E42C38" w:rsidP="007E03E1">
            <w:pPr>
              <w:pStyle w:val="BodyText2"/>
              <w:spacing w:after="0" w:line="240" w:lineRule="atLeast"/>
              <w:jc w:val="center"/>
              <w:rPr>
                <w:rFonts w:ascii="Times New Roman" w:hAnsi="Times New Roman" w:cs="Times New Roman"/>
                <w:b/>
                <w:bCs/>
                <w:sz w:val="24"/>
                <w:szCs w:val="24"/>
              </w:rPr>
            </w:pPr>
            <w:r w:rsidRPr="00420647">
              <w:rPr>
                <w:rFonts w:ascii="Times New Roman" w:hAnsi="Times New Roman" w:cs="Times New Roman"/>
                <w:sz w:val="24"/>
                <w:szCs w:val="24"/>
              </w:rPr>
              <w:t>«Илиада» (или «Одиссея») (фрагменты по выбору, 6-8 кл)</w:t>
            </w:r>
          </w:p>
          <w:p w:rsidR="00E42C38" w:rsidRPr="00420647" w:rsidRDefault="00E42C38" w:rsidP="007E03E1">
            <w:pPr>
              <w:pStyle w:val="BodyText2"/>
              <w:spacing w:after="0" w:line="240" w:lineRule="atLeast"/>
              <w:jc w:val="center"/>
              <w:rPr>
                <w:rFonts w:ascii="Times New Roman" w:hAnsi="Times New Roman" w:cs="Times New Roman"/>
                <w:b/>
                <w:bCs/>
                <w:sz w:val="24"/>
                <w:szCs w:val="24"/>
              </w:rPr>
            </w:pPr>
          </w:p>
          <w:p w:rsidR="00E42C38" w:rsidRPr="00420647" w:rsidRDefault="00E42C38" w:rsidP="007E03E1">
            <w:pPr>
              <w:pStyle w:val="BodyText2"/>
              <w:spacing w:after="0" w:line="240" w:lineRule="atLeast"/>
              <w:jc w:val="center"/>
              <w:rPr>
                <w:rFonts w:ascii="Times New Roman" w:hAnsi="Times New Roman" w:cs="Times New Roman"/>
                <w:b/>
                <w:bCs/>
                <w:sz w:val="24"/>
                <w:szCs w:val="24"/>
              </w:rPr>
            </w:pPr>
            <w:r w:rsidRPr="00420647">
              <w:rPr>
                <w:rFonts w:ascii="Times New Roman" w:hAnsi="Times New Roman" w:cs="Times New Roman"/>
                <w:sz w:val="24"/>
                <w:szCs w:val="24"/>
              </w:rPr>
              <w:t>Данте «Божественная комедия» (фрагменты по выбору, 9 кл.)</w:t>
            </w:r>
          </w:p>
          <w:p w:rsidR="00E42C38" w:rsidRPr="00420647" w:rsidRDefault="00E42C38" w:rsidP="007E03E1">
            <w:pPr>
              <w:pStyle w:val="BodyText2"/>
              <w:spacing w:after="0" w:line="240" w:lineRule="atLeast"/>
              <w:jc w:val="center"/>
              <w:rPr>
                <w:rFonts w:ascii="Times New Roman" w:hAnsi="Times New Roman" w:cs="Times New Roman"/>
                <w:b/>
                <w:bCs/>
                <w:sz w:val="24"/>
                <w:szCs w:val="24"/>
              </w:rPr>
            </w:pPr>
          </w:p>
          <w:p w:rsidR="00E42C38" w:rsidRPr="00420647" w:rsidRDefault="00E42C38" w:rsidP="007E03E1">
            <w:pPr>
              <w:pStyle w:val="BodyText2"/>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В.Шекспир</w:t>
            </w:r>
          </w:p>
          <w:p w:rsidR="00E42C38" w:rsidRPr="00420647" w:rsidRDefault="00E42C38" w:rsidP="007E03E1">
            <w:pPr>
              <w:pStyle w:val="BodyText2"/>
              <w:spacing w:after="0" w:line="240" w:lineRule="atLeast"/>
              <w:jc w:val="center"/>
              <w:rPr>
                <w:rFonts w:ascii="Times New Roman" w:hAnsi="Times New Roman" w:cs="Times New Roman"/>
                <w:b/>
                <w:bCs/>
                <w:sz w:val="24"/>
                <w:szCs w:val="24"/>
              </w:rPr>
            </w:pPr>
            <w:r w:rsidRPr="00420647">
              <w:rPr>
                <w:rFonts w:ascii="Times New Roman" w:hAnsi="Times New Roman" w:cs="Times New Roman"/>
                <w:sz w:val="24"/>
                <w:szCs w:val="24"/>
              </w:rPr>
              <w:t>(1–2 сонета, 7-8 кл)</w:t>
            </w:r>
          </w:p>
          <w:p w:rsidR="00E42C38" w:rsidRPr="00420647" w:rsidRDefault="00E42C38" w:rsidP="007E03E1">
            <w:pPr>
              <w:pStyle w:val="BodyText2"/>
              <w:spacing w:after="0" w:line="240" w:lineRule="atLeast"/>
              <w:jc w:val="center"/>
              <w:rPr>
                <w:rFonts w:ascii="Times New Roman" w:hAnsi="Times New Roman" w:cs="Times New Roman"/>
                <w:b/>
                <w:bCs/>
                <w:sz w:val="24"/>
                <w:szCs w:val="24"/>
              </w:rPr>
            </w:pPr>
          </w:p>
          <w:p w:rsidR="00E42C38" w:rsidRPr="00420647" w:rsidRDefault="00E42C38" w:rsidP="007E03E1">
            <w:pPr>
              <w:pStyle w:val="BodyText2"/>
              <w:spacing w:after="0" w:line="240" w:lineRule="atLeast"/>
              <w:jc w:val="center"/>
              <w:rPr>
                <w:rFonts w:ascii="Times New Roman" w:hAnsi="Times New Roman" w:cs="Times New Roman"/>
                <w:b/>
                <w:bCs/>
                <w:sz w:val="24"/>
                <w:szCs w:val="24"/>
              </w:rPr>
            </w:pPr>
            <w:r w:rsidRPr="00420647">
              <w:rPr>
                <w:rFonts w:ascii="Times New Roman" w:hAnsi="Times New Roman" w:cs="Times New Roman"/>
                <w:sz w:val="24"/>
                <w:szCs w:val="24"/>
              </w:rPr>
              <w:t>М. де Сервантес</w:t>
            </w:r>
          </w:p>
          <w:p w:rsidR="00E42C38" w:rsidRPr="00420647" w:rsidRDefault="00E42C38" w:rsidP="007E03E1">
            <w:pPr>
              <w:pStyle w:val="BodyText2"/>
              <w:spacing w:after="0" w:line="240" w:lineRule="atLeast"/>
              <w:jc w:val="center"/>
              <w:rPr>
                <w:rFonts w:ascii="Times New Roman" w:hAnsi="Times New Roman" w:cs="Times New Roman"/>
                <w:b/>
                <w:bCs/>
                <w:sz w:val="24"/>
                <w:szCs w:val="24"/>
              </w:rPr>
            </w:pPr>
            <w:r w:rsidRPr="00420647">
              <w:rPr>
                <w:rFonts w:ascii="Times New Roman" w:hAnsi="Times New Roman" w:cs="Times New Roman"/>
                <w:sz w:val="24"/>
                <w:szCs w:val="24"/>
              </w:rPr>
              <w:t>«Дон Кихот»</w:t>
            </w:r>
          </w:p>
          <w:p w:rsidR="00E42C38" w:rsidRPr="00420647" w:rsidRDefault="00E42C38" w:rsidP="007E03E1">
            <w:pPr>
              <w:pStyle w:val="BodyText2"/>
              <w:spacing w:after="0" w:line="240" w:lineRule="atLeast"/>
              <w:jc w:val="center"/>
              <w:rPr>
                <w:rFonts w:ascii="Times New Roman" w:hAnsi="Times New Roman" w:cs="Times New Roman"/>
                <w:b/>
                <w:bCs/>
                <w:sz w:val="24"/>
                <w:szCs w:val="24"/>
              </w:rPr>
            </w:pPr>
            <w:r w:rsidRPr="00420647">
              <w:rPr>
                <w:rFonts w:ascii="Times New Roman" w:hAnsi="Times New Roman" w:cs="Times New Roman"/>
                <w:sz w:val="24"/>
                <w:szCs w:val="24"/>
              </w:rPr>
              <w:t>(главы по выбору, 7-8 кл)</w:t>
            </w:r>
          </w:p>
          <w:p w:rsidR="00E42C38" w:rsidRPr="00420647" w:rsidRDefault="00E42C38" w:rsidP="007E03E1">
            <w:pPr>
              <w:pStyle w:val="BodyText2"/>
              <w:spacing w:after="0" w:line="240" w:lineRule="atLeast"/>
              <w:jc w:val="center"/>
              <w:rPr>
                <w:rFonts w:ascii="Times New Roman" w:hAnsi="Times New Roman" w:cs="Times New Roman"/>
                <w:b/>
                <w:bCs/>
                <w:sz w:val="24"/>
                <w:szCs w:val="24"/>
              </w:rPr>
            </w:pPr>
          </w:p>
          <w:p w:rsidR="00E42C38" w:rsidRPr="00420647" w:rsidRDefault="00E42C38" w:rsidP="007E03E1">
            <w:pPr>
              <w:pStyle w:val="BodyText2"/>
              <w:spacing w:after="0" w:line="240" w:lineRule="atLeast"/>
              <w:jc w:val="center"/>
              <w:rPr>
                <w:rFonts w:ascii="Times New Roman" w:hAnsi="Times New Roman" w:cs="Times New Roman"/>
                <w:b/>
                <w:bCs/>
                <w:sz w:val="24"/>
                <w:szCs w:val="24"/>
              </w:rPr>
            </w:pPr>
            <w:r w:rsidRPr="00420647">
              <w:rPr>
                <w:rFonts w:ascii="Times New Roman" w:hAnsi="Times New Roman" w:cs="Times New Roman"/>
                <w:sz w:val="24"/>
                <w:szCs w:val="24"/>
              </w:rPr>
              <w:t>Д.Дефо</w:t>
            </w:r>
          </w:p>
          <w:p w:rsidR="00E42C38" w:rsidRPr="00420647" w:rsidRDefault="00E42C38" w:rsidP="007E03E1">
            <w:pPr>
              <w:pStyle w:val="BodyText2"/>
              <w:spacing w:after="0" w:line="240" w:lineRule="atLeast"/>
              <w:jc w:val="center"/>
              <w:rPr>
                <w:rFonts w:ascii="Times New Roman" w:hAnsi="Times New Roman" w:cs="Times New Roman"/>
                <w:b/>
                <w:bCs/>
                <w:sz w:val="24"/>
                <w:szCs w:val="24"/>
              </w:rPr>
            </w:pPr>
            <w:r w:rsidRPr="00420647">
              <w:rPr>
                <w:rFonts w:ascii="Times New Roman" w:hAnsi="Times New Roman" w:cs="Times New Roman"/>
                <w:sz w:val="24"/>
                <w:szCs w:val="24"/>
              </w:rPr>
              <w:t>«Робинзон Крузо»</w:t>
            </w:r>
          </w:p>
          <w:p w:rsidR="00E42C38" w:rsidRPr="00420647" w:rsidRDefault="00E42C38" w:rsidP="007E03E1">
            <w:pPr>
              <w:pStyle w:val="BodyText2"/>
              <w:spacing w:after="0" w:line="240" w:lineRule="atLeast"/>
              <w:jc w:val="center"/>
              <w:rPr>
                <w:rFonts w:ascii="Times New Roman" w:hAnsi="Times New Roman" w:cs="Times New Roman"/>
                <w:b/>
                <w:bCs/>
                <w:sz w:val="24"/>
                <w:szCs w:val="24"/>
              </w:rPr>
            </w:pPr>
            <w:r w:rsidRPr="00420647">
              <w:rPr>
                <w:rFonts w:ascii="Times New Roman" w:hAnsi="Times New Roman" w:cs="Times New Roman"/>
                <w:sz w:val="24"/>
                <w:szCs w:val="24"/>
              </w:rPr>
              <w:t>(главы по выбору, 6-7 кл)</w:t>
            </w:r>
          </w:p>
          <w:p w:rsidR="00E42C38" w:rsidRPr="00420647" w:rsidRDefault="00E42C38" w:rsidP="007E03E1">
            <w:pPr>
              <w:pStyle w:val="BodyText2"/>
              <w:spacing w:after="0" w:line="240" w:lineRule="atLeast"/>
              <w:jc w:val="center"/>
              <w:rPr>
                <w:rFonts w:ascii="Times New Roman" w:hAnsi="Times New Roman" w:cs="Times New Roman"/>
                <w:b/>
                <w:bCs/>
                <w:sz w:val="24"/>
                <w:szCs w:val="24"/>
              </w:rPr>
            </w:pPr>
          </w:p>
          <w:p w:rsidR="00E42C38" w:rsidRPr="00420647" w:rsidRDefault="00E42C38" w:rsidP="007E03E1">
            <w:pPr>
              <w:pStyle w:val="BodyText2"/>
              <w:spacing w:after="0" w:line="240" w:lineRule="atLeast"/>
              <w:jc w:val="center"/>
              <w:rPr>
                <w:rFonts w:ascii="Times New Roman" w:hAnsi="Times New Roman" w:cs="Times New Roman"/>
                <w:b/>
                <w:bCs/>
                <w:sz w:val="24"/>
                <w:szCs w:val="24"/>
              </w:rPr>
            </w:pPr>
            <w:r w:rsidRPr="00420647">
              <w:rPr>
                <w:rFonts w:ascii="Times New Roman" w:hAnsi="Times New Roman" w:cs="Times New Roman"/>
                <w:sz w:val="24"/>
                <w:szCs w:val="24"/>
              </w:rPr>
              <w:t>Дж. Свифт</w:t>
            </w:r>
          </w:p>
          <w:p w:rsidR="00E42C38" w:rsidRPr="00420647" w:rsidRDefault="00E42C38" w:rsidP="007E03E1">
            <w:pPr>
              <w:pStyle w:val="BodyText2"/>
              <w:spacing w:after="0" w:line="240" w:lineRule="atLeast"/>
              <w:jc w:val="center"/>
              <w:rPr>
                <w:rFonts w:ascii="Times New Roman" w:hAnsi="Times New Roman" w:cs="Times New Roman"/>
                <w:b/>
                <w:bCs/>
                <w:sz w:val="24"/>
                <w:szCs w:val="24"/>
              </w:rPr>
            </w:pPr>
            <w:r w:rsidRPr="00420647">
              <w:rPr>
                <w:rFonts w:ascii="Times New Roman" w:hAnsi="Times New Roman" w:cs="Times New Roman"/>
                <w:sz w:val="24"/>
                <w:szCs w:val="24"/>
              </w:rPr>
              <w:t>«Путешествия Гулливера» (фрагменты по выбору, 6-7 кл)</w:t>
            </w:r>
          </w:p>
          <w:p w:rsidR="00E42C38" w:rsidRPr="00420647" w:rsidRDefault="00E42C38" w:rsidP="007E03E1">
            <w:pPr>
              <w:pStyle w:val="BodyText2"/>
              <w:spacing w:after="0" w:line="240" w:lineRule="atLeast"/>
              <w:jc w:val="center"/>
              <w:rPr>
                <w:rFonts w:ascii="Times New Roman" w:hAnsi="Times New Roman" w:cs="Times New Roman"/>
                <w:b/>
                <w:bCs/>
                <w:sz w:val="24"/>
                <w:szCs w:val="24"/>
              </w:rPr>
            </w:pPr>
          </w:p>
          <w:p w:rsidR="00E42C38" w:rsidRPr="00420647" w:rsidRDefault="00E42C38" w:rsidP="007E03E1">
            <w:pPr>
              <w:pStyle w:val="BodyText2"/>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Ж-Б. Мольер</w:t>
            </w:r>
          </w:p>
          <w:p w:rsidR="00E42C38" w:rsidRPr="00420647" w:rsidRDefault="00E42C38" w:rsidP="007E03E1">
            <w:pPr>
              <w:pStyle w:val="BodyText2"/>
              <w:spacing w:after="0" w:line="240" w:lineRule="atLeast"/>
              <w:jc w:val="center"/>
              <w:rPr>
                <w:rFonts w:ascii="Times New Roman" w:hAnsi="Times New Roman" w:cs="Times New Roman"/>
                <w:b/>
                <w:bCs/>
                <w:sz w:val="24"/>
                <w:szCs w:val="24"/>
              </w:rPr>
            </w:pPr>
            <w:r w:rsidRPr="00420647">
              <w:rPr>
                <w:rFonts w:ascii="Times New Roman" w:hAnsi="Times New Roman" w:cs="Times New Roman"/>
                <w:sz w:val="24"/>
                <w:szCs w:val="24"/>
              </w:rPr>
              <w:t>Комедии (1 по выбору, 8-9 кл)</w:t>
            </w:r>
          </w:p>
          <w:p w:rsidR="00E42C38" w:rsidRPr="00420647" w:rsidRDefault="00E42C38" w:rsidP="007E03E1">
            <w:pPr>
              <w:pStyle w:val="BodyText2"/>
              <w:spacing w:after="0" w:line="240" w:lineRule="atLeast"/>
              <w:jc w:val="center"/>
              <w:rPr>
                <w:rFonts w:ascii="Times New Roman" w:hAnsi="Times New Roman" w:cs="Times New Roman"/>
                <w:sz w:val="24"/>
                <w:szCs w:val="24"/>
              </w:rPr>
            </w:pPr>
          </w:p>
          <w:p w:rsidR="00E42C38" w:rsidRPr="00420647" w:rsidRDefault="00E42C38" w:rsidP="007E03E1">
            <w:pPr>
              <w:pStyle w:val="BodyText2"/>
              <w:spacing w:after="0" w:line="240" w:lineRule="atLeast"/>
              <w:jc w:val="center"/>
              <w:rPr>
                <w:rFonts w:ascii="Times New Roman" w:hAnsi="Times New Roman" w:cs="Times New Roman"/>
                <w:b/>
                <w:bCs/>
                <w:sz w:val="24"/>
                <w:szCs w:val="24"/>
              </w:rPr>
            </w:pPr>
            <w:r w:rsidRPr="00420647">
              <w:rPr>
                <w:rFonts w:ascii="Times New Roman" w:hAnsi="Times New Roman" w:cs="Times New Roman"/>
                <w:sz w:val="24"/>
                <w:szCs w:val="24"/>
              </w:rPr>
              <w:t>И.-В. Гете</w:t>
            </w:r>
          </w:p>
          <w:p w:rsidR="00E42C38" w:rsidRPr="00420647" w:rsidRDefault="00E42C38" w:rsidP="007E03E1">
            <w:pPr>
              <w:pStyle w:val="BodyText2"/>
              <w:spacing w:after="0" w:line="240" w:lineRule="atLeast"/>
              <w:jc w:val="center"/>
              <w:rPr>
                <w:rFonts w:ascii="Times New Roman" w:hAnsi="Times New Roman" w:cs="Times New Roman"/>
                <w:b/>
                <w:bCs/>
                <w:sz w:val="24"/>
                <w:szCs w:val="24"/>
              </w:rPr>
            </w:pPr>
            <w:r w:rsidRPr="00420647">
              <w:rPr>
                <w:rFonts w:ascii="Times New Roman" w:hAnsi="Times New Roman" w:cs="Times New Roman"/>
                <w:sz w:val="24"/>
                <w:szCs w:val="24"/>
              </w:rPr>
              <w:t>«Фауст» (фрагменты по выбору, 9-10 кл)</w:t>
            </w:r>
          </w:p>
          <w:p w:rsidR="00E42C38" w:rsidRPr="00420647" w:rsidRDefault="00E42C38" w:rsidP="007E03E1">
            <w:pPr>
              <w:pStyle w:val="BodyText2"/>
              <w:spacing w:after="0" w:line="240" w:lineRule="atLeast"/>
              <w:jc w:val="center"/>
              <w:rPr>
                <w:rFonts w:ascii="Times New Roman" w:hAnsi="Times New Roman" w:cs="Times New Roman"/>
                <w:b/>
                <w:bCs/>
                <w:sz w:val="24"/>
                <w:szCs w:val="24"/>
              </w:rPr>
            </w:pPr>
          </w:p>
          <w:p w:rsidR="00E42C38" w:rsidRPr="00420647" w:rsidRDefault="00E42C38" w:rsidP="007E03E1">
            <w:pPr>
              <w:pStyle w:val="BodyText2"/>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Г.Х.Андерсен</w:t>
            </w:r>
          </w:p>
          <w:p w:rsidR="00E42C38" w:rsidRPr="00420647" w:rsidRDefault="00E42C38" w:rsidP="007E03E1">
            <w:pPr>
              <w:pStyle w:val="BodyText2"/>
              <w:spacing w:after="0" w:line="240" w:lineRule="atLeast"/>
              <w:jc w:val="center"/>
              <w:rPr>
                <w:rFonts w:ascii="Times New Roman" w:hAnsi="Times New Roman" w:cs="Times New Roman"/>
                <w:b/>
                <w:bCs/>
                <w:sz w:val="24"/>
                <w:szCs w:val="24"/>
              </w:rPr>
            </w:pPr>
            <w:r w:rsidRPr="00420647">
              <w:rPr>
                <w:rFonts w:ascii="Times New Roman" w:hAnsi="Times New Roman" w:cs="Times New Roman"/>
                <w:sz w:val="24"/>
                <w:szCs w:val="24"/>
              </w:rPr>
              <w:t>Сказки (1 по выбору, 5 кл)</w:t>
            </w:r>
          </w:p>
          <w:p w:rsidR="00E42C38" w:rsidRPr="00420647" w:rsidRDefault="00E42C38" w:rsidP="007E03E1">
            <w:pPr>
              <w:pStyle w:val="BodyText2"/>
              <w:spacing w:after="0" w:line="240" w:lineRule="atLeast"/>
              <w:jc w:val="center"/>
              <w:rPr>
                <w:rFonts w:ascii="Times New Roman" w:hAnsi="Times New Roman" w:cs="Times New Roman"/>
                <w:b/>
                <w:bCs/>
                <w:sz w:val="24"/>
                <w:szCs w:val="24"/>
              </w:rPr>
            </w:pPr>
          </w:p>
          <w:p w:rsidR="00E42C38" w:rsidRPr="00420647" w:rsidRDefault="00E42C38" w:rsidP="007E03E1">
            <w:pPr>
              <w:pStyle w:val="BodyText2"/>
              <w:spacing w:after="0" w:line="240" w:lineRule="atLeast"/>
              <w:jc w:val="center"/>
              <w:rPr>
                <w:rFonts w:ascii="Times New Roman" w:hAnsi="Times New Roman" w:cs="Times New Roman"/>
                <w:b/>
                <w:bCs/>
                <w:sz w:val="24"/>
                <w:szCs w:val="24"/>
              </w:rPr>
            </w:pPr>
            <w:r w:rsidRPr="00420647">
              <w:rPr>
                <w:rFonts w:ascii="Times New Roman" w:hAnsi="Times New Roman" w:cs="Times New Roman"/>
                <w:sz w:val="24"/>
                <w:szCs w:val="24"/>
              </w:rPr>
              <w:t>Дж. Г. Байрон</w:t>
            </w:r>
          </w:p>
          <w:p w:rsidR="00E42C38" w:rsidRPr="00420647" w:rsidRDefault="00E42C38" w:rsidP="007E03E1">
            <w:pPr>
              <w:pStyle w:val="BodyText2"/>
              <w:spacing w:after="0" w:line="240" w:lineRule="atLeast"/>
              <w:jc w:val="center"/>
              <w:rPr>
                <w:rFonts w:ascii="Times New Roman" w:hAnsi="Times New Roman" w:cs="Times New Roman"/>
                <w:b/>
                <w:bCs/>
                <w:sz w:val="24"/>
                <w:szCs w:val="24"/>
              </w:rPr>
            </w:pPr>
            <w:r w:rsidRPr="00420647">
              <w:rPr>
                <w:rFonts w:ascii="Times New Roman" w:hAnsi="Times New Roman" w:cs="Times New Roman"/>
                <w:sz w:val="24"/>
                <w:szCs w:val="24"/>
              </w:rPr>
              <w:t>(1 ст-е и фрагменты одной из поэм по выбору, 9 кл.)</w:t>
            </w:r>
          </w:p>
        </w:tc>
        <w:tc>
          <w:tcPr>
            <w:tcW w:w="3793" w:type="dxa"/>
          </w:tcPr>
          <w:p w:rsidR="00E42C38" w:rsidRPr="00420647" w:rsidRDefault="00E42C38" w:rsidP="007E03E1">
            <w:pPr>
              <w:spacing w:after="0" w:line="240" w:lineRule="atLeast"/>
              <w:jc w:val="center"/>
              <w:rPr>
                <w:rFonts w:ascii="Times New Roman" w:hAnsi="Times New Roman" w:cs="Times New Roman"/>
                <w:sz w:val="24"/>
                <w:szCs w:val="24"/>
              </w:rPr>
            </w:pPr>
          </w:p>
          <w:p w:rsidR="00E42C38" w:rsidRPr="00420647" w:rsidRDefault="00E42C38" w:rsidP="007E03E1">
            <w:pPr>
              <w:spacing w:after="0" w:line="240" w:lineRule="atLeast"/>
              <w:jc w:val="center"/>
              <w:rPr>
                <w:rFonts w:ascii="Times New Roman" w:hAnsi="Times New Roman" w:cs="Times New Roman"/>
                <w:sz w:val="24"/>
                <w:szCs w:val="24"/>
              </w:rPr>
            </w:pPr>
          </w:p>
          <w:p w:rsidR="00E42C38" w:rsidRPr="00420647" w:rsidRDefault="00E42C38" w:rsidP="007E03E1">
            <w:pPr>
              <w:spacing w:after="0" w:line="240" w:lineRule="atLeast"/>
              <w:jc w:val="center"/>
              <w:rPr>
                <w:rFonts w:ascii="Times New Roman" w:hAnsi="Times New Roman" w:cs="Times New Roman"/>
                <w:sz w:val="24"/>
                <w:szCs w:val="24"/>
              </w:rPr>
            </w:pP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b/>
                <w:bCs/>
                <w:sz w:val="24"/>
                <w:szCs w:val="24"/>
              </w:rPr>
              <w:t xml:space="preserve">Зарубежный фольклор </w:t>
            </w:r>
            <w:r w:rsidRPr="00420647">
              <w:rPr>
                <w:rFonts w:ascii="Times New Roman" w:hAnsi="Times New Roman" w:cs="Times New Roman"/>
                <w:sz w:val="24"/>
                <w:szCs w:val="24"/>
              </w:rPr>
              <w:t>легенды, баллады, саги, песни</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(2-3 произведения на выбор, 5-7 кл)</w:t>
            </w:r>
          </w:p>
          <w:p w:rsidR="00E42C38" w:rsidRPr="00420647" w:rsidRDefault="00E42C38" w:rsidP="007E03E1">
            <w:pPr>
              <w:spacing w:after="0" w:line="240" w:lineRule="atLeast"/>
              <w:jc w:val="center"/>
              <w:rPr>
                <w:rFonts w:ascii="Times New Roman" w:hAnsi="Times New Roman" w:cs="Times New Roman"/>
                <w:sz w:val="24"/>
                <w:szCs w:val="24"/>
              </w:rPr>
            </w:pP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Зарубежные писатели-сказочники:</w:t>
            </w:r>
          </w:p>
          <w:p w:rsidR="00E42C38" w:rsidRPr="00420647" w:rsidRDefault="00E42C38" w:rsidP="007E03E1">
            <w:pPr>
              <w:spacing w:after="0" w:line="240" w:lineRule="atLeast"/>
              <w:jc w:val="center"/>
              <w:rPr>
                <w:rFonts w:ascii="Times New Roman" w:hAnsi="Times New Roman" w:cs="Times New Roman"/>
                <w:b/>
                <w:bCs/>
                <w:sz w:val="24"/>
                <w:szCs w:val="24"/>
              </w:rPr>
            </w:pPr>
            <w:r w:rsidRPr="00420647">
              <w:rPr>
                <w:rFonts w:ascii="Times New Roman" w:hAnsi="Times New Roman" w:cs="Times New Roman"/>
                <w:b/>
                <w:bCs/>
                <w:sz w:val="24"/>
                <w:szCs w:val="24"/>
              </w:rPr>
              <w:t>Ш.Перро, В.Гауф, Э.Т.А. Гофман, Бр.Гримм,</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b/>
                <w:bCs/>
                <w:sz w:val="24"/>
                <w:szCs w:val="24"/>
              </w:rPr>
              <w:t>Л.Кэрролл, Л.Ф.Баум, Д.М. Барри, Д.Родари, М.Энде, Д.Р.Р.Толкиен, К.Льюис</w:t>
            </w:r>
            <w:r w:rsidRPr="00420647">
              <w:rPr>
                <w:rFonts w:ascii="Times New Roman" w:hAnsi="Times New Roman" w:cs="Times New Roman"/>
                <w:sz w:val="24"/>
                <w:szCs w:val="24"/>
              </w:rPr>
              <w:t xml:space="preserve"> и др.</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(2-3 произведения на выбор, 5-6 кл)</w:t>
            </w:r>
          </w:p>
          <w:p w:rsidR="00E42C38" w:rsidRPr="00420647" w:rsidRDefault="00E42C38" w:rsidP="007E03E1">
            <w:pPr>
              <w:spacing w:after="0" w:line="240" w:lineRule="atLeast"/>
              <w:jc w:val="center"/>
              <w:rPr>
                <w:rFonts w:ascii="Times New Roman" w:hAnsi="Times New Roman" w:cs="Times New Roman"/>
                <w:sz w:val="24"/>
                <w:szCs w:val="24"/>
              </w:rPr>
            </w:pP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 xml:space="preserve">Зарубежные писатели </w:t>
            </w:r>
            <w:r w:rsidRPr="00420647">
              <w:rPr>
                <w:rFonts w:ascii="Times New Roman" w:hAnsi="Times New Roman" w:cs="Times New Roman"/>
                <w:sz w:val="24"/>
                <w:szCs w:val="24"/>
                <w:lang w:val="en-US"/>
              </w:rPr>
              <w:t>XIX</w:t>
            </w:r>
            <w:r w:rsidRPr="00420647">
              <w:rPr>
                <w:rFonts w:ascii="Times New Roman" w:hAnsi="Times New Roman" w:cs="Times New Roman"/>
                <w:sz w:val="24"/>
                <w:szCs w:val="24"/>
              </w:rPr>
              <w:t xml:space="preserve"> –</w:t>
            </w:r>
            <w:r w:rsidRPr="00420647">
              <w:rPr>
                <w:rFonts w:ascii="Times New Roman" w:hAnsi="Times New Roman" w:cs="Times New Roman"/>
                <w:sz w:val="24"/>
                <w:szCs w:val="24"/>
                <w:lang w:val="en-US"/>
              </w:rPr>
              <w:t>XX</w:t>
            </w:r>
            <w:r w:rsidRPr="00420647">
              <w:rPr>
                <w:rFonts w:ascii="Times New Roman" w:hAnsi="Times New Roman" w:cs="Times New Roman"/>
                <w:sz w:val="24"/>
                <w:szCs w:val="24"/>
              </w:rPr>
              <w:t xml:space="preserve"> веков – авторы рассказов и новелл:</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b/>
                <w:bCs/>
                <w:sz w:val="24"/>
                <w:szCs w:val="24"/>
              </w:rPr>
              <w:t xml:space="preserve">П.Мериме, Э. По, О`Генри, О.Уайльд, А.К.Дойл, Джером К. Джером, У.Сароян, </w:t>
            </w:r>
            <w:r w:rsidRPr="00420647">
              <w:rPr>
                <w:rFonts w:ascii="Times New Roman" w:hAnsi="Times New Roman" w:cs="Times New Roman"/>
                <w:sz w:val="24"/>
                <w:szCs w:val="24"/>
              </w:rPr>
              <w:t>и др.</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(2-3 произведения на выбор, 7-9 кл)</w:t>
            </w:r>
          </w:p>
          <w:p w:rsidR="00E42C38" w:rsidRPr="00420647" w:rsidRDefault="00E42C38" w:rsidP="007E03E1">
            <w:pPr>
              <w:spacing w:after="0" w:line="240" w:lineRule="atLeast"/>
              <w:jc w:val="center"/>
              <w:rPr>
                <w:rFonts w:ascii="Times New Roman" w:hAnsi="Times New Roman" w:cs="Times New Roman"/>
                <w:sz w:val="24"/>
                <w:szCs w:val="24"/>
              </w:rPr>
            </w:pP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 xml:space="preserve">Зарубежные писатели- романисты </w:t>
            </w:r>
            <w:r w:rsidRPr="00420647">
              <w:rPr>
                <w:rFonts w:ascii="Times New Roman" w:hAnsi="Times New Roman" w:cs="Times New Roman"/>
                <w:sz w:val="24"/>
                <w:szCs w:val="24"/>
                <w:lang w:val="en-US"/>
              </w:rPr>
              <w:t>XIX</w:t>
            </w:r>
            <w:r w:rsidRPr="00420647">
              <w:rPr>
                <w:rFonts w:ascii="Times New Roman" w:hAnsi="Times New Roman" w:cs="Times New Roman"/>
                <w:sz w:val="24"/>
                <w:szCs w:val="24"/>
              </w:rPr>
              <w:t>–ХХ века:</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b/>
                <w:bCs/>
                <w:sz w:val="24"/>
                <w:szCs w:val="24"/>
              </w:rPr>
              <w:t xml:space="preserve">А.Дюма, В.Скотт, В.Гюго, Ч.Диккенс, М.Рид, Ж.Верн, Г.Уэллс, Э.М.Ремарк </w:t>
            </w:r>
            <w:r w:rsidRPr="00420647">
              <w:rPr>
                <w:rFonts w:ascii="Times New Roman" w:hAnsi="Times New Roman" w:cs="Times New Roman"/>
                <w:sz w:val="24"/>
                <w:szCs w:val="24"/>
              </w:rPr>
              <w:t>и др.</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(1-2 романа по выбору, 7-9 кл)</w:t>
            </w:r>
          </w:p>
          <w:p w:rsidR="00E42C38" w:rsidRPr="00420647" w:rsidRDefault="00E42C38" w:rsidP="007E03E1">
            <w:pPr>
              <w:spacing w:after="0" w:line="240" w:lineRule="atLeast"/>
              <w:jc w:val="center"/>
              <w:rPr>
                <w:rFonts w:ascii="Times New Roman" w:hAnsi="Times New Roman" w:cs="Times New Roman"/>
                <w:sz w:val="24"/>
                <w:szCs w:val="24"/>
              </w:rPr>
            </w:pP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Зарубежные писатели – авторы произведений о детях и подростках:</w:t>
            </w:r>
          </w:p>
          <w:p w:rsidR="00E42C38" w:rsidRPr="00420647" w:rsidRDefault="00E42C38" w:rsidP="007E03E1">
            <w:pPr>
              <w:spacing w:after="0" w:line="240" w:lineRule="atLeast"/>
              <w:jc w:val="center"/>
              <w:rPr>
                <w:rFonts w:ascii="Times New Roman" w:hAnsi="Times New Roman" w:cs="Times New Roman"/>
                <w:b/>
                <w:bCs/>
                <w:sz w:val="24"/>
                <w:szCs w:val="24"/>
              </w:rPr>
            </w:pPr>
            <w:r w:rsidRPr="00420647">
              <w:rPr>
                <w:rFonts w:ascii="Times New Roman" w:hAnsi="Times New Roman" w:cs="Times New Roman"/>
                <w:b/>
                <w:bCs/>
                <w:sz w:val="24"/>
                <w:szCs w:val="24"/>
              </w:rPr>
              <w:t>М.Твен, Ф.Х.Бернетт, Л.М.Монтгомери, А.де Сент-Экзюпери, А.Линдгрен, Я.Корчак, Харпер Ли,</w:t>
            </w:r>
          </w:p>
          <w:p w:rsidR="00E42C38" w:rsidRPr="00420647" w:rsidRDefault="00E42C38" w:rsidP="007E03E1">
            <w:pPr>
              <w:spacing w:after="0" w:line="240" w:lineRule="atLeast"/>
              <w:jc w:val="center"/>
              <w:rPr>
                <w:rFonts w:ascii="Times New Roman" w:hAnsi="Times New Roman" w:cs="Times New Roman"/>
                <w:b/>
                <w:bCs/>
                <w:sz w:val="24"/>
                <w:szCs w:val="24"/>
              </w:rPr>
            </w:pPr>
            <w:r w:rsidRPr="00420647">
              <w:rPr>
                <w:rFonts w:ascii="Times New Roman" w:hAnsi="Times New Roman" w:cs="Times New Roman"/>
                <w:b/>
                <w:bCs/>
                <w:sz w:val="24"/>
                <w:szCs w:val="24"/>
              </w:rPr>
              <w:t>У.Голдинг, Р.Брэдбери,</w:t>
            </w:r>
          </w:p>
          <w:p w:rsidR="00E42C38" w:rsidRPr="00420647" w:rsidRDefault="00E42C38" w:rsidP="007E03E1">
            <w:pPr>
              <w:spacing w:after="0" w:line="240" w:lineRule="atLeast"/>
              <w:jc w:val="center"/>
              <w:rPr>
                <w:rFonts w:ascii="Times New Roman" w:hAnsi="Times New Roman" w:cs="Times New Roman"/>
                <w:b/>
                <w:bCs/>
                <w:sz w:val="24"/>
                <w:szCs w:val="24"/>
              </w:rPr>
            </w:pPr>
            <w:r w:rsidRPr="00420647">
              <w:rPr>
                <w:rFonts w:ascii="Times New Roman" w:hAnsi="Times New Roman" w:cs="Times New Roman"/>
                <w:b/>
                <w:bCs/>
                <w:sz w:val="24"/>
                <w:szCs w:val="24"/>
              </w:rPr>
              <w:t xml:space="preserve">Д.Сэлинджер, П.Гэллико, Э.Портер, К.Патерсон, Б.Кауфман, Ф.Бернетт </w:t>
            </w:r>
            <w:r w:rsidRPr="00420647">
              <w:rPr>
                <w:rFonts w:ascii="Times New Roman" w:hAnsi="Times New Roman" w:cs="Times New Roman"/>
                <w:sz w:val="24"/>
                <w:szCs w:val="24"/>
              </w:rPr>
              <w:t>и др.</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 произведения на выбор, 5-9 кл)</w:t>
            </w:r>
          </w:p>
          <w:p w:rsidR="00E42C38" w:rsidRPr="00420647" w:rsidRDefault="00E42C38" w:rsidP="007E03E1">
            <w:pPr>
              <w:spacing w:after="0" w:line="240" w:lineRule="atLeast"/>
              <w:jc w:val="center"/>
              <w:rPr>
                <w:rFonts w:ascii="Times New Roman" w:hAnsi="Times New Roman" w:cs="Times New Roman"/>
                <w:sz w:val="24"/>
                <w:szCs w:val="24"/>
              </w:rPr>
            </w:pP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Зарубежные писатели – авторы произведений о животных:</w:t>
            </w:r>
          </w:p>
          <w:p w:rsidR="00E42C38" w:rsidRPr="00420647" w:rsidRDefault="00E42C38" w:rsidP="007E03E1">
            <w:pPr>
              <w:spacing w:after="0" w:line="240" w:lineRule="atLeast"/>
              <w:jc w:val="center"/>
              <w:rPr>
                <w:rFonts w:ascii="Times New Roman" w:hAnsi="Times New Roman" w:cs="Times New Roman"/>
                <w:b/>
                <w:bCs/>
                <w:sz w:val="24"/>
                <w:szCs w:val="24"/>
              </w:rPr>
            </w:pPr>
            <w:r w:rsidRPr="00420647">
              <w:rPr>
                <w:rFonts w:ascii="Times New Roman" w:hAnsi="Times New Roman" w:cs="Times New Roman"/>
                <w:b/>
                <w:bCs/>
                <w:sz w:val="24"/>
                <w:szCs w:val="24"/>
              </w:rPr>
              <w:t>Р.Киплинг, Дж.Лондон,</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b/>
                <w:bCs/>
                <w:sz w:val="24"/>
                <w:szCs w:val="24"/>
              </w:rPr>
              <w:t>Э.Сетон-Томпсон, Д.Дарелл</w:t>
            </w:r>
            <w:r w:rsidRPr="00420647">
              <w:rPr>
                <w:rFonts w:ascii="Times New Roman" w:hAnsi="Times New Roman" w:cs="Times New Roman"/>
                <w:sz w:val="24"/>
                <w:szCs w:val="24"/>
              </w:rPr>
              <w:t xml:space="preserve"> и др.</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(1-2 произведения на выбор, 5-7 кл)</w:t>
            </w:r>
          </w:p>
          <w:p w:rsidR="00E42C38" w:rsidRPr="00420647" w:rsidRDefault="00E42C38" w:rsidP="007E03E1">
            <w:pPr>
              <w:spacing w:after="0" w:line="240" w:lineRule="atLeast"/>
              <w:jc w:val="center"/>
              <w:rPr>
                <w:rFonts w:ascii="Times New Roman" w:hAnsi="Times New Roman" w:cs="Times New Roman"/>
                <w:sz w:val="24"/>
                <w:szCs w:val="24"/>
              </w:rPr>
            </w:pP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Современные зарубежные писатели:</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b/>
                <w:bCs/>
                <w:sz w:val="24"/>
                <w:szCs w:val="24"/>
              </w:rPr>
              <w:t>А. Тор, Д. Пеннак, У.Старк, К. ДиКамилло, М.Парр, Г.Шмидт, Д.Гроссман, С.Каста, Э.Файн, Е.Ельчин</w:t>
            </w:r>
            <w:r w:rsidRPr="00420647">
              <w:rPr>
                <w:rFonts w:ascii="Times New Roman" w:hAnsi="Times New Roman" w:cs="Times New Roman"/>
                <w:sz w:val="24"/>
                <w:szCs w:val="24"/>
              </w:rPr>
              <w:t xml:space="preserve"> и др.</w:t>
            </w:r>
          </w:p>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 произведение на выбор, 5-8 кл)</w:t>
            </w:r>
          </w:p>
        </w:tc>
      </w:tr>
    </w:tbl>
    <w:p w:rsidR="00E42C38" w:rsidRPr="00420647" w:rsidRDefault="00E42C38" w:rsidP="007E03E1">
      <w:pPr>
        <w:spacing w:after="0" w:line="240" w:lineRule="atLeast"/>
        <w:ind w:firstLine="709"/>
        <w:jc w:val="both"/>
        <w:rPr>
          <w:rFonts w:ascii="Times New Roman" w:hAnsi="Times New Roman" w:cs="Times New Roman"/>
          <w:sz w:val="24"/>
          <w:szCs w:val="24"/>
        </w:rPr>
      </w:pP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Таким образом, видно, что программа определяет основной костяк произведений, авторов, тем для каждой группы классов (с возможными пересечениями):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5-6 класс</w:t>
      </w:r>
      <w:r w:rsidRPr="00420647">
        <w:rPr>
          <w:rFonts w:ascii="Times New Roman" w:hAnsi="Times New Roman" w:cs="Times New Roman"/>
          <w:sz w:val="24"/>
          <w:szCs w:val="24"/>
        </w:rPr>
        <w:t xml:space="preserve">: фольклор, древнерусская литература, басни И.А. Крылова, лирика разных эпох (А.С. Пушкин, М.Ю. Лермонтов, поэты пушкинской поры, поэты 2 половины </w:t>
      </w:r>
      <w:r w:rsidRPr="00420647">
        <w:rPr>
          <w:rFonts w:ascii="Times New Roman" w:hAnsi="Times New Roman" w:cs="Times New Roman"/>
          <w:sz w:val="24"/>
          <w:szCs w:val="24"/>
          <w:lang w:val="en-US"/>
        </w:rPr>
        <w:t>XIX</w:t>
      </w:r>
      <w:r w:rsidRPr="00420647">
        <w:rPr>
          <w:rFonts w:ascii="Times New Roman" w:hAnsi="Times New Roman" w:cs="Times New Roman"/>
          <w:sz w:val="24"/>
          <w:szCs w:val="24"/>
        </w:rPr>
        <w:t xml:space="preserve"> века, поэты серебряного века, поэты </w:t>
      </w:r>
      <w:r w:rsidRPr="00420647">
        <w:rPr>
          <w:rFonts w:ascii="Times New Roman" w:hAnsi="Times New Roman" w:cs="Times New Roman"/>
          <w:sz w:val="24"/>
          <w:szCs w:val="24"/>
          <w:lang w:val="en-US"/>
        </w:rPr>
        <w:t>XX</w:t>
      </w:r>
      <w:r w:rsidRPr="00420647">
        <w:rPr>
          <w:rFonts w:ascii="Times New Roman" w:hAnsi="Times New Roman" w:cs="Times New Roman"/>
          <w:sz w:val="24"/>
          <w:szCs w:val="24"/>
        </w:rPr>
        <w:t xml:space="preserve"> века), баллады В.А. Жуковского, литературные сказки, повести Н.В. Гоголя, рассказы и повести И.С. Тургенева, Н.С. Лескова, А.П. Чехова; произведения о Великой Отечественной войне; произведения о детях и подростках; произведения современных авторов и др.</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7-8 класс</w:t>
      </w:r>
      <w:r w:rsidRPr="00420647">
        <w:rPr>
          <w:rFonts w:ascii="Times New Roman" w:hAnsi="Times New Roman" w:cs="Times New Roman"/>
          <w:sz w:val="24"/>
          <w:szCs w:val="24"/>
        </w:rPr>
        <w:t>: произведения М.В. Ломоносова, Г.Р Державина; А.С. Пушкин «Повести Белкина», «Маленькие трагедии», поэмы А.С. Пушкина и М.Ю. Лермонтова; Н.В. Гоголь «Ревизор», повести; рассказы А.П. Чехова, произведения А. Платонова и М.Булгакова, А.И. Солженицына и В.М. Шукшина; лирика разных эпох; произведения о Великой Отчественной войне, произведения о детях и подростках; произведения современных авторов У.Шекспир «Ромео и Джульетта», сонеты; произведения Сервантеса и Д.Дефо, пьесы Мольера и др.</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9 класс</w:t>
      </w:r>
      <w:r w:rsidRPr="00420647">
        <w:rPr>
          <w:rFonts w:ascii="Times New Roman" w:hAnsi="Times New Roman" w:cs="Times New Roman"/>
          <w:sz w:val="24"/>
          <w:szCs w:val="24"/>
        </w:rPr>
        <w:t xml:space="preserve">: «Слово о полку Игореве», произведения </w:t>
      </w:r>
      <w:r w:rsidRPr="00420647">
        <w:rPr>
          <w:rFonts w:ascii="Times New Roman" w:hAnsi="Times New Roman" w:cs="Times New Roman"/>
          <w:sz w:val="24"/>
          <w:szCs w:val="24"/>
          <w:lang w:val="en-US"/>
        </w:rPr>
        <w:t>XVIII</w:t>
      </w:r>
      <w:r w:rsidRPr="00420647">
        <w:rPr>
          <w:rFonts w:ascii="Times New Roman" w:hAnsi="Times New Roman" w:cs="Times New Roman"/>
          <w:sz w:val="24"/>
          <w:szCs w:val="24"/>
        </w:rPr>
        <w:t>в (М.В. Ломоносов, Г.Р. Державин, Д.И. Фонвизин, Н.М. Карамзин, В.А. Жуковский), А.С.Грибоедов «Горе от ума», А.С. Пушкин «Евгений Онегин», М.Ю.Лермонтов «Герой нашего времени», Н.В. Гоголь «Мертвые души», У.Шекспир «Гамлет», И.-В.Гете «Фауст» и др.</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Составителям рабочих программ следует помнить, что: </w:t>
      </w:r>
    </w:p>
    <w:p w:rsidR="00E42C38" w:rsidRPr="00420647" w:rsidRDefault="00E42C38" w:rsidP="00AA3EA3">
      <w:pPr>
        <w:pStyle w:val="ListParagraph"/>
        <w:numPr>
          <w:ilvl w:val="0"/>
          <w:numId w:val="25"/>
        </w:numPr>
        <w:spacing w:line="240" w:lineRule="atLeast"/>
        <w:ind w:left="0" w:firstLine="709"/>
        <w:jc w:val="both"/>
        <w:rPr>
          <w:rFonts w:ascii="Times New Roman" w:hAnsi="Times New Roman"/>
        </w:rPr>
      </w:pPr>
      <w:r w:rsidRPr="00420647">
        <w:rPr>
          <w:rFonts w:ascii="Times New Roman" w:hAnsi="Times New Roman"/>
        </w:rPr>
        <w:t>программу каждого класса стоит наполнять разножанровыми произведениями; произведениями на разные темы; произведениями разных эпох; программа каждого года должна демонстрировать детям разные грани литературы;</w:t>
      </w:r>
    </w:p>
    <w:p w:rsidR="00E42C38" w:rsidRPr="00420647" w:rsidRDefault="00E42C38" w:rsidP="00AA3EA3">
      <w:pPr>
        <w:pStyle w:val="ListParagraph"/>
        <w:numPr>
          <w:ilvl w:val="0"/>
          <w:numId w:val="25"/>
        </w:numPr>
        <w:spacing w:line="240" w:lineRule="atLeast"/>
        <w:ind w:left="0" w:firstLine="709"/>
        <w:jc w:val="both"/>
        <w:rPr>
          <w:rFonts w:ascii="Times New Roman" w:hAnsi="Times New Roman"/>
        </w:rPr>
      </w:pPr>
      <w:r w:rsidRPr="00420647">
        <w:rPr>
          <w:rFonts w:ascii="Times New Roman" w:hAnsi="Times New Roman"/>
        </w:rPr>
        <w:t xml:space="preserve">целесообразно возвращаться каждый год к творчеству таких писателей, как А.С. Пушкин, Н.В. Гоголь, А.П. Чехов и др, выстраивая внутри программы 5-9 классов своего рода «вертикали», каждый год наращивая объем прочитанных произведений и надстраивая над уже имеющимися представлениями о мире писателя новые.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Примечания: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1.</w:t>
      </w:r>
      <w:r w:rsidRPr="00420647">
        <w:rPr>
          <w:rFonts w:ascii="Times New Roman" w:hAnsi="Times New Roman" w:cs="Times New Roman"/>
          <w:sz w:val="24"/>
          <w:szCs w:val="24"/>
        </w:rPr>
        <w:t xml:space="preserve"> В отечественной традиции преподавания литературы целый ряд произведений авторов из списков В и С </w:t>
      </w:r>
      <w:r w:rsidRPr="00420647">
        <w:rPr>
          <w:rFonts w:ascii="Times New Roman" w:hAnsi="Times New Roman" w:cs="Times New Roman"/>
          <w:b/>
          <w:bCs/>
          <w:sz w:val="24"/>
          <w:szCs w:val="24"/>
        </w:rPr>
        <w:t xml:space="preserve">устойчиво присутствуют в программах общего образования, </w:t>
      </w:r>
      <w:r w:rsidRPr="00420647">
        <w:rPr>
          <w:rFonts w:ascii="Times New Roman" w:hAnsi="Times New Roman" w:cs="Times New Roman"/>
          <w:sz w:val="24"/>
          <w:szCs w:val="24"/>
        </w:rPr>
        <w:t xml:space="preserve">что следует учитывать при осуществлении выбора. К ним, например, относятся: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А. С. Пушкин.</w:t>
      </w:r>
      <w:r w:rsidRPr="00420647">
        <w:rPr>
          <w:rFonts w:ascii="Times New Roman" w:hAnsi="Times New Roman" w:cs="Times New Roman"/>
          <w:sz w:val="24"/>
          <w:szCs w:val="24"/>
        </w:rPr>
        <w:t xml:space="preserve"> Стихотворения «Няне», «И. И. Пущину», «Зимнее утро», «Зимний вечер», «К ***» («Я помню чудное мгновенье»), «Песнь о вещем Олеге»,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«Цыганы»; «Выстрел», «Метель», «Станционный смотритель».</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 xml:space="preserve">М. Ю. Лермонтов. </w:t>
      </w:r>
      <w:r w:rsidRPr="00420647">
        <w:rPr>
          <w:rFonts w:ascii="Times New Roman" w:hAnsi="Times New Roman" w:cs="Times New Roman"/>
          <w:sz w:val="24"/>
          <w:szCs w:val="24"/>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«Бородино», «И скучно и грустно», «Нет, не тебя так пылко я люблю…», «Родина», «Пророк», «На севере диком стоит одиноко...», «Ангел», «Три пальмы», «Выхожу один я на дорогу»; поэмы «Песня про царя Ивана Васильевича, молодого опричника и удалого купца Калашникова»; «Мцыри».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Н.В. Гоголь.</w:t>
      </w:r>
      <w:r w:rsidRPr="00420647">
        <w:rPr>
          <w:rFonts w:ascii="Times New Roman" w:hAnsi="Times New Roman" w:cs="Times New Roman"/>
          <w:sz w:val="24"/>
          <w:szCs w:val="24"/>
        </w:rPr>
        <w:t xml:space="preserve"> Повести «Ночь перед Рождеством», «Повесть о том, как поссорились Иван Иванович с Иваном Никифоровичем», «Старосветские помещики», «Тарас Бульба», «Невский проспект», «Нос», «Шинель», «Записки сумасшедшего», «Портрет».</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 xml:space="preserve">Ф. И. Тютчев. </w:t>
      </w:r>
      <w:r w:rsidRPr="00420647">
        <w:rPr>
          <w:rFonts w:ascii="Times New Roman" w:hAnsi="Times New Roman" w:cs="Times New Roman"/>
          <w:sz w:val="24"/>
          <w:szCs w:val="24"/>
        </w:rPr>
        <w:t xml:space="preserve">Стихотворения </w:t>
      </w:r>
      <w:r w:rsidRPr="00420647">
        <w:rPr>
          <w:rFonts w:ascii="Times New Roman" w:hAnsi="Times New Roman" w:cs="Times New Roman"/>
          <w:b/>
          <w:bCs/>
          <w:sz w:val="24"/>
          <w:szCs w:val="24"/>
        </w:rPr>
        <w:t>«</w:t>
      </w:r>
      <w:r w:rsidRPr="00420647">
        <w:rPr>
          <w:rFonts w:ascii="Times New Roman" w:hAnsi="Times New Roman" w:cs="Times New Roman"/>
          <w:sz w:val="24"/>
          <w:szCs w:val="24"/>
        </w:rPr>
        <w:t xml:space="preserve">Весенняя гроза», «Есть в осени первоначальной…», «С поляны коршун поднялся…», «Фонтан». </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А. А.</w:t>
      </w:r>
      <w:r w:rsidRPr="00420647">
        <w:rPr>
          <w:rFonts w:ascii="Times New Roman" w:hAnsi="Times New Roman" w:cs="Times New Roman"/>
          <w:sz w:val="24"/>
          <w:szCs w:val="24"/>
        </w:rPr>
        <w:t> </w:t>
      </w:r>
      <w:r w:rsidRPr="00420647">
        <w:rPr>
          <w:rFonts w:ascii="Times New Roman" w:hAnsi="Times New Roman" w:cs="Times New Roman"/>
          <w:b/>
          <w:bCs/>
          <w:sz w:val="24"/>
          <w:szCs w:val="24"/>
        </w:rPr>
        <w:t xml:space="preserve">Фет. </w:t>
      </w:r>
      <w:r w:rsidRPr="00420647">
        <w:rPr>
          <w:rFonts w:ascii="Times New Roman" w:hAnsi="Times New Roman" w:cs="Times New Roman"/>
          <w:sz w:val="24"/>
          <w:szCs w:val="24"/>
        </w:rPr>
        <w:t>Стихотворения «Я пришел к тебе с приветом…», «Учись у них — у дуба, у березы…», «На стоге сена ночью южной…»</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 xml:space="preserve">И. С. Тургенев. </w:t>
      </w:r>
      <w:r w:rsidRPr="00420647">
        <w:rPr>
          <w:rFonts w:ascii="Times New Roman" w:hAnsi="Times New Roman" w:cs="Times New Roman"/>
          <w:sz w:val="24"/>
          <w:szCs w:val="24"/>
        </w:rPr>
        <w:t xml:space="preserve">Повесть «Муму». Рассказ «Певцы». Стихотворения в прозе «Русский язык», «Два богача». </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 xml:space="preserve">Н. А. Некрасов. </w:t>
      </w:r>
      <w:r w:rsidRPr="00420647">
        <w:rPr>
          <w:rFonts w:ascii="Times New Roman" w:hAnsi="Times New Roman" w:cs="Times New Roman"/>
          <w:sz w:val="24"/>
          <w:szCs w:val="24"/>
        </w:rPr>
        <w:t xml:space="preserve">Стихотворение «Крестьянские дети». </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 xml:space="preserve">Н. С. Лесков </w:t>
      </w:r>
      <w:r w:rsidRPr="00420647">
        <w:rPr>
          <w:rFonts w:ascii="Times New Roman" w:hAnsi="Times New Roman" w:cs="Times New Roman"/>
          <w:sz w:val="24"/>
          <w:szCs w:val="24"/>
        </w:rPr>
        <w:t>«Левша», «Тупейный художник», «Человек на часах».</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 xml:space="preserve">Л. Н. Толстой. </w:t>
      </w:r>
      <w:r w:rsidRPr="00420647">
        <w:rPr>
          <w:rFonts w:ascii="Times New Roman" w:hAnsi="Times New Roman" w:cs="Times New Roman"/>
          <w:sz w:val="24"/>
          <w:szCs w:val="24"/>
        </w:rPr>
        <w:t>Рассказы «Кавказский пленник», «После бала», повести «Детство», «Отрочество».</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 xml:space="preserve">А. П. Чехов. </w:t>
      </w:r>
      <w:r w:rsidRPr="00420647">
        <w:rPr>
          <w:rFonts w:ascii="Times New Roman" w:hAnsi="Times New Roman" w:cs="Times New Roman"/>
          <w:sz w:val="24"/>
          <w:szCs w:val="24"/>
        </w:rPr>
        <w:t xml:space="preserve">Рассказы «Толстый и тонкий», «Хамелеон», «Смерть чиновника». </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 xml:space="preserve">И. А. Бунин. </w:t>
      </w:r>
      <w:r w:rsidRPr="00420647">
        <w:rPr>
          <w:rFonts w:ascii="Times New Roman" w:hAnsi="Times New Roman" w:cs="Times New Roman"/>
          <w:sz w:val="24"/>
          <w:szCs w:val="24"/>
        </w:rPr>
        <w:t xml:space="preserve">Стихотворение «Густой зеленый ельник у дороги…». Рассказ «Подснежник». </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 xml:space="preserve">А. И. Куприн. </w:t>
      </w:r>
      <w:r w:rsidRPr="00420647">
        <w:rPr>
          <w:rFonts w:ascii="Times New Roman" w:hAnsi="Times New Roman" w:cs="Times New Roman"/>
          <w:sz w:val="24"/>
          <w:szCs w:val="24"/>
        </w:rPr>
        <w:t xml:space="preserve">Рассказ «Чудесный доктор», «Гамбринус». </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 xml:space="preserve">М. Горький. </w:t>
      </w:r>
      <w:r w:rsidRPr="00420647">
        <w:rPr>
          <w:rFonts w:ascii="Times New Roman" w:hAnsi="Times New Roman" w:cs="Times New Roman"/>
          <w:sz w:val="24"/>
          <w:szCs w:val="24"/>
        </w:rPr>
        <w:t xml:space="preserve">Рассказ «Челкаш». </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 xml:space="preserve">И. С. Шмелев. </w:t>
      </w:r>
      <w:r w:rsidRPr="00420647">
        <w:rPr>
          <w:rFonts w:ascii="Times New Roman" w:hAnsi="Times New Roman" w:cs="Times New Roman"/>
          <w:sz w:val="24"/>
          <w:szCs w:val="24"/>
        </w:rPr>
        <w:t>Роман «Лето Господне»</w:t>
      </w:r>
      <w:r w:rsidRPr="00420647">
        <w:rPr>
          <w:rFonts w:ascii="Times New Roman" w:hAnsi="Times New Roman" w:cs="Times New Roman"/>
          <w:b/>
          <w:bCs/>
          <w:sz w:val="24"/>
          <w:szCs w:val="24"/>
        </w:rPr>
        <w:t xml:space="preserve"> </w:t>
      </w:r>
      <w:r w:rsidRPr="00420647">
        <w:rPr>
          <w:rFonts w:ascii="Times New Roman" w:hAnsi="Times New Roman" w:cs="Times New Roman"/>
          <w:sz w:val="24"/>
          <w:szCs w:val="24"/>
        </w:rPr>
        <w:t xml:space="preserve">(фрагменты). </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А. А.</w:t>
      </w:r>
      <w:r w:rsidRPr="00420647">
        <w:rPr>
          <w:rFonts w:ascii="Times New Roman" w:hAnsi="Times New Roman" w:cs="Times New Roman"/>
          <w:sz w:val="24"/>
          <w:szCs w:val="24"/>
        </w:rPr>
        <w:t> </w:t>
      </w:r>
      <w:r w:rsidRPr="00420647">
        <w:rPr>
          <w:rFonts w:ascii="Times New Roman" w:hAnsi="Times New Roman" w:cs="Times New Roman"/>
          <w:b/>
          <w:bCs/>
          <w:sz w:val="24"/>
          <w:szCs w:val="24"/>
        </w:rPr>
        <w:t xml:space="preserve">Блок. </w:t>
      </w:r>
      <w:r w:rsidRPr="00420647">
        <w:rPr>
          <w:rFonts w:ascii="Times New Roman" w:hAnsi="Times New Roman" w:cs="Times New Roman"/>
          <w:sz w:val="24"/>
          <w:szCs w:val="24"/>
        </w:rPr>
        <w:t xml:space="preserve">Стихотворение «Девушка пела в церковном хоре…», «Ты помнишь? В нашей бухте сонной…». </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 xml:space="preserve">B. В. Маяковский. </w:t>
      </w:r>
      <w:r w:rsidRPr="00420647">
        <w:rPr>
          <w:rFonts w:ascii="Times New Roman" w:hAnsi="Times New Roman" w:cs="Times New Roman"/>
          <w:sz w:val="24"/>
          <w:szCs w:val="24"/>
        </w:rPr>
        <w:t xml:space="preserve">Стихотворения «Хорошее отношение к лошадям», «Необычайное приключение, бывшее с Владимиром Маяковским летом на даче». </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C.</w:t>
      </w:r>
      <w:r w:rsidRPr="00420647">
        <w:rPr>
          <w:rFonts w:ascii="Times New Roman" w:hAnsi="Times New Roman" w:cs="Times New Roman"/>
          <w:sz w:val="24"/>
          <w:szCs w:val="24"/>
        </w:rPr>
        <w:t> </w:t>
      </w:r>
      <w:r w:rsidRPr="00420647">
        <w:rPr>
          <w:rFonts w:ascii="Times New Roman" w:hAnsi="Times New Roman" w:cs="Times New Roman"/>
          <w:b/>
          <w:bCs/>
          <w:sz w:val="24"/>
          <w:szCs w:val="24"/>
        </w:rPr>
        <w:t xml:space="preserve">А. Есенин. </w:t>
      </w:r>
      <w:r w:rsidRPr="00420647">
        <w:rPr>
          <w:rFonts w:ascii="Times New Roman" w:hAnsi="Times New Roman" w:cs="Times New Roman"/>
          <w:sz w:val="24"/>
          <w:szCs w:val="24"/>
        </w:rPr>
        <w:t xml:space="preserve">Стихотворения «Гой ты, Русь, моя родная…», «Нивы сжаты, рощи голы…». </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 xml:space="preserve">А. А. Ахматова. </w:t>
      </w:r>
      <w:r w:rsidRPr="00420647">
        <w:rPr>
          <w:rFonts w:ascii="Times New Roman" w:hAnsi="Times New Roman" w:cs="Times New Roman"/>
          <w:sz w:val="24"/>
          <w:szCs w:val="24"/>
        </w:rPr>
        <w:t xml:space="preserve">Стихотворения «Перед весной бывают дни такие…», «Родная земля». </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 xml:space="preserve">Н. С. Гумилев </w:t>
      </w:r>
      <w:r w:rsidRPr="00420647">
        <w:rPr>
          <w:rFonts w:ascii="Times New Roman" w:hAnsi="Times New Roman" w:cs="Times New Roman"/>
          <w:sz w:val="24"/>
          <w:szCs w:val="24"/>
        </w:rPr>
        <w:t>Стихотворения «Капитаны», «Слово».</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О. Э. Мандельштам</w:t>
      </w:r>
      <w:r w:rsidRPr="00420647">
        <w:rPr>
          <w:rFonts w:ascii="Times New Roman" w:hAnsi="Times New Roman" w:cs="Times New Roman"/>
          <w:sz w:val="24"/>
          <w:szCs w:val="24"/>
        </w:rPr>
        <w:t xml:space="preserve"> Стихотворение «Бессонница. Гомер. Тугие паруса…»</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 xml:space="preserve">А. П. Платонов. </w:t>
      </w:r>
      <w:r w:rsidRPr="00420647">
        <w:rPr>
          <w:rFonts w:ascii="Times New Roman" w:hAnsi="Times New Roman" w:cs="Times New Roman"/>
          <w:sz w:val="24"/>
          <w:szCs w:val="24"/>
        </w:rPr>
        <w:t>Рассказы «Цветок на земле», «В прекрасном и яростном мире».</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 xml:space="preserve">А. С. Грин. </w:t>
      </w:r>
      <w:r w:rsidRPr="00420647">
        <w:rPr>
          <w:rFonts w:ascii="Times New Roman" w:hAnsi="Times New Roman" w:cs="Times New Roman"/>
          <w:sz w:val="24"/>
          <w:szCs w:val="24"/>
        </w:rPr>
        <w:t xml:space="preserve">Повесть «Алые паруса». </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 xml:space="preserve">М. А. Булгаков. </w:t>
      </w:r>
      <w:r w:rsidRPr="00420647">
        <w:rPr>
          <w:rFonts w:ascii="Times New Roman" w:hAnsi="Times New Roman" w:cs="Times New Roman"/>
          <w:sz w:val="24"/>
          <w:szCs w:val="24"/>
        </w:rPr>
        <w:t xml:space="preserve">Повесть «Собачье сердце». </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 xml:space="preserve">М. А. Шолохов. </w:t>
      </w:r>
      <w:r w:rsidRPr="00420647">
        <w:rPr>
          <w:rFonts w:ascii="Times New Roman" w:hAnsi="Times New Roman" w:cs="Times New Roman"/>
          <w:sz w:val="24"/>
          <w:szCs w:val="24"/>
        </w:rPr>
        <w:t xml:space="preserve">Рассказ «Судьба человека». </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 xml:space="preserve">Н. М. Рубцов. </w:t>
      </w:r>
      <w:r w:rsidRPr="00420647">
        <w:rPr>
          <w:rFonts w:ascii="Times New Roman" w:hAnsi="Times New Roman" w:cs="Times New Roman"/>
          <w:sz w:val="24"/>
          <w:szCs w:val="24"/>
        </w:rPr>
        <w:t xml:space="preserve">Стихотворения «Звезда полей», «В горнице». </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B.</w:t>
      </w:r>
      <w:r w:rsidRPr="00420647">
        <w:rPr>
          <w:rFonts w:ascii="Times New Roman" w:hAnsi="Times New Roman" w:cs="Times New Roman"/>
          <w:sz w:val="24"/>
          <w:szCs w:val="24"/>
        </w:rPr>
        <w:t> </w:t>
      </w:r>
      <w:r w:rsidRPr="00420647">
        <w:rPr>
          <w:rFonts w:ascii="Times New Roman" w:hAnsi="Times New Roman" w:cs="Times New Roman"/>
          <w:b/>
          <w:bCs/>
          <w:sz w:val="24"/>
          <w:szCs w:val="24"/>
        </w:rPr>
        <w:t xml:space="preserve">М. Шукшин. </w:t>
      </w:r>
      <w:r w:rsidRPr="00420647">
        <w:rPr>
          <w:rFonts w:ascii="Times New Roman" w:hAnsi="Times New Roman" w:cs="Times New Roman"/>
          <w:sz w:val="24"/>
          <w:szCs w:val="24"/>
        </w:rPr>
        <w:t xml:space="preserve">Рассказ «Чудик». </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 xml:space="preserve">В. Г. Распутин. </w:t>
      </w:r>
      <w:r w:rsidRPr="00420647">
        <w:rPr>
          <w:rFonts w:ascii="Times New Roman" w:hAnsi="Times New Roman" w:cs="Times New Roman"/>
          <w:sz w:val="24"/>
          <w:szCs w:val="24"/>
        </w:rPr>
        <w:t xml:space="preserve">Рассказ «Уроки французского». </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 xml:space="preserve">В. П. Астафьев. </w:t>
      </w:r>
      <w:r w:rsidRPr="00420647">
        <w:rPr>
          <w:rFonts w:ascii="Times New Roman" w:hAnsi="Times New Roman" w:cs="Times New Roman"/>
          <w:sz w:val="24"/>
          <w:szCs w:val="24"/>
        </w:rPr>
        <w:t xml:space="preserve">Рассказ «Васюткино озеро». </w:t>
      </w:r>
    </w:p>
    <w:p w:rsidR="00E42C38" w:rsidRPr="00420647" w:rsidRDefault="00E42C38" w:rsidP="007E03E1">
      <w:pPr>
        <w:shd w:val="clear" w:color="auto" w:fill="FFFFFF"/>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А. И. Солженицын. </w:t>
      </w:r>
      <w:r w:rsidRPr="00420647">
        <w:rPr>
          <w:rFonts w:ascii="Times New Roman" w:hAnsi="Times New Roman" w:cs="Times New Roman"/>
          <w:sz w:val="24"/>
          <w:szCs w:val="24"/>
        </w:rPr>
        <w:t>Рассказ «Матренин двор». Крохотки.</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 п.), а также откроют для себя новых авторов (И. А. Гончарова, А. Н. Островского, Ф. М. Достоевского и др.).</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 xml:space="preserve">2. </w:t>
      </w:r>
      <w:r w:rsidRPr="00420647">
        <w:rPr>
          <w:rFonts w:ascii="Times New Roman" w:hAnsi="Times New Roman" w:cs="Times New Roman"/>
          <w:sz w:val="24"/>
          <w:szCs w:val="24"/>
        </w:rPr>
        <w:t xml:space="preserve">При составлении программ возможно использовать </w:t>
      </w:r>
      <w:r w:rsidRPr="00420647">
        <w:rPr>
          <w:rFonts w:ascii="Times New Roman" w:hAnsi="Times New Roman" w:cs="Times New Roman"/>
          <w:b/>
          <w:bCs/>
          <w:sz w:val="24"/>
          <w:szCs w:val="24"/>
        </w:rPr>
        <w:t>жанрово-тематические блоки</w:t>
      </w:r>
      <w:r w:rsidRPr="00420647">
        <w:rPr>
          <w:rFonts w:ascii="Times New Roman" w:hAnsi="Times New Roman" w:cs="Times New Roman"/>
          <w:sz w:val="24"/>
          <w:szCs w:val="24"/>
        </w:rPr>
        <w:t xml:space="preserve">, хорошо зарекомендовавшие себя на практике. Примеры построения отдельных блоков: </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 xml:space="preserve">Героический эпос. </w:t>
      </w:r>
      <w:r w:rsidRPr="00420647">
        <w:rPr>
          <w:rFonts w:ascii="Times New Roman" w:hAnsi="Times New Roman" w:cs="Times New Roman"/>
          <w:sz w:val="24"/>
          <w:szCs w:val="24"/>
        </w:rPr>
        <w:t>Карело-финский эпос «Калевала» (фрагменты). «Песнь о Роланде» (фрагменты). «Песнь о нибелунгах» (фрагменты). Обобщенное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Литературная сказка</w:t>
      </w:r>
      <w:r w:rsidRPr="00420647">
        <w:rPr>
          <w:rFonts w:ascii="Times New Roman" w:hAnsi="Times New Roman" w:cs="Times New Roman"/>
          <w:sz w:val="24"/>
          <w:szCs w:val="24"/>
        </w:rPr>
        <w:t>. Х. К. Андерсен. Сказка «Снежная королева». А. Погорельский. Сказка «Черная курица, или Подземные жители». А. Н. Островский. «Снегурочка» (сцены). М. Е. Салтыков-Щедрин.</w:t>
      </w:r>
      <w:r w:rsidRPr="00420647">
        <w:rPr>
          <w:rFonts w:ascii="Times New Roman" w:hAnsi="Times New Roman" w:cs="Times New Roman"/>
          <w:b/>
          <w:bCs/>
          <w:sz w:val="24"/>
          <w:szCs w:val="24"/>
        </w:rPr>
        <w:t xml:space="preserve"> </w:t>
      </w:r>
      <w:r w:rsidRPr="00420647">
        <w:rPr>
          <w:rFonts w:ascii="Times New Roman" w:hAnsi="Times New Roman" w:cs="Times New Roman"/>
          <w:sz w:val="24"/>
          <w:szCs w:val="24"/>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 xml:space="preserve">Жанр басни. </w:t>
      </w:r>
      <w:r w:rsidRPr="00420647">
        <w:rPr>
          <w:rFonts w:ascii="Times New Roman" w:hAnsi="Times New Roman" w:cs="Times New Roman"/>
          <w:sz w:val="24"/>
          <w:szCs w:val="24"/>
        </w:rPr>
        <w:t>Эзоп. Басни «Ворон и Лисица», «Жук и Муравей». Ж. Лафонтен. Басня «Желудь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определенных свойств человека. Нравственные проблемы и поучительный характер басен.</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 xml:space="preserve">Жанр баллады. </w:t>
      </w:r>
      <w:r w:rsidRPr="00420647">
        <w:rPr>
          <w:rFonts w:ascii="Times New Roman" w:hAnsi="Times New Roman" w:cs="Times New Roman"/>
          <w:sz w:val="24"/>
          <w:szCs w:val="24"/>
        </w:rPr>
        <w:t>И. В. Гете.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 xml:space="preserve">Жанр новеллы. </w:t>
      </w:r>
      <w:r w:rsidRPr="00420647">
        <w:rPr>
          <w:rFonts w:ascii="Times New Roman" w:hAnsi="Times New Roman" w:cs="Times New Roman"/>
          <w:sz w:val="24"/>
          <w:szCs w:val="24"/>
        </w:rPr>
        <w:t>П. Мериме. Новелла «Маттео Фальконе». Э. А. По. Новелла «Низвержение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ее построения.</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 xml:space="preserve">Жанр рассказа. </w:t>
      </w:r>
      <w:r w:rsidRPr="00420647">
        <w:rPr>
          <w:rFonts w:ascii="Times New Roman" w:hAnsi="Times New Roman" w:cs="Times New Roman"/>
          <w:sz w:val="24"/>
          <w:szCs w:val="24"/>
        </w:rPr>
        <w:t>Ф. М. Достоевский. Рассказ «Мальчик у Христа на елке».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 xml:space="preserve">Сказовое повествование. </w:t>
      </w:r>
      <w:r w:rsidRPr="00420647">
        <w:rPr>
          <w:rFonts w:ascii="Times New Roman" w:hAnsi="Times New Roman" w:cs="Times New Roman"/>
          <w:sz w:val="24"/>
          <w:szCs w:val="24"/>
        </w:rPr>
        <w:t>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 xml:space="preserve">Тема детства в русской и зарубежной литературе. </w:t>
      </w:r>
      <w:r w:rsidRPr="00420647">
        <w:rPr>
          <w:rFonts w:ascii="Times New Roman" w:hAnsi="Times New Roman" w:cs="Times New Roman"/>
          <w:sz w:val="24"/>
          <w:szCs w:val="24"/>
        </w:rPr>
        <w:t>А. 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Серьезное и смешное в окружающем мире и в детском восприятии.</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Русские и зарубежные писатели о животных</w:t>
      </w:r>
      <w:r w:rsidRPr="00420647">
        <w:rPr>
          <w:rFonts w:ascii="Times New Roman" w:hAnsi="Times New Roman" w:cs="Times New Roman"/>
          <w:sz w:val="24"/>
          <w:szCs w:val="24"/>
        </w:rPr>
        <w:t>. Ю. П. Казаков. Рассказ «Арктур — гончий пес». В. П. Астафьев. Рассказ «Жизнь Трезора». Дж. Лондон. Повесть «Белый Клык». Э. 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 xml:space="preserve">Тема природы в русской поэзии. </w:t>
      </w:r>
      <w:r w:rsidRPr="00420647">
        <w:rPr>
          <w:rFonts w:ascii="Times New Roman" w:hAnsi="Times New Roman" w:cs="Times New Roman"/>
          <w:sz w:val="24"/>
          <w:szCs w:val="24"/>
        </w:rPr>
        <w:t>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идет». Картины родной природы в изображении русских поэтов. Параллелизм как средство создания художественной картины жизни природы и человека.</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 xml:space="preserve">Тема родины в русской поэзии. </w:t>
      </w:r>
      <w:r w:rsidRPr="00420647">
        <w:rPr>
          <w:rFonts w:ascii="Times New Roman" w:hAnsi="Times New Roman" w:cs="Times New Roman"/>
          <w:sz w:val="24"/>
          <w:szCs w:val="24"/>
        </w:rPr>
        <w:t>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 xml:space="preserve">Военная тема в русской литературе. </w:t>
      </w:r>
      <w:r w:rsidRPr="00420647">
        <w:rPr>
          <w:rFonts w:ascii="Times New Roman" w:hAnsi="Times New Roman" w:cs="Times New Roman"/>
          <w:sz w:val="24"/>
          <w:szCs w:val="24"/>
        </w:rPr>
        <w:t>В. П. Катаев. Повесть «Сын полка» (фрагменты). A. Т. Твардовский. Стихотворение «Рассказ танкиста». Д. С. Самойлов. Стихотворение «Сороковые». B. В. Быков. Повесть «Обелиск». Идейно-эмоциональное содержание произведений, посвященных военной теме. Образы русских солдат. Образы детей в произведениях о Великой Отечественной войне.</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 xml:space="preserve">Автобиографические произведения русских писателей. </w:t>
      </w:r>
      <w:r w:rsidRPr="00420647">
        <w:rPr>
          <w:rFonts w:ascii="Times New Roman" w:hAnsi="Times New Roman" w:cs="Times New Roman"/>
          <w:sz w:val="24"/>
          <w:szCs w:val="24"/>
        </w:rPr>
        <w:t>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изображенная в восприятии ребенка.</w:t>
      </w:r>
    </w:p>
    <w:p w:rsidR="00E42C38" w:rsidRPr="00420647" w:rsidRDefault="00E42C38" w:rsidP="007E03E1">
      <w:pPr>
        <w:pStyle w:val="Heading3"/>
        <w:spacing w:before="0" w:beforeAutospacing="0" w:after="0" w:afterAutospacing="0" w:line="240" w:lineRule="atLeast"/>
        <w:ind w:firstLine="709"/>
        <w:jc w:val="both"/>
        <w:rPr>
          <w:sz w:val="24"/>
          <w:szCs w:val="24"/>
        </w:rPr>
      </w:pPr>
      <w:bookmarkStart w:id="424" w:name="_Toc405145705"/>
      <w:bookmarkStart w:id="425" w:name="_Toc406059048"/>
      <w:bookmarkStart w:id="426" w:name="_Toc409682227"/>
      <w:bookmarkStart w:id="427" w:name="_Toc409691703"/>
      <w:bookmarkStart w:id="428" w:name="_Toc410654029"/>
      <w:bookmarkStart w:id="429" w:name="_Toc410703033"/>
      <w:bookmarkStart w:id="430" w:name="_Toc284662789"/>
      <w:bookmarkStart w:id="431" w:name="_Toc284663416"/>
      <w:r w:rsidRPr="00420647">
        <w:rPr>
          <w:sz w:val="24"/>
          <w:szCs w:val="24"/>
        </w:rPr>
        <w:t>3. Основные теоретико-литературные понятия, требующие освоения в основной школе</w:t>
      </w:r>
      <w:bookmarkEnd w:id="424"/>
      <w:bookmarkEnd w:id="425"/>
      <w:bookmarkEnd w:id="426"/>
      <w:bookmarkEnd w:id="427"/>
      <w:bookmarkEnd w:id="428"/>
      <w:bookmarkEnd w:id="429"/>
      <w:bookmarkEnd w:id="430"/>
      <w:bookmarkEnd w:id="431"/>
    </w:p>
    <w:p w:rsidR="00E42C38" w:rsidRPr="00420647" w:rsidRDefault="00E42C38" w:rsidP="00AA3EA3">
      <w:pPr>
        <w:numPr>
          <w:ilvl w:val="0"/>
          <w:numId w:val="24"/>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Художественная литература как искусство слова. Художественный образ. </w:t>
      </w:r>
    </w:p>
    <w:p w:rsidR="00E42C38" w:rsidRPr="00420647" w:rsidRDefault="00E42C38" w:rsidP="00AA3EA3">
      <w:pPr>
        <w:numPr>
          <w:ilvl w:val="0"/>
          <w:numId w:val="24"/>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Устное народное творчество. Жанры фольклора. Миф и фольклор.</w:t>
      </w:r>
    </w:p>
    <w:p w:rsidR="00E42C38" w:rsidRPr="00420647" w:rsidRDefault="00E42C38" w:rsidP="00AA3EA3">
      <w:pPr>
        <w:numPr>
          <w:ilvl w:val="0"/>
          <w:numId w:val="24"/>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Литературные роды (эпос, лирика, драма) и жанры (эпос, роман, повесть, рассказ, притча, басня; баллада, поэма; ода, послание, элегия; комедия, драма, трагедия).</w:t>
      </w:r>
    </w:p>
    <w:p w:rsidR="00E42C38" w:rsidRPr="00420647" w:rsidRDefault="00E42C38" w:rsidP="00AA3EA3">
      <w:pPr>
        <w:numPr>
          <w:ilvl w:val="0"/>
          <w:numId w:val="24"/>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Основные литературные направления: классицизм, сентиментализм, романтизм, реализм, модернизм.</w:t>
      </w:r>
    </w:p>
    <w:p w:rsidR="00E42C38" w:rsidRPr="00420647" w:rsidRDefault="00E42C38" w:rsidP="00AA3EA3">
      <w:pPr>
        <w:numPr>
          <w:ilvl w:val="0"/>
          <w:numId w:val="24"/>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Форма и содержание литературного произведения: тема, проблематика, идея, сюжет, фабула, композиция, точка зрения, эпиграф; стадии развития действия: экспозиция, завязка, развитие действия, кульминация, развязка, эпилог; авторское отступление, лирическое отступление; портрет, пейзаж, интерьер; диалог, монолог; конфликт; автор-повествователь, герой-рассказчик, адресат, читатель; герой, персонаж, действующее лицо, лирический герой, лирический персонаж, система образов персонажей. </w:t>
      </w:r>
    </w:p>
    <w:p w:rsidR="00E42C38" w:rsidRPr="00420647" w:rsidRDefault="00E42C38" w:rsidP="00AA3EA3">
      <w:pPr>
        <w:numPr>
          <w:ilvl w:val="0"/>
          <w:numId w:val="24"/>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E42C38" w:rsidRPr="00420647" w:rsidRDefault="00E42C38" w:rsidP="00AA3EA3">
      <w:pPr>
        <w:numPr>
          <w:ilvl w:val="0"/>
          <w:numId w:val="24"/>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Стих и проза. Основы стихосложения: стихотворный метр и размер, ритм, рифма, строфа. </w:t>
      </w:r>
    </w:p>
    <w:p w:rsidR="00E42C38" w:rsidRPr="00420647" w:rsidRDefault="00E42C38" w:rsidP="007E03E1">
      <w:pPr>
        <w:pStyle w:val="BodyTextIndent2"/>
        <w:spacing w:line="240" w:lineRule="atLeast"/>
        <w:ind w:right="0" w:firstLine="709"/>
        <w:rPr>
          <w:i/>
          <w:iCs/>
          <w:sz w:val="24"/>
          <w:szCs w:val="24"/>
        </w:rPr>
      </w:pPr>
    </w:p>
    <w:p w:rsidR="00E42C38" w:rsidRPr="00420647" w:rsidRDefault="00E42C38" w:rsidP="007E03E1">
      <w:pPr>
        <w:pStyle w:val="Heading3"/>
        <w:spacing w:before="0" w:beforeAutospacing="0" w:after="0" w:afterAutospacing="0" w:line="240" w:lineRule="atLeast"/>
        <w:ind w:firstLine="709"/>
        <w:rPr>
          <w:sz w:val="24"/>
          <w:szCs w:val="24"/>
        </w:rPr>
      </w:pPr>
      <w:bookmarkStart w:id="432" w:name="_Toc409691704"/>
      <w:bookmarkStart w:id="433" w:name="_Toc410654030"/>
      <w:bookmarkStart w:id="434" w:name="_Toc284663417"/>
      <w:r w:rsidRPr="00420647">
        <w:rPr>
          <w:sz w:val="24"/>
          <w:szCs w:val="24"/>
        </w:rPr>
        <w:t>2.2.2.3. Иностранный язык</w:t>
      </w:r>
      <w:bookmarkEnd w:id="432"/>
      <w:bookmarkEnd w:id="433"/>
      <w:bookmarkEnd w:id="434"/>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 xml:space="preserve">Моя семья. </w:t>
      </w:r>
      <w:r w:rsidRPr="00420647">
        <w:rPr>
          <w:rFonts w:ascii="Times New Roman" w:hAnsi="Times New Roman" w:cs="Times New Roman"/>
          <w:sz w:val="24"/>
          <w:szCs w:val="24"/>
        </w:rPr>
        <w:t xml:space="preserve">Взаимоотношения в семье. Конфликтные ситуации и способы их решения.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 xml:space="preserve">Мои друзья. </w:t>
      </w:r>
      <w:r w:rsidRPr="00420647">
        <w:rPr>
          <w:rFonts w:ascii="Times New Roman" w:hAnsi="Times New Roman" w:cs="Times New Roman"/>
          <w:sz w:val="24"/>
          <w:szCs w:val="24"/>
        </w:rPr>
        <w:t xml:space="preserve">Лучший друг/подруга. Внешность и черты характера. Межличностные взаимоотношения с друзьями и в школе.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Свободное время.</w:t>
      </w:r>
      <w:r w:rsidRPr="00420647">
        <w:rPr>
          <w:rFonts w:ascii="Times New Roman" w:hAnsi="Times New Roman" w:cs="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Здоровый образ жизни.</w:t>
      </w:r>
      <w:r w:rsidRPr="00420647">
        <w:rPr>
          <w:rFonts w:ascii="Times New Roman" w:hAnsi="Times New Roman" w:cs="Times New Roman"/>
          <w:sz w:val="24"/>
          <w:szCs w:val="24"/>
        </w:rPr>
        <w:t xml:space="preserve"> Режим труда и отдыха, занятия спортом, здоровое питание, отказ от вредных привычек.</w:t>
      </w:r>
    </w:p>
    <w:p w:rsidR="00E42C38" w:rsidRPr="00420647" w:rsidRDefault="00E42C38" w:rsidP="007E03E1">
      <w:pPr>
        <w:spacing w:after="0" w:line="240" w:lineRule="atLeast"/>
        <w:ind w:firstLine="709"/>
        <w:jc w:val="both"/>
        <w:rPr>
          <w:rFonts w:ascii="Times New Roman" w:hAnsi="Times New Roman" w:cs="Times New Roman"/>
          <w:b/>
          <w:bCs/>
          <w:i/>
          <w:iCs/>
          <w:strike/>
          <w:sz w:val="24"/>
          <w:szCs w:val="24"/>
        </w:rPr>
      </w:pPr>
      <w:r w:rsidRPr="00420647">
        <w:rPr>
          <w:rFonts w:ascii="Times New Roman" w:hAnsi="Times New Roman" w:cs="Times New Roman"/>
          <w:b/>
          <w:bCs/>
          <w:sz w:val="24"/>
          <w:szCs w:val="24"/>
        </w:rPr>
        <w:t xml:space="preserve">Спорт. </w:t>
      </w:r>
      <w:r w:rsidRPr="00420647">
        <w:rPr>
          <w:rFonts w:ascii="Times New Roman" w:hAnsi="Times New Roman" w:cs="Times New Roman"/>
          <w:sz w:val="24"/>
          <w:szCs w:val="24"/>
        </w:rPr>
        <w:t>Виды спорта. Спортивные игры. Спортивные соревнования.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Школа.</w:t>
      </w:r>
      <w:r w:rsidRPr="00420647">
        <w:rPr>
          <w:rFonts w:ascii="Times New Roman" w:hAnsi="Times New Roman" w:cs="Times New Roman"/>
          <w:sz w:val="24"/>
          <w:szCs w:val="24"/>
        </w:rPr>
        <w:t xml:space="preserve"> Школьная жизнь. Правила поведения в школе.</w:t>
      </w:r>
      <w:r w:rsidRPr="00420647">
        <w:rPr>
          <w:rFonts w:ascii="Times New Roman" w:hAnsi="Times New Roman" w:cs="Times New Roman"/>
          <w:i/>
          <w:iCs/>
          <w:sz w:val="24"/>
          <w:szCs w:val="24"/>
        </w:rPr>
        <w:t xml:space="preserve"> </w:t>
      </w:r>
      <w:r w:rsidRPr="00420647">
        <w:rPr>
          <w:rFonts w:ascii="Times New Roman" w:hAnsi="Times New Roman" w:cs="Times New Roman"/>
          <w:sz w:val="24"/>
          <w:szCs w:val="24"/>
        </w:rPr>
        <w:t>Изучаемые предметы и отношения к ним. Внеклассные мероприятия. Кружки. Школьная форма</w:t>
      </w:r>
      <w:r w:rsidRPr="00420647">
        <w:rPr>
          <w:rFonts w:ascii="Times New Roman" w:hAnsi="Times New Roman" w:cs="Times New Roman"/>
          <w:i/>
          <w:iCs/>
          <w:sz w:val="24"/>
          <w:szCs w:val="24"/>
        </w:rPr>
        <w:t xml:space="preserve">. </w:t>
      </w:r>
      <w:r w:rsidRPr="00420647">
        <w:rPr>
          <w:rFonts w:ascii="Times New Roman" w:hAnsi="Times New Roman" w:cs="Times New Roman"/>
          <w:sz w:val="24"/>
          <w:szCs w:val="24"/>
        </w:rPr>
        <w:t>Каникулы. Переписка с зарубежными сверстниками.</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Выбор профессии.</w:t>
      </w:r>
      <w:r w:rsidRPr="00420647">
        <w:rPr>
          <w:rFonts w:ascii="Times New Roman" w:hAnsi="Times New Roman" w:cs="Times New Roman"/>
          <w:sz w:val="24"/>
          <w:szCs w:val="24"/>
        </w:rPr>
        <w:t xml:space="preserve"> Мир профессий. Проблема выбора профессии. Роль иностранного языка в планах на будущее.</w:t>
      </w:r>
      <w:r w:rsidRPr="00420647">
        <w:rPr>
          <w:rFonts w:ascii="Times New Roman" w:hAnsi="Times New Roman" w:cs="Times New Roman"/>
          <w:b/>
          <w:bCs/>
          <w:sz w:val="24"/>
          <w:szCs w:val="24"/>
        </w:rPr>
        <w:t xml:space="preserve">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 xml:space="preserve">Путешествия. </w:t>
      </w:r>
      <w:r w:rsidRPr="00420647">
        <w:rPr>
          <w:rFonts w:ascii="Times New Roman" w:hAnsi="Times New Roman" w:cs="Times New Roman"/>
          <w:sz w:val="24"/>
          <w:szCs w:val="24"/>
        </w:rPr>
        <w:t xml:space="preserve">Путешествия по России и странам изучаемого языка. Транспорт.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Окружающий мир</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Средства массовой информации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Страны изучаемого языка и родная страна</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Коммуникативные умения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Говорение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Диалогическая речь</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Монологическая речь</w:t>
      </w:r>
      <w:r w:rsidRPr="00420647">
        <w:rPr>
          <w:rFonts w:ascii="Times New Roman" w:hAnsi="Times New Roman" w:cs="Times New Roman"/>
          <w:sz w:val="24"/>
          <w:szCs w:val="24"/>
        </w:rPr>
        <w:t xml:space="preserve">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Аудирование</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Жанры текстов</w:t>
      </w:r>
      <w:r w:rsidRPr="00420647">
        <w:rPr>
          <w:rFonts w:ascii="Times New Roman" w:hAnsi="Times New Roman" w:cs="Times New Roman"/>
          <w:sz w:val="24"/>
          <w:szCs w:val="24"/>
        </w:rPr>
        <w:t>: прагматические, информационные, научно-популярные.</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Типы текстов</w:t>
      </w:r>
      <w:r w:rsidRPr="00420647">
        <w:rPr>
          <w:rFonts w:ascii="Times New Roman" w:hAnsi="Times New Roman" w:cs="Times New Roman"/>
          <w:sz w:val="24"/>
          <w:szCs w:val="24"/>
        </w:rPr>
        <w:t>: высказывания собеседников в ситуациях повседневного общения, сообщение, беседа, интервью, объявление, реклама и др.</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Аудирование </w:t>
      </w:r>
      <w:r w:rsidRPr="00420647">
        <w:rPr>
          <w:rFonts w:ascii="Times New Roman" w:hAnsi="Times New Roman" w:cs="Times New Roman"/>
          <w:i/>
          <w:iCs/>
          <w:sz w:val="24"/>
          <w:szCs w:val="24"/>
        </w:rPr>
        <w:t xml:space="preserve">с пониманием основного содержания </w:t>
      </w:r>
      <w:r w:rsidRPr="00420647">
        <w:rPr>
          <w:rFonts w:ascii="Times New Roman" w:hAnsi="Times New Roman" w:cs="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Аудирование </w:t>
      </w:r>
      <w:r w:rsidRPr="00420647">
        <w:rPr>
          <w:rFonts w:ascii="Times New Roman" w:hAnsi="Times New Roman" w:cs="Times New Roman"/>
          <w:i/>
          <w:iCs/>
          <w:sz w:val="24"/>
          <w:szCs w:val="24"/>
        </w:rPr>
        <w:t>с выборочным пониманием нужной/ интересующей/ запрашиваемой информации</w:t>
      </w:r>
      <w:r w:rsidRPr="00420647">
        <w:rPr>
          <w:rFonts w:ascii="Times New Roman" w:hAnsi="Times New Roman" w:cs="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Чтение</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i/>
          <w:iCs/>
          <w:sz w:val="24"/>
          <w:szCs w:val="24"/>
        </w:rPr>
        <w:t>Жанры текстов</w:t>
      </w:r>
      <w:r w:rsidRPr="00420647">
        <w:rPr>
          <w:rFonts w:ascii="Times New Roman" w:hAnsi="Times New Roman" w:cs="Times New Roman"/>
          <w:sz w:val="24"/>
          <w:szCs w:val="24"/>
        </w:rPr>
        <w:t xml:space="preserve">: научно-популярные, публицистические, художественные, прагматические.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i/>
          <w:iCs/>
          <w:sz w:val="24"/>
          <w:szCs w:val="24"/>
        </w:rPr>
        <w:t>Типы текстов</w:t>
      </w:r>
      <w:r w:rsidRPr="00420647">
        <w:rPr>
          <w:rFonts w:ascii="Times New Roman" w:hAnsi="Times New Roman" w:cs="Times New Roman"/>
          <w:sz w:val="24"/>
          <w:szCs w:val="24"/>
        </w:rPr>
        <w:t>: статья, интервью, рассказ, отрывок из художественного произведения, объявление, рецепт, рекламный проспект, стихотворение и др.</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Независимо от вида чтения возможно использование двуязычного словаря.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Письменная речь</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Дальнейшее развитие и совершенствование письменной речи, а именно умений:</w:t>
      </w:r>
    </w:p>
    <w:p w:rsidR="00E42C38" w:rsidRPr="00420647" w:rsidRDefault="00E42C38" w:rsidP="00AA3EA3">
      <w:pPr>
        <w:numPr>
          <w:ilvl w:val="0"/>
          <w:numId w:val="26"/>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заполнение анкет и формуляров (указывать имя, фамилию, пол, гражданство, национальность, адрес);</w:t>
      </w:r>
    </w:p>
    <w:p w:rsidR="00E42C38" w:rsidRPr="00420647" w:rsidRDefault="00E42C38" w:rsidP="00AA3EA3">
      <w:pPr>
        <w:numPr>
          <w:ilvl w:val="0"/>
          <w:numId w:val="26"/>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E42C38" w:rsidRPr="00420647" w:rsidRDefault="00E42C38" w:rsidP="00AA3EA3">
      <w:pPr>
        <w:numPr>
          <w:ilvl w:val="0"/>
          <w:numId w:val="26"/>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E42C38" w:rsidRPr="00420647" w:rsidRDefault="00E42C38" w:rsidP="00AA3EA3">
      <w:pPr>
        <w:numPr>
          <w:ilvl w:val="0"/>
          <w:numId w:val="26"/>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составление плана, тезисов устного/письменного сообщения; краткое изложение результатов проектной деятельности.</w:t>
      </w:r>
    </w:p>
    <w:p w:rsidR="00E42C38" w:rsidRPr="00420647" w:rsidRDefault="00E42C38" w:rsidP="00AA3EA3">
      <w:pPr>
        <w:numPr>
          <w:ilvl w:val="0"/>
          <w:numId w:val="26"/>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делать выписки из текстов; составлять небольшие письменные высказывания в соответствии с коммуникативной задачей.</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Языковые средства и навыки оперирования ими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Орфография и пунктуация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Фонетическая сторона речи</w:t>
      </w:r>
      <w:r w:rsidRPr="00420647">
        <w:rPr>
          <w:rFonts w:ascii="Times New Roman" w:hAnsi="Times New Roman" w:cs="Times New Roman"/>
          <w:sz w:val="24"/>
          <w:szCs w:val="24"/>
        </w:rPr>
        <w:t xml:space="preserve">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Лексическая сторона речи</w:t>
      </w:r>
      <w:r w:rsidRPr="00420647">
        <w:rPr>
          <w:rFonts w:ascii="Times New Roman" w:hAnsi="Times New Roman" w:cs="Times New Roman"/>
          <w:sz w:val="24"/>
          <w:szCs w:val="24"/>
        </w:rPr>
        <w:t xml:space="preserve">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Грамматическая сторона речи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Социокультурные знания и умения.</w:t>
      </w:r>
      <w:r w:rsidRPr="00420647">
        <w:rPr>
          <w:rFonts w:ascii="Times New Roman" w:hAnsi="Times New Roman" w:cs="Times New Roman"/>
          <w:sz w:val="24"/>
          <w:szCs w:val="24"/>
        </w:rPr>
        <w:t xml:space="preserve">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E42C38" w:rsidRPr="00420647" w:rsidRDefault="00E42C38" w:rsidP="00AA3EA3">
      <w:pPr>
        <w:numPr>
          <w:ilvl w:val="0"/>
          <w:numId w:val="27"/>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знаниями о значении родного и иностранного языков в современном мире;</w:t>
      </w:r>
    </w:p>
    <w:p w:rsidR="00E42C38" w:rsidRPr="00420647" w:rsidRDefault="00E42C38" w:rsidP="00AA3EA3">
      <w:pPr>
        <w:numPr>
          <w:ilvl w:val="0"/>
          <w:numId w:val="27"/>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сведениями о социокультурном портрете стран, говорящих на иностранном языке, их символике и культурном наследии;</w:t>
      </w:r>
    </w:p>
    <w:p w:rsidR="00E42C38" w:rsidRPr="00420647" w:rsidRDefault="00E42C38" w:rsidP="00AA3EA3">
      <w:pPr>
        <w:numPr>
          <w:ilvl w:val="0"/>
          <w:numId w:val="27"/>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E42C38" w:rsidRPr="00420647" w:rsidRDefault="00E42C38" w:rsidP="00AA3EA3">
      <w:pPr>
        <w:numPr>
          <w:ilvl w:val="0"/>
          <w:numId w:val="27"/>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знаниями о реалиях страны/стран изучаемого языка: традициях (в пита</w:t>
      </w:r>
      <w:r w:rsidRPr="00420647">
        <w:rPr>
          <w:rFonts w:ascii="Times New Roman" w:hAnsi="Times New Roman" w:cs="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E42C38" w:rsidRPr="00420647" w:rsidRDefault="00E42C38" w:rsidP="00AA3EA3">
      <w:pPr>
        <w:numPr>
          <w:ilvl w:val="0"/>
          <w:numId w:val="27"/>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E42C38" w:rsidRPr="00420647" w:rsidRDefault="00E42C38" w:rsidP="00AA3EA3">
      <w:pPr>
        <w:numPr>
          <w:ilvl w:val="0"/>
          <w:numId w:val="27"/>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E42C38" w:rsidRPr="00420647" w:rsidRDefault="00E42C38" w:rsidP="00AA3EA3">
      <w:pPr>
        <w:numPr>
          <w:ilvl w:val="0"/>
          <w:numId w:val="27"/>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Компенсаторные умения</w:t>
      </w:r>
      <w:r w:rsidRPr="00420647">
        <w:rPr>
          <w:rFonts w:ascii="Times New Roman" w:hAnsi="Times New Roman" w:cs="Times New Roman"/>
          <w:sz w:val="24"/>
          <w:szCs w:val="24"/>
        </w:rPr>
        <w:t xml:space="preserve">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Совершенствование умений:</w:t>
      </w:r>
    </w:p>
    <w:p w:rsidR="00E42C38" w:rsidRPr="00420647" w:rsidRDefault="00E42C38" w:rsidP="00AA3EA3">
      <w:pPr>
        <w:numPr>
          <w:ilvl w:val="0"/>
          <w:numId w:val="28"/>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переспрашивать, просить повторить, уточняя значение незнакомых слов;</w:t>
      </w:r>
    </w:p>
    <w:p w:rsidR="00E42C38" w:rsidRPr="00420647" w:rsidRDefault="00E42C38" w:rsidP="00AA3EA3">
      <w:pPr>
        <w:numPr>
          <w:ilvl w:val="0"/>
          <w:numId w:val="28"/>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E42C38" w:rsidRPr="00420647" w:rsidRDefault="00E42C38" w:rsidP="00AA3EA3">
      <w:pPr>
        <w:numPr>
          <w:ilvl w:val="0"/>
          <w:numId w:val="28"/>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прогнозировать содержание текста на основе заголовка, редварительно поставленных вопросов и т. д.;</w:t>
      </w:r>
    </w:p>
    <w:p w:rsidR="00E42C38" w:rsidRPr="00420647" w:rsidRDefault="00E42C38" w:rsidP="00AA3EA3">
      <w:pPr>
        <w:numPr>
          <w:ilvl w:val="0"/>
          <w:numId w:val="28"/>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догадываться о значении незнакомых слов по контексту, по используемым собеседником жестам и мимике;</w:t>
      </w:r>
    </w:p>
    <w:p w:rsidR="00E42C38" w:rsidRPr="00420647" w:rsidRDefault="00E42C38" w:rsidP="00AA3EA3">
      <w:pPr>
        <w:numPr>
          <w:ilvl w:val="0"/>
          <w:numId w:val="28"/>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использовать синонимы, антонимы, описание понятия при дефиците языковых средств.</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Общеучебные умения и универсальные способы деятельности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Формирование и совершенствование умений:</w:t>
      </w:r>
    </w:p>
    <w:p w:rsidR="00E42C38" w:rsidRPr="00420647" w:rsidRDefault="00E42C38" w:rsidP="00AA3EA3">
      <w:pPr>
        <w:numPr>
          <w:ilvl w:val="0"/>
          <w:numId w:val="29"/>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E42C38" w:rsidRPr="00420647" w:rsidRDefault="00E42C38" w:rsidP="00AA3EA3">
      <w:pPr>
        <w:numPr>
          <w:ilvl w:val="0"/>
          <w:numId w:val="29"/>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E42C38" w:rsidRPr="00420647" w:rsidRDefault="00E42C38" w:rsidP="00AA3EA3">
      <w:pPr>
        <w:numPr>
          <w:ilvl w:val="0"/>
          <w:numId w:val="29"/>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E42C38" w:rsidRPr="00420647" w:rsidRDefault="00E42C38" w:rsidP="00AA3EA3">
      <w:pPr>
        <w:numPr>
          <w:ilvl w:val="0"/>
          <w:numId w:val="29"/>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самостоятельно работать в классе и дома.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Специальные учебные умения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Формирование и совершенствование умений:</w:t>
      </w:r>
    </w:p>
    <w:p w:rsidR="00E42C38" w:rsidRPr="00420647" w:rsidRDefault="00E42C38" w:rsidP="00AA3EA3">
      <w:pPr>
        <w:numPr>
          <w:ilvl w:val="0"/>
          <w:numId w:val="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находить ключевые слова и социокультурные реалии в работе над текстом;</w:t>
      </w:r>
    </w:p>
    <w:p w:rsidR="00E42C38" w:rsidRPr="00420647" w:rsidRDefault="00E42C38" w:rsidP="00AA3EA3">
      <w:pPr>
        <w:numPr>
          <w:ilvl w:val="0"/>
          <w:numId w:val="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семантизировать слова на основе языковой догадки;</w:t>
      </w:r>
    </w:p>
    <w:p w:rsidR="00E42C38" w:rsidRPr="00420647" w:rsidRDefault="00E42C38" w:rsidP="00AA3EA3">
      <w:pPr>
        <w:numPr>
          <w:ilvl w:val="0"/>
          <w:numId w:val="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осуществлять словообразовательный анализ;</w:t>
      </w:r>
    </w:p>
    <w:p w:rsidR="00E42C38" w:rsidRPr="00420647" w:rsidRDefault="00E42C38" w:rsidP="00AA3EA3">
      <w:pPr>
        <w:numPr>
          <w:ilvl w:val="0"/>
          <w:numId w:val="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E42C38" w:rsidRPr="00420647" w:rsidRDefault="00E42C38" w:rsidP="00AA3EA3">
      <w:pPr>
        <w:numPr>
          <w:ilvl w:val="0"/>
          <w:numId w:val="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участвовать в проектной деятельности меж- и метапредметного характера.</w:t>
      </w:r>
    </w:p>
    <w:p w:rsidR="00E42C38" w:rsidRPr="00420647" w:rsidRDefault="00E42C38" w:rsidP="007E03E1">
      <w:pPr>
        <w:spacing w:after="0" w:line="240" w:lineRule="atLeast"/>
        <w:ind w:firstLine="709"/>
        <w:rPr>
          <w:rFonts w:ascii="Times New Roman" w:hAnsi="Times New Roman" w:cs="Times New Roman"/>
          <w:sz w:val="24"/>
          <w:szCs w:val="24"/>
        </w:rPr>
      </w:pPr>
    </w:p>
    <w:p w:rsidR="00E42C38" w:rsidRPr="00420647" w:rsidRDefault="00E42C38" w:rsidP="007E03E1">
      <w:pPr>
        <w:pStyle w:val="Heading4"/>
        <w:spacing w:before="0" w:line="240" w:lineRule="atLeast"/>
        <w:ind w:firstLine="709"/>
        <w:rPr>
          <w:rFonts w:ascii="Times New Roman" w:hAnsi="Times New Roman" w:cs="Times New Roman"/>
          <w:i w:val="0"/>
          <w:iCs w:val="0"/>
          <w:color w:val="auto"/>
          <w:sz w:val="24"/>
          <w:szCs w:val="24"/>
        </w:rPr>
      </w:pPr>
      <w:bookmarkStart w:id="435" w:name="_Toc284663418"/>
      <w:r w:rsidRPr="00420647">
        <w:rPr>
          <w:rFonts w:ascii="Times New Roman" w:hAnsi="Times New Roman" w:cs="Times New Roman"/>
          <w:i w:val="0"/>
          <w:iCs w:val="0"/>
          <w:color w:val="auto"/>
          <w:sz w:val="24"/>
          <w:szCs w:val="24"/>
        </w:rPr>
        <w:t xml:space="preserve">2.2.2.4. Иностранный язык (второй) </w:t>
      </w:r>
      <w:bookmarkEnd w:id="435"/>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Предметное содержание речи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 xml:space="preserve">Моя семья. </w:t>
      </w:r>
      <w:r w:rsidRPr="00420647">
        <w:rPr>
          <w:rFonts w:ascii="Times New Roman" w:hAnsi="Times New Roman" w:cs="Times New Roman"/>
          <w:sz w:val="24"/>
          <w:szCs w:val="24"/>
        </w:rPr>
        <w:t xml:space="preserve">Взаимоотношения в семье. Конфликтные ситуации и способы их решения.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 xml:space="preserve">Мои друзья. </w:t>
      </w:r>
      <w:r w:rsidRPr="00420647">
        <w:rPr>
          <w:rFonts w:ascii="Times New Roman" w:hAnsi="Times New Roman" w:cs="Times New Roman"/>
          <w:sz w:val="24"/>
          <w:szCs w:val="24"/>
        </w:rPr>
        <w:t xml:space="preserve">Лучший друг/подруга. Внешность и черты характера. Межличностные взаимоотношения с друзьями и в школе.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Свободное время.</w:t>
      </w:r>
      <w:r w:rsidRPr="00420647">
        <w:rPr>
          <w:rFonts w:ascii="Times New Roman" w:hAnsi="Times New Roman" w:cs="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Здоровый образ жизни.</w:t>
      </w:r>
      <w:r w:rsidRPr="00420647">
        <w:rPr>
          <w:rFonts w:ascii="Times New Roman" w:hAnsi="Times New Roman" w:cs="Times New Roman"/>
          <w:sz w:val="24"/>
          <w:szCs w:val="24"/>
        </w:rPr>
        <w:t xml:space="preserve"> Режим труда и отдыха, занятия спортом, здоровое питание, отказ от вредных привычек.</w:t>
      </w:r>
    </w:p>
    <w:p w:rsidR="00E42C38" w:rsidRPr="00420647" w:rsidRDefault="00E42C38" w:rsidP="007E03E1">
      <w:pPr>
        <w:spacing w:after="0" w:line="240" w:lineRule="atLeast"/>
        <w:ind w:firstLine="709"/>
        <w:jc w:val="both"/>
        <w:rPr>
          <w:rFonts w:ascii="Times New Roman" w:hAnsi="Times New Roman" w:cs="Times New Roman"/>
          <w:b/>
          <w:bCs/>
          <w:i/>
          <w:iCs/>
          <w:strike/>
          <w:sz w:val="24"/>
          <w:szCs w:val="24"/>
        </w:rPr>
      </w:pPr>
      <w:r w:rsidRPr="00420647">
        <w:rPr>
          <w:rFonts w:ascii="Times New Roman" w:hAnsi="Times New Roman" w:cs="Times New Roman"/>
          <w:b/>
          <w:bCs/>
          <w:sz w:val="24"/>
          <w:szCs w:val="24"/>
        </w:rPr>
        <w:t xml:space="preserve">Спорт. </w:t>
      </w:r>
      <w:r w:rsidRPr="00420647">
        <w:rPr>
          <w:rFonts w:ascii="Times New Roman" w:hAnsi="Times New Roman" w:cs="Times New Roman"/>
          <w:sz w:val="24"/>
          <w:szCs w:val="24"/>
        </w:rPr>
        <w:t>Виды спорта. Спортивные игры. Спортивные соревнования.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Школа.</w:t>
      </w:r>
      <w:r w:rsidRPr="00420647">
        <w:rPr>
          <w:rFonts w:ascii="Times New Roman" w:hAnsi="Times New Roman" w:cs="Times New Roman"/>
          <w:sz w:val="24"/>
          <w:szCs w:val="24"/>
        </w:rPr>
        <w:t xml:space="preserve"> Школьная жизнь. Правила поведения в школе.</w:t>
      </w:r>
      <w:r w:rsidRPr="00420647">
        <w:rPr>
          <w:rFonts w:ascii="Times New Roman" w:hAnsi="Times New Roman" w:cs="Times New Roman"/>
          <w:i/>
          <w:iCs/>
          <w:sz w:val="24"/>
          <w:szCs w:val="24"/>
        </w:rPr>
        <w:t xml:space="preserve"> </w:t>
      </w:r>
      <w:r w:rsidRPr="00420647">
        <w:rPr>
          <w:rFonts w:ascii="Times New Roman" w:hAnsi="Times New Roman" w:cs="Times New Roman"/>
          <w:sz w:val="24"/>
          <w:szCs w:val="24"/>
        </w:rPr>
        <w:t>Изучаемые предметы и отношения к ним. Внеклассные мероприятия. Кружки. Школьная форма</w:t>
      </w:r>
      <w:r w:rsidRPr="00420647">
        <w:rPr>
          <w:rFonts w:ascii="Times New Roman" w:hAnsi="Times New Roman" w:cs="Times New Roman"/>
          <w:i/>
          <w:iCs/>
          <w:sz w:val="24"/>
          <w:szCs w:val="24"/>
        </w:rPr>
        <w:t xml:space="preserve">. </w:t>
      </w:r>
      <w:r w:rsidRPr="00420647">
        <w:rPr>
          <w:rFonts w:ascii="Times New Roman" w:hAnsi="Times New Roman" w:cs="Times New Roman"/>
          <w:sz w:val="24"/>
          <w:szCs w:val="24"/>
        </w:rPr>
        <w:t>Каникулы. Переписка с зарубежными сверстниками.</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Выбор профессии.</w:t>
      </w:r>
      <w:r w:rsidRPr="00420647">
        <w:rPr>
          <w:rFonts w:ascii="Times New Roman" w:hAnsi="Times New Roman" w:cs="Times New Roman"/>
          <w:sz w:val="24"/>
          <w:szCs w:val="24"/>
        </w:rPr>
        <w:t xml:space="preserve"> Мир профессий. Проблема выбора профессии. Роль иностранного языка в планах на будущее.</w:t>
      </w:r>
      <w:r w:rsidRPr="00420647">
        <w:rPr>
          <w:rFonts w:ascii="Times New Roman" w:hAnsi="Times New Roman" w:cs="Times New Roman"/>
          <w:b/>
          <w:bCs/>
          <w:sz w:val="24"/>
          <w:szCs w:val="24"/>
        </w:rPr>
        <w:t xml:space="preserve">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 xml:space="preserve">Путешествия. </w:t>
      </w:r>
      <w:r w:rsidRPr="00420647">
        <w:rPr>
          <w:rFonts w:ascii="Times New Roman" w:hAnsi="Times New Roman" w:cs="Times New Roman"/>
          <w:sz w:val="24"/>
          <w:szCs w:val="24"/>
        </w:rPr>
        <w:t xml:space="preserve">Путешествия по России и странам изучаемого языка. Транспорт.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Окружающий мир</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Средства массовой информации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Страны изучаемого языка и родная страна</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Коммуникативные умения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Говорение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Диалогическая речь</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ab/>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ab/>
        <w:t xml:space="preserve">Объем диалога от 3 реплик (5-7 класс) до 4-5 реплик (8-9 класс) со стороны каждого учащегося. Продолжительность диалога – до 2,5–3 минут.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Монологическая речь</w:t>
      </w:r>
      <w:r w:rsidRPr="00420647">
        <w:rPr>
          <w:rFonts w:ascii="Times New Roman" w:hAnsi="Times New Roman" w:cs="Times New Roman"/>
          <w:sz w:val="24"/>
          <w:szCs w:val="24"/>
        </w:rPr>
        <w:t xml:space="preserve">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ab/>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Аудирование</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Жанры текстов</w:t>
      </w:r>
      <w:r w:rsidRPr="00420647">
        <w:rPr>
          <w:rFonts w:ascii="Times New Roman" w:hAnsi="Times New Roman" w:cs="Times New Roman"/>
          <w:sz w:val="24"/>
          <w:szCs w:val="24"/>
        </w:rPr>
        <w:t>: прагматические, информационные, научно-популярные.</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Типы текстов</w:t>
      </w:r>
      <w:r w:rsidRPr="00420647">
        <w:rPr>
          <w:rFonts w:ascii="Times New Roman" w:hAnsi="Times New Roman" w:cs="Times New Roman"/>
          <w:sz w:val="24"/>
          <w:szCs w:val="24"/>
        </w:rPr>
        <w:t>: высказывания собеседников в ситуациях повседневного общения, сообщение, беседа, интервью, объявление, реклама и др.</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Аудирование </w:t>
      </w:r>
      <w:r w:rsidRPr="00420647">
        <w:rPr>
          <w:rFonts w:ascii="Times New Roman" w:hAnsi="Times New Roman" w:cs="Times New Roman"/>
          <w:i/>
          <w:iCs/>
          <w:sz w:val="24"/>
          <w:szCs w:val="24"/>
        </w:rPr>
        <w:t xml:space="preserve">с пониманием основного содержания </w:t>
      </w:r>
      <w:r w:rsidRPr="00420647">
        <w:rPr>
          <w:rFonts w:ascii="Times New Roman" w:hAnsi="Times New Roman" w:cs="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Аудирование </w:t>
      </w:r>
      <w:r w:rsidRPr="00420647">
        <w:rPr>
          <w:rFonts w:ascii="Times New Roman" w:hAnsi="Times New Roman" w:cs="Times New Roman"/>
          <w:i/>
          <w:iCs/>
          <w:sz w:val="24"/>
          <w:szCs w:val="24"/>
        </w:rPr>
        <w:t>с выборочным пониманием нужной/ интересующей/ запрашиваемой информации</w:t>
      </w:r>
      <w:r w:rsidRPr="00420647">
        <w:rPr>
          <w:rFonts w:ascii="Times New Roman" w:hAnsi="Times New Roman" w:cs="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Чтение</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i/>
          <w:iCs/>
          <w:sz w:val="24"/>
          <w:szCs w:val="24"/>
        </w:rPr>
        <w:t>Жанры текстов</w:t>
      </w:r>
      <w:r w:rsidRPr="00420647">
        <w:rPr>
          <w:rFonts w:ascii="Times New Roman" w:hAnsi="Times New Roman" w:cs="Times New Roman"/>
          <w:sz w:val="24"/>
          <w:szCs w:val="24"/>
        </w:rPr>
        <w:t xml:space="preserve">: научно-популярные, публицистические, художественные, прагматические.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i/>
          <w:iCs/>
          <w:sz w:val="24"/>
          <w:szCs w:val="24"/>
        </w:rPr>
        <w:t>Типы текстов</w:t>
      </w:r>
      <w:r w:rsidRPr="00420647">
        <w:rPr>
          <w:rFonts w:ascii="Times New Roman" w:hAnsi="Times New Roman" w:cs="Times New Roman"/>
          <w:sz w:val="24"/>
          <w:szCs w:val="24"/>
        </w:rPr>
        <w:t>: статья, интервью, рассказ, отрывок из художественного произведения, объявление, рецепт, рекламный проспект, стихотворение и др.</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Независимо от вида чтения возможно использование двуязычного словаря.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Письменная речь</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Формирование и развитие письменной речи, а именно умений:</w:t>
      </w:r>
    </w:p>
    <w:p w:rsidR="00E42C38" w:rsidRPr="00420647" w:rsidRDefault="00E42C38" w:rsidP="00AA3EA3">
      <w:pPr>
        <w:numPr>
          <w:ilvl w:val="0"/>
          <w:numId w:val="26"/>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заполнение анкет и формуляров (указывать имя, фамилию, пол, гражданство, национальность, адрес);</w:t>
      </w:r>
    </w:p>
    <w:p w:rsidR="00E42C38" w:rsidRPr="00420647" w:rsidRDefault="00E42C38" w:rsidP="00AA3EA3">
      <w:pPr>
        <w:numPr>
          <w:ilvl w:val="0"/>
          <w:numId w:val="26"/>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E42C38" w:rsidRPr="00420647" w:rsidRDefault="00E42C38" w:rsidP="00AA3EA3">
      <w:pPr>
        <w:numPr>
          <w:ilvl w:val="0"/>
          <w:numId w:val="26"/>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E42C38" w:rsidRPr="00420647" w:rsidRDefault="00E42C38" w:rsidP="00AA3EA3">
      <w:pPr>
        <w:numPr>
          <w:ilvl w:val="0"/>
          <w:numId w:val="26"/>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составление плана, тезисов устного/письменного сообщения; краткое изложение результатов проектной деятельности.</w:t>
      </w:r>
    </w:p>
    <w:p w:rsidR="00E42C38" w:rsidRPr="00420647" w:rsidRDefault="00E42C38" w:rsidP="00AA3EA3">
      <w:pPr>
        <w:numPr>
          <w:ilvl w:val="0"/>
          <w:numId w:val="26"/>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делать выписки из текстов; составлять небольшие письменные высказывания в соответствии с коммуникативной задачей.</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Языковые средства и навыки оперирования ими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Орфография и пунктуация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Фонетическая сторона речи.</w:t>
      </w:r>
      <w:r w:rsidRPr="00420647">
        <w:rPr>
          <w:rFonts w:ascii="Times New Roman" w:hAnsi="Times New Roman" w:cs="Times New Roman"/>
          <w:sz w:val="24"/>
          <w:szCs w:val="24"/>
        </w:rPr>
        <w:t xml:space="preserve">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Лексическая сторона речи</w:t>
      </w:r>
      <w:r w:rsidRPr="00420647">
        <w:rPr>
          <w:rFonts w:ascii="Times New Roman" w:hAnsi="Times New Roman" w:cs="Times New Roman"/>
          <w:sz w:val="24"/>
          <w:szCs w:val="24"/>
        </w:rPr>
        <w:t xml:space="preserve"> </w:t>
      </w:r>
    </w:p>
    <w:p w:rsidR="00E42C38" w:rsidRPr="00420647" w:rsidRDefault="00E42C38" w:rsidP="007E03E1">
      <w:pPr>
        <w:spacing w:after="0" w:line="240" w:lineRule="atLeast"/>
        <w:ind w:firstLine="709"/>
        <w:jc w:val="both"/>
        <w:rPr>
          <w:rFonts w:ascii="Times New Roman" w:hAnsi="Times New Roman" w:cs="Times New Roman"/>
          <w:strike/>
          <w:sz w:val="24"/>
          <w:szCs w:val="24"/>
        </w:rPr>
      </w:pPr>
      <w:r w:rsidRPr="00420647">
        <w:rPr>
          <w:rFonts w:ascii="Times New Roman" w:hAnsi="Times New Roman" w:cs="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420647">
        <w:rPr>
          <w:rFonts w:ascii="Times New Roman" w:hAnsi="Times New Roman" w:cs="Times New Roman"/>
          <w:strike/>
          <w:sz w:val="24"/>
          <w:szCs w:val="24"/>
        </w:rPr>
        <w:t xml:space="preserve">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Грамматическая сторона речи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Социокультурные знания и умения.</w:t>
      </w:r>
      <w:r w:rsidRPr="00420647">
        <w:rPr>
          <w:rFonts w:ascii="Times New Roman" w:hAnsi="Times New Roman" w:cs="Times New Roman"/>
          <w:sz w:val="24"/>
          <w:szCs w:val="24"/>
        </w:rPr>
        <w:t xml:space="preserve">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E42C38" w:rsidRPr="00420647" w:rsidRDefault="00E42C38" w:rsidP="00AA3EA3">
      <w:pPr>
        <w:numPr>
          <w:ilvl w:val="0"/>
          <w:numId w:val="27"/>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знаниями о значении родного и иностранного языков в современном мире;</w:t>
      </w:r>
    </w:p>
    <w:p w:rsidR="00E42C38" w:rsidRPr="00420647" w:rsidRDefault="00E42C38" w:rsidP="00AA3EA3">
      <w:pPr>
        <w:numPr>
          <w:ilvl w:val="0"/>
          <w:numId w:val="27"/>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сведениями о социокультурном портрете стран, говорящих на иностранном языке, их символике и культурном наследии;</w:t>
      </w:r>
    </w:p>
    <w:p w:rsidR="00E42C38" w:rsidRPr="00420647" w:rsidRDefault="00E42C38" w:rsidP="00AA3EA3">
      <w:pPr>
        <w:numPr>
          <w:ilvl w:val="0"/>
          <w:numId w:val="27"/>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E42C38" w:rsidRPr="00420647" w:rsidRDefault="00E42C38" w:rsidP="00AA3EA3">
      <w:pPr>
        <w:numPr>
          <w:ilvl w:val="0"/>
          <w:numId w:val="27"/>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знаниями о реалиях страны/стран изучаемого языка: традициях (в пита</w:t>
      </w:r>
      <w:r w:rsidRPr="00420647">
        <w:rPr>
          <w:rFonts w:ascii="Times New Roman" w:hAnsi="Times New Roman" w:cs="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E42C38" w:rsidRPr="00420647" w:rsidRDefault="00E42C38" w:rsidP="00AA3EA3">
      <w:pPr>
        <w:numPr>
          <w:ilvl w:val="0"/>
          <w:numId w:val="27"/>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E42C38" w:rsidRPr="00420647" w:rsidRDefault="00E42C38" w:rsidP="00AA3EA3">
      <w:pPr>
        <w:numPr>
          <w:ilvl w:val="0"/>
          <w:numId w:val="27"/>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E42C38" w:rsidRPr="00420647" w:rsidRDefault="00E42C38" w:rsidP="00AA3EA3">
      <w:pPr>
        <w:numPr>
          <w:ilvl w:val="0"/>
          <w:numId w:val="27"/>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Компенсаторные умения</w:t>
      </w:r>
      <w:r w:rsidRPr="00420647">
        <w:rPr>
          <w:rFonts w:ascii="Times New Roman" w:hAnsi="Times New Roman" w:cs="Times New Roman"/>
          <w:sz w:val="24"/>
          <w:szCs w:val="24"/>
        </w:rPr>
        <w:t xml:space="preserve">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Совершенствование умений:</w:t>
      </w:r>
    </w:p>
    <w:p w:rsidR="00E42C38" w:rsidRPr="00420647" w:rsidRDefault="00E42C38" w:rsidP="00AA3EA3">
      <w:pPr>
        <w:numPr>
          <w:ilvl w:val="0"/>
          <w:numId w:val="28"/>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переспрашивать, просить повторить, уточняя значение незнакомых слов;</w:t>
      </w:r>
    </w:p>
    <w:p w:rsidR="00E42C38" w:rsidRPr="00420647" w:rsidRDefault="00E42C38" w:rsidP="00AA3EA3">
      <w:pPr>
        <w:numPr>
          <w:ilvl w:val="0"/>
          <w:numId w:val="28"/>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E42C38" w:rsidRPr="00420647" w:rsidRDefault="00E42C38" w:rsidP="00AA3EA3">
      <w:pPr>
        <w:numPr>
          <w:ilvl w:val="0"/>
          <w:numId w:val="28"/>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прогнозировать содержание текста на основе заголовка, предварительно поставленных вопросов и т. д.;</w:t>
      </w:r>
    </w:p>
    <w:p w:rsidR="00E42C38" w:rsidRPr="00420647" w:rsidRDefault="00E42C38" w:rsidP="00AA3EA3">
      <w:pPr>
        <w:numPr>
          <w:ilvl w:val="0"/>
          <w:numId w:val="28"/>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догадываться о значении незнакомых слов по контексту, по используемым собеседником жестам и мимике;</w:t>
      </w:r>
    </w:p>
    <w:p w:rsidR="00E42C38" w:rsidRPr="00420647" w:rsidRDefault="00E42C38" w:rsidP="00AA3EA3">
      <w:pPr>
        <w:numPr>
          <w:ilvl w:val="0"/>
          <w:numId w:val="28"/>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использовать синонимы, антонимы, описание понятия при дефиците языковых средств.</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Общеучебные умения и универсальные способы деятельности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Формирование и совершенствование умений:</w:t>
      </w:r>
    </w:p>
    <w:p w:rsidR="00E42C38" w:rsidRPr="00420647" w:rsidRDefault="00E42C38" w:rsidP="00AA3EA3">
      <w:pPr>
        <w:numPr>
          <w:ilvl w:val="0"/>
          <w:numId w:val="29"/>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E42C38" w:rsidRPr="00420647" w:rsidRDefault="00E42C38" w:rsidP="00AA3EA3">
      <w:pPr>
        <w:numPr>
          <w:ilvl w:val="0"/>
          <w:numId w:val="29"/>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E42C38" w:rsidRPr="00420647" w:rsidRDefault="00E42C38" w:rsidP="00AA3EA3">
      <w:pPr>
        <w:numPr>
          <w:ilvl w:val="0"/>
          <w:numId w:val="29"/>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E42C38" w:rsidRPr="00420647" w:rsidRDefault="00E42C38" w:rsidP="00AA3EA3">
      <w:pPr>
        <w:numPr>
          <w:ilvl w:val="0"/>
          <w:numId w:val="29"/>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самостоятельно работать в классе и дома.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Специальные учебные умения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Формирование и совершенствование умений:</w:t>
      </w:r>
    </w:p>
    <w:p w:rsidR="00E42C38" w:rsidRPr="00420647" w:rsidRDefault="00E42C38" w:rsidP="00AA3EA3">
      <w:pPr>
        <w:numPr>
          <w:ilvl w:val="0"/>
          <w:numId w:val="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находить ключевые слова и социокультурные реалии в работе над текстом;</w:t>
      </w:r>
    </w:p>
    <w:p w:rsidR="00E42C38" w:rsidRPr="00420647" w:rsidRDefault="00E42C38" w:rsidP="00AA3EA3">
      <w:pPr>
        <w:numPr>
          <w:ilvl w:val="0"/>
          <w:numId w:val="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семантизировать слова на основе языковой догадки;</w:t>
      </w:r>
    </w:p>
    <w:p w:rsidR="00E42C38" w:rsidRPr="00420647" w:rsidRDefault="00E42C38" w:rsidP="00AA3EA3">
      <w:pPr>
        <w:numPr>
          <w:ilvl w:val="0"/>
          <w:numId w:val="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осуществлять словообразовательный анализ;</w:t>
      </w:r>
    </w:p>
    <w:p w:rsidR="00E42C38" w:rsidRPr="00420647" w:rsidRDefault="00E42C38" w:rsidP="00AA3EA3">
      <w:pPr>
        <w:numPr>
          <w:ilvl w:val="0"/>
          <w:numId w:val="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E42C38" w:rsidRPr="00420647" w:rsidRDefault="00E42C38" w:rsidP="00AA3EA3">
      <w:pPr>
        <w:numPr>
          <w:ilvl w:val="0"/>
          <w:numId w:val="30"/>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участвовать в проектной деятельности меж- и метапредметного характера.</w:t>
      </w:r>
    </w:p>
    <w:p w:rsidR="00E42C38" w:rsidRPr="00420647" w:rsidRDefault="00E42C38" w:rsidP="007E03E1">
      <w:pPr>
        <w:spacing w:after="0" w:line="240" w:lineRule="atLeast"/>
        <w:ind w:firstLine="709"/>
        <w:jc w:val="both"/>
        <w:rPr>
          <w:rFonts w:ascii="Times New Roman" w:hAnsi="Times New Roman" w:cs="Times New Roman"/>
          <w:sz w:val="24"/>
          <w:szCs w:val="24"/>
        </w:rPr>
      </w:pPr>
    </w:p>
    <w:p w:rsidR="00E42C38" w:rsidRPr="00420647" w:rsidRDefault="00E42C38" w:rsidP="007E03E1">
      <w:pPr>
        <w:pStyle w:val="Heading4"/>
        <w:spacing w:before="0" w:line="240" w:lineRule="atLeast"/>
        <w:ind w:firstLine="709"/>
        <w:rPr>
          <w:rFonts w:ascii="Times New Roman" w:hAnsi="Times New Roman" w:cs="Times New Roman"/>
          <w:i w:val="0"/>
          <w:iCs w:val="0"/>
          <w:color w:val="auto"/>
          <w:sz w:val="24"/>
          <w:szCs w:val="24"/>
        </w:rPr>
      </w:pPr>
      <w:bookmarkStart w:id="436" w:name="_Toc409691705"/>
      <w:bookmarkStart w:id="437" w:name="_Toc410654031"/>
      <w:bookmarkStart w:id="438" w:name="_Toc284663419"/>
      <w:r w:rsidRPr="00420647">
        <w:rPr>
          <w:rFonts w:ascii="Times New Roman" w:hAnsi="Times New Roman" w:cs="Times New Roman"/>
          <w:i w:val="0"/>
          <w:iCs w:val="0"/>
          <w:color w:val="auto"/>
          <w:sz w:val="24"/>
          <w:szCs w:val="24"/>
        </w:rPr>
        <w:t>2.2.2.5. История России. Всеобщая история</w:t>
      </w:r>
      <w:bookmarkEnd w:id="436"/>
      <w:bookmarkEnd w:id="437"/>
      <w:bookmarkEnd w:id="438"/>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lang w:eastAsia="ru-RU"/>
        </w:rPr>
      </w:pPr>
      <w:r w:rsidRPr="00420647">
        <w:rPr>
          <w:rFonts w:ascii="Times New Roman" w:hAnsi="Times New Roman" w:cs="Times New Roman"/>
          <w:sz w:val="24"/>
          <w:szCs w:val="24"/>
        </w:rPr>
        <w:t xml:space="preserve">Примерная программа учебного предмета «История» на уровне основного общего образования составлена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 Программа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Программа учитывает актуальные задачи воспитания, обучения и развития компетенций обучающихся и условия, необходимые для развития их личностных и познавательных качеств, а также психологические, возрастные и другие особенности обучающихся. </w:t>
      </w:r>
      <w:r w:rsidRPr="00420647">
        <w:rPr>
          <w:rFonts w:ascii="Times New Roman" w:hAnsi="Times New Roman" w:cs="Times New Roman"/>
          <w:sz w:val="24"/>
          <w:szCs w:val="24"/>
          <w:lang w:eastAsia="ru-RU"/>
        </w:rPr>
        <w:t xml:space="preserve">Примерная программа является ориентиром для составления авторских учебных программ и учебников, а также может использоваться в качестве рабочей программы при тематическом планировании курса учителем. </w:t>
      </w:r>
    </w:p>
    <w:p w:rsidR="00E42C38" w:rsidRPr="00420647" w:rsidRDefault="00E42C38" w:rsidP="007E03E1">
      <w:pPr>
        <w:shd w:val="clear" w:color="auto" w:fill="FFFFFF"/>
        <w:spacing w:after="0" w:line="240" w:lineRule="atLeast"/>
        <w:ind w:firstLine="709"/>
        <w:jc w:val="both"/>
        <w:rPr>
          <w:rFonts w:ascii="Times New Roman" w:hAnsi="Times New Roman" w:cs="Times New Roman"/>
          <w:b/>
          <w:bCs/>
          <w:i/>
          <w:iCs/>
          <w:sz w:val="24"/>
          <w:szCs w:val="24"/>
        </w:rPr>
      </w:pPr>
    </w:p>
    <w:p w:rsidR="00E42C38" w:rsidRPr="00420647" w:rsidRDefault="00E42C38" w:rsidP="007E03E1">
      <w:pPr>
        <w:shd w:val="clear" w:color="auto" w:fill="FFFFFF"/>
        <w:spacing w:after="0" w:line="240" w:lineRule="atLeast"/>
        <w:ind w:firstLine="709"/>
        <w:jc w:val="both"/>
        <w:rPr>
          <w:rFonts w:ascii="Times New Roman" w:hAnsi="Times New Roman" w:cs="Times New Roman"/>
          <w:b/>
          <w:bCs/>
          <w:i/>
          <w:iCs/>
          <w:sz w:val="24"/>
          <w:szCs w:val="24"/>
        </w:rPr>
      </w:pPr>
      <w:r w:rsidRPr="00420647">
        <w:rPr>
          <w:rFonts w:ascii="Times New Roman" w:hAnsi="Times New Roman" w:cs="Times New Roman"/>
          <w:b/>
          <w:bCs/>
          <w:i/>
          <w:iCs/>
          <w:sz w:val="24"/>
          <w:szCs w:val="24"/>
        </w:rPr>
        <w:t>Общая характеристика примерной программы по истории.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Целью школьного исторического образования</w:t>
      </w:r>
      <w:r w:rsidRPr="00420647">
        <w:rPr>
          <w:rFonts w:ascii="Times New Roman" w:hAnsi="Times New Roman" w:cs="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 – 2012 гг., названы следующие </w:t>
      </w:r>
      <w:r w:rsidRPr="00420647">
        <w:rPr>
          <w:rFonts w:ascii="Times New Roman" w:hAnsi="Times New Roman" w:cs="Times New Roman"/>
          <w:b/>
          <w:bCs/>
          <w:sz w:val="24"/>
          <w:szCs w:val="24"/>
        </w:rPr>
        <w:t>задачи изучения</w:t>
      </w:r>
      <w:r w:rsidRPr="00420647">
        <w:rPr>
          <w:rFonts w:ascii="Times New Roman" w:hAnsi="Times New Roman" w:cs="Times New Roman"/>
          <w:sz w:val="24"/>
          <w:szCs w:val="24"/>
        </w:rPr>
        <w:t xml:space="preserve"> </w:t>
      </w:r>
      <w:r w:rsidRPr="00420647">
        <w:rPr>
          <w:rFonts w:ascii="Times New Roman" w:hAnsi="Times New Roman" w:cs="Times New Roman"/>
          <w:b/>
          <w:bCs/>
          <w:sz w:val="24"/>
          <w:szCs w:val="24"/>
        </w:rPr>
        <w:t>истории в школе</w:t>
      </w:r>
      <w:r w:rsidRPr="00420647">
        <w:rPr>
          <w:rFonts w:ascii="Times New Roman" w:hAnsi="Times New Roman" w:cs="Times New Roman"/>
          <w:sz w:val="24"/>
          <w:szCs w:val="24"/>
        </w:rPr>
        <w:t xml:space="preserve">: </w:t>
      </w:r>
    </w:p>
    <w:p w:rsidR="00E42C38" w:rsidRPr="00420647" w:rsidRDefault="00E42C38" w:rsidP="00AA3EA3">
      <w:pPr>
        <w:numPr>
          <w:ilvl w:val="0"/>
          <w:numId w:val="133"/>
        </w:numPr>
        <w:tabs>
          <w:tab w:val="left" w:pos="993"/>
        </w:tabs>
        <w:suppressAutoHyphen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E42C38" w:rsidRPr="00420647" w:rsidRDefault="00E42C38" w:rsidP="00AA3EA3">
      <w:pPr>
        <w:numPr>
          <w:ilvl w:val="0"/>
          <w:numId w:val="133"/>
        </w:numPr>
        <w:tabs>
          <w:tab w:val="left" w:pos="993"/>
        </w:tabs>
        <w:suppressAutoHyphen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E42C38" w:rsidRPr="00420647" w:rsidRDefault="00E42C38" w:rsidP="00AA3EA3">
      <w:pPr>
        <w:numPr>
          <w:ilvl w:val="0"/>
          <w:numId w:val="133"/>
        </w:numPr>
        <w:tabs>
          <w:tab w:val="left" w:pos="993"/>
        </w:tabs>
        <w:suppressAutoHyphen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E42C38" w:rsidRPr="00420647" w:rsidRDefault="00E42C38" w:rsidP="00AA3EA3">
      <w:pPr>
        <w:numPr>
          <w:ilvl w:val="0"/>
          <w:numId w:val="133"/>
        </w:numPr>
        <w:tabs>
          <w:tab w:val="left" w:pos="993"/>
        </w:tabs>
        <w:suppressAutoHyphen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E42C38" w:rsidRPr="00420647" w:rsidRDefault="00E42C38" w:rsidP="00AA3EA3">
      <w:pPr>
        <w:numPr>
          <w:ilvl w:val="0"/>
          <w:numId w:val="133"/>
        </w:numPr>
        <w:tabs>
          <w:tab w:val="left" w:pos="993"/>
        </w:tabs>
        <w:suppressAutoHyphen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В соответствии с Концепцией нового учебно-методического комплекса по отечественной истории </w:t>
      </w:r>
      <w:r w:rsidRPr="00420647">
        <w:rPr>
          <w:rFonts w:ascii="Times New Roman" w:hAnsi="Times New Roman" w:cs="Times New Roman"/>
          <w:b/>
          <w:bCs/>
          <w:sz w:val="24"/>
          <w:szCs w:val="24"/>
        </w:rPr>
        <w:t>базовыми принципами</w:t>
      </w:r>
      <w:r w:rsidRPr="00420647">
        <w:rPr>
          <w:rFonts w:ascii="Times New Roman" w:hAnsi="Times New Roman" w:cs="Times New Roman"/>
          <w:sz w:val="24"/>
          <w:szCs w:val="24"/>
        </w:rPr>
        <w:t xml:space="preserve"> школьного исторического образования являются: </w:t>
      </w:r>
    </w:p>
    <w:p w:rsidR="00E42C38" w:rsidRPr="00420647" w:rsidRDefault="00E42C38" w:rsidP="00AA3EA3">
      <w:pPr>
        <w:numPr>
          <w:ilvl w:val="0"/>
          <w:numId w:val="31"/>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идея </w:t>
      </w:r>
      <w:r w:rsidRPr="00420647">
        <w:rPr>
          <w:rFonts w:ascii="Times New Roman" w:hAnsi="Times New Roman" w:cs="Times New Roman"/>
          <w:i/>
          <w:iCs/>
          <w:sz w:val="24"/>
          <w:szCs w:val="24"/>
        </w:rPr>
        <w:t>преемственности</w:t>
      </w:r>
      <w:r w:rsidRPr="00420647">
        <w:rPr>
          <w:rFonts w:ascii="Times New Roman" w:hAnsi="Times New Roman" w:cs="Times New Roman"/>
          <w:sz w:val="24"/>
          <w:szCs w:val="24"/>
        </w:rPr>
        <w:t xml:space="preserve"> исторических периодов, в т.ч. </w:t>
      </w:r>
      <w:r w:rsidRPr="00420647">
        <w:rPr>
          <w:rFonts w:ascii="Times New Roman" w:hAnsi="Times New Roman" w:cs="Times New Roman"/>
          <w:i/>
          <w:iCs/>
          <w:sz w:val="24"/>
          <w:szCs w:val="24"/>
        </w:rPr>
        <w:t>непрерывности</w:t>
      </w:r>
      <w:r w:rsidRPr="00420647">
        <w:rPr>
          <w:rFonts w:ascii="Times New Roman" w:hAnsi="Times New Roman" w:cs="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E42C38" w:rsidRPr="00420647" w:rsidRDefault="00E42C38" w:rsidP="00AA3EA3">
      <w:pPr>
        <w:numPr>
          <w:ilvl w:val="0"/>
          <w:numId w:val="31"/>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рассмотрение истории России как </w:t>
      </w:r>
      <w:r w:rsidRPr="00420647">
        <w:rPr>
          <w:rFonts w:ascii="Times New Roman" w:hAnsi="Times New Roman" w:cs="Times New Roman"/>
          <w:i/>
          <w:iCs/>
          <w:sz w:val="24"/>
          <w:szCs w:val="24"/>
        </w:rPr>
        <w:t>неотъемлемой части мирового исторического процесса</w:t>
      </w:r>
      <w:r w:rsidRPr="00420647">
        <w:rPr>
          <w:rFonts w:ascii="Times New Roman" w:hAnsi="Times New Roman" w:cs="Times New Roman"/>
          <w:sz w:val="24"/>
          <w:szCs w:val="24"/>
        </w:rPr>
        <w:t xml:space="preserve">, понимание особенностей ее развития, места и роли в мировой истории и в современном мире; </w:t>
      </w:r>
    </w:p>
    <w:p w:rsidR="00E42C38" w:rsidRPr="00420647" w:rsidRDefault="00E42C38" w:rsidP="00AA3EA3">
      <w:pPr>
        <w:numPr>
          <w:ilvl w:val="0"/>
          <w:numId w:val="31"/>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i/>
          <w:iCs/>
          <w:sz w:val="24"/>
          <w:szCs w:val="24"/>
        </w:rPr>
        <w:t>ценности гражданского общества</w:t>
      </w:r>
      <w:r w:rsidRPr="00420647">
        <w:rPr>
          <w:rFonts w:ascii="Times New Roman" w:hAnsi="Times New Roman" w:cs="Times New Roman"/>
          <w:sz w:val="24"/>
          <w:szCs w:val="24"/>
        </w:rPr>
        <w:t xml:space="preserve"> – верховенство права, социальная солидарность, безопасность, свобода и ответственность; </w:t>
      </w:r>
    </w:p>
    <w:p w:rsidR="00E42C38" w:rsidRPr="00420647" w:rsidRDefault="00E42C38" w:rsidP="00AA3EA3">
      <w:pPr>
        <w:numPr>
          <w:ilvl w:val="0"/>
          <w:numId w:val="31"/>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i/>
          <w:iCs/>
          <w:sz w:val="24"/>
          <w:szCs w:val="24"/>
        </w:rPr>
        <w:t>воспитательный потенциал</w:t>
      </w:r>
      <w:r w:rsidRPr="00420647">
        <w:rPr>
          <w:rFonts w:ascii="Times New Roman" w:hAnsi="Times New Roman" w:cs="Times New Roman"/>
          <w:sz w:val="24"/>
          <w:szCs w:val="24"/>
        </w:rPr>
        <w:t xml:space="preserve"> исторического образования, его исключительная роль в формировании российской гражданской идентичности и патриотизма;</w:t>
      </w:r>
    </w:p>
    <w:p w:rsidR="00E42C38" w:rsidRPr="00420647" w:rsidRDefault="00E42C38" w:rsidP="00AA3EA3">
      <w:pPr>
        <w:numPr>
          <w:ilvl w:val="0"/>
          <w:numId w:val="31"/>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i/>
          <w:iCs/>
          <w:sz w:val="24"/>
          <w:szCs w:val="24"/>
        </w:rPr>
        <w:t>общественное согласие</w:t>
      </w:r>
      <w:r w:rsidRPr="00420647">
        <w:rPr>
          <w:rFonts w:ascii="Times New Roman" w:hAnsi="Times New Roman" w:cs="Times New Roman"/>
          <w:sz w:val="24"/>
          <w:szCs w:val="24"/>
        </w:rPr>
        <w:t xml:space="preserve"> и уважение как необходимое условие взаимодействия государств и народов в новейшей истории. </w:t>
      </w:r>
    </w:p>
    <w:p w:rsidR="00E42C38" w:rsidRPr="00420647" w:rsidRDefault="00E42C38" w:rsidP="00AA3EA3">
      <w:pPr>
        <w:numPr>
          <w:ilvl w:val="0"/>
          <w:numId w:val="31"/>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i/>
          <w:iCs/>
          <w:sz w:val="24"/>
          <w:szCs w:val="24"/>
        </w:rPr>
        <w:t>познавательное значение</w:t>
      </w:r>
      <w:r w:rsidRPr="00420647">
        <w:rPr>
          <w:rFonts w:ascii="Times New Roman" w:hAnsi="Times New Roman" w:cs="Times New Roman"/>
          <w:sz w:val="24"/>
          <w:szCs w:val="24"/>
        </w:rPr>
        <w:t xml:space="preserve"> российской, региональной и мировой истории;</w:t>
      </w:r>
    </w:p>
    <w:p w:rsidR="00E42C38" w:rsidRPr="00420647" w:rsidRDefault="00E42C38" w:rsidP="00AA3EA3">
      <w:pPr>
        <w:numPr>
          <w:ilvl w:val="0"/>
          <w:numId w:val="31"/>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формирование требований к каждому уровню </w:t>
      </w:r>
      <w:r w:rsidRPr="00420647">
        <w:rPr>
          <w:rFonts w:ascii="Times New Roman" w:hAnsi="Times New Roman" w:cs="Times New Roman"/>
          <w:i/>
          <w:iCs/>
          <w:sz w:val="24"/>
          <w:szCs w:val="24"/>
        </w:rPr>
        <w:t>непрерывного исторического образования</w:t>
      </w:r>
      <w:r w:rsidRPr="00420647">
        <w:rPr>
          <w:rFonts w:ascii="Times New Roman" w:hAnsi="Times New Roman" w:cs="Times New Roman"/>
          <w:sz w:val="24"/>
          <w:szCs w:val="24"/>
        </w:rPr>
        <w:t xml:space="preserve"> на протяжении всей жизни.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E42C38" w:rsidRPr="00420647" w:rsidRDefault="00E42C38" w:rsidP="00AA3EA3">
      <w:pPr>
        <w:numPr>
          <w:ilvl w:val="0"/>
          <w:numId w:val="31"/>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E42C38" w:rsidRPr="00420647" w:rsidRDefault="00E42C38" w:rsidP="00AA3EA3">
      <w:pPr>
        <w:numPr>
          <w:ilvl w:val="0"/>
          <w:numId w:val="31"/>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E42C38" w:rsidRPr="00420647" w:rsidRDefault="00E42C38" w:rsidP="00AA3EA3">
      <w:pPr>
        <w:numPr>
          <w:ilvl w:val="0"/>
          <w:numId w:val="31"/>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многофакторный подход к освещению истории всех сторон жизни государства и общества; </w:t>
      </w:r>
    </w:p>
    <w:p w:rsidR="00E42C38" w:rsidRPr="00420647" w:rsidRDefault="00E42C38" w:rsidP="00AA3EA3">
      <w:pPr>
        <w:numPr>
          <w:ilvl w:val="0"/>
          <w:numId w:val="31"/>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E42C38" w:rsidRPr="00420647" w:rsidRDefault="00E42C38" w:rsidP="00AA3EA3">
      <w:pPr>
        <w:numPr>
          <w:ilvl w:val="0"/>
          <w:numId w:val="31"/>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антропологический подход, формирующий личностное эмоционально окрашенное восприятие прошлого;</w:t>
      </w:r>
    </w:p>
    <w:p w:rsidR="00E42C38" w:rsidRPr="00420647" w:rsidRDefault="00E42C38" w:rsidP="00AA3EA3">
      <w:pPr>
        <w:numPr>
          <w:ilvl w:val="0"/>
          <w:numId w:val="31"/>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E42C38" w:rsidRPr="00420647" w:rsidRDefault="00E42C38" w:rsidP="007E03E1">
      <w:pPr>
        <w:spacing w:after="0" w:line="240" w:lineRule="atLeast"/>
        <w:ind w:firstLine="709"/>
        <w:jc w:val="both"/>
        <w:rPr>
          <w:rFonts w:ascii="Times New Roman" w:hAnsi="Times New Roman" w:cs="Times New Roman"/>
          <w:b/>
          <w:bCs/>
          <w:i/>
          <w:iCs/>
          <w:sz w:val="24"/>
          <w:szCs w:val="24"/>
        </w:rPr>
      </w:pPr>
    </w:p>
    <w:p w:rsidR="00E42C38" w:rsidRPr="00420647" w:rsidRDefault="00E42C38" w:rsidP="007E03E1">
      <w:pPr>
        <w:spacing w:after="0" w:line="240" w:lineRule="atLeast"/>
        <w:ind w:firstLine="709"/>
        <w:jc w:val="both"/>
        <w:rPr>
          <w:rFonts w:ascii="Times New Roman" w:hAnsi="Times New Roman" w:cs="Times New Roman"/>
          <w:b/>
          <w:bCs/>
          <w:i/>
          <w:iCs/>
          <w:sz w:val="24"/>
          <w:szCs w:val="24"/>
        </w:rPr>
      </w:pPr>
      <w:r w:rsidRPr="00420647">
        <w:rPr>
          <w:rFonts w:ascii="Times New Roman" w:hAnsi="Times New Roman" w:cs="Times New Roman"/>
          <w:b/>
          <w:bCs/>
          <w:i/>
          <w:iCs/>
          <w:sz w:val="24"/>
          <w:szCs w:val="24"/>
        </w:rPr>
        <w:t>Место учебного предмета «История» в Примерном учебном плане основного общего образования.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Структурно предмет «История» включает учебные курсы по всеобщей истории и истории России.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Знакомство обучающихся на уровне основного общего образования с предметом «История» начинается с курса </w:t>
      </w:r>
      <w:r w:rsidRPr="00420647">
        <w:rPr>
          <w:rFonts w:ascii="Times New Roman" w:hAnsi="Times New Roman" w:cs="Times New Roman"/>
          <w:b/>
          <w:bCs/>
          <w:sz w:val="24"/>
          <w:szCs w:val="24"/>
        </w:rPr>
        <w:t>всеобщей истории</w:t>
      </w:r>
      <w:r w:rsidRPr="00420647">
        <w:rPr>
          <w:rFonts w:ascii="Times New Roman" w:hAnsi="Times New Roman" w:cs="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Курс дает возможность обучающимся научиться сопоставлять</w:t>
      </w:r>
      <w:r w:rsidRPr="00420647">
        <w:rPr>
          <w:rFonts w:ascii="Times New Roman" w:hAnsi="Times New Roman" w:cs="Times New Roman"/>
          <w:b/>
          <w:bCs/>
          <w:i/>
          <w:iCs/>
          <w:sz w:val="24"/>
          <w:szCs w:val="24"/>
        </w:rPr>
        <w:t xml:space="preserve"> </w:t>
      </w:r>
      <w:r w:rsidRPr="00420647">
        <w:rPr>
          <w:rFonts w:ascii="Times New Roman" w:hAnsi="Times New Roman" w:cs="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Курс </w:t>
      </w:r>
      <w:r w:rsidRPr="00420647">
        <w:rPr>
          <w:rFonts w:ascii="Times New Roman" w:hAnsi="Times New Roman" w:cs="Times New Roman"/>
          <w:b/>
          <w:bCs/>
          <w:sz w:val="24"/>
          <w:szCs w:val="24"/>
        </w:rPr>
        <w:t>отечественной истории</w:t>
      </w:r>
      <w:r w:rsidRPr="00420647">
        <w:rPr>
          <w:rFonts w:ascii="Times New Roman" w:hAnsi="Times New Roman" w:cs="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420647">
        <w:rPr>
          <w:rFonts w:ascii="Times New Roman" w:hAnsi="Times New Roman" w:cs="Times New Roman"/>
          <w:b/>
          <w:bCs/>
          <w:i/>
          <w:iCs/>
          <w:sz w:val="24"/>
          <w:szCs w:val="24"/>
        </w:rPr>
        <w:t>синхронизации курсов истории России и всеобщей истории</w:t>
      </w:r>
      <w:r w:rsidRPr="00420647">
        <w:rPr>
          <w:rFonts w:ascii="Times New Roman" w:hAnsi="Times New Roman" w:cs="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i/>
          <w:iCs/>
          <w:sz w:val="24"/>
          <w:szCs w:val="24"/>
        </w:rPr>
        <w:t>Патриотическая основа</w:t>
      </w:r>
      <w:r w:rsidRPr="00420647">
        <w:rPr>
          <w:rFonts w:ascii="Times New Roman" w:hAnsi="Times New Roman" w:cs="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420647">
        <w:rPr>
          <w:rFonts w:ascii="Times New Roman" w:hAnsi="Times New Roman" w:cs="Times New Roman"/>
          <w:b/>
          <w:bCs/>
          <w:i/>
          <w:iCs/>
          <w:sz w:val="24"/>
          <w:szCs w:val="24"/>
        </w:rPr>
        <w:t>взаимодействии культур и религий</w:t>
      </w:r>
      <w:r w:rsidRPr="00420647">
        <w:rPr>
          <w:rFonts w:ascii="Times New Roman" w:hAnsi="Times New Roman" w:cs="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Одной из главных задач школьного курса истории является </w:t>
      </w:r>
      <w:r w:rsidRPr="00420647">
        <w:rPr>
          <w:rFonts w:ascii="Times New Roman" w:hAnsi="Times New Roman" w:cs="Times New Roman"/>
          <w:b/>
          <w:bCs/>
          <w:i/>
          <w:iCs/>
          <w:sz w:val="24"/>
          <w:szCs w:val="24"/>
        </w:rPr>
        <w:t>формирование гражданской общероссийской идентичности</w:t>
      </w:r>
      <w:r w:rsidRPr="00420647">
        <w:rPr>
          <w:rFonts w:ascii="Times New Roman" w:hAnsi="Times New Roman" w:cs="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Необходимо увеличить количество учебного времени на изучение материалов по </w:t>
      </w:r>
      <w:r w:rsidRPr="00420647">
        <w:rPr>
          <w:rFonts w:ascii="Times New Roman" w:hAnsi="Times New Roman" w:cs="Times New Roman"/>
          <w:b/>
          <w:bCs/>
          <w:i/>
          <w:iCs/>
          <w:sz w:val="24"/>
          <w:szCs w:val="24"/>
        </w:rPr>
        <w:t>истории культуры</w:t>
      </w:r>
      <w:r w:rsidRPr="00420647">
        <w:rPr>
          <w:rFonts w:ascii="Times New Roman" w:hAnsi="Times New Roman" w:cs="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Концепцией нового учебно-методического комплекса по отечественной истории в качестве</w:t>
      </w:r>
      <w:r w:rsidRPr="00420647">
        <w:rPr>
          <w:rFonts w:ascii="Times New Roman" w:hAnsi="Times New Roman" w:cs="Times New Roman"/>
          <w:b/>
          <w:bCs/>
          <w:sz w:val="24"/>
          <w:szCs w:val="24"/>
        </w:rPr>
        <w:t xml:space="preserve"> </w:t>
      </w:r>
      <w:r w:rsidRPr="00420647">
        <w:rPr>
          <w:rFonts w:ascii="Times New Roman" w:hAnsi="Times New Roman" w:cs="Times New Roman"/>
          <w:sz w:val="24"/>
          <w:szCs w:val="24"/>
        </w:rPr>
        <w:t xml:space="preserve">наиболее оптимальной предложена модель, при которой </w:t>
      </w:r>
      <w:r w:rsidRPr="00420647">
        <w:rPr>
          <w:rFonts w:ascii="Times New Roman" w:hAnsi="Times New Roman" w:cs="Times New Roman"/>
          <w:b/>
          <w:bCs/>
          <w:sz w:val="24"/>
          <w:szCs w:val="24"/>
        </w:rPr>
        <w:t>изучение истории будет строиться по линейной системе с 5 по 10 классы</w:t>
      </w:r>
      <w:r w:rsidRPr="00420647">
        <w:rPr>
          <w:rFonts w:ascii="Times New Roman" w:hAnsi="Times New Roman" w:cs="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История России. Всеобщая история</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История России</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От Древней Руси к Российскому государству</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Введение</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Народы и государства на территории нашей страны в древности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Заселение территории нашей страны человеком. Каменный век. </w:t>
      </w:r>
      <w:r w:rsidRPr="00420647">
        <w:rPr>
          <w:rFonts w:ascii="Times New Roman" w:hAnsi="Times New Roman" w:cs="Times New Roman"/>
          <w:i/>
          <w:iCs/>
          <w:sz w:val="24"/>
          <w:szCs w:val="24"/>
        </w:rPr>
        <w:t>Особенности перехода от присваивающего хозяйства к производящему на территории Северной Евразии.</w:t>
      </w:r>
      <w:r w:rsidRPr="00420647">
        <w:rPr>
          <w:rFonts w:ascii="Times New Roman" w:hAnsi="Times New Roman" w:cs="Times New Roman"/>
          <w:sz w:val="24"/>
          <w:szCs w:val="24"/>
        </w:rPr>
        <w:t xml:space="preserve"> </w:t>
      </w:r>
      <w:r w:rsidRPr="00420647">
        <w:rPr>
          <w:rFonts w:ascii="Times New Roman" w:hAnsi="Times New Roman" w:cs="Times New Roman"/>
          <w:i/>
          <w:iCs/>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420647">
        <w:rPr>
          <w:rFonts w:ascii="Times New Roman" w:hAnsi="Times New Roman" w:cs="Times New Roman"/>
          <w:sz w:val="24"/>
          <w:szCs w:val="24"/>
        </w:rPr>
        <w:t xml:space="preserve"> </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 xml:space="preserve">Народы, проживавшие на этой территории до середины I тысячелетия до н.э. </w:t>
      </w:r>
      <w:r w:rsidRPr="00420647">
        <w:rPr>
          <w:rFonts w:ascii="Times New Roman" w:hAnsi="Times New Roman" w:cs="Times New Roman"/>
          <w:i/>
          <w:iCs/>
          <w:sz w:val="24"/>
          <w:szCs w:val="24"/>
        </w:rPr>
        <w:t xml:space="preserve">Античные города-государства Северного Причерноморья. Боспорское царство. Скифское царство. Дербент.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Восточная Европа в середине I тыс. н.э. </w:t>
      </w:r>
    </w:p>
    <w:p w:rsidR="00E42C38" w:rsidRPr="00420647" w:rsidRDefault="00E42C38" w:rsidP="007E03E1">
      <w:pPr>
        <w:spacing w:after="0" w:line="240" w:lineRule="atLeast"/>
        <w:ind w:firstLine="709"/>
        <w:jc w:val="both"/>
        <w:rPr>
          <w:rFonts w:ascii="Times New Roman" w:hAnsi="Times New Roman" w:cs="Times New Roman"/>
          <w:b/>
          <w:bCs/>
          <w:i/>
          <w:iCs/>
          <w:sz w:val="24"/>
          <w:szCs w:val="24"/>
        </w:rPr>
      </w:pPr>
      <w:r w:rsidRPr="00420647">
        <w:rPr>
          <w:rFonts w:ascii="Times New Roman" w:hAnsi="Times New Roman" w:cs="Times New Roman"/>
          <w:sz w:val="24"/>
          <w:szCs w:val="24"/>
        </w:rPr>
        <w:t xml:space="preserve">Великое переселение народов. </w:t>
      </w:r>
      <w:r w:rsidRPr="00420647">
        <w:rPr>
          <w:rFonts w:ascii="Times New Roman" w:hAnsi="Times New Roman" w:cs="Times New Roman"/>
          <w:i/>
          <w:iCs/>
          <w:sz w:val="24"/>
          <w:szCs w:val="24"/>
        </w:rPr>
        <w:t>Миграция готов. Нашествие гуннов.</w:t>
      </w:r>
      <w:r w:rsidRPr="00420647">
        <w:rPr>
          <w:rFonts w:ascii="Times New Roman" w:hAnsi="Times New Roman" w:cs="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420647">
        <w:rPr>
          <w:rFonts w:ascii="Times New Roman" w:hAnsi="Times New Roman" w:cs="Times New Roman"/>
          <w:i/>
          <w:iCs/>
          <w:sz w:val="24"/>
          <w:szCs w:val="24"/>
        </w:rPr>
        <w:t>Славянские общности Восточной Европы.</w:t>
      </w:r>
      <w:r w:rsidRPr="00420647">
        <w:rPr>
          <w:rFonts w:ascii="Times New Roman" w:hAnsi="Times New Roman" w:cs="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420647">
        <w:rPr>
          <w:rFonts w:ascii="Times New Roman" w:hAnsi="Times New Roman" w:cs="Times New Roman"/>
          <w:i/>
          <w:iCs/>
          <w:sz w:val="24"/>
          <w:szCs w:val="24"/>
        </w:rPr>
        <w:t xml:space="preserve">. Тюркский каганат. Хазарский каганат. Волжская Булгария.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Образование государства Русь </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Государства Центральной и Западной Европы. Первые известия о Руси.</w:t>
      </w:r>
      <w:r w:rsidRPr="00420647">
        <w:rPr>
          <w:rFonts w:ascii="Times New Roman" w:hAnsi="Times New Roman" w:cs="Times New Roman"/>
          <w:sz w:val="24"/>
          <w:szCs w:val="24"/>
        </w:rPr>
        <w:t xml:space="preserve"> Проблема образования Древнерусского государства. Начало династии Рюриковичей.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Принятие христианства и его значение. Византийское наследие на Руси.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Русь в конце X – начале XII в.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420647">
        <w:rPr>
          <w:rFonts w:ascii="Times New Roman" w:hAnsi="Times New Roman" w:cs="Times New Roman"/>
          <w:i/>
          <w:iCs/>
          <w:sz w:val="24"/>
          <w:szCs w:val="24"/>
        </w:rPr>
        <w:t>церковные уставы.</w:t>
      </w:r>
      <w:r w:rsidRPr="00420647">
        <w:rPr>
          <w:rFonts w:ascii="Times New Roman" w:hAnsi="Times New Roman" w:cs="Times New Roman"/>
          <w:sz w:val="24"/>
          <w:szCs w:val="24"/>
        </w:rPr>
        <w:t xml:space="preserve">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420647">
        <w:rPr>
          <w:rFonts w:ascii="Times New Roman" w:hAnsi="Times New Roman" w:cs="Times New Roman"/>
          <w:i/>
          <w:iCs/>
          <w:sz w:val="24"/>
          <w:szCs w:val="24"/>
        </w:rPr>
        <w:t>(Дешт-и-Кипчак</w:t>
      </w:r>
      <w:r w:rsidRPr="00420647">
        <w:rPr>
          <w:rFonts w:ascii="Times New Roman" w:hAnsi="Times New Roman" w:cs="Times New Roman"/>
          <w:sz w:val="24"/>
          <w:szCs w:val="24"/>
        </w:rPr>
        <w:t xml:space="preserve">), </w:t>
      </w:r>
      <w:r w:rsidRPr="00420647">
        <w:rPr>
          <w:rFonts w:ascii="Times New Roman" w:hAnsi="Times New Roman" w:cs="Times New Roman"/>
          <w:i/>
          <w:iCs/>
          <w:sz w:val="24"/>
          <w:szCs w:val="24"/>
        </w:rPr>
        <w:t>странами Центральной, Западной и Северной Европы.</w:t>
      </w:r>
      <w:r w:rsidRPr="00420647">
        <w:rPr>
          <w:rFonts w:ascii="Times New Roman" w:hAnsi="Times New Roman" w:cs="Times New Roman"/>
          <w:sz w:val="24"/>
          <w:szCs w:val="24"/>
        </w:rPr>
        <w:t xml:space="preserve">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Культурное пространство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420647">
        <w:rPr>
          <w:rFonts w:ascii="Times New Roman" w:hAnsi="Times New Roman" w:cs="Times New Roman"/>
          <w:i/>
          <w:iCs/>
          <w:sz w:val="24"/>
          <w:szCs w:val="24"/>
        </w:rPr>
        <w:t>«Новгородская псалтирь». «Остромирово Евангелие».</w:t>
      </w:r>
      <w:r w:rsidRPr="00420647">
        <w:rPr>
          <w:rFonts w:ascii="Times New Roman" w:hAnsi="Times New Roman" w:cs="Times New Roman"/>
          <w:sz w:val="24"/>
          <w:szCs w:val="24"/>
        </w:rPr>
        <w:t xml:space="preserve"> Появление древнерусской литературы. </w:t>
      </w:r>
      <w:r w:rsidRPr="00420647">
        <w:rPr>
          <w:rFonts w:ascii="Times New Roman" w:hAnsi="Times New Roman" w:cs="Times New Roman"/>
          <w:i/>
          <w:iCs/>
          <w:sz w:val="24"/>
          <w:szCs w:val="24"/>
        </w:rPr>
        <w:t>«Слово о Законе и Благодати».</w:t>
      </w:r>
      <w:r w:rsidRPr="00420647">
        <w:rPr>
          <w:rFonts w:ascii="Times New Roman" w:hAnsi="Times New Roman" w:cs="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Русь в середине XII – начале XIII в.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420647">
        <w:rPr>
          <w:rFonts w:ascii="Times New Roman" w:hAnsi="Times New Roman" w:cs="Times New Roman"/>
          <w:i/>
          <w:iCs/>
          <w:sz w:val="24"/>
          <w:szCs w:val="24"/>
        </w:rPr>
        <w:t>Эволюция общественного строя и права.</w:t>
      </w:r>
      <w:r w:rsidRPr="00420647">
        <w:rPr>
          <w:rFonts w:ascii="Times New Roman" w:hAnsi="Times New Roman" w:cs="Times New Roman"/>
          <w:sz w:val="24"/>
          <w:szCs w:val="24"/>
        </w:rPr>
        <w:t xml:space="preserve"> </w:t>
      </w:r>
      <w:r w:rsidRPr="00420647">
        <w:rPr>
          <w:rFonts w:ascii="Times New Roman" w:hAnsi="Times New Roman" w:cs="Times New Roman"/>
          <w:i/>
          <w:iCs/>
          <w:sz w:val="24"/>
          <w:szCs w:val="24"/>
        </w:rPr>
        <w:t xml:space="preserve">Внешняя политика русских земель в евразийском контексте.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Русские земли в середине XIII - XIV в</w:t>
      </w:r>
      <w:r w:rsidRPr="00420647">
        <w:rPr>
          <w:rFonts w:ascii="Times New Roman" w:hAnsi="Times New Roman" w:cs="Times New Roman"/>
          <w:sz w:val="24"/>
          <w:szCs w:val="24"/>
        </w:rPr>
        <w:t xml:space="preserve">.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420647">
        <w:rPr>
          <w:rFonts w:ascii="Times New Roman" w:hAnsi="Times New Roman" w:cs="Times New Roman"/>
          <w:i/>
          <w:iCs/>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Народы и государства степной зоны Восточной Европы и Сибири в XIII-XV вв.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420647">
        <w:rPr>
          <w:rFonts w:ascii="Times New Roman" w:hAnsi="Times New Roman" w:cs="Times New Roman"/>
          <w:i/>
          <w:iCs/>
          <w:sz w:val="24"/>
          <w:szCs w:val="24"/>
        </w:rPr>
        <w:t>Касимовское ханство.</w:t>
      </w:r>
      <w:r w:rsidRPr="00420647">
        <w:rPr>
          <w:rFonts w:ascii="Times New Roman" w:hAnsi="Times New Roman" w:cs="Times New Roman"/>
          <w:sz w:val="24"/>
          <w:szCs w:val="24"/>
        </w:rPr>
        <w:t xml:space="preserve"> Дикое поле. Народы Северного Кавказа. </w:t>
      </w:r>
      <w:r w:rsidRPr="00420647">
        <w:rPr>
          <w:rFonts w:ascii="Times New Roman" w:hAnsi="Times New Roman" w:cs="Times New Roman"/>
          <w:i/>
          <w:iCs/>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Культурное пространство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Изменения в представлениях о картине мира в Евразии в связи с завершением монгольских завоеваний.</w:t>
      </w:r>
      <w:r w:rsidRPr="00420647">
        <w:rPr>
          <w:rFonts w:ascii="Times New Roman" w:hAnsi="Times New Roman" w:cs="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Формирование единого Русского государства в XV веке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420647">
        <w:rPr>
          <w:rFonts w:ascii="Times New Roman" w:hAnsi="Times New Roman" w:cs="Times New Roman"/>
          <w:i/>
          <w:iCs/>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420647">
        <w:rPr>
          <w:rFonts w:ascii="Times New Roman" w:hAnsi="Times New Roman" w:cs="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420647">
        <w:rPr>
          <w:rFonts w:ascii="Times New Roman" w:hAnsi="Times New Roman" w:cs="Times New Roman"/>
          <w:i/>
          <w:iCs/>
          <w:sz w:val="24"/>
          <w:szCs w:val="24"/>
        </w:rPr>
        <w:t>Формирование аппарата управления единого государства. Перемены в устройстве двора великого князя:</w:t>
      </w:r>
      <w:r w:rsidRPr="00420647">
        <w:rPr>
          <w:rFonts w:ascii="Times New Roman" w:hAnsi="Times New Roman" w:cs="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Культурное пространство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420647">
        <w:rPr>
          <w:rFonts w:ascii="Times New Roman" w:hAnsi="Times New Roman" w:cs="Times New Roman"/>
          <w:i/>
          <w:iCs/>
          <w:sz w:val="24"/>
          <w:szCs w:val="24"/>
        </w:rPr>
        <w:t>Внутрицерковная борьба (иосифляне и нестяжатели, ереси).</w:t>
      </w:r>
      <w:r w:rsidRPr="00420647">
        <w:rPr>
          <w:rFonts w:ascii="Times New Roman" w:hAnsi="Times New Roman" w:cs="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420647">
        <w:rPr>
          <w:rFonts w:ascii="Times New Roman" w:hAnsi="Times New Roman" w:cs="Times New Roman"/>
          <w:i/>
          <w:iCs/>
          <w:sz w:val="24"/>
          <w:szCs w:val="24"/>
        </w:rPr>
        <w:t>Повседневная жизнь горожан и сельских жителей в древнерусский и раннемосковский периоды.</w:t>
      </w:r>
      <w:r w:rsidRPr="00420647">
        <w:rPr>
          <w:rFonts w:ascii="Times New Roman" w:hAnsi="Times New Roman" w:cs="Times New Roman"/>
          <w:sz w:val="24"/>
          <w:szCs w:val="24"/>
        </w:rPr>
        <w:t xml:space="preserve">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Региональный компонент</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Наш регион в древности и средневековье.</w:t>
      </w:r>
    </w:p>
    <w:p w:rsidR="00E42C38" w:rsidRPr="00420647" w:rsidRDefault="00E42C38" w:rsidP="007E03E1">
      <w:pPr>
        <w:spacing w:after="0" w:line="240" w:lineRule="atLeast"/>
        <w:ind w:firstLine="709"/>
        <w:jc w:val="both"/>
        <w:rPr>
          <w:rFonts w:ascii="Times New Roman" w:hAnsi="Times New Roman" w:cs="Times New Roman"/>
          <w:sz w:val="24"/>
          <w:szCs w:val="24"/>
        </w:rPr>
      </w:pP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Россия В XVI – XVII вв.: от великого княжества к царствуРоссия в XVI веке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420647">
        <w:rPr>
          <w:rFonts w:ascii="Times New Roman" w:hAnsi="Times New Roman" w:cs="Times New Roman"/>
          <w:i/>
          <w:iCs/>
          <w:sz w:val="24"/>
          <w:szCs w:val="24"/>
        </w:rPr>
        <w:t>«Малая дума».</w:t>
      </w:r>
      <w:r w:rsidRPr="00420647">
        <w:rPr>
          <w:rFonts w:ascii="Times New Roman" w:hAnsi="Times New Roman" w:cs="Times New Roman"/>
          <w:sz w:val="24"/>
          <w:szCs w:val="24"/>
        </w:rPr>
        <w:t xml:space="preserve"> Местничество. Местное управление: наместники и волостели, система кормлений. Государство и церковь.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Регентство Елены Глинской. Сопротивление удельных князей великокняжеской власти. </w:t>
      </w:r>
      <w:r w:rsidRPr="00420647">
        <w:rPr>
          <w:rFonts w:ascii="Times New Roman" w:hAnsi="Times New Roman" w:cs="Times New Roman"/>
          <w:i/>
          <w:iCs/>
          <w:sz w:val="24"/>
          <w:szCs w:val="24"/>
        </w:rPr>
        <w:t>Мятеж князя Андрея Старицкого.</w:t>
      </w:r>
      <w:r w:rsidRPr="00420647">
        <w:rPr>
          <w:rFonts w:ascii="Times New Roman" w:hAnsi="Times New Roman" w:cs="Times New Roman"/>
          <w:sz w:val="24"/>
          <w:szCs w:val="24"/>
        </w:rPr>
        <w:t xml:space="preserve"> Унификация денежной системы. </w:t>
      </w:r>
      <w:r w:rsidRPr="00420647">
        <w:rPr>
          <w:rFonts w:ascii="Times New Roman" w:hAnsi="Times New Roman" w:cs="Times New Roman"/>
          <w:i/>
          <w:iCs/>
          <w:sz w:val="24"/>
          <w:szCs w:val="24"/>
        </w:rPr>
        <w:t>Стародубская война с Польшей и Литвой.</w:t>
      </w:r>
      <w:r w:rsidRPr="00420647">
        <w:rPr>
          <w:rFonts w:ascii="Times New Roman" w:hAnsi="Times New Roman" w:cs="Times New Roman"/>
          <w:sz w:val="24"/>
          <w:szCs w:val="24"/>
        </w:rPr>
        <w:t xml:space="preserve"> </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420647">
        <w:rPr>
          <w:rFonts w:ascii="Times New Roman" w:hAnsi="Times New Roman" w:cs="Times New Roman"/>
          <w:i/>
          <w:iCs/>
          <w:sz w:val="24"/>
          <w:szCs w:val="24"/>
        </w:rPr>
        <w:t xml:space="preserve">Ереси Матвея Башкина и Феодосия Косого.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420647">
        <w:rPr>
          <w:rFonts w:ascii="Times New Roman" w:hAnsi="Times New Roman" w:cs="Times New Roman"/>
          <w:i/>
          <w:iCs/>
          <w:sz w:val="24"/>
          <w:szCs w:val="24"/>
        </w:rPr>
        <w:t>дискуссии о характере народного представительства.</w:t>
      </w:r>
      <w:r w:rsidRPr="00420647">
        <w:rPr>
          <w:rFonts w:ascii="Times New Roman" w:hAnsi="Times New Roman" w:cs="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Социальная структура российского общества. Дворянство. </w:t>
      </w:r>
      <w:r w:rsidRPr="00420647">
        <w:rPr>
          <w:rFonts w:ascii="Times New Roman" w:hAnsi="Times New Roman" w:cs="Times New Roman"/>
          <w:i/>
          <w:iCs/>
          <w:sz w:val="24"/>
          <w:szCs w:val="24"/>
        </w:rPr>
        <w:t>Служилые и неслужилые люди. Формирование Государева двора и «служилых городов».</w:t>
      </w:r>
      <w:r w:rsidRPr="00420647">
        <w:rPr>
          <w:rFonts w:ascii="Times New Roman" w:hAnsi="Times New Roman" w:cs="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Многонациональный состав населения Русского государства. </w:t>
      </w:r>
      <w:r w:rsidRPr="00420647">
        <w:rPr>
          <w:rFonts w:ascii="Times New Roman" w:hAnsi="Times New Roman" w:cs="Times New Roman"/>
          <w:i/>
          <w:iCs/>
          <w:sz w:val="24"/>
          <w:szCs w:val="24"/>
        </w:rPr>
        <w:t>Финно-угорские народы</w:t>
      </w:r>
      <w:r w:rsidRPr="00420647">
        <w:rPr>
          <w:rFonts w:ascii="Times New Roman" w:hAnsi="Times New Roman" w:cs="Times New Roman"/>
          <w:sz w:val="24"/>
          <w:szCs w:val="24"/>
        </w:rPr>
        <w:t xml:space="preserve">. Народы Поволжья после присоединения к России. </w:t>
      </w:r>
      <w:r w:rsidRPr="00420647">
        <w:rPr>
          <w:rFonts w:ascii="Times New Roman" w:hAnsi="Times New Roman" w:cs="Times New Roman"/>
          <w:i/>
          <w:iCs/>
          <w:sz w:val="24"/>
          <w:szCs w:val="24"/>
        </w:rPr>
        <w:t>Служилые татары.</w:t>
      </w:r>
      <w:r w:rsidRPr="00420647">
        <w:rPr>
          <w:rFonts w:ascii="Times New Roman" w:hAnsi="Times New Roman" w:cs="Times New Roman"/>
          <w:sz w:val="24"/>
          <w:szCs w:val="24"/>
        </w:rPr>
        <w:t xml:space="preserve"> </w:t>
      </w:r>
      <w:r w:rsidRPr="00420647">
        <w:rPr>
          <w:rFonts w:ascii="Times New Roman" w:hAnsi="Times New Roman" w:cs="Times New Roman"/>
          <w:i/>
          <w:iCs/>
          <w:sz w:val="24"/>
          <w:szCs w:val="24"/>
        </w:rPr>
        <w:t>Выходцы из стран Европы на государевой службе.</w:t>
      </w:r>
      <w:r w:rsidRPr="00420647">
        <w:rPr>
          <w:rFonts w:ascii="Times New Roman" w:hAnsi="Times New Roman" w:cs="Times New Roman"/>
          <w:sz w:val="24"/>
          <w:szCs w:val="24"/>
        </w:rPr>
        <w:t xml:space="preserve"> </w:t>
      </w:r>
      <w:r w:rsidRPr="00420647">
        <w:rPr>
          <w:rFonts w:ascii="Times New Roman" w:hAnsi="Times New Roman" w:cs="Times New Roman"/>
          <w:i/>
          <w:iCs/>
          <w:sz w:val="24"/>
          <w:szCs w:val="24"/>
        </w:rPr>
        <w:t>Сосуществование религий в Российском государстве.</w:t>
      </w:r>
      <w:r w:rsidRPr="00420647">
        <w:rPr>
          <w:rFonts w:ascii="Times New Roman" w:hAnsi="Times New Roman" w:cs="Times New Roman"/>
          <w:sz w:val="24"/>
          <w:szCs w:val="24"/>
        </w:rPr>
        <w:t xml:space="preserve"> Русская Православная церковь. </w:t>
      </w:r>
      <w:r w:rsidRPr="00420647">
        <w:rPr>
          <w:rFonts w:ascii="Times New Roman" w:hAnsi="Times New Roman" w:cs="Times New Roman"/>
          <w:i/>
          <w:iCs/>
          <w:sz w:val="24"/>
          <w:szCs w:val="24"/>
        </w:rPr>
        <w:t>Мусульманское духовенство.</w:t>
      </w:r>
      <w:r w:rsidRPr="00420647">
        <w:rPr>
          <w:rFonts w:ascii="Times New Roman" w:hAnsi="Times New Roman" w:cs="Times New Roman"/>
          <w:sz w:val="24"/>
          <w:szCs w:val="24"/>
        </w:rPr>
        <w:t xml:space="preserve">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420647">
        <w:rPr>
          <w:rFonts w:ascii="Times New Roman" w:hAnsi="Times New Roman" w:cs="Times New Roman"/>
          <w:i/>
          <w:iCs/>
          <w:sz w:val="24"/>
          <w:szCs w:val="24"/>
        </w:rPr>
        <w:t xml:space="preserve">Московские казни 1570 г. </w:t>
      </w:r>
      <w:r w:rsidRPr="00420647">
        <w:rPr>
          <w:rFonts w:ascii="Times New Roman" w:hAnsi="Times New Roman" w:cs="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420647">
        <w:rPr>
          <w:rFonts w:ascii="Times New Roman" w:hAnsi="Times New Roman" w:cs="Times New Roman"/>
          <w:i/>
          <w:iCs/>
          <w:sz w:val="24"/>
          <w:szCs w:val="24"/>
        </w:rPr>
        <w:t>Тявзинский мирный договор со Швецией:</w:t>
      </w:r>
      <w:r w:rsidRPr="00420647">
        <w:rPr>
          <w:rFonts w:ascii="Times New Roman" w:hAnsi="Times New Roman" w:cs="Times New Roman"/>
          <w:sz w:val="24"/>
          <w:szCs w:val="24"/>
        </w:rPr>
        <w:t xml:space="preserve"> </w:t>
      </w:r>
      <w:r w:rsidRPr="00420647">
        <w:rPr>
          <w:rFonts w:ascii="Times New Roman" w:hAnsi="Times New Roman" w:cs="Times New Roman"/>
          <w:i/>
          <w:iCs/>
          <w:sz w:val="24"/>
          <w:szCs w:val="24"/>
        </w:rPr>
        <w:t>восстановление позиций России в Прибалтике.</w:t>
      </w:r>
      <w:r w:rsidRPr="00420647">
        <w:rPr>
          <w:rFonts w:ascii="Times New Roman" w:hAnsi="Times New Roman" w:cs="Times New Roman"/>
          <w:sz w:val="24"/>
          <w:szCs w:val="24"/>
        </w:rPr>
        <w:t xml:space="preserve"> Противостояние с Крымским ханством. </w:t>
      </w:r>
      <w:r w:rsidRPr="00420647">
        <w:rPr>
          <w:rFonts w:ascii="Times New Roman" w:hAnsi="Times New Roman" w:cs="Times New Roman"/>
          <w:i/>
          <w:iCs/>
          <w:sz w:val="24"/>
          <w:szCs w:val="24"/>
        </w:rPr>
        <w:t>Отражение набега Гази-Гирея в 1591 г.</w:t>
      </w:r>
      <w:r w:rsidRPr="00420647">
        <w:rPr>
          <w:rFonts w:ascii="Times New Roman" w:hAnsi="Times New Roman" w:cs="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Смута в России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Династический кризис. Земский собор 1598 г. и избрание на царство Бориса Годунова. Политика Бориса Годунова, </w:t>
      </w:r>
      <w:r w:rsidRPr="00420647">
        <w:rPr>
          <w:rFonts w:ascii="Times New Roman" w:hAnsi="Times New Roman" w:cs="Times New Roman"/>
          <w:i/>
          <w:iCs/>
          <w:sz w:val="24"/>
          <w:szCs w:val="24"/>
        </w:rPr>
        <w:t>в т.ч. в отношении боярства. Опала семейства Романовых.</w:t>
      </w:r>
      <w:r w:rsidRPr="00420647">
        <w:rPr>
          <w:rFonts w:ascii="Times New Roman" w:hAnsi="Times New Roman" w:cs="Times New Roman"/>
          <w:sz w:val="24"/>
          <w:szCs w:val="24"/>
        </w:rPr>
        <w:t xml:space="preserve"> Голод 1601-1603 гг. и обострение социально-экономического кризиса.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420647">
        <w:rPr>
          <w:rFonts w:ascii="Times New Roman" w:hAnsi="Times New Roman" w:cs="Times New Roman"/>
          <w:i/>
          <w:iCs/>
          <w:sz w:val="24"/>
          <w:szCs w:val="24"/>
        </w:rPr>
        <w:t xml:space="preserve">Выборгский договор между Россией и Швецией. </w:t>
      </w:r>
      <w:r w:rsidRPr="00420647">
        <w:rPr>
          <w:rFonts w:ascii="Times New Roman" w:hAnsi="Times New Roman" w:cs="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420647">
        <w:rPr>
          <w:rFonts w:ascii="Times New Roman" w:hAnsi="Times New Roman" w:cs="Times New Roman"/>
          <w:i/>
          <w:iCs/>
          <w:sz w:val="24"/>
          <w:szCs w:val="24"/>
        </w:rPr>
        <w:t xml:space="preserve">Борьба с казачьими выступлениями против центральной власти. </w:t>
      </w:r>
      <w:r w:rsidRPr="00420647">
        <w:rPr>
          <w:rFonts w:ascii="Times New Roman" w:hAnsi="Times New Roman" w:cs="Times New Roman"/>
          <w:sz w:val="24"/>
          <w:szCs w:val="24"/>
        </w:rPr>
        <w:t xml:space="preserve">Столбовский мир со Швецией: утрата выхода к Балтийскому морю. </w:t>
      </w:r>
      <w:r w:rsidRPr="00420647">
        <w:rPr>
          <w:rFonts w:ascii="Times New Roman" w:hAnsi="Times New Roman" w:cs="Times New Roman"/>
          <w:i/>
          <w:iCs/>
          <w:sz w:val="24"/>
          <w:szCs w:val="24"/>
        </w:rPr>
        <w:t>Продолжение войны с Речью Посполитой. Поход принца Владислава на Москву.</w:t>
      </w:r>
      <w:r w:rsidRPr="00420647">
        <w:rPr>
          <w:rFonts w:ascii="Times New Roman" w:hAnsi="Times New Roman" w:cs="Times New Roman"/>
          <w:sz w:val="24"/>
          <w:szCs w:val="24"/>
        </w:rPr>
        <w:t xml:space="preserve"> Заключение Деулинского перемирия с Речью Посполитой. Итоги и последствия Смутного времени.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Россия в XVII веке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420647">
        <w:rPr>
          <w:rFonts w:ascii="Times New Roman" w:hAnsi="Times New Roman" w:cs="Times New Roman"/>
          <w:i/>
          <w:iCs/>
          <w:sz w:val="24"/>
          <w:szCs w:val="24"/>
        </w:rPr>
        <w:t>Продолжение закрепощения крестьян.</w:t>
      </w:r>
      <w:r w:rsidRPr="00420647">
        <w:rPr>
          <w:rFonts w:ascii="Times New Roman" w:hAnsi="Times New Roman" w:cs="Times New Roman"/>
          <w:sz w:val="24"/>
          <w:szCs w:val="24"/>
        </w:rPr>
        <w:t xml:space="preserve"> Земские соборы. Роль патриарха Филарета в управлении государством.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420647">
        <w:rPr>
          <w:rFonts w:ascii="Times New Roman" w:hAnsi="Times New Roman" w:cs="Times New Roman"/>
          <w:i/>
          <w:iCs/>
          <w:sz w:val="24"/>
          <w:szCs w:val="24"/>
        </w:rPr>
        <w:t>Приказ Тайных дел.</w:t>
      </w:r>
      <w:r w:rsidRPr="00420647">
        <w:rPr>
          <w:rFonts w:ascii="Times New Roman" w:hAnsi="Times New Roman" w:cs="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420647">
        <w:rPr>
          <w:rFonts w:ascii="Times New Roman" w:hAnsi="Times New Roman" w:cs="Times New Roman"/>
          <w:i/>
          <w:iCs/>
          <w:sz w:val="24"/>
          <w:szCs w:val="24"/>
        </w:rPr>
        <w:t xml:space="preserve">Правительство Б.И. Морозова и И.Д. Милославского: итоги его деятельности. </w:t>
      </w:r>
      <w:r w:rsidRPr="00420647">
        <w:rPr>
          <w:rFonts w:ascii="Times New Roman" w:hAnsi="Times New Roman" w:cs="Times New Roman"/>
          <w:sz w:val="24"/>
          <w:szCs w:val="24"/>
        </w:rPr>
        <w:t xml:space="preserve">Патриарх Никон. Раскол в Церкви. Протопоп Аввакум, формирование религиозной традиции старообрядчества.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Царь Федор Алексеевич. Отмена местничества. Налоговая (податная) реформа.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420647">
        <w:rPr>
          <w:rFonts w:ascii="Times New Roman" w:hAnsi="Times New Roman" w:cs="Times New Roman"/>
          <w:i/>
          <w:iCs/>
          <w:sz w:val="24"/>
          <w:szCs w:val="24"/>
        </w:rPr>
        <w:t>Торговый и Новоторговый уставы.</w:t>
      </w:r>
      <w:r w:rsidRPr="00420647">
        <w:rPr>
          <w:rFonts w:ascii="Times New Roman" w:hAnsi="Times New Roman" w:cs="Times New Roman"/>
          <w:sz w:val="24"/>
          <w:szCs w:val="24"/>
        </w:rPr>
        <w:t xml:space="preserve"> Торговля с европейскими странами, Прибалтикой, Востоком.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420647">
        <w:rPr>
          <w:rFonts w:ascii="Times New Roman" w:hAnsi="Times New Roman" w:cs="Times New Roman"/>
          <w:i/>
          <w:iCs/>
          <w:sz w:val="24"/>
          <w:szCs w:val="24"/>
        </w:rPr>
        <w:t>Денежная реформа 1654 г.</w:t>
      </w:r>
      <w:r w:rsidRPr="00420647">
        <w:rPr>
          <w:rFonts w:ascii="Times New Roman" w:hAnsi="Times New Roman" w:cs="Times New Roman"/>
          <w:sz w:val="24"/>
          <w:szCs w:val="24"/>
        </w:rPr>
        <w:t xml:space="preserve"> Медный бунт. Побеги крестьян на Дон и в Сибирь. Восстание Степана Разина. </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420647">
        <w:rPr>
          <w:rFonts w:ascii="Times New Roman" w:hAnsi="Times New Roman" w:cs="Times New Roman"/>
          <w:i/>
          <w:iCs/>
          <w:sz w:val="24"/>
          <w:szCs w:val="24"/>
        </w:rPr>
        <w:t>Контакты с православным населением Речи Посполитой: противодействие полонизации, распространению католичества.</w:t>
      </w:r>
      <w:r w:rsidRPr="00420647">
        <w:rPr>
          <w:rFonts w:ascii="Times New Roman" w:hAnsi="Times New Roman" w:cs="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420647">
        <w:rPr>
          <w:rFonts w:ascii="Times New Roman" w:hAnsi="Times New Roman" w:cs="Times New Roman"/>
          <w:i/>
          <w:iCs/>
          <w:sz w:val="24"/>
          <w:szCs w:val="24"/>
        </w:rPr>
        <w:t xml:space="preserve">Отношения России со странами Западной Европы. Военные столкновения с манчжурами и империей Цин.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Культурное пространство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420647">
        <w:rPr>
          <w:rFonts w:ascii="Times New Roman" w:hAnsi="Times New Roman" w:cs="Times New Roman"/>
          <w:i/>
          <w:iCs/>
          <w:sz w:val="24"/>
          <w:szCs w:val="24"/>
        </w:rPr>
        <w:t>Коч – корабль русских первопроходцев.</w:t>
      </w:r>
      <w:r w:rsidRPr="00420647">
        <w:rPr>
          <w:rFonts w:ascii="Times New Roman" w:hAnsi="Times New Roman" w:cs="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420647">
        <w:rPr>
          <w:rFonts w:ascii="Times New Roman" w:hAnsi="Times New Roman" w:cs="Times New Roman"/>
          <w:i/>
          <w:iCs/>
          <w:sz w:val="24"/>
          <w:szCs w:val="24"/>
        </w:rPr>
        <w:t xml:space="preserve">Миссионерство и христианизация. Межэтнические отношения. </w:t>
      </w:r>
      <w:r w:rsidRPr="00420647">
        <w:rPr>
          <w:rFonts w:ascii="Times New Roman" w:hAnsi="Times New Roman" w:cs="Times New Roman"/>
          <w:sz w:val="24"/>
          <w:szCs w:val="24"/>
        </w:rPr>
        <w:t xml:space="preserve">Формирование многонациональной элиты.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Изменения в картине мира человека в XVI–XVII вв. и повседневная жизнь.</w:t>
      </w:r>
      <w:r w:rsidRPr="00420647">
        <w:rPr>
          <w:rFonts w:ascii="Times New Roman" w:hAnsi="Times New Roman" w:cs="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w:t>
      </w:r>
      <w:r w:rsidRPr="00420647">
        <w:rPr>
          <w:rFonts w:ascii="Times New Roman" w:hAnsi="Times New Roman" w:cs="Times New Roman"/>
          <w:i/>
          <w:iCs/>
          <w:sz w:val="24"/>
          <w:szCs w:val="24"/>
        </w:rPr>
        <w:t xml:space="preserve">Антонио Солари, Алевиз Фрязин, Петрок Малой. </w:t>
      </w:r>
      <w:r w:rsidRPr="00420647">
        <w:rPr>
          <w:rFonts w:ascii="Times New Roman" w:hAnsi="Times New Roman" w:cs="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420647">
        <w:rPr>
          <w:rFonts w:ascii="Times New Roman" w:hAnsi="Times New Roman" w:cs="Times New Roman"/>
          <w:i/>
          <w:iCs/>
          <w:sz w:val="24"/>
          <w:szCs w:val="24"/>
        </w:rPr>
        <w:t>Приказ каменных дел.</w:t>
      </w:r>
      <w:r w:rsidRPr="00420647">
        <w:rPr>
          <w:rFonts w:ascii="Times New Roman" w:hAnsi="Times New Roman" w:cs="Times New Roman"/>
          <w:sz w:val="24"/>
          <w:szCs w:val="24"/>
        </w:rPr>
        <w:t xml:space="preserve"> Деревянное зодчество.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Изобразительное искусство. Симон Ушаков. Ярославская школа иконописи. Парсунная живопись.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Летописание и начало книгопечатания. Лицевой свод. Домострой. </w:t>
      </w:r>
      <w:r w:rsidRPr="00420647">
        <w:rPr>
          <w:rFonts w:ascii="Times New Roman" w:hAnsi="Times New Roman" w:cs="Times New Roman"/>
          <w:i/>
          <w:iCs/>
          <w:sz w:val="24"/>
          <w:szCs w:val="24"/>
        </w:rPr>
        <w:t xml:space="preserve">Переписка Ивана Грозного с князем Андреем Курбским. Публицистика Смутного времени. </w:t>
      </w:r>
      <w:r w:rsidRPr="00420647">
        <w:rPr>
          <w:rFonts w:ascii="Times New Roman" w:hAnsi="Times New Roman" w:cs="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420647">
        <w:rPr>
          <w:rFonts w:ascii="Times New Roman" w:hAnsi="Times New Roman" w:cs="Times New Roman"/>
          <w:i/>
          <w:iCs/>
          <w:sz w:val="24"/>
          <w:szCs w:val="24"/>
        </w:rPr>
        <w:t xml:space="preserve">Посадская сатира XVII в.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Региональный компонент</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Наш регион в </w:t>
      </w:r>
      <w:r w:rsidRPr="00420647">
        <w:rPr>
          <w:rFonts w:ascii="Times New Roman" w:hAnsi="Times New Roman" w:cs="Times New Roman"/>
          <w:sz w:val="24"/>
          <w:szCs w:val="24"/>
          <w:lang w:val="en-US"/>
        </w:rPr>
        <w:t>XVI</w:t>
      </w:r>
      <w:r w:rsidRPr="00420647">
        <w:rPr>
          <w:rFonts w:ascii="Times New Roman" w:hAnsi="Times New Roman" w:cs="Times New Roman"/>
          <w:sz w:val="24"/>
          <w:szCs w:val="24"/>
        </w:rPr>
        <w:t xml:space="preserve"> – </w:t>
      </w:r>
      <w:r w:rsidRPr="00420647">
        <w:rPr>
          <w:rFonts w:ascii="Times New Roman" w:hAnsi="Times New Roman" w:cs="Times New Roman"/>
          <w:sz w:val="24"/>
          <w:szCs w:val="24"/>
          <w:lang w:val="en-US"/>
        </w:rPr>
        <w:t>XVII</w:t>
      </w:r>
      <w:r w:rsidRPr="00420647">
        <w:rPr>
          <w:rFonts w:ascii="Times New Roman" w:hAnsi="Times New Roman" w:cs="Times New Roman"/>
          <w:sz w:val="24"/>
          <w:szCs w:val="24"/>
        </w:rPr>
        <w:t xml:space="preserve"> вв. </w:t>
      </w:r>
    </w:p>
    <w:p w:rsidR="00E42C38" w:rsidRPr="00420647" w:rsidRDefault="00E42C38" w:rsidP="007E03E1">
      <w:pPr>
        <w:spacing w:after="0" w:line="240" w:lineRule="atLeast"/>
        <w:ind w:firstLine="709"/>
        <w:jc w:val="both"/>
        <w:rPr>
          <w:rFonts w:ascii="Times New Roman" w:hAnsi="Times New Roman" w:cs="Times New Roman"/>
          <w:sz w:val="24"/>
          <w:szCs w:val="24"/>
        </w:rPr>
      </w:pP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Россия в концеXVII - XVIII ВЕКАХ: от царства к империи</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Россия в эпоху преобразований Петра I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u w:val="single"/>
        </w:rPr>
        <w:t>Экономическая политика.</w:t>
      </w:r>
      <w:r w:rsidRPr="00420647">
        <w:rPr>
          <w:rFonts w:ascii="Times New Roman" w:hAnsi="Times New Roman" w:cs="Times New Roman"/>
          <w:i/>
          <w:iCs/>
          <w:sz w:val="24"/>
          <w:szCs w:val="24"/>
        </w:rPr>
        <w:t xml:space="preserve"> </w:t>
      </w:r>
      <w:r w:rsidRPr="00420647">
        <w:rPr>
          <w:rFonts w:ascii="Times New Roman" w:hAnsi="Times New Roman" w:cs="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u w:val="single"/>
        </w:rPr>
        <w:t>Социальная политика.</w:t>
      </w:r>
      <w:r w:rsidRPr="00420647">
        <w:rPr>
          <w:rFonts w:ascii="Times New Roman" w:hAnsi="Times New Roman" w:cs="Times New Roman"/>
          <w:i/>
          <w:iCs/>
          <w:sz w:val="24"/>
          <w:szCs w:val="24"/>
        </w:rPr>
        <w:t xml:space="preserve"> </w:t>
      </w:r>
      <w:r w:rsidRPr="00420647">
        <w:rPr>
          <w:rFonts w:ascii="Times New Roman" w:hAnsi="Times New Roman" w:cs="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u w:val="single"/>
        </w:rPr>
        <w:t>Реформы управления.</w:t>
      </w:r>
      <w:r w:rsidRPr="00420647">
        <w:rPr>
          <w:rFonts w:ascii="Times New Roman" w:hAnsi="Times New Roman" w:cs="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Первые гвардейские полки. Создание регулярной армии, военного флота. Рекрутские наборы.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u w:val="single"/>
        </w:rPr>
        <w:t>Церковная реформа.</w:t>
      </w:r>
      <w:r w:rsidRPr="00420647">
        <w:rPr>
          <w:rFonts w:ascii="Times New Roman" w:hAnsi="Times New Roman" w:cs="Times New Roman"/>
          <w:sz w:val="24"/>
          <w:szCs w:val="24"/>
        </w:rPr>
        <w:t xml:space="preserve"> Упразднение патриаршества, учреждение синода. Положение конфессий.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u w:val="single"/>
        </w:rPr>
        <w:t xml:space="preserve">Оппозиция реформам Петра I. </w:t>
      </w:r>
      <w:r w:rsidRPr="00420647">
        <w:rPr>
          <w:rFonts w:ascii="Times New Roman" w:hAnsi="Times New Roman" w:cs="Times New Roman"/>
          <w:sz w:val="24"/>
          <w:szCs w:val="24"/>
        </w:rPr>
        <w:t xml:space="preserve">Социальные движения в первой четверти XVIII в. </w:t>
      </w:r>
      <w:r w:rsidRPr="00420647">
        <w:rPr>
          <w:rFonts w:ascii="Times New Roman" w:hAnsi="Times New Roman" w:cs="Times New Roman"/>
          <w:i/>
          <w:iCs/>
          <w:sz w:val="24"/>
          <w:szCs w:val="24"/>
        </w:rPr>
        <w:t>Восстания в Астрахани, Башкирии, на Дону.</w:t>
      </w:r>
      <w:r w:rsidRPr="00420647">
        <w:rPr>
          <w:rFonts w:ascii="Times New Roman" w:hAnsi="Times New Roman" w:cs="Times New Roman"/>
          <w:sz w:val="24"/>
          <w:szCs w:val="24"/>
        </w:rPr>
        <w:t xml:space="preserve"> Дело царевича Алексея.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u w:val="single"/>
        </w:rPr>
        <w:t>Внешняя политика.</w:t>
      </w:r>
      <w:r w:rsidRPr="00420647">
        <w:rPr>
          <w:rFonts w:ascii="Times New Roman" w:hAnsi="Times New Roman" w:cs="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Закрепление России на берегах Балтики. Провозглашение России империей. Каспийский поход Петра I.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u w:val="single"/>
        </w:rPr>
        <w:t>Преобразования Петра I в области культуры.</w:t>
      </w:r>
      <w:r w:rsidRPr="00420647">
        <w:rPr>
          <w:rFonts w:ascii="Times New Roman" w:hAnsi="Times New Roman" w:cs="Times New Roman"/>
          <w:i/>
          <w:iCs/>
          <w:sz w:val="24"/>
          <w:szCs w:val="24"/>
        </w:rPr>
        <w:t xml:space="preserve"> </w:t>
      </w:r>
      <w:r w:rsidRPr="00420647">
        <w:rPr>
          <w:rFonts w:ascii="Times New Roman" w:hAnsi="Times New Roman" w:cs="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420647">
        <w:rPr>
          <w:rFonts w:ascii="Times New Roman" w:hAnsi="Times New Roman" w:cs="Times New Roman"/>
          <w:i/>
          <w:iCs/>
          <w:sz w:val="24"/>
          <w:szCs w:val="24"/>
        </w:rPr>
        <w:t xml:space="preserve">Новые формы социальной коммуникации в дворянской среде. </w:t>
      </w:r>
      <w:r w:rsidRPr="00420647">
        <w:rPr>
          <w:rFonts w:ascii="Times New Roman" w:hAnsi="Times New Roman" w:cs="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Итоги, последствия и значение петровских преобразований. Образ Петра I в русской культуре.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После Петра Великого: эпоха «дворцовых переворотов»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 xml:space="preserve">Укрепление границ империи на Украине и на юго-восточной окраине. </w:t>
      </w:r>
      <w:r w:rsidRPr="00420647">
        <w:rPr>
          <w:rFonts w:ascii="Times New Roman" w:hAnsi="Times New Roman" w:cs="Times New Roman"/>
          <w:i/>
          <w:iCs/>
          <w:sz w:val="24"/>
          <w:szCs w:val="24"/>
        </w:rPr>
        <w:t xml:space="preserve">Переход Младшего жуза в Казахстане под суверенитет Российской империи. Война с Османской империей.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Россия в международных конфликтах 1740-х – 1750-х гг. Участие в Семилетней войне.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Петр III. Манифест «о вольности дворянской». Переворот 28 июня 1762 г.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Россия в 1760-х – 1790- гг. Правление Екатерины II и Павла I </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420647">
        <w:rPr>
          <w:rFonts w:ascii="Times New Roman" w:hAnsi="Times New Roman" w:cs="Times New Roman"/>
          <w:i/>
          <w:iCs/>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Национальная политика. </w:t>
      </w:r>
      <w:r w:rsidRPr="00420647">
        <w:rPr>
          <w:rFonts w:ascii="Times New Roman" w:hAnsi="Times New Roman" w:cs="Times New Roman"/>
          <w:i/>
          <w:iCs/>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420647">
        <w:rPr>
          <w:rFonts w:ascii="Times New Roman" w:hAnsi="Times New Roman" w:cs="Times New Roman"/>
          <w:sz w:val="24"/>
          <w:szCs w:val="24"/>
        </w:rPr>
        <w:t xml:space="preserve"> </w:t>
      </w:r>
      <w:r w:rsidRPr="00420647">
        <w:rPr>
          <w:rFonts w:ascii="Times New Roman" w:hAnsi="Times New Roman" w:cs="Times New Roman"/>
          <w:i/>
          <w:iCs/>
          <w:sz w:val="24"/>
          <w:szCs w:val="24"/>
        </w:rPr>
        <w:t>Активизация деятельности по привлечению иностранцев в Россию.</w:t>
      </w:r>
      <w:r w:rsidRPr="00420647">
        <w:rPr>
          <w:rFonts w:ascii="Times New Roman" w:hAnsi="Times New Roman" w:cs="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420647">
        <w:rPr>
          <w:rFonts w:ascii="Times New Roman" w:hAnsi="Times New Roman" w:cs="Times New Roman"/>
          <w:i/>
          <w:iCs/>
          <w:sz w:val="24"/>
          <w:szCs w:val="24"/>
        </w:rPr>
        <w:t>Дворовые люди.</w:t>
      </w:r>
      <w:r w:rsidRPr="00420647">
        <w:rPr>
          <w:rFonts w:ascii="Times New Roman" w:hAnsi="Times New Roman" w:cs="Times New Roman"/>
          <w:sz w:val="24"/>
          <w:szCs w:val="24"/>
        </w:rPr>
        <w:t xml:space="preserve"> Роль крепостного строя в экономике страны.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Промышленность в городе и деревне. Роль государства, купечества, помещиков в развитии промышленности. </w:t>
      </w:r>
      <w:r w:rsidRPr="00420647">
        <w:rPr>
          <w:rFonts w:ascii="Times New Roman" w:hAnsi="Times New Roman" w:cs="Times New Roman"/>
          <w:i/>
          <w:iCs/>
          <w:sz w:val="24"/>
          <w:szCs w:val="24"/>
        </w:rPr>
        <w:t xml:space="preserve">Крепостной и вольнонаемный труд. Привлечение крепостных оброчных крестьян к работе на мануфактурах. </w:t>
      </w:r>
      <w:r w:rsidRPr="00420647">
        <w:rPr>
          <w:rFonts w:ascii="Times New Roman" w:hAnsi="Times New Roman" w:cs="Times New Roman"/>
          <w:sz w:val="24"/>
          <w:szCs w:val="24"/>
        </w:rPr>
        <w:t>Развитие крестьянских промыслов.</w:t>
      </w:r>
      <w:r w:rsidRPr="00420647">
        <w:rPr>
          <w:rFonts w:ascii="Times New Roman" w:hAnsi="Times New Roman" w:cs="Times New Roman"/>
          <w:i/>
          <w:iCs/>
          <w:sz w:val="24"/>
          <w:szCs w:val="24"/>
        </w:rPr>
        <w:t xml:space="preserve"> </w:t>
      </w:r>
      <w:r w:rsidRPr="00420647">
        <w:rPr>
          <w:rFonts w:ascii="Times New Roman" w:hAnsi="Times New Roman" w:cs="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 xml:space="preserve">Внутренняя и внешняя торговля. Торговые пути внутри страны. </w:t>
      </w:r>
      <w:r w:rsidRPr="00420647">
        <w:rPr>
          <w:rFonts w:ascii="Times New Roman" w:hAnsi="Times New Roman" w:cs="Times New Roman"/>
          <w:i/>
          <w:iCs/>
          <w:sz w:val="24"/>
          <w:szCs w:val="24"/>
        </w:rPr>
        <w:t>Водно-транспортные системы: Вышневолоцкая, Тихвинская, Мариинская и др.</w:t>
      </w:r>
      <w:r w:rsidRPr="00420647">
        <w:rPr>
          <w:rFonts w:ascii="Times New Roman" w:hAnsi="Times New Roman" w:cs="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420647">
        <w:rPr>
          <w:rFonts w:ascii="Times New Roman" w:hAnsi="Times New Roman" w:cs="Times New Roman"/>
          <w:i/>
          <w:iCs/>
          <w:sz w:val="24"/>
          <w:szCs w:val="24"/>
        </w:rPr>
        <w:t xml:space="preserve">Партнеры России во внешней торговле в Европе и в мире. Обеспечение активного внешнеторгового баланса.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Обострение социальных противоречий. </w:t>
      </w:r>
      <w:r w:rsidRPr="00420647">
        <w:rPr>
          <w:rFonts w:ascii="Times New Roman" w:hAnsi="Times New Roman" w:cs="Times New Roman"/>
          <w:i/>
          <w:iCs/>
          <w:sz w:val="24"/>
          <w:szCs w:val="24"/>
        </w:rPr>
        <w:t>Чумной бунт в Москве.</w:t>
      </w:r>
      <w:r w:rsidRPr="00420647">
        <w:rPr>
          <w:rFonts w:ascii="Times New Roman" w:hAnsi="Times New Roman" w:cs="Times New Roman"/>
          <w:sz w:val="24"/>
          <w:szCs w:val="24"/>
        </w:rPr>
        <w:t xml:space="preserve"> Восстание под предводительством Емельяна Пугачева. </w:t>
      </w:r>
      <w:r w:rsidRPr="00420647">
        <w:rPr>
          <w:rFonts w:ascii="Times New Roman" w:hAnsi="Times New Roman" w:cs="Times New Roman"/>
          <w:i/>
          <w:iCs/>
          <w:sz w:val="24"/>
          <w:szCs w:val="24"/>
        </w:rPr>
        <w:t>Антидворянский и антикрепостнический характер движения. Роль казачества, народов Урала и Поволжья в восстании.</w:t>
      </w:r>
      <w:r w:rsidRPr="00420647">
        <w:rPr>
          <w:rFonts w:ascii="Times New Roman" w:hAnsi="Times New Roman" w:cs="Times New Roman"/>
          <w:sz w:val="24"/>
          <w:szCs w:val="24"/>
        </w:rPr>
        <w:t xml:space="preserve"> Влияние восстания на внутреннюю политику и развитие общественной мысли.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Внешняя политика России второй половины XVIII в., ее основные задачи. Н.И. Панин и А.А.Безбородко.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 xml:space="preserve">Участие России в разделах Речи Посполитой. </w:t>
      </w:r>
      <w:r w:rsidRPr="00420647">
        <w:rPr>
          <w:rFonts w:ascii="Times New Roman" w:hAnsi="Times New Roman" w:cs="Times New Roman"/>
          <w:i/>
          <w:iCs/>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420647">
        <w:rPr>
          <w:rFonts w:ascii="Times New Roman" w:hAnsi="Times New Roman" w:cs="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420647">
        <w:rPr>
          <w:rFonts w:ascii="Times New Roman" w:hAnsi="Times New Roman" w:cs="Times New Roman"/>
          <w:i/>
          <w:iCs/>
          <w:sz w:val="24"/>
          <w:szCs w:val="24"/>
        </w:rPr>
        <w:t xml:space="preserve">Восстание под предводительством Тадеуша Костюшко.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Культурное пространство Российской империи в XVIII в.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420647">
        <w:rPr>
          <w:rFonts w:ascii="Times New Roman" w:hAnsi="Times New Roman" w:cs="Times New Roman"/>
          <w:i/>
          <w:iCs/>
          <w:sz w:val="24"/>
          <w:szCs w:val="24"/>
        </w:rPr>
        <w:t>Н.И.Новиков, материалы о положении крепостных крестьян в его журналах.</w:t>
      </w:r>
      <w:r w:rsidRPr="00420647">
        <w:rPr>
          <w:rFonts w:ascii="Times New Roman" w:hAnsi="Times New Roman" w:cs="Times New Roman"/>
          <w:sz w:val="24"/>
          <w:szCs w:val="24"/>
        </w:rPr>
        <w:t xml:space="preserve"> А.Н.Радищев и его «Путешествие из Петербурга в Москву».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420647">
        <w:rPr>
          <w:rFonts w:ascii="Times New Roman" w:hAnsi="Times New Roman" w:cs="Times New Roman"/>
          <w:i/>
          <w:iCs/>
          <w:sz w:val="24"/>
          <w:szCs w:val="24"/>
        </w:rPr>
        <w:t>Вклад в развитие русской культуры ученых, художников, мастеров, прибывших из-за рубежа.</w:t>
      </w:r>
      <w:r w:rsidRPr="00420647">
        <w:rPr>
          <w:rFonts w:ascii="Times New Roman" w:hAnsi="Times New Roman" w:cs="Times New Roman"/>
          <w:sz w:val="24"/>
          <w:szCs w:val="24"/>
        </w:rPr>
        <w:t xml:space="preserve"> Усиление внимания к жизни и культуре русского народа и историческому прошлому России к концу столетия.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420647">
        <w:rPr>
          <w:rFonts w:ascii="Times New Roman" w:hAnsi="Times New Roman" w:cs="Times New Roman"/>
          <w:i/>
          <w:iCs/>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М.В. Ломоносов и его выдающаяся роль в становлении российской науки и образования.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Образование в России в XVIII в. </w:t>
      </w:r>
      <w:r w:rsidRPr="00420647">
        <w:rPr>
          <w:rFonts w:ascii="Times New Roman" w:hAnsi="Times New Roman" w:cs="Times New Roman"/>
          <w:i/>
          <w:iCs/>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420647">
        <w:rPr>
          <w:rFonts w:ascii="Times New Roman" w:hAnsi="Times New Roman" w:cs="Times New Roman"/>
          <w:sz w:val="24"/>
          <w:szCs w:val="24"/>
        </w:rPr>
        <w:t xml:space="preserve"> Московский университет – первый российский университет.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Русская архитектура XVIII в. Строительство Петербурга, формирование его городского плана. </w:t>
      </w:r>
      <w:r w:rsidRPr="00420647">
        <w:rPr>
          <w:rFonts w:ascii="Times New Roman" w:hAnsi="Times New Roman" w:cs="Times New Roman"/>
          <w:i/>
          <w:iCs/>
          <w:sz w:val="24"/>
          <w:szCs w:val="24"/>
        </w:rPr>
        <w:t>Регулярный характер застройки Петербурга и других городов. Барокко в архитектуре Москвы и Петербурга.</w:t>
      </w:r>
      <w:r w:rsidRPr="00420647">
        <w:rPr>
          <w:rFonts w:ascii="Times New Roman" w:hAnsi="Times New Roman" w:cs="Times New Roman"/>
          <w:sz w:val="24"/>
          <w:szCs w:val="24"/>
        </w:rPr>
        <w:t xml:space="preserve"> Переход к классицизму, </w:t>
      </w:r>
      <w:r w:rsidRPr="00420647">
        <w:rPr>
          <w:rFonts w:ascii="Times New Roman" w:hAnsi="Times New Roman" w:cs="Times New Roman"/>
          <w:i/>
          <w:iCs/>
          <w:sz w:val="24"/>
          <w:szCs w:val="24"/>
        </w:rPr>
        <w:t xml:space="preserve">создание архитектурных ассамблей в стиле классицизма в обеих столицах. </w:t>
      </w:r>
      <w:r w:rsidRPr="00420647">
        <w:rPr>
          <w:rFonts w:ascii="Times New Roman" w:hAnsi="Times New Roman" w:cs="Times New Roman"/>
          <w:sz w:val="24"/>
          <w:szCs w:val="24"/>
        </w:rPr>
        <w:t xml:space="preserve">В.И. Баженов, М.Ф.Казаков.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420647">
        <w:rPr>
          <w:rFonts w:ascii="Times New Roman" w:hAnsi="Times New Roman" w:cs="Times New Roman"/>
          <w:i/>
          <w:iCs/>
          <w:sz w:val="24"/>
          <w:szCs w:val="24"/>
        </w:rPr>
        <w:t xml:space="preserve">Новые веяния в изобразительном искусстве в конце столетия.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Народы России в XVIII в.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Россия при Павле I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Основные принципы внутренней политики Павла I. Укрепление абсолютизма </w:t>
      </w:r>
      <w:r w:rsidRPr="00420647">
        <w:rPr>
          <w:rFonts w:ascii="Times New Roman" w:hAnsi="Times New Roman" w:cs="Times New Roman"/>
          <w:i/>
          <w:iCs/>
          <w:sz w:val="24"/>
          <w:szCs w:val="24"/>
        </w:rPr>
        <w:t>через отказ от принципов «просвещенного абсолютизма» и</w:t>
      </w:r>
      <w:r w:rsidRPr="00420647">
        <w:rPr>
          <w:rFonts w:ascii="Times New Roman" w:hAnsi="Times New Roman" w:cs="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Внутренняя политика. Ограничение дворянских привилегий.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Региональный компонент</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Наш регион в XVIII в.</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Российфская империя в XIX – начале XX вв.</w:t>
      </w:r>
    </w:p>
    <w:p w:rsidR="00E42C38" w:rsidRPr="00420647" w:rsidRDefault="00E42C38" w:rsidP="007E03E1">
      <w:pPr>
        <w:spacing w:after="0" w:line="240" w:lineRule="atLeast"/>
        <w:ind w:firstLine="709"/>
        <w:rPr>
          <w:rFonts w:ascii="Times New Roman" w:hAnsi="Times New Roman" w:cs="Times New Roman"/>
          <w:b/>
          <w:bCs/>
          <w:sz w:val="24"/>
          <w:szCs w:val="24"/>
          <w:u w:val="single"/>
        </w:rPr>
      </w:pPr>
      <w:r w:rsidRPr="00420647">
        <w:rPr>
          <w:rFonts w:ascii="Times New Roman" w:hAnsi="Times New Roman" w:cs="Times New Roman"/>
          <w:b/>
          <w:bCs/>
          <w:sz w:val="24"/>
          <w:szCs w:val="24"/>
          <w:u w:val="single"/>
        </w:rPr>
        <w:t>Россия на пути к реформам (1801–1861)</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Александровская эпоха: государственный либерализм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Отечественная война 1812 г.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Либеральные и охранительные тенденции во внутренней политике. Польская конституция 1815 г. </w:t>
      </w:r>
      <w:r w:rsidRPr="00420647">
        <w:rPr>
          <w:rFonts w:ascii="Times New Roman" w:hAnsi="Times New Roman" w:cs="Times New Roman"/>
          <w:i/>
          <w:iCs/>
          <w:sz w:val="24"/>
          <w:szCs w:val="24"/>
        </w:rPr>
        <w:t>Военные поселения. Дворянская оппозиция самодержавию.</w:t>
      </w:r>
      <w:r w:rsidRPr="00420647">
        <w:rPr>
          <w:rFonts w:ascii="Times New Roman" w:hAnsi="Times New Roman" w:cs="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Николаевское самодержавие: государственный консерватизм </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420647">
        <w:rPr>
          <w:rFonts w:ascii="Times New Roman" w:hAnsi="Times New Roman" w:cs="Times New Roman"/>
          <w:i/>
          <w:iCs/>
          <w:sz w:val="24"/>
          <w:szCs w:val="24"/>
        </w:rPr>
        <w:t>централизация управления, политическая полиция, кодификация законов, цензура, попечительство об образовании.</w:t>
      </w:r>
      <w:r w:rsidRPr="00420647">
        <w:rPr>
          <w:rFonts w:ascii="Times New Roman" w:hAnsi="Times New Roman" w:cs="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420647">
        <w:rPr>
          <w:rFonts w:ascii="Times New Roman" w:hAnsi="Times New Roman" w:cs="Times New Roman"/>
          <w:i/>
          <w:iCs/>
          <w:sz w:val="24"/>
          <w:szCs w:val="24"/>
        </w:rPr>
        <w:t xml:space="preserve">Формирование профессиональной бюрократии. Прогрессивное чиновничество: у истоков либерального реформаторства.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Крепостнический социум. Деревня и город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Сословная структура российского общества. Крепостное хозяйство. </w:t>
      </w:r>
      <w:r w:rsidRPr="00420647">
        <w:rPr>
          <w:rFonts w:ascii="Times New Roman" w:hAnsi="Times New Roman" w:cs="Times New Roman"/>
          <w:i/>
          <w:iCs/>
          <w:sz w:val="24"/>
          <w:szCs w:val="24"/>
        </w:rPr>
        <w:t>Помещик и крестьянин, конфликты и сотрудничество.</w:t>
      </w:r>
      <w:r w:rsidRPr="00420647">
        <w:rPr>
          <w:rFonts w:ascii="Times New Roman" w:hAnsi="Times New Roman" w:cs="Times New Roman"/>
          <w:sz w:val="24"/>
          <w:szCs w:val="24"/>
        </w:rPr>
        <w:t xml:space="preserve"> Промышленный переворот и его особенности в России. Начало железнодорожного строительства. </w:t>
      </w:r>
      <w:r w:rsidRPr="00420647">
        <w:rPr>
          <w:rFonts w:ascii="Times New Roman" w:hAnsi="Times New Roman" w:cs="Times New Roman"/>
          <w:i/>
          <w:iCs/>
          <w:sz w:val="24"/>
          <w:szCs w:val="24"/>
        </w:rPr>
        <w:t>Москва и Петербург: спор двух столиц.</w:t>
      </w:r>
      <w:r w:rsidRPr="00420647">
        <w:rPr>
          <w:rFonts w:ascii="Times New Roman" w:hAnsi="Times New Roman" w:cs="Times New Roman"/>
          <w:sz w:val="24"/>
          <w:szCs w:val="24"/>
        </w:rPr>
        <w:t xml:space="preserve"> Города как административные, торговые и промышленные центры. Городское самоуправление.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Культурное пространство империи в первой половине XIX в.</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420647">
        <w:rPr>
          <w:rFonts w:ascii="Times New Roman" w:hAnsi="Times New Roman" w:cs="Times New Roman"/>
          <w:i/>
          <w:iCs/>
          <w:sz w:val="24"/>
          <w:szCs w:val="24"/>
        </w:rPr>
        <w:t>Культура повседневности: обретение комфорта. Жизнь в городе и в усадьбе.</w:t>
      </w:r>
      <w:r w:rsidRPr="00420647">
        <w:rPr>
          <w:rFonts w:ascii="Times New Roman" w:hAnsi="Times New Roman" w:cs="Times New Roman"/>
          <w:sz w:val="24"/>
          <w:szCs w:val="24"/>
        </w:rPr>
        <w:t xml:space="preserve"> Российская культура как часть европейской культуры.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Пространство империи: этнокультурный облик страны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420647">
        <w:rPr>
          <w:rFonts w:ascii="Times New Roman" w:hAnsi="Times New Roman" w:cs="Times New Roman"/>
          <w:i/>
          <w:iCs/>
          <w:sz w:val="24"/>
          <w:szCs w:val="24"/>
        </w:rPr>
        <w:t>Польское восстание 1830–1831 гг.</w:t>
      </w:r>
      <w:r w:rsidRPr="00420647">
        <w:rPr>
          <w:rFonts w:ascii="Times New Roman" w:hAnsi="Times New Roman" w:cs="Times New Roman"/>
          <w:sz w:val="24"/>
          <w:szCs w:val="24"/>
        </w:rPr>
        <w:t xml:space="preserve"> Присоединение Грузии и Закавказья. Кавказская война. Движение Шамиля.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Формирование гражданского правосознания. Основные течения общественной мысли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420647">
        <w:rPr>
          <w:rFonts w:ascii="Times New Roman" w:hAnsi="Times New Roman" w:cs="Times New Roman"/>
          <w:i/>
          <w:iCs/>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420647">
        <w:rPr>
          <w:rFonts w:ascii="Times New Roman" w:hAnsi="Times New Roman" w:cs="Times New Roman"/>
          <w:sz w:val="24"/>
          <w:szCs w:val="24"/>
        </w:rPr>
        <w:t xml:space="preserve"> </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420647">
        <w:rPr>
          <w:rFonts w:ascii="Times New Roman" w:hAnsi="Times New Roman" w:cs="Times New Roman"/>
          <w:i/>
          <w:iCs/>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E42C38" w:rsidRPr="00420647" w:rsidRDefault="00E42C38" w:rsidP="007E03E1">
      <w:pPr>
        <w:spacing w:after="0" w:line="240" w:lineRule="atLeast"/>
        <w:ind w:firstLine="709"/>
        <w:jc w:val="both"/>
        <w:rPr>
          <w:rFonts w:ascii="Times New Roman" w:hAnsi="Times New Roman" w:cs="Times New Roman"/>
          <w:b/>
          <w:bCs/>
          <w:sz w:val="24"/>
          <w:szCs w:val="24"/>
          <w:u w:val="single"/>
        </w:rPr>
      </w:pPr>
      <w:r w:rsidRPr="00420647">
        <w:rPr>
          <w:rFonts w:ascii="Times New Roman" w:hAnsi="Times New Roman" w:cs="Times New Roman"/>
          <w:b/>
          <w:bCs/>
          <w:sz w:val="24"/>
          <w:szCs w:val="24"/>
          <w:u w:val="single"/>
        </w:rPr>
        <w:t>Россия в эпоху реформ</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Преобразования Александра II: социальная и правовая модернизация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420647">
        <w:rPr>
          <w:rFonts w:ascii="Times New Roman" w:hAnsi="Times New Roman" w:cs="Times New Roman"/>
          <w:i/>
          <w:iCs/>
          <w:sz w:val="24"/>
          <w:szCs w:val="24"/>
        </w:rPr>
        <w:t>Утверждение начал всесословности в правовом строе страны.</w:t>
      </w:r>
      <w:r w:rsidRPr="00420647">
        <w:rPr>
          <w:rFonts w:ascii="Times New Roman" w:hAnsi="Times New Roman" w:cs="Times New Roman"/>
          <w:sz w:val="24"/>
          <w:szCs w:val="24"/>
        </w:rPr>
        <w:t xml:space="preserve"> Конституционный вопрос.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«Народное самодержавие» Александра III </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 xml:space="preserve">Идеология самобытного развития России. Государственный национализм. Реформы и «контрреформы». </w:t>
      </w:r>
      <w:r w:rsidRPr="00420647">
        <w:rPr>
          <w:rFonts w:ascii="Times New Roman" w:hAnsi="Times New Roman" w:cs="Times New Roman"/>
          <w:i/>
          <w:iCs/>
          <w:sz w:val="24"/>
          <w:szCs w:val="24"/>
        </w:rPr>
        <w:t>Политика консервативной стабилизации. Ограничение общественной самодеятельности.</w:t>
      </w:r>
      <w:r w:rsidRPr="00420647">
        <w:rPr>
          <w:rFonts w:ascii="Times New Roman" w:hAnsi="Times New Roman" w:cs="Times New Roman"/>
          <w:sz w:val="24"/>
          <w:szCs w:val="24"/>
        </w:rPr>
        <w:t xml:space="preserve"> Местное самоуправление и самодержавие. Независимость суда и администрация. </w:t>
      </w:r>
      <w:r w:rsidRPr="00420647">
        <w:rPr>
          <w:rFonts w:ascii="Times New Roman" w:hAnsi="Times New Roman" w:cs="Times New Roman"/>
          <w:i/>
          <w:iCs/>
          <w:sz w:val="24"/>
          <w:szCs w:val="24"/>
        </w:rPr>
        <w:t>Права университетов и власть попечителей.</w:t>
      </w:r>
      <w:r w:rsidRPr="00420647">
        <w:rPr>
          <w:rFonts w:ascii="Times New Roman" w:hAnsi="Times New Roman" w:cs="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420647">
        <w:rPr>
          <w:rFonts w:ascii="Times New Roman" w:hAnsi="Times New Roman" w:cs="Times New Roman"/>
          <w:i/>
          <w:iCs/>
          <w:sz w:val="24"/>
          <w:szCs w:val="24"/>
        </w:rPr>
        <w:t>Финансовая политика</w:t>
      </w:r>
      <w:r w:rsidRPr="00420647">
        <w:rPr>
          <w:rFonts w:ascii="Times New Roman" w:hAnsi="Times New Roman" w:cs="Times New Roman"/>
          <w:sz w:val="24"/>
          <w:szCs w:val="24"/>
        </w:rPr>
        <w:t xml:space="preserve">. </w:t>
      </w:r>
      <w:r w:rsidRPr="00420647">
        <w:rPr>
          <w:rFonts w:ascii="Times New Roman" w:hAnsi="Times New Roman" w:cs="Times New Roman"/>
          <w:i/>
          <w:iCs/>
          <w:sz w:val="24"/>
          <w:szCs w:val="24"/>
        </w:rPr>
        <w:t xml:space="preserve">Консервация аграрных отношений. </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420647">
        <w:rPr>
          <w:rFonts w:ascii="Times New Roman" w:hAnsi="Times New Roman" w:cs="Times New Roman"/>
          <w:i/>
          <w:iCs/>
          <w:sz w:val="24"/>
          <w:szCs w:val="24"/>
        </w:rPr>
        <w:t xml:space="preserve">Освоение государственной территории.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Пореформенный социум. Сельское хозяйство и промышленность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420647">
        <w:rPr>
          <w:rFonts w:ascii="Times New Roman" w:hAnsi="Times New Roman" w:cs="Times New Roman"/>
          <w:i/>
          <w:iCs/>
          <w:sz w:val="24"/>
          <w:szCs w:val="24"/>
        </w:rPr>
        <w:t>Помещичье «оскудение». Социальные типы крестьян и помещиков.</w:t>
      </w:r>
      <w:r w:rsidRPr="00420647">
        <w:rPr>
          <w:rFonts w:ascii="Times New Roman" w:hAnsi="Times New Roman" w:cs="Times New Roman"/>
          <w:sz w:val="24"/>
          <w:szCs w:val="24"/>
        </w:rPr>
        <w:t xml:space="preserve"> Дворяне-предприниматели.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420647">
        <w:rPr>
          <w:rFonts w:ascii="Times New Roman" w:hAnsi="Times New Roman" w:cs="Times New Roman"/>
          <w:i/>
          <w:iCs/>
          <w:sz w:val="24"/>
          <w:szCs w:val="24"/>
        </w:rPr>
        <w:t xml:space="preserve">Государственные, общественные и частнопредпринимательские способы его решения.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Культурное пространство империи во второй половине XIX в.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420647">
        <w:rPr>
          <w:rFonts w:ascii="Times New Roman" w:hAnsi="Times New Roman" w:cs="Times New Roman"/>
          <w:i/>
          <w:iCs/>
          <w:sz w:val="24"/>
          <w:szCs w:val="24"/>
        </w:rPr>
        <w:t xml:space="preserve">Роль печатного слова в формировании общественного мнения. Народная, элитарная и массовая культура. </w:t>
      </w:r>
      <w:r w:rsidRPr="00420647">
        <w:rPr>
          <w:rFonts w:ascii="Times New Roman" w:hAnsi="Times New Roman" w:cs="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Этнокультурный облик империи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420647">
        <w:rPr>
          <w:rFonts w:ascii="Times New Roman" w:hAnsi="Times New Roman" w:cs="Times New Roman"/>
          <w:i/>
          <w:iCs/>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420647">
        <w:rPr>
          <w:rFonts w:ascii="Times New Roman" w:hAnsi="Times New Roman" w:cs="Times New Roman"/>
          <w:sz w:val="24"/>
          <w:szCs w:val="24"/>
        </w:rPr>
        <w:t xml:space="preserve"> Национальные движения народов России. Взаимодействие национальных культур и народов.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Формирование гражданского общества и основные направления общественных движений</w:t>
      </w:r>
      <w:r w:rsidRPr="00420647">
        <w:rPr>
          <w:rFonts w:ascii="Times New Roman" w:hAnsi="Times New Roman" w:cs="Times New Roman"/>
          <w:sz w:val="24"/>
          <w:szCs w:val="24"/>
        </w:rPr>
        <w:t xml:space="preserve"> </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420647">
        <w:rPr>
          <w:rFonts w:ascii="Times New Roman" w:hAnsi="Times New Roman" w:cs="Times New Roman"/>
          <w:i/>
          <w:iCs/>
          <w:sz w:val="24"/>
          <w:szCs w:val="24"/>
        </w:rPr>
        <w:t xml:space="preserve">Студенческое движение. Рабочее движение. Женское движение. </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 xml:space="preserve">Идейные течения и общественное движение. </w:t>
      </w:r>
      <w:r w:rsidRPr="00420647">
        <w:rPr>
          <w:rFonts w:ascii="Times New Roman" w:hAnsi="Times New Roman" w:cs="Times New Roman"/>
          <w:i/>
          <w:iCs/>
          <w:sz w:val="24"/>
          <w:szCs w:val="24"/>
        </w:rPr>
        <w:t xml:space="preserve">Влияние позитивизма, дарвинизма, марксизма и других направлений европейской общественной мысли. </w:t>
      </w:r>
      <w:r w:rsidRPr="00420647">
        <w:rPr>
          <w:rFonts w:ascii="Times New Roman" w:hAnsi="Times New Roman" w:cs="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420647">
        <w:rPr>
          <w:rFonts w:ascii="Times New Roman" w:hAnsi="Times New Roman" w:cs="Times New Roman"/>
          <w:i/>
          <w:iCs/>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420647">
        <w:rPr>
          <w:rFonts w:ascii="Times New Roman" w:hAnsi="Times New Roman" w:cs="Times New Roman"/>
          <w:sz w:val="24"/>
          <w:szCs w:val="24"/>
        </w:rPr>
        <w:t xml:space="preserve"> Политический терроризм. Распространение марксизма и формирование социал-демократии. </w:t>
      </w:r>
      <w:r w:rsidRPr="00420647">
        <w:rPr>
          <w:rFonts w:ascii="Times New Roman" w:hAnsi="Times New Roman" w:cs="Times New Roman"/>
          <w:i/>
          <w:iCs/>
          <w:sz w:val="24"/>
          <w:szCs w:val="24"/>
        </w:rPr>
        <w:t xml:space="preserve">Группа «Освобождение труда». «Союз борьбы за освобождение рабочего класса». I съезд РСДРП.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Кризис империи в начале ХХ века</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420647">
        <w:rPr>
          <w:rFonts w:ascii="Times New Roman" w:hAnsi="Times New Roman" w:cs="Times New Roman"/>
          <w:i/>
          <w:iCs/>
          <w:sz w:val="24"/>
          <w:szCs w:val="24"/>
        </w:rPr>
        <w:t>Отечественный и иностранный капитал, его роль в индустриализации страны.</w:t>
      </w:r>
      <w:r w:rsidRPr="00420647">
        <w:rPr>
          <w:rFonts w:ascii="Times New Roman" w:hAnsi="Times New Roman" w:cs="Times New Roman"/>
          <w:sz w:val="24"/>
          <w:szCs w:val="24"/>
        </w:rPr>
        <w:t xml:space="preserve"> Россия – мировой экспортер хлеба. Аграрный вопрос. </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420647">
        <w:rPr>
          <w:rFonts w:ascii="Times New Roman" w:hAnsi="Times New Roman" w:cs="Times New Roman"/>
          <w:i/>
          <w:iCs/>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Первая российская революция 1905-1907 гг. Начало парламентаризма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420647">
        <w:rPr>
          <w:rFonts w:ascii="Times New Roman" w:hAnsi="Times New Roman" w:cs="Times New Roman"/>
          <w:i/>
          <w:iCs/>
          <w:sz w:val="24"/>
          <w:szCs w:val="24"/>
        </w:rPr>
        <w:t xml:space="preserve">«Союз освобождения». «Банкетная кампания». </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420647">
        <w:rPr>
          <w:rFonts w:ascii="Times New Roman" w:hAnsi="Times New Roman" w:cs="Times New Roman"/>
          <w:i/>
          <w:iCs/>
          <w:sz w:val="24"/>
          <w:szCs w:val="24"/>
        </w:rPr>
        <w:t xml:space="preserve">Политический терроризм.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Формирование многопартийной системы. Политические партии, массовые движения и их лидеры. </w:t>
      </w:r>
      <w:r w:rsidRPr="00420647">
        <w:rPr>
          <w:rFonts w:ascii="Times New Roman" w:hAnsi="Times New Roman" w:cs="Times New Roman"/>
          <w:i/>
          <w:iCs/>
          <w:sz w:val="24"/>
          <w:szCs w:val="24"/>
        </w:rPr>
        <w:t>Неонароднические партии и организации (социалисты-революционеры).</w:t>
      </w:r>
      <w:r w:rsidRPr="00420647">
        <w:rPr>
          <w:rFonts w:ascii="Times New Roman" w:hAnsi="Times New Roman" w:cs="Times New Roman"/>
          <w:sz w:val="24"/>
          <w:szCs w:val="24"/>
        </w:rPr>
        <w:t xml:space="preserve"> Социал-демократия: большевики и меньшевики. Либеральные партии (кадеты, октябристы). </w:t>
      </w:r>
      <w:r w:rsidRPr="00420647">
        <w:rPr>
          <w:rFonts w:ascii="Times New Roman" w:hAnsi="Times New Roman" w:cs="Times New Roman"/>
          <w:i/>
          <w:iCs/>
          <w:sz w:val="24"/>
          <w:szCs w:val="24"/>
        </w:rPr>
        <w:t>Национальные партии</w:t>
      </w:r>
      <w:r w:rsidRPr="00420647">
        <w:rPr>
          <w:rFonts w:ascii="Times New Roman" w:hAnsi="Times New Roman" w:cs="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420647">
        <w:rPr>
          <w:rFonts w:ascii="Times New Roman" w:hAnsi="Times New Roman" w:cs="Times New Roman"/>
          <w:sz w:val="24"/>
          <w:szCs w:val="24"/>
        </w:rPr>
        <w:t xml:space="preserve"> Деятельность I и II Государственной думы: итоги и уроки.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Общество и власть после революции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420647">
        <w:rPr>
          <w:rFonts w:ascii="Times New Roman" w:hAnsi="Times New Roman" w:cs="Times New Roman"/>
          <w:i/>
          <w:iCs/>
          <w:sz w:val="24"/>
          <w:szCs w:val="24"/>
        </w:rPr>
        <w:t xml:space="preserve">Национальные партии и фракции в Государственной Думе.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«Серебряный век» российской культуры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Развитие народного просвещения: попытка преодоления разрыва между образованным обществом и народом.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Региональный компонент</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Наш регион в XI</w:t>
      </w:r>
      <w:r w:rsidRPr="00420647">
        <w:rPr>
          <w:rFonts w:ascii="Times New Roman" w:hAnsi="Times New Roman" w:cs="Times New Roman"/>
          <w:sz w:val="24"/>
          <w:szCs w:val="24"/>
          <w:lang w:val="en-US"/>
        </w:rPr>
        <w:t>X</w:t>
      </w:r>
      <w:r w:rsidRPr="00420647">
        <w:rPr>
          <w:rFonts w:ascii="Times New Roman" w:hAnsi="Times New Roman" w:cs="Times New Roman"/>
          <w:sz w:val="24"/>
          <w:szCs w:val="24"/>
        </w:rPr>
        <w:t xml:space="preserve"> в.</w:t>
      </w:r>
    </w:p>
    <w:p w:rsidR="00E42C38" w:rsidRPr="00420647" w:rsidRDefault="00E42C38" w:rsidP="007E03E1">
      <w:pPr>
        <w:spacing w:after="0" w:line="240" w:lineRule="atLeast"/>
        <w:ind w:firstLine="709"/>
        <w:rPr>
          <w:rFonts w:ascii="Times New Roman" w:hAnsi="Times New Roman" w:cs="Times New Roman"/>
          <w:sz w:val="24"/>
          <w:szCs w:val="24"/>
        </w:rPr>
      </w:pPr>
    </w:p>
    <w:p w:rsidR="00E42C38" w:rsidRPr="00420647" w:rsidRDefault="00E42C38" w:rsidP="007E03E1">
      <w:pPr>
        <w:shd w:val="clear" w:color="auto" w:fill="FFFFFF"/>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Всеобщая история</w:t>
      </w:r>
    </w:p>
    <w:p w:rsidR="00E42C38" w:rsidRPr="00420647" w:rsidRDefault="00E42C38" w:rsidP="007E03E1">
      <w:pPr>
        <w:shd w:val="clear" w:color="auto" w:fill="FFFFFF"/>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b/>
          <w:bCs/>
          <w:sz w:val="24"/>
          <w:szCs w:val="24"/>
        </w:rPr>
        <w:t>История Древнего мира</w:t>
      </w:r>
      <w:r w:rsidRPr="00420647">
        <w:rPr>
          <w:rFonts w:ascii="Times New Roman" w:hAnsi="Times New Roman" w:cs="Times New Roman"/>
          <w:sz w:val="24"/>
          <w:szCs w:val="24"/>
        </w:rPr>
        <w:t xml:space="preserve"> </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Первобытность.</w:t>
      </w:r>
      <w:r w:rsidRPr="00420647">
        <w:rPr>
          <w:rFonts w:ascii="Times New Roman" w:hAnsi="Times New Roman" w:cs="Times New Roman"/>
          <w:b/>
          <w:bCs/>
          <w:i/>
          <w:iCs/>
          <w:sz w:val="24"/>
          <w:szCs w:val="24"/>
        </w:rPr>
        <w:t xml:space="preserve"> </w:t>
      </w:r>
      <w:r w:rsidRPr="00420647">
        <w:rPr>
          <w:rFonts w:ascii="Times New Roman" w:hAnsi="Times New Roman" w:cs="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 xml:space="preserve">Древний мир: </w:t>
      </w:r>
      <w:r w:rsidRPr="00420647">
        <w:rPr>
          <w:rFonts w:ascii="Times New Roman" w:hAnsi="Times New Roman" w:cs="Times New Roman"/>
          <w:sz w:val="24"/>
          <w:szCs w:val="24"/>
        </w:rPr>
        <w:t>понятие и хронология. Карта Древнего мира.</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Древний Восток</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420647">
        <w:rPr>
          <w:rFonts w:ascii="Times New Roman" w:hAnsi="Times New Roman" w:cs="Times New Roman"/>
          <w:i/>
          <w:iCs/>
          <w:sz w:val="24"/>
          <w:szCs w:val="24"/>
        </w:rPr>
        <w:t xml:space="preserve">Фараон-реформатор Эхнатон. </w:t>
      </w:r>
      <w:r w:rsidRPr="00420647">
        <w:rPr>
          <w:rFonts w:ascii="Times New Roman" w:hAnsi="Times New Roman" w:cs="Times New Roman"/>
          <w:sz w:val="24"/>
          <w:szCs w:val="24"/>
        </w:rPr>
        <w:t>Военные походы. Рабы. Познания древних египтян. Письменность. Храмы и пирамиды.</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 xml:space="preserve">Античный мир: </w:t>
      </w:r>
      <w:r w:rsidRPr="00420647">
        <w:rPr>
          <w:rFonts w:ascii="Times New Roman" w:hAnsi="Times New Roman" w:cs="Times New Roman"/>
          <w:sz w:val="24"/>
          <w:szCs w:val="24"/>
        </w:rPr>
        <w:t>понятие. Карта античного мира.</w:t>
      </w:r>
      <w:r w:rsidRPr="00420647">
        <w:rPr>
          <w:rFonts w:ascii="Times New Roman" w:hAnsi="Times New Roman" w:cs="Times New Roman"/>
          <w:b/>
          <w:bCs/>
          <w:sz w:val="24"/>
          <w:szCs w:val="24"/>
        </w:rPr>
        <w:t>Древняя Греция</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Население Древней Греции: условия жизни и занятия. Древнейшие государства на Крите. </w:t>
      </w:r>
      <w:r w:rsidRPr="00420647">
        <w:rPr>
          <w:rFonts w:ascii="Times New Roman" w:hAnsi="Times New Roman" w:cs="Times New Roman"/>
          <w:i/>
          <w:iCs/>
          <w:sz w:val="24"/>
          <w:szCs w:val="24"/>
        </w:rPr>
        <w:t>Государства ахейской Греции (Микены, Тиринф и др.).</w:t>
      </w:r>
      <w:r w:rsidRPr="00420647">
        <w:rPr>
          <w:rFonts w:ascii="Times New Roman" w:hAnsi="Times New Roman" w:cs="Times New Roman"/>
          <w:sz w:val="24"/>
          <w:szCs w:val="24"/>
        </w:rPr>
        <w:t xml:space="preserve"> Троянская война. «Илиада» и «Одиссея». Верования древних греков. Сказания о богах и героях.</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420647">
        <w:rPr>
          <w:rFonts w:ascii="Times New Roman" w:hAnsi="Times New Roman" w:cs="Times New Roman"/>
          <w:i/>
          <w:iCs/>
          <w:sz w:val="24"/>
          <w:szCs w:val="24"/>
        </w:rPr>
        <w:t xml:space="preserve">реформы Клисфена. </w:t>
      </w:r>
      <w:r w:rsidRPr="00420647">
        <w:rPr>
          <w:rFonts w:ascii="Times New Roman" w:hAnsi="Times New Roman" w:cs="Times New Roman"/>
          <w:sz w:val="24"/>
          <w:szCs w:val="24"/>
        </w:rPr>
        <w:t>Спарта: основные группы населения, политическое устройство. Спартанское воспитание. Организация военного дела.</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Древний Рим</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E42C38" w:rsidRPr="00420647" w:rsidRDefault="00E42C38" w:rsidP="007E03E1">
      <w:pPr>
        <w:shd w:val="clear" w:color="auto" w:fill="FFFFFF"/>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420647">
        <w:rPr>
          <w:rFonts w:ascii="Times New Roman" w:hAnsi="Times New Roman" w:cs="Times New Roman"/>
          <w:i/>
          <w:iCs/>
          <w:sz w:val="24"/>
          <w:szCs w:val="24"/>
        </w:rPr>
        <w:t>Реформы Гракхов. Рабство в Древнем Риме.</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E42C38" w:rsidRPr="00420647" w:rsidRDefault="00E42C38" w:rsidP="007E03E1">
      <w:pPr>
        <w:shd w:val="clear" w:color="auto" w:fill="FFFFFF"/>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sz w:val="24"/>
          <w:szCs w:val="24"/>
        </w:rPr>
        <w:t>Историческое и культурное наследие древних цивилизаций.</w:t>
      </w:r>
    </w:p>
    <w:p w:rsidR="00E42C38" w:rsidRPr="00420647" w:rsidRDefault="00E42C38" w:rsidP="007E03E1">
      <w:pPr>
        <w:shd w:val="clear" w:color="auto" w:fill="FFFFFF"/>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История средних веков</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Средние века: понятие и хронологические рамки.</w:t>
      </w:r>
      <w:r w:rsidRPr="00420647">
        <w:rPr>
          <w:rFonts w:ascii="Times New Roman" w:hAnsi="Times New Roman" w:cs="Times New Roman"/>
          <w:b/>
          <w:bCs/>
          <w:sz w:val="24"/>
          <w:szCs w:val="24"/>
        </w:rPr>
        <w:t>Раннее Средневековье</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Начало Средневековья. Великое переселение народов. Образование варварских королевств.</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Народы Европы в раннее Средневековье. Франки: расселение, занятия, общественное устройство. </w:t>
      </w:r>
      <w:r w:rsidRPr="00420647">
        <w:rPr>
          <w:rFonts w:ascii="Times New Roman" w:hAnsi="Times New Roman" w:cs="Times New Roman"/>
          <w:i/>
          <w:iCs/>
          <w:sz w:val="24"/>
          <w:szCs w:val="24"/>
        </w:rPr>
        <w:t>Законы франков; «Салическая правда».</w:t>
      </w:r>
      <w:r w:rsidRPr="00420647">
        <w:rPr>
          <w:rFonts w:ascii="Times New Roman" w:hAnsi="Times New Roman" w:cs="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Зрелое Средневековье</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Крестьянство: феодальная зависимость, повинности, условия жизни. Крестьянская община.</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E42C38" w:rsidRPr="00420647" w:rsidRDefault="00E42C38" w:rsidP="007E03E1">
      <w:pPr>
        <w:shd w:val="clear" w:color="auto" w:fill="FFFFFF"/>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420647">
        <w:rPr>
          <w:rFonts w:ascii="Times New Roman" w:hAnsi="Times New Roman" w:cs="Times New Roman"/>
          <w:i/>
          <w:iCs/>
          <w:sz w:val="24"/>
          <w:szCs w:val="24"/>
        </w:rPr>
        <w:t>Ереси: причины возникновения и распространения. Преследование еретиков.</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420647">
        <w:rPr>
          <w:rFonts w:ascii="Times New Roman" w:hAnsi="Times New Roman" w:cs="Times New Roman"/>
          <w:i/>
          <w:iCs/>
          <w:sz w:val="24"/>
          <w:szCs w:val="24"/>
        </w:rPr>
        <w:t>(Жакерия, восстание Уота Тайлера).</w:t>
      </w:r>
      <w:r w:rsidRPr="00420647">
        <w:rPr>
          <w:rFonts w:ascii="Times New Roman" w:hAnsi="Times New Roman" w:cs="Times New Roman"/>
          <w:sz w:val="24"/>
          <w:szCs w:val="24"/>
        </w:rPr>
        <w:t xml:space="preserve"> Гуситское движение в Чехии.</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Византийская империя и славянские государства в XII—XV вв. Экспансия турок-османов и падение Византии.</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 xml:space="preserve">Страны Востока в Средние века. </w:t>
      </w:r>
      <w:r w:rsidRPr="00420647">
        <w:rPr>
          <w:rFonts w:ascii="Times New Roman" w:hAnsi="Times New Roman" w:cs="Times New Roman"/>
          <w:sz w:val="24"/>
          <w:szCs w:val="24"/>
        </w:rPr>
        <w:t xml:space="preserve">Османская империя: завоевания турок-османов, управление империей, </w:t>
      </w:r>
      <w:r w:rsidRPr="00420647">
        <w:rPr>
          <w:rFonts w:ascii="Times New Roman" w:hAnsi="Times New Roman" w:cs="Times New Roman"/>
          <w:i/>
          <w:iCs/>
          <w:sz w:val="24"/>
          <w:szCs w:val="24"/>
        </w:rPr>
        <w:t>положение покоренных народов</w:t>
      </w:r>
      <w:r w:rsidRPr="00420647">
        <w:rPr>
          <w:rFonts w:ascii="Times New Roman" w:hAnsi="Times New Roman" w:cs="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420647">
        <w:rPr>
          <w:rFonts w:ascii="Times New Roman" w:hAnsi="Times New Roman" w:cs="Times New Roman"/>
          <w:i/>
          <w:iCs/>
          <w:sz w:val="24"/>
          <w:szCs w:val="24"/>
        </w:rPr>
        <w:t xml:space="preserve">Делийский султанат. </w:t>
      </w:r>
      <w:r w:rsidRPr="00420647">
        <w:rPr>
          <w:rFonts w:ascii="Times New Roman" w:hAnsi="Times New Roman" w:cs="Times New Roman"/>
          <w:sz w:val="24"/>
          <w:szCs w:val="24"/>
        </w:rPr>
        <w:t>Культура народов Востока. Литература. Архитектура. Традиционные искусства и ремесла.</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Государства доколумбовой Америки.</w:t>
      </w:r>
      <w:r w:rsidRPr="00420647">
        <w:rPr>
          <w:rFonts w:ascii="Times New Roman" w:hAnsi="Times New Roman" w:cs="Times New Roman"/>
          <w:b/>
          <w:bCs/>
          <w:i/>
          <w:iCs/>
          <w:sz w:val="24"/>
          <w:szCs w:val="24"/>
        </w:rPr>
        <w:t xml:space="preserve"> </w:t>
      </w:r>
      <w:r w:rsidRPr="00420647">
        <w:rPr>
          <w:rFonts w:ascii="Times New Roman" w:hAnsi="Times New Roman" w:cs="Times New Roman"/>
          <w:sz w:val="24"/>
          <w:szCs w:val="24"/>
        </w:rPr>
        <w:t>Общественный строй. Религиозные верования населения. Культура.</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Историческое и культурное наследие Средневековья.</w:t>
      </w:r>
    </w:p>
    <w:p w:rsidR="00E42C38" w:rsidRPr="00420647" w:rsidRDefault="00E42C38" w:rsidP="007E03E1">
      <w:pPr>
        <w:shd w:val="clear" w:color="auto" w:fill="FFFFFF"/>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История Нового времени</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Новое время: понятие и хронологические рамки. </w:t>
      </w:r>
    </w:p>
    <w:p w:rsidR="00E42C38" w:rsidRPr="00420647" w:rsidRDefault="00E42C38" w:rsidP="007E03E1">
      <w:pPr>
        <w:shd w:val="clear" w:color="auto" w:fill="FFFFFF"/>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Европа в конце ХV — начале XVII в.</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Нидерландская революция: цели, участники, формы борьбы. Итоги и значение революции.</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Страны Европы и Северной Америки в середине XVII—ХVIII в.</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420647">
        <w:rPr>
          <w:rFonts w:ascii="Times New Roman" w:hAnsi="Times New Roman" w:cs="Times New Roman"/>
          <w:i/>
          <w:iCs/>
          <w:sz w:val="24"/>
          <w:szCs w:val="24"/>
        </w:rPr>
        <w:t>Программные и государственные документы. Революционные войны.</w:t>
      </w:r>
      <w:r w:rsidRPr="00420647">
        <w:rPr>
          <w:rFonts w:ascii="Times New Roman" w:hAnsi="Times New Roman" w:cs="Times New Roman"/>
          <w:sz w:val="24"/>
          <w:szCs w:val="24"/>
        </w:rPr>
        <w:t xml:space="preserve"> Итоги и значение революции.</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Страны Востока в XVI—XVIII вв.</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420647">
        <w:rPr>
          <w:rFonts w:ascii="Times New Roman" w:hAnsi="Times New Roman" w:cs="Times New Roman"/>
          <w:i/>
          <w:iCs/>
          <w:sz w:val="24"/>
          <w:szCs w:val="24"/>
        </w:rPr>
        <w:t>Образование централизованного государства и установление сегуната Токугава в Японии.</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Страны Европы и Северной Америки в первой половине ХIХ в.</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Страны Европы и Северной Америки во второй половине ХIХ в.</w:t>
      </w:r>
    </w:p>
    <w:p w:rsidR="00E42C38" w:rsidRPr="00420647" w:rsidRDefault="00E42C38" w:rsidP="007E03E1">
      <w:pPr>
        <w:shd w:val="clear" w:color="auto" w:fill="FFFFFF"/>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420647">
        <w:rPr>
          <w:rFonts w:ascii="Times New Roman" w:hAnsi="Times New Roman" w:cs="Times New Roman"/>
          <w:i/>
          <w:iCs/>
          <w:sz w:val="24"/>
          <w:szCs w:val="24"/>
        </w:rPr>
        <w:t>внутренняя и внешняя политика, франко-германская война, колониальные войны.</w:t>
      </w:r>
      <w:r w:rsidRPr="00420647">
        <w:rPr>
          <w:rFonts w:ascii="Times New Roman" w:hAnsi="Times New Roman" w:cs="Times New Roman"/>
          <w:sz w:val="24"/>
          <w:szCs w:val="24"/>
        </w:rPr>
        <w:t xml:space="preserve"> Образование единого государства в Италии; </w:t>
      </w:r>
      <w:r w:rsidRPr="00420647">
        <w:rPr>
          <w:rFonts w:ascii="Times New Roman" w:hAnsi="Times New Roman" w:cs="Times New Roman"/>
          <w:i/>
          <w:iCs/>
          <w:sz w:val="24"/>
          <w:szCs w:val="24"/>
        </w:rPr>
        <w:t>К. Кавур, Дж. Гарибальди.</w:t>
      </w:r>
      <w:r w:rsidRPr="00420647">
        <w:rPr>
          <w:rFonts w:ascii="Times New Roman" w:hAnsi="Times New Roman" w:cs="Times New Roman"/>
          <w:sz w:val="24"/>
          <w:szCs w:val="24"/>
        </w:rPr>
        <w:t xml:space="preserve"> Объединение германских государств, провозглашение Германской империи; О. Бисмарк. </w:t>
      </w:r>
      <w:r w:rsidRPr="00420647">
        <w:rPr>
          <w:rFonts w:ascii="Times New Roman" w:hAnsi="Times New Roman" w:cs="Times New Roman"/>
          <w:i/>
          <w:iCs/>
          <w:sz w:val="24"/>
          <w:szCs w:val="24"/>
        </w:rPr>
        <w:t>Габсбургская монархия: австро-венгерский дуализм.</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Экономическое и социально-политическое развитие стран Европы и США в конце ХIХ в.</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420647">
        <w:rPr>
          <w:rFonts w:ascii="Times New Roman" w:hAnsi="Times New Roman" w:cs="Times New Roman"/>
          <w:i/>
          <w:iCs/>
          <w:sz w:val="24"/>
          <w:szCs w:val="24"/>
        </w:rPr>
        <w:t xml:space="preserve">Расширение спектра общественных движений. </w:t>
      </w:r>
      <w:r w:rsidRPr="00420647">
        <w:rPr>
          <w:rFonts w:ascii="Times New Roman" w:hAnsi="Times New Roman" w:cs="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Страны Азии в ХIХ в.</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420647">
        <w:rPr>
          <w:rFonts w:ascii="Times New Roman" w:hAnsi="Times New Roman" w:cs="Times New Roman"/>
          <w:i/>
          <w:iCs/>
          <w:sz w:val="24"/>
          <w:szCs w:val="24"/>
        </w:rPr>
        <w:t>Япония: внутренняя и внешняя политика сегуната Токугава, преобразования эпохи Мэйдзи.</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Война за независимость в Латинской Америке</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Колониальное общество. Освободительная борьба: задачи, участники, формы выступлений. </w:t>
      </w:r>
      <w:r w:rsidRPr="00420647">
        <w:rPr>
          <w:rFonts w:ascii="Times New Roman" w:hAnsi="Times New Roman" w:cs="Times New Roman"/>
          <w:i/>
          <w:iCs/>
          <w:sz w:val="24"/>
          <w:szCs w:val="24"/>
        </w:rPr>
        <w:t>П. Д. Туссен-Лувертюр, С. Боливар.</w:t>
      </w:r>
      <w:r w:rsidRPr="00420647">
        <w:rPr>
          <w:rFonts w:ascii="Times New Roman" w:hAnsi="Times New Roman" w:cs="Times New Roman"/>
          <w:sz w:val="24"/>
          <w:szCs w:val="24"/>
        </w:rPr>
        <w:t xml:space="preserve"> Провозглашение независимых государств.</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Народы Африки в Новое время</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Развитие культуры в XIX в.</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Международные отношения в XIX в.</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Историческое и культурное наследие Нового времени.</w:t>
      </w:r>
    </w:p>
    <w:p w:rsidR="00E42C38" w:rsidRPr="00420647" w:rsidRDefault="00E42C38" w:rsidP="007E03E1">
      <w:pPr>
        <w:shd w:val="clear" w:color="auto" w:fill="FFFFFF"/>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Новейшая история. </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Мир к началу XX в. Новейшая история: понятие, периодизация.</w:t>
      </w:r>
    </w:p>
    <w:p w:rsidR="00E42C38" w:rsidRPr="00420647" w:rsidRDefault="00E42C38" w:rsidP="007E03E1">
      <w:pPr>
        <w:shd w:val="clear" w:color="auto" w:fill="FFFFFF"/>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Мир в 1900—1914 гг.</w:t>
      </w:r>
    </w:p>
    <w:p w:rsidR="00E42C38" w:rsidRPr="00420647" w:rsidRDefault="00E42C38" w:rsidP="007E03E1">
      <w:pPr>
        <w:shd w:val="clear" w:color="auto" w:fill="FFFFFF"/>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420647">
        <w:rPr>
          <w:rFonts w:ascii="Times New Roman" w:hAnsi="Times New Roman" w:cs="Times New Roman"/>
          <w:i/>
          <w:iCs/>
          <w:sz w:val="24"/>
          <w:szCs w:val="24"/>
        </w:rPr>
        <w:t>Социальные и политические реформы; Д. Ллойд Джордж.</w:t>
      </w:r>
    </w:p>
    <w:p w:rsidR="00E42C38" w:rsidRPr="00420647" w:rsidRDefault="00E42C38" w:rsidP="007E03E1">
      <w:pPr>
        <w:shd w:val="clear" w:color="auto" w:fill="FFFFFF"/>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420647">
        <w:rPr>
          <w:rFonts w:ascii="Times New Roman" w:hAnsi="Times New Roman" w:cs="Times New Roman"/>
          <w:i/>
          <w:iCs/>
          <w:sz w:val="24"/>
          <w:szCs w:val="24"/>
        </w:rPr>
        <w:t>Руководители освободительной борьбы (Сунь Ятсен, Э. Сапата, Ф. Вилья).</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Синхронизация курсов всеобщей истории и истории России</w:t>
      </w:r>
    </w:p>
    <w:p w:rsidR="00E42C38" w:rsidRPr="00420647" w:rsidRDefault="00E42C38" w:rsidP="007E03E1">
      <w:pPr>
        <w:spacing w:after="0" w:line="240" w:lineRule="atLeast"/>
        <w:jc w:val="both"/>
        <w:rPr>
          <w:rFonts w:ascii="Times New Roman" w:hAnsi="Times New Roman" w:cs="Times New Roman"/>
          <w:sz w:val="24"/>
          <w:szCs w:val="24"/>
        </w:rPr>
      </w:pPr>
    </w:p>
    <w:tbl>
      <w:tblPr>
        <w:tblW w:w="1049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32"/>
        <w:gridCol w:w="4397"/>
        <w:gridCol w:w="4961"/>
      </w:tblGrid>
      <w:tr w:rsidR="00E42C38" w:rsidRPr="00420647">
        <w:tc>
          <w:tcPr>
            <w:tcW w:w="1132" w:type="dxa"/>
          </w:tcPr>
          <w:p w:rsidR="00E42C38" w:rsidRPr="00420647" w:rsidRDefault="00E42C38" w:rsidP="007E03E1">
            <w:pPr>
              <w:spacing w:after="0" w:line="240" w:lineRule="atLeast"/>
              <w:jc w:val="center"/>
              <w:rPr>
                <w:rFonts w:ascii="Times New Roman" w:hAnsi="Times New Roman" w:cs="Times New Roman"/>
                <w:sz w:val="24"/>
                <w:szCs w:val="24"/>
              </w:rPr>
            </w:pPr>
          </w:p>
        </w:tc>
        <w:tc>
          <w:tcPr>
            <w:tcW w:w="4397" w:type="dxa"/>
          </w:tcPr>
          <w:p w:rsidR="00E42C38" w:rsidRPr="00420647" w:rsidRDefault="00E42C38" w:rsidP="007E03E1">
            <w:pPr>
              <w:spacing w:after="0" w:line="240" w:lineRule="atLeast"/>
              <w:jc w:val="center"/>
              <w:rPr>
                <w:rFonts w:ascii="Times New Roman" w:hAnsi="Times New Roman" w:cs="Times New Roman"/>
                <w:b/>
                <w:bCs/>
                <w:sz w:val="24"/>
                <w:szCs w:val="24"/>
              </w:rPr>
            </w:pPr>
          </w:p>
          <w:p w:rsidR="00E42C38" w:rsidRPr="00420647" w:rsidRDefault="00E42C38" w:rsidP="007E03E1">
            <w:pPr>
              <w:spacing w:after="0" w:line="240" w:lineRule="atLeast"/>
              <w:jc w:val="center"/>
              <w:rPr>
                <w:rFonts w:ascii="Times New Roman" w:hAnsi="Times New Roman" w:cs="Times New Roman"/>
                <w:b/>
                <w:bCs/>
                <w:sz w:val="24"/>
                <w:szCs w:val="24"/>
              </w:rPr>
            </w:pPr>
            <w:r w:rsidRPr="00420647">
              <w:rPr>
                <w:rFonts w:ascii="Times New Roman" w:hAnsi="Times New Roman" w:cs="Times New Roman"/>
                <w:b/>
                <w:bCs/>
                <w:sz w:val="24"/>
                <w:szCs w:val="24"/>
              </w:rPr>
              <w:t>Всеобщая история</w:t>
            </w:r>
          </w:p>
        </w:tc>
        <w:tc>
          <w:tcPr>
            <w:tcW w:w="4961" w:type="dxa"/>
          </w:tcPr>
          <w:p w:rsidR="00E42C38" w:rsidRPr="00420647" w:rsidRDefault="00E42C38" w:rsidP="007E03E1">
            <w:pPr>
              <w:spacing w:after="0" w:line="240" w:lineRule="atLeast"/>
              <w:jc w:val="center"/>
              <w:rPr>
                <w:rFonts w:ascii="Times New Roman" w:hAnsi="Times New Roman" w:cs="Times New Roman"/>
                <w:b/>
                <w:bCs/>
                <w:sz w:val="24"/>
                <w:szCs w:val="24"/>
              </w:rPr>
            </w:pPr>
          </w:p>
          <w:p w:rsidR="00E42C38" w:rsidRPr="00420647" w:rsidRDefault="00E42C38" w:rsidP="007E03E1">
            <w:pPr>
              <w:spacing w:after="0" w:line="240" w:lineRule="atLeast"/>
              <w:jc w:val="center"/>
              <w:rPr>
                <w:rFonts w:ascii="Times New Roman" w:hAnsi="Times New Roman" w:cs="Times New Roman"/>
                <w:b/>
                <w:bCs/>
                <w:sz w:val="24"/>
                <w:szCs w:val="24"/>
              </w:rPr>
            </w:pPr>
            <w:r w:rsidRPr="00420647">
              <w:rPr>
                <w:rFonts w:ascii="Times New Roman" w:hAnsi="Times New Roman" w:cs="Times New Roman"/>
                <w:b/>
                <w:bCs/>
                <w:sz w:val="24"/>
                <w:szCs w:val="24"/>
              </w:rPr>
              <w:t>История России</w:t>
            </w:r>
          </w:p>
        </w:tc>
      </w:tr>
      <w:tr w:rsidR="00E42C38" w:rsidRPr="00420647">
        <w:tc>
          <w:tcPr>
            <w:tcW w:w="1132" w:type="dxa"/>
          </w:tcPr>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5 класс</w:t>
            </w:r>
          </w:p>
        </w:tc>
        <w:tc>
          <w:tcPr>
            <w:tcW w:w="4397" w:type="dxa"/>
          </w:tcPr>
          <w:p w:rsidR="00E42C38" w:rsidRPr="00420647" w:rsidRDefault="00E42C38" w:rsidP="007E03E1">
            <w:pPr>
              <w:spacing w:after="0" w:line="240" w:lineRule="atLeast"/>
              <w:rPr>
                <w:rFonts w:ascii="Times New Roman" w:hAnsi="Times New Roman" w:cs="Times New Roman"/>
                <w:b/>
                <w:bCs/>
                <w:sz w:val="24"/>
                <w:szCs w:val="24"/>
              </w:rPr>
            </w:pPr>
            <w:r w:rsidRPr="00420647">
              <w:rPr>
                <w:rFonts w:ascii="Times New Roman" w:hAnsi="Times New Roman" w:cs="Times New Roman"/>
                <w:b/>
                <w:bCs/>
                <w:sz w:val="24"/>
                <w:szCs w:val="24"/>
              </w:rPr>
              <w:t>ИСТОРИЯ ДРЕВНЕГО МИРА</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Первобытность.</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Древний Восток</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Античный мир. Древняя Греция. Древний Рим.</w:t>
            </w:r>
          </w:p>
          <w:p w:rsidR="00E42C38" w:rsidRPr="00420647" w:rsidRDefault="00E42C38" w:rsidP="007E03E1">
            <w:pPr>
              <w:spacing w:after="0" w:line="240" w:lineRule="atLeast"/>
              <w:rPr>
                <w:rFonts w:ascii="Times New Roman" w:hAnsi="Times New Roman" w:cs="Times New Roman"/>
                <w:sz w:val="24"/>
                <w:szCs w:val="24"/>
              </w:rPr>
            </w:pPr>
          </w:p>
        </w:tc>
        <w:tc>
          <w:tcPr>
            <w:tcW w:w="4961" w:type="dxa"/>
          </w:tcPr>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 xml:space="preserve">Народы и государства на территории нашей страны в древности </w:t>
            </w:r>
          </w:p>
        </w:tc>
      </w:tr>
      <w:tr w:rsidR="00E42C38" w:rsidRPr="00420647">
        <w:tc>
          <w:tcPr>
            <w:tcW w:w="1132" w:type="dxa"/>
          </w:tcPr>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 xml:space="preserve">6 класс </w:t>
            </w:r>
          </w:p>
        </w:tc>
        <w:tc>
          <w:tcPr>
            <w:tcW w:w="4397" w:type="dxa"/>
          </w:tcPr>
          <w:p w:rsidR="00E42C38" w:rsidRPr="00420647" w:rsidRDefault="00E42C38" w:rsidP="007E03E1">
            <w:pPr>
              <w:shd w:val="clear" w:color="auto" w:fill="FFFFFF"/>
              <w:spacing w:after="0" w:line="240" w:lineRule="atLeast"/>
              <w:rPr>
                <w:rFonts w:ascii="Times New Roman" w:hAnsi="Times New Roman" w:cs="Times New Roman"/>
                <w:b/>
                <w:bCs/>
                <w:sz w:val="24"/>
                <w:szCs w:val="24"/>
              </w:rPr>
            </w:pPr>
            <w:r w:rsidRPr="00420647">
              <w:rPr>
                <w:rFonts w:ascii="Times New Roman" w:hAnsi="Times New Roman" w:cs="Times New Roman"/>
                <w:b/>
                <w:bCs/>
                <w:sz w:val="24"/>
                <w:szCs w:val="24"/>
              </w:rPr>
              <w:t xml:space="preserve">ИСТОРИЯ СРЕДНИХ ВЕКОВ. </w:t>
            </w:r>
            <w:r w:rsidRPr="00420647">
              <w:rPr>
                <w:rFonts w:ascii="Times New Roman" w:hAnsi="Times New Roman" w:cs="Times New Roman"/>
                <w:b/>
                <w:bCs/>
                <w:sz w:val="24"/>
                <w:szCs w:val="24"/>
                <w:lang w:val="en-US"/>
              </w:rPr>
              <w:t>VI</w:t>
            </w:r>
            <w:r w:rsidRPr="00420647">
              <w:rPr>
                <w:rFonts w:ascii="Times New Roman" w:hAnsi="Times New Roman" w:cs="Times New Roman"/>
                <w:b/>
                <w:bCs/>
                <w:sz w:val="24"/>
                <w:szCs w:val="24"/>
              </w:rPr>
              <w:t>-</w:t>
            </w:r>
            <w:r w:rsidRPr="00420647">
              <w:rPr>
                <w:rFonts w:ascii="Times New Roman" w:hAnsi="Times New Roman" w:cs="Times New Roman"/>
                <w:b/>
                <w:bCs/>
                <w:sz w:val="24"/>
                <w:szCs w:val="24"/>
                <w:lang w:val="en-US"/>
              </w:rPr>
              <w:t>XV</w:t>
            </w:r>
            <w:r w:rsidRPr="00420647">
              <w:rPr>
                <w:rFonts w:ascii="Times New Roman" w:hAnsi="Times New Roman" w:cs="Times New Roman"/>
                <w:b/>
                <w:bCs/>
                <w:sz w:val="24"/>
                <w:szCs w:val="24"/>
              </w:rPr>
              <w:t xml:space="preserve"> вв. </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Раннее Средневековье</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Зрелое Средневековье</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Страны Востока в Средние века</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Государства доколумбовой Америки.</w:t>
            </w:r>
          </w:p>
          <w:p w:rsidR="00E42C38" w:rsidRPr="00420647" w:rsidRDefault="00E42C38" w:rsidP="007E03E1">
            <w:pPr>
              <w:spacing w:after="0" w:line="240" w:lineRule="atLeast"/>
              <w:rPr>
                <w:rFonts w:ascii="Times New Roman" w:hAnsi="Times New Roman" w:cs="Times New Roman"/>
                <w:sz w:val="24"/>
                <w:szCs w:val="24"/>
              </w:rPr>
            </w:pPr>
          </w:p>
        </w:tc>
        <w:tc>
          <w:tcPr>
            <w:tcW w:w="4961" w:type="dxa"/>
          </w:tcPr>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b/>
                <w:bCs/>
                <w:sz w:val="24"/>
                <w:szCs w:val="24"/>
              </w:rPr>
              <w:t xml:space="preserve">ОТ ДРЕВНЕЙ РУСИ К РОССИЙСКОМУ ГОСУДАРСТВУ. </w:t>
            </w:r>
            <w:r w:rsidRPr="00420647">
              <w:rPr>
                <w:rFonts w:ascii="Times New Roman" w:hAnsi="Times New Roman" w:cs="Times New Roman"/>
                <w:b/>
                <w:bCs/>
                <w:sz w:val="24"/>
                <w:szCs w:val="24"/>
                <w:lang w:val="en-US"/>
              </w:rPr>
              <w:t>VIII</w:t>
            </w:r>
            <w:r w:rsidRPr="00420647">
              <w:rPr>
                <w:rFonts w:ascii="Times New Roman" w:hAnsi="Times New Roman" w:cs="Times New Roman"/>
                <w:b/>
                <w:bCs/>
                <w:sz w:val="24"/>
                <w:szCs w:val="24"/>
              </w:rPr>
              <w:t xml:space="preserve"> –</w:t>
            </w:r>
            <w:r w:rsidRPr="00420647">
              <w:rPr>
                <w:rFonts w:ascii="Times New Roman" w:hAnsi="Times New Roman" w:cs="Times New Roman"/>
                <w:b/>
                <w:bCs/>
                <w:sz w:val="24"/>
                <w:szCs w:val="24"/>
                <w:lang w:val="en-US"/>
              </w:rPr>
              <w:t>XV</w:t>
            </w:r>
            <w:r w:rsidRPr="00420647">
              <w:rPr>
                <w:rFonts w:ascii="Times New Roman" w:hAnsi="Times New Roman" w:cs="Times New Roman"/>
                <w:b/>
                <w:bCs/>
                <w:sz w:val="24"/>
                <w:szCs w:val="24"/>
              </w:rPr>
              <w:t xml:space="preserve"> вв.</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Восточная Европа в середине I тыс. н.э.</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Образование государства Русь</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Русь в конце X – начале XII в.</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Культурное пространство</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 xml:space="preserve">Русь в середине XII – начале XIII в. </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Русские земли в середине XIII - XIV в.</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 xml:space="preserve">Народы и государства степной зоны Восточной Европы и Сибири в XIII-XV вв. </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 xml:space="preserve">Культурное пространство </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Формирование единого Русского государства в XV веке</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Культурное пространство</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Региональный компонент</w:t>
            </w:r>
          </w:p>
          <w:p w:rsidR="00E42C38" w:rsidRPr="00420647" w:rsidRDefault="00E42C38" w:rsidP="007E03E1">
            <w:pPr>
              <w:spacing w:after="0" w:line="240" w:lineRule="atLeast"/>
              <w:rPr>
                <w:rFonts w:ascii="Times New Roman" w:hAnsi="Times New Roman" w:cs="Times New Roman"/>
                <w:sz w:val="24"/>
                <w:szCs w:val="24"/>
              </w:rPr>
            </w:pPr>
          </w:p>
        </w:tc>
      </w:tr>
      <w:tr w:rsidR="00E42C38" w:rsidRPr="00420647">
        <w:tc>
          <w:tcPr>
            <w:tcW w:w="1132" w:type="dxa"/>
          </w:tcPr>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7 класс</w:t>
            </w:r>
          </w:p>
        </w:tc>
        <w:tc>
          <w:tcPr>
            <w:tcW w:w="4397" w:type="dxa"/>
          </w:tcPr>
          <w:p w:rsidR="00E42C38" w:rsidRPr="00420647" w:rsidRDefault="00E42C38" w:rsidP="007E03E1">
            <w:pPr>
              <w:spacing w:after="0" w:line="240" w:lineRule="atLeast"/>
              <w:rPr>
                <w:rFonts w:ascii="Times New Roman" w:hAnsi="Times New Roman" w:cs="Times New Roman"/>
                <w:b/>
                <w:bCs/>
                <w:sz w:val="24"/>
                <w:szCs w:val="24"/>
              </w:rPr>
            </w:pPr>
            <w:r w:rsidRPr="00420647">
              <w:rPr>
                <w:rFonts w:ascii="Times New Roman" w:hAnsi="Times New Roman" w:cs="Times New Roman"/>
                <w:b/>
                <w:bCs/>
                <w:sz w:val="24"/>
                <w:szCs w:val="24"/>
              </w:rPr>
              <w:t xml:space="preserve">ИСТОРИЯ НОВОГО ВРЕМЕНИ. </w:t>
            </w:r>
            <w:r w:rsidRPr="00420647">
              <w:rPr>
                <w:rFonts w:ascii="Times New Roman" w:hAnsi="Times New Roman" w:cs="Times New Roman"/>
                <w:b/>
                <w:bCs/>
                <w:sz w:val="24"/>
                <w:szCs w:val="24"/>
                <w:lang w:val="en-US"/>
              </w:rPr>
              <w:t>XVI</w:t>
            </w:r>
            <w:r w:rsidRPr="00420647">
              <w:rPr>
                <w:rFonts w:ascii="Times New Roman" w:hAnsi="Times New Roman" w:cs="Times New Roman"/>
                <w:b/>
                <w:bCs/>
                <w:sz w:val="24"/>
                <w:szCs w:val="24"/>
              </w:rPr>
              <w:t>-</w:t>
            </w:r>
            <w:r w:rsidRPr="00420647">
              <w:rPr>
                <w:rFonts w:ascii="Times New Roman" w:hAnsi="Times New Roman" w:cs="Times New Roman"/>
                <w:b/>
                <w:bCs/>
                <w:sz w:val="24"/>
                <w:szCs w:val="24"/>
                <w:lang w:val="en-US"/>
              </w:rPr>
              <w:t>XVII</w:t>
            </w:r>
            <w:r w:rsidRPr="00420647">
              <w:rPr>
                <w:rFonts w:ascii="Times New Roman" w:hAnsi="Times New Roman" w:cs="Times New Roman"/>
                <w:b/>
                <w:bCs/>
                <w:sz w:val="24"/>
                <w:szCs w:val="24"/>
              </w:rPr>
              <w:t xml:space="preserve"> вв. От абсолютизма к парламентаризму. Первые буржуазные революции</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Европа в конце ХV — начале XVII в.</w:t>
            </w:r>
          </w:p>
          <w:p w:rsidR="00E42C38" w:rsidRPr="00420647" w:rsidRDefault="00E42C38" w:rsidP="007E03E1">
            <w:pPr>
              <w:shd w:val="clear" w:color="auto" w:fill="FFFFFF"/>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Европа в конце ХV — начале XVII в.</w:t>
            </w:r>
          </w:p>
          <w:p w:rsidR="00E42C38" w:rsidRPr="00420647" w:rsidRDefault="00E42C38" w:rsidP="007E03E1">
            <w:pPr>
              <w:shd w:val="clear" w:color="auto" w:fill="FFFFFF"/>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Страны Европы и Северной Америки в середине XVII—ХVIII в.</w:t>
            </w:r>
          </w:p>
          <w:p w:rsidR="00E42C38" w:rsidRPr="00420647" w:rsidRDefault="00E42C38" w:rsidP="007E03E1">
            <w:pPr>
              <w:shd w:val="clear" w:color="auto" w:fill="FFFFFF"/>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Страны Востока в XVI—XVIII вв.</w:t>
            </w:r>
          </w:p>
          <w:p w:rsidR="00E42C38" w:rsidRPr="00420647" w:rsidRDefault="00E42C38" w:rsidP="007E03E1">
            <w:pPr>
              <w:spacing w:after="0" w:line="240" w:lineRule="atLeast"/>
              <w:rPr>
                <w:rFonts w:ascii="Times New Roman" w:hAnsi="Times New Roman" w:cs="Times New Roman"/>
                <w:sz w:val="24"/>
                <w:szCs w:val="24"/>
              </w:rPr>
            </w:pPr>
          </w:p>
        </w:tc>
        <w:tc>
          <w:tcPr>
            <w:tcW w:w="4961" w:type="dxa"/>
          </w:tcPr>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b/>
                <w:bCs/>
                <w:sz w:val="24"/>
                <w:szCs w:val="24"/>
              </w:rPr>
              <w:t>РОССИЯ В XVI – XVII ВЕКАХ: ОТ ВЕЛИКОГО КНЯЖЕСТВА К ЦАРСТВУ</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 xml:space="preserve">Россия в XVI веке </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 xml:space="preserve">Смута в России </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 xml:space="preserve">Россия в XVII веке </w:t>
            </w:r>
          </w:p>
          <w:p w:rsidR="00E42C38" w:rsidRPr="00420647" w:rsidRDefault="00E42C38" w:rsidP="007E03E1">
            <w:pPr>
              <w:spacing w:after="0" w:line="240" w:lineRule="atLeast"/>
              <w:rPr>
                <w:rFonts w:ascii="Times New Roman" w:hAnsi="Times New Roman" w:cs="Times New Roman"/>
                <w:b/>
                <w:bCs/>
                <w:sz w:val="24"/>
                <w:szCs w:val="24"/>
              </w:rPr>
            </w:pPr>
            <w:r w:rsidRPr="00420647">
              <w:rPr>
                <w:rFonts w:ascii="Times New Roman" w:hAnsi="Times New Roman" w:cs="Times New Roman"/>
                <w:sz w:val="24"/>
                <w:szCs w:val="24"/>
              </w:rPr>
              <w:t>Культурное пространство</w:t>
            </w:r>
            <w:r w:rsidRPr="00420647">
              <w:rPr>
                <w:rFonts w:ascii="Times New Roman" w:hAnsi="Times New Roman" w:cs="Times New Roman"/>
                <w:b/>
                <w:bCs/>
                <w:sz w:val="24"/>
                <w:szCs w:val="24"/>
              </w:rPr>
              <w:t xml:space="preserve"> </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Региональный компонент</w:t>
            </w:r>
          </w:p>
          <w:p w:rsidR="00E42C38" w:rsidRPr="00420647" w:rsidRDefault="00E42C38" w:rsidP="007E03E1">
            <w:pPr>
              <w:spacing w:after="0" w:line="240" w:lineRule="atLeast"/>
              <w:rPr>
                <w:rFonts w:ascii="Times New Roman" w:hAnsi="Times New Roman" w:cs="Times New Roman"/>
                <w:sz w:val="24"/>
                <w:szCs w:val="24"/>
              </w:rPr>
            </w:pPr>
          </w:p>
        </w:tc>
      </w:tr>
      <w:tr w:rsidR="00E42C38" w:rsidRPr="00420647">
        <w:tc>
          <w:tcPr>
            <w:tcW w:w="1132" w:type="dxa"/>
          </w:tcPr>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8 класс</w:t>
            </w:r>
          </w:p>
        </w:tc>
        <w:tc>
          <w:tcPr>
            <w:tcW w:w="4397" w:type="dxa"/>
          </w:tcPr>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 xml:space="preserve"> </w:t>
            </w:r>
            <w:r w:rsidRPr="00420647">
              <w:rPr>
                <w:rFonts w:ascii="Times New Roman" w:hAnsi="Times New Roman" w:cs="Times New Roman"/>
                <w:b/>
                <w:bCs/>
                <w:sz w:val="24"/>
                <w:szCs w:val="24"/>
              </w:rPr>
              <w:t xml:space="preserve">ИСТОРИЯ НОВОГО ВРЕМЕНИ. </w:t>
            </w:r>
            <w:r w:rsidRPr="00420647">
              <w:rPr>
                <w:rFonts w:ascii="Times New Roman" w:hAnsi="Times New Roman" w:cs="Times New Roman"/>
                <w:b/>
                <w:bCs/>
                <w:sz w:val="24"/>
                <w:szCs w:val="24"/>
                <w:lang w:val="en-US"/>
              </w:rPr>
              <w:t>XVIII</w:t>
            </w:r>
            <w:r w:rsidRPr="00420647">
              <w:rPr>
                <w:rFonts w:ascii="Times New Roman" w:hAnsi="Times New Roman" w:cs="Times New Roman"/>
                <w:b/>
                <w:bCs/>
                <w:sz w:val="24"/>
                <w:szCs w:val="24"/>
              </w:rPr>
              <w:t>в.</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 xml:space="preserve">Эпоха Просвещения. </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Эпоха промышленного переворота</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Великая французская революция</w:t>
            </w:r>
          </w:p>
          <w:p w:rsidR="00E42C38" w:rsidRPr="00420647" w:rsidRDefault="00E42C38" w:rsidP="007E03E1">
            <w:pPr>
              <w:spacing w:after="0" w:line="240" w:lineRule="atLeast"/>
              <w:rPr>
                <w:rFonts w:ascii="Times New Roman" w:hAnsi="Times New Roman" w:cs="Times New Roman"/>
                <w:sz w:val="24"/>
                <w:szCs w:val="24"/>
              </w:rPr>
            </w:pPr>
          </w:p>
        </w:tc>
        <w:tc>
          <w:tcPr>
            <w:tcW w:w="4961" w:type="dxa"/>
          </w:tcPr>
          <w:p w:rsidR="00E42C38" w:rsidRPr="00420647" w:rsidRDefault="00E42C38" w:rsidP="007E03E1">
            <w:pPr>
              <w:spacing w:after="0" w:line="240" w:lineRule="atLeast"/>
              <w:rPr>
                <w:rFonts w:ascii="Times New Roman" w:hAnsi="Times New Roman" w:cs="Times New Roman"/>
                <w:b/>
                <w:bCs/>
                <w:sz w:val="24"/>
                <w:szCs w:val="24"/>
              </w:rPr>
            </w:pPr>
            <w:r w:rsidRPr="00420647">
              <w:rPr>
                <w:rFonts w:ascii="Times New Roman" w:hAnsi="Times New Roman" w:cs="Times New Roman"/>
                <w:b/>
                <w:bCs/>
                <w:sz w:val="24"/>
                <w:szCs w:val="24"/>
              </w:rPr>
              <w:t>РОССИЯ В КОНЦЕ XVII - XVIII ВЕКАХ: ОТ ЦАРСТВА К ИМПЕРИИ</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Россия в эпоху преобразований Петра I</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После Петра Великого: эпоха «дворцовых переворотов»</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Россия в 1760-х – 1790- гг. Правление Екатерины II и Павла I</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 xml:space="preserve">Культурное пространство Российской империи в XVIII в. </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Народы России в XVIII в.</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Россия при Павле I</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Региональный компонент</w:t>
            </w:r>
          </w:p>
          <w:p w:rsidR="00E42C38" w:rsidRPr="00420647" w:rsidRDefault="00E42C38" w:rsidP="007E03E1">
            <w:pPr>
              <w:spacing w:after="0" w:line="240" w:lineRule="atLeast"/>
              <w:rPr>
                <w:rFonts w:ascii="Times New Roman" w:hAnsi="Times New Roman" w:cs="Times New Roman"/>
                <w:sz w:val="24"/>
                <w:szCs w:val="24"/>
              </w:rPr>
            </w:pPr>
          </w:p>
        </w:tc>
      </w:tr>
      <w:tr w:rsidR="00E42C38" w:rsidRPr="00420647">
        <w:tc>
          <w:tcPr>
            <w:tcW w:w="1132" w:type="dxa"/>
          </w:tcPr>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9 класс</w:t>
            </w:r>
          </w:p>
        </w:tc>
        <w:tc>
          <w:tcPr>
            <w:tcW w:w="4397" w:type="dxa"/>
          </w:tcPr>
          <w:p w:rsidR="00E42C38" w:rsidRPr="00420647" w:rsidRDefault="00E42C38" w:rsidP="007E03E1">
            <w:pPr>
              <w:spacing w:after="0" w:line="240" w:lineRule="atLeast"/>
              <w:rPr>
                <w:rFonts w:ascii="Times New Roman" w:hAnsi="Times New Roman" w:cs="Times New Roman"/>
                <w:b/>
                <w:bCs/>
                <w:sz w:val="24"/>
                <w:szCs w:val="24"/>
              </w:rPr>
            </w:pPr>
            <w:r w:rsidRPr="00420647">
              <w:rPr>
                <w:rFonts w:ascii="Times New Roman" w:hAnsi="Times New Roman" w:cs="Times New Roman"/>
                <w:sz w:val="24"/>
                <w:szCs w:val="24"/>
              </w:rPr>
              <w:t xml:space="preserve"> </w:t>
            </w:r>
            <w:r w:rsidRPr="00420647">
              <w:rPr>
                <w:rFonts w:ascii="Times New Roman" w:hAnsi="Times New Roman" w:cs="Times New Roman"/>
                <w:b/>
                <w:bCs/>
                <w:sz w:val="24"/>
                <w:szCs w:val="24"/>
              </w:rPr>
              <w:t xml:space="preserve">ИСТОРИЯ НОВОГО ВРЕМЕНИ. </w:t>
            </w:r>
            <w:r w:rsidRPr="00420647">
              <w:rPr>
                <w:rFonts w:ascii="Times New Roman" w:hAnsi="Times New Roman" w:cs="Times New Roman"/>
                <w:b/>
                <w:bCs/>
                <w:sz w:val="24"/>
                <w:szCs w:val="24"/>
                <w:lang w:val="en-US"/>
              </w:rPr>
              <w:t>XIX</w:t>
            </w:r>
            <w:r w:rsidRPr="00420647">
              <w:rPr>
                <w:rFonts w:ascii="Times New Roman" w:hAnsi="Times New Roman" w:cs="Times New Roman"/>
                <w:b/>
                <w:bCs/>
                <w:sz w:val="24"/>
                <w:szCs w:val="24"/>
              </w:rPr>
              <w:t xml:space="preserve"> в. </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b/>
                <w:bCs/>
                <w:sz w:val="24"/>
                <w:szCs w:val="24"/>
              </w:rPr>
              <w:t>Мир к началу XX в. Новейшая история.</w:t>
            </w:r>
            <w:r w:rsidRPr="00420647">
              <w:rPr>
                <w:rFonts w:ascii="Times New Roman" w:hAnsi="Times New Roman" w:cs="Times New Roman"/>
                <w:i/>
                <w:iCs/>
                <w:sz w:val="24"/>
                <w:szCs w:val="24"/>
              </w:rPr>
              <w:t xml:space="preserve"> </w:t>
            </w:r>
            <w:r w:rsidRPr="00420647">
              <w:rPr>
                <w:rFonts w:ascii="Times New Roman" w:hAnsi="Times New Roman" w:cs="Times New Roman"/>
                <w:b/>
                <w:bCs/>
                <w:i/>
                <w:iCs/>
                <w:sz w:val="24"/>
                <w:szCs w:val="24"/>
              </w:rPr>
              <w:t>Становление и расцвет индустриального общества. До начала Первой мировой войны</w:t>
            </w:r>
          </w:p>
          <w:p w:rsidR="00E42C38" w:rsidRPr="00420647" w:rsidRDefault="00E42C38" w:rsidP="007E03E1">
            <w:pPr>
              <w:spacing w:after="0" w:line="240" w:lineRule="atLeast"/>
              <w:rPr>
                <w:rFonts w:ascii="Times New Roman" w:hAnsi="Times New Roman" w:cs="Times New Roman"/>
                <w:sz w:val="24"/>
                <w:szCs w:val="24"/>
              </w:rPr>
            </w:pPr>
          </w:p>
          <w:p w:rsidR="00E42C38" w:rsidRPr="00420647" w:rsidRDefault="00E42C38" w:rsidP="007E03E1">
            <w:pPr>
              <w:shd w:val="clear" w:color="auto" w:fill="FFFFFF"/>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Страны Европы и Северной Америки в первой половине ХIХ в.</w:t>
            </w:r>
          </w:p>
          <w:p w:rsidR="00E42C38" w:rsidRPr="00420647" w:rsidRDefault="00E42C38" w:rsidP="007E03E1">
            <w:pPr>
              <w:shd w:val="clear" w:color="auto" w:fill="FFFFFF"/>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Страны Европы и Северной Америки во второй половине ХIХ в.</w:t>
            </w:r>
          </w:p>
          <w:p w:rsidR="00E42C38" w:rsidRPr="00420647" w:rsidRDefault="00E42C38" w:rsidP="007E03E1">
            <w:pPr>
              <w:shd w:val="clear" w:color="auto" w:fill="FFFFFF"/>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Экономическое и социально-политическое развитие стран Европы и США в конце ХIХ в.</w:t>
            </w:r>
          </w:p>
          <w:p w:rsidR="00E42C38" w:rsidRPr="00420647" w:rsidRDefault="00E42C38" w:rsidP="007E03E1">
            <w:pPr>
              <w:shd w:val="clear" w:color="auto" w:fill="FFFFFF"/>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Страны Азии в ХIХ в.</w:t>
            </w:r>
          </w:p>
          <w:p w:rsidR="00E42C38" w:rsidRPr="00420647" w:rsidRDefault="00E42C38" w:rsidP="007E03E1">
            <w:pPr>
              <w:shd w:val="clear" w:color="auto" w:fill="FFFFFF"/>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Война за независимость в Латинской Америке</w:t>
            </w:r>
          </w:p>
          <w:p w:rsidR="00E42C38" w:rsidRPr="00420647" w:rsidRDefault="00E42C38" w:rsidP="007E03E1">
            <w:pPr>
              <w:shd w:val="clear" w:color="auto" w:fill="FFFFFF"/>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Народы Африки в Новое время</w:t>
            </w:r>
          </w:p>
          <w:p w:rsidR="00E42C38" w:rsidRPr="00420647" w:rsidRDefault="00E42C38" w:rsidP="007E03E1">
            <w:pPr>
              <w:shd w:val="clear" w:color="auto" w:fill="FFFFFF"/>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Развитие культуры в XIX в.</w:t>
            </w:r>
          </w:p>
          <w:p w:rsidR="00E42C38" w:rsidRPr="00420647" w:rsidRDefault="00E42C38" w:rsidP="007E03E1">
            <w:pPr>
              <w:shd w:val="clear" w:color="auto" w:fill="FFFFFF"/>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Международные отношения в XIX в.</w:t>
            </w:r>
          </w:p>
          <w:p w:rsidR="00E42C38" w:rsidRPr="00420647" w:rsidRDefault="00E42C38" w:rsidP="007E03E1">
            <w:pPr>
              <w:shd w:val="clear" w:color="auto" w:fill="FFFFFF"/>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Мир в 1900—1914 гг.</w:t>
            </w:r>
          </w:p>
          <w:p w:rsidR="00E42C38" w:rsidRPr="00420647" w:rsidRDefault="00E42C38" w:rsidP="007E03E1">
            <w:pPr>
              <w:shd w:val="clear" w:color="auto" w:fill="FFFFFF"/>
              <w:spacing w:after="0" w:line="240" w:lineRule="atLeast"/>
              <w:rPr>
                <w:rFonts w:ascii="Times New Roman" w:hAnsi="Times New Roman" w:cs="Times New Roman"/>
                <w:i/>
                <w:iCs/>
                <w:sz w:val="24"/>
                <w:szCs w:val="24"/>
              </w:rPr>
            </w:pPr>
          </w:p>
          <w:p w:rsidR="00E42C38" w:rsidRPr="00420647" w:rsidRDefault="00E42C38" w:rsidP="007E03E1">
            <w:pPr>
              <w:spacing w:after="0" w:line="240" w:lineRule="atLeast"/>
              <w:rPr>
                <w:rFonts w:ascii="Times New Roman" w:hAnsi="Times New Roman" w:cs="Times New Roman"/>
                <w:sz w:val="24"/>
                <w:szCs w:val="24"/>
              </w:rPr>
            </w:pPr>
          </w:p>
          <w:p w:rsidR="00E42C38" w:rsidRPr="00420647" w:rsidRDefault="00E42C38" w:rsidP="007E03E1">
            <w:pPr>
              <w:spacing w:after="0" w:line="240" w:lineRule="atLeast"/>
              <w:rPr>
                <w:rFonts w:ascii="Times New Roman" w:hAnsi="Times New Roman" w:cs="Times New Roman"/>
                <w:i/>
                <w:iCs/>
                <w:sz w:val="24"/>
                <w:szCs w:val="24"/>
              </w:rPr>
            </w:pPr>
          </w:p>
          <w:p w:rsidR="00E42C38" w:rsidRPr="00420647" w:rsidRDefault="00E42C38" w:rsidP="007E03E1">
            <w:pPr>
              <w:spacing w:after="0" w:line="240" w:lineRule="atLeast"/>
              <w:rPr>
                <w:rFonts w:ascii="Times New Roman" w:hAnsi="Times New Roman" w:cs="Times New Roman"/>
                <w:sz w:val="24"/>
                <w:szCs w:val="24"/>
              </w:rPr>
            </w:pPr>
          </w:p>
        </w:tc>
        <w:tc>
          <w:tcPr>
            <w:tcW w:w="4961" w:type="dxa"/>
          </w:tcPr>
          <w:p w:rsidR="00E42C38" w:rsidRPr="00420647" w:rsidRDefault="00E42C38" w:rsidP="007E03E1">
            <w:pPr>
              <w:spacing w:after="0" w:line="240" w:lineRule="atLeast"/>
              <w:rPr>
                <w:rFonts w:ascii="Times New Roman" w:hAnsi="Times New Roman" w:cs="Times New Roman"/>
                <w:b/>
                <w:bCs/>
                <w:sz w:val="24"/>
                <w:szCs w:val="24"/>
              </w:rPr>
            </w:pPr>
            <w:r w:rsidRPr="00420647">
              <w:rPr>
                <w:rFonts w:ascii="Times New Roman" w:hAnsi="Times New Roman" w:cs="Times New Roman"/>
                <w:b/>
                <w:bCs/>
                <w:sz w:val="24"/>
                <w:szCs w:val="24"/>
              </w:rPr>
              <w:t>IV. РОССИЙСКАЯ ИМПЕРИЯ В XIX – НАЧАЛЕ XX ВВ.</w:t>
            </w:r>
          </w:p>
          <w:p w:rsidR="00E42C38" w:rsidRPr="00420647" w:rsidRDefault="00E42C38" w:rsidP="007E03E1">
            <w:pPr>
              <w:spacing w:after="0" w:line="240" w:lineRule="atLeast"/>
              <w:rPr>
                <w:rFonts w:ascii="Times New Roman" w:hAnsi="Times New Roman" w:cs="Times New Roman"/>
                <w:b/>
                <w:bCs/>
                <w:sz w:val="24"/>
                <w:szCs w:val="24"/>
              </w:rPr>
            </w:pPr>
          </w:p>
          <w:p w:rsidR="00E42C38" w:rsidRPr="00420647" w:rsidRDefault="00E42C38" w:rsidP="007E03E1">
            <w:pPr>
              <w:spacing w:after="0" w:line="240" w:lineRule="atLeast"/>
              <w:rPr>
                <w:rFonts w:ascii="Times New Roman" w:hAnsi="Times New Roman" w:cs="Times New Roman"/>
                <w:sz w:val="24"/>
                <w:szCs w:val="24"/>
                <w:u w:val="single"/>
              </w:rPr>
            </w:pPr>
            <w:r w:rsidRPr="00420647">
              <w:rPr>
                <w:rFonts w:ascii="Times New Roman" w:hAnsi="Times New Roman" w:cs="Times New Roman"/>
                <w:sz w:val="24"/>
                <w:szCs w:val="24"/>
                <w:u w:val="single"/>
              </w:rPr>
              <w:t>Россия на пути к реформам (1801–1861)</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Александровская эпоха: государственный либерализм</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 xml:space="preserve">Отечественная война 1812 г. </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Николаевское самодержавие: государственный консерватизм</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 xml:space="preserve">Крепостнический социум. Деревня и город </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Культурное пространство империи в первой половине XIX в.</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 xml:space="preserve">Пространство империи: этнокультурный облик страны </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 xml:space="preserve">Формирование гражданского правосознания. Основные течения общественной мысли </w:t>
            </w:r>
          </w:p>
          <w:p w:rsidR="00E42C38" w:rsidRPr="00420647" w:rsidRDefault="00E42C38" w:rsidP="007E03E1">
            <w:pPr>
              <w:spacing w:after="0" w:line="240" w:lineRule="atLeast"/>
              <w:rPr>
                <w:rFonts w:ascii="Times New Roman" w:hAnsi="Times New Roman" w:cs="Times New Roman"/>
                <w:sz w:val="24"/>
                <w:szCs w:val="24"/>
              </w:rPr>
            </w:pPr>
          </w:p>
          <w:p w:rsidR="00E42C38" w:rsidRPr="00420647" w:rsidRDefault="00E42C38" w:rsidP="007E03E1">
            <w:pPr>
              <w:spacing w:after="0" w:line="240" w:lineRule="atLeast"/>
              <w:rPr>
                <w:rFonts w:ascii="Times New Roman" w:hAnsi="Times New Roman" w:cs="Times New Roman"/>
                <w:sz w:val="24"/>
                <w:szCs w:val="24"/>
                <w:u w:val="single"/>
              </w:rPr>
            </w:pPr>
            <w:r w:rsidRPr="00420647">
              <w:rPr>
                <w:rFonts w:ascii="Times New Roman" w:hAnsi="Times New Roman" w:cs="Times New Roman"/>
                <w:sz w:val="24"/>
                <w:szCs w:val="24"/>
                <w:u w:val="single"/>
              </w:rPr>
              <w:t>Россия в эпоху реформ</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 xml:space="preserve">Преобразования Александра II: социальная и правовая модернизация </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 xml:space="preserve">«Народное самодержавие» Александра III </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 xml:space="preserve">Пореформенный социум. Сельское хозяйство и промышленность </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 xml:space="preserve">Культурное пространство империи во второй половине XIX в. </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 xml:space="preserve">Этнокультурный облик империи </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 xml:space="preserve">Формирование гражданского общества и основные направления общественных движений </w:t>
            </w:r>
          </w:p>
          <w:p w:rsidR="00E42C38" w:rsidRPr="00420647" w:rsidRDefault="00E42C38" w:rsidP="007E03E1">
            <w:pPr>
              <w:spacing w:after="0" w:line="240" w:lineRule="atLeast"/>
              <w:rPr>
                <w:rFonts w:ascii="Times New Roman" w:hAnsi="Times New Roman" w:cs="Times New Roman"/>
                <w:sz w:val="24"/>
                <w:szCs w:val="24"/>
                <w:u w:val="single"/>
              </w:rPr>
            </w:pPr>
            <w:r w:rsidRPr="00420647">
              <w:rPr>
                <w:rFonts w:ascii="Times New Roman" w:hAnsi="Times New Roman" w:cs="Times New Roman"/>
                <w:sz w:val="24"/>
                <w:szCs w:val="24"/>
                <w:u w:val="single"/>
              </w:rPr>
              <w:t>Кризис империи в начале ХХ века</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 xml:space="preserve">Первая российская революция 1905-1907 гг. Начало парламентаризма </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 xml:space="preserve">Общество и власть после революции </w:t>
            </w:r>
          </w:p>
          <w:p w:rsidR="00E42C38" w:rsidRPr="00420647" w:rsidRDefault="00E42C38" w:rsidP="007E03E1">
            <w:pPr>
              <w:spacing w:after="0" w:line="240" w:lineRule="atLeast"/>
              <w:rPr>
                <w:rFonts w:ascii="Times New Roman" w:hAnsi="Times New Roman" w:cs="Times New Roman"/>
                <w:sz w:val="24"/>
                <w:szCs w:val="24"/>
              </w:rPr>
            </w:pPr>
            <w:r w:rsidRPr="00420647">
              <w:rPr>
                <w:rFonts w:ascii="Times New Roman" w:hAnsi="Times New Roman" w:cs="Times New Roman"/>
                <w:sz w:val="24"/>
                <w:szCs w:val="24"/>
              </w:rPr>
              <w:t>«Серебряный век» российской культуры</w:t>
            </w:r>
          </w:p>
          <w:p w:rsidR="00E42C38" w:rsidRPr="00420647" w:rsidRDefault="00E42C38" w:rsidP="007E03E1">
            <w:pPr>
              <w:spacing w:after="0" w:line="240" w:lineRule="atLeast"/>
              <w:rPr>
                <w:rFonts w:ascii="Times New Roman" w:hAnsi="Times New Roman" w:cs="Times New Roman"/>
                <w:i/>
                <w:iCs/>
                <w:sz w:val="24"/>
                <w:szCs w:val="24"/>
              </w:rPr>
            </w:pPr>
            <w:r w:rsidRPr="00420647">
              <w:rPr>
                <w:rFonts w:ascii="Times New Roman" w:hAnsi="Times New Roman" w:cs="Times New Roman"/>
                <w:sz w:val="24"/>
                <w:szCs w:val="24"/>
              </w:rPr>
              <w:t>Региональный компонент</w:t>
            </w:r>
          </w:p>
        </w:tc>
      </w:tr>
    </w:tbl>
    <w:p w:rsidR="00E42C38" w:rsidRPr="00420647" w:rsidRDefault="00E42C38" w:rsidP="007E03E1">
      <w:pPr>
        <w:spacing w:after="0" w:line="240" w:lineRule="atLeast"/>
        <w:ind w:firstLine="709"/>
        <w:jc w:val="both"/>
        <w:rPr>
          <w:rFonts w:ascii="Times New Roman" w:hAnsi="Times New Roman" w:cs="Times New Roman"/>
          <w:sz w:val="24"/>
          <w:szCs w:val="24"/>
        </w:rPr>
      </w:pPr>
    </w:p>
    <w:p w:rsidR="00E42C38" w:rsidRPr="00420647" w:rsidRDefault="00E42C38" w:rsidP="007E03E1">
      <w:pPr>
        <w:pStyle w:val="Heading3"/>
        <w:spacing w:before="0" w:beforeAutospacing="0" w:after="0" w:afterAutospacing="0" w:line="240" w:lineRule="atLeast"/>
        <w:ind w:firstLine="709"/>
        <w:rPr>
          <w:sz w:val="24"/>
          <w:szCs w:val="24"/>
          <w:lang w:val="en-US"/>
        </w:rPr>
      </w:pPr>
    </w:p>
    <w:p w:rsidR="00E42C38" w:rsidRPr="00420647" w:rsidRDefault="00E42C38" w:rsidP="007E03E1">
      <w:pPr>
        <w:pStyle w:val="Heading3"/>
        <w:spacing w:before="0" w:beforeAutospacing="0" w:after="0" w:afterAutospacing="0" w:line="240" w:lineRule="atLeast"/>
        <w:ind w:firstLine="709"/>
        <w:rPr>
          <w:sz w:val="24"/>
          <w:szCs w:val="24"/>
        </w:rPr>
      </w:pPr>
      <w:bookmarkStart w:id="439" w:name="_Toc409691706"/>
      <w:bookmarkStart w:id="440" w:name="_Toc410654032"/>
      <w:bookmarkStart w:id="441" w:name="_Toc284663420"/>
      <w:r w:rsidRPr="00420647">
        <w:rPr>
          <w:sz w:val="24"/>
          <w:szCs w:val="24"/>
        </w:rPr>
        <w:t>2.2.2.6. Обществознание</w:t>
      </w:r>
      <w:bookmarkEnd w:id="439"/>
      <w:bookmarkEnd w:id="440"/>
      <w:bookmarkEnd w:id="441"/>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Изучение предмета «Обществознание»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«Биология», «География», «Изобразительное искусство», «Иностранный язык», «Информатика», «Литература», «Музыка», «Основы безопасности и жизнедеятельности», «Русский язык», «Технология», «Физика», «Химия» и др. Обществоведческие знания помогают понимать исторические и современные социальные процессы и вносят вклад в формирование у обучающихся при изучении других предметов представлений о мире и человеке.</w:t>
      </w:r>
    </w:p>
    <w:p w:rsidR="00E42C38" w:rsidRPr="00420647" w:rsidRDefault="00E42C38" w:rsidP="007E03E1">
      <w:pPr>
        <w:spacing w:after="0" w:line="240" w:lineRule="atLeast"/>
        <w:ind w:left="709"/>
        <w:jc w:val="both"/>
        <w:rPr>
          <w:rFonts w:ascii="Times New Roman" w:hAnsi="Times New Roman" w:cs="Times New Roman"/>
          <w:sz w:val="24"/>
          <w:szCs w:val="24"/>
        </w:rPr>
      </w:pPr>
      <w:r w:rsidRPr="00420647">
        <w:rPr>
          <w:rFonts w:ascii="Times New Roman" w:hAnsi="Times New Roman" w:cs="Times New Roman"/>
          <w:b/>
          <w:bCs/>
          <w:color w:val="000000"/>
          <w:sz w:val="24"/>
          <w:szCs w:val="24"/>
          <w:shd w:val="clear" w:color="auto" w:fill="FFFFFF"/>
        </w:rPr>
        <w:t>Человек. Деятельность человека</w:t>
      </w:r>
    </w:p>
    <w:p w:rsidR="00E42C38" w:rsidRPr="00420647" w:rsidRDefault="00E42C38" w:rsidP="007E03E1">
      <w:pPr>
        <w:tabs>
          <w:tab w:val="left" w:pos="1114"/>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Биологическое и социальное в человеке. </w:t>
      </w:r>
      <w:r w:rsidRPr="00420647">
        <w:rPr>
          <w:rFonts w:ascii="Times New Roman" w:hAnsi="Times New Roman" w:cs="Times New Roman"/>
          <w:i/>
          <w:iCs/>
          <w:sz w:val="24"/>
          <w:szCs w:val="24"/>
        </w:rPr>
        <w:t>Черты сходства и различий человека и животного.</w:t>
      </w:r>
      <w:r w:rsidRPr="00420647">
        <w:rPr>
          <w:rFonts w:ascii="Times New Roman" w:hAnsi="Times New Roman" w:cs="Times New Roman"/>
          <w:sz w:val="24"/>
          <w:szCs w:val="24"/>
        </w:rPr>
        <w:t xml:space="preserve"> </w:t>
      </w:r>
      <w:r w:rsidRPr="00420647">
        <w:rPr>
          <w:rFonts w:ascii="Times New Roman" w:hAnsi="Times New Roman" w:cs="Times New Roman"/>
          <w:i/>
          <w:iCs/>
          <w:sz w:val="24"/>
          <w:szCs w:val="24"/>
        </w:rPr>
        <w:t>Индивид, индивидуальность, личность.</w:t>
      </w:r>
      <w:r w:rsidRPr="00420647">
        <w:rPr>
          <w:rFonts w:ascii="Times New Roman" w:hAnsi="Times New Roman" w:cs="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420647">
        <w:rPr>
          <w:rFonts w:ascii="Times New Roman" w:hAnsi="Times New Roman" w:cs="Times New Roman"/>
          <w:b/>
          <w:bCs/>
          <w:sz w:val="24"/>
          <w:szCs w:val="24"/>
        </w:rPr>
        <w:t xml:space="preserve"> </w:t>
      </w:r>
      <w:r w:rsidRPr="00420647">
        <w:rPr>
          <w:rFonts w:ascii="Times New Roman" w:hAnsi="Times New Roman" w:cs="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420647">
        <w:rPr>
          <w:rFonts w:ascii="Times New Roman" w:hAnsi="Times New Roman" w:cs="Times New Roman"/>
          <w:i/>
          <w:iCs/>
          <w:sz w:val="24"/>
          <w:szCs w:val="24"/>
        </w:rPr>
        <w:t xml:space="preserve">Личные и деловые отношения. </w:t>
      </w:r>
      <w:r w:rsidRPr="00420647">
        <w:rPr>
          <w:rFonts w:ascii="Times New Roman" w:hAnsi="Times New Roman" w:cs="Times New Roman"/>
          <w:sz w:val="24"/>
          <w:szCs w:val="24"/>
        </w:rPr>
        <w:t>Лидерство. Межличностные конфликты и способы их разрешения.</w:t>
      </w:r>
    </w:p>
    <w:p w:rsidR="00E42C38" w:rsidRPr="00420647" w:rsidRDefault="00E42C38" w:rsidP="007E03E1">
      <w:pPr>
        <w:spacing w:after="0" w:line="240" w:lineRule="atLeast"/>
        <w:ind w:left="709"/>
        <w:jc w:val="both"/>
        <w:rPr>
          <w:rFonts w:ascii="Times New Roman" w:hAnsi="Times New Roman" w:cs="Times New Roman"/>
          <w:b/>
          <w:bCs/>
          <w:color w:val="000000"/>
          <w:sz w:val="24"/>
          <w:szCs w:val="24"/>
          <w:shd w:val="clear" w:color="auto" w:fill="FFFFFF"/>
        </w:rPr>
      </w:pPr>
      <w:r w:rsidRPr="00420647">
        <w:rPr>
          <w:rFonts w:ascii="Times New Roman" w:hAnsi="Times New Roman" w:cs="Times New Roman"/>
          <w:b/>
          <w:bCs/>
          <w:color w:val="000000"/>
          <w:sz w:val="24"/>
          <w:szCs w:val="24"/>
          <w:shd w:val="clear" w:color="auto" w:fill="FFFFFF"/>
        </w:rPr>
        <w:t>Общество</w:t>
      </w:r>
    </w:p>
    <w:p w:rsidR="00E42C38" w:rsidRPr="00420647" w:rsidRDefault="00E42C38" w:rsidP="007E03E1">
      <w:pPr>
        <w:tabs>
          <w:tab w:val="left" w:pos="1114"/>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Общество как форма жизнедеятельности людей. Взаимосвязь общества и природы. Развитие общества. </w:t>
      </w:r>
      <w:r w:rsidRPr="00420647">
        <w:rPr>
          <w:rFonts w:ascii="Times New Roman" w:hAnsi="Times New Roman" w:cs="Times New Roman"/>
          <w:i/>
          <w:iCs/>
          <w:sz w:val="24"/>
          <w:szCs w:val="24"/>
        </w:rPr>
        <w:t>Общественный прогресс.</w:t>
      </w:r>
      <w:r w:rsidRPr="00420647">
        <w:rPr>
          <w:rFonts w:ascii="Times New Roman" w:hAnsi="Times New Roman" w:cs="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420647">
        <w:rPr>
          <w:rFonts w:ascii="Times New Roman" w:hAnsi="Times New Roman" w:cs="Times New Roman"/>
          <w:b/>
          <w:bCs/>
          <w:sz w:val="24"/>
          <w:szCs w:val="24"/>
        </w:rPr>
        <w:t xml:space="preserve"> </w:t>
      </w:r>
      <w:r w:rsidRPr="00420647">
        <w:rPr>
          <w:rFonts w:ascii="Times New Roman" w:hAnsi="Times New Roman" w:cs="Times New Roman"/>
          <w:sz w:val="24"/>
          <w:szCs w:val="24"/>
        </w:rPr>
        <w:t>Современное российское общество, особенности его развития.</w:t>
      </w:r>
    </w:p>
    <w:p w:rsidR="00E42C38" w:rsidRPr="00420647" w:rsidRDefault="00E42C38" w:rsidP="007E03E1">
      <w:pPr>
        <w:spacing w:after="0" w:line="240" w:lineRule="atLeast"/>
        <w:ind w:left="709"/>
        <w:jc w:val="both"/>
        <w:rPr>
          <w:rFonts w:ascii="Times New Roman" w:hAnsi="Times New Roman" w:cs="Times New Roman"/>
          <w:b/>
          <w:bCs/>
          <w:color w:val="000000"/>
          <w:sz w:val="24"/>
          <w:szCs w:val="24"/>
          <w:shd w:val="clear" w:color="auto" w:fill="FFFFFF"/>
        </w:rPr>
      </w:pPr>
      <w:r w:rsidRPr="00420647">
        <w:rPr>
          <w:rFonts w:ascii="Times New Roman" w:hAnsi="Times New Roman" w:cs="Times New Roman"/>
          <w:b/>
          <w:bCs/>
          <w:color w:val="000000"/>
          <w:sz w:val="24"/>
          <w:szCs w:val="24"/>
          <w:shd w:val="clear" w:color="auto" w:fill="FFFFFF"/>
        </w:rPr>
        <w:t>Социальные нормы</w:t>
      </w:r>
    </w:p>
    <w:p w:rsidR="00E42C38" w:rsidRPr="00420647" w:rsidRDefault="00E42C38" w:rsidP="007E03E1">
      <w:pPr>
        <w:tabs>
          <w:tab w:val="left" w:pos="1114"/>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Социальные нормы как регуляторы поведения человека в обществе. </w:t>
      </w:r>
      <w:r w:rsidRPr="00420647">
        <w:rPr>
          <w:rFonts w:ascii="Times New Roman" w:hAnsi="Times New Roman" w:cs="Times New Roman"/>
          <w:i/>
          <w:iCs/>
          <w:sz w:val="24"/>
          <w:szCs w:val="24"/>
        </w:rPr>
        <w:t>Общественные нравы, традиции и обычаи.</w:t>
      </w:r>
      <w:r w:rsidRPr="00420647">
        <w:rPr>
          <w:rFonts w:ascii="Times New Roman" w:hAnsi="Times New Roman" w:cs="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Pr="00420647">
        <w:rPr>
          <w:rFonts w:ascii="Times New Roman" w:hAnsi="Times New Roman" w:cs="Times New Roman"/>
          <w:color w:val="000000"/>
          <w:sz w:val="24"/>
          <w:szCs w:val="24"/>
          <w:shd w:val="clear" w:color="auto" w:fill="FFFFFF"/>
        </w:rPr>
        <w:t xml:space="preserve"> </w:t>
      </w:r>
      <w:r w:rsidRPr="00420647">
        <w:rPr>
          <w:rFonts w:ascii="Times New Roman" w:hAnsi="Times New Roman" w:cs="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420647">
        <w:rPr>
          <w:rFonts w:ascii="Times New Roman" w:hAnsi="Times New Roman" w:cs="Times New Roman"/>
          <w:i/>
          <w:iCs/>
          <w:sz w:val="24"/>
          <w:szCs w:val="24"/>
        </w:rPr>
        <w:t xml:space="preserve">Особенности социализации в подростковом возрасте. </w:t>
      </w:r>
      <w:r w:rsidRPr="00420647">
        <w:rPr>
          <w:rFonts w:ascii="Times New Roman" w:hAnsi="Times New Roman" w:cs="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E42C38" w:rsidRPr="00420647" w:rsidRDefault="00E42C38" w:rsidP="007E03E1">
      <w:pPr>
        <w:spacing w:after="0" w:line="240" w:lineRule="atLeast"/>
        <w:ind w:left="709"/>
        <w:jc w:val="both"/>
        <w:rPr>
          <w:rFonts w:ascii="Times New Roman" w:hAnsi="Times New Roman" w:cs="Times New Roman"/>
          <w:b/>
          <w:bCs/>
          <w:color w:val="000000"/>
          <w:sz w:val="24"/>
          <w:szCs w:val="24"/>
          <w:shd w:val="clear" w:color="auto" w:fill="FFFFFF"/>
        </w:rPr>
      </w:pPr>
      <w:r w:rsidRPr="00420647">
        <w:rPr>
          <w:rFonts w:ascii="Times New Roman" w:hAnsi="Times New Roman" w:cs="Times New Roman"/>
          <w:b/>
          <w:bCs/>
          <w:color w:val="000000"/>
          <w:sz w:val="24"/>
          <w:szCs w:val="24"/>
          <w:shd w:val="clear" w:color="auto" w:fill="FFFFFF"/>
        </w:rPr>
        <w:t>Сфера духовной культуры</w:t>
      </w:r>
    </w:p>
    <w:p w:rsidR="00E42C38" w:rsidRPr="00420647" w:rsidRDefault="00E42C38" w:rsidP="007E03E1">
      <w:pPr>
        <w:tabs>
          <w:tab w:val="left" w:pos="1311"/>
        </w:tabs>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 xml:space="preserve">Культура, ее многообразие и основные формы. Наука в жизни современного общества. </w:t>
      </w:r>
      <w:r w:rsidRPr="00420647">
        <w:rPr>
          <w:rFonts w:ascii="Times New Roman" w:hAnsi="Times New Roman" w:cs="Times New Roman"/>
          <w:i/>
          <w:iCs/>
          <w:sz w:val="24"/>
          <w:szCs w:val="24"/>
        </w:rPr>
        <w:t>Научно-технический прогресс в современном обществе.</w:t>
      </w:r>
      <w:r w:rsidRPr="00420647">
        <w:rPr>
          <w:rFonts w:ascii="Times New Roman" w:hAnsi="Times New Roman" w:cs="Times New Roman"/>
          <w:sz w:val="24"/>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420647">
        <w:rPr>
          <w:rFonts w:ascii="Times New Roman" w:hAnsi="Times New Roman" w:cs="Times New Roman"/>
          <w:i/>
          <w:iCs/>
          <w:sz w:val="24"/>
          <w:szCs w:val="24"/>
        </w:rPr>
        <w:t>Государственная итоговая аттестация</w:t>
      </w:r>
      <w:r w:rsidRPr="00420647">
        <w:rPr>
          <w:rFonts w:ascii="Times New Roman" w:hAnsi="Times New Roman" w:cs="Times New Roman"/>
          <w:sz w:val="24"/>
          <w:szCs w:val="24"/>
        </w:rPr>
        <w:t xml:space="preserve">. Самообразование. Религия как форма культуры. </w:t>
      </w:r>
      <w:r w:rsidRPr="00420647">
        <w:rPr>
          <w:rFonts w:ascii="Times New Roman" w:hAnsi="Times New Roman" w:cs="Times New Roman"/>
          <w:i/>
          <w:iCs/>
          <w:sz w:val="24"/>
          <w:szCs w:val="24"/>
        </w:rPr>
        <w:t>Мировые религии.</w:t>
      </w:r>
      <w:r w:rsidRPr="00420647">
        <w:rPr>
          <w:rFonts w:ascii="Times New Roman" w:hAnsi="Times New Roman" w:cs="Times New Roman"/>
          <w:sz w:val="24"/>
          <w:szCs w:val="24"/>
        </w:rPr>
        <w:t xml:space="preserve"> Роль религии в жизни общества. Свобода совести. Искусство как элемент духовной культуры общества. </w:t>
      </w:r>
      <w:r w:rsidRPr="00420647">
        <w:rPr>
          <w:rFonts w:ascii="Times New Roman" w:hAnsi="Times New Roman" w:cs="Times New Roman"/>
          <w:i/>
          <w:iCs/>
          <w:sz w:val="24"/>
          <w:szCs w:val="24"/>
        </w:rPr>
        <w:t xml:space="preserve">Влияние искусства на развитие личности. </w:t>
      </w:r>
    </w:p>
    <w:p w:rsidR="00E42C38" w:rsidRPr="00420647" w:rsidRDefault="00E42C38" w:rsidP="007E03E1">
      <w:pPr>
        <w:spacing w:after="0" w:line="240" w:lineRule="atLeast"/>
        <w:ind w:left="709"/>
        <w:jc w:val="both"/>
        <w:rPr>
          <w:rFonts w:ascii="Times New Roman" w:hAnsi="Times New Roman" w:cs="Times New Roman"/>
          <w:b/>
          <w:bCs/>
          <w:color w:val="000000"/>
          <w:sz w:val="24"/>
          <w:szCs w:val="24"/>
          <w:shd w:val="clear" w:color="auto" w:fill="FFFFFF"/>
        </w:rPr>
      </w:pPr>
      <w:r w:rsidRPr="00420647">
        <w:rPr>
          <w:rFonts w:ascii="Times New Roman" w:hAnsi="Times New Roman" w:cs="Times New Roman"/>
          <w:b/>
          <w:bCs/>
          <w:color w:val="000000"/>
          <w:sz w:val="24"/>
          <w:szCs w:val="24"/>
          <w:shd w:val="clear" w:color="auto" w:fill="FFFFFF"/>
        </w:rPr>
        <w:t>Социальная сфера жизни общества</w:t>
      </w:r>
    </w:p>
    <w:p w:rsidR="00E42C38" w:rsidRPr="00420647" w:rsidRDefault="00E42C38" w:rsidP="007E03E1">
      <w:pPr>
        <w:tabs>
          <w:tab w:val="left" w:pos="1114"/>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420647">
        <w:rPr>
          <w:rFonts w:ascii="Times New Roman" w:hAnsi="Times New Roman" w:cs="Times New Roman"/>
          <w:i/>
          <w:iCs/>
          <w:sz w:val="24"/>
          <w:szCs w:val="24"/>
        </w:rPr>
        <w:t xml:space="preserve">Досуг семьи. </w:t>
      </w:r>
      <w:r w:rsidRPr="00420647">
        <w:rPr>
          <w:rFonts w:ascii="Times New Roman" w:hAnsi="Times New Roman" w:cs="Times New Roman"/>
          <w:sz w:val="24"/>
          <w:szCs w:val="24"/>
        </w:rPr>
        <w:t xml:space="preserve">Социальные конфликты и пути их разрешения. Этнос и нация. </w:t>
      </w:r>
      <w:r w:rsidRPr="00420647">
        <w:rPr>
          <w:rFonts w:ascii="Times New Roman" w:hAnsi="Times New Roman" w:cs="Times New Roman"/>
          <w:i/>
          <w:iCs/>
          <w:sz w:val="24"/>
          <w:szCs w:val="24"/>
        </w:rPr>
        <w:t>Национальное самосознание</w:t>
      </w:r>
      <w:r w:rsidRPr="00420647">
        <w:rPr>
          <w:rFonts w:ascii="Times New Roman" w:hAnsi="Times New Roman" w:cs="Times New Roman"/>
          <w:sz w:val="24"/>
          <w:szCs w:val="24"/>
        </w:rPr>
        <w:t>. Отношения между нациями. Россия – многонациональное государство. Социальная политика Российского государства.</w:t>
      </w:r>
    </w:p>
    <w:p w:rsidR="00E42C38" w:rsidRPr="00420647" w:rsidRDefault="00E42C38" w:rsidP="007E03E1">
      <w:pPr>
        <w:spacing w:after="0" w:line="240" w:lineRule="atLeast"/>
        <w:ind w:left="709"/>
        <w:jc w:val="both"/>
        <w:rPr>
          <w:rFonts w:ascii="Times New Roman" w:hAnsi="Times New Roman" w:cs="Times New Roman"/>
          <w:b/>
          <w:bCs/>
          <w:color w:val="000000"/>
          <w:sz w:val="24"/>
          <w:szCs w:val="24"/>
          <w:shd w:val="clear" w:color="auto" w:fill="FFFFFF"/>
        </w:rPr>
      </w:pPr>
      <w:r w:rsidRPr="00420647">
        <w:rPr>
          <w:rFonts w:ascii="Times New Roman" w:hAnsi="Times New Roman" w:cs="Times New Roman"/>
          <w:b/>
          <w:bCs/>
          <w:color w:val="000000"/>
          <w:sz w:val="24"/>
          <w:szCs w:val="24"/>
          <w:shd w:val="clear" w:color="auto" w:fill="FFFFFF"/>
        </w:rPr>
        <w:t>Политическая сфера жизни общества</w:t>
      </w:r>
    </w:p>
    <w:p w:rsidR="00E42C38" w:rsidRPr="00420647" w:rsidRDefault="00E42C38" w:rsidP="007E03E1">
      <w:pPr>
        <w:tabs>
          <w:tab w:val="left" w:pos="1321"/>
        </w:tabs>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420647">
        <w:rPr>
          <w:rFonts w:ascii="Times New Roman" w:hAnsi="Times New Roman" w:cs="Times New Roman"/>
          <w:i/>
          <w:iCs/>
          <w:sz w:val="24"/>
          <w:szCs w:val="24"/>
        </w:rPr>
        <w:t>Правовое государство.</w:t>
      </w:r>
      <w:r w:rsidRPr="00420647">
        <w:rPr>
          <w:rFonts w:ascii="Times New Roman" w:hAnsi="Times New Roman" w:cs="Times New Roman"/>
          <w:sz w:val="24"/>
          <w:szCs w:val="24"/>
        </w:rPr>
        <w:t xml:space="preserve"> Местное самоуправление. </w:t>
      </w:r>
      <w:r w:rsidRPr="00420647">
        <w:rPr>
          <w:rFonts w:ascii="Times New Roman" w:hAnsi="Times New Roman" w:cs="Times New Roman"/>
          <w:i/>
          <w:iCs/>
          <w:sz w:val="24"/>
          <w:szCs w:val="24"/>
        </w:rPr>
        <w:t>Межгосударственные отношения. Межгосударственные конфликты и способы их разрешения.</w:t>
      </w:r>
    </w:p>
    <w:p w:rsidR="00E42C38" w:rsidRPr="00420647" w:rsidRDefault="00E42C38" w:rsidP="007E03E1">
      <w:pPr>
        <w:spacing w:after="0" w:line="240" w:lineRule="atLeast"/>
        <w:ind w:left="709"/>
        <w:jc w:val="both"/>
        <w:rPr>
          <w:rFonts w:ascii="Times New Roman" w:hAnsi="Times New Roman" w:cs="Times New Roman"/>
          <w:b/>
          <w:bCs/>
          <w:color w:val="000000"/>
          <w:sz w:val="24"/>
          <w:szCs w:val="24"/>
          <w:shd w:val="clear" w:color="auto" w:fill="FFFFFF"/>
        </w:rPr>
      </w:pPr>
      <w:r w:rsidRPr="00420647">
        <w:rPr>
          <w:rFonts w:ascii="Times New Roman" w:hAnsi="Times New Roman" w:cs="Times New Roman"/>
          <w:b/>
          <w:bCs/>
          <w:color w:val="000000"/>
          <w:sz w:val="24"/>
          <w:szCs w:val="24"/>
          <w:shd w:val="clear" w:color="auto" w:fill="FFFFFF"/>
        </w:rPr>
        <w:t>Гражданин и государство</w:t>
      </w:r>
    </w:p>
    <w:p w:rsidR="00E42C38" w:rsidRPr="00420647" w:rsidRDefault="00E42C38" w:rsidP="007E03E1">
      <w:pPr>
        <w:tabs>
          <w:tab w:val="left" w:pos="1114"/>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w:t>
      </w:r>
      <w:r w:rsidRPr="00420647">
        <w:rPr>
          <w:rFonts w:ascii="Times New Roman" w:hAnsi="Times New Roman" w:cs="Times New Roman"/>
          <w:i/>
          <w:iCs/>
          <w:sz w:val="24"/>
          <w:szCs w:val="24"/>
        </w:rPr>
        <w:t>Основные международные документы о правах человека и правах ребенка.</w:t>
      </w:r>
    </w:p>
    <w:p w:rsidR="00E42C38" w:rsidRPr="00420647" w:rsidRDefault="00E42C38" w:rsidP="007E03E1">
      <w:pPr>
        <w:spacing w:after="0" w:line="240" w:lineRule="atLeast"/>
        <w:ind w:left="709"/>
        <w:jc w:val="both"/>
        <w:rPr>
          <w:rFonts w:ascii="Times New Roman" w:hAnsi="Times New Roman" w:cs="Times New Roman"/>
          <w:b/>
          <w:bCs/>
          <w:color w:val="000000"/>
          <w:sz w:val="24"/>
          <w:szCs w:val="24"/>
          <w:shd w:val="clear" w:color="auto" w:fill="FFFFFF"/>
        </w:rPr>
      </w:pPr>
      <w:r w:rsidRPr="00420647">
        <w:rPr>
          <w:rFonts w:ascii="Times New Roman" w:hAnsi="Times New Roman" w:cs="Times New Roman"/>
          <w:b/>
          <w:bCs/>
          <w:color w:val="000000"/>
          <w:sz w:val="24"/>
          <w:szCs w:val="24"/>
          <w:shd w:val="clear" w:color="auto" w:fill="FFFFFF"/>
        </w:rPr>
        <w:t>Основы российского законодательства</w:t>
      </w:r>
    </w:p>
    <w:p w:rsidR="00E42C38" w:rsidRPr="00420647" w:rsidRDefault="00E42C38" w:rsidP="007E03E1">
      <w:pPr>
        <w:tabs>
          <w:tab w:val="left" w:pos="1114"/>
        </w:tabs>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420647">
        <w:rPr>
          <w:rFonts w:ascii="Times New Roman" w:hAnsi="Times New Roman" w:cs="Times New Roman"/>
          <w:i/>
          <w:iCs/>
          <w:sz w:val="24"/>
          <w:szCs w:val="24"/>
        </w:rPr>
        <w:t>Международное гуманитарное право. Международно-правовая защита жертв вооруженных конфликтов.</w:t>
      </w:r>
    </w:p>
    <w:p w:rsidR="00E42C38" w:rsidRPr="00420647" w:rsidRDefault="00E42C38" w:rsidP="007E03E1">
      <w:pPr>
        <w:pStyle w:val="Heading3"/>
        <w:spacing w:before="0" w:beforeAutospacing="0" w:after="0" w:afterAutospacing="0" w:line="240" w:lineRule="atLeast"/>
        <w:ind w:firstLine="709"/>
        <w:rPr>
          <w:sz w:val="24"/>
          <w:szCs w:val="24"/>
        </w:rPr>
      </w:pPr>
      <w:bookmarkStart w:id="442" w:name="_Toc409691707"/>
      <w:bookmarkStart w:id="443" w:name="_Toc410654033"/>
      <w:bookmarkStart w:id="444" w:name="_Toc284663421"/>
      <w:r w:rsidRPr="00420647">
        <w:rPr>
          <w:sz w:val="24"/>
          <w:szCs w:val="24"/>
        </w:rPr>
        <w:t>2.2.2.7. География</w:t>
      </w:r>
      <w:bookmarkEnd w:id="442"/>
      <w:bookmarkEnd w:id="443"/>
      <w:bookmarkEnd w:id="444"/>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Важ</w:t>
      </w:r>
      <w:r w:rsidRPr="00420647">
        <w:rPr>
          <w:rFonts w:ascii="Times New Roman" w:hAnsi="Times New Roman" w:cs="Times New Roman"/>
          <w:spacing w:val="-1"/>
          <w:sz w:val="24"/>
          <w:szCs w:val="24"/>
        </w:rPr>
        <w:t>но</w:t>
      </w:r>
      <w:r w:rsidRPr="00420647">
        <w:rPr>
          <w:rFonts w:ascii="Times New Roman" w:hAnsi="Times New Roman" w:cs="Times New Roman"/>
          <w:sz w:val="24"/>
          <w:szCs w:val="24"/>
        </w:rPr>
        <w:t>й</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за</w:t>
      </w:r>
      <w:r w:rsidRPr="00420647">
        <w:rPr>
          <w:rFonts w:ascii="Times New Roman" w:hAnsi="Times New Roman" w:cs="Times New Roman"/>
          <w:spacing w:val="-2"/>
          <w:sz w:val="24"/>
          <w:szCs w:val="24"/>
        </w:rPr>
        <w:t>д</w:t>
      </w:r>
      <w:r w:rsidRPr="00420647">
        <w:rPr>
          <w:rFonts w:ascii="Times New Roman" w:hAnsi="Times New Roman" w:cs="Times New Roman"/>
          <w:sz w:val="24"/>
          <w:szCs w:val="24"/>
        </w:rPr>
        <w:t>ач</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сво</w:t>
      </w:r>
      <w:r w:rsidRPr="00420647">
        <w:rPr>
          <w:rFonts w:ascii="Times New Roman" w:hAnsi="Times New Roman" w:cs="Times New Roman"/>
          <w:spacing w:val="-1"/>
          <w:sz w:val="24"/>
          <w:szCs w:val="24"/>
        </w:rPr>
        <w:t>е</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че</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го </w:t>
      </w:r>
      <w:r w:rsidRPr="00420647">
        <w:rPr>
          <w:rFonts w:ascii="Times New Roman" w:hAnsi="Times New Roman" w:cs="Times New Roman"/>
          <w:spacing w:val="1"/>
          <w:sz w:val="24"/>
          <w:szCs w:val="24"/>
        </w:rPr>
        <w:t>пр</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ме</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w:t>
      </w:r>
      <w:r w:rsidRPr="00420647">
        <w:rPr>
          <w:rFonts w:ascii="Times New Roman" w:hAnsi="Times New Roman" w:cs="Times New Roman"/>
          <w:spacing w:val="1"/>
          <w:sz w:val="24"/>
          <w:szCs w:val="24"/>
        </w:rPr>
        <w:t>Г</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яв</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яет</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w:t>
      </w:r>
      <w:r w:rsidRPr="00420647">
        <w:rPr>
          <w:rFonts w:ascii="Times New Roman" w:hAnsi="Times New Roman" w:cs="Times New Roman"/>
          <w:spacing w:val="-1"/>
          <w:sz w:val="24"/>
          <w:szCs w:val="24"/>
        </w:rPr>
        <w:t>в</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 xml:space="preserve">у </w:t>
      </w:r>
      <w:r w:rsidRPr="00420647">
        <w:rPr>
          <w:rFonts w:ascii="Times New Roman" w:hAnsi="Times New Roman" w:cs="Times New Roman"/>
          <w:spacing w:val="1"/>
          <w:sz w:val="24"/>
          <w:szCs w:val="24"/>
        </w:rPr>
        <w:t>об</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ча</w:t>
      </w:r>
      <w:r w:rsidRPr="00420647">
        <w:rPr>
          <w:rFonts w:ascii="Times New Roman" w:hAnsi="Times New Roman" w:cs="Times New Roman"/>
          <w:spacing w:val="2"/>
          <w:sz w:val="24"/>
          <w:szCs w:val="24"/>
        </w:rPr>
        <w:t>ю</w:t>
      </w:r>
      <w:r w:rsidRPr="00420647">
        <w:rPr>
          <w:rFonts w:ascii="Times New Roman" w:hAnsi="Times New Roman" w:cs="Times New Roman"/>
          <w:sz w:val="24"/>
          <w:szCs w:val="24"/>
        </w:rPr>
        <w:t>щихся</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ы</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ме</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ге</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х</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зн</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й</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ж</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я</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ъ</w:t>
      </w:r>
      <w:r w:rsidRPr="00420647">
        <w:rPr>
          <w:rFonts w:ascii="Times New Roman" w:hAnsi="Times New Roman" w:cs="Times New Roman"/>
          <w:sz w:val="24"/>
          <w:szCs w:val="24"/>
        </w:rPr>
        <w:t>яс</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оц</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и</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3"/>
          <w:sz w:val="24"/>
          <w:szCs w:val="24"/>
        </w:rPr>
        <w:t>а</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бр</w:t>
      </w:r>
      <w:r w:rsidRPr="00420647">
        <w:rPr>
          <w:rFonts w:ascii="Times New Roman" w:hAnsi="Times New Roman" w:cs="Times New Roman"/>
          <w:sz w:val="24"/>
          <w:szCs w:val="24"/>
        </w:rPr>
        <w:t>азн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pacing w:val="1"/>
          <w:sz w:val="24"/>
          <w:szCs w:val="24"/>
        </w:rPr>
        <w:t>х</w:t>
      </w:r>
      <w:r w:rsidRPr="00420647">
        <w:rPr>
          <w:rFonts w:ascii="Times New Roman" w:hAnsi="Times New Roman" w:cs="Times New Roman"/>
          <w:sz w:val="24"/>
          <w:szCs w:val="24"/>
        </w:rPr>
        <w:t>, 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ц</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ал</w:t>
      </w:r>
      <w:r w:rsidRPr="00420647">
        <w:rPr>
          <w:rFonts w:ascii="Times New Roman" w:hAnsi="Times New Roman" w:cs="Times New Roman"/>
          <w:spacing w:val="-2"/>
          <w:sz w:val="24"/>
          <w:szCs w:val="24"/>
        </w:rPr>
        <w:t>ь</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о-эк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но</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эк</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ч</w:t>
      </w:r>
      <w:r w:rsidRPr="00420647">
        <w:rPr>
          <w:rFonts w:ascii="Times New Roman" w:hAnsi="Times New Roman" w:cs="Times New Roman"/>
          <w:sz w:val="24"/>
          <w:szCs w:val="24"/>
        </w:rPr>
        <w:t>еск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ц</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 и</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2"/>
          <w:sz w:val="24"/>
          <w:szCs w:val="24"/>
        </w:rPr>
        <w:t>я</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 а</w:t>
      </w:r>
      <w:r w:rsidRPr="00420647">
        <w:rPr>
          <w:rFonts w:ascii="Times New Roman" w:hAnsi="Times New Roman" w:cs="Times New Roman"/>
          <w:spacing w:val="1"/>
          <w:sz w:val="24"/>
          <w:szCs w:val="24"/>
        </w:rPr>
        <w:t>д</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та</w:t>
      </w:r>
      <w:r w:rsidRPr="00420647">
        <w:rPr>
          <w:rFonts w:ascii="Times New Roman" w:hAnsi="Times New Roman" w:cs="Times New Roman"/>
          <w:spacing w:val="-2"/>
          <w:sz w:val="24"/>
          <w:szCs w:val="24"/>
        </w:rPr>
        <w:t>ц</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 xml:space="preserve">к </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слови</w:t>
      </w:r>
      <w:r w:rsidRPr="00420647">
        <w:rPr>
          <w:rFonts w:ascii="Times New Roman" w:hAnsi="Times New Roman" w:cs="Times New Roman"/>
          <w:spacing w:val="1"/>
          <w:sz w:val="24"/>
          <w:szCs w:val="24"/>
        </w:rPr>
        <w:t>я</w:t>
      </w:r>
      <w:r w:rsidRPr="00420647">
        <w:rPr>
          <w:rFonts w:ascii="Times New Roman" w:hAnsi="Times New Roman" w:cs="Times New Roman"/>
          <w:sz w:val="24"/>
          <w:szCs w:val="24"/>
        </w:rPr>
        <w:t>м о</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р</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 xml:space="preserve">жающей </w:t>
      </w:r>
      <w:r w:rsidRPr="00420647">
        <w:rPr>
          <w:rFonts w:ascii="Times New Roman" w:hAnsi="Times New Roman" w:cs="Times New Roman"/>
          <w:spacing w:val="-3"/>
          <w:sz w:val="24"/>
          <w:szCs w:val="24"/>
        </w:rPr>
        <w:t>с</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ы</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п</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че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б</w:t>
      </w:r>
      <w:r w:rsidRPr="00420647">
        <w:rPr>
          <w:rFonts w:ascii="Times New Roman" w:hAnsi="Times New Roman" w:cs="Times New Roman"/>
          <w:sz w:val="24"/>
          <w:szCs w:val="24"/>
        </w:rPr>
        <w:t>ез</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сти</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ж</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д</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ятел</w:t>
      </w:r>
      <w:r w:rsidRPr="00420647">
        <w:rPr>
          <w:rFonts w:ascii="Times New Roman" w:hAnsi="Times New Roman" w:cs="Times New Roman"/>
          <w:spacing w:val="-1"/>
          <w:sz w:val="24"/>
          <w:szCs w:val="24"/>
        </w:rPr>
        <w:t>ьн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Г</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те</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р</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ет</w:t>
      </w:r>
      <w:r w:rsidRPr="00420647">
        <w:rPr>
          <w:rFonts w:ascii="Times New Roman" w:hAnsi="Times New Roman" w:cs="Times New Roman"/>
          <w:spacing w:val="2"/>
          <w:sz w:val="24"/>
          <w:szCs w:val="24"/>
        </w:rPr>
        <w:t xml:space="preserve"> э</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еме</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 xml:space="preserve">ты </w:t>
      </w:r>
      <w:r w:rsidRPr="00420647">
        <w:rPr>
          <w:rFonts w:ascii="Times New Roman" w:hAnsi="Times New Roman" w:cs="Times New Roman"/>
          <w:spacing w:val="1"/>
          <w:sz w:val="24"/>
          <w:szCs w:val="24"/>
        </w:rPr>
        <w:t>об</w:t>
      </w:r>
      <w:r w:rsidRPr="00420647">
        <w:rPr>
          <w:rFonts w:ascii="Times New Roman" w:hAnsi="Times New Roman" w:cs="Times New Roman"/>
          <w:spacing w:val="-3"/>
          <w:sz w:val="24"/>
          <w:szCs w:val="24"/>
        </w:rPr>
        <w:t>щ</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ствен</w:t>
      </w:r>
      <w:r w:rsidRPr="00420647">
        <w:rPr>
          <w:rFonts w:ascii="Times New Roman" w:hAnsi="Times New Roman" w:cs="Times New Roman"/>
          <w:spacing w:val="-1"/>
          <w:sz w:val="24"/>
          <w:szCs w:val="24"/>
        </w:rPr>
        <w:t>н</w:t>
      </w:r>
      <w:r w:rsidRPr="00420647">
        <w:rPr>
          <w:rFonts w:ascii="Times New Roman" w:hAnsi="Times New Roman" w:cs="Times New Roman"/>
          <w:spacing w:val="5"/>
          <w:sz w:val="24"/>
          <w:szCs w:val="24"/>
        </w:rPr>
        <w:t>о</w:t>
      </w:r>
      <w:r w:rsidRPr="00420647">
        <w:rPr>
          <w:rFonts w:ascii="Times New Roman" w:hAnsi="Times New Roman" w:cs="Times New Roman"/>
          <w:spacing w:val="-2"/>
          <w:sz w:val="24"/>
          <w:szCs w:val="24"/>
        </w:rPr>
        <w:t>-</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у</w:t>
      </w:r>
      <w:r w:rsidRPr="00420647">
        <w:rPr>
          <w:rFonts w:ascii="Times New Roman" w:hAnsi="Times New Roman" w:cs="Times New Roman"/>
          <w:sz w:val="24"/>
          <w:szCs w:val="24"/>
        </w:rPr>
        <w:t>ч</w:t>
      </w:r>
      <w:r w:rsidRPr="00420647">
        <w:rPr>
          <w:rFonts w:ascii="Times New Roman" w:hAnsi="Times New Roman" w:cs="Times New Roman"/>
          <w:spacing w:val="1"/>
          <w:sz w:val="24"/>
          <w:szCs w:val="24"/>
        </w:rPr>
        <w:t>но</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о</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и естеств</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у</w:t>
      </w:r>
      <w:r w:rsidRPr="00420647">
        <w:rPr>
          <w:rFonts w:ascii="Times New Roman" w:hAnsi="Times New Roman" w:cs="Times New Roman"/>
          <w:sz w:val="24"/>
          <w:szCs w:val="24"/>
        </w:rPr>
        <w:t>ч</w:t>
      </w:r>
      <w:r w:rsidRPr="00420647">
        <w:rPr>
          <w:rFonts w:ascii="Times New Roman" w:hAnsi="Times New Roman" w:cs="Times New Roman"/>
          <w:spacing w:val="1"/>
          <w:sz w:val="24"/>
          <w:szCs w:val="24"/>
        </w:rPr>
        <w:t>но</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о</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этому 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ж</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че</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о</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6"/>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мета</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w:t>
      </w:r>
      <w:r w:rsidRPr="00420647">
        <w:rPr>
          <w:rFonts w:ascii="Times New Roman" w:hAnsi="Times New Roman" w:cs="Times New Roman"/>
          <w:spacing w:val="1"/>
          <w:sz w:val="24"/>
          <w:szCs w:val="24"/>
        </w:rPr>
        <w:t>Г</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щ</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о</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э</w:t>
      </w:r>
      <w:r w:rsidRPr="00420647">
        <w:rPr>
          <w:rFonts w:ascii="Times New Roman" w:hAnsi="Times New Roman" w:cs="Times New Roman"/>
          <w:spacing w:val="-3"/>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ми, этн</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ес</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ци</w:t>
      </w:r>
      <w:r w:rsidRPr="00420647">
        <w:rPr>
          <w:rFonts w:ascii="Times New Roman" w:hAnsi="Times New Roman" w:cs="Times New Roman"/>
          <w:sz w:val="24"/>
          <w:szCs w:val="24"/>
        </w:rPr>
        <w:t>ал</w:t>
      </w:r>
      <w:r w:rsidRPr="00420647">
        <w:rPr>
          <w:rFonts w:ascii="Times New Roman" w:hAnsi="Times New Roman" w:cs="Times New Roman"/>
          <w:spacing w:val="-4"/>
          <w:sz w:val="24"/>
          <w:szCs w:val="24"/>
        </w:rPr>
        <w:t>ь</w:t>
      </w:r>
      <w:r w:rsidRPr="00420647">
        <w:rPr>
          <w:rFonts w:ascii="Times New Roman" w:hAnsi="Times New Roman" w:cs="Times New Roman"/>
          <w:spacing w:val="1"/>
          <w:sz w:val="24"/>
          <w:szCs w:val="24"/>
        </w:rPr>
        <w:t>ны</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эк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ми</w:t>
      </w:r>
      <w:r w:rsidRPr="00420647">
        <w:rPr>
          <w:rFonts w:ascii="Times New Roman" w:hAnsi="Times New Roman" w:cs="Times New Roman"/>
          <w:spacing w:val="5"/>
          <w:sz w:val="24"/>
          <w:szCs w:val="24"/>
        </w:rPr>
        <w:t xml:space="preserve"> </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екта</w:t>
      </w:r>
      <w:r w:rsidRPr="00420647">
        <w:rPr>
          <w:rFonts w:ascii="Times New Roman" w:hAnsi="Times New Roman" w:cs="Times New Roman"/>
          <w:spacing w:val="-2"/>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хо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мы</w:t>
      </w:r>
      <w:r w:rsidRPr="00420647">
        <w:rPr>
          <w:rFonts w:ascii="Times New Roman" w:hAnsi="Times New Roman" w:cs="Times New Roman"/>
          <w:spacing w:val="-2"/>
          <w:sz w:val="24"/>
          <w:szCs w:val="24"/>
        </w:rPr>
        <w:t>м</w:t>
      </w:r>
      <w:r w:rsidRPr="00420647">
        <w:rPr>
          <w:rFonts w:ascii="Times New Roman" w:hAnsi="Times New Roman" w:cs="Times New Roman"/>
          <w:sz w:val="24"/>
          <w:szCs w:val="24"/>
        </w:rPr>
        <w:t>и</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w:t>
      </w:r>
      <w:r w:rsidRPr="00420647">
        <w:rPr>
          <w:rFonts w:ascii="Times New Roman" w:hAnsi="Times New Roman" w:cs="Times New Roman"/>
          <w:spacing w:val="-1"/>
          <w:sz w:val="24"/>
          <w:szCs w:val="24"/>
        </w:rPr>
        <w:t>в</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ав</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й о в</w:t>
      </w:r>
      <w:r w:rsidRPr="00420647">
        <w:rPr>
          <w:rFonts w:ascii="Times New Roman" w:hAnsi="Times New Roman" w:cs="Times New Roman"/>
          <w:spacing w:val="-1"/>
          <w:sz w:val="24"/>
          <w:szCs w:val="24"/>
        </w:rPr>
        <w:t>з</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м</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связи</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ес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ест</w:t>
      </w:r>
      <w:r w:rsidRPr="00420647">
        <w:rPr>
          <w:rFonts w:ascii="Times New Roman" w:hAnsi="Times New Roman" w:cs="Times New Roman"/>
          <w:spacing w:val="-3"/>
          <w:sz w:val="24"/>
          <w:szCs w:val="24"/>
        </w:rPr>
        <w:t>в</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ны</w:t>
      </w:r>
      <w:r w:rsidRPr="00420647">
        <w:rPr>
          <w:rFonts w:ascii="Times New Roman" w:hAnsi="Times New Roman" w:cs="Times New Roman"/>
          <w:sz w:val="24"/>
          <w:szCs w:val="24"/>
        </w:rPr>
        <w:t>х</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z w:val="24"/>
          <w:szCs w:val="24"/>
        </w:rPr>
        <w:t>ществ</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ци</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ин</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пр</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ро</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ы</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об</w:t>
      </w:r>
      <w:r w:rsidRPr="00420647">
        <w:rPr>
          <w:rFonts w:ascii="Times New Roman" w:hAnsi="Times New Roman" w:cs="Times New Roman"/>
          <w:spacing w:val="-3"/>
          <w:sz w:val="24"/>
          <w:szCs w:val="24"/>
        </w:rPr>
        <w:t>щ</w:t>
      </w:r>
      <w:r w:rsidRPr="00420647">
        <w:rPr>
          <w:rFonts w:ascii="Times New Roman" w:hAnsi="Times New Roman" w:cs="Times New Roman"/>
          <w:sz w:val="24"/>
          <w:szCs w:val="24"/>
        </w:rPr>
        <w:t xml:space="preserve">ества в </w:t>
      </w:r>
      <w:r w:rsidRPr="00420647">
        <w:rPr>
          <w:rFonts w:ascii="Times New Roman" w:hAnsi="Times New Roman" w:cs="Times New Roman"/>
          <w:spacing w:val="1"/>
          <w:sz w:val="24"/>
          <w:szCs w:val="24"/>
        </w:rPr>
        <w:t>ц</w:t>
      </w:r>
      <w:r w:rsidRPr="00420647">
        <w:rPr>
          <w:rFonts w:ascii="Times New Roman" w:hAnsi="Times New Roman" w:cs="Times New Roman"/>
          <w:sz w:val="24"/>
          <w:szCs w:val="24"/>
        </w:rPr>
        <w:t>елом.</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ж</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но</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о</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z w:val="24"/>
          <w:szCs w:val="24"/>
        </w:rPr>
        <w:t>щ</w:t>
      </w:r>
      <w:r w:rsidRPr="00420647">
        <w:rPr>
          <w:rFonts w:ascii="Times New Roman" w:hAnsi="Times New Roman" w:cs="Times New Roman"/>
          <w:spacing w:val="-3"/>
          <w:sz w:val="24"/>
          <w:szCs w:val="24"/>
        </w:rPr>
        <w:t>е</w:t>
      </w:r>
      <w:r w:rsidRPr="00420647">
        <w:rPr>
          <w:rFonts w:ascii="Times New Roman" w:hAnsi="Times New Roman" w:cs="Times New Roman"/>
          <w:sz w:val="24"/>
          <w:szCs w:val="24"/>
        </w:rPr>
        <w:t>го</w:t>
      </w:r>
      <w:r w:rsidRPr="00420647">
        <w:rPr>
          <w:rFonts w:ascii="Times New Roman" w:hAnsi="Times New Roman" w:cs="Times New Roman"/>
          <w:spacing w:val="1"/>
          <w:sz w:val="24"/>
          <w:szCs w:val="24"/>
        </w:rPr>
        <w:t xml:space="preserve"> 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р</w:t>
      </w:r>
      <w:r w:rsidRPr="00420647">
        <w:rPr>
          <w:rFonts w:ascii="Times New Roman" w:hAnsi="Times New Roman" w:cs="Times New Roman"/>
          <w:spacing w:val="4"/>
          <w:sz w:val="24"/>
          <w:szCs w:val="24"/>
        </w:rPr>
        <w:t>а</w:t>
      </w:r>
      <w:r w:rsidRPr="00420647">
        <w:rPr>
          <w:rFonts w:ascii="Times New Roman" w:hAnsi="Times New Roman" w:cs="Times New Roman"/>
          <w:sz w:val="24"/>
          <w:szCs w:val="24"/>
        </w:rPr>
        <w:t>зова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о</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г</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и</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аж</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ет к</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ек</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й</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по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х</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д</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 xml:space="preserve">к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че</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ю</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ге</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й</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ы</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ц</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м</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стве</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й </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ф</w:t>
      </w:r>
      <w:r w:rsidRPr="00420647">
        <w:rPr>
          <w:rFonts w:ascii="Times New Roman" w:hAnsi="Times New Roman" w:cs="Times New Roman"/>
          <w:spacing w:val="-1"/>
          <w:sz w:val="24"/>
          <w:szCs w:val="24"/>
        </w:rPr>
        <w:t>ф</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ци</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ц</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у</w:t>
      </w:r>
      <w:r w:rsidRPr="00420647">
        <w:rPr>
          <w:rFonts w:ascii="Times New Roman" w:hAnsi="Times New Roman" w:cs="Times New Roman"/>
          <w:sz w:val="24"/>
          <w:szCs w:val="24"/>
        </w:rPr>
        <w:t>слови</w:t>
      </w:r>
      <w:r w:rsidRPr="00420647">
        <w:rPr>
          <w:rFonts w:ascii="Times New Roman" w:hAnsi="Times New Roman" w:cs="Times New Roman"/>
          <w:spacing w:val="-1"/>
          <w:sz w:val="24"/>
          <w:szCs w:val="24"/>
        </w:rPr>
        <w:t>я</w:t>
      </w:r>
      <w:r w:rsidRPr="00420647">
        <w:rPr>
          <w:rFonts w:ascii="Times New Roman" w:hAnsi="Times New Roman" w:cs="Times New Roman"/>
          <w:sz w:val="24"/>
          <w:szCs w:val="24"/>
        </w:rPr>
        <w:t>х</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т</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ри</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й</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аква</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ри</w:t>
      </w:r>
      <w:r w:rsidRPr="00420647">
        <w:rPr>
          <w:rFonts w:ascii="Times New Roman" w:hAnsi="Times New Roman" w:cs="Times New Roman"/>
          <w:sz w:val="24"/>
          <w:szCs w:val="24"/>
        </w:rPr>
        <w:t xml:space="preserve">й </w:t>
      </w:r>
      <w:r w:rsidRPr="00420647">
        <w:rPr>
          <w:rFonts w:ascii="Times New Roman" w:hAnsi="Times New Roman" w:cs="Times New Roman"/>
          <w:spacing w:val="1"/>
          <w:sz w:val="24"/>
          <w:szCs w:val="24"/>
        </w:rPr>
        <w:t>З</w:t>
      </w:r>
      <w:r w:rsidRPr="00420647">
        <w:rPr>
          <w:rFonts w:ascii="Times New Roman" w:hAnsi="Times New Roman" w:cs="Times New Roman"/>
          <w:sz w:val="24"/>
          <w:szCs w:val="24"/>
        </w:rPr>
        <w:t>ем</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ж</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че</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го</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мета</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w:t>
      </w:r>
      <w:r w:rsidRPr="00420647">
        <w:rPr>
          <w:rFonts w:ascii="Times New Roman" w:hAnsi="Times New Roman" w:cs="Times New Roman"/>
          <w:spacing w:val="1"/>
          <w:sz w:val="24"/>
          <w:szCs w:val="24"/>
        </w:rPr>
        <w:t>Г</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 вк</w:t>
      </w:r>
      <w:r w:rsidRPr="00420647">
        <w:rPr>
          <w:rFonts w:ascii="Times New Roman" w:hAnsi="Times New Roman" w:cs="Times New Roman"/>
          <w:spacing w:val="-1"/>
          <w:sz w:val="24"/>
          <w:szCs w:val="24"/>
        </w:rPr>
        <w:t>лю</w:t>
      </w:r>
      <w:r w:rsidRPr="00420647">
        <w:rPr>
          <w:rFonts w:ascii="Times New Roman" w:hAnsi="Times New Roman" w:cs="Times New Roman"/>
          <w:sz w:val="24"/>
          <w:szCs w:val="24"/>
        </w:rPr>
        <w:t>чает</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ем</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по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в</w:t>
      </w:r>
      <w:r w:rsidRPr="00420647">
        <w:rPr>
          <w:rFonts w:ascii="Times New Roman" w:hAnsi="Times New Roman" w:cs="Times New Roman"/>
          <w:sz w:val="24"/>
          <w:szCs w:val="24"/>
        </w:rPr>
        <w:t>ящ</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 акт</w:t>
      </w:r>
      <w:r w:rsidRPr="00420647">
        <w:rPr>
          <w:rFonts w:ascii="Times New Roman" w:hAnsi="Times New Roman" w:cs="Times New Roman"/>
          <w:spacing w:val="-3"/>
          <w:sz w:val="24"/>
          <w:szCs w:val="24"/>
        </w:rPr>
        <w:t>у</w:t>
      </w:r>
      <w:r w:rsidRPr="00420647">
        <w:rPr>
          <w:rFonts w:ascii="Times New Roman" w:hAnsi="Times New Roman" w:cs="Times New Roman"/>
          <w:sz w:val="24"/>
          <w:szCs w:val="24"/>
        </w:rPr>
        <w:t>ал</w:t>
      </w:r>
      <w:r w:rsidRPr="00420647">
        <w:rPr>
          <w:rFonts w:ascii="Times New Roman" w:hAnsi="Times New Roman" w:cs="Times New Roman"/>
          <w:spacing w:val="-2"/>
          <w:sz w:val="24"/>
          <w:szCs w:val="24"/>
        </w:rPr>
        <w:t>ь</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й ге</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т</w:t>
      </w:r>
      <w:r w:rsidRPr="00420647">
        <w:rPr>
          <w:rFonts w:ascii="Times New Roman" w:hAnsi="Times New Roman" w:cs="Times New Roman"/>
          <w:spacing w:val="-2"/>
          <w:sz w:val="24"/>
          <w:szCs w:val="24"/>
        </w:rPr>
        <w:t>ич</w:t>
      </w:r>
      <w:r w:rsidRPr="00420647">
        <w:rPr>
          <w:rFonts w:ascii="Times New Roman" w:hAnsi="Times New Roman" w:cs="Times New Roman"/>
          <w:sz w:val="24"/>
          <w:szCs w:val="24"/>
        </w:rPr>
        <w:t xml:space="preserve">еской </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т</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ци</w:t>
      </w:r>
      <w:r w:rsidRPr="00420647">
        <w:rPr>
          <w:rFonts w:ascii="Times New Roman" w:hAnsi="Times New Roman" w:cs="Times New Roman"/>
          <w:sz w:val="24"/>
          <w:szCs w:val="24"/>
        </w:rPr>
        <w:t>и 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в т</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м </w:t>
      </w:r>
      <w:r w:rsidRPr="00420647">
        <w:rPr>
          <w:rFonts w:ascii="Times New Roman" w:hAnsi="Times New Roman" w:cs="Times New Roman"/>
          <w:spacing w:val="-2"/>
          <w:sz w:val="24"/>
          <w:szCs w:val="24"/>
        </w:rPr>
        <w:t>ч</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л</w:t>
      </w:r>
      <w:r w:rsidRPr="00420647">
        <w:rPr>
          <w:rFonts w:ascii="Times New Roman" w:hAnsi="Times New Roman" w:cs="Times New Roman"/>
          <w:sz w:val="24"/>
          <w:szCs w:val="24"/>
        </w:rPr>
        <w:t>е вос</w:t>
      </w:r>
      <w:r w:rsidRPr="00420647">
        <w:rPr>
          <w:rFonts w:ascii="Times New Roman" w:hAnsi="Times New Roman" w:cs="Times New Roman"/>
          <w:spacing w:val="-1"/>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е </w:t>
      </w:r>
      <w:r w:rsidRPr="00420647">
        <w:rPr>
          <w:rFonts w:ascii="Times New Roman" w:hAnsi="Times New Roman" w:cs="Times New Roman"/>
          <w:spacing w:val="-3"/>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ма.</w:t>
      </w:r>
    </w:p>
    <w:p w:rsidR="00E42C38" w:rsidRPr="00420647" w:rsidRDefault="00E42C38" w:rsidP="007E03E1">
      <w:pPr>
        <w:tabs>
          <w:tab w:val="left" w:pos="426"/>
          <w:tab w:val="left" w:pos="709"/>
          <w:tab w:val="left" w:pos="4280"/>
          <w:tab w:val="left" w:pos="6180"/>
          <w:tab w:val="left" w:pos="7100"/>
          <w:tab w:val="left" w:pos="8880"/>
        </w:tabs>
        <w:autoSpaceDE w:val="0"/>
        <w:autoSpaceDN w:val="0"/>
        <w:adjustRightInd w:val="0"/>
        <w:spacing w:after="0" w:line="240" w:lineRule="atLeast"/>
        <w:ind w:left="709"/>
        <w:jc w:val="both"/>
        <w:rPr>
          <w:rFonts w:ascii="Times New Roman" w:hAnsi="Times New Roman" w:cs="Times New Roman"/>
          <w:spacing w:val="2"/>
          <w:sz w:val="24"/>
          <w:szCs w:val="24"/>
        </w:rPr>
      </w:pPr>
      <w:r w:rsidRPr="00420647">
        <w:rPr>
          <w:rFonts w:ascii="Times New Roman" w:hAnsi="Times New Roman" w:cs="Times New Roman"/>
          <w:b/>
          <w:bCs/>
          <w:spacing w:val="1"/>
          <w:sz w:val="24"/>
          <w:szCs w:val="24"/>
        </w:rPr>
        <w:t>Развитие</w:t>
      </w:r>
      <w:r w:rsidRPr="00420647">
        <w:rPr>
          <w:rFonts w:ascii="Times New Roman" w:hAnsi="Times New Roman" w:cs="Times New Roman"/>
          <w:b/>
          <w:bCs/>
          <w:spacing w:val="3"/>
          <w:sz w:val="24"/>
          <w:szCs w:val="24"/>
        </w:rPr>
        <w:t xml:space="preserve"> </w:t>
      </w:r>
      <w:r w:rsidRPr="00420647">
        <w:rPr>
          <w:rFonts w:ascii="Times New Roman" w:hAnsi="Times New Roman" w:cs="Times New Roman"/>
          <w:b/>
          <w:bCs/>
          <w:sz w:val="24"/>
          <w:szCs w:val="24"/>
        </w:rPr>
        <w:t>г</w:t>
      </w:r>
      <w:r w:rsidRPr="00420647">
        <w:rPr>
          <w:rFonts w:ascii="Times New Roman" w:hAnsi="Times New Roman" w:cs="Times New Roman"/>
          <w:b/>
          <w:bCs/>
          <w:spacing w:val="-3"/>
          <w:sz w:val="24"/>
          <w:szCs w:val="24"/>
        </w:rPr>
        <w:t>е</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г</w:t>
      </w:r>
      <w:r w:rsidRPr="00420647">
        <w:rPr>
          <w:rFonts w:ascii="Times New Roman" w:hAnsi="Times New Roman" w:cs="Times New Roman"/>
          <w:b/>
          <w:bCs/>
          <w:spacing w:val="-3"/>
          <w:sz w:val="24"/>
          <w:szCs w:val="24"/>
        </w:rPr>
        <w:t>р</w:t>
      </w:r>
      <w:r w:rsidRPr="00420647">
        <w:rPr>
          <w:rFonts w:ascii="Times New Roman" w:hAnsi="Times New Roman" w:cs="Times New Roman"/>
          <w:b/>
          <w:bCs/>
          <w:spacing w:val="1"/>
          <w:sz w:val="24"/>
          <w:szCs w:val="24"/>
        </w:rPr>
        <w:t>а</w:t>
      </w:r>
      <w:r w:rsidRPr="00420647">
        <w:rPr>
          <w:rFonts w:ascii="Times New Roman" w:hAnsi="Times New Roman" w:cs="Times New Roman"/>
          <w:b/>
          <w:bCs/>
          <w:spacing w:val="-2"/>
          <w:sz w:val="24"/>
          <w:szCs w:val="24"/>
        </w:rPr>
        <w:t>ф</w:t>
      </w:r>
      <w:r w:rsidRPr="00420647">
        <w:rPr>
          <w:rFonts w:ascii="Times New Roman" w:hAnsi="Times New Roman" w:cs="Times New Roman"/>
          <w:b/>
          <w:bCs/>
          <w:spacing w:val="-1"/>
          <w:sz w:val="24"/>
          <w:szCs w:val="24"/>
        </w:rPr>
        <w:t>и</w:t>
      </w:r>
      <w:r w:rsidRPr="00420647">
        <w:rPr>
          <w:rFonts w:ascii="Times New Roman" w:hAnsi="Times New Roman" w:cs="Times New Roman"/>
          <w:b/>
          <w:bCs/>
          <w:sz w:val="24"/>
          <w:szCs w:val="24"/>
        </w:rPr>
        <w:t>ческ</w:t>
      </w:r>
      <w:r w:rsidRPr="00420647">
        <w:rPr>
          <w:rFonts w:ascii="Times New Roman" w:hAnsi="Times New Roman" w:cs="Times New Roman"/>
          <w:b/>
          <w:bCs/>
          <w:spacing w:val="-2"/>
          <w:sz w:val="24"/>
          <w:szCs w:val="24"/>
        </w:rPr>
        <w:t>и</w:t>
      </w:r>
      <w:r w:rsidRPr="00420647">
        <w:rPr>
          <w:rFonts w:ascii="Times New Roman" w:hAnsi="Times New Roman" w:cs="Times New Roman"/>
          <w:b/>
          <w:bCs/>
          <w:sz w:val="24"/>
          <w:szCs w:val="24"/>
        </w:rPr>
        <w:t>х</w:t>
      </w:r>
      <w:r w:rsidRPr="00420647">
        <w:rPr>
          <w:rFonts w:ascii="Times New Roman" w:hAnsi="Times New Roman" w:cs="Times New Roman"/>
          <w:b/>
          <w:bCs/>
          <w:spacing w:val="4"/>
          <w:sz w:val="24"/>
          <w:szCs w:val="24"/>
        </w:rPr>
        <w:t xml:space="preserve"> </w:t>
      </w:r>
      <w:r w:rsidRPr="00420647">
        <w:rPr>
          <w:rFonts w:ascii="Times New Roman" w:hAnsi="Times New Roman" w:cs="Times New Roman"/>
          <w:b/>
          <w:bCs/>
          <w:sz w:val="24"/>
          <w:szCs w:val="24"/>
        </w:rPr>
        <w:t>з</w:t>
      </w:r>
      <w:r w:rsidRPr="00420647">
        <w:rPr>
          <w:rFonts w:ascii="Times New Roman" w:hAnsi="Times New Roman" w:cs="Times New Roman"/>
          <w:b/>
          <w:bCs/>
          <w:spacing w:val="-1"/>
          <w:sz w:val="24"/>
          <w:szCs w:val="24"/>
        </w:rPr>
        <w:t>н</w:t>
      </w:r>
      <w:r w:rsidRPr="00420647">
        <w:rPr>
          <w:rFonts w:ascii="Times New Roman" w:hAnsi="Times New Roman" w:cs="Times New Roman"/>
          <w:b/>
          <w:bCs/>
          <w:spacing w:val="1"/>
          <w:sz w:val="24"/>
          <w:szCs w:val="24"/>
        </w:rPr>
        <w:t>а</w:t>
      </w:r>
      <w:r w:rsidRPr="00420647">
        <w:rPr>
          <w:rFonts w:ascii="Times New Roman" w:hAnsi="Times New Roman" w:cs="Times New Roman"/>
          <w:b/>
          <w:bCs/>
          <w:spacing w:val="-1"/>
          <w:sz w:val="24"/>
          <w:szCs w:val="24"/>
        </w:rPr>
        <w:t>ни</w:t>
      </w:r>
      <w:r w:rsidRPr="00420647">
        <w:rPr>
          <w:rFonts w:ascii="Times New Roman" w:hAnsi="Times New Roman" w:cs="Times New Roman"/>
          <w:b/>
          <w:bCs/>
          <w:sz w:val="24"/>
          <w:szCs w:val="24"/>
        </w:rPr>
        <w:t>й о</w:t>
      </w:r>
      <w:r w:rsidRPr="00420647">
        <w:rPr>
          <w:rFonts w:ascii="Times New Roman" w:hAnsi="Times New Roman" w:cs="Times New Roman"/>
          <w:b/>
          <w:bCs/>
          <w:spacing w:val="1"/>
          <w:sz w:val="24"/>
          <w:szCs w:val="24"/>
        </w:rPr>
        <w:t xml:space="preserve"> </w:t>
      </w:r>
      <w:r w:rsidRPr="00420647">
        <w:rPr>
          <w:rFonts w:ascii="Times New Roman" w:hAnsi="Times New Roman" w:cs="Times New Roman"/>
          <w:b/>
          <w:bCs/>
          <w:sz w:val="24"/>
          <w:szCs w:val="24"/>
        </w:rPr>
        <w:t>Зе</w:t>
      </w:r>
      <w:r w:rsidRPr="00420647">
        <w:rPr>
          <w:rFonts w:ascii="Times New Roman" w:hAnsi="Times New Roman" w:cs="Times New Roman"/>
          <w:b/>
          <w:bCs/>
          <w:spacing w:val="-1"/>
          <w:sz w:val="24"/>
          <w:szCs w:val="24"/>
        </w:rPr>
        <w:t>м</w:t>
      </w:r>
      <w:r w:rsidRPr="00420647">
        <w:rPr>
          <w:rFonts w:ascii="Times New Roman" w:hAnsi="Times New Roman" w:cs="Times New Roman"/>
          <w:b/>
          <w:bCs/>
          <w:spacing w:val="1"/>
          <w:sz w:val="24"/>
          <w:szCs w:val="24"/>
        </w:rPr>
        <w:t>л</w:t>
      </w:r>
      <w:r w:rsidRPr="00420647">
        <w:rPr>
          <w:rFonts w:ascii="Times New Roman" w:hAnsi="Times New Roman" w:cs="Times New Roman"/>
          <w:b/>
          <w:bCs/>
          <w:spacing w:val="5"/>
          <w:sz w:val="24"/>
          <w:szCs w:val="24"/>
        </w:rPr>
        <w:t>е</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Вв</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д</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Что</w:t>
      </w:r>
      <w:r w:rsidRPr="00420647">
        <w:rPr>
          <w:rFonts w:ascii="Times New Roman" w:hAnsi="Times New Roman" w:cs="Times New Roman"/>
          <w:spacing w:val="1"/>
          <w:sz w:val="24"/>
          <w:szCs w:val="24"/>
        </w:rPr>
        <w:t xml:space="preserve"> и</w:t>
      </w:r>
      <w:r w:rsidRPr="00420647">
        <w:rPr>
          <w:rFonts w:ascii="Times New Roman" w:hAnsi="Times New Roman" w:cs="Times New Roman"/>
          <w:sz w:val="24"/>
          <w:szCs w:val="24"/>
        </w:rPr>
        <w:t>з</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чает ге</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Г</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чес</w:t>
      </w:r>
      <w:r w:rsidRPr="00420647">
        <w:rPr>
          <w:rFonts w:ascii="Times New Roman" w:hAnsi="Times New Roman" w:cs="Times New Roman"/>
          <w:spacing w:val="-1"/>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з</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в с</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р</w:t>
      </w:r>
      <w:r w:rsidRPr="00420647">
        <w:rPr>
          <w:rFonts w:ascii="Times New Roman" w:hAnsi="Times New Roman" w:cs="Times New Roman"/>
          <w:sz w:val="24"/>
          <w:szCs w:val="24"/>
        </w:rPr>
        <w:t>ем</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но</w:t>
      </w:r>
      <w:r w:rsidRPr="00420647">
        <w:rPr>
          <w:rFonts w:ascii="Times New Roman" w:hAnsi="Times New Roman" w:cs="Times New Roman"/>
          <w:sz w:val="24"/>
          <w:szCs w:val="24"/>
        </w:rPr>
        <w:t>м</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ми</w:t>
      </w:r>
      <w:r w:rsidRPr="00420647">
        <w:rPr>
          <w:rFonts w:ascii="Times New Roman" w:hAnsi="Times New Roman" w:cs="Times New Roman"/>
          <w:spacing w:val="2"/>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Пр</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ав</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о</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м</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 xml:space="preserve">в </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ев</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сти</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i/>
          <w:iCs/>
          <w:spacing w:val="-2"/>
          <w:sz w:val="24"/>
          <w:szCs w:val="24"/>
        </w:rPr>
        <w:t>Д</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ев</w:t>
      </w:r>
      <w:r w:rsidRPr="00420647">
        <w:rPr>
          <w:rFonts w:ascii="Times New Roman" w:hAnsi="Times New Roman" w:cs="Times New Roman"/>
          <w:i/>
          <w:iCs/>
          <w:spacing w:val="-2"/>
          <w:sz w:val="24"/>
          <w:szCs w:val="24"/>
        </w:rPr>
        <w:t>н</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й</w:t>
      </w:r>
      <w:r w:rsidRPr="00420647">
        <w:rPr>
          <w:rFonts w:ascii="Times New Roman" w:hAnsi="Times New Roman" w:cs="Times New Roman"/>
          <w:i/>
          <w:iCs/>
          <w:spacing w:val="4"/>
          <w:sz w:val="24"/>
          <w:szCs w:val="24"/>
        </w:rPr>
        <w:t xml:space="preserve"> </w:t>
      </w:r>
      <w:r w:rsidRPr="00420647">
        <w:rPr>
          <w:rFonts w:ascii="Times New Roman" w:hAnsi="Times New Roman" w:cs="Times New Roman"/>
          <w:i/>
          <w:iCs/>
          <w:sz w:val="24"/>
          <w:szCs w:val="24"/>
        </w:rPr>
        <w:t>К</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3"/>
          <w:sz w:val="24"/>
          <w:szCs w:val="24"/>
        </w:rPr>
        <w:t>т</w:t>
      </w:r>
      <w:r w:rsidRPr="00420647">
        <w:rPr>
          <w:rFonts w:ascii="Times New Roman" w:hAnsi="Times New Roman" w:cs="Times New Roman"/>
          <w:i/>
          <w:iCs/>
          <w:sz w:val="24"/>
          <w:szCs w:val="24"/>
        </w:rPr>
        <w:t>а</w:t>
      </w:r>
      <w:r w:rsidRPr="00420647">
        <w:rPr>
          <w:rFonts w:ascii="Times New Roman" w:hAnsi="Times New Roman" w:cs="Times New Roman"/>
          <w:i/>
          <w:iCs/>
          <w:spacing w:val="1"/>
          <w:sz w:val="24"/>
          <w:szCs w:val="24"/>
        </w:rPr>
        <w:t>й</w:t>
      </w:r>
      <w:r w:rsidRPr="00420647">
        <w:rPr>
          <w:rFonts w:ascii="Times New Roman" w:hAnsi="Times New Roman" w:cs="Times New Roman"/>
          <w:i/>
          <w:iCs/>
          <w:sz w:val="24"/>
          <w:szCs w:val="24"/>
        </w:rPr>
        <w:t>, Дре</w:t>
      </w:r>
      <w:r w:rsidRPr="00420647">
        <w:rPr>
          <w:rFonts w:ascii="Times New Roman" w:hAnsi="Times New Roman" w:cs="Times New Roman"/>
          <w:i/>
          <w:iCs/>
          <w:spacing w:val="-1"/>
          <w:sz w:val="24"/>
          <w:szCs w:val="24"/>
        </w:rPr>
        <w:t>вн</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й</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pacing w:val="-1"/>
          <w:sz w:val="24"/>
          <w:szCs w:val="24"/>
        </w:rPr>
        <w:t>Е</w:t>
      </w:r>
      <w:r w:rsidRPr="00420647">
        <w:rPr>
          <w:rFonts w:ascii="Times New Roman" w:hAnsi="Times New Roman" w:cs="Times New Roman"/>
          <w:i/>
          <w:iCs/>
          <w:sz w:val="24"/>
          <w:szCs w:val="24"/>
        </w:rPr>
        <w:t>г</w:t>
      </w:r>
      <w:r w:rsidRPr="00420647">
        <w:rPr>
          <w:rFonts w:ascii="Times New Roman" w:hAnsi="Times New Roman" w:cs="Times New Roman"/>
          <w:i/>
          <w:iCs/>
          <w:spacing w:val="1"/>
          <w:sz w:val="24"/>
          <w:szCs w:val="24"/>
        </w:rPr>
        <w:t>ип</w:t>
      </w:r>
      <w:r w:rsidRPr="00420647">
        <w:rPr>
          <w:rFonts w:ascii="Times New Roman" w:hAnsi="Times New Roman" w:cs="Times New Roman"/>
          <w:i/>
          <w:iCs/>
          <w:sz w:val="24"/>
          <w:szCs w:val="24"/>
        </w:rPr>
        <w:t>ет, Дре</w:t>
      </w:r>
      <w:r w:rsidRPr="00420647">
        <w:rPr>
          <w:rFonts w:ascii="Times New Roman" w:hAnsi="Times New Roman" w:cs="Times New Roman"/>
          <w:i/>
          <w:iCs/>
          <w:spacing w:val="-1"/>
          <w:sz w:val="24"/>
          <w:szCs w:val="24"/>
        </w:rPr>
        <w:t>в</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2"/>
          <w:sz w:val="24"/>
          <w:szCs w:val="24"/>
        </w:rPr>
        <w:t>я</w:t>
      </w:r>
      <w:r w:rsidRPr="00420647">
        <w:rPr>
          <w:rFonts w:ascii="Times New Roman" w:hAnsi="Times New Roman" w:cs="Times New Roman"/>
          <w:i/>
          <w:iCs/>
          <w:sz w:val="24"/>
          <w:szCs w:val="24"/>
        </w:rPr>
        <w:t>я</w:t>
      </w:r>
      <w:r w:rsidRPr="00420647">
        <w:rPr>
          <w:rFonts w:ascii="Times New Roman" w:hAnsi="Times New Roman" w:cs="Times New Roman"/>
          <w:i/>
          <w:iCs/>
          <w:spacing w:val="4"/>
          <w:sz w:val="24"/>
          <w:szCs w:val="24"/>
        </w:rPr>
        <w:t xml:space="preserve"> </w:t>
      </w:r>
      <w:r w:rsidRPr="00420647">
        <w:rPr>
          <w:rFonts w:ascii="Times New Roman" w:hAnsi="Times New Roman" w:cs="Times New Roman"/>
          <w:i/>
          <w:iCs/>
          <w:spacing w:val="-1"/>
          <w:sz w:val="24"/>
          <w:szCs w:val="24"/>
        </w:rPr>
        <w:t>Гр</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ц</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я,</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pacing w:val="-2"/>
          <w:sz w:val="24"/>
          <w:szCs w:val="24"/>
        </w:rPr>
        <w:t>Д</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ев</w:t>
      </w:r>
      <w:r w:rsidRPr="00420647">
        <w:rPr>
          <w:rFonts w:ascii="Times New Roman" w:hAnsi="Times New Roman" w:cs="Times New Roman"/>
          <w:i/>
          <w:iCs/>
          <w:spacing w:val="-2"/>
          <w:sz w:val="24"/>
          <w:szCs w:val="24"/>
        </w:rPr>
        <w:t>н</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й</w:t>
      </w:r>
      <w:r w:rsidRPr="00420647">
        <w:rPr>
          <w:rFonts w:ascii="Times New Roman" w:hAnsi="Times New Roman" w:cs="Times New Roman"/>
          <w:i/>
          <w:iCs/>
          <w:spacing w:val="4"/>
          <w:sz w:val="24"/>
          <w:szCs w:val="24"/>
        </w:rPr>
        <w:t xml:space="preserve"> </w:t>
      </w:r>
      <w:r w:rsidRPr="00420647">
        <w:rPr>
          <w:rFonts w:ascii="Times New Roman" w:hAnsi="Times New Roman" w:cs="Times New Roman"/>
          <w:i/>
          <w:iCs/>
          <w:sz w:val="24"/>
          <w:szCs w:val="24"/>
        </w:rPr>
        <w:t>Р</w:t>
      </w:r>
      <w:r w:rsidRPr="00420647">
        <w:rPr>
          <w:rFonts w:ascii="Times New Roman" w:hAnsi="Times New Roman" w:cs="Times New Roman"/>
          <w:i/>
          <w:iCs/>
          <w:spacing w:val="-2"/>
          <w:sz w:val="24"/>
          <w:szCs w:val="24"/>
        </w:rPr>
        <w:t>и</w:t>
      </w:r>
      <w:r w:rsidRPr="00420647">
        <w:rPr>
          <w:rFonts w:ascii="Times New Roman" w:hAnsi="Times New Roman" w:cs="Times New Roman"/>
          <w:i/>
          <w:iCs/>
          <w:spacing w:val="-3"/>
          <w:sz w:val="24"/>
          <w:szCs w:val="24"/>
        </w:rPr>
        <w:t>м</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яв</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е </w:t>
      </w:r>
      <w:r w:rsidRPr="00420647">
        <w:rPr>
          <w:rFonts w:ascii="Times New Roman" w:hAnsi="Times New Roman" w:cs="Times New Roman"/>
          <w:spacing w:val="-2"/>
          <w:sz w:val="24"/>
          <w:szCs w:val="24"/>
        </w:rPr>
        <w:t>п</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3"/>
          <w:sz w:val="24"/>
          <w:szCs w:val="24"/>
        </w:rPr>
        <w:t>г</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3"/>
          <w:sz w:val="24"/>
          <w:szCs w:val="24"/>
        </w:rPr>
        <w:t>а</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т.</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pacing w:val="1"/>
          <w:sz w:val="24"/>
          <w:szCs w:val="24"/>
        </w:rPr>
        <w:t>Г</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в э</w:t>
      </w:r>
      <w:r w:rsidRPr="00420647">
        <w:rPr>
          <w:rFonts w:ascii="Times New Roman" w:hAnsi="Times New Roman" w:cs="Times New Roman"/>
          <w:spacing w:val="-2"/>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х</w:t>
      </w:r>
      <w:r w:rsidRPr="00420647">
        <w:rPr>
          <w:rFonts w:ascii="Times New Roman" w:hAnsi="Times New Roman" w:cs="Times New Roman"/>
          <w:sz w:val="24"/>
          <w:szCs w:val="24"/>
        </w:rPr>
        <w:t>у С</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еве</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ь</w:t>
      </w:r>
      <w:r w:rsidRPr="00420647">
        <w:rPr>
          <w:rFonts w:ascii="Times New Roman" w:hAnsi="Times New Roman" w:cs="Times New Roman"/>
          <w:sz w:val="24"/>
          <w:szCs w:val="24"/>
        </w:rPr>
        <w:t xml:space="preserve">я: </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4"/>
          <w:sz w:val="24"/>
          <w:szCs w:val="24"/>
        </w:rPr>
        <w:t>у</w:t>
      </w:r>
      <w:r w:rsidRPr="00420647">
        <w:rPr>
          <w:rFonts w:ascii="Times New Roman" w:hAnsi="Times New Roman" w:cs="Times New Roman"/>
          <w:i/>
          <w:iCs/>
          <w:sz w:val="24"/>
          <w:szCs w:val="24"/>
        </w:rPr>
        <w:t>тешест</w:t>
      </w:r>
      <w:r w:rsidRPr="00420647">
        <w:rPr>
          <w:rFonts w:ascii="Times New Roman" w:hAnsi="Times New Roman" w:cs="Times New Roman"/>
          <w:i/>
          <w:iCs/>
          <w:spacing w:val="-1"/>
          <w:sz w:val="24"/>
          <w:szCs w:val="24"/>
        </w:rPr>
        <w:t>ви</w:t>
      </w:r>
      <w:r w:rsidRPr="00420647">
        <w:rPr>
          <w:rFonts w:ascii="Times New Roman" w:hAnsi="Times New Roman" w:cs="Times New Roman"/>
          <w:i/>
          <w:iCs/>
          <w:sz w:val="24"/>
          <w:szCs w:val="24"/>
        </w:rPr>
        <w:t>я</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z w:val="24"/>
          <w:szCs w:val="24"/>
        </w:rPr>
        <w:t xml:space="preserve">и </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т</w:t>
      </w:r>
      <w:r w:rsidRPr="00420647">
        <w:rPr>
          <w:rFonts w:ascii="Times New Roman" w:hAnsi="Times New Roman" w:cs="Times New Roman"/>
          <w:i/>
          <w:iCs/>
          <w:spacing w:val="-2"/>
          <w:sz w:val="24"/>
          <w:szCs w:val="24"/>
        </w:rPr>
        <w:t>к</w:t>
      </w:r>
      <w:r w:rsidRPr="00420647">
        <w:rPr>
          <w:rFonts w:ascii="Times New Roman" w:hAnsi="Times New Roman" w:cs="Times New Roman"/>
          <w:i/>
          <w:iCs/>
          <w:spacing w:val="-1"/>
          <w:sz w:val="24"/>
          <w:szCs w:val="24"/>
        </w:rPr>
        <w:t>ры</w:t>
      </w:r>
      <w:r w:rsidRPr="00420647">
        <w:rPr>
          <w:rFonts w:ascii="Times New Roman" w:hAnsi="Times New Roman" w:cs="Times New Roman"/>
          <w:i/>
          <w:iCs/>
          <w:sz w:val="24"/>
          <w:szCs w:val="24"/>
        </w:rPr>
        <w:t>тия</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pacing w:val="-3"/>
          <w:sz w:val="24"/>
          <w:szCs w:val="24"/>
        </w:rPr>
        <w:t>в</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к</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2"/>
          <w:sz w:val="24"/>
          <w:szCs w:val="24"/>
        </w:rPr>
        <w:t>г</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 xml:space="preserve">в, </w:t>
      </w:r>
      <w:r w:rsidRPr="00420647">
        <w:rPr>
          <w:rFonts w:ascii="Times New Roman" w:hAnsi="Times New Roman" w:cs="Times New Roman"/>
          <w:i/>
          <w:iCs/>
          <w:spacing w:val="1"/>
          <w:sz w:val="24"/>
          <w:szCs w:val="24"/>
        </w:rPr>
        <w:t>д</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ев</w:t>
      </w:r>
      <w:r w:rsidRPr="00420647">
        <w:rPr>
          <w:rFonts w:ascii="Times New Roman" w:hAnsi="Times New Roman" w:cs="Times New Roman"/>
          <w:i/>
          <w:iCs/>
          <w:spacing w:val="-2"/>
          <w:sz w:val="24"/>
          <w:szCs w:val="24"/>
        </w:rPr>
        <w:t>н</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 xml:space="preserve">х </w:t>
      </w:r>
      <w:r w:rsidRPr="00420647">
        <w:rPr>
          <w:rFonts w:ascii="Times New Roman" w:hAnsi="Times New Roman" w:cs="Times New Roman"/>
          <w:i/>
          <w:iCs/>
          <w:spacing w:val="-2"/>
          <w:sz w:val="24"/>
          <w:szCs w:val="24"/>
        </w:rPr>
        <w:t>а</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2"/>
          <w:sz w:val="24"/>
          <w:szCs w:val="24"/>
        </w:rPr>
        <w:t>а</w:t>
      </w:r>
      <w:r w:rsidRPr="00420647">
        <w:rPr>
          <w:rFonts w:ascii="Times New Roman" w:hAnsi="Times New Roman" w:cs="Times New Roman"/>
          <w:i/>
          <w:iCs/>
          <w:spacing w:val="-1"/>
          <w:sz w:val="24"/>
          <w:szCs w:val="24"/>
        </w:rPr>
        <w:t>б</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 xml:space="preserve">в, </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4"/>
          <w:sz w:val="24"/>
          <w:szCs w:val="24"/>
        </w:rPr>
        <w:t>у</w:t>
      </w:r>
      <w:r w:rsidRPr="00420647">
        <w:rPr>
          <w:rFonts w:ascii="Times New Roman" w:hAnsi="Times New Roman" w:cs="Times New Roman"/>
          <w:i/>
          <w:iCs/>
          <w:sz w:val="24"/>
          <w:szCs w:val="24"/>
        </w:rPr>
        <w:t>сск</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х</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z w:val="24"/>
          <w:szCs w:val="24"/>
        </w:rPr>
        <w:t>з</w:t>
      </w:r>
      <w:r w:rsidRPr="00420647">
        <w:rPr>
          <w:rFonts w:ascii="Times New Roman" w:hAnsi="Times New Roman" w:cs="Times New Roman"/>
          <w:i/>
          <w:iCs/>
          <w:spacing w:val="-3"/>
          <w:sz w:val="24"/>
          <w:szCs w:val="24"/>
        </w:rPr>
        <w:t>е</w:t>
      </w:r>
      <w:r w:rsidRPr="00420647">
        <w:rPr>
          <w:rFonts w:ascii="Times New Roman" w:hAnsi="Times New Roman" w:cs="Times New Roman"/>
          <w:i/>
          <w:iCs/>
          <w:sz w:val="24"/>
          <w:szCs w:val="24"/>
        </w:rPr>
        <w:t>м</w:t>
      </w:r>
      <w:r w:rsidRPr="00420647">
        <w:rPr>
          <w:rFonts w:ascii="Times New Roman" w:hAnsi="Times New Roman" w:cs="Times New Roman"/>
          <w:i/>
          <w:iCs/>
          <w:spacing w:val="-1"/>
          <w:sz w:val="24"/>
          <w:szCs w:val="24"/>
        </w:rPr>
        <w:t>л</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1"/>
          <w:sz w:val="24"/>
          <w:szCs w:val="24"/>
        </w:rPr>
        <w:t>ох</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д</w:t>
      </w:r>
      <w:r w:rsidRPr="00420647">
        <w:rPr>
          <w:rFonts w:ascii="Times New Roman" w:hAnsi="Times New Roman" w:cs="Times New Roman"/>
          <w:i/>
          <w:iCs/>
          <w:spacing w:val="1"/>
          <w:sz w:val="24"/>
          <w:szCs w:val="24"/>
        </w:rPr>
        <w:t>ц</w:t>
      </w:r>
      <w:r w:rsidRPr="00420647">
        <w:rPr>
          <w:rFonts w:ascii="Times New Roman" w:hAnsi="Times New Roman" w:cs="Times New Roman"/>
          <w:i/>
          <w:iCs/>
          <w:sz w:val="24"/>
          <w:szCs w:val="24"/>
        </w:rPr>
        <w:t xml:space="preserve">ев. </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4"/>
          <w:sz w:val="24"/>
          <w:szCs w:val="24"/>
        </w:rPr>
        <w:t>у</w:t>
      </w:r>
      <w:r w:rsidRPr="00420647">
        <w:rPr>
          <w:rFonts w:ascii="Times New Roman" w:hAnsi="Times New Roman" w:cs="Times New Roman"/>
          <w:i/>
          <w:iCs/>
          <w:sz w:val="24"/>
          <w:szCs w:val="24"/>
        </w:rPr>
        <w:t>тешест</w:t>
      </w:r>
      <w:r w:rsidRPr="00420647">
        <w:rPr>
          <w:rFonts w:ascii="Times New Roman" w:hAnsi="Times New Roman" w:cs="Times New Roman"/>
          <w:i/>
          <w:iCs/>
          <w:spacing w:val="-1"/>
          <w:sz w:val="24"/>
          <w:szCs w:val="24"/>
        </w:rPr>
        <w:t>ви</w:t>
      </w:r>
      <w:r w:rsidRPr="00420647">
        <w:rPr>
          <w:rFonts w:ascii="Times New Roman" w:hAnsi="Times New Roman" w:cs="Times New Roman"/>
          <w:i/>
          <w:iCs/>
          <w:sz w:val="24"/>
          <w:szCs w:val="24"/>
        </w:rPr>
        <w:t>я Ма</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 xml:space="preserve">ко </w:t>
      </w:r>
      <w:r w:rsidRPr="00420647">
        <w:rPr>
          <w:rFonts w:ascii="Times New Roman" w:hAnsi="Times New Roman" w:cs="Times New Roman"/>
          <w:i/>
          <w:iCs/>
          <w:spacing w:val="-4"/>
          <w:sz w:val="24"/>
          <w:szCs w:val="24"/>
        </w:rPr>
        <w:t>П</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л</w:t>
      </w:r>
      <w:r w:rsidRPr="00420647">
        <w:rPr>
          <w:rFonts w:ascii="Times New Roman" w:hAnsi="Times New Roman" w:cs="Times New Roman"/>
          <w:i/>
          <w:iCs/>
          <w:sz w:val="24"/>
          <w:szCs w:val="24"/>
        </w:rPr>
        <w:t xml:space="preserve">о и </w:t>
      </w:r>
      <w:r w:rsidRPr="00420647">
        <w:rPr>
          <w:rFonts w:ascii="Times New Roman" w:hAnsi="Times New Roman" w:cs="Times New Roman"/>
          <w:i/>
          <w:iCs/>
          <w:spacing w:val="-1"/>
          <w:sz w:val="24"/>
          <w:szCs w:val="24"/>
        </w:rPr>
        <w:t>А</w:t>
      </w:r>
      <w:r w:rsidRPr="00420647">
        <w:rPr>
          <w:rFonts w:ascii="Times New Roman" w:hAnsi="Times New Roman" w:cs="Times New Roman"/>
          <w:i/>
          <w:iCs/>
          <w:sz w:val="24"/>
          <w:szCs w:val="24"/>
        </w:rPr>
        <w:t>фа</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а</w:t>
      </w:r>
      <w:r w:rsidRPr="00420647">
        <w:rPr>
          <w:rFonts w:ascii="Times New Roman" w:hAnsi="Times New Roman" w:cs="Times New Roman"/>
          <w:i/>
          <w:iCs/>
          <w:spacing w:val="-2"/>
          <w:sz w:val="24"/>
          <w:szCs w:val="24"/>
        </w:rPr>
        <w:t>с</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 xml:space="preserve">я </w:t>
      </w:r>
      <w:r w:rsidRPr="00420647">
        <w:rPr>
          <w:rFonts w:ascii="Times New Roman" w:hAnsi="Times New Roman" w:cs="Times New Roman"/>
          <w:i/>
          <w:iCs/>
          <w:spacing w:val="-1"/>
          <w:sz w:val="24"/>
          <w:szCs w:val="24"/>
        </w:rPr>
        <w:t>Ни</w:t>
      </w:r>
      <w:r w:rsidRPr="00420647">
        <w:rPr>
          <w:rFonts w:ascii="Times New Roman" w:hAnsi="Times New Roman" w:cs="Times New Roman"/>
          <w:i/>
          <w:iCs/>
          <w:sz w:val="24"/>
          <w:szCs w:val="24"/>
        </w:rPr>
        <w:t>к</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3"/>
          <w:sz w:val="24"/>
          <w:szCs w:val="24"/>
        </w:rPr>
        <w:t>т</w:t>
      </w:r>
      <w:r w:rsidRPr="00420647">
        <w:rPr>
          <w:rFonts w:ascii="Times New Roman" w:hAnsi="Times New Roman" w:cs="Times New Roman"/>
          <w:i/>
          <w:iCs/>
          <w:spacing w:val="1"/>
          <w:sz w:val="24"/>
          <w:szCs w:val="24"/>
        </w:rPr>
        <w:t>ин</w:t>
      </w:r>
      <w:r w:rsidRPr="00420647">
        <w:rPr>
          <w:rFonts w:ascii="Times New Roman" w:hAnsi="Times New Roman" w:cs="Times New Roman"/>
          <w:i/>
          <w:iCs/>
          <w:spacing w:val="-2"/>
          <w:sz w:val="24"/>
          <w:szCs w:val="24"/>
        </w:rPr>
        <w:t>а.</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Эпоха</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Ве</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х</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г</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х</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т</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й</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3"/>
          <w:sz w:val="24"/>
          <w:szCs w:val="24"/>
        </w:rPr>
        <w:t>т</w:t>
      </w:r>
      <w:r w:rsidRPr="00420647">
        <w:rPr>
          <w:rFonts w:ascii="Times New Roman" w:hAnsi="Times New Roman" w:cs="Times New Roman"/>
          <w:i/>
          <w:iCs/>
          <w:sz w:val="24"/>
          <w:szCs w:val="24"/>
        </w:rPr>
        <w:t>к</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1"/>
          <w:sz w:val="24"/>
          <w:szCs w:val="24"/>
        </w:rPr>
        <w:t>ы</w:t>
      </w:r>
      <w:r w:rsidRPr="00420647">
        <w:rPr>
          <w:rFonts w:ascii="Times New Roman" w:hAnsi="Times New Roman" w:cs="Times New Roman"/>
          <w:i/>
          <w:iCs/>
          <w:spacing w:val="-3"/>
          <w:sz w:val="24"/>
          <w:szCs w:val="24"/>
        </w:rPr>
        <w:t>т</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 xml:space="preserve">е </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во</w:t>
      </w:r>
      <w:r w:rsidRPr="00420647">
        <w:rPr>
          <w:rFonts w:ascii="Times New Roman" w:hAnsi="Times New Roman" w:cs="Times New Roman"/>
          <w:i/>
          <w:iCs/>
          <w:spacing w:val="-2"/>
          <w:sz w:val="24"/>
          <w:szCs w:val="24"/>
        </w:rPr>
        <w:t>г</w:t>
      </w:r>
      <w:r w:rsidRPr="00420647">
        <w:rPr>
          <w:rFonts w:ascii="Times New Roman" w:hAnsi="Times New Roman" w:cs="Times New Roman"/>
          <w:i/>
          <w:iCs/>
          <w:sz w:val="24"/>
          <w:szCs w:val="24"/>
        </w:rPr>
        <w:t>о</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z w:val="24"/>
          <w:szCs w:val="24"/>
        </w:rPr>
        <w:t>света, м</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с</w:t>
      </w:r>
      <w:r w:rsidRPr="00420647">
        <w:rPr>
          <w:rFonts w:ascii="Times New Roman" w:hAnsi="Times New Roman" w:cs="Times New Roman"/>
          <w:i/>
          <w:iCs/>
          <w:spacing w:val="-2"/>
          <w:sz w:val="24"/>
          <w:szCs w:val="24"/>
        </w:rPr>
        <w:t>к</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го</w:t>
      </w:r>
      <w:r w:rsidRPr="00420647">
        <w:rPr>
          <w:rFonts w:ascii="Times New Roman" w:hAnsi="Times New Roman" w:cs="Times New Roman"/>
          <w:i/>
          <w:iCs/>
          <w:spacing w:val="1"/>
          <w:sz w:val="24"/>
          <w:szCs w:val="24"/>
        </w:rPr>
        <w:t xml:space="preserve"> п</w:t>
      </w:r>
      <w:r w:rsidRPr="00420647">
        <w:rPr>
          <w:rFonts w:ascii="Times New Roman" w:hAnsi="Times New Roman" w:cs="Times New Roman"/>
          <w:i/>
          <w:iCs/>
          <w:spacing w:val="-4"/>
          <w:sz w:val="24"/>
          <w:szCs w:val="24"/>
        </w:rPr>
        <w:t>у</w:t>
      </w:r>
      <w:r w:rsidRPr="00420647">
        <w:rPr>
          <w:rFonts w:ascii="Times New Roman" w:hAnsi="Times New Roman" w:cs="Times New Roman"/>
          <w:i/>
          <w:iCs/>
          <w:sz w:val="24"/>
          <w:szCs w:val="24"/>
        </w:rPr>
        <w:t>ти</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z w:val="24"/>
          <w:szCs w:val="24"/>
        </w:rPr>
        <w:t>в</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1"/>
          <w:sz w:val="24"/>
          <w:szCs w:val="24"/>
        </w:rPr>
        <w:t>нди</w:t>
      </w:r>
      <w:r w:rsidRPr="00420647">
        <w:rPr>
          <w:rFonts w:ascii="Times New Roman" w:hAnsi="Times New Roman" w:cs="Times New Roman"/>
          <w:i/>
          <w:iCs/>
          <w:spacing w:val="-1"/>
          <w:sz w:val="24"/>
          <w:szCs w:val="24"/>
        </w:rPr>
        <w:t>ю</w:t>
      </w:r>
      <w:r w:rsidRPr="00420647">
        <w:rPr>
          <w:rFonts w:ascii="Times New Roman" w:hAnsi="Times New Roman" w:cs="Times New Roman"/>
          <w:i/>
          <w:iCs/>
          <w:sz w:val="24"/>
          <w:szCs w:val="24"/>
        </w:rPr>
        <w:t>,</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pacing w:val="-2"/>
          <w:sz w:val="24"/>
          <w:szCs w:val="24"/>
        </w:rPr>
        <w:t>к</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4"/>
          <w:sz w:val="24"/>
          <w:szCs w:val="24"/>
        </w:rPr>
        <w:t>у</w:t>
      </w:r>
      <w:r w:rsidRPr="00420647">
        <w:rPr>
          <w:rFonts w:ascii="Times New Roman" w:hAnsi="Times New Roman" w:cs="Times New Roman"/>
          <w:i/>
          <w:iCs/>
          <w:sz w:val="24"/>
          <w:szCs w:val="24"/>
        </w:rPr>
        <w:t>г</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све</w:t>
      </w:r>
      <w:r w:rsidRPr="00420647">
        <w:rPr>
          <w:rFonts w:ascii="Times New Roman" w:hAnsi="Times New Roman" w:cs="Times New Roman"/>
          <w:i/>
          <w:iCs/>
          <w:spacing w:val="-3"/>
          <w:sz w:val="24"/>
          <w:szCs w:val="24"/>
        </w:rPr>
        <w:t>т</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ы</w:t>
      </w:r>
      <w:r w:rsidRPr="00420647">
        <w:rPr>
          <w:rFonts w:ascii="Times New Roman" w:hAnsi="Times New Roman" w:cs="Times New Roman"/>
          <w:i/>
          <w:iCs/>
          <w:sz w:val="24"/>
          <w:szCs w:val="24"/>
        </w:rPr>
        <w:t>е</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4"/>
          <w:sz w:val="24"/>
          <w:szCs w:val="24"/>
        </w:rPr>
        <w:t>у</w:t>
      </w:r>
      <w:r w:rsidRPr="00420647">
        <w:rPr>
          <w:rFonts w:ascii="Times New Roman" w:hAnsi="Times New Roman" w:cs="Times New Roman"/>
          <w:i/>
          <w:iCs/>
          <w:sz w:val="24"/>
          <w:szCs w:val="24"/>
        </w:rPr>
        <w:t>тешест</w:t>
      </w:r>
      <w:r w:rsidRPr="00420647">
        <w:rPr>
          <w:rFonts w:ascii="Times New Roman" w:hAnsi="Times New Roman" w:cs="Times New Roman"/>
          <w:i/>
          <w:iCs/>
          <w:spacing w:val="-1"/>
          <w:sz w:val="24"/>
          <w:szCs w:val="24"/>
        </w:rPr>
        <w:t>ви</w:t>
      </w:r>
      <w:r w:rsidRPr="00420647">
        <w:rPr>
          <w:rFonts w:ascii="Times New Roman" w:hAnsi="Times New Roman" w:cs="Times New Roman"/>
          <w:i/>
          <w:iCs/>
          <w:sz w:val="24"/>
          <w:szCs w:val="24"/>
        </w:rPr>
        <w:t>я</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Зн</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че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3"/>
          <w:sz w:val="24"/>
          <w:szCs w:val="24"/>
        </w:rPr>
        <w:t>В</w:t>
      </w:r>
      <w:r w:rsidRPr="00420647">
        <w:rPr>
          <w:rFonts w:ascii="Times New Roman" w:hAnsi="Times New Roman" w:cs="Times New Roman"/>
          <w:sz w:val="24"/>
          <w:szCs w:val="24"/>
        </w:rPr>
        <w:t>ели</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х ге</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ч</w:t>
      </w:r>
      <w:r w:rsidRPr="00420647">
        <w:rPr>
          <w:rFonts w:ascii="Times New Roman" w:hAnsi="Times New Roman" w:cs="Times New Roman"/>
          <w:sz w:val="24"/>
          <w:szCs w:val="24"/>
        </w:rPr>
        <w:t>ес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х</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ры</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ий</w:t>
      </w:r>
      <w:r w:rsidRPr="00420647">
        <w:rPr>
          <w:rFonts w:ascii="Times New Roman" w:hAnsi="Times New Roman" w:cs="Times New Roman"/>
          <w:sz w:val="24"/>
          <w:szCs w:val="24"/>
        </w:rPr>
        <w:t>.</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Г</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чес</w:t>
      </w:r>
      <w:r w:rsidRPr="00420647">
        <w:rPr>
          <w:rFonts w:ascii="Times New Roman" w:hAnsi="Times New Roman" w:cs="Times New Roman"/>
          <w:spacing w:val="-1"/>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о</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тия</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XV</w:t>
      </w:r>
      <w:r w:rsidRPr="00420647">
        <w:rPr>
          <w:rFonts w:ascii="Times New Roman" w:hAnsi="Times New Roman" w:cs="Times New Roman"/>
          <w:sz w:val="24"/>
          <w:szCs w:val="24"/>
        </w:rPr>
        <w:t>I</w:t>
      </w:r>
      <w:r w:rsidRPr="00420647">
        <w:rPr>
          <w:rFonts w:ascii="Times New Roman" w:hAnsi="Times New Roman" w:cs="Times New Roman"/>
          <w:spacing w:val="1"/>
          <w:sz w:val="24"/>
          <w:szCs w:val="24"/>
        </w:rPr>
        <w:t>I–</w:t>
      </w:r>
      <w:r w:rsidRPr="00420647">
        <w:rPr>
          <w:rFonts w:ascii="Times New Roman" w:hAnsi="Times New Roman" w:cs="Times New Roman"/>
          <w:spacing w:val="-1"/>
          <w:sz w:val="24"/>
          <w:szCs w:val="24"/>
        </w:rPr>
        <w:t>X</w:t>
      </w:r>
      <w:r w:rsidRPr="00420647">
        <w:rPr>
          <w:rFonts w:ascii="Times New Roman" w:hAnsi="Times New Roman" w:cs="Times New Roman"/>
          <w:sz w:val="24"/>
          <w:szCs w:val="24"/>
        </w:rPr>
        <w:t>IX в</w:t>
      </w:r>
      <w:r w:rsidRPr="00420647">
        <w:rPr>
          <w:rFonts w:ascii="Times New Roman" w:hAnsi="Times New Roman" w:cs="Times New Roman"/>
          <w:spacing w:val="-1"/>
          <w:sz w:val="24"/>
          <w:szCs w:val="24"/>
        </w:rPr>
        <w:t>в</w:t>
      </w:r>
      <w:r w:rsidRPr="00420647">
        <w:rPr>
          <w:rFonts w:ascii="Times New Roman" w:hAnsi="Times New Roman" w:cs="Times New Roman"/>
          <w:sz w:val="24"/>
          <w:szCs w:val="24"/>
        </w:rPr>
        <w:t>. (</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сслед</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в</w:t>
      </w:r>
      <w:r w:rsidRPr="00420647">
        <w:rPr>
          <w:rFonts w:ascii="Times New Roman" w:hAnsi="Times New Roman" w:cs="Times New Roman"/>
          <w:i/>
          <w:iCs/>
          <w:spacing w:val="-3"/>
          <w:sz w:val="24"/>
          <w:szCs w:val="24"/>
        </w:rPr>
        <w:t>а</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я</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и</w:t>
      </w:r>
      <w:r w:rsidRPr="00420647">
        <w:rPr>
          <w:rFonts w:ascii="Times New Roman" w:hAnsi="Times New Roman" w:cs="Times New Roman"/>
          <w:i/>
          <w:iCs/>
          <w:spacing w:val="1"/>
          <w:sz w:val="24"/>
          <w:szCs w:val="24"/>
        </w:rPr>
        <w:t xml:space="preserve"> о</w:t>
      </w:r>
      <w:r w:rsidRPr="00420647">
        <w:rPr>
          <w:rFonts w:ascii="Times New Roman" w:hAnsi="Times New Roman" w:cs="Times New Roman"/>
          <w:i/>
          <w:iCs/>
          <w:sz w:val="24"/>
          <w:szCs w:val="24"/>
        </w:rPr>
        <w:t>т</w:t>
      </w:r>
      <w:r w:rsidRPr="00420647">
        <w:rPr>
          <w:rFonts w:ascii="Times New Roman" w:hAnsi="Times New Roman" w:cs="Times New Roman"/>
          <w:i/>
          <w:iCs/>
          <w:spacing w:val="-2"/>
          <w:sz w:val="24"/>
          <w:szCs w:val="24"/>
        </w:rPr>
        <w:t>к</w:t>
      </w:r>
      <w:r w:rsidRPr="00420647">
        <w:rPr>
          <w:rFonts w:ascii="Times New Roman" w:hAnsi="Times New Roman" w:cs="Times New Roman"/>
          <w:i/>
          <w:iCs/>
          <w:spacing w:val="1"/>
          <w:sz w:val="24"/>
          <w:szCs w:val="24"/>
        </w:rPr>
        <w:t>ры</w:t>
      </w:r>
      <w:r w:rsidRPr="00420647">
        <w:rPr>
          <w:rFonts w:ascii="Times New Roman" w:hAnsi="Times New Roman" w:cs="Times New Roman"/>
          <w:i/>
          <w:iCs/>
          <w:spacing w:val="-3"/>
          <w:sz w:val="24"/>
          <w:szCs w:val="24"/>
        </w:rPr>
        <w:t>т</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я те</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1"/>
          <w:sz w:val="24"/>
          <w:szCs w:val="24"/>
        </w:rPr>
        <w:t>ри</w:t>
      </w:r>
      <w:r w:rsidRPr="00420647">
        <w:rPr>
          <w:rFonts w:ascii="Times New Roman" w:hAnsi="Times New Roman" w:cs="Times New Roman"/>
          <w:i/>
          <w:iCs/>
          <w:spacing w:val="-3"/>
          <w:sz w:val="24"/>
          <w:szCs w:val="24"/>
        </w:rPr>
        <w:t>т</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ри</w:t>
      </w:r>
      <w:r w:rsidRPr="00420647">
        <w:rPr>
          <w:rFonts w:ascii="Times New Roman" w:hAnsi="Times New Roman" w:cs="Times New Roman"/>
          <w:i/>
          <w:iCs/>
          <w:sz w:val="24"/>
          <w:szCs w:val="24"/>
        </w:rPr>
        <w:t>й</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pacing w:val="-3"/>
          <w:sz w:val="24"/>
          <w:szCs w:val="24"/>
        </w:rPr>
        <w:t>Р</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с</w:t>
      </w:r>
      <w:r w:rsidRPr="00420647">
        <w:rPr>
          <w:rFonts w:ascii="Times New Roman" w:hAnsi="Times New Roman" w:cs="Times New Roman"/>
          <w:i/>
          <w:iCs/>
          <w:spacing w:val="-2"/>
          <w:sz w:val="24"/>
          <w:szCs w:val="24"/>
        </w:rPr>
        <w:t>с</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pacing w:val="-1"/>
          <w:sz w:val="24"/>
          <w:szCs w:val="24"/>
        </w:rPr>
        <w:t>А</w:t>
      </w:r>
      <w:r w:rsidRPr="00420647">
        <w:rPr>
          <w:rFonts w:ascii="Times New Roman" w:hAnsi="Times New Roman" w:cs="Times New Roman"/>
          <w:i/>
          <w:iCs/>
          <w:sz w:val="24"/>
          <w:szCs w:val="24"/>
        </w:rPr>
        <w:t>встрал</w:t>
      </w:r>
      <w:r w:rsidRPr="00420647">
        <w:rPr>
          <w:rFonts w:ascii="Times New Roman" w:hAnsi="Times New Roman" w:cs="Times New Roman"/>
          <w:i/>
          <w:iCs/>
          <w:spacing w:val="-2"/>
          <w:sz w:val="24"/>
          <w:szCs w:val="24"/>
        </w:rPr>
        <w:t>и</w:t>
      </w:r>
      <w:r w:rsidRPr="00420647">
        <w:rPr>
          <w:rFonts w:ascii="Times New Roman" w:hAnsi="Times New Roman" w:cs="Times New Roman"/>
          <w:i/>
          <w:iCs/>
          <w:sz w:val="24"/>
          <w:szCs w:val="24"/>
        </w:rPr>
        <w:t>и</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и</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2"/>
          <w:sz w:val="24"/>
          <w:szCs w:val="24"/>
        </w:rPr>
        <w:t>к</w:t>
      </w:r>
      <w:r w:rsidRPr="00420647">
        <w:rPr>
          <w:rFonts w:ascii="Times New Roman" w:hAnsi="Times New Roman" w:cs="Times New Roman"/>
          <w:i/>
          <w:iCs/>
          <w:sz w:val="24"/>
          <w:szCs w:val="24"/>
        </w:rPr>
        <w:t>еа</w:t>
      </w:r>
      <w:r w:rsidRPr="00420647">
        <w:rPr>
          <w:rFonts w:ascii="Times New Roman" w:hAnsi="Times New Roman" w:cs="Times New Roman"/>
          <w:i/>
          <w:iCs/>
          <w:spacing w:val="4"/>
          <w:sz w:val="24"/>
          <w:szCs w:val="24"/>
        </w:rPr>
        <w:t>н</w:t>
      </w:r>
      <w:r w:rsidRPr="00420647">
        <w:rPr>
          <w:rFonts w:ascii="Times New Roman" w:hAnsi="Times New Roman" w:cs="Times New Roman"/>
          <w:i/>
          <w:iCs/>
          <w:spacing w:val="1"/>
          <w:sz w:val="24"/>
          <w:szCs w:val="24"/>
        </w:rPr>
        <w:t>ии</w:t>
      </w:r>
      <w:r w:rsidRPr="00420647">
        <w:rPr>
          <w:rFonts w:ascii="Times New Roman" w:hAnsi="Times New Roman" w:cs="Times New Roman"/>
          <w:i/>
          <w:iCs/>
          <w:sz w:val="24"/>
          <w:szCs w:val="24"/>
        </w:rPr>
        <w:t>,</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pacing w:val="-4"/>
          <w:sz w:val="24"/>
          <w:szCs w:val="24"/>
        </w:rPr>
        <w:t>А</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та</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кт</w:t>
      </w:r>
      <w:r w:rsidRPr="00420647">
        <w:rPr>
          <w:rFonts w:ascii="Times New Roman" w:hAnsi="Times New Roman" w:cs="Times New Roman"/>
          <w:i/>
          <w:iCs/>
          <w:spacing w:val="-1"/>
          <w:sz w:val="24"/>
          <w:szCs w:val="24"/>
        </w:rPr>
        <w:t>иды</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р</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сск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е к</w:t>
      </w:r>
      <w:r w:rsidRPr="00420647">
        <w:rPr>
          <w:rFonts w:ascii="Times New Roman" w:hAnsi="Times New Roman" w:cs="Times New Roman"/>
          <w:spacing w:val="1"/>
          <w:sz w:val="24"/>
          <w:szCs w:val="24"/>
        </w:rPr>
        <w:t>р</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свет</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тешест</w:t>
      </w:r>
      <w:r w:rsidRPr="00420647">
        <w:rPr>
          <w:rFonts w:ascii="Times New Roman" w:hAnsi="Times New Roman" w:cs="Times New Roman"/>
          <w:spacing w:val="-1"/>
          <w:sz w:val="24"/>
          <w:szCs w:val="24"/>
        </w:rPr>
        <w:t>в</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 (</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w:t>
      </w:r>
      <w:r w:rsidRPr="00420647">
        <w:rPr>
          <w:rFonts w:ascii="Times New Roman" w:hAnsi="Times New Roman" w:cs="Times New Roman"/>
          <w:i/>
          <w:iCs/>
          <w:spacing w:val="-2"/>
          <w:sz w:val="24"/>
          <w:szCs w:val="24"/>
        </w:rPr>
        <w:t>Ф</w:t>
      </w:r>
      <w:r w:rsidRPr="00420647">
        <w:rPr>
          <w:rFonts w:ascii="Times New Roman" w:hAnsi="Times New Roman" w:cs="Times New Roman"/>
          <w:i/>
          <w:iCs/>
          <w:sz w:val="24"/>
          <w:szCs w:val="24"/>
        </w:rPr>
        <w:t>.</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К</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4"/>
          <w:sz w:val="24"/>
          <w:szCs w:val="24"/>
        </w:rPr>
        <w:t>у</w:t>
      </w:r>
      <w:r w:rsidRPr="00420647">
        <w:rPr>
          <w:rFonts w:ascii="Times New Roman" w:hAnsi="Times New Roman" w:cs="Times New Roman"/>
          <w:i/>
          <w:iCs/>
          <w:sz w:val="24"/>
          <w:szCs w:val="24"/>
        </w:rPr>
        <w:t>зенште</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н</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 xml:space="preserve">и </w:t>
      </w:r>
      <w:r w:rsidRPr="00420647">
        <w:rPr>
          <w:rFonts w:ascii="Times New Roman" w:hAnsi="Times New Roman" w:cs="Times New Roman"/>
          <w:i/>
          <w:iCs/>
          <w:spacing w:val="-1"/>
          <w:sz w:val="24"/>
          <w:szCs w:val="24"/>
        </w:rPr>
        <w:t>Ю</w:t>
      </w:r>
      <w:r w:rsidRPr="00420647">
        <w:rPr>
          <w:rFonts w:ascii="Times New Roman" w:hAnsi="Times New Roman" w:cs="Times New Roman"/>
          <w:i/>
          <w:iCs/>
          <w:sz w:val="24"/>
          <w:szCs w:val="24"/>
        </w:rPr>
        <w:t>.</w:t>
      </w:r>
      <w:r w:rsidRPr="00420647">
        <w:rPr>
          <w:rFonts w:ascii="Times New Roman" w:hAnsi="Times New Roman" w:cs="Times New Roman"/>
          <w:i/>
          <w:iCs/>
          <w:spacing w:val="-2"/>
          <w:sz w:val="24"/>
          <w:szCs w:val="24"/>
        </w:rPr>
        <w:t>Ф</w:t>
      </w:r>
      <w:r w:rsidRPr="00420647">
        <w:rPr>
          <w:rFonts w:ascii="Times New Roman" w:hAnsi="Times New Roman" w:cs="Times New Roman"/>
          <w:i/>
          <w:iCs/>
          <w:sz w:val="24"/>
          <w:szCs w:val="24"/>
        </w:rPr>
        <w:t>.</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Лис</w:t>
      </w:r>
      <w:r w:rsidRPr="00420647">
        <w:rPr>
          <w:rFonts w:ascii="Times New Roman" w:hAnsi="Times New Roman" w:cs="Times New Roman"/>
          <w:i/>
          <w:iCs/>
          <w:spacing w:val="-2"/>
          <w:sz w:val="24"/>
          <w:szCs w:val="24"/>
        </w:rPr>
        <w:t>я</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с</w:t>
      </w:r>
      <w:r w:rsidRPr="00420647">
        <w:rPr>
          <w:rFonts w:ascii="Times New Roman" w:hAnsi="Times New Roman" w:cs="Times New Roman"/>
          <w:i/>
          <w:iCs/>
          <w:spacing w:val="-2"/>
          <w:sz w:val="24"/>
          <w:szCs w:val="24"/>
        </w:rPr>
        <w:t>к</w:t>
      </w:r>
      <w:r w:rsidRPr="00420647">
        <w:rPr>
          <w:rFonts w:ascii="Times New Roman" w:hAnsi="Times New Roman" w:cs="Times New Roman"/>
          <w:i/>
          <w:iCs/>
          <w:spacing w:val="1"/>
          <w:sz w:val="24"/>
          <w:szCs w:val="24"/>
        </w:rPr>
        <w:t>ий</w:t>
      </w:r>
      <w:r w:rsidRPr="00420647">
        <w:rPr>
          <w:rFonts w:ascii="Times New Roman" w:hAnsi="Times New Roman" w:cs="Times New Roman"/>
          <w:sz w:val="24"/>
          <w:szCs w:val="24"/>
        </w:rPr>
        <w:t>).</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Г</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чес</w:t>
      </w:r>
      <w:r w:rsidRPr="00420647">
        <w:rPr>
          <w:rFonts w:ascii="Times New Roman" w:hAnsi="Times New Roman" w:cs="Times New Roman"/>
          <w:spacing w:val="-1"/>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и</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сле</w:t>
      </w:r>
      <w:r w:rsidRPr="00420647">
        <w:rPr>
          <w:rFonts w:ascii="Times New Roman" w:hAnsi="Times New Roman" w:cs="Times New Roman"/>
          <w:spacing w:val="-2"/>
          <w:sz w:val="24"/>
          <w:szCs w:val="24"/>
        </w:rPr>
        <w:t>д</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ва</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Х</w:t>
      </w:r>
      <w:r w:rsidRPr="00420647">
        <w:rPr>
          <w:rFonts w:ascii="Times New Roman" w:hAnsi="Times New Roman" w:cs="Times New Roman"/>
          <w:sz w:val="24"/>
          <w:szCs w:val="24"/>
        </w:rPr>
        <w:t>Х веке</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2"/>
          <w:sz w:val="24"/>
          <w:szCs w:val="24"/>
        </w:rPr>
        <w:t>(</w:t>
      </w:r>
      <w:r w:rsidRPr="00420647">
        <w:rPr>
          <w:rFonts w:ascii="Times New Roman" w:hAnsi="Times New Roman" w:cs="Times New Roman"/>
          <w:i/>
          <w:iCs/>
          <w:spacing w:val="1"/>
          <w:sz w:val="24"/>
          <w:szCs w:val="24"/>
        </w:rPr>
        <w:t>д</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ст</w:t>
      </w:r>
      <w:r w:rsidRPr="00420647">
        <w:rPr>
          <w:rFonts w:ascii="Times New Roman" w:hAnsi="Times New Roman" w:cs="Times New Roman"/>
          <w:i/>
          <w:iCs/>
          <w:spacing w:val="-2"/>
          <w:sz w:val="24"/>
          <w:szCs w:val="24"/>
        </w:rPr>
        <w:t>и</w:t>
      </w:r>
      <w:r w:rsidRPr="00420647">
        <w:rPr>
          <w:rFonts w:ascii="Times New Roman" w:hAnsi="Times New Roman" w:cs="Times New Roman"/>
          <w:i/>
          <w:iCs/>
          <w:sz w:val="24"/>
          <w:szCs w:val="24"/>
        </w:rPr>
        <w:t>же</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и</w:t>
      </w:r>
      <w:r w:rsidRPr="00420647">
        <w:rPr>
          <w:rFonts w:ascii="Times New Roman" w:hAnsi="Times New Roman" w:cs="Times New Roman"/>
          <w:i/>
          <w:iCs/>
          <w:spacing w:val="4"/>
          <w:sz w:val="24"/>
          <w:szCs w:val="24"/>
        </w:rPr>
        <w:t xml:space="preserve"> </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ссле</w:t>
      </w:r>
      <w:r w:rsidRPr="00420647">
        <w:rPr>
          <w:rFonts w:ascii="Times New Roman" w:hAnsi="Times New Roman" w:cs="Times New Roman"/>
          <w:i/>
          <w:iCs/>
          <w:spacing w:val="-2"/>
          <w:sz w:val="24"/>
          <w:szCs w:val="24"/>
        </w:rPr>
        <w:t>д</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в</w:t>
      </w:r>
      <w:r w:rsidRPr="00420647">
        <w:rPr>
          <w:rFonts w:ascii="Times New Roman" w:hAnsi="Times New Roman" w:cs="Times New Roman"/>
          <w:i/>
          <w:iCs/>
          <w:spacing w:val="-3"/>
          <w:sz w:val="24"/>
          <w:szCs w:val="24"/>
        </w:rPr>
        <w:t>а</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е Юж</w:t>
      </w:r>
      <w:r w:rsidRPr="00420647">
        <w:rPr>
          <w:rFonts w:ascii="Times New Roman" w:hAnsi="Times New Roman" w:cs="Times New Roman"/>
          <w:i/>
          <w:iCs/>
          <w:spacing w:val="-2"/>
          <w:sz w:val="24"/>
          <w:szCs w:val="24"/>
        </w:rPr>
        <w:t>н</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го</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z w:val="24"/>
          <w:szCs w:val="24"/>
        </w:rPr>
        <w:t>и</w:t>
      </w:r>
      <w:r w:rsidRPr="00420647">
        <w:rPr>
          <w:rFonts w:ascii="Times New Roman" w:hAnsi="Times New Roman" w:cs="Times New Roman"/>
          <w:i/>
          <w:iCs/>
          <w:spacing w:val="4"/>
          <w:sz w:val="24"/>
          <w:szCs w:val="24"/>
        </w:rPr>
        <w:t xml:space="preserve"> </w:t>
      </w:r>
      <w:r w:rsidRPr="00420647">
        <w:rPr>
          <w:rFonts w:ascii="Times New Roman" w:hAnsi="Times New Roman" w:cs="Times New Roman"/>
          <w:i/>
          <w:iCs/>
          <w:sz w:val="24"/>
          <w:szCs w:val="24"/>
        </w:rPr>
        <w:t>Се</w:t>
      </w:r>
      <w:r w:rsidRPr="00420647">
        <w:rPr>
          <w:rFonts w:ascii="Times New Roman" w:hAnsi="Times New Roman" w:cs="Times New Roman"/>
          <w:i/>
          <w:iCs/>
          <w:spacing w:val="-3"/>
          <w:sz w:val="24"/>
          <w:szCs w:val="24"/>
        </w:rPr>
        <w:t>в</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рн</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го</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лю</w:t>
      </w:r>
      <w:r w:rsidRPr="00420647">
        <w:rPr>
          <w:rFonts w:ascii="Times New Roman" w:hAnsi="Times New Roman" w:cs="Times New Roman"/>
          <w:i/>
          <w:iCs/>
          <w:sz w:val="24"/>
          <w:szCs w:val="24"/>
        </w:rPr>
        <w:t>с</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 xml:space="preserve">в, </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ке</w:t>
      </w:r>
      <w:r w:rsidRPr="00420647">
        <w:rPr>
          <w:rFonts w:ascii="Times New Roman" w:hAnsi="Times New Roman" w:cs="Times New Roman"/>
          <w:i/>
          <w:iCs/>
          <w:spacing w:val="-2"/>
          <w:sz w:val="24"/>
          <w:szCs w:val="24"/>
        </w:rPr>
        <w:t>а</w:t>
      </w:r>
      <w:r w:rsidRPr="00420647">
        <w:rPr>
          <w:rFonts w:ascii="Times New Roman" w:hAnsi="Times New Roman" w:cs="Times New Roman"/>
          <w:i/>
          <w:iCs/>
          <w:spacing w:val="1"/>
          <w:sz w:val="24"/>
          <w:szCs w:val="24"/>
        </w:rPr>
        <w:t>но</w:t>
      </w:r>
      <w:r w:rsidRPr="00420647">
        <w:rPr>
          <w:rFonts w:ascii="Times New Roman" w:hAnsi="Times New Roman" w:cs="Times New Roman"/>
          <w:i/>
          <w:iCs/>
          <w:sz w:val="24"/>
          <w:szCs w:val="24"/>
        </w:rPr>
        <w:t xml:space="preserve">в, </w:t>
      </w:r>
      <w:r w:rsidRPr="00420647">
        <w:rPr>
          <w:rFonts w:ascii="Times New Roman" w:hAnsi="Times New Roman" w:cs="Times New Roman"/>
          <w:i/>
          <w:iCs/>
          <w:spacing w:val="1"/>
          <w:sz w:val="24"/>
          <w:szCs w:val="24"/>
        </w:rPr>
        <w:t>по</w:t>
      </w:r>
      <w:r w:rsidRPr="00420647">
        <w:rPr>
          <w:rFonts w:ascii="Times New Roman" w:hAnsi="Times New Roman" w:cs="Times New Roman"/>
          <w:i/>
          <w:iCs/>
          <w:spacing w:val="-2"/>
          <w:sz w:val="24"/>
          <w:szCs w:val="24"/>
        </w:rPr>
        <w:t>к</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2"/>
          <w:sz w:val="24"/>
          <w:szCs w:val="24"/>
        </w:rPr>
        <w:t>е</w:t>
      </w:r>
      <w:r w:rsidRPr="00420647">
        <w:rPr>
          <w:rFonts w:ascii="Times New Roman" w:hAnsi="Times New Roman" w:cs="Times New Roman"/>
          <w:i/>
          <w:iCs/>
          <w:spacing w:val="1"/>
          <w:sz w:val="24"/>
          <w:szCs w:val="24"/>
        </w:rPr>
        <w:t>ни</w:t>
      </w:r>
      <w:r w:rsidRPr="00420647">
        <w:rPr>
          <w:rFonts w:ascii="Times New Roman" w:hAnsi="Times New Roman" w:cs="Times New Roman"/>
          <w:i/>
          <w:iCs/>
          <w:sz w:val="24"/>
          <w:szCs w:val="24"/>
        </w:rPr>
        <w:t>е</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pacing w:val="-3"/>
          <w:sz w:val="24"/>
          <w:szCs w:val="24"/>
        </w:rPr>
        <w:t>в</w:t>
      </w:r>
      <w:r w:rsidRPr="00420647">
        <w:rPr>
          <w:rFonts w:ascii="Times New Roman" w:hAnsi="Times New Roman" w:cs="Times New Roman"/>
          <w:i/>
          <w:iCs/>
          <w:spacing w:val="-1"/>
          <w:sz w:val="24"/>
          <w:szCs w:val="24"/>
        </w:rPr>
        <w:t>ы</w:t>
      </w:r>
      <w:r w:rsidRPr="00420647">
        <w:rPr>
          <w:rFonts w:ascii="Times New Roman" w:hAnsi="Times New Roman" w:cs="Times New Roman"/>
          <w:i/>
          <w:iCs/>
          <w:sz w:val="24"/>
          <w:szCs w:val="24"/>
        </w:rPr>
        <w:t>с</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ч</w:t>
      </w:r>
      <w:r w:rsidRPr="00420647">
        <w:rPr>
          <w:rFonts w:ascii="Times New Roman" w:hAnsi="Times New Roman" w:cs="Times New Roman"/>
          <w:i/>
          <w:iCs/>
          <w:spacing w:val="-2"/>
          <w:sz w:val="24"/>
          <w:szCs w:val="24"/>
        </w:rPr>
        <w:t>а</w:t>
      </w:r>
      <w:r w:rsidRPr="00420647">
        <w:rPr>
          <w:rFonts w:ascii="Times New Roman" w:hAnsi="Times New Roman" w:cs="Times New Roman"/>
          <w:i/>
          <w:iCs/>
          <w:spacing w:val="1"/>
          <w:sz w:val="24"/>
          <w:szCs w:val="24"/>
        </w:rPr>
        <w:t>й</w:t>
      </w:r>
      <w:r w:rsidRPr="00420647">
        <w:rPr>
          <w:rFonts w:ascii="Times New Roman" w:hAnsi="Times New Roman" w:cs="Times New Roman"/>
          <w:i/>
          <w:iCs/>
          <w:spacing w:val="-3"/>
          <w:sz w:val="24"/>
          <w:szCs w:val="24"/>
        </w:rPr>
        <w:t>ш</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х</w:t>
      </w:r>
      <w:r w:rsidRPr="00420647">
        <w:rPr>
          <w:rFonts w:ascii="Times New Roman" w:hAnsi="Times New Roman" w:cs="Times New Roman"/>
          <w:i/>
          <w:iCs/>
          <w:spacing w:val="4"/>
          <w:sz w:val="24"/>
          <w:szCs w:val="24"/>
        </w:rPr>
        <w:t xml:space="preserve"> </w:t>
      </w:r>
      <w:r w:rsidRPr="00420647">
        <w:rPr>
          <w:rFonts w:ascii="Times New Roman" w:hAnsi="Times New Roman" w:cs="Times New Roman"/>
          <w:i/>
          <w:iCs/>
          <w:sz w:val="24"/>
          <w:szCs w:val="24"/>
        </w:rPr>
        <w:t>в</w:t>
      </w:r>
      <w:r w:rsidRPr="00420647">
        <w:rPr>
          <w:rFonts w:ascii="Times New Roman" w:hAnsi="Times New Roman" w:cs="Times New Roman"/>
          <w:i/>
          <w:iCs/>
          <w:spacing w:val="-3"/>
          <w:sz w:val="24"/>
          <w:szCs w:val="24"/>
        </w:rPr>
        <w:t>е</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3"/>
          <w:sz w:val="24"/>
          <w:szCs w:val="24"/>
        </w:rPr>
        <w:t>ш</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н</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и г</w:t>
      </w:r>
      <w:r w:rsidRPr="00420647">
        <w:rPr>
          <w:rFonts w:ascii="Times New Roman" w:hAnsi="Times New Roman" w:cs="Times New Roman"/>
          <w:i/>
          <w:iCs/>
          <w:spacing w:val="-1"/>
          <w:sz w:val="24"/>
          <w:szCs w:val="24"/>
        </w:rPr>
        <w:t>л</w:t>
      </w:r>
      <w:r w:rsidRPr="00420647">
        <w:rPr>
          <w:rFonts w:ascii="Times New Roman" w:hAnsi="Times New Roman" w:cs="Times New Roman"/>
          <w:i/>
          <w:iCs/>
          <w:spacing w:val="-4"/>
          <w:sz w:val="24"/>
          <w:szCs w:val="24"/>
        </w:rPr>
        <w:t>у</w:t>
      </w:r>
      <w:r w:rsidRPr="00420647">
        <w:rPr>
          <w:rFonts w:ascii="Times New Roman" w:hAnsi="Times New Roman" w:cs="Times New Roman"/>
          <w:i/>
          <w:iCs/>
          <w:spacing w:val="1"/>
          <w:sz w:val="24"/>
          <w:szCs w:val="24"/>
        </w:rPr>
        <w:t>бо</w:t>
      </w:r>
      <w:r w:rsidRPr="00420647">
        <w:rPr>
          <w:rFonts w:ascii="Times New Roman" w:hAnsi="Times New Roman" w:cs="Times New Roman"/>
          <w:i/>
          <w:iCs/>
          <w:sz w:val="24"/>
          <w:szCs w:val="24"/>
        </w:rPr>
        <w:t>ча</w:t>
      </w:r>
      <w:r w:rsidRPr="00420647">
        <w:rPr>
          <w:rFonts w:ascii="Times New Roman" w:hAnsi="Times New Roman" w:cs="Times New Roman"/>
          <w:i/>
          <w:iCs/>
          <w:spacing w:val="1"/>
          <w:sz w:val="24"/>
          <w:szCs w:val="24"/>
        </w:rPr>
        <w:t>й</w:t>
      </w:r>
      <w:r w:rsidRPr="00420647">
        <w:rPr>
          <w:rFonts w:ascii="Times New Roman" w:hAnsi="Times New Roman" w:cs="Times New Roman"/>
          <w:i/>
          <w:iCs/>
          <w:spacing w:val="-3"/>
          <w:sz w:val="24"/>
          <w:szCs w:val="24"/>
        </w:rPr>
        <w:t>ш</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х</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pacing w:val="-3"/>
          <w:sz w:val="24"/>
          <w:szCs w:val="24"/>
        </w:rPr>
        <w:t>в</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2"/>
          <w:sz w:val="24"/>
          <w:szCs w:val="24"/>
        </w:rPr>
        <w:t>а</w:t>
      </w:r>
      <w:r w:rsidRPr="00420647">
        <w:rPr>
          <w:rFonts w:ascii="Times New Roman" w:hAnsi="Times New Roman" w:cs="Times New Roman"/>
          <w:i/>
          <w:iCs/>
          <w:spacing w:val="1"/>
          <w:sz w:val="24"/>
          <w:szCs w:val="24"/>
        </w:rPr>
        <w:t>д</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w:t>
      </w:r>
      <w:r w:rsidRPr="00420647">
        <w:rPr>
          <w:rFonts w:ascii="Times New Roman" w:hAnsi="Times New Roman" w:cs="Times New Roman"/>
          <w:i/>
          <w:iCs/>
          <w:spacing w:val="1"/>
          <w:sz w:val="24"/>
          <w:szCs w:val="24"/>
        </w:rPr>
        <w:t xml:space="preserve"> и</w:t>
      </w:r>
      <w:r w:rsidRPr="00420647">
        <w:rPr>
          <w:rFonts w:ascii="Times New Roman" w:hAnsi="Times New Roman" w:cs="Times New Roman"/>
          <w:i/>
          <w:iCs/>
          <w:sz w:val="24"/>
          <w:szCs w:val="24"/>
        </w:rPr>
        <w:t>ссл</w:t>
      </w:r>
      <w:r w:rsidRPr="00420647">
        <w:rPr>
          <w:rFonts w:ascii="Times New Roman" w:hAnsi="Times New Roman" w:cs="Times New Roman"/>
          <w:i/>
          <w:iCs/>
          <w:spacing w:val="-3"/>
          <w:sz w:val="24"/>
          <w:szCs w:val="24"/>
        </w:rPr>
        <w:t>е</w:t>
      </w:r>
      <w:r w:rsidRPr="00420647">
        <w:rPr>
          <w:rFonts w:ascii="Times New Roman" w:hAnsi="Times New Roman" w:cs="Times New Roman"/>
          <w:i/>
          <w:iCs/>
          <w:spacing w:val="-1"/>
          <w:sz w:val="24"/>
          <w:szCs w:val="24"/>
        </w:rPr>
        <w:t>д</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ва</w:t>
      </w:r>
      <w:r w:rsidRPr="00420647">
        <w:rPr>
          <w:rFonts w:ascii="Times New Roman" w:hAnsi="Times New Roman" w:cs="Times New Roman"/>
          <w:i/>
          <w:iCs/>
          <w:spacing w:val="2"/>
          <w:sz w:val="24"/>
          <w:szCs w:val="24"/>
        </w:rPr>
        <w:t>н</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я</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z w:val="24"/>
          <w:szCs w:val="24"/>
        </w:rPr>
        <w:t>в</w:t>
      </w:r>
      <w:r w:rsidRPr="00420647">
        <w:rPr>
          <w:rFonts w:ascii="Times New Roman" w:hAnsi="Times New Roman" w:cs="Times New Roman"/>
          <w:i/>
          <w:iCs/>
          <w:spacing w:val="-3"/>
          <w:sz w:val="24"/>
          <w:szCs w:val="24"/>
        </w:rPr>
        <w:t>е</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1"/>
          <w:sz w:val="24"/>
          <w:szCs w:val="24"/>
        </w:rPr>
        <w:t>х</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х</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z w:val="24"/>
          <w:szCs w:val="24"/>
        </w:rPr>
        <w:t>с</w:t>
      </w:r>
      <w:r w:rsidRPr="00420647">
        <w:rPr>
          <w:rFonts w:ascii="Times New Roman" w:hAnsi="Times New Roman" w:cs="Times New Roman"/>
          <w:i/>
          <w:iCs/>
          <w:spacing w:val="-3"/>
          <w:sz w:val="24"/>
          <w:szCs w:val="24"/>
        </w:rPr>
        <w:t>л</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ев</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ат</w:t>
      </w:r>
      <w:r w:rsidRPr="00420647">
        <w:rPr>
          <w:rFonts w:ascii="Times New Roman" w:hAnsi="Times New Roman" w:cs="Times New Roman"/>
          <w:i/>
          <w:iCs/>
          <w:spacing w:val="-3"/>
          <w:sz w:val="24"/>
          <w:szCs w:val="24"/>
        </w:rPr>
        <w:t>м</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2"/>
          <w:sz w:val="24"/>
          <w:szCs w:val="24"/>
        </w:rPr>
        <w:t>с</w:t>
      </w:r>
      <w:r w:rsidRPr="00420647">
        <w:rPr>
          <w:rFonts w:ascii="Times New Roman" w:hAnsi="Times New Roman" w:cs="Times New Roman"/>
          <w:i/>
          <w:iCs/>
          <w:sz w:val="24"/>
          <w:szCs w:val="24"/>
        </w:rPr>
        <w:t>феры, открытия и разработки в области Российского Севера</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xml:space="preserve">й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ет челове</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а в</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м</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его зн</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че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 xml:space="preserve">я </w:t>
      </w:r>
      <w:r w:rsidRPr="00420647">
        <w:rPr>
          <w:rFonts w:ascii="Times New Roman" w:hAnsi="Times New Roman" w:cs="Times New Roman"/>
          <w:spacing w:val="-3"/>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врем</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о</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м</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Современные географические методы исследования Земли. </w:t>
      </w:r>
    </w:p>
    <w:p w:rsidR="00E42C38" w:rsidRPr="00420647" w:rsidRDefault="00E42C38" w:rsidP="007E03E1">
      <w:pPr>
        <w:tabs>
          <w:tab w:val="left" w:pos="426"/>
          <w:tab w:val="left" w:pos="709"/>
          <w:tab w:val="left" w:pos="4280"/>
          <w:tab w:val="left" w:pos="6180"/>
          <w:tab w:val="left" w:pos="7100"/>
          <w:tab w:val="left" w:pos="8880"/>
        </w:tabs>
        <w:autoSpaceDE w:val="0"/>
        <w:autoSpaceDN w:val="0"/>
        <w:adjustRightInd w:val="0"/>
        <w:spacing w:after="0" w:line="240" w:lineRule="atLeast"/>
        <w:ind w:left="709"/>
        <w:jc w:val="both"/>
        <w:rPr>
          <w:rFonts w:ascii="Times New Roman" w:hAnsi="Times New Roman" w:cs="Times New Roman"/>
          <w:b/>
          <w:bCs/>
          <w:spacing w:val="6"/>
          <w:sz w:val="24"/>
          <w:szCs w:val="24"/>
        </w:rPr>
      </w:pPr>
      <w:r w:rsidRPr="00420647">
        <w:rPr>
          <w:rFonts w:ascii="Times New Roman" w:hAnsi="Times New Roman" w:cs="Times New Roman"/>
          <w:b/>
          <w:bCs/>
          <w:spacing w:val="1"/>
          <w:sz w:val="24"/>
          <w:szCs w:val="24"/>
        </w:rPr>
        <w:t xml:space="preserve">Земля </w:t>
      </w:r>
      <w:r w:rsidRPr="00420647">
        <w:rPr>
          <w:rFonts w:ascii="Times New Roman" w:hAnsi="Times New Roman" w:cs="Times New Roman"/>
          <w:b/>
          <w:bCs/>
          <w:sz w:val="24"/>
          <w:szCs w:val="24"/>
        </w:rPr>
        <w:t>во Вс</w:t>
      </w:r>
      <w:r w:rsidRPr="00420647">
        <w:rPr>
          <w:rFonts w:ascii="Times New Roman" w:hAnsi="Times New Roman" w:cs="Times New Roman"/>
          <w:b/>
          <w:bCs/>
          <w:spacing w:val="-2"/>
          <w:sz w:val="24"/>
          <w:szCs w:val="24"/>
        </w:rPr>
        <w:t>е</w:t>
      </w:r>
      <w:r w:rsidRPr="00420647">
        <w:rPr>
          <w:rFonts w:ascii="Times New Roman" w:hAnsi="Times New Roman" w:cs="Times New Roman"/>
          <w:b/>
          <w:bCs/>
          <w:spacing w:val="1"/>
          <w:sz w:val="24"/>
          <w:szCs w:val="24"/>
        </w:rPr>
        <w:t>л</w:t>
      </w:r>
      <w:r w:rsidRPr="00420647">
        <w:rPr>
          <w:rFonts w:ascii="Times New Roman" w:hAnsi="Times New Roman" w:cs="Times New Roman"/>
          <w:b/>
          <w:bCs/>
          <w:sz w:val="24"/>
          <w:szCs w:val="24"/>
        </w:rPr>
        <w:t>е</w:t>
      </w:r>
      <w:r w:rsidRPr="00420647">
        <w:rPr>
          <w:rFonts w:ascii="Times New Roman" w:hAnsi="Times New Roman" w:cs="Times New Roman"/>
          <w:b/>
          <w:bCs/>
          <w:spacing w:val="-3"/>
          <w:sz w:val="24"/>
          <w:szCs w:val="24"/>
        </w:rPr>
        <w:t>н</w:t>
      </w:r>
      <w:r w:rsidRPr="00420647">
        <w:rPr>
          <w:rFonts w:ascii="Times New Roman" w:hAnsi="Times New Roman" w:cs="Times New Roman"/>
          <w:b/>
          <w:bCs/>
          <w:spacing w:val="-1"/>
          <w:sz w:val="24"/>
          <w:szCs w:val="24"/>
        </w:rPr>
        <w:t>н</w:t>
      </w:r>
      <w:r w:rsidRPr="00420647">
        <w:rPr>
          <w:rFonts w:ascii="Times New Roman" w:hAnsi="Times New Roman" w:cs="Times New Roman"/>
          <w:b/>
          <w:bCs/>
          <w:spacing w:val="1"/>
          <w:sz w:val="24"/>
          <w:szCs w:val="24"/>
        </w:rPr>
        <w:t>о</w:t>
      </w:r>
      <w:r w:rsidRPr="00420647">
        <w:rPr>
          <w:rFonts w:ascii="Times New Roman" w:hAnsi="Times New Roman" w:cs="Times New Roman"/>
          <w:b/>
          <w:bCs/>
          <w:spacing w:val="-1"/>
          <w:sz w:val="24"/>
          <w:szCs w:val="24"/>
        </w:rPr>
        <w:t>й</w:t>
      </w:r>
      <w:r w:rsidRPr="00420647">
        <w:rPr>
          <w:rFonts w:ascii="Times New Roman" w:hAnsi="Times New Roman" w:cs="Times New Roman"/>
          <w:b/>
          <w:bCs/>
          <w:sz w:val="24"/>
          <w:szCs w:val="24"/>
        </w:rPr>
        <w:t>.</w:t>
      </w:r>
      <w:r w:rsidRPr="00420647">
        <w:rPr>
          <w:rFonts w:ascii="Times New Roman" w:hAnsi="Times New Roman" w:cs="Times New Roman"/>
          <w:b/>
          <w:bCs/>
          <w:spacing w:val="1"/>
          <w:sz w:val="24"/>
          <w:szCs w:val="24"/>
        </w:rPr>
        <w:t xml:space="preserve"> </w:t>
      </w:r>
      <w:r w:rsidRPr="00420647">
        <w:rPr>
          <w:rFonts w:ascii="Times New Roman" w:hAnsi="Times New Roman" w:cs="Times New Roman"/>
          <w:b/>
          <w:bCs/>
          <w:spacing w:val="-1"/>
          <w:sz w:val="24"/>
          <w:szCs w:val="24"/>
        </w:rPr>
        <w:t>Д</w:t>
      </w:r>
      <w:r w:rsidRPr="00420647">
        <w:rPr>
          <w:rFonts w:ascii="Times New Roman" w:hAnsi="Times New Roman" w:cs="Times New Roman"/>
          <w:b/>
          <w:bCs/>
          <w:sz w:val="24"/>
          <w:szCs w:val="24"/>
        </w:rPr>
        <w:t>в</w:t>
      </w:r>
      <w:r w:rsidRPr="00420647">
        <w:rPr>
          <w:rFonts w:ascii="Times New Roman" w:hAnsi="Times New Roman" w:cs="Times New Roman"/>
          <w:b/>
          <w:bCs/>
          <w:spacing w:val="-1"/>
          <w:sz w:val="24"/>
          <w:szCs w:val="24"/>
        </w:rPr>
        <w:t>и</w:t>
      </w:r>
      <w:r w:rsidRPr="00420647">
        <w:rPr>
          <w:rFonts w:ascii="Times New Roman" w:hAnsi="Times New Roman" w:cs="Times New Roman"/>
          <w:b/>
          <w:bCs/>
          <w:spacing w:val="-2"/>
          <w:sz w:val="24"/>
          <w:szCs w:val="24"/>
        </w:rPr>
        <w:t>ж</w:t>
      </w:r>
      <w:r w:rsidRPr="00420647">
        <w:rPr>
          <w:rFonts w:ascii="Times New Roman" w:hAnsi="Times New Roman" w:cs="Times New Roman"/>
          <w:b/>
          <w:bCs/>
          <w:sz w:val="24"/>
          <w:szCs w:val="24"/>
        </w:rPr>
        <w:t>ен</w:t>
      </w:r>
      <w:r w:rsidRPr="00420647">
        <w:rPr>
          <w:rFonts w:ascii="Times New Roman" w:hAnsi="Times New Roman" w:cs="Times New Roman"/>
          <w:b/>
          <w:bCs/>
          <w:spacing w:val="-2"/>
          <w:sz w:val="24"/>
          <w:szCs w:val="24"/>
        </w:rPr>
        <w:t>и</w:t>
      </w:r>
      <w:r w:rsidRPr="00420647">
        <w:rPr>
          <w:rFonts w:ascii="Times New Roman" w:hAnsi="Times New Roman" w:cs="Times New Roman"/>
          <w:b/>
          <w:bCs/>
          <w:sz w:val="24"/>
          <w:szCs w:val="24"/>
        </w:rPr>
        <w:t>я</w:t>
      </w:r>
      <w:r w:rsidRPr="00420647">
        <w:rPr>
          <w:rFonts w:ascii="Times New Roman" w:hAnsi="Times New Roman" w:cs="Times New Roman"/>
          <w:b/>
          <w:bCs/>
          <w:spacing w:val="1"/>
          <w:sz w:val="24"/>
          <w:szCs w:val="24"/>
        </w:rPr>
        <w:t xml:space="preserve"> </w:t>
      </w:r>
      <w:r w:rsidRPr="00420647">
        <w:rPr>
          <w:rFonts w:ascii="Times New Roman" w:hAnsi="Times New Roman" w:cs="Times New Roman"/>
          <w:b/>
          <w:bCs/>
          <w:sz w:val="24"/>
          <w:szCs w:val="24"/>
        </w:rPr>
        <w:t>Зе</w:t>
      </w:r>
      <w:r w:rsidRPr="00420647">
        <w:rPr>
          <w:rFonts w:ascii="Times New Roman" w:hAnsi="Times New Roman" w:cs="Times New Roman"/>
          <w:b/>
          <w:bCs/>
          <w:spacing w:val="1"/>
          <w:sz w:val="24"/>
          <w:szCs w:val="24"/>
        </w:rPr>
        <w:t>мл</w:t>
      </w:r>
      <w:r w:rsidRPr="00420647">
        <w:rPr>
          <w:rFonts w:ascii="Times New Roman" w:hAnsi="Times New Roman" w:cs="Times New Roman"/>
          <w:b/>
          <w:bCs/>
          <w:sz w:val="24"/>
          <w:szCs w:val="24"/>
        </w:rPr>
        <w:t>и</w:t>
      </w:r>
      <w:r w:rsidRPr="00420647">
        <w:rPr>
          <w:rFonts w:ascii="Times New Roman" w:hAnsi="Times New Roman" w:cs="Times New Roman"/>
          <w:b/>
          <w:bCs/>
          <w:spacing w:val="1"/>
          <w:sz w:val="24"/>
          <w:szCs w:val="24"/>
        </w:rPr>
        <w:t xml:space="preserve"> </w:t>
      </w:r>
      <w:r w:rsidRPr="00420647">
        <w:rPr>
          <w:rFonts w:ascii="Times New Roman" w:hAnsi="Times New Roman" w:cs="Times New Roman"/>
          <w:b/>
          <w:bCs/>
          <w:sz w:val="24"/>
          <w:szCs w:val="24"/>
        </w:rPr>
        <w:t>и</w:t>
      </w:r>
      <w:r w:rsidRPr="00420647">
        <w:rPr>
          <w:rFonts w:ascii="Times New Roman" w:hAnsi="Times New Roman" w:cs="Times New Roman"/>
          <w:b/>
          <w:bCs/>
          <w:spacing w:val="1"/>
          <w:sz w:val="24"/>
          <w:szCs w:val="24"/>
        </w:rPr>
        <w:t xml:space="preserve"> </w:t>
      </w:r>
      <w:r w:rsidRPr="00420647">
        <w:rPr>
          <w:rFonts w:ascii="Times New Roman" w:hAnsi="Times New Roman" w:cs="Times New Roman"/>
          <w:b/>
          <w:bCs/>
          <w:spacing w:val="-3"/>
          <w:sz w:val="24"/>
          <w:szCs w:val="24"/>
        </w:rPr>
        <w:t>и</w:t>
      </w:r>
      <w:r w:rsidRPr="00420647">
        <w:rPr>
          <w:rFonts w:ascii="Times New Roman" w:hAnsi="Times New Roman" w:cs="Times New Roman"/>
          <w:b/>
          <w:bCs/>
          <w:sz w:val="24"/>
          <w:szCs w:val="24"/>
        </w:rPr>
        <w:t>х</w:t>
      </w:r>
      <w:r w:rsidRPr="00420647">
        <w:rPr>
          <w:rFonts w:ascii="Times New Roman" w:hAnsi="Times New Roman" w:cs="Times New Roman"/>
          <w:b/>
          <w:bCs/>
          <w:spacing w:val="3"/>
          <w:sz w:val="24"/>
          <w:szCs w:val="24"/>
        </w:rPr>
        <w:t xml:space="preserve"> </w:t>
      </w:r>
      <w:r w:rsidRPr="00420647">
        <w:rPr>
          <w:rFonts w:ascii="Times New Roman" w:hAnsi="Times New Roman" w:cs="Times New Roman"/>
          <w:b/>
          <w:bCs/>
          <w:spacing w:val="-2"/>
          <w:sz w:val="24"/>
          <w:szCs w:val="24"/>
        </w:rPr>
        <w:t>с</w:t>
      </w:r>
      <w:r w:rsidRPr="00420647">
        <w:rPr>
          <w:rFonts w:ascii="Times New Roman" w:hAnsi="Times New Roman" w:cs="Times New Roman"/>
          <w:b/>
          <w:bCs/>
          <w:spacing w:val="1"/>
          <w:sz w:val="24"/>
          <w:szCs w:val="24"/>
        </w:rPr>
        <w:t>л</w:t>
      </w:r>
      <w:r w:rsidRPr="00420647">
        <w:rPr>
          <w:rFonts w:ascii="Times New Roman" w:hAnsi="Times New Roman" w:cs="Times New Roman"/>
          <w:b/>
          <w:bCs/>
          <w:sz w:val="24"/>
          <w:szCs w:val="24"/>
        </w:rPr>
        <w:t>ед</w:t>
      </w:r>
      <w:r w:rsidRPr="00420647">
        <w:rPr>
          <w:rFonts w:ascii="Times New Roman" w:hAnsi="Times New Roman" w:cs="Times New Roman"/>
          <w:b/>
          <w:bCs/>
          <w:spacing w:val="-3"/>
          <w:sz w:val="24"/>
          <w:szCs w:val="24"/>
        </w:rPr>
        <w:t>с</w:t>
      </w:r>
      <w:r w:rsidRPr="00420647">
        <w:rPr>
          <w:rFonts w:ascii="Times New Roman" w:hAnsi="Times New Roman" w:cs="Times New Roman"/>
          <w:b/>
          <w:bCs/>
          <w:spacing w:val="1"/>
          <w:sz w:val="24"/>
          <w:szCs w:val="24"/>
        </w:rPr>
        <w:t>т</w:t>
      </w:r>
      <w:r w:rsidRPr="00420647">
        <w:rPr>
          <w:rFonts w:ascii="Times New Roman" w:hAnsi="Times New Roman" w:cs="Times New Roman"/>
          <w:b/>
          <w:bCs/>
          <w:sz w:val="24"/>
          <w:szCs w:val="24"/>
        </w:rPr>
        <w:t>в</w:t>
      </w:r>
      <w:r w:rsidRPr="00420647">
        <w:rPr>
          <w:rFonts w:ascii="Times New Roman" w:hAnsi="Times New Roman" w:cs="Times New Roman"/>
          <w:b/>
          <w:bCs/>
          <w:spacing w:val="-4"/>
          <w:sz w:val="24"/>
          <w:szCs w:val="24"/>
        </w:rPr>
        <w:t>и</w:t>
      </w:r>
      <w:r w:rsidRPr="00420647">
        <w:rPr>
          <w:rFonts w:ascii="Times New Roman" w:hAnsi="Times New Roman" w:cs="Times New Roman"/>
          <w:b/>
          <w:bCs/>
          <w:sz w:val="24"/>
          <w:szCs w:val="24"/>
        </w:rPr>
        <w:t>я.</w:t>
      </w:r>
      <w:r w:rsidRPr="00420647">
        <w:rPr>
          <w:rFonts w:ascii="Times New Roman" w:hAnsi="Times New Roman" w:cs="Times New Roman"/>
          <w:b/>
          <w:bCs/>
          <w:spacing w:val="6"/>
          <w:sz w:val="24"/>
          <w:szCs w:val="24"/>
        </w:rPr>
        <w:t xml:space="preserve">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З</w:t>
      </w:r>
      <w:r w:rsidRPr="00420647">
        <w:rPr>
          <w:rFonts w:ascii="Times New Roman" w:hAnsi="Times New Roman" w:cs="Times New Roman"/>
          <w:sz w:val="24"/>
          <w:szCs w:val="24"/>
        </w:rPr>
        <w:t>ем</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я –</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часть 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ч</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й</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сте</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З</w:t>
      </w:r>
      <w:r w:rsidRPr="00420647">
        <w:rPr>
          <w:rFonts w:ascii="Times New Roman" w:hAnsi="Times New Roman" w:cs="Times New Roman"/>
          <w:sz w:val="24"/>
          <w:szCs w:val="24"/>
        </w:rPr>
        <w:t>ем</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Л</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 xml:space="preserve"> </w:t>
      </w:r>
      <w:r w:rsidRPr="00420647">
        <w:rPr>
          <w:rFonts w:ascii="Times New Roman" w:hAnsi="Times New Roman" w:cs="Times New Roman"/>
          <w:i/>
          <w:iCs/>
          <w:sz w:val="24"/>
          <w:szCs w:val="24"/>
        </w:rPr>
        <w:t>В</w:t>
      </w:r>
      <w:r w:rsidRPr="00420647">
        <w:rPr>
          <w:rFonts w:ascii="Times New Roman" w:hAnsi="Times New Roman" w:cs="Times New Roman"/>
          <w:i/>
          <w:iCs/>
          <w:spacing w:val="-1"/>
          <w:sz w:val="24"/>
          <w:szCs w:val="24"/>
        </w:rPr>
        <w:t>ли</w:t>
      </w:r>
      <w:r w:rsidRPr="00420647">
        <w:rPr>
          <w:rFonts w:ascii="Times New Roman" w:hAnsi="Times New Roman" w:cs="Times New Roman"/>
          <w:i/>
          <w:iCs/>
          <w:sz w:val="24"/>
          <w:szCs w:val="24"/>
        </w:rPr>
        <w:t>я</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е</w:t>
      </w:r>
      <w:r w:rsidRPr="00420647">
        <w:rPr>
          <w:rFonts w:ascii="Times New Roman" w:hAnsi="Times New Roman" w:cs="Times New Roman"/>
          <w:i/>
          <w:iCs/>
          <w:spacing w:val="4"/>
          <w:sz w:val="24"/>
          <w:szCs w:val="24"/>
        </w:rPr>
        <w:t xml:space="preserve"> </w:t>
      </w:r>
      <w:r w:rsidRPr="00420647">
        <w:rPr>
          <w:rFonts w:ascii="Times New Roman" w:hAnsi="Times New Roman" w:cs="Times New Roman"/>
          <w:i/>
          <w:iCs/>
          <w:spacing w:val="-2"/>
          <w:sz w:val="24"/>
          <w:szCs w:val="24"/>
        </w:rPr>
        <w:t>к</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5"/>
          <w:sz w:val="24"/>
          <w:szCs w:val="24"/>
        </w:rPr>
        <w:t>с</w:t>
      </w:r>
      <w:r w:rsidRPr="00420647">
        <w:rPr>
          <w:rFonts w:ascii="Times New Roman" w:hAnsi="Times New Roman" w:cs="Times New Roman"/>
          <w:i/>
          <w:iCs/>
          <w:spacing w:val="-3"/>
          <w:sz w:val="24"/>
          <w:szCs w:val="24"/>
        </w:rPr>
        <w:t>м</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са</w:t>
      </w:r>
      <w:r w:rsidRPr="00420647">
        <w:rPr>
          <w:rFonts w:ascii="Times New Roman" w:hAnsi="Times New Roman" w:cs="Times New Roman"/>
          <w:i/>
          <w:iCs/>
          <w:spacing w:val="1"/>
          <w:sz w:val="24"/>
          <w:szCs w:val="24"/>
        </w:rPr>
        <w:t xml:space="preserve"> н</w:t>
      </w:r>
      <w:r w:rsidRPr="00420647">
        <w:rPr>
          <w:rFonts w:ascii="Times New Roman" w:hAnsi="Times New Roman" w:cs="Times New Roman"/>
          <w:i/>
          <w:iCs/>
          <w:sz w:val="24"/>
          <w:szCs w:val="24"/>
        </w:rPr>
        <w:t>а</w:t>
      </w:r>
      <w:r w:rsidRPr="00420647">
        <w:rPr>
          <w:rFonts w:ascii="Times New Roman" w:hAnsi="Times New Roman" w:cs="Times New Roman"/>
          <w:i/>
          <w:iCs/>
          <w:spacing w:val="1"/>
          <w:sz w:val="24"/>
          <w:szCs w:val="24"/>
        </w:rPr>
        <w:t xml:space="preserve"> н</w:t>
      </w:r>
      <w:r w:rsidRPr="00420647">
        <w:rPr>
          <w:rFonts w:ascii="Times New Roman" w:hAnsi="Times New Roman" w:cs="Times New Roman"/>
          <w:i/>
          <w:iCs/>
          <w:spacing w:val="-2"/>
          <w:sz w:val="24"/>
          <w:szCs w:val="24"/>
        </w:rPr>
        <w:t>а</w:t>
      </w:r>
      <w:r w:rsidRPr="00420647">
        <w:rPr>
          <w:rFonts w:ascii="Times New Roman" w:hAnsi="Times New Roman" w:cs="Times New Roman"/>
          <w:i/>
          <w:iCs/>
          <w:sz w:val="24"/>
          <w:szCs w:val="24"/>
        </w:rPr>
        <w:t xml:space="preserve">шу </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1"/>
          <w:sz w:val="24"/>
          <w:szCs w:val="24"/>
        </w:rPr>
        <w:t>л</w:t>
      </w:r>
      <w:r w:rsidRPr="00420647">
        <w:rPr>
          <w:rFonts w:ascii="Times New Roman" w:hAnsi="Times New Roman" w:cs="Times New Roman"/>
          <w:i/>
          <w:iCs/>
          <w:sz w:val="24"/>
          <w:szCs w:val="24"/>
        </w:rPr>
        <w:t>а</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ету и</w:t>
      </w:r>
      <w:r w:rsidRPr="00420647">
        <w:rPr>
          <w:rFonts w:ascii="Times New Roman" w:hAnsi="Times New Roman" w:cs="Times New Roman"/>
          <w:i/>
          <w:iCs/>
          <w:spacing w:val="4"/>
          <w:sz w:val="24"/>
          <w:szCs w:val="24"/>
        </w:rPr>
        <w:t xml:space="preserve"> </w:t>
      </w:r>
      <w:r w:rsidRPr="00420647">
        <w:rPr>
          <w:rFonts w:ascii="Times New Roman" w:hAnsi="Times New Roman" w:cs="Times New Roman"/>
          <w:i/>
          <w:iCs/>
          <w:sz w:val="24"/>
          <w:szCs w:val="24"/>
        </w:rPr>
        <w:t>ж</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 xml:space="preserve">знь </w:t>
      </w:r>
      <w:r w:rsidRPr="00420647">
        <w:rPr>
          <w:rFonts w:ascii="Times New Roman" w:hAnsi="Times New Roman" w:cs="Times New Roman"/>
          <w:i/>
          <w:iCs/>
          <w:spacing w:val="-1"/>
          <w:sz w:val="24"/>
          <w:szCs w:val="24"/>
        </w:rPr>
        <w:t>лю</w:t>
      </w:r>
      <w:r w:rsidRPr="00420647">
        <w:rPr>
          <w:rFonts w:ascii="Times New Roman" w:hAnsi="Times New Roman" w:cs="Times New Roman"/>
          <w:i/>
          <w:iCs/>
          <w:spacing w:val="1"/>
          <w:sz w:val="24"/>
          <w:szCs w:val="24"/>
        </w:rPr>
        <w:t>д</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й</w:t>
      </w:r>
      <w:r w:rsidRPr="00420647">
        <w:rPr>
          <w:rFonts w:ascii="Times New Roman" w:hAnsi="Times New Roman" w:cs="Times New Roman"/>
          <w:i/>
          <w:iCs/>
          <w:sz w:val="24"/>
          <w:szCs w:val="24"/>
        </w:rPr>
        <w:t>.</w:t>
      </w:r>
      <w:r w:rsidRPr="00420647">
        <w:rPr>
          <w:rFonts w:ascii="Times New Roman" w:hAnsi="Times New Roman" w:cs="Times New Roman"/>
          <w:i/>
          <w:iCs/>
          <w:spacing w:val="2"/>
          <w:sz w:val="24"/>
          <w:szCs w:val="24"/>
        </w:rPr>
        <w:t xml:space="preserve"> </w:t>
      </w:r>
      <w:r w:rsidRPr="00420647">
        <w:rPr>
          <w:rFonts w:ascii="Times New Roman" w:hAnsi="Times New Roman" w:cs="Times New Roman"/>
          <w:spacing w:val="-1"/>
          <w:sz w:val="24"/>
          <w:szCs w:val="24"/>
        </w:rPr>
        <w:t>Фо</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ма и</w:t>
      </w:r>
      <w:r w:rsidRPr="00420647">
        <w:rPr>
          <w:rFonts w:ascii="Times New Roman" w:hAnsi="Times New Roman" w:cs="Times New Roman"/>
          <w:spacing w:val="1"/>
          <w:sz w:val="24"/>
          <w:szCs w:val="24"/>
        </w:rPr>
        <w:t xml:space="preserve"> р</w:t>
      </w:r>
      <w:r w:rsidRPr="00420647">
        <w:rPr>
          <w:rFonts w:ascii="Times New Roman" w:hAnsi="Times New Roman" w:cs="Times New Roman"/>
          <w:sz w:val="24"/>
          <w:szCs w:val="24"/>
        </w:rPr>
        <w:t>азм</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ы</w:t>
      </w:r>
      <w:r w:rsidRPr="00420647">
        <w:rPr>
          <w:rFonts w:ascii="Times New Roman" w:hAnsi="Times New Roman" w:cs="Times New Roman"/>
          <w:spacing w:val="1"/>
          <w:sz w:val="24"/>
          <w:szCs w:val="24"/>
        </w:rPr>
        <w:t xml:space="preserve"> З</w:t>
      </w:r>
      <w:r w:rsidRPr="00420647">
        <w:rPr>
          <w:rFonts w:ascii="Times New Roman" w:hAnsi="Times New Roman" w:cs="Times New Roman"/>
          <w:sz w:val="24"/>
          <w:szCs w:val="24"/>
        </w:rPr>
        <w:t>ем</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ы</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д</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ж</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З</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и</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х</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сл</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ст</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я</w:t>
      </w:r>
      <w:r w:rsidRPr="00420647">
        <w:rPr>
          <w:rFonts w:ascii="Times New Roman" w:hAnsi="Times New Roman" w:cs="Times New Roman"/>
          <w:sz w:val="24"/>
          <w:szCs w:val="24"/>
        </w:rPr>
        <w:t>. Дв</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ж</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З</w:t>
      </w:r>
      <w:r w:rsidRPr="00420647">
        <w:rPr>
          <w:rFonts w:ascii="Times New Roman" w:hAnsi="Times New Roman" w:cs="Times New Roman"/>
          <w:sz w:val="24"/>
          <w:szCs w:val="24"/>
        </w:rPr>
        <w:t>ем</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 xml:space="preserve">и </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р</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г 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ц</w:t>
      </w:r>
      <w:r w:rsidRPr="00420647">
        <w:rPr>
          <w:rFonts w:ascii="Times New Roman" w:hAnsi="Times New Roman" w:cs="Times New Roman"/>
          <w:sz w:val="24"/>
          <w:szCs w:val="24"/>
        </w:rPr>
        <w:t>а. См</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 в</w:t>
      </w:r>
      <w:r w:rsidRPr="00420647">
        <w:rPr>
          <w:rFonts w:ascii="Times New Roman" w:hAnsi="Times New Roman" w:cs="Times New Roman"/>
          <w:spacing w:val="-2"/>
          <w:sz w:val="24"/>
          <w:szCs w:val="24"/>
        </w:rPr>
        <w:t>р</w:t>
      </w:r>
      <w:r w:rsidRPr="00420647">
        <w:rPr>
          <w:rFonts w:ascii="Times New Roman" w:hAnsi="Times New Roman" w:cs="Times New Roman"/>
          <w:sz w:val="24"/>
          <w:szCs w:val="24"/>
        </w:rPr>
        <w:t>ем</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 xml:space="preserve">н </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од</w:t>
      </w:r>
      <w:r w:rsidRPr="00420647">
        <w:rPr>
          <w:rFonts w:ascii="Times New Roman" w:hAnsi="Times New Roman" w:cs="Times New Roman"/>
          <w:sz w:val="24"/>
          <w:szCs w:val="24"/>
        </w:rPr>
        <w:t xml:space="preserve">а. </w:t>
      </w:r>
      <w:r w:rsidRPr="00420647">
        <w:rPr>
          <w:rFonts w:ascii="Times New Roman" w:hAnsi="Times New Roman" w:cs="Times New Roman"/>
          <w:spacing w:val="-4"/>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ки и </w:t>
      </w:r>
      <w:r w:rsidRPr="00420647">
        <w:rPr>
          <w:rFonts w:ascii="Times New Roman" w:hAnsi="Times New Roman" w:cs="Times New Roman"/>
          <w:spacing w:val="1"/>
          <w:sz w:val="24"/>
          <w:szCs w:val="24"/>
        </w:rPr>
        <w:t>по</w:t>
      </w:r>
      <w:r w:rsidRPr="00420647">
        <w:rPr>
          <w:rFonts w:ascii="Times New Roman" w:hAnsi="Times New Roman" w:cs="Times New Roman"/>
          <w:spacing w:val="-1"/>
          <w:sz w:val="24"/>
          <w:szCs w:val="24"/>
        </w:rPr>
        <w:t>л</w:t>
      </w:r>
      <w:r w:rsidRPr="00420647">
        <w:rPr>
          <w:rFonts w:ascii="Times New Roman" w:hAnsi="Times New Roman" w:cs="Times New Roman"/>
          <w:spacing w:val="-2"/>
          <w:sz w:val="24"/>
          <w:szCs w:val="24"/>
        </w:rPr>
        <w:t>я</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 к</w:t>
      </w:r>
      <w:r w:rsidRPr="00420647">
        <w:rPr>
          <w:rFonts w:ascii="Times New Roman" w:hAnsi="Times New Roman" w:cs="Times New Roman"/>
          <w:spacing w:val="1"/>
          <w:sz w:val="24"/>
          <w:szCs w:val="24"/>
        </w:rPr>
        <w:t>р</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яса</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св</w:t>
      </w:r>
      <w:r w:rsidRPr="00420647">
        <w:rPr>
          <w:rFonts w:ascii="Times New Roman" w:hAnsi="Times New Roman" w:cs="Times New Roman"/>
          <w:spacing w:val="-3"/>
          <w:sz w:val="24"/>
          <w:szCs w:val="24"/>
        </w:rPr>
        <w:t>е</w:t>
      </w:r>
      <w:r w:rsidRPr="00420647">
        <w:rPr>
          <w:rFonts w:ascii="Times New Roman" w:hAnsi="Times New Roman" w:cs="Times New Roman"/>
          <w:sz w:val="24"/>
          <w:szCs w:val="24"/>
        </w:rPr>
        <w:t>ще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i/>
          <w:iCs/>
          <w:sz w:val="24"/>
          <w:szCs w:val="24"/>
        </w:rPr>
        <w:t>Ка</w:t>
      </w:r>
      <w:r w:rsidRPr="00420647">
        <w:rPr>
          <w:rFonts w:ascii="Times New Roman" w:hAnsi="Times New Roman" w:cs="Times New Roman"/>
          <w:i/>
          <w:iCs/>
          <w:spacing w:val="-1"/>
          <w:sz w:val="24"/>
          <w:szCs w:val="24"/>
        </w:rPr>
        <w:t>л</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д</w:t>
      </w:r>
      <w:r w:rsidRPr="00420647">
        <w:rPr>
          <w:rFonts w:ascii="Times New Roman" w:hAnsi="Times New Roman" w:cs="Times New Roman"/>
          <w:i/>
          <w:iCs/>
          <w:spacing w:val="-2"/>
          <w:sz w:val="24"/>
          <w:szCs w:val="24"/>
        </w:rPr>
        <w:t>а</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ь</w:t>
      </w:r>
      <w:r w:rsidRPr="00420647">
        <w:rPr>
          <w:rFonts w:ascii="Times New Roman" w:hAnsi="Times New Roman" w:cs="Times New Roman"/>
          <w:i/>
          <w:iCs/>
          <w:spacing w:val="7"/>
          <w:sz w:val="24"/>
          <w:szCs w:val="24"/>
        </w:rPr>
        <w:t xml:space="preserve"> </w:t>
      </w:r>
      <w:r w:rsidRPr="00420647">
        <w:rPr>
          <w:rFonts w:ascii="Times New Roman" w:hAnsi="Times New Roman" w:cs="Times New Roman"/>
          <w:i/>
          <w:iCs/>
          <w:sz w:val="24"/>
          <w:szCs w:val="24"/>
        </w:rPr>
        <w:t>–</w:t>
      </w:r>
      <w:r w:rsidRPr="00420647">
        <w:rPr>
          <w:rFonts w:ascii="Times New Roman" w:hAnsi="Times New Roman" w:cs="Times New Roman"/>
          <w:i/>
          <w:iCs/>
          <w:spacing w:val="4"/>
          <w:sz w:val="24"/>
          <w:szCs w:val="24"/>
        </w:rPr>
        <w:t xml:space="preserve"> </w:t>
      </w:r>
      <w:r w:rsidRPr="00420647">
        <w:rPr>
          <w:rFonts w:ascii="Times New Roman" w:hAnsi="Times New Roman" w:cs="Times New Roman"/>
          <w:i/>
          <w:iCs/>
          <w:sz w:val="24"/>
          <w:szCs w:val="24"/>
        </w:rPr>
        <w:t>как</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pacing w:val="-2"/>
          <w:sz w:val="24"/>
          <w:szCs w:val="24"/>
        </w:rPr>
        <w:t>с</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ст</w:t>
      </w:r>
      <w:r w:rsidRPr="00420647">
        <w:rPr>
          <w:rFonts w:ascii="Times New Roman" w:hAnsi="Times New Roman" w:cs="Times New Roman"/>
          <w:i/>
          <w:iCs/>
          <w:spacing w:val="-3"/>
          <w:sz w:val="24"/>
          <w:szCs w:val="24"/>
        </w:rPr>
        <w:t>е</w:t>
      </w:r>
      <w:r w:rsidRPr="00420647">
        <w:rPr>
          <w:rFonts w:ascii="Times New Roman" w:hAnsi="Times New Roman" w:cs="Times New Roman"/>
          <w:i/>
          <w:iCs/>
          <w:sz w:val="24"/>
          <w:szCs w:val="24"/>
        </w:rPr>
        <w:t xml:space="preserve">ма </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зм</w:t>
      </w:r>
      <w:r w:rsidRPr="00420647">
        <w:rPr>
          <w:rFonts w:ascii="Times New Roman" w:hAnsi="Times New Roman" w:cs="Times New Roman"/>
          <w:i/>
          <w:iCs/>
          <w:spacing w:val="-3"/>
          <w:sz w:val="24"/>
          <w:szCs w:val="24"/>
        </w:rPr>
        <w:t>е</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я</w:t>
      </w:r>
      <w:r w:rsidRPr="00420647">
        <w:rPr>
          <w:rFonts w:ascii="Times New Roman" w:hAnsi="Times New Roman" w:cs="Times New Roman"/>
          <w:i/>
          <w:iCs/>
          <w:spacing w:val="1"/>
          <w:sz w:val="24"/>
          <w:szCs w:val="24"/>
        </w:rPr>
        <w:t xml:space="preserve"> бо</w:t>
      </w:r>
      <w:r w:rsidRPr="00420647">
        <w:rPr>
          <w:rFonts w:ascii="Times New Roman" w:hAnsi="Times New Roman" w:cs="Times New Roman"/>
          <w:i/>
          <w:iCs/>
          <w:spacing w:val="-1"/>
          <w:sz w:val="24"/>
          <w:szCs w:val="24"/>
        </w:rPr>
        <w:t>ль</w:t>
      </w:r>
      <w:r w:rsidRPr="00420647">
        <w:rPr>
          <w:rFonts w:ascii="Times New Roman" w:hAnsi="Times New Roman" w:cs="Times New Roman"/>
          <w:i/>
          <w:iCs/>
          <w:spacing w:val="-3"/>
          <w:sz w:val="24"/>
          <w:szCs w:val="24"/>
        </w:rPr>
        <w:t>ш</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 xml:space="preserve">х </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м</w:t>
      </w:r>
      <w:r w:rsidRPr="00420647">
        <w:rPr>
          <w:rFonts w:ascii="Times New Roman" w:hAnsi="Times New Roman" w:cs="Times New Roman"/>
          <w:i/>
          <w:iCs/>
          <w:spacing w:val="-3"/>
          <w:sz w:val="24"/>
          <w:szCs w:val="24"/>
        </w:rPr>
        <w:t>е</w:t>
      </w:r>
      <w:r w:rsidRPr="00420647">
        <w:rPr>
          <w:rFonts w:ascii="Times New Roman" w:hAnsi="Times New Roman" w:cs="Times New Roman"/>
          <w:i/>
          <w:iCs/>
          <w:sz w:val="24"/>
          <w:szCs w:val="24"/>
        </w:rPr>
        <w:t>ж</w:t>
      </w:r>
      <w:r w:rsidRPr="00420647">
        <w:rPr>
          <w:rFonts w:ascii="Times New Roman" w:hAnsi="Times New Roman" w:cs="Times New Roman"/>
          <w:i/>
          <w:iCs/>
          <w:spacing w:val="-3"/>
          <w:sz w:val="24"/>
          <w:szCs w:val="24"/>
        </w:rPr>
        <w:t>у</w:t>
      </w:r>
      <w:r w:rsidRPr="00420647">
        <w:rPr>
          <w:rFonts w:ascii="Times New Roman" w:hAnsi="Times New Roman" w:cs="Times New Roman"/>
          <w:i/>
          <w:iCs/>
          <w:sz w:val="24"/>
          <w:szCs w:val="24"/>
        </w:rPr>
        <w:t>тк</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в врем</w:t>
      </w:r>
      <w:r w:rsidRPr="00420647">
        <w:rPr>
          <w:rFonts w:ascii="Times New Roman" w:hAnsi="Times New Roman" w:cs="Times New Roman"/>
          <w:i/>
          <w:iCs/>
          <w:spacing w:val="-2"/>
          <w:sz w:val="24"/>
          <w:szCs w:val="24"/>
        </w:rPr>
        <w:t>е</w:t>
      </w:r>
      <w:r w:rsidRPr="00420647">
        <w:rPr>
          <w:rFonts w:ascii="Times New Roman" w:hAnsi="Times New Roman" w:cs="Times New Roman"/>
          <w:i/>
          <w:iCs/>
          <w:spacing w:val="1"/>
          <w:sz w:val="24"/>
          <w:szCs w:val="24"/>
        </w:rPr>
        <w:t>ни</w:t>
      </w:r>
      <w:r w:rsidRPr="00420647">
        <w:rPr>
          <w:rFonts w:ascii="Times New Roman" w:hAnsi="Times New Roman" w:cs="Times New Roman"/>
          <w:i/>
          <w:iCs/>
          <w:sz w:val="24"/>
          <w:szCs w:val="24"/>
        </w:rPr>
        <w:t xml:space="preserve">, </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2"/>
          <w:sz w:val="24"/>
          <w:szCs w:val="24"/>
        </w:rPr>
        <w:t>с</w:t>
      </w:r>
      <w:r w:rsidRPr="00420647">
        <w:rPr>
          <w:rFonts w:ascii="Times New Roman" w:hAnsi="Times New Roman" w:cs="Times New Roman"/>
          <w:i/>
          <w:iCs/>
          <w:spacing w:val="2"/>
          <w:sz w:val="24"/>
          <w:szCs w:val="24"/>
        </w:rPr>
        <w:t>н</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ва</w:t>
      </w:r>
      <w:r w:rsidRPr="00420647">
        <w:rPr>
          <w:rFonts w:ascii="Times New Roman" w:hAnsi="Times New Roman" w:cs="Times New Roman"/>
          <w:i/>
          <w:iCs/>
          <w:spacing w:val="-2"/>
          <w:sz w:val="24"/>
          <w:szCs w:val="24"/>
        </w:rPr>
        <w:t>н</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ая</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а</w:t>
      </w:r>
      <w:r w:rsidRPr="00420647">
        <w:rPr>
          <w:rFonts w:ascii="Times New Roman" w:hAnsi="Times New Roman" w:cs="Times New Roman"/>
          <w:i/>
          <w:iCs/>
          <w:spacing w:val="1"/>
          <w:sz w:val="24"/>
          <w:szCs w:val="24"/>
        </w:rPr>
        <w:t xml:space="preserve"> п</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ри</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д</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2"/>
          <w:sz w:val="24"/>
          <w:szCs w:val="24"/>
        </w:rPr>
        <w:t>ч</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сти</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та</w:t>
      </w:r>
      <w:r w:rsidRPr="00420647">
        <w:rPr>
          <w:rFonts w:ascii="Times New Roman" w:hAnsi="Times New Roman" w:cs="Times New Roman"/>
          <w:i/>
          <w:iCs/>
          <w:spacing w:val="-2"/>
          <w:sz w:val="24"/>
          <w:szCs w:val="24"/>
        </w:rPr>
        <w:t>к</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х</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яв</w:t>
      </w:r>
      <w:r w:rsidRPr="00420647">
        <w:rPr>
          <w:rFonts w:ascii="Times New Roman" w:hAnsi="Times New Roman" w:cs="Times New Roman"/>
          <w:i/>
          <w:iCs/>
          <w:spacing w:val="-1"/>
          <w:sz w:val="24"/>
          <w:szCs w:val="24"/>
        </w:rPr>
        <w:t>л</w:t>
      </w:r>
      <w:r w:rsidRPr="00420647">
        <w:rPr>
          <w:rFonts w:ascii="Times New Roman" w:hAnsi="Times New Roman" w:cs="Times New Roman"/>
          <w:i/>
          <w:iCs/>
          <w:spacing w:val="-2"/>
          <w:sz w:val="24"/>
          <w:szCs w:val="24"/>
        </w:rPr>
        <w:t>е</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й</w:t>
      </w:r>
      <w:r w:rsidRPr="00420647">
        <w:rPr>
          <w:rFonts w:ascii="Times New Roman" w:hAnsi="Times New Roman" w:cs="Times New Roman"/>
          <w:i/>
          <w:iCs/>
          <w:spacing w:val="1"/>
          <w:sz w:val="24"/>
          <w:szCs w:val="24"/>
        </w:rPr>
        <w:t xml:space="preserve"> п</w:t>
      </w:r>
      <w:r w:rsidRPr="00420647">
        <w:rPr>
          <w:rFonts w:ascii="Times New Roman" w:hAnsi="Times New Roman" w:cs="Times New Roman"/>
          <w:i/>
          <w:iCs/>
          <w:spacing w:val="-1"/>
          <w:sz w:val="24"/>
          <w:szCs w:val="24"/>
        </w:rPr>
        <w:t>ри</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1"/>
          <w:sz w:val="24"/>
          <w:szCs w:val="24"/>
        </w:rPr>
        <w:t>од</w:t>
      </w:r>
      <w:r w:rsidRPr="00420647">
        <w:rPr>
          <w:rFonts w:ascii="Times New Roman" w:hAnsi="Times New Roman" w:cs="Times New Roman"/>
          <w:i/>
          <w:iCs/>
          <w:spacing w:val="1"/>
          <w:sz w:val="24"/>
          <w:szCs w:val="24"/>
        </w:rPr>
        <w:t>ы</w:t>
      </w:r>
      <w:r w:rsidRPr="00420647">
        <w:rPr>
          <w:rFonts w:ascii="Times New Roman" w:hAnsi="Times New Roman" w:cs="Times New Roman"/>
          <w:i/>
          <w:iCs/>
          <w:sz w:val="24"/>
          <w:szCs w:val="24"/>
        </w:rPr>
        <w:t>, как</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см</w:t>
      </w:r>
      <w:r w:rsidRPr="00420647">
        <w:rPr>
          <w:rFonts w:ascii="Times New Roman" w:hAnsi="Times New Roman" w:cs="Times New Roman"/>
          <w:i/>
          <w:iCs/>
          <w:spacing w:val="-2"/>
          <w:sz w:val="24"/>
          <w:szCs w:val="24"/>
        </w:rPr>
        <w:t>е</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а</w:t>
      </w:r>
      <w:r w:rsidRPr="00420647">
        <w:rPr>
          <w:rFonts w:ascii="Times New Roman" w:hAnsi="Times New Roman" w:cs="Times New Roman"/>
          <w:i/>
          <w:iCs/>
          <w:spacing w:val="1"/>
          <w:sz w:val="24"/>
          <w:szCs w:val="24"/>
        </w:rPr>
        <w:t xml:space="preserve"> д</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я</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и</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pacing w:val="-1"/>
          <w:sz w:val="24"/>
          <w:szCs w:val="24"/>
        </w:rPr>
        <w:t>но</w:t>
      </w:r>
      <w:r w:rsidRPr="00420647">
        <w:rPr>
          <w:rFonts w:ascii="Times New Roman" w:hAnsi="Times New Roman" w:cs="Times New Roman"/>
          <w:i/>
          <w:iCs/>
          <w:sz w:val="24"/>
          <w:szCs w:val="24"/>
        </w:rPr>
        <w:t>ч</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 сме</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а</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фаз</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Л</w:t>
      </w:r>
      <w:r w:rsidRPr="00420647">
        <w:rPr>
          <w:rFonts w:ascii="Times New Roman" w:hAnsi="Times New Roman" w:cs="Times New Roman"/>
          <w:i/>
          <w:iCs/>
          <w:spacing w:val="-4"/>
          <w:sz w:val="24"/>
          <w:szCs w:val="24"/>
        </w:rPr>
        <w:t>у</w:t>
      </w:r>
      <w:r w:rsidRPr="00420647">
        <w:rPr>
          <w:rFonts w:ascii="Times New Roman" w:hAnsi="Times New Roman" w:cs="Times New Roman"/>
          <w:i/>
          <w:iCs/>
          <w:spacing w:val="3"/>
          <w:sz w:val="24"/>
          <w:szCs w:val="24"/>
        </w:rPr>
        <w:t>н</w:t>
      </w:r>
      <w:r w:rsidRPr="00420647">
        <w:rPr>
          <w:rFonts w:ascii="Times New Roman" w:hAnsi="Times New Roman" w:cs="Times New Roman"/>
          <w:i/>
          <w:iCs/>
          <w:spacing w:val="1"/>
          <w:sz w:val="24"/>
          <w:szCs w:val="24"/>
        </w:rPr>
        <w:t>ы</w:t>
      </w:r>
      <w:r w:rsidRPr="00420647">
        <w:rPr>
          <w:rFonts w:ascii="Times New Roman" w:hAnsi="Times New Roman" w:cs="Times New Roman"/>
          <w:i/>
          <w:iCs/>
          <w:sz w:val="24"/>
          <w:szCs w:val="24"/>
        </w:rPr>
        <w:t>, сме</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а</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в</w:t>
      </w:r>
      <w:r w:rsidRPr="00420647">
        <w:rPr>
          <w:rFonts w:ascii="Times New Roman" w:hAnsi="Times New Roman" w:cs="Times New Roman"/>
          <w:i/>
          <w:iCs/>
          <w:spacing w:val="-2"/>
          <w:sz w:val="24"/>
          <w:szCs w:val="24"/>
        </w:rPr>
        <w:t>р</w:t>
      </w:r>
      <w:r w:rsidRPr="00420647">
        <w:rPr>
          <w:rFonts w:ascii="Times New Roman" w:hAnsi="Times New Roman" w:cs="Times New Roman"/>
          <w:i/>
          <w:iCs/>
          <w:sz w:val="24"/>
          <w:szCs w:val="24"/>
        </w:rPr>
        <w:t>ем</w:t>
      </w:r>
      <w:r w:rsidRPr="00420647">
        <w:rPr>
          <w:rFonts w:ascii="Times New Roman" w:hAnsi="Times New Roman" w:cs="Times New Roman"/>
          <w:i/>
          <w:iCs/>
          <w:spacing w:val="-2"/>
          <w:sz w:val="24"/>
          <w:szCs w:val="24"/>
        </w:rPr>
        <w:t>е</w:t>
      </w:r>
      <w:r w:rsidRPr="00420647">
        <w:rPr>
          <w:rFonts w:ascii="Times New Roman" w:hAnsi="Times New Roman" w:cs="Times New Roman"/>
          <w:i/>
          <w:iCs/>
          <w:sz w:val="24"/>
          <w:szCs w:val="24"/>
        </w:rPr>
        <w:t>н</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г</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д</w:t>
      </w:r>
      <w:r w:rsidRPr="00420647">
        <w:rPr>
          <w:rFonts w:ascii="Times New Roman" w:hAnsi="Times New Roman" w:cs="Times New Roman"/>
          <w:i/>
          <w:iCs/>
          <w:sz w:val="24"/>
          <w:szCs w:val="24"/>
        </w:rPr>
        <w:t>а.</w:t>
      </w:r>
      <w:r w:rsidRPr="00420647">
        <w:rPr>
          <w:rFonts w:ascii="Times New Roman" w:hAnsi="Times New Roman" w:cs="Times New Roman"/>
          <w:sz w:val="24"/>
          <w:szCs w:val="24"/>
        </w:rPr>
        <w:t xml:space="preserve"> Дв</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ж</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во</w:t>
      </w:r>
      <w:r w:rsidRPr="00420647">
        <w:rPr>
          <w:rFonts w:ascii="Times New Roman" w:hAnsi="Times New Roman" w:cs="Times New Roman"/>
          <w:spacing w:val="-1"/>
          <w:sz w:val="24"/>
          <w:szCs w:val="24"/>
        </w:rPr>
        <w:t>кр</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г сво</w:t>
      </w:r>
      <w:r w:rsidRPr="00420647">
        <w:rPr>
          <w:rFonts w:ascii="Times New Roman" w:hAnsi="Times New Roman" w:cs="Times New Roman"/>
          <w:spacing w:val="-1"/>
          <w:sz w:val="24"/>
          <w:szCs w:val="24"/>
        </w:rPr>
        <w:t>е</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См</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 xml:space="preserve">а </w:t>
      </w:r>
      <w:r w:rsidRPr="00420647">
        <w:rPr>
          <w:rFonts w:ascii="Times New Roman" w:hAnsi="Times New Roman" w:cs="Times New Roman"/>
          <w:spacing w:val="-2"/>
          <w:sz w:val="24"/>
          <w:szCs w:val="24"/>
        </w:rPr>
        <w:t>д</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 xml:space="preserve">я и </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ч</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у</w:t>
      </w:r>
      <w:r w:rsidRPr="00420647">
        <w:rPr>
          <w:rFonts w:ascii="Times New Roman" w:hAnsi="Times New Roman" w:cs="Times New Roman"/>
          <w:sz w:val="24"/>
          <w:szCs w:val="24"/>
        </w:rPr>
        <w:t>тк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он</w:t>
      </w:r>
      <w:r w:rsidRPr="00420647">
        <w:rPr>
          <w:rFonts w:ascii="Times New Roman" w:hAnsi="Times New Roman" w:cs="Times New Roman"/>
          <w:sz w:val="24"/>
          <w:szCs w:val="24"/>
        </w:rPr>
        <w:t>ят</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е </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ем</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w:t>
      </w:r>
    </w:p>
    <w:p w:rsidR="00E42C38" w:rsidRPr="00420647" w:rsidRDefault="00E42C38" w:rsidP="007E03E1">
      <w:pPr>
        <w:tabs>
          <w:tab w:val="left" w:pos="426"/>
          <w:tab w:val="left" w:pos="709"/>
          <w:tab w:val="left" w:pos="4280"/>
          <w:tab w:val="left" w:pos="6180"/>
          <w:tab w:val="left" w:pos="7100"/>
          <w:tab w:val="left" w:pos="8880"/>
        </w:tabs>
        <w:autoSpaceDE w:val="0"/>
        <w:autoSpaceDN w:val="0"/>
        <w:adjustRightInd w:val="0"/>
        <w:spacing w:after="0" w:line="240" w:lineRule="atLeast"/>
        <w:ind w:left="709"/>
        <w:jc w:val="both"/>
        <w:rPr>
          <w:rFonts w:ascii="Times New Roman" w:hAnsi="Times New Roman" w:cs="Times New Roman"/>
          <w:b/>
          <w:bCs/>
          <w:sz w:val="24"/>
          <w:szCs w:val="24"/>
        </w:rPr>
      </w:pPr>
      <w:r w:rsidRPr="00420647">
        <w:rPr>
          <w:rFonts w:ascii="Times New Roman" w:hAnsi="Times New Roman" w:cs="Times New Roman"/>
          <w:b/>
          <w:bCs/>
          <w:sz w:val="24"/>
          <w:szCs w:val="24"/>
        </w:rPr>
        <w:t>И</w:t>
      </w:r>
      <w:r w:rsidRPr="00420647">
        <w:rPr>
          <w:rFonts w:ascii="Times New Roman" w:hAnsi="Times New Roman" w:cs="Times New Roman"/>
          <w:b/>
          <w:bCs/>
          <w:spacing w:val="-3"/>
          <w:sz w:val="24"/>
          <w:szCs w:val="24"/>
        </w:rPr>
        <w:t>з</w:t>
      </w:r>
      <w:r w:rsidRPr="00420647">
        <w:rPr>
          <w:rFonts w:ascii="Times New Roman" w:hAnsi="Times New Roman" w:cs="Times New Roman"/>
          <w:b/>
          <w:bCs/>
          <w:spacing w:val="1"/>
          <w:sz w:val="24"/>
          <w:szCs w:val="24"/>
        </w:rPr>
        <w:t>об</w:t>
      </w:r>
      <w:r w:rsidRPr="00420647">
        <w:rPr>
          <w:rFonts w:ascii="Times New Roman" w:hAnsi="Times New Roman" w:cs="Times New Roman"/>
          <w:b/>
          <w:bCs/>
          <w:spacing w:val="-3"/>
          <w:sz w:val="24"/>
          <w:szCs w:val="24"/>
        </w:rPr>
        <w:t>р</w:t>
      </w:r>
      <w:r w:rsidRPr="00420647">
        <w:rPr>
          <w:rFonts w:ascii="Times New Roman" w:hAnsi="Times New Roman" w:cs="Times New Roman"/>
          <w:b/>
          <w:bCs/>
          <w:spacing w:val="1"/>
          <w:sz w:val="24"/>
          <w:szCs w:val="24"/>
        </w:rPr>
        <w:t>а</w:t>
      </w:r>
      <w:r w:rsidRPr="00420647">
        <w:rPr>
          <w:rFonts w:ascii="Times New Roman" w:hAnsi="Times New Roman" w:cs="Times New Roman"/>
          <w:b/>
          <w:bCs/>
          <w:spacing w:val="-2"/>
          <w:sz w:val="24"/>
          <w:szCs w:val="24"/>
        </w:rPr>
        <w:t>ж</w:t>
      </w:r>
      <w:r w:rsidRPr="00420647">
        <w:rPr>
          <w:rFonts w:ascii="Times New Roman" w:hAnsi="Times New Roman" w:cs="Times New Roman"/>
          <w:b/>
          <w:bCs/>
          <w:sz w:val="24"/>
          <w:szCs w:val="24"/>
        </w:rPr>
        <w:t>ен</w:t>
      </w:r>
      <w:r w:rsidRPr="00420647">
        <w:rPr>
          <w:rFonts w:ascii="Times New Roman" w:hAnsi="Times New Roman" w:cs="Times New Roman"/>
          <w:b/>
          <w:bCs/>
          <w:spacing w:val="-2"/>
          <w:sz w:val="24"/>
          <w:szCs w:val="24"/>
        </w:rPr>
        <w:t>и</w:t>
      </w:r>
      <w:r w:rsidRPr="00420647">
        <w:rPr>
          <w:rFonts w:ascii="Times New Roman" w:hAnsi="Times New Roman" w:cs="Times New Roman"/>
          <w:b/>
          <w:bCs/>
          <w:sz w:val="24"/>
          <w:szCs w:val="24"/>
        </w:rPr>
        <w:t>е земн</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 xml:space="preserve">й </w:t>
      </w:r>
      <w:r w:rsidRPr="00420647">
        <w:rPr>
          <w:rFonts w:ascii="Times New Roman" w:hAnsi="Times New Roman" w:cs="Times New Roman"/>
          <w:b/>
          <w:bCs/>
          <w:spacing w:val="-3"/>
          <w:sz w:val="24"/>
          <w:szCs w:val="24"/>
        </w:rPr>
        <w:t>п</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ве</w:t>
      </w:r>
      <w:r w:rsidRPr="00420647">
        <w:rPr>
          <w:rFonts w:ascii="Times New Roman" w:hAnsi="Times New Roman" w:cs="Times New Roman"/>
          <w:b/>
          <w:bCs/>
          <w:spacing w:val="-3"/>
          <w:sz w:val="24"/>
          <w:szCs w:val="24"/>
        </w:rPr>
        <w:t>р</w:t>
      </w:r>
      <w:r w:rsidRPr="00420647">
        <w:rPr>
          <w:rFonts w:ascii="Times New Roman" w:hAnsi="Times New Roman" w:cs="Times New Roman"/>
          <w:b/>
          <w:bCs/>
          <w:spacing w:val="1"/>
          <w:sz w:val="24"/>
          <w:szCs w:val="24"/>
        </w:rPr>
        <w:t>х</w:t>
      </w:r>
      <w:r w:rsidRPr="00420647">
        <w:rPr>
          <w:rFonts w:ascii="Times New Roman" w:hAnsi="Times New Roman" w:cs="Times New Roman"/>
          <w:b/>
          <w:bCs/>
          <w:spacing w:val="-1"/>
          <w:sz w:val="24"/>
          <w:szCs w:val="24"/>
        </w:rPr>
        <w:t>н</w:t>
      </w:r>
      <w:r w:rsidRPr="00420647">
        <w:rPr>
          <w:rFonts w:ascii="Times New Roman" w:hAnsi="Times New Roman" w:cs="Times New Roman"/>
          <w:b/>
          <w:bCs/>
          <w:spacing w:val="1"/>
          <w:sz w:val="24"/>
          <w:szCs w:val="24"/>
        </w:rPr>
        <w:t>о</w:t>
      </w:r>
      <w:r w:rsidRPr="00420647">
        <w:rPr>
          <w:rFonts w:ascii="Times New Roman" w:hAnsi="Times New Roman" w:cs="Times New Roman"/>
          <w:b/>
          <w:bCs/>
          <w:spacing w:val="-2"/>
          <w:sz w:val="24"/>
          <w:szCs w:val="24"/>
        </w:rPr>
        <w:t>с</w:t>
      </w:r>
      <w:r w:rsidRPr="00420647">
        <w:rPr>
          <w:rFonts w:ascii="Times New Roman" w:hAnsi="Times New Roman" w:cs="Times New Roman"/>
          <w:b/>
          <w:bCs/>
          <w:spacing w:val="1"/>
          <w:sz w:val="24"/>
          <w:szCs w:val="24"/>
        </w:rPr>
        <w:t>т</w:t>
      </w:r>
      <w:r w:rsidRPr="00420647">
        <w:rPr>
          <w:rFonts w:ascii="Times New Roman" w:hAnsi="Times New Roman" w:cs="Times New Roman"/>
          <w:b/>
          <w:bCs/>
          <w:spacing w:val="-1"/>
          <w:sz w:val="24"/>
          <w:szCs w:val="24"/>
        </w:rPr>
        <w:t>и</w:t>
      </w:r>
      <w:r w:rsidRPr="00420647">
        <w:rPr>
          <w:rFonts w:ascii="Times New Roman" w:hAnsi="Times New Roman" w:cs="Times New Roman"/>
          <w:b/>
          <w:bCs/>
          <w:sz w:val="24"/>
          <w:szCs w:val="24"/>
        </w:rPr>
        <w:t xml:space="preserve">. </w:t>
      </w:r>
    </w:p>
    <w:p w:rsidR="00E42C38" w:rsidRPr="00420647" w:rsidRDefault="00E42C38" w:rsidP="007E03E1">
      <w:pPr>
        <w:tabs>
          <w:tab w:val="left" w:pos="1240"/>
          <w:tab w:val="left" w:pos="3160"/>
          <w:tab w:val="left" w:pos="4280"/>
          <w:tab w:val="left" w:pos="6180"/>
          <w:tab w:val="left" w:pos="7100"/>
          <w:tab w:val="left" w:pos="8880"/>
        </w:tabs>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В</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 xml:space="preserve">ы </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же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 зе</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й </w:t>
      </w:r>
      <w:r w:rsidRPr="00420647">
        <w:rPr>
          <w:rFonts w:ascii="Times New Roman" w:hAnsi="Times New Roman" w:cs="Times New Roman"/>
          <w:spacing w:val="1"/>
          <w:sz w:val="24"/>
          <w:szCs w:val="24"/>
        </w:rPr>
        <w:t>по</w:t>
      </w:r>
      <w:r w:rsidRPr="00420647">
        <w:rPr>
          <w:rFonts w:ascii="Times New Roman" w:hAnsi="Times New Roman" w:cs="Times New Roman"/>
          <w:sz w:val="24"/>
          <w:szCs w:val="24"/>
        </w:rPr>
        <w:t>в</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х</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п</w:t>
      </w:r>
      <w:r w:rsidRPr="00420647">
        <w:rPr>
          <w:rFonts w:ascii="Times New Roman" w:hAnsi="Times New Roman" w:cs="Times New Roman"/>
          <w:spacing w:val="-1"/>
          <w:sz w:val="24"/>
          <w:szCs w:val="24"/>
        </w:rPr>
        <w:t>л</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н мест</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ло</w:t>
      </w:r>
      <w:r w:rsidRPr="00420647">
        <w:rPr>
          <w:rFonts w:ascii="Times New Roman" w:hAnsi="Times New Roman" w:cs="Times New Roman"/>
          <w:spacing w:val="1"/>
          <w:sz w:val="24"/>
          <w:szCs w:val="24"/>
        </w:rPr>
        <w:t>б</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ге</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ч</w:t>
      </w:r>
      <w:r w:rsidRPr="00420647">
        <w:rPr>
          <w:rFonts w:ascii="Times New Roman" w:hAnsi="Times New Roman" w:cs="Times New Roman"/>
          <w:sz w:val="24"/>
          <w:szCs w:val="24"/>
        </w:rPr>
        <w:t>еск</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я</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та, космические снимки. Масшт</w:t>
      </w:r>
      <w:r w:rsidRPr="00420647">
        <w:rPr>
          <w:rFonts w:ascii="Times New Roman" w:hAnsi="Times New Roman" w:cs="Times New Roman"/>
          <w:spacing w:val="-3"/>
          <w:sz w:val="24"/>
          <w:szCs w:val="24"/>
        </w:rPr>
        <w:t>а</w:t>
      </w:r>
      <w:r w:rsidRPr="00420647">
        <w:rPr>
          <w:rFonts w:ascii="Times New Roman" w:hAnsi="Times New Roman" w:cs="Times New Roman"/>
          <w:spacing w:val="1"/>
          <w:sz w:val="24"/>
          <w:szCs w:val="24"/>
        </w:rPr>
        <w:t>б</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Ориентирование на местности: определение сторон горизонта по компасу и местным признакам. </w:t>
      </w:r>
      <w:r w:rsidRPr="00420647">
        <w:rPr>
          <w:rFonts w:ascii="Times New Roman" w:hAnsi="Times New Roman" w:cs="Times New Roman"/>
          <w:i/>
          <w:iCs/>
          <w:spacing w:val="1"/>
          <w:sz w:val="24"/>
          <w:szCs w:val="24"/>
        </w:rPr>
        <w:t>Особенности ориентирования в мегаполисе и в природе.</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Пл</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н мест</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Усло</w:t>
      </w:r>
      <w:r w:rsidRPr="00420647">
        <w:rPr>
          <w:rFonts w:ascii="Times New Roman" w:hAnsi="Times New Roman" w:cs="Times New Roman"/>
          <w:spacing w:val="-2"/>
          <w:sz w:val="24"/>
          <w:szCs w:val="24"/>
        </w:rPr>
        <w:t>в</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зн</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К</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ставить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л</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н</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мес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но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 </w:t>
      </w:r>
      <w:r w:rsidRPr="00420647">
        <w:rPr>
          <w:rFonts w:ascii="Times New Roman" w:hAnsi="Times New Roman" w:cs="Times New Roman"/>
          <w:i/>
          <w:iCs/>
          <w:spacing w:val="-3"/>
          <w:sz w:val="24"/>
          <w:szCs w:val="24"/>
        </w:rPr>
        <w:t>С</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став</w:t>
      </w:r>
      <w:r w:rsidRPr="00420647">
        <w:rPr>
          <w:rFonts w:ascii="Times New Roman" w:hAnsi="Times New Roman" w:cs="Times New Roman"/>
          <w:i/>
          <w:iCs/>
          <w:spacing w:val="-1"/>
          <w:sz w:val="24"/>
          <w:szCs w:val="24"/>
        </w:rPr>
        <w:t>л</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ни</w:t>
      </w:r>
      <w:r w:rsidRPr="00420647">
        <w:rPr>
          <w:rFonts w:ascii="Times New Roman" w:hAnsi="Times New Roman" w:cs="Times New Roman"/>
          <w:i/>
          <w:iCs/>
          <w:sz w:val="24"/>
          <w:szCs w:val="24"/>
        </w:rPr>
        <w:t xml:space="preserve">е </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ст</w:t>
      </w:r>
      <w:r w:rsidRPr="00420647">
        <w:rPr>
          <w:rFonts w:ascii="Times New Roman" w:hAnsi="Times New Roman" w:cs="Times New Roman"/>
          <w:i/>
          <w:iCs/>
          <w:spacing w:val="-3"/>
          <w:sz w:val="24"/>
          <w:szCs w:val="24"/>
        </w:rPr>
        <w:t>е</w:t>
      </w:r>
      <w:r w:rsidRPr="00420647">
        <w:rPr>
          <w:rFonts w:ascii="Times New Roman" w:hAnsi="Times New Roman" w:cs="Times New Roman"/>
          <w:i/>
          <w:iCs/>
          <w:spacing w:val="1"/>
          <w:sz w:val="24"/>
          <w:szCs w:val="24"/>
        </w:rPr>
        <w:t>й</w:t>
      </w:r>
      <w:r w:rsidRPr="00420647">
        <w:rPr>
          <w:rFonts w:ascii="Times New Roman" w:hAnsi="Times New Roman" w:cs="Times New Roman"/>
          <w:i/>
          <w:iCs/>
          <w:sz w:val="24"/>
          <w:szCs w:val="24"/>
        </w:rPr>
        <w:t>ше</w:t>
      </w:r>
      <w:r w:rsidRPr="00420647">
        <w:rPr>
          <w:rFonts w:ascii="Times New Roman" w:hAnsi="Times New Roman" w:cs="Times New Roman"/>
          <w:i/>
          <w:iCs/>
          <w:spacing w:val="-3"/>
          <w:sz w:val="24"/>
          <w:szCs w:val="24"/>
        </w:rPr>
        <w:t>г</w:t>
      </w:r>
      <w:r w:rsidRPr="00420647">
        <w:rPr>
          <w:rFonts w:ascii="Times New Roman" w:hAnsi="Times New Roman" w:cs="Times New Roman"/>
          <w:i/>
          <w:iCs/>
          <w:sz w:val="24"/>
          <w:szCs w:val="24"/>
        </w:rPr>
        <w:t>о</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пл</w:t>
      </w:r>
      <w:r w:rsidRPr="00420647">
        <w:rPr>
          <w:rFonts w:ascii="Times New Roman" w:hAnsi="Times New Roman" w:cs="Times New Roman"/>
          <w:i/>
          <w:iCs/>
          <w:spacing w:val="-3"/>
          <w:sz w:val="24"/>
          <w:szCs w:val="24"/>
        </w:rPr>
        <w:t>а</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а</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z w:val="24"/>
          <w:szCs w:val="24"/>
        </w:rPr>
        <w:t>мест</w:t>
      </w:r>
      <w:r w:rsidRPr="00420647">
        <w:rPr>
          <w:rFonts w:ascii="Times New Roman" w:hAnsi="Times New Roman" w:cs="Times New Roman"/>
          <w:i/>
          <w:iCs/>
          <w:spacing w:val="-2"/>
          <w:sz w:val="24"/>
          <w:szCs w:val="24"/>
        </w:rPr>
        <w:t>н</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с</w:t>
      </w:r>
      <w:r w:rsidRPr="00420647">
        <w:rPr>
          <w:rFonts w:ascii="Times New Roman" w:hAnsi="Times New Roman" w:cs="Times New Roman"/>
          <w:i/>
          <w:iCs/>
          <w:spacing w:val="-3"/>
          <w:sz w:val="24"/>
          <w:szCs w:val="24"/>
        </w:rPr>
        <w:t>т</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/учебного кабинета/комнаты.</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Г</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чес</w:t>
      </w:r>
      <w:r w:rsidRPr="00420647">
        <w:rPr>
          <w:rFonts w:ascii="Times New Roman" w:hAnsi="Times New Roman" w:cs="Times New Roman"/>
          <w:spacing w:val="-1"/>
          <w:sz w:val="24"/>
          <w:szCs w:val="24"/>
        </w:rPr>
        <w:t>к</w:t>
      </w:r>
      <w:r w:rsidRPr="00420647">
        <w:rPr>
          <w:rFonts w:ascii="Times New Roman" w:hAnsi="Times New Roman" w:cs="Times New Roman"/>
          <w:sz w:val="24"/>
          <w:szCs w:val="24"/>
        </w:rPr>
        <w:t>ая</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та</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бы</w:t>
      </w:r>
      <w:r w:rsidRPr="00420647">
        <w:rPr>
          <w:rFonts w:ascii="Times New Roman" w:hAnsi="Times New Roman" w:cs="Times New Roman"/>
          <w:sz w:val="24"/>
          <w:szCs w:val="24"/>
        </w:rPr>
        <w:t>й</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ч</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 xml:space="preserve"> и</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форм</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ц</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 </w:t>
      </w:r>
      <w:r w:rsidRPr="00420647">
        <w:rPr>
          <w:rFonts w:ascii="Times New Roman" w:hAnsi="Times New Roman" w:cs="Times New Roman"/>
          <w:i/>
          <w:iCs/>
          <w:sz w:val="24"/>
          <w:szCs w:val="24"/>
        </w:rPr>
        <w:t>Содержание и значение карт. Топографические карты.</w:t>
      </w:r>
      <w:r w:rsidRPr="00420647">
        <w:rPr>
          <w:rFonts w:ascii="Times New Roman" w:hAnsi="Times New Roman" w:cs="Times New Roman"/>
          <w:sz w:val="24"/>
          <w:szCs w:val="24"/>
        </w:rPr>
        <w:t xml:space="preserve"> Масшт</w:t>
      </w:r>
      <w:r w:rsidRPr="00420647">
        <w:rPr>
          <w:rFonts w:ascii="Times New Roman" w:hAnsi="Times New Roman" w:cs="Times New Roman"/>
          <w:spacing w:val="-3"/>
          <w:sz w:val="24"/>
          <w:szCs w:val="24"/>
        </w:rPr>
        <w:t>а</w:t>
      </w:r>
      <w:r w:rsidRPr="00420647">
        <w:rPr>
          <w:rFonts w:ascii="Times New Roman" w:hAnsi="Times New Roman" w:cs="Times New Roman"/>
          <w:sz w:val="24"/>
          <w:szCs w:val="24"/>
        </w:rPr>
        <w:t>б</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словн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 зна</w:t>
      </w:r>
      <w:r w:rsidRPr="00420647">
        <w:rPr>
          <w:rFonts w:ascii="Times New Roman" w:hAnsi="Times New Roman" w:cs="Times New Roman"/>
          <w:spacing w:val="-1"/>
          <w:sz w:val="24"/>
          <w:szCs w:val="24"/>
        </w:rPr>
        <w:t>к</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н</w:t>
      </w:r>
      <w:r w:rsidRPr="00420647">
        <w:rPr>
          <w:rFonts w:ascii="Times New Roman" w:hAnsi="Times New Roman" w:cs="Times New Roman"/>
          <w:sz w:val="24"/>
          <w:szCs w:val="24"/>
        </w:rPr>
        <w:t>а ка</w:t>
      </w:r>
      <w:r w:rsidRPr="00420647">
        <w:rPr>
          <w:rFonts w:ascii="Times New Roman" w:hAnsi="Times New Roman" w:cs="Times New Roman"/>
          <w:spacing w:val="1"/>
          <w:sz w:val="24"/>
          <w:szCs w:val="24"/>
        </w:rPr>
        <w:t>р</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д</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ая</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сет</w:t>
      </w:r>
      <w:r w:rsidRPr="00420647">
        <w:rPr>
          <w:rFonts w:ascii="Times New Roman" w:hAnsi="Times New Roman" w:cs="Times New Roman"/>
          <w:spacing w:val="-3"/>
          <w:sz w:val="24"/>
          <w:szCs w:val="24"/>
        </w:rPr>
        <w:t>ь</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п</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ал</w:t>
      </w:r>
      <w:r w:rsidRPr="00420647">
        <w:rPr>
          <w:rFonts w:ascii="Times New Roman" w:hAnsi="Times New Roman" w:cs="Times New Roman"/>
          <w:spacing w:val="-2"/>
          <w:sz w:val="24"/>
          <w:szCs w:val="24"/>
        </w:rPr>
        <w:t>л</w:t>
      </w:r>
      <w:r w:rsidRPr="00420647">
        <w:rPr>
          <w:rFonts w:ascii="Times New Roman" w:hAnsi="Times New Roman" w:cs="Times New Roman"/>
          <w:sz w:val="24"/>
          <w:szCs w:val="24"/>
        </w:rPr>
        <w:t>ели</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м</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ид</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ны</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Г</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 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г</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ч</w:t>
      </w:r>
      <w:r w:rsidRPr="00420647">
        <w:rPr>
          <w:rFonts w:ascii="Times New Roman" w:hAnsi="Times New Roman" w:cs="Times New Roman"/>
          <w:sz w:val="24"/>
          <w:szCs w:val="24"/>
        </w:rPr>
        <w:t>еск</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3"/>
          <w:sz w:val="24"/>
          <w:szCs w:val="24"/>
        </w:rPr>
        <w:t>ш</w:t>
      </w:r>
      <w:r w:rsidRPr="00420647">
        <w:rPr>
          <w:rFonts w:ascii="Times New Roman" w:hAnsi="Times New Roman" w:cs="Times New Roman"/>
          <w:spacing w:val="1"/>
          <w:sz w:val="24"/>
          <w:szCs w:val="24"/>
        </w:rPr>
        <w:t>иро</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 xml:space="preserve">а. </w:t>
      </w:r>
      <w:r w:rsidRPr="00420647">
        <w:rPr>
          <w:rFonts w:ascii="Times New Roman" w:hAnsi="Times New Roman" w:cs="Times New Roman"/>
          <w:spacing w:val="1"/>
          <w:sz w:val="24"/>
          <w:szCs w:val="24"/>
        </w:rPr>
        <w:t>Г</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ч</w:t>
      </w:r>
      <w:r w:rsidRPr="00420647">
        <w:rPr>
          <w:rFonts w:ascii="Times New Roman" w:hAnsi="Times New Roman" w:cs="Times New Roman"/>
          <w:sz w:val="24"/>
          <w:szCs w:val="24"/>
        </w:rPr>
        <w:t>еск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ор</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ге</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ч</w:t>
      </w:r>
      <w:r w:rsidRPr="00420647">
        <w:rPr>
          <w:rFonts w:ascii="Times New Roman" w:hAnsi="Times New Roman" w:cs="Times New Roman"/>
          <w:sz w:val="24"/>
          <w:szCs w:val="24"/>
        </w:rPr>
        <w:t>еск</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л</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та.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пр</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д</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е г</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ор</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 xml:space="preserve">ат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w:t>
      </w:r>
      <w:r w:rsidRPr="00420647">
        <w:rPr>
          <w:rFonts w:ascii="Times New Roman" w:hAnsi="Times New Roman" w:cs="Times New Roman"/>
          <w:spacing w:val="-4"/>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ъ</w:t>
      </w:r>
      <w:r w:rsidRPr="00420647">
        <w:rPr>
          <w:rFonts w:ascii="Times New Roman" w:hAnsi="Times New Roman" w:cs="Times New Roman"/>
          <w:sz w:val="24"/>
          <w:szCs w:val="24"/>
        </w:rPr>
        <w:t>ек</w:t>
      </w:r>
      <w:r w:rsidRPr="00420647">
        <w:rPr>
          <w:rFonts w:ascii="Times New Roman" w:hAnsi="Times New Roman" w:cs="Times New Roman"/>
          <w:spacing w:val="-2"/>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 расстояний, абсолютных высот</w:t>
      </w:r>
      <w:r w:rsidRPr="00420647">
        <w:rPr>
          <w:rFonts w:ascii="Times New Roman" w:hAnsi="Times New Roman" w:cs="Times New Roman"/>
          <w:spacing w:val="1"/>
          <w:sz w:val="24"/>
          <w:szCs w:val="24"/>
        </w:rPr>
        <w:t xml:space="preserve"> по</w:t>
      </w:r>
      <w:r w:rsidRPr="00420647">
        <w:rPr>
          <w:rFonts w:ascii="Times New Roman" w:hAnsi="Times New Roman" w:cs="Times New Roman"/>
          <w:sz w:val="24"/>
          <w:szCs w:val="24"/>
        </w:rPr>
        <w:t xml:space="preserve"> к</w:t>
      </w:r>
      <w:r w:rsidRPr="00420647">
        <w:rPr>
          <w:rFonts w:ascii="Times New Roman" w:hAnsi="Times New Roman" w:cs="Times New Roman"/>
          <w:spacing w:val="-3"/>
          <w:sz w:val="24"/>
          <w:szCs w:val="24"/>
        </w:rPr>
        <w:t>а</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те.</w:t>
      </w:r>
    </w:p>
    <w:p w:rsidR="00E42C38" w:rsidRPr="00420647" w:rsidRDefault="00E42C38" w:rsidP="007E03E1">
      <w:pPr>
        <w:tabs>
          <w:tab w:val="left" w:pos="426"/>
          <w:tab w:val="left" w:pos="709"/>
          <w:tab w:val="left" w:pos="4280"/>
          <w:tab w:val="left" w:pos="6180"/>
          <w:tab w:val="left" w:pos="7100"/>
          <w:tab w:val="left" w:pos="8880"/>
        </w:tabs>
        <w:autoSpaceDE w:val="0"/>
        <w:autoSpaceDN w:val="0"/>
        <w:adjustRightInd w:val="0"/>
        <w:spacing w:after="0" w:line="240" w:lineRule="atLeast"/>
        <w:ind w:left="709"/>
        <w:jc w:val="both"/>
        <w:rPr>
          <w:rFonts w:ascii="Times New Roman" w:hAnsi="Times New Roman" w:cs="Times New Roman"/>
          <w:sz w:val="24"/>
          <w:szCs w:val="24"/>
        </w:rPr>
      </w:pPr>
      <w:r w:rsidRPr="00420647">
        <w:rPr>
          <w:rFonts w:ascii="Times New Roman" w:hAnsi="Times New Roman" w:cs="Times New Roman"/>
          <w:b/>
          <w:bCs/>
          <w:spacing w:val="1"/>
          <w:sz w:val="24"/>
          <w:szCs w:val="24"/>
        </w:rPr>
        <w:t xml:space="preserve">Природа </w:t>
      </w:r>
      <w:r w:rsidRPr="00420647">
        <w:rPr>
          <w:rFonts w:ascii="Times New Roman" w:hAnsi="Times New Roman" w:cs="Times New Roman"/>
          <w:b/>
          <w:bCs/>
          <w:sz w:val="24"/>
          <w:szCs w:val="24"/>
        </w:rPr>
        <w:t>З</w:t>
      </w:r>
      <w:r w:rsidRPr="00420647">
        <w:rPr>
          <w:rFonts w:ascii="Times New Roman" w:hAnsi="Times New Roman" w:cs="Times New Roman"/>
          <w:b/>
          <w:bCs/>
          <w:spacing w:val="-2"/>
          <w:sz w:val="24"/>
          <w:szCs w:val="24"/>
        </w:rPr>
        <w:t>е</w:t>
      </w:r>
      <w:r w:rsidRPr="00420647">
        <w:rPr>
          <w:rFonts w:ascii="Times New Roman" w:hAnsi="Times New Roman" w:cs="Times New Roman"/>
          <w:b/>
          <w:bCs/>
          <w:sz w:val="24"/>
          <w:szCs w:val="24"/>
        </w:rPr>
        <w:t>м</w:t>
      </w:r>
      <w:r w:rsidRPr="00420647">
        <w:rPr>
          <w:rFonts w:ascii="Times New Roman" w:hAnsi="Times New Roman" w:cs="Times New Roman"/>
          <w:b/>
          <w:bCs/>
          <w:spacing w:val="1"/>
          <w:sz w:val="24"/>
          <w:szCs w:val="24"/>
        </w:rPr>
        <w:t>л</w:t>
      </w:r>
      <w:r w:rsidRPr="00420647">
        <w:rPr>
          <w:rFonts w:ascii="Times New Roman" w:hAnsi="Times New Roman" w:cs="Times New Roman"/>
          <w:b/>
          <w:bCs/>
          <w:spacing w:val="-1"/>
          <w:sz w:val="24"/>
          <w:szCs w:val="24"/>
        </w:rPr>
        <w:t>и</w:t>
      </w:r>
      <w:r w:rsidRPr="00420647">
        <w:rPr>
          <w:rFonts w:ascii="Times New Roman" w:hAnsi="Times New Roman" w:cs="Times New Roman"/>
          <w:b/>
          <w:bCs/>
          <w:sz w:val="24"/>
          <w:szCs w:val="24"/>
        </w:rPr>
        <w:t>.</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Л</w:t>
      </w:r>
      <w:r w:rsidRPr="00420647">
        <w:rPr>
          <w:rFonts w:ascii="Times New Roman" w:hAnsi="Times New Roman" w:cs="Times New Roman"/>
          <w:b/>
          <w:bCs/>
          <w:spacing w:val="-1"/>
          <w:sz w:val="24"/>
          <w:szCs w:val="24"/>
        </w:rPr>
        <w:t>и</w:t>
      </w:r>
      <w:r w:rsidRPr="00420647">
        <w:rPr>
          <w:rFonts w:ascii="Times New Roman" w:hAnsi="Times New Roman" w:cs="Times New Roman"/>
          <w:b/>
          <w:bCs/>
          <w:spacing w:val="1"/>
          <w:sz w:val="24"/>
          <w:szCs w:val="24"/>
        </w:rPr>
        <w:t>то</w:t>
      </w:r>
      <w:r w:rsidRPr="00420647">
        <w:rPr>
          <w:rFonts w:ascii="Times New Roman" w:hAnsi="Times New Roman" w:cs="Times New Roman"/>
          <w:b/>
          <w:bCs/>
          <w:sz w:val="24"/>
          <w:szCs w:val="24"/>
        </w:rPr>
        <w:t>с</w:t>
      </w:r>
      <w:r w:rsidRPr="00420647">
        <w:rPr>
          <w:rFonts w:ascii="Times New Roman" w:hAnsi="Times New Roman" w:cs="Times New Roman"/>
          <w:b/>
          <w:bCs/>
          <w:spacing w:val="-2"/>
          <w:sz w:val="24"/>
          <w:szCs w:val="24"/>
        </w:rPr>
        <w:t>ф</w:t>
      </w:r>
      <w:r w:rsidRPr="00420647">
        <w:rPr>
          <w:rFonts w:ascii="Times New Roman" w:hAnsi="Times New Roman" w:cs="Times New Roman"/>
          <w:b/>
          <w:bCs/>
          <w:sz w:val="24"/>
          <w:szCs w:val="24"/>
        </w:rPr>
        <w:t>е</w:t>
      </w:r>
      <w:r w:rsidRPr="00420647">
        <w:rPr>
          <w:rFonts w:ascii="Times New Roman" w:hAnsi="Times New Roman" w:cs="Times New Roman"/>
          <w:b/>
          <w:bCs/>
          <w:spacing w:val="-3"/>
          <w:sz w:val="24"/>
          <w:szCs w:val="24"/>
        </w:rPr>
        <w:t>р</w:t>
      </w:r>
      <w:r w:rsidRPr="00420647">
        <w:rPr>
          <w:rFonts w:ascii="Times New Roman" w:hAnsi="Times New Roman" w:cs="Times New Roman"/>
          <w:b/>
          <w:bCs/>
          <w:spacing w:val="1"/>
          <w:sz w:val="24"/>
          <w:szCs w:val="24"/>
        </w:rPr>
        <w:t>а</w:t>
      </w:r>
      <w:r w:rsidRPr="00420647">
        <w:rPr>
          <w:rFonts w:ascii="Times New Roman" w:hAnsi="Times New Roman" w:cs="Times New Roman"/>
          <w:b/>
          <w:bCs/>
          <w:sz w:val="24"/>
          <w:szCs w:val="24"/>
        </w:rPr>
        <w:t>.</w:t>
      </w:r>
      <w:r w:rsidRPr="00420647">
        <w:rPr>
          <w:rFonts w:ascii="Times New Roman" w:hAnsi="Times New Roman" w:cs="Times New Roman"/>
          <w:b/>
          <w:bCs/>
          <w:spacing w:val="4"/>
          <w:sz w:val="24"/>
          <w:szCs w:val="24"/>
        </w:rPr>
        <w:t xml:space="preserve"> </w:t>
      </w:r>
      <w:r w:rsidRPr="00420647">
        <w:rPr>
          <w:rFonts w:ascii="Times New Roman" w:hAnsi="Times New Roman" w:cs="Times New Roman"/>
          <w:sz w:val="24"/>
          <w:szCs w:val="24"/>
        </w:rPr>
        <w:t>Ли</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фе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ам</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нн</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 xml:space="preserve"> 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ло</w:t>
      </w:r>
      <w:r w:rsidRPr="00420647">
        <w:rPr>
          <w:rFonts w:ascii="Times New Roman" w:hAnsi="Times New Roman" w:cs="Times New Roman"/>
          <w:sz w:val="24"/>
          <w:szCs w:val="24"/>
        </w:rPr>
        <w:t>чка</w:t>
      </w:r>
      <w:r w:rsidRPr="00420647">
        <w:rPr>
          <w:rFonts w:ascii="Times New Roman" w:hAnsi="Times New Roman" w:cs="Times New Roman"/>
          <w:spacing w:val="1"/>
          <w:sz w:val="24"/>
          <w:szCs w:val="24"/>
        </w:rPr>
        <w:t xml:space="preserve"> З</w:t>
      </w:r>
      <w:r w:rsidRPr="00420647">
        <w:rPr>
          <w:rFonts w:ascii="Times New Roman" w:hAnsi="Times New Roman" w:cs="Times New Roman"/>
          <w:sz w:val="24"/>
          <w:szCs w:val="24"/>
        </w:rPr>
        <w:t>ем</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З</w:t>
      </w:r>
      <w:r w:rsidRPr="00420647">
        <w:rPr>
          <w:rFonts w:ascii="Times New Roman" w:hAnsi="Times New Roman" w:cs="Times New Roman"/>
          <w:sz w:val="24"/>
          <w:szCs w:val="24"/>
        </w:rPr>
        <w:t>ем</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ая</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 В</w:t>
      </w:r>
      <w:r w:rsidRPr="00420647">
        <w:rPr>
          <w:rFonts w:ascii="Times New Roman" w:hAnsi="Times New Roman" w:cs="Times New Roman"/>
          <w:spacing w:val="1"/>
          <w:sz w:val="24"/>
          <w:szCs w:val="24"/>
        </w:rPr>
        <w:t>н</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ее</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ст</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З</w:t>
      </w:r>
      <w:r w:rsidRPr="00420647">
        <w:rPr>
          <w:rFonts w:ascii="Times New Roman" w:hAnsi="Times New Roman" w:cs="Times New Roman"/>
          <w:sz w:val="24"/>
          <w:szCs w:val="24"/>
        </w:rPr>
        <w:t>ем</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Раз</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о</w:t>
      </w:r>
      <w:r w:rsidRPr="00420647">
        <w:rPr>
          <w:rFonts w:ascii="Times New Roman" w:hAnsi="Times New Roman" w:cs="Times New Roman"/>
          <w:spacing w:val="7"/>
          <w:sz w:val="24"/>
          <w:szCs w:val="24"/>
        </w:rPr>
        <w:t>р</w:t>
      </w:r>
      <w:r w:rsidRPr="00420647">
        <w:rPr>
          <w:rFonts w:ascii="Times New Roman" w:hAnsi="Times New Roman" w:cs="Times New Roman"/>
          <w:spacing w:val="-1"/>
          <w:sz w:val="24"/>
          <w:szCs w:val="24"/>
        </w:rPr>
        <w:t>ны</w:t>
      </w:r>
      <w:r w:rsidRPr="00420647">
        <w:rPr>
          <w:rFonts w:ascii="Times New Roman" w:hAnsi="Times New Roman" w:cs="Times New Roman"/>
          <w:sz w:val="24"/>
          <w:szCs w:val="24"/>
        </w:rPr>
        <w:t>х</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ро</w:t>
      </w:r>
      <w:r w:rsidRPr="00420647">
        <w:rPr>
          <w:rFonts w:ascii="Times New Roman" w:hAnsi="Times New Roman" w:cs="Times New Roman"/>
          <w:sz w:val="24"/>
          <w:szCs w:val="24"/>
        </w:rPr>
        <w:t>д</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и минер</w:t>
      </w:r>
      <w:r w:rsidRPr="00420647">
        <w:rPr>
          <w:rFonts w:ascii="Times New Roman" w:hAnsi="Times New Roman" w:cs="Times New Roman"/>
          <w:spacing w:val="1"/>
          <w:sz w:val="24"/>
          <w:szCs w:val="24"/>
        </w:rPr>
        <w:t>а</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З</w:t>
      </w:r>
      <w:r w:rsidRPr="00420647">
        <w:rPr>
          <w:rFonts w:ascii="Times New Roman" w:hAnsi="Times New Roman" w:cs="Times New Roman"/>
          <w:sz w:val="24"/>
          <w:szCs w:val="24"/>
        </w:rPr>
        <w:t>ем</w:t>
      </w:r>
      <w:r w:rsidRPr="00420647">
        <w:rPr>
          <w:rFonts w:ascii="Times New Roman" w:hAnsi="Times New Roman" w:cs="Times New Roman"/>
          <w:spacing w:val="-1"/>
          <w:sz w:val="24"/>
          <w:szCs w:val="24"/>
        </w:rPr>
        <w:t>л</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 xml:space="preserve">. </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л</w:t>
      </w:r>
      <w:r w:rsidRPr="00420647">
        <w:rPr>
          <w:rFonts w:ascii="Times New Roman" w:hAnsi="Times New Roman" w:cs="Times New Roman"/>
          <w:i/>
          <w:iCs/>
          <w:sz w:val="24"/>
          <w:szCs w:val="24"/>
        </w:rPr>
        <w:t>езн</w:t>
      </w:r>
      <w:r w:rsidRPr="00420647">
        <w:rPr>
          <w:rFonts w:ascii="Times New Roman" w:hAnsi="Times New Roman" w:cs="Times New Roman"/>
          <w:i/>
          <w:iCs/>
          <w:spacing w:val="-1"/>
          <w:sz w:val="24"/>
          <w:szCs w:val="24"/>
        </w:rPr>
        <w:t>ы</w:t>
      </w:r>
      <w:r w:rsidRPr="00420647">
        <w:rPr>
          <w:rFonts w:ascii="Times New Roman" w:hAnsi="Times New Roman" w:cs="Times New Roman"/>
          <w:i/>
          <w:iCs/>
          <w:sz w:val="24"/>
          <w:szCs w:val="24"/>
        </w:rPr>
        <w:t>е</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2"/>
          <w:sz w:val="24"/>
          <w:szCs w:val="24"/>
        </w:rPr>
        <w:t>с</w:t>
      </w:r>
      <w:r w:rsidRPr="00420647">
        <w:rPr>
          <w:rFonts w:ascii="Times New Roman" w:hAnsi="Times New Roman" w:cs="Times New Roman"/>
          <w:i/>
          <w:iCs/>
          <w:sz w:val="24"/>
          <w:szCs w:val="24"/>
        </w:rPr>
        <w:t>к</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п</w:t>
      </w:r>
      <w:r w:rsidRPr="00420647">
        <w:rPr>
          <w:rFonts w:ascii="Times New Roman" w:hAnsi="Times New Roman" w:cs="Times New Roman"/>
          <w:i/>
          <w:iCs/>
          <w:sz w:val="24"/>
          <w:szCs w:val="24"/>
        </w:rPr>
        <w:t>а</w:t>
      </w:r>
      <w:r w:rsidRPr="00420647">
        <w:rPr>
          <w:rFonts w:ascii="Times New Roman" w:hAnsi="Times New Roman" w:cs="Times New Roman"/>
          <w:i/>
          <w:iCs/>
          <w:spacing w:val="-2"/>
          <w:sz w:val="24"/>
          <w:szCs w:val="24"/>
        </w:rPr>
        <w:t>е</w:t>
      </w:r>
      <w:r w:rsidRPr="00420647">
        <w:rPr>
          <w:rFonts w:ascii="Times New Roman" w:hAnsi="Times New Roman" w:cs="Times New Roman"/>
          <w:i/>
          <w:iCs/>
          <w:sz w:val="24"/>
          <w:szCs w:val="24"/>
        </w:rPr>
        <w:t xml:space="preserve">мые и </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 xml:space="preserve">х </w:t>
      </w:r>
      <w:r w:rsidRPr="00420647">
        <w:rPr>
          <w:rFonts w:ascii="Times New Roman" w:hAnsi="Times New Roman" w:cs="Times New Roman"/>
          <w:i/>
          <w:iCs/>
          <w:spacing w:val="-3"/>
          <w:sz w:val="24"/>
          <w:szCs w:val="24"/>
        </w:rPr>
        <w:t>з</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а</w:t>
      </w:r>
      <w:r w:rsidRPr="00420647">
        <w:rPr>
          <w:rFonts w:ascii="Times New Roman" w:hAnsi="Times New Roman" w:cs="Times New Roman"/>
          <w:i/>
          <w:iCs/>
          <w:spacing w:val="-2"/>
          <w:sz w:val="24"/>
          <w:szCs w:val="24"/>
        </w:rPr>
        <w:t>ч</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е в ж</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3"/>
          <w:sz w:val="24"/>
          <w:szCs w:val="24"/>
        </w:rPr>
        <w:t>з</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 xml:space="preserve">и </w:t>
      </w:r>
      <w:r w:rsidRPr="00420647">
        <w:rPr>
          <w:rFonts w:ascii="Times New Roman" w:hAnsi="Times New Roman" w:cs="Times New Roman"/>
          <w:i/>
          <w:iCs/>
          <w:spacing w:val="-2"/>
          <w:sz w:val="24"/>
          <w:szCs w:val="24"/>
        </w:rPr>
        <w:t>с</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3"/>
          <w:sz w:val="24"/>
          <w:szCs w:val="24"/>
        </w:rPr>
        <w:t>в</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еме</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 xml:space="preserve">го </w:t>
      </w:r>
      <w:r w:rsidRPr="00420647">
        <w:rPr>
          <w:rFonts w:ascii="Times New Roman" w:hAnsi="Times New Roman" w:cs="Times New Roman"/>
          <w:i/>
          <w:iCs/>
          <w:spacing w:val="1"/>
          <w:sz w:val="24"/>
          <w:szCs w:val="24"/>
        </w:rPr>
        <w:t>об</w:t>
      </w:r>
      <w:r w:rsidRPr="00420647">
        <w:rPr>
          <w:rFonts w:ascii="Times New Roman" w:hAnsi="Times New Roman" w:cs="Times New Roman"/>
          <w:i/>
          <w:iCs/>
          <w:spacing w:val="-3"/>
          <w:sz w:val="24"/>
          <w:szCs w:val="24"/>
        </w:rPr>
        <w:t>щ</w:t>
      </w:r>
      <w:r w:rsidRPr="00420647">
        <w:rPr>
          <w:rFonts w:ascii="Times New Roman" w:hAnsi="Times New Roman" w:cs="Times New Roman"/>
          <w:i/>
          <w:iCs/>
          <w:sz w:val="24"/>
          <w:szCs w:val="24"/>
        </w:rPr>
        <w:t>ест</w:t>
      </w:r>
      <w:r w:rsidRPr="00420647">
        <w:rPr>
          <w:rFonts w:ascii="Times New Roman" w:hAnsi="Times New Roman" w:cs="Times New Roman"/>
          <w:i/>
          <w:iCs/>
          <w:spacing w:val="-3"/>
          <w:sz w:val="24"/>
          <w:szCs w:val="24"/>
        </w:rPr>
        <w:t>в</w:t>
      </w:r>
      <w:r w:rsidRPr="00420647">
        <w:rPr>
          <w:rFonts w:ascii="Times New Roman" w:hAnsi="Times New Roman" w:cs="Times New Roman"/>
          <w:i/>
          <w:iCs/>
          <w:sz w:val="24"/>
          <w:szCs w:val="24"/>
        </w:rPr>
        <w:t>а.</w:t>
      </w:r>
      <w:r w:rsidRPr="00420647">
        <w:rPr>
          <w:rFonts w:ascii="Times New Roman" w:hAnsi="Times New Roman" w:cs="Times New Roman"/>
          <w:sz w:val="24"/>
          <w:szCs w:val="24"/>
        </w:rPr>
        <w:t xml:space="preserve"> Дв</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ж</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 зе</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й 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 xml:space="preserve">ы и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х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яв</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 xml:space="preserve">а земной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хн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 зем</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ет</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я</w:t>
      </w:r>
      <w:r w:rsidRPr="00420647">
        <w:rPr>
          <w:rFonts w:ascii="Times New Roman" w:hAnsi="Times New Roman" w:cs="Times New Roman"/>
          <w:sz w:val="24"/>
          <w:szCs w:val="24"/>
        </w:rPr>
        <w:t>се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в</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л</w:t>
      </w:r>
      <w:r w:rsidRPr="00420647">
        <w:rPr>
          <w:rFonts w:ascii="Times New Roman" w:hAnsi="Times New Roman" w:cs="Times New Roman"/>
          <w:spacing w:val="3"/>
          <w:sz w:val="24"/>
          <w:szCs w:val="24"/>
        </w:rPr>
        <w:t>к</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ны</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г</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з</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ры</w:t>
      </w:r>
      <w:r w:rsidRPr="00420647">
        <w:rPr>
          <w:rFonts w:ascii="Times New Roman" w:hAnsi="Times New Roman" w:cs="Times New Roman"/>
          <w:sz w:val="24"/>
          <w:szCs w:val="24"/>
        </w:rPr>
        <w:t>.</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pacing w:val="-1"/>
          <w:sz w:val="24"/>
          <w:szCs w:val="24"/>
        </w:rPr>
      </w:pPr>
      <w:r w:rsidRPr="00420647">
        <w:rPr>
          <w:rFonts w:ascii="Times New Roman" w:hAnsi="Times New Roman" w:cs="Times New Roman"/>
          <w:sz w:val="24"/>
          <w:szCs w:val="24"/>
        </w:rPr>
        <w:t>Ре</w:t>
      </w:r>
      <w:r w:rsidRPr="00420647">
        <w:rPr>
          <w:rFonts w:ascii="Times New Roman" w:hAnsi="Times New Roman" w:cs="Times New Roman"/>
          <w:spacing w:val="-1"/>
          <w:sz w:val="24"/>
          <w:szCs w:val="24"/>
        </w:rPr>
        <w:t>ль</w:t>
      </w:r>
      <w:r w:rsidRPr="00420647">
        <w:rPr>
          <w:rFonts w:ascii="Times New Roman" w:hAnsi="Times New Roman" w:cs="Times New Roman"/>
          <w:sz w:val="24"/>
          <w:szCs w:val="24"/>
        </w:rPr>
        <w:t xml:space="preserve">еф </w:t>
      </w:r>
      <w:r w:rsidRPr="00420647">
        <w:rPr>
          <w:rFonts w:ascii="Times New Roman" w:hAnsi="Times New Roman" w:cs="Times New Roman"/>
          <w:spacing w:val="1"/>
          <w:sz w:val="24"/>
          <w:szCs w:val="24"/>
        </w:rPr>
        <w:t>З</w:t>
      </w:r>
      <w:r w:rsidRPr="00420647">
        <w:rPr>
          <w:rFonts w:ascii="Times New Roman" w:hAnsi="Times New Roman" w:cs="Times New Roman"/>
          <w:sz w:val="24"/>
          <w:szCs w:val="24"/>
        </w:rPr>
        <w:t>ем</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 xml:space="preserve">Способы </w:t>
      </w:r>
      <w:r w:rsidRPr="00420647">
        <w:rPr>
          <w:rFonts w:ascii="Times New Roman" w:hAnsi="Times New Roman" w:cs="Times New Roman"/>
          <w:sz w:val="24"/>
          <w:szCs w:val="24"/>
        </w:rPr>
        <w:t>из</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аж</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ел</w:t>
      </w:r>
      <w:r w:rsidRPr="00420647">
        <w:rPr>
          <w:rFonts w:ascii="Times New Roman" w:hAnsi="Times New Roman" w:cs="Times New Roman"/>
          <w:spacing w:val="-2"/>
          <w:sz w:val="24"/>
          <w:szCs w:val="24"/>
        </w:rPr>
        <w:t>ь</w:t>
      </w:r>
      <w:r w:rsidRPr="00420647">
        <w:rPr>
          <w:rFonts w:ascii="Times New Roman" w:hAnsi="Times New Roman" w:cs="Times New Roman"/>
          <w:sz w:val="24"/>
          <w:szCs w:val="24"/>
        </w:rPr>
        <w:t xml:space="preserve">ефа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 xml:space="preserve">а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л</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х и кар</w:t>
      </w:r>
      <w:r w:rsidRPr="00420647">
        <w:rPr>
          <w:rFonts w:ascii="Times New Roman" w:hAnsi="Times New Roman" w:cs="Times New Roman"/>
          <w:spacing w:val="-1"/>
          <w:sz w:val="24"/>
          <w:szCs w:val="24"/>
        </w:rPr>
        <w:t>т</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х</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но</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ф</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 xml:space="preserve">мы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ел</w:t>
      </w:r>
      <w:r w:rsidRPr="00420647">
        <w:rPr>
          <w:rFonts w:ascii="Times New Roman" w:hAnsi="Times New Roman" w:cs="Times New Roman"/>
          <w:spacing w:val="-2"/>
          <w:sz w:val="24"/>
          <w:szCs w:val="24"/>
        </w:rPr>
        <w:t>ь</w:t>
      </w:r>
      <w:r w:rsidRPr="00420647">
        <w:rPr>
          <w:rFonts w:ascii="Times New Roman" w:hAnsi="Times New Roman" w:cs="Times New Roman"/>
          <w:sz w:val="24"/>
          <w:szCs w:val="24"/>
        </w:rPr>
        <w:t>ефа</w:t>
      </w:r>
      <w:r w:rsidRPr="00420647">
        <w:rPr>
          <w:rFonts w:ascii="Times New Roman" w:hAnsi="Times New Roman" w:cs="Times New Roman"/>
          <w:spacing w:val="5"/>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ы</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ав</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Ра</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Об</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3"/>
          <w:sz w:val="24"/>
          <w:szCs w:val="24"/>
        </w:rPr>
        <w:t>а</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зм</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ав</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н</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с тече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ем</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ем</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 xml:space="preserve"> р</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н</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о</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выс</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те.</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Оп</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ел</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ел</w:t>
      </w:r>
      <w:r w:rsidRPr="00420647">
        <w:rPr>
          <w:rFonts w:ascii="Times New Roman" w:hAnsi="Times New Roman" w:cs="Times New Roman"/>
          <w:spacing w:val="-2"/>
          <w:sz w:val="24"/>
          <w:szCs w:val="24"/>
        </w:rPr>
        <w:t>ь</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й</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и а</w:t>
      </w:r>
      <w:r w:rsidRPr="00420647">
        <w:rPr>
          <w:rFonts w:ascii="Times New Roman" w:hAnsi="Times New Roman" w:cs="Times New Roman"/>
          <w:spacing w:val="1"/>
          <w:sz w:val="24"/>
          <w:szCs w:val="24"/>
        </w:rPr>
        <w:t>б</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лю</w:t>
      </w:r>
      <w:r w:rsidRPr="00420647">
        <w:rPr>
          <w:rFonts w:ascii="Times New Roman" w:hAnsi="Times New Roman" w:cs="Times New Roman"/>
          <w:sz w:val="24"/>
          <w:szCs w:val="24"/>
        </w:rPr>
        <w:t>т</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й</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ы</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ы</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Раз</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оо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азие</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р</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о</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зра</w:t>
      </w:r>
      <w:r w:rsidRPr="00420647">
        <w:rPr>
          <w:rFonts w:ascii="Times New Roman" w:hAnsi="Times New Roman" w:cs="Times New Roman"/>
          <w:spacing w:val="1"/>
          <w:sz w:val="24"/>
          <w:szCs w:val="24"/>
        </w:rPr>
        <w:t>с</w:t>
      </w:r>
      <w:r w:rsidRPr="00420647">
        <w:rPr>
          <w:rFonts w:ascii="Times New Roman" w:hAnsi="Times New Roman" w:cs="Times New Roman"/>
          <w:sz w:val="24"/>
          <w:szCs w:val="24"/>
        </w:rPr>
        <w:t>ту и</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ст</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нию</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пр</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ел</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те</w:t>
      </w:r>
      <w:r w:rsidRPr="00420647">
        <w:rPr>
          <w:rFonts w:ascii="Times New Roman" w:hAnsi="Times New Roman" w:cs="Times New Roman"/>
          <w:spacing w:val="-1"/>
          <w:sz w:val="24"/>
          <w:szCs w:val="24"/>
        </w:rPr>
        <w:t>льн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б</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pacing w:val="-3"/>
          <w:sz w:val="24"/>
          <w:szCs w:val="24"/>
        </w:rPr>
        <w:t>ю</w:t>
      </w:r>
      <w:r w:rsidRPr="00420647">
        <w:rPr>
          <w:rFonts w:ascii="Times New Roman" w:hAnsi="Times New Roman" w:cs="Times New Roman"/>
          <w:sz w:val="24"/>
          <w:szCs w:val="24"/>
        </w:rPr>
        <w:t>тной</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ы</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ты</w:t>
      </w:r>
      <w:r w:rsidRPr="00420647">
        <w:rPr>
          <w:rFonts w:ascii="Times New Roman" w:hAnsi="Times New Roman" w:cs="Times New Roman"/>
          <w:spacing w:val="7"/>
          <w:sz w:val="24"/>
          <w:szCs w:val="24"/>
        </w:rPr>
        <w:t xml:space="preserve"> </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 Ре</w:t>
      </w:r>
      <w:r w:rsidRPr="00420647">
        <w:rPr>
          <w:rFonts w:ascii="Times New Roman" w:hAnsi="Times New Roman" w:cs="Times New Roman"/>
          <w:spacing w:val="-1"/>
          <w:sz w:val="24"/>
          <w:szCs w:val="24"/>
        </w:rPr>
        <w:t>ль</w:t>
      </w:r>
      <w:r w:rsidRPr="00420647">
        <w:rPr>
          <w:rFonts w:ascii="Times New Roman" w:hAnsi="Times New Roman" w:cs="Times New Roman"/>
          <w:sz w:val="24"/>
          <w:szCs w:val="24"/>
        </w:rPr>
        <w:t>еф</w:t>
      </w:r>
      <w:r w:rsidRPr="00420647">
        <w:rPr>
          <w:rFonts w:ascii="Times New Roman" w:hAnsi="Times New Roman" w:cs="Times New Roman"/>
          <w:spacing w:val="1"/>
          <w:sz w:val="24"/>
          <w:szCs w:val="24"/>
        </w:rPr>
        <w:t xml:space="preserve"> дн</w:t>
      </w:r>
      <w:r w:rsidRPr="00420647">
        <w:rPr>
          <w:rFonts w:ascii="Times New Roman" w:hAnsi="Times New Roman" w:cs="Times New Roman"/>
          <w:sz w:val="24"/>
          <w:szCs w:val="24"/>
        </w:rPr>
        <w:t xml:space="preserve">а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ке</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в. </w:t>
      </w:r>
      <w:r w:rsidRPr="00420647">
        <w:rPr>
          <w:rFonts w:ascii="Times New Roman" w:hAnsi="Times New Roman" w:cs="Times New Roman"/>
          <w:i/>
          <w:iCs/>
          <w:sz w:val="24"/>
          <w:szCs w:val="24"/>
        </w:rPr>
        <w:t>Мет</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д</w:t>
      </w:r>
      <w:r w:rsidRPr="00420647">
        <w:rPr>
          <w:rFonts w:ascii="Times New Roman" w:hAnsi="Times New Roman" w:cs="Times New Roman"/>
          <w:i/>
          <w:iCs/>
          <w:sz w:val="24"/>
          <w:szCs w:val="24"/>
        </w:rPr>
        <w:t>ы</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з</w:t>
      </w:r>
      <w:r w:rsidRPr="00420647">
        <w:rPr>
          <w:rFonts w:ascii="Times New Roman" w:hAnsi="Times New Roman" w:cs="Times New Roman"/>
          <w:i/>
          <w:iCs/>
          <w:spacing w:val="-4"/>
          <w:sz w:val="24"/>
          <w:szCs w:val="24"/>
        </w:rPr>
        <w:t>у</w:t>
      </w:r>
      <w:r w:rsidRPr="00420647">
        <w:rPr>
          <w:rFonts w:ascii="Times New Roman" w:hAnsi="Times New Roman" w:cs="Times New Roman"/>
          <w:i/>
          <w:iCs/>
          <w:sz w:val="24"/>
          <w:szCs w:val="24"/>
        </w:rPr>
        <w:t>че</w:t>
      </w:r>
      <w:r w:rsidRPr="00420647">
        <w:rPr>
          <w:rFonts w:ascii="Times New Roman" w:hAnsi="Times New Roman" w:cs="Times New Roman"/>
          <w:i/>
          <w:iCs/>
          <w:spacing w:val="1"/>
          <w:sz w:val="24"/>
          <w:szCs w:val="24"/>
        </w:rPr>
        <w:t>ни</w:t>
      </w:r>
      <w:r w:rsidRPr="00420647">
        <w:rPr>
          <w:rFonts w:ascii="Times New Roman" w:hAnsi="Times New Roman" w:cs="Times New Roman"/>
          <w:i/>
          <w:iCs/>
          <w:sz w:val="24"/>
          <w:szCs w:val="24"/>
        </w:rPr>
        <w:t>я г</w:t>
      </w:r>
      <w:r w:rsidRPr="00420647">
        <w:rPr>
          <w:rFonts w:ascii="Times New Roman" w:hAnsi="Times New Roman" w:cs="Times New Roman"/>
          <w:i/>
          <w:iCs/>
          <w:spacing w:val="-3"/>
          <w:sz w:val="24"/>
          <w:szCs w:val="24"/>
        </w:rPr>
        <w:t>л</w:t>
      </w:r>
      <w:r w:rsidRPr="00420647">
        <w:rPr>
          <w:rFonts w:ascii="Times New Roman" w:hAnsi="Times New Roman" w:cs="Times New Roman"/>
          <w:i/>
          <w:iCs/>
          <w:spacing w:val="-4"/>
          <w:sz w:val="24"/>
          <w:szCs w:val="24"/>
        </w:rPr>
        <w:t>у</w:t>
      </w:r>
      <w:r w:rsidRPr="00420647">
        <w:rPr>
          <w:rFonts w:ascii="Times New Roman" w:hAnsi="Times New Roman" w:cs="Times New Roman"/>
          <w:i/>
          <w:iCs/>
          <w:spacing w:val="1"/>
          <w:sz w:val="24"/>
          <w:szCs w:val="24"/>
        </w:rPr>
        <w:t>би</w:t>
      </w:r>
      <w:r w:rsidRPr="00420647">
        <w:rPr>
          <w:rFonts w:ascii="Times New Roman" w:hAnsi="Times New Roman" w:cs="Times New Roman"/>
          <w:i/>
          <w:iCs/>
          <w:sz w:val="24"/>
          <w:szCs w:val="24"/>
        </w:rPr>
        <w:t>н</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Ми</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3"/>
          <w:sz w:val="24"/>
          <w:szCs w:val="24"/>
        </w:rPr>
        <w:t>в</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2"/>
          <w:sz w:val="24"/>
          <w:szCs w:val="24"/>
        </w:rPr>
        <w:t>г</w:t>
      </w:r>
      <w:r w:rsidRPr="00420647">
        <w:rPr>
          <w:rFonts w:ascii="Times New Roman" w:hAnsi="Times New Roman" w:cs="Times New Roman"/>
          <w:i/>
          <w:iCs/>
          <w:sz w:val="24"/>
          <w:szCs w:val="24"/>
        </w:rPr>
        <w:t>о</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о</w:t>
      </w:r>
      <w:r w:rsidRPr="00420647">
        <w:rPr>
          <w:rFonts w:ascii="Times New Roman" w:hAnsi="Times New Roman" w:cs="Times New Roman"/>
          <w:i/>
          <w:iCs/>
          <w:spacing w:val="1"/>
          <w:sz w:val="24"/>
          <w:szCs w:val="24"/>
        </w:rPr>
        <w:t>к</w:t>
      </w:r>
      <w:r w:rsidRPr="00420647">
        <w:rPr>
          <w:rFonts w:ascii="Times New Roman" w:hAnsi="Times New Roman" w:cs="Times New Roman"/>
          <w:i/>
          <w:iCs/>
          <w:sz w:val="24"/>
          <w:szCs w:val="24"/>
        </w:rPr>
        <w:t>е</w:t>
      </w:r>
      <w:r w:rsidRPr="00420647">
        <w:rPr>
          <w:rFonts w:ascii="Times New Roman" w:hAnsi="Times New Roman" w:cs="Times New Roman"/>
          <w:i/>
          <w:iCs/>
          <w:spacing w:val="-2"/>
          <w:sz w:val="24"/>
          <w:szCs w:val="24"/>
        </w:rPr>
        <w:t>а</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а.</w:t>
      </w:r>
      <w:r w:rsidRPr="00420647">
        <w:rPr>
          <w:rFonts w:ascii="Times New Roman" w:hAnsi="Times New Roman" w:cs="Times New Roman"/>
          <w:i/>
          <w:iCs/>
          <w:spacing w:val="-1"/>
          <w:sz w:val="24"/>
          <w:szCs w:val="24"/>
        </w:rPr>
        <w:t xml:space="preserve"> И</w:t>
      </w:r>
      <w:r w:rsidRPr="00420647">
        <w:rPr>
          <w:rFonts w:ascii="Times New Roman" w:hAnsi="Times New Roman" w:cs="Times New Roman"/>
          <w:i/>
          <w:iCs/>
          <w:sz w:val="24"/>
          <w:szCs w:val="24"/>
        </w:rPr>
        <w:t>ссле</w:t>
      </w:r>
      <w:r w:rsidRPr="00420647">
        <w:rPr>
          <w:rFonts w:ascii="Times New Roman" w:hAnsi="Times New Roman" w:cs="Times New Roman"/>
          <w:i/>
          <w:iCs/>
          <w:spacing w:val="-2"/>
          <w:sz w:val="24"/>
          <w:szCs w:val="24"/>
        </w:rPr>
        <w:t>д</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вате</w:t>
      </w:r>
      <w:r w:rsidRPr="00420647">
        <w:rPr>
          <w:rFonts w:ascii="Times New Roman" w:hAnsi="Times New Roman" w:cs="Times New Roman"/>
          <w:i/>
          <w:iCs/>
          <w:spacing w:val="-1"/>
          <w:sz w:val="24"/>
          <w:szCs w:val="24"/>
        </w:rPr>
        <w:t>л</w:t>
      </w:r>
      <w:r w:rsidRPr="00420647">
        <w:rPr>
          <w:rFonts w:ascii="Times New Roman" w:hAnsi="Times New Roman" w:cs="Times New Roman"/>
          <w:i/>
          <w:iCs/>
          <w:sz w:val="24"/>
          <w:szCs w:val="24"/>
        </w:rPr>
        <w:t>и</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pacing w:val="-2"/>
          <w:sz w:val="24"/>
          <w:szCs w:val="24"/>
        </w:rPr>
        <w:t>п</w:t>
      </w:r>
      <w:r w:rsidRPr="00420647">
        <w:rPr>
          <w:rFonts w:ascii="Times New Roman" w:hAnsi="Times New Roman" w:cs="Times New Roman"/>
          <w:i/>
          <w:iCs/>
          <w:spacing w:val="1"/>
          <w:sz w:val="24"/>
          <w:szCs w:val="24"/>
        </w:rPr>
        <w:t>од</w:t>
      </w:r>
      <w:r w:rsidRPr="00420647">
        <w:rPr>
          <w:rFonts w:ascii="Times New Roman" w:hAnsi="Times New Roman" w:cs="Times New Roman"/>
          <w:i/>
          <w:iCs/>
          <w:spacing w:val="-3"/>
          <w:sz w:val="24"/>
          <w:szCs w:val="24"/>
        </w:rPr>
        <w:t>в</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д</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ы</w:t>
      </w:r>
      <w:r w:rsidRPr="00420647">
        <w:rPr>
          <w:rFonts w:ascii="Times New Roman" w:hAnsi="Times New Roman" w:cs="Times New Roman"/>
          <w:i/>
          <w:iCs/>
          <w:sz w:val="24"/>
          <w:szCs w:val="24"/>
        </w:rPr>
        <w:t>х</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г</w:t>
      </w:r>
      <w:r w:rsidRPr="00420647">
        <w:rPr>
          <w:rFonts w:ascii="Times New Roman" w:hAnsi="Times New Roman" w:cs="Times New Roman"/>
          <w:i/>
          <w:iCs/>
          <w:spacing w:val="-1"/>
          <w:sz w:val="24"/>
          <w:szCs w:val="24"/>
        </w:rPr>
        <w:t>л</w:t>
      </w:r>
      <w:r w:rsidRPr="00420647">
        <w:rPr>
          <w:rFonts w:ascii="Times New Roman" w:hAnsi="Times New Roman" w:cs="Times New Roman"/>
          <w:i/>
          <w:iCs/>
          <w:spacing w:val="-4"/>
          <w:sz w:val="24"/>
          <w:szCs w:val="24"/>
        </w:rPr>
        <w:t>у</w:t>
      </w:r>
      <w:r w:rsidRPr="00420647">
        <w:rPr>
          <w:rFonts w:ascii="Times New Roman" w:hAnsi="Times New Roman" w:cs="Times New Roman"/>
          <w:i/>
          <w:iCs/>
          <w:spacing w:val="1"/>
          <w:sz w:val="24"/>
          <w:szCs w:val="24"/>
        </w:rPr>
        <w:t>би</w:t>
      </w:r>
      <w:r w:rsidRPr="00420647">
        <w:rPr>
          <w:rFonts w:ascii="Times New Roman" w:hAnsi="Times New Roman" w:cs="Times New Roman"/>
          <w:i/>
          <w:iCs/>
          <w:sz w:val="24"/>
          <w:szCs w:val="24"/>
        </w:rPr>
        <w:t>н</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z w:val="24"/>
          <w:szCs w:val="24"/>
        </w:rPr>
        <w:t xml:space="preserve">и </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х</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т</w:t>
      </w:r>
      <w:r w:rsidRPr="00420647">
        <w:rPr>
          <w:rFonts w:ascii="Times New Roman" w:hAnsi="Times New Roman" w:cs="Times New Roman"/>
          <w:i/>
          <w:iCs/>
          <w:spacing w:val="-2"/>
          <w:sz w:val="24"/>
          <w:szCs w:val="24"/>
        </w:rPr>
        <w:t>к</w:t>
      </w:r>
      <w:r w:rsidRPr="00420647">
        <w:rPr>
          <w:rFonts w:ascii="Times New Roman" w:hAnsi="Times New Roman" w:cs="Times New Roman"/>
          <w:i/>
          <w:iCs/>
          <w:spacing w:val="1"/>
          <w:sz w:val="24"/>
          <w:szCs w:val="24"/>
        </w:rPr>
        <w:t>ры</w:t>
      </w:r>
      <w:r w:rsidRPr="00420647">
        <w:rPr>
          <w:rFonts w:ascii="Times New Roman" w:hAnsi="Times New Roman" w:cs="Times New Roman"/>
          <w:i/>
          <w:iCs/>
          <w:spacing w:val="-3"/>
          <w:sz w:val="24"/>
          <w:szCs w:val="24"/>
        </w:rPr>
        <w:t>т</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я.</w:t>
      </w:r>
      <w:r w:rsidRPr="00420647">
        <w:rPr>
          <w:rFonts w:ascii="Times New Roman" w:hAnsi="Times New Roman" w:cs="Times New Roman"/>
          <w:sz w:val="24"/>
          <w:szCs w:val="24"/>
        </w:rPr>
        <w:t xml:space="preserve"> Ра</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та с</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лл</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ц</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ями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м</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алов,</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 xml:space="preserve"> п</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ез</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xml:space="preserve">х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ае</w:t>
      </w:r>
      <w:r w:rsidRPr="00420647">
        <w:rPr>
          <w:rFonts w:ascii="Times New Roman" w:hAnsi="Times New Roman" w:cs="Times New Roman"/>
          <w:spacing w:val="-2"/>
          <w:sz w:val="24"/>
          <w:szCs w:val="24"/>
        </w:rPr>
        <w:t>м</w:t>
      </w:r>
      <w:r w:rsidRPr="00420647">
        <w:rPr>
          <w:rFonts w:ascii="Times New Roman" w:hAnsi="Times New Roman" w:cs="Times New Roman"/>
          <w:spacing w:val="1"/>
          <w:sz w:val="24"/>
          <w:szCs w:val="24"/>
        </w:rPr>
        <w:t>ых</w:t>
      </w:r>
      <w:r w:rsidRPr="00420647">
        <w:rPr>
          <w:rFonts w:ascii="Times New Roman" w:hAnsi="Times New Roman" w:cs="Times New Roman"/>
          <w:sz w:val="24"/>
          <w:szCs w:val="24"/>
        </w:rPr>
        <w:t>.</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pacing w:val="-1"/>
          <w:sz w:val="24"/>
          <w:szCs w:val="24"/>
        </w:rPr>
        <w:t>Ги</w:t>
      </w:r>
      <w:r w:rsidRPr="00420647">
        <w:rPr>
          <w:rFonts w:ascii="Times New Roman" w:hAnsi="Times New Roman" w:cs="Times New Roman"/>
          <w:b/>
          <w:bCs/>
          <w:sz w:val="24"/>
          <w:szCs w:val="24"/>
        </w:rPr>
        <w:t>дрос</w:t>
      </w:r>
      <w:r w:rsidRPr="00420647">
        <w:rPr>
          <w:rFonts w:ascii="Times New Roman" w:hAnsi="Times New Roman" w:cs="Times New Roman"/>
          <w:b/>
          <w:bCs/>
          <w:spacing w:val="-2"/>
          <w:sz w:val="24"/>
          <w:szCs w:val="24"/>
        </w:rPr>
        <w:t>ф</w:t>
      </w:r>
      <w:r w:rsidRPr="00420647">
        <w:rPr>
          <w:rFonts w:ascii="Times New Roman" w:hAnsi="Times New Roman" w:cs="Times New Roman"/>
          <w:b/>
          <w:bCs/>
          <w:sz w:val="24"/>
          <w:szCs w:val="24"/>
        </w:rPr>
        <w:t>ер</w:t>
      </w:r>
      <w:r w:rsidRPr="00420647">
        <w:rPr>
          <w:rFonts w:ascii="Times New Roman" w:hAnsi="Times New Roman" w:cs="Times New Roman"/>
          <w:b/>
          <w:bCs/>
          <w:spacing w:val="1"/>
          <w:sz w:val="24"/>
          <w:szCs w:val="24"/>
        </w:rPr>
        <w:t>а</w:t>
      </w:r>
      <w:r w:rsidRPr="00420647">
        <w:rPr>
          <w:rFonts w:ascii="Times New Roman" w:hAnsi="Times New Roman" w:cs="Times New Roman"/>
          <w:b/>
          <w:bCs/>
          <w:sz w:val="24"/>
          <w:szCs w:val="24"/>
        </w:rPr>
        <w:t>.</w:t>
      </w:r>
      <w:r w:rsidRPr="00420647">
        <w:rPr>
          <w:rFonts w:ascii="Times New Roman" w:hAnsi="Times New Roman" w:cs="Times New Roman"/>
          <w:b/>
          <w:bCs/>
          <w:spacing w:val="2"/>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е г</w:t>
      </w:r>
      <w:r w:rsidRPr="00420647">
        <w:rPr>
          <w:rFonts w:ascii="Times New Roman" w:hAnsi="Times New Roman" w:cs="Times New Roman"/>
          <w:spacing w:val="-1"/>
          <w:sz w:val="24"/>
          <w:szCs w:val="24"/>
        </w:rPr>
        <w:t>ид</w:t>
      </w:r>
      <w:r w:rsidRPr="00420647">
        <w:rPr>
          <w:rFonts w:ascii="Times New Roman" w:hAnsi="Times New Roman" w:cs="Times New Roman"/>
          <w:spacing w:val="1"/>
          <w:sz w:val="24"/>
          <w:szCs w:val="24"/>
        </w:rPr>
        <w:t>ро</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ф</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 xml:space="preserve">ы. </w:t>
      </w:r>
      <w:r w:rsidRPr="00420647">
        <w:rPr>
          <w:rFonts w:ascii="Times New Roman" w:hAnsi="Times New Roman" w:cs="Times New Roman"/>
          <w:i/>
          <w:iCs/>
          <w:spacing w:val="-2"/>
          <w:sz w:val="24"/>
          <w:szCs w:val="24"/>
        </w:rPr>
        <w:t>О</w:t>
      </w:r>
      <w:r w:rsidRPr="00420647">
        <w:rPr>
          <w:rFonts w:ascii="Times New Roman" w:hAnsi="Times New Roman" w:cs="Times New Roman"/>
          <w:i/>
          <w:iCs/>
          <w:sz w:val="24"/>
          <w:szCs w:val="24"/>
        </w:rPr>
        <w:t>с</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б</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нн</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сти М</w:t>
      </w:r>
      <w:r w:rsidRPr="00420647">
        <w:rPr>
          <w:rFonts w:ascii="Times New Roman" w:hAnsi="Times New Roman" w:cs="Times New Roman"/>
          <w:i/>
          <w:iCs/>
          <w:spacing w:val="-1"/>
          <w:sz w:val="24"/>
          <w:szCs w:val="24"/>
        </w:rPr>
        <w:t>ир</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в</w:t>
      </w:r>
      <w:r w:rsidRPr="00420647">
        <w:rPr>
          <w:rFonts w:ascii="Times New Roman" w:hAnsi="Times New Roman" w:cs="Times New Roman"/>
          <w:i/>
          <w:iCs/>
          <w:spacing w:val="-2"/>
          <w:sz w:val="24"/>
          <w:szCs w:val="24"/>
        </w:rPr>
        <w:t>о</w:t>
      </w:r>
      <w:r w:rsidRPr="00420647">
        <w:rPr>
          <w:rFonts w:ascii="Times New Roman" w:hAnsi="Times New Roman" w:cs="Times New Roman"/>
          <w:i/>
          <w:iCs/>
          <w:sz w:val="24"/>
          <w:szCs w:val="24"/>
        </w:rPr>
        <w:t>го</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pacing w:val="-2"/>
          <w:sz w:val="24"/>
          <w:szCs w:val="24"/>
        </w:rPr>
        <w:t>к</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4"/>
          <w:sz w:val="24"/>
          <w:szCs w:val="24"/>
        </w:rPr>
        <w:t>у</w:t>
      </w:r>
      <w:r w:rsidRPr="00420647">
        <w:rPr>
          <w:rFonts w:ascii="Times New Roman" w:hAnsi="Times New Roman" w:cs="Times New Roman"/>
          <w:i/>
          <w:iCs/>
          <w:sz w:val="24"/>
          <w:szCs w:val="24"/>
        </w:rPr>
        <w:t>г</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в</w:t>
      </w:r>
      <w:r w:rsidRPr="00420647">
        <w:rPr>
          <w:rFonts w:ascii="Times New Roman" w:hAnsi="Times New Roman" w:cs="Times New Roman"/>
          <w:i/>
          <w:iCs/>
          <w:spacing w:val="-2"/>
          <w:sz w:val="24"/>
          <w:szCs w:val="24"/>
        </w:rPr>
        <w:t>о</w:t>
      </w:r>
      <w:r w:rsidRPr="00420647">
        <w:rPr>
          <w:rFonts w:ascii="Times New Roman" w:hAnsi="Times New Roman" w:cs="Times New Roman"/>
          <w:i/>
          <w:iCs/>
          <w:spacing w:val="1"/>
          <w:sz w:val="24"/>
          <w:szCs w:val="24"/>
        </w:rPr>
        <w:t>ро</w:t>
      </w:r>
      <w:r w:rsidRPr="00420647">
        <w:rPr>
          <w:rFonts w:ascii="Times New Roman" w:hAnsi="Times New Roman" w:cs="Times New Roman"/>
          <w:i/>
          <w:iCs/>
          <w:spacing w:val="5"/>
          <w:sz w:val="24"/>
          <w:szCs w:val="24"/>
        </w:rPr>
        <w:t>т</w:t>
      </w:r>
      <w:r w:rsidRPr="00420647">
        <w:rPr>
          <w:rFonts w:ascii="Times New Roman" w:hAnsi="Times New Roman" w:cs="Times New Roman"/>
          <w:i/>
          <w:iCs/>
          <w:sz w:val="24"/>
          <w:szCs w:val="24"/>
        </w:rPr>
        <w:t xml:space="preserve">а воды. </w:t>
      </w:r>
      <w:r w:rsidRPr="00420647">
        <w:rPr>
          <w:rFonts w:ascii="Times New Roman" w:hAnsi="Times New Roman" w:cs="Times New Roman"/>
          <w:sz w:val="24"/>
          <w:szCs w:val="24"/>
        </w:rPr>
        <w:t>М</w:t>
      </w:r>
      <w:r w:rsidRPr="00420647">
        <w:rPr>
          <w:rFonts w:ascii="Times New Roman" w:hAnsi="Times New Roman" w:cs="Times New Roman"/>
          <w:spacing w:val="-1"/>
          <w:sz w:val="24"/>
          <w:szCs w:val="24"/>
        </w:rPr>
        <w:t>ир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 xml:space="preserve">й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кеан и е</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о час</w:t>
      </w:r>
      <w:r w:rsidRPr="00420647">
        <w:rPr>
          <w:rFonts w:ascii="Times New Roman" w:hAnsi="Times New Roman" w:cs="Times New Roman"/>
          <w:spacing w:val="-2"/>
          <w:sz w:val="24"/>
          <w:szCs w:val="24"/>
        </w:rPr>
        <w:t>т</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Сво</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 xml:space="preserve">ства </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д М</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 xml:space="preserve">о </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еа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 – темп</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ат</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 и с</w:t>
      </w:r>
      <w:r w:rsidRPr="00420647">
        <w:rPr>
          <w:rFonts w:ascii="Times New Roman" w:hAnsi="Times New Roman" w:cs="Times New Roman"/>
          <w:spacing w:val="-1"/>
          <w:sz w:val="24"/>
          <w:szCs w:val="24"/>
        </w:rPr>
        <w:t>ол</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но</w:t>
      </w:r>
      <w:r w:rsidRPr="00420647">
        <w:rPr>
          <w:rFonts w:ascii="Times New Roman" w:hAnsi="Times New Roman" w:cs="Times New Roman"/>
          <w:sz w:val="24"/>
          <w:szCs w:val="24"/>
        </w:rPr>
        <w:t>ст</w:t>
      </w:r>
      <w:r w:rsidRPr="00420647">
        <w:rPr>
          <w:rFonts w:ascii="Times New Roman" w:hAnsi="Times New Roman" w:cs="Times New Roman"/>
          <w:spacing w:val="-1"/>
          <w:sz w:val="24"/>
          <w:szCs w:val="24"/>
        </w:rPr>
        <w:t>ь</w:t>
      </w:r>
      <w:r w:rsidRPr="00420647">
        <w:rPr>
          <w:rFonts w:ascii="Times New Roman" w:hAnsi="Times New Roman" w:cs="Times New Roman"/>
          <w:sz w:val="24"/>
          <w:szCs w:val="24"/>
        </w:rPr>
        <w:t>. Дв</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ж</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е во</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 xml:space="preserve">ы в </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еа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 – вол</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тече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я</w:t>
      </w:r>
      <w:r w:rsidRPr="00420647">
        <w:rPr>
          <w:rFonts w:ascii="Times New Roman" w:hAnsi="Times New Roman" w:cs="Times New Roman"/>
          <w:sz w:val="24"/>
          <w:szCs w:val="24"/>
        </w:rPr>
        <w:t xml:space="preserve">. </w:t>
      </w:r>
      <w:r w:rsidRPr="00420647">
        <w:rPr>
          <w:rFonts w:ascii="Times New Roman" w:hAnsi="Times New Roman" w:cs="Times New Roman"/>
          <w:i/>
          <w:iCs/>
          <w:sz w:val="24"/>
          <w:szCs w:val="24"/>
        </w:rPr>
        <w:t>Разно</w:t>
      </w:r>
      <w:r w:rsidRPr="00420647">
        <w:rPr>
          <w:rFonts w:ascii="Times New Roman" w:hAnsi="Times New Roman" w:cs="Times New Roman"/>
          <w:i/>
          <w:iCs/>
          <w:spacing w:val="-2"/>
          <w:sz w:val="24"/>
          <w:szCs w:val="24"/>
        </w:rPr>
        <w:t>о</w:t>
      </w:r>
      <w:r w:rsidRPr="00420647">
        <w:rPr>
          <w:rFonts w:ascii="Times New Roman" w:hAnsi="Times New Roman" w:cs="Times New Roman"/>
          <w:i/>
          <w:iCs/>
          <w:spacing w:val="1"/>
          <w:sz w:val="24"/>
          <w:szCs w:val="24"/>
        </w:rPr>
        <w:t>б</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азие</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pacing w:val="-3"/>
          <w:sz w:val="24"/>
          <w:szCs w:val="24"/>
        </w:rPr>
        <w:t>в</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д</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с</w:t>
      </w:r>
      <w:r w:rsidRPr="00420647">
        <w:rPr>
          <w:rFonts w:ascii="Times New Roman" w:hAnsi="Times New Roman" w:cs="Times New Roman"/>
          <w:i/>
          <w:iCs/>
          <w:spacing w:val="-3"/>
          <w:sz w:val="24"/>
          <w:szCs w:val="24"/>
        </w:rPr>
        <w:t>у</w:t>
      </w:r>
      <w:r w:rsidRPr="00420647">
        <w:rPr>
          <w:rFonts w:ascii="Times New Roman" w:hAnsi="Times New Roman" w:cs="Times New Roman"/>
          <w:i/>
          <w:iCs/>
          <w:sz w:val="24"/>
          <w:szCs w:val="24"/>
        </w:rPr>
        <w:t>ши.</w:t>
      </w:r>
      <w:r w:rsidRPr="00420647">
        <w:rPr>
          <w:rFonts w:ascii="Times New Roman" w:hAnsi="Times New Roman" w:cs="Times New Roman"/>
          <w:spacing w:val="3"/>
          <w:sz w:val="24"/>
          <w:szCs w:val="24"/>
        </w:rPr>
        <w:t xml:space="preserve"> </w:t>
      </w:r>
      <w:r w:rsidRPr="00420647">
        <w:rPr>
          <w:rFonts w:ascii="Times New Roman" w:hAnsi="Times New Roman" w:cs="Times New Roman"/>
          <w:i/>
          <w:iCs/>
          <w:sz w:val="24"/>
          <w:szCs w:val="24"/>
        </w:rPr>
        <w:t>Че</w:t>
      </w:r>
      <w:r w:rsidRPr="00420647">
        <w:rPr>
          <w:rFonts w:ascii="Times New Roman" w:hAnsi="Times New Roman" w:cs="Times New Roman"/>
          <w:i/>
          <w:iCs/>
          <w:spacing w:val="-1"/>
          <w:sz w:val="24"/>
          <w:szCs w:val="24"/>
        </w:rPr>
        <w:t>л</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век и</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z w:val="24"/>
          <w:szCs w:val="24"/>
        </w:rPr>
        <w:t>г</w:t>
      </w:r>
      <w:r w:rsidRPr="00420647">
        <w:rPr>
          <w:rFonts w:ascii="Times New Roman" w:hAnsi="Times New Roman" w:cs="Times New Roman"/>
          <w:i/>
          <w:iCs/>
          <w:spacing w:val="-1"/>
          <w:sz w:val="24"/>
          <w:szCs w:val="24"/>
        </w:rPr>
        <w:t>ид</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сф</w:t>
      </w:r>
      <w:r w:rsidRPr="00420647">
        <w:rPr>
          <w:rFonts w:ascii="Times New Roman" w:hAnsi="Times New Roman" w:cs="Times New Roman"/>
          <w:i/>
          <w:iCs/>
          <w:spacing w:val="-2"/>
          <w:sz w:val="24"/>
          <w:szCs w:val="24"/>
        </w:rPr>
        <w:t>е</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а.</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ы</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у</w:t>
      </w:r>
      <w:r w:rsidRPr="00420647">
        <w:rPr>
          <w:rFonts w:ascii="Times New Roman" w:hAnsi="Times New Roman" w:cs="Times New Roman"/>
          <w:sz w:val="24"/>
          <w:szCs w:val="24"/>
        </w:rPr>
        <w:t>ши.</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Реки</w:t>
      </w:r>
      <w:r w:rsidRPr="00420647">
        <w:rPr>
          <w:rFonts w:ascii="Times New Roman" w:hAnsi="Times New Roman" w:cs="Times New Roman"/>
          <w:spacing w:val="1"/>
          <w:sz w:val="24"/>
          <w:szCs w:val="24"/>
        </w:rPr>
        <w:t xml:space="preserve"> н</w:t>
      </w:r>
      <w:r w:rsidRPr="00420647">
        <w:rPr>
          <w:rFonts w:ascii="Times New Roman" w:hAnsi="Times New Roman" w:cs="Times New Roman"/>
          <w:sz w:val="24"/>
          <w:szCs w:val="24"/>
        </w:rPr>
        <w:t>а ге</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ч</w:t>
      </w:r>
      <w:r w:rsidRPr="00420647">
        <w:rPr>
          <w:rFonts w:ascii="Times New Roman" w:hAnsi="Times New Roman" w:cs="Times New Roman"/>
          <w:sz w:val="24"/>
          <w:szCs w:val="24"/>
        </w:rPr>
        <w:t>ес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те</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 xml:space="preserve">в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ро</w:t>
      </w:r>
      <w:r w:rsidRPr="00420647">
        <w:rPr>
          <w:rFonts w:ascii="Times New Roman" w:hAnsi="Times New Roman" w:cs="Times New Roman"/>
          <w:spacing w:val="1"/>
          <w:sz w:val="24"/>
          <w:szCs w:val="24"/>
        </w:rPr>
        <w:t>д</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2"/>
          <w:sz w:val="24"/>
          <w:szCs w:val="24"/>
        </w:rPr>
        <w:t>ч</w:t>
      </w:r>
      <w:r w:rsidRPr="00420647">
        <w:rPr>
          <w:rFonts w:ascii="Times New Roman" w:hAnsi="Times New Roman" w:cs="Times New Roman"/>
          <w:sz w:val="24"/>
          <w:szCs w:val="24"/>
        </w:rPr>
        <w:t>асти</w:t>
      </w:r>
      <w:r w:rsidRPr="00420647">
        <w:rPr>
          <w:rFonts w:ascii="Times New Roman" w:hAnsi="Times New Roman" w:cs="Times New Roman"/>
          <w:spacing w:val="1"/>
          <w:sz w:val="24"/>
          <w:szCs w:val="24"/>
        </w:rPr>
        <w:t xml:space="preserve"> р</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ч</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й</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w:t>
      </w:r>
      <w:r w:rsidRPr="00420647">
        <w:rPr>
          <w:rFonts w:ascii="Times New Roman" w:hAnsi="Times New Roman" w:cs="Times New Roman"/>
          <w:spacing w:val="9"/>
          <w:sz w:val="24"/>
          <w:szCs w:val="24"/>
        </w:rPr>
        <w:t>т</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х</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акт</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пи</w:t>
      </w:r>
      <w:r w:rsidRPr="00420647">
        <w:rPr>
          <w:rFonts w:ascii="Times New Roman" w:hAnsi="Times New Roman" w:cs="Times New Roman"/>
          <w:sz w:val="24"/>
          <w:szCs w:val="24"/>
        </w:rPr>
        <w:t>т</w:t>
      </w:r>
      <w:r w:rsidRPr="00420647">
        <w:rPr>
          <w:rFonts w:ascii="Times New Roman" w:hAnsi="Times New Roman" w:cs="Times New Roman"/>
          <w:spacing w:val="-3"/>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р</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ж</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м</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к.</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зера и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х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х</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ж</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Л</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Г</w:t>
      </w:r>
      <w:r w:rsidRPr="00420647">
        <w:rPr>
          <w:rFonts w:ascii="Times New Roman" w:hAnsi="Times New Roman" w:cs="Times New Roman"/>
          <w:spacing w:val="-1"/>
          <w:sz w:val="24"/>
          <w:szCs w:val="24"/>
        </w:rPr>
        <w:t>ор</w:t>
      </w:r>
      <w:r w:rsidRPr="00420647">
        <w:rPr>
          <w:rFonts w:ascii="Times New Roman" w:hAnsi="Times New Roman" w:cs="Times New Roman"/>
          <w:spacing w:val="1"/>
          <w:sz w:val="24"/>
          <w:szCs w:val="24"/>
        </w:rPr>
        <w:t>но</w:t>
      </w:r>
      <w:r w:rsidRPr="00420647">
        <w:rPr>
          <w:rFonts w:ascii="Times New Roman" w:hAnsi="Times New Roman" w:cs="Times New Roman"/>
          <w:sz w:val="24"/>
          <w:szCs w:val="24"/>
        </w:rPr>
        <w:t xml:space="preserve">е и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ро</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м</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ол</w:t>
      </w:r>
      <w:r w:rsidRPr="00420647">
        <w:rPr>
          <w:rFonts w:ascii="Times New Roman" w:hAnsi="Times New Roman" w:cs="Times New Roman"/>
          <w:sz w:val="24"/>
          <w:szCs w:val="24"/>
        </w:rPr>
        <w:t>етн</w:t>
      </w:r>
      <w:r w:rsidRPr="00420647">
        <w:rPr>
          <w:rFonts w:ascii="Times New Roman" w:hAnsi="Times New Roman" w:cs="Times New Roman"/>
          <w:spacing w:val="1"/>
          <w:sz w:val="24"/>
          <w:szCs w:val="24"/>
        </w:rPr>
        <w:t>я</w:t>
      </w:r>
      <w:r w:rsidRPr="00420647">
        <w:rPr>
          <w:rFonts w:ascii="Times New Roman" w:hAnsi="Times New Roman" w:cs="Times New Roman"/>
          <w:sz w:val="24"/>
          <w:szCs w:val="24"/>
        </w:rPr>
        <w:t>я</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з</w:t>
      </w:r>
      <w:r w:rsidRPr="00420647">
        <w:rPr>
          <w:rFonts w:ascii="Times New Roman" w:hAnsi="Times New Roman" w:cs="Times New Roman"/>
          <w:spacing w:val="-4"/>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та.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од</w:t>
      </w:r>
      <w:r w:rsidRPr="00420647">
        <w:rPr>
          <w:rFonts w:ascii="Times New Roman" w:hAnsi="Times New Roman" w:cs="Times New Roman"/>
          <w:sz w:val="24"/>
          <w:szCs w:val="24"/>
        </w:rPr>
        <w:t>зе</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ды</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Меж</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л</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ст</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и г</w:t>
      </w:r>
      <w:r w:rsidRPr="00420647">
        <w:rPr>
          <w:rFonts w:ascii="Times New Roman" w:hAnsi="Times New Roman" w:cs="Times New Roman"/>
          <w:spacing w:val="1"/>
          <w:sz w:val="24"/>
          <w:szCs w:val="24"/>
        </w:rPr>
        <w:t>р</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вые </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Б</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та.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pacing w:val="-1"/>
          <w:sz w:val="24"/>
          <w:szCs w:val="24"/>
        </w:rPr>
        <w:t>А</w:t>
      </w:r>
      <w:r w:rsidRPr="00420647">
        <w:rPr>
          <w:rFonts w:ascii="Times New Roman" w:hAnsi="Times New Roman" w:cs="Times New Roman"/>
          <w:b/>
          <w:bCs/>
          <w:spacing w:val="1"/>
          <w:sz w:val="24"/>
          <w:szCs w:val="24"/>
        </w:rPr>
        <w:t>т</w:t>
      </w:r>
      <w:r w:rsidRPr="00420647">
        <w:rPr>
          <w:rFonts w:ascii="Times New Roman" w:hAnsi="Times New Roman" w:cs="Times New Roman"/>
          <w:b/>
          <w:bCs/>
          <w:spacing w:val="-2"/>
          <w:sz w:val="24"/>
          <w:szCs w:val="24"/>
        </w:rPr>
        <w:t>м</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с</w:t>
      </w:r>
      <w:r w:rsidRPr="00420647">
        <w:rPr>
          <w:rFonts w:ascii="Times New Roman" w:hAnsi="Times New Roman" w:cs="Times New Roman"/>
          <w:b/>
          <w:bCs/>
          <w:spacing w:val="-2"/>
          <w:sz w:val="24"/>
          <w:szCs w:val="24"/>
        </w:rPr>
        <w:t>ф</w:t>
      </w:r>
      <w:r w:rsidRPr="00420647">
        <w:rPr>
          <w:rFonts w:ascii="Times New Roman" w:hAnsi="Times New Roman" w:cs="Times New Roman"/>
          <w:b/>
          <w:bCs/>
          <w:sz w:val="24"/>
          <w:szCs w:val="24"/>
        </w:rPr>
        <w:t>ер</w:t>
      </w:r>
      <w:r w:rsidRPr="00420647">
        <w:rPr>
          <w:rFonts w:ascii="Times New Roman" w:hAnsi="Times New Roman" w:cs="Times New Roman"/>
          <w:b/>
          <w:bCs/>
          <w:spacing w:val="1"/>
          <w:sz w:val="24"/>
          <w:szCs w:val="24"/>
        </w:rPr>
        <w:t>а</w:t>
      </w:r>
      <w:r w:rsidRPr="00420647">
        <w:rPr>
          <w:rFonts w:ascii="Times New Roman" w:hAnsi="Times New Roman" w:cs="Times New Roman"/>
          <w:b/>
          <w:bCs/>
          <w:sz w:val="24"/>
          <w:szCs w:val="24"/>
        </w:rPr>
        <w:t>.</w:t>
      </w:r>
      <w:r w:rsidRPr="00420647">
        <w:rPr>
          <w:rFonts w:ascii="Times New Roman" w:hAnsi="Times New Roman" w:cs="Times New Roman"/>
          <w:b/>
          <w:bCs/>
          <w:spacing w:val="2"/>
          <w:sz w:val="24"/>
          <w:szCs w:val="24"/>
        </w:rPr>
        <w:t xml:space="preserve"> </w:t>
      </w:r>
      <w:r w:rsidRPr="00420647">
        <w:rPr>
          <w:rFonts w:ascii="Times New Roman" w:hAnsi="Times New Roman" w:cs="Times New Roman"/>
          <w:i/>
          <w:iCs/>
          <w:spacing w:val="1"/>
          <w:sz w:val="24"/>
          <w:szCs w:val="24"/>
        </w:rPr>
        <w:t>З</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ач</w:t>
      </w:r>
      <w:r w:rsidRPr="00420647">
        <w:rPr>
          <w:rFonts w:ascii="Times New Roman" w:hAnsi="Times New Roman" w:cs="Times New Roman"/>
          <w:i/>
          <w:iCs/>
          <w:spacing w:val="-2"/>
          <w:sz w:val="24"/>
          <w:szCs w:val="24"/>
        </w:rPr>
        <w:t>е</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е</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z w:val="24"/>
          <w:szCs w:val="24"/>
        </w:rPr>
        <w:t>ат</w:t>
      </w:r>
      <w:r w:rsidRPr="00420647">
        <w:rPr>
          <w:rFonts w:ascii="Times New Roman" w:hAnsi="Times New Roman" w:cs="Times New Roman"/>
          <w:i/>
          <w:iCs/>
          <w:spacing w:val="-3"/>
          <w:sz w:val="24"/>
          <w:szCs w:val="24"/>
        </w:rPr>
        <w:t>м</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2"/>
          <w:sz w:val="24"/>
          <w:szCs w:val="24"/>
        </w:rPr>
        <w:t>с</w:t>
      </w:r>
      <w:r w:rsidRPr="00420647">
        <w:rPr>
          <w:rFonts w:ascii="Times New Roman" w:hAnsi="Times New Roman" w:cs="Times New Roman"/>
          <w:i/>
          <w:iCs/>
          <w:sz w:val="24"/>
          <w:szCs w:val="24"/>
        </w:rPr>
        <w:t>ф</w:t>
      </w:r>
      <w:r w:rsidRPr="00420647">
        <w:rPr>
          <w:rFonts w:ascii="Times New Roman" w:hAnsi="Times New Roman" w:cs="Times New Roman"/>
          <w:i/>
          <w:iCs/>
          <w:spacing w:val="-2"/>
          <w:sz w:val="24"/>
          <w:szCs w:val="24"/>
        </w:rPr>
        <w:t>е</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ы</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z w:val="24"/>
          <w:szCs w:val="24"/>
        </w:rPr>
        <w:t xml:space="preserve">в </w:t>
      </w:r>
      <w:r w:rsidRPr="00420647">
        <w:rPr>
          <w:rFonts w:ascii="Times New Roman" w:hAnsi="Times New Roman" w:cs="Times New Roman"/>
          <w:i/>
          <w:iCs/>
          <w:spacing w:val="-2"/>
          <w:sz w:val="24"/>
          <w:szCs w:val="24"/>
        </w:rPr>
        <w:t>ж</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3"/>
          <w:sz w:val="24"/>
          <w:szCs w:val="24"/>
        </w:rPr>
        <w:t>з</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и</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челов</w:t>
      </w:r>
      <w:r w:rsidRPr="00420647">
        <w:rPr>
          <w:rFonts w:ascii="Times New Roman" w:hAnsi="Times New Roman" w:cs="Times New Roman"/>
          <w:i/>
          <w:iCs/>
          <w:spacing w:val="-2"/>
          <w:sz w:val="24"/>
          <w:szCs w:val="24"/>
        </w:rPr>
        <w:t>е</w:t>
      </w:r>
      <w:r w:rsidRPr="00420647">
        <w:rPr>
          <w:rFonts w:ascii="Times New Roman" w:hAnsi="Times New Roman" w:cs="Times New Roman"/>
          <w:i/>
          <w:iCs/>
          <w:sz w:val="24"/>
          <w:szCs w:val="24"/>
        </w:rPr>
        <w:t>ка.</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зд</w:t>
      </w:r>
      <w:r w:rsidRPr="00420647">
        <w:rPr>
          <w:rFonts w:ascii="Times New Roman" w:hAnsi="Times New Roman" w:cs="Times New Roman"/>
          <w:spacing w:val="-3"/>
          <w:sz w:val="24"/>
          <w:szCs w:val="24"/>
        </w:rPr>
        <w:t>у</w:t>
      </w:r>
      <w:r w:rsidRPr="00420647">
        <w:rPr>
          <w:rFonts w:ascii="Times New Roman" w:hAnsi="Times New Roman" w:cs="Times New Roman"/>
          <w:sz w:val="24"/>
          <w:szCs w:val="24"/>
        </w:rPr>
        <w:t xml:space="preserve">шной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ло</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и</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2"/>
          <w:sz w:val="24"/>
          <w:szCs w:val="24"/>
        </w:rPr>
        <w:t>З</w:t>
      </w:r>
      <w:r w:rsidRPr="00420647">
        <w:rPr>
          <w:rFonts w:ascii="Times New Roman" w:hAnsi="Times New Roman" w:cs="Times New Roman"/>
          <w:sz w:val="24"/>
          <w:szCs w:val="24"/>
        </w:rPr>
        <w:t>ем</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он</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т</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ды</w:t>
      </w:r>
      <w:r w:rsidRPr="00420647">
        <w:rPr>
          <w:rFonts w:ascii="Times New Roman" w:hAnsi="Times New Roman" w:cs="Times New Roman"/>
          <w:sz w:val="24"/>
          <w:szCs w:val="24"/>
        </w:rPr>
        <w:t xml:space="preserve">. </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а</w:t>
      </w:r>
      <w:r w:rsidRPr="00420647">
        <w:rPr>
          <w:rFonts w:ascii="Times New Roman" w:hAnsi="Times New Roman" w:cs="Times New Roman"/>
          <w:i/>
          <w:iCs/>
          <w:spacing w:val="1"/>
          <w:sz w:val="24"/>
          <w:szCs w:val="24"/>
        </w:rPr>
        <w:t>б</w:t>
      </w:r>
      <w:r w:rsidRPr="00420647">
        <w:rPr>
          <w:rFonts w:ascii="Times New Roman" w:hAnsi="Times New Roman" w:cs="Times New Roman"/>
          <w:i/>
          <w:iCs/>
          <w:spacing w:val="-1"/>
          <w:sz w:val="24"/>
          <w:szCs w:val="24"/>
        </w:rPr>
        <w:t>лю</w:t>
      </w:r>
      <w:r w:rsidRPr="00420647">
        <w:rPr>
          <w:rFonts w:ascii="Times New Roman" w:hAnsi="Times New Roman" w:cs="Times New Roman"/>
          <w:i/>
          <w:iCs/>
          <w:spacing w:val="1"/>
          <w:sz w:val="24"/>
          <w:szCs w:val="24"/>
        </w:rPr>
        <w:t>д</w:t>
      </w:r>
      <w:r w:rsidRPr="00420647">
        <w:rPr>
          <w:rFonts w:ascii="Times New Roman" w:hAnsi="Times New Roman" w:cs="Times New Roman"/>
          <w:i/>
          <w:iCs/>
          <w:spacing w:val="-2"/>
          <w:sz w:val="24"/>
          <w:szCs w:val="24"/>
        </w:rPr>
        <w:t>е</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я</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z w:val="24"/>
          <w:szCs w:val="24"/>
        </w:rPr>
        <w:t>и</w:t>
      </w:r>
      <w:r w:rsidRPr="00420647">
        <w:rPr>
          <w:rFonts w:ascii="Times New Roman" w:hAnsi="Times New Roman" w:cs="Times New Roman"/>
          <w:i/>
          <w:iCs/>
          <w:spacing w:val="4"/>
          <w:sz w:val="24"/>
          <w:szCs w:val="24"/>
        </w:rPr>
        <w:t xml:space="preserve"> </w:t>
      </w:r>
      <w:r w:rsidRPr="00420647">
        <w:rPr>
          <w:rFonts w:ascii="Times New Roman" w:hAnsi="Times New Roman" w:cs="Times New Roman"/>
          <w:i/>
          <w:iCs/>
          <w:spacing w:val="-1"/>
          <w:sz w:val="24"/>
          <w:szCs w:val="24"/>
        </w:rPr>
        <w:t>пр</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д</w:t>
      </w:r>
      <w:r w:rsidRPr="00420647">
        <w:rPr>
          <w:rFonts w:ascii="Times New Roman" w:hAnsi="Times New Roman" w:cs="Times New Roman"/>
          <w:i/>
          <w:iCs/>
          <w:sz w:val="24"/>
          <w:szCs w:val="24"/>
        </w:rPr>
        <w:t>с</w:t>
      </w:r>
      <w:r w:rsidRPr="00420647">
        <w:rPr>
          <w:rFonts w:ascii="Times New Roman" w:hAnsi="Times New Roman" w:cs="Times New Roman"/>
          <w:i/>
          <w:iCs/>
          <w:spacing w:val="-2"/>
          <w:sz w:val="24"/>
          <w:szCs w:val="24"/>
        </w:rPr>
        <w:t>к</w:t>
      </w:r>
      <w:r w:rsidRPr="00420647">
        <w:rPr>
          <w:rFonts w:ascii="Times New Roman" w:hAnsi="Times New Roman" w:cs="Times New Roman"/>
          <w:i/>
          <w:iCs/>
          <w:sz w:val="24"/>
          <w:szCs w:val="24"/>
        </w:rPr>
        <w:t>аза</w:t>
      </w:r>
      <w:r w:rsidRPr="00420647">
        <w:rPr>
          <w:rFonts w:ascii="Times New Roman" w:hAnsi="Times New Roman" w:cs="Times New Roman"/>
          <w:i/>
          <w:iCs/>
          <w:spacing w:val="-2"/>
          <w:sz w:val="24"/>
          <w:szCs w:val="24"/>
        </w:rPr>
        <w:t>н</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я</w:t>
      </w:r>
      <w:r w:rsidRPr="00420647">
        <w:rPr>
          <w:rFonts w:ascii="Times New Roman" w:hAnsi="Times New Roman" w:cs="Times New Roman"/>
          <w:i/>
          <w:iCs/>
          <w:spacing w:val="1"/>
          <w:sz w:val="24"/>
          <w:szCs w:val="24"/>
        </w:rPr>
        <w:t xml:space="preserve"> по</w:t>
      </w:r>
      <w:r w:rsidRPr="00420647">
        <w:rPr>
          <w:rFonts w:ascii="Times New Roman" w:hAnsi="Times New Roman" w:cs="Times New Roman"/>
          <w:i/>
          <w:iCs/>
          <w:spacing w:val="-2"/>
          <w:sz w:val="24"/>
          <w:szCs w:val="24"/>
        </w:rPr>
        <w:t>г</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д</w:t>
      </w:r>
      <w:r w:rsidRPr="00420647">
        <w:rPr>
          <w:rFonts w:ascii="Times New Roman" w:hAnsi="Times New Roman" w:cs="Times New Roman"/>
          <w:i/>
          <w:iCs/>
          <w:spacing w:val="-1"/>
          <w:sz w:val="24"/>
          <w:szCs w:val="24"/>
        </w:rPr>
        <w:t>ы</w:t>
      </w:r>
      <w:r w:rsidRPr="00420647">
        <w:rPr>
          <w:rFonts w:ascii="Times New Roman" w:hAnsi="Times New Roman" w:cs="Times New Roman"/>
          <w:i/>
          <w:iCs/>
          <w:sz w:val="24"/>
          <w:szCs w:val="24"/>
        </w:rPr>
        <w:t>.</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аг</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ев</w:t>
      </w:r>
      <w:r w:rsidRPr="00420647">
        <w:rPr>
          <w:rFonts w:ascii="Times New Roman" w:hAnsi="Times New Roman" w:cs="Times New Roman"/>
          <w:spacing w:val="-3"/>
          <w:sz w:val="24"/>
          <w:szCs w:val="24"/>
        </w:rPr>
        <w:t>а</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у</w:t>
      </w:r>
      <w:r w:rsidRPr="00420647">
        <w:rPr>
          <w:rFonts w:ascii="Times New Roman" w:hAnsi="Times New Roman" w:cs="Times New Roman"/>
          <w:spacing w:val="1"/>
          <w:sz w:val="24"/>
          <w:szCs w:val="24"/>
        </w:rPr>
        <w:t>х</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Т</w:t>
      </w:r>
      <w:r w:rsidRPr="00420647">
        <w:rPr>
          <w:rFonts w:ascii="Times New Roman" w:hAnsi="Times New Roman" w:cs="Times New Roman"/>
          <w:sz w:val="24"/>
          <w:szCs w:val="24"/>
        </w:rPr>
        <w:t>ем</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ат</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 xml:space="preserve">а.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ка</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ем</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ат</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р</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еле</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 с</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дн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те</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ат</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р</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во</w:t>
      </w:r>
      <w:r w:rsidRPr="00420647">
        <w:rPr>
          <w:rFonts w:ascii="Times New Roman" w:hAnsi="Times New Roman" w:cs="Times New Roman"/>
          <w:spacing w:val="-2"/>
          <w:sz w:val="24"/>
          <w:szCs w:val="24"/>
        </w:rPr>
        <w:t>з</w:t>
      </w:r>
      <w:r w:rsidRPr="00420647">
        <w:rPr>
          <w:rFonts w:ascii="Times New Roman" w:hAnsi="Times New Roman" w:cs="Times New Roman"/>
          <w:spacing w:val="1"/>
          <w:sz w:val="24"/>
          <w:szCs w:val="24"/>
        </w:rPr>
        <w:t>д</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х</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ага</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в а</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м</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ф</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а и атм</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ф</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д</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Че</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век и</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атм</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фе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По</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мат.</w:t>
      </w:r>
      <w:r w:rsidRPr="00420647">
        <w:rPr>
          <w:rFonts w:ascii="Times New Roman" w:hAnsi="Times New Roman" w:cs="Times New Roman"/>
          <w:spacing w:val="2"/>
          <w:sz w:val="24"/>
          <w:szCs w:val="24"/>
        </w:rPr>
        <w:t xml:space="preserve"> </w:t>
      </w:r>
      <w:r w:rsidRPr="00420647">
        <w:rPr>
          <w:rFonts w:ascii="Times New Roman" w:hAnsi="Times New Roman" w:cs="Times New Roman"/>
          <w:i/>
          <w:iCs/>
          <w:sz w:val="24"/>
          <w:szCs w:val="24"/>
        </w:rPr>
        <w:t>В</w:t>
      </w:r>
      <w:r w:rsidRPr="00420647">
        <w:rPr>
          <w:rFonts w:ascii="Times New Roman" w:hAnsi="Times New Roman" w:cs="Times New Roman"/>
          <w:i/>
          <w:iCs/>
          <w:spacing w:val="-1"/>
          <w:sz w:val="24"/>
          <w:szCs w:val="24"/>
        </w:rPr>
        <w:t>л</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я</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е</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pacing w:val="9"/>
          <w:sz w:val="24"/>
          <w:szCs w:val="24"/>
        </w:rPr>
        <w:t>к</w:t>
      </w:r>
      <w:r w:rsidRPr="00420647">
        <w:rPr>
          <w:rFonts w:ascii="Times New Roman" w:hAnsi="Times New Roman" w:cs="Times New Roman"/>
          <w:i/>
          <w:iCs/>
          <w:spacing w:val="-1"/>
          <w:sz w:val="24"/>
          <w:szCs w:val="24"/>
        </w:rPr>
        <w:t>ли</w:t>
      </w:r>
      <w:r w:rsidRPr="00420647">
        <w:rPr>
          <w:rFonts w:ascii="Times New Roman" w:hAnsi="Times New Roman" w:cs="Times New Roman"/>
          <w:i/>
          <w:iCs/>
          <w:sz w:val="24"/>
          <w:szCs w:val="24"/>
        </w:rPr>
        <w:t>м</w:t>
      </w:r>
      <w:r w:rsidRPr="00420647">
        <w:rPr>
          <w:rFonts w:ascii="Times New Roman" w:hAnsi="Times New Roman" w:cs="Times New Roman"/>
          <w:i/>
          <w:iCs/>
          <w:spacing w:val="-3"/>
          <w:sz w:val="24"/>
          <w:szCs w:val="24"/>
        </w:rPr>
        <w:t>а</w:t>
      </w:r>
      <w:r w:rsidRPr="00420647">
        <w:rPr>
          <w:rFonts w:ascii="Times New Roman" w:hAnsi="Times New Roman" w:cs="Times New Roman"/>
          <w:i/>
          <w:iCs/>
          <w:sz w:val="24"/>
          <w:szCs w:val="24"/>
        </w:rPr>
        <w:t xml:space="preserve">та </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а</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z w:val="24"/>
          <w:szCs w:val="24"/>
        </w:rPr>
        <w:t>з</w:t>
      </w:r>
      <w:r w:rsidRPr="00420647">
        <w:rPr>
          <w:rFonts w:ascii="Times New Roman" w:hAnsi="Times New Roman" w:cs="Times New Roman"/>
          <w:i/>
          <w:iCs/>
          <w:spacing w:val="-2"/>
          <w:sz w:val="24"/>
          <w:szCs w:val="24"/>
        </w:rPr>
        <w:t>д</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ро</w:t>
      </w:r>
      <w:r w:rsidRPr="00420647">
        <w:rPr>
          <w:rFonts w:ascii="Times New Roman" w:hAnsi="Times New Roman" w:cs="Times New Roman"/>
          <w:i/>
          <w:iCs/>
          <w:sz w:val="24"/>
          <w:szCs w:val="24"/>
        </w:rPr>
        <w:t>в</w:t>
      </w:r>
      <w:r w:rsidRPr="00420647">
        <w:rPr>
          <w:rFonts w:ascii="Times New Roman" w:hAnsi="Times New Roman" w:cs="Times New Roman"/>
          <w:i/>
          <w:iCs/>
          <w:spacing w:val="-1"/>
          <w:sz w:val="24"/>
          <w:szCs w:val="24"/>
        </w:rPr>
        <w:t>ь</w:t>
      </w:r>
      <w:r w:rsidRPr="00420647">
        <w:rPr>
          <w:rFonts w:ascii="Times New Roman" w:hAnsi="Times New Roman" w:cs="Times New Roman"/>
          <w:i/>
          <w:iCs/>
          <w:sz w:val="24"/>
          <w:szCs w:val="24"/>
        </w:rPr>
        <w:t>е</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pacing w:val="-1"/>
          <w:sz w:val="24"/>
          <w:szCs w:val="24"/>
        </w:rPr>
        <w:t>люд</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й</w:t>
      </w:r>
      <w:r w:rsidRPr="00420647">
        <w:rPr>
          <w:rFonts w:ascii="Times New Roman" w:hAnsi="Times New Roman" w:cs="Times New Roman"/>
          <w:i/>
          <w:iCs/>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ри</w:t>
      </w:r>
      <w:r w:rsidRPr="00420647">
        <w:rPr>
          <w:rFonts w:ascii="Times New Roman" w:hAnsi="Times New Roman" w:cs="Times New Roman"/>
          <w:spacing w:val="-2"/>
          <w:sz w:val="24"/>
          <w:szCs w:val="24"/>
        </w:rPr>
        <w:t>ч</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 к</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ор</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за</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т</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кли</w:t>
      </w:r>
      <w:r w:rsidRPr="00420647">
        <w:rPr>
          <w:rFonts w:ascii="Times New Roman" w:hAnsi="Times New Roman" w:cs="Times New Roman"/>
          <w:spacing w:val="-2"/>
          <w:sz w:val="24"/>
          <w:szCs w:val="24"/>
        </w:rPr>
        <w:t>м</w:t>
      </w:r>
      <w:r w:rsidRPr="00420647">
        <w:rPr>
          <w:rFonts w:ascii="Times New Roman" w:hAnsi="Times New Roman" w:cs="Times New Roman"/>
          <w:sz w:val="24"/>
          <w:szCs w:val="24"/>
        </w:rPr>
        <w:t>ат.</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З</w:t>
      </w:r>
      <w:r w:rsidRPr="00420647">
        <w:rPr>
          <w:rFonts w:ascii="Times New Roman" w:hAnsi="Times New Roman" w:cs="Times New Roman"/>
          <w:sz w:val="24"/>
          <w:szCs w:val="24"/>
        </w:rPr>
        <w:t>ави</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сть</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кл</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ма</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 xml:space="preserve">а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б</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лю</w:t>
      </w:r>
      <w:r w:rsidRPr="00420647">
        <w:rPr>
          <w:rFonts w:ascii="Times New Roman" w:hAnsi="Times New Roman" w:cs="Times New Roman"/>
          <w:sz w:val="24"/>
          <w:szCs w:val="24"/>
        </w:rPr>
        <w:t>т</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й</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ыс</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ты</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мес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сти.</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А</w:t>
      </w:r>
      <w:r w:rsidRPr="00420647">
        <w:rPr>
          <w:rFonts w:ascii="Times New Roman" w:hAnsi="Times New Roman" w:cs="Times New Roman"/>
          <w:sz w:val="24"/>
          <w:szCs w:val="24"/>
        </w:rPr>
        <w:t>т</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сф</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ав</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 Вете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Т</w:t>
      </w:r>
      <w:r w:rsidRPr="00420647">
        <w:rPr>
          <w:rFonts w:ascii="Times New Roman" w:hAnsi="Times New Roman" w:cs="Times New Roman"/>
          <w:sz w:val="24"/>
          <w:szCs w:val="24"/>
        </w:rPr>
        <w:t>ем</w:t>
      </w:r>
      <w:r w:rsidRPr="00420647">
        <w:rPr>
          <w:rFonts w:ascii="Times New Roman" w:hAnsi="Times New Roman" w:cs="Times New Roman"/>
          <w:spacing w:val="1"/>
          <w:sz w:val="24"/>
          <w:szCs w:val="24"/>
        </w:rPr>
        <w:t>п</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ат</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 воз</w:t>
      </w:r>
      <w:r w:rsidRPr="00420647">
        <w:rPr>
          <w:rFonts w:ascii="Times New Roman" w:hAnsi="Times New Roman" w:cs="Times New Roman"/>
          <w:spacing w:val="1"/>
          <w:sz w:val="24"/>
          <w:szCs w:val="24"/>
        </w:rPr>
        <w:t>д</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х</w:t>
      </w:r>
      <w:r w:rsidRPr="00420647">
        <w:rPr>
          <w:rFonts w:ascii="Times New Roman" w:hAnsi="Times New Roman" w:cs="Times New Roman"/>
          <w:sz w:val="24"/>
          <w:szCs w:val="24"/>
        </w:rPr>
        <w:t>а.</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З</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м</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ть</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темп</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ат</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ы</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ге</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ч</w:t>
      </w:r>
      <w:r w:rsidRPr="00420647">
        <w:rPr>
          <w:rFonts w:ascii="Times New Roman" w:hAnsi="Times New Roman" w:cs="Times New Roman"/>
          <w:sz w:val="24"/>
          <w:szCs w:val="24"/>
        </w:rPr>
        <w:t>ес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й широ</w:t>
      </w:r>
      <w:r w:rsidRPr="00420647">
        <w:rPr>
          <w:rFonts w:ascii="Times New Roman" w:hAnsi="Times New Roman" w:cs="Times New Roman"/>
          <w:spacing w:val="-2"/>
          <w:sz w:val="24"/>
          <w:szCs w:val="24"/>
        </w:rPr>
        <w:t>т</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ч</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 г</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й </w:t>
      </w:r>
      <w:r w:rsidRPr="00420647">
        <w:rPr>
          <w:rFonts w:ascii="Times New Roman" w:hAnsi="Times New Roman" w:cs="Times New Roman"/>
          <w:spacing w:val="-1"/>
          <w:sz w:val="24"/>
          <w:szCs w:val="24"/>
        </w:rPr>
        <w:t>х</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д</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ем</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ат</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тепл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вые</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а. Построение розы ветров. В</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аж</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сть</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зд</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х</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 xml:space="preserve">аты </w:t>
      </w:r>
      <w:r w:rsidRPr="00420647">
        <w:rPr>
          <w:rFonts w:ascii="Times New Roman" w:hAnsi="Times New Roman" w:cs="Times New Roman"/>
          <w:spacing w:val="1"/>
          <w:sz w:val="24"/>
          <w:szCs w:val="24"/>
        </w:rPr>
        <w:t>З</w:t>
      </w:r>
      <w:r w:rsidRPr="00420647">
        <w:rPr>
          <w:rFonts w:ascii="Times New Roman" w:hAnsi="Times New Roman" w:cs="Times New Roman"/>
          <w:sz w:val="24"/>
          <w:szCs w:val="24"/>
        </w:rPr>
        <w:t>ем</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Ц</w:t>
      </w:r>
      <w:r w:rsidRPr="00420647">
        <w:rPr>
          <w:rFonts w:ascii="Times New Roman" w:hAnsi="Times New Roman" w:cs="Times New Roman"/>
          <w:spacing w:val="1"/>
          <w:sz w:val="24"/>
          <w:szCs w:val="24"/>
        </w:rPr>
        <w:t>ир</w:t>
      </w:r>
      <w:r w:rsidRPr="00420647">
        <w:rPr>
          <w:rFonts w:ascii="Times New Roman" w:hAnsi="Times New Roman" w:cs="Times New Roman"/>
          <w:sz w:val="24"/>
          <w:szCs w:val="24"/>
        </w:rPr>
        <w:t>к</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ц</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 атм</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ф</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ры</w:t>
      </w:r>
      <w:r w:rsidRPr="00420647">
        <w:rPr>
          <w:rFonts w:ascii="Times New Roman" w:hAnsi="Times New Roman" w:cs="Times New Roman"/>
          <w:sz w:val="24"/>
          <w:szCs w:val="24"/>
        </w:rPr>
        <w:t xml:space="preserve">. </w:t>
      </w:r>
      <w:r w:rsidRPr="00420647">
        <w:rPr>
          <w:rFonts w:ascii="Times New Roman" w:hAnsi="Times New Roman" w:cs="Times New Roman"/>
          <w:i/>
          <w:iCs/>
          <w:sz w:val="24"/>
          <w:szCs w:val="24"/>
        </w:rPr>
        <w:t>Ра</w:t>
      </w:r>
      <w:r w:rsidRPr="00420647">
        <w:rPr>
          <w:rFonts w:ascii="Times New Roman" w:hAnsi="Times New Roman" w:cs="Times New Roman"/>
          <w:i/>
          <w:iCs/>
          <w:spacing w:val="1"/>
          <w:sz w:val="24"/>
          <w:szCs w:val="24"/>
        </w:rPr>
        <w:t>бо</w:t>
      </w:r>
      <w:r w:rsidRPr="00420647">
        <w:rPr>
          <w:rFonts w:ascii="Times New Roman" w:hAnsi="Times New Roman" w:cs="Times New Roman"/>
          <w:i/>
          <w:iCs/>
          <w:spacing w:val="-3"/>
          <w:sz w:val="24"/>
          <w:szCs w:val="24"/>
        </w:rPr>
        <w:t>т</w:t>
      </w:r>
      <w:r w:rsidRPr="00420647">
        <w:rPr>
          <w:rFonts w:ascii="Times New Roman" w:hAnsi="Times New Roman" w:cs="Times New Roman"/>
          <w:i/>
          <w:iCs/>
          <w:sz w:val="24"/>
          <w:szCs w:val="24"/>
        </w:rPr>
        <w:t>а с мет</w:t>
      </w:r>
      <w:r w:rsidRPr="00420647">
        <w:rPr>
          <w:rFonts w:ascii="Times New Roman" w:hAnsi="Times New Roman" w:cs="Times New Roman"/>
          <w:i/>
          <w:iCs/>
          <w:spacing w:val="-3"/>
          <w:sz w:val="24"/>
          <w:szCs w:val="24"/>
        </w:rPr>
        <w:t>е</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ст</w:t>
      </w:r>
      <w:r w:rsidRPr="00420647">
        <w:rPr>
          <w:rFonts w:ascii="Times New Roman" w:hAnsi="Times New Roman" w:cs="Times New Roman"/>
          <w:i/>
          <w:iCs/>
          <w:spacing w:val="-3"/>
          <w:sz w:val="24"/>
          <w:szCs w:val="24"/>
        </w:rPr>
        <w:t>а</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ц</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2"/>
          <w:sz w:val="24"/>
          <w:szCs w:val="24"/>
        </w:rPr>
        <w:t>е</w:t>
      </w:r>
      <w:r w:rsidRPr="00420647">
        <w:rPr>
          <w:rFonts w:ascii="Times New Roman" w:hAnsi="Times New Roman" w:cs="Times New Roman"/>
          <w:i/>
          <w:iCs/>
          <w:sz w:val="24"/>
          <w:szCs w:val="24"/>
        </w:rPr>
        <w:t>й/метеоприборами (</w:t>
      </w:r>
      <w:r w:rsidRPr="00420647">
        <w:rPr>
          <w:rFonts w:ascii="Times New Roman" w:hAnsi="Times New Roman" w:cs="Times New Roman"/>
          <w:i/>
          <w:iCs/>
          <w:spacing w:val="-1"/>
          <w:sz w:val="24"/>
          <w:szCs w:val="24"/>
        </w:rPr>
        <w:t>пр</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ве</w:t>
      </w:r>
      <w:r w:rsidRPr="00420647">
        <w:rPr>
          <w:rFonts w:ascii="Times New Roman" w:hAnsi="Times New Roman" w:cs="Times New Roman"/>
          <w:i/>
          <w:iCs/>
          <w:spacing w:val="-2"/>
          <w:sz w:val="24"/>
          <w:szCs w:val="24"/>
        </w:rPr>
        <w:t>д</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 xml:space="preserve">е </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а</w:t>
      </w:r>
      <w:r w:rsidRPr="00420647">
        <w:rPr>
          <w:rFonts w:ascii="Times New Roman" w:hAnsi="Times New Roman" w:cs="Times New Roman"/>
          <w:i/>
          <w:iCs/>
          <w:spacing w:val="1"/>
          <w:sz w:val="24"/>
          <w:szCs w:val="24"/>
        </w:rPr>
        <w:t>б</w:t>
      </w:r>
      <w:r w:rsidRPr="00420647">
        <w:rPr>
          <w:rFonts w:ascii="Times New Roman" w:hAnsi="Times New Roman" w:cs="Times New Roman"/>
          <w:i/>
          <w:iCs/>
          <w:spacing w:val="-1"/>
          <w:sz w:val="24"/>
          <w:szCs w:val="24"/>
        </w:rPr>
        <w:t>лю</w:t>
      </w:r>
      <w:r w:rsidRPr="00420647">
        <w:rPr>
          <w:rFonts w:ascii="Times New Roman" w:hAnsi="Times New Roman" w:cs="Times New Roman"/>
          <w:i/>
          <w:iCs/>
          <w:spacing w:val="1"/>
          <w:sz w:val="24"/>
          <w:szCs w:val="24"/>
        </w:rPr>
        <w:t>д</w:t>
      </w:r>
      <w:r w:rsidRPr="00420647">
        <w:rPr>
          <w:rFonts w:ascii="Times New Roman" w:hAnsi="Times New Roman" w:cs="Times New Roman"/>
          <w:i/>
          <w:iCs/>
          <w:spacing w:val="-2"/>
          <w:sz w:val="24"/>
          <w:szCs w:val="24"/>
        </w:rPr>
        <w:t>е</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 xml:space="preserve">й и </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зм</w:t>
      </w:r>
      <w:r w:rsidRPr="00420647">
        <w:rPr>
          <w:rFonts w:ascii="Times New Roman" w:hAnsi="Times New Roman" w:cs="Times New Roman"/>
          <w:i/>
          <w:iCs/>
          <w:spacing w:val="-3"/>
          <w:sz w:val="24"/>
          <w:szCs w:val="24"/>
        </w:rPr>
        <w:t>е</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ий</w:t>
      </w:r>
      <w:r w:rsidRPr="00420647">
        <w:rPr>
          <w:rFonts w:ascii="Times New Roman" w:hAnsi="Times New Roman" w:cs="Times New Roman"/>
          <w:i/>
          <w:iCs/>
          <w:sz w:val="24"/>
          <w:szCs w:val="24"/>
        </w:rPr>
        <w:t>,</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pacing w:val="-2"/>
          <w:sz w:val="24"/>
          <w:szCs w:val="24"/>
        </w:rPr>
        <w:t>ф</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2"/>
          <w:sz w:val="24"/>
          <w:szCs w:val="24"/>
        </w:rPr>
        <w:t>к</w:t>
      </w:r>
      <w:r w:rsidRPr="00420647">
        <w:rPr>
          <w:rFonts w:ascii="Times New Roman" w:hAnsi="Times New Roman" w:cs="Times New Roman"/>
          <w:i/>
          <w:iCs/>
          <w:sz w:val="24"/>
          <w:szCs w:val="24"/>
        </w:rPr>
        <w:t>са</w:t>
      </w:r>
      <w:r w:rsidRPr="00420647">
        <w:rPr>
          <w:rFonts w:ascii="Times New Roman" w:hAnsi="Times New Roman" w:cs="Times New Roman"/>
          <w:i/>
          <w:iCs/>
          <w:spacing w:val="-1"/>
          <w:sz w:val="24"/>
          <w:szCs w:val="24"/>
        </w:rPr>
        <w:t>ци</w:t>
      </w:r>
      <w:r w:rsidRPr="00420647">
        <w:rPr>
          <w:rFonts w:ascii="Times New Roman" w:hAnsi="Times New Roman" w:cs="Times New Roman"/>
          <w:i/>
          <w:iCs/>
          <w:sz w:val="24"/>
          <w:szCs w:val="24"/>
        </w:rPr>
        <w:t xml:space="preserve">я </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ез</w:t>
      </w:r>
      <w:r w:rsidRPr="00420647">
        <w:rPr>
          <w:rFonts w:ascii="Times New Roman" w:hAnsi="Times New Roman" w:cs="Times New Roman"/>
          <w:i/>
          <w:iCs/>
          <w:spacing w:val="-4"/>
          <w:sz w:val="24"/>
          <w:szCs w:val="24"/>
        </w:rPr>
        <w:t>у</w:t>
      </w:r>
      <w:r w:rsidRPr="00420647">
        <w:rPr>
          <w:rFonts w:ascii="Times New Roman" w:hAnsi="Times New Roman" w:cs="Times New Roman"/>
          <w:i/>
          <w:iCs/>
          <w:spacing w:val="-1"/>
          <w:sz w:val="24"/>
          <w:szCs w:val="24"/>
        </w:rPr>
        <w:t>ль</w:t>
      </w:r>
      <w:r w:rsidRPr="00420647">
        <w:rPr>
          <w:rFonts w:ascii="Times New Roman" w:hAnsi="Times New Roman" w:cs="Times New Roman"/>
          <w:i/>
          <w:iCs/>
          <w:sz w:val="24"/>
          <w:szCs w:val="24"/>
        </w:rPr>
        <w:t>татов на</w:t>
      </w:r>
      <w:r w:rsidRPr="00420647">
        <w:rPr>
          <w:rFonts w:ascii="Times New Roman" w:hAnsi="Times New Roman" w:cs="Times New Roman"/>
          <w:i/>
          <w:iCs/>
          <w:spacing w:val="1"/>
          <w:sz w:val="24"/>
          <w:szCs w:val="24"/>
        </w:rPr>
        <w:t>б</w:t>
      </w:r>
      <w:r w:rsidRPr="00420647">
        <w:rPr>
          <w:rFonts w:ascii="Times New Roman" w:hAnsi="Times New Roman" w:cs="Times New Roman"/>
          <w:i/>
          <w:iCs/>
          <w:spacing w:val="-3"/>
          <w:sz w:val="24"/>
          <w:szCs w:val="24"/>
        </w:rPr>
        <w:t>л</w:t>
      </w:r>
      <w:r w:rsidRPr="00420647">
        <w:rPr>
          <w:rFonts w:ascii="Times New Roman" w:hAnsi="Times New Roman" w:cs="Times New Roman"/>
          <w:i/>
          <w:iCs/>
          <w:spacing w:val="-1"/>
          <w:sz w:val="24"/>
          <w:szCs w:val="24"/>
        </w:rPr>
        <w:t>ю</w:t>
      </w:r>
      <w:r w:rsidRPr="00420647">
        <w:rPr>
          <w:rFonts w:ascii="Times New Roman" w:hAnsi="Times New Roman" w:cs="Times New Roman"/>
          <w:i/>
          <w:iCs/>
          <w:spacing w:val="1"/>
          <w:sz w:val="24"/>
          <w:szCs w:val="24"/>
        </w:rPr>
        <w:t>д</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1"/>
          <w:sz w:val="24"/>
          <w:szCs w:val="24"/>
        </w:rPr>
        <w:t>й</w:t>
      </w:r>
      <w:r w:rsidRPr="00420647">
        <w:rPr>
          <w:rFonts w:ascii="Times New Roman" w:hAnsi="Times New Roman" w:cs="Times New Roman"/>
          <w:i/>
          <w:iCs/>
          <w:sz w:val="24"/>
          <w:szCs w:val="24"/>
        </w:rPr>
        <w:t>, обрабо</w:t>
      </w:r>
      <w:r w:rsidRPr="00420647">
        <w:rPr>
          <w:rFonts w:ascii="Times New Roman" w:hAnsi="Times New Roman" w:cs="Times New Roman"/>
          <w:i/>
          <w:iCs/>
          <w:spacing w:val="-2"/>
          <w:sz w:val="24"/>
          <w:szCs w:val="24"/>
        </w:rPr>
        <w:t>т</w:t>
      </w:r>
      <w:r w:rsidRPr="00420647">
        <w:rPr>
          <w:rFonts w:ascii="Times New Roman" w:hAnsi="Times New Roman" w:cs="Times New Roman"/>
          <w:i/>
          <w:iCs/>
          <w:sz w:val="24"/>
          <w:szCs w:val="24"/>
        </w:rPr>
        <w:t xml:space="preserve">ка </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ез</w:t>
      </w:r>
      <w:r w:rsidRPr="00420647">
        <w:rPr>
          <w:rFonts w:ascii="Times New Roman" w:hAnsi="Times New Roman" w:cs="Times New Roman"/>
          <w:i/>
          <w:iCs/>
          <w:spacing w:val="-4"/>
          <w:sz w:val="24"/>
          <w:szCs w:val="24"/>
        </w:rPr>
        <w:t>у</w:t>
      </w:r>
      <w:r w:rsidRPr="00420647">
        <w:rPr>
          <w:rFonts w:ascii="Times New Roman" w:hAnsi="Times New Roman" w:cs="Times New Roman"/>
          <w:i/>
          <w:iCs/>
          <w:spacing w:val="-1"/>
          <w:sz w:val="24"/>
          <w:szCs w:val="24"/>
        </w:rPr>
        <w:t>ль</w:t>
      </w:r>
      <w:r w:rsidRPr="00420647">
        <w:rPr>
          <w:rFonts w:ascii="Times New Roman" w:hAnsi="Times New Roman" w:cs="Times New Roman"/>
          <w:i/>
          <w:iCs/>
          <w:sz w:val="24"/>
          <w:szCs w:val="24"/>
        </w:rPr>
        <w:t>татов на</w:t>
      </w:r>
      <w:r w:rsidRPr="00420647">
        <w:rPr>
          <w:rFonts w:ascii="Times New Roman" w:hAnsi="Times New Roman" w:cs="Times New Roman"/>
          <w:i/>
          <w:iCs/>
          <w:spacing w:val="1"/>
          <w:sz w:val="24"/>
          <w:szCs w:val="24"/>
        </w:rPr>
        <w:t>б</w:t>
      </w:r>
      <w:r w:rsidRPr="00420647">
        <w:rPr>
          <w:rFonts w:ascii="Times New Roman" w:hAnsi="Times New Roman" w:cs="Times New Roman"/>
          <w:i/>
          <w:iCs/>
          <w:spacing w:val="-3"/>
          <w:sz w:val="24"/>
          <w:szCs w:val="24"/>
        </w:rPr>
        <w:t>л</w:t>
      </w:r>
      <w:r w:rsidRPr="00420647">
        <w:rPr>
          <w:rFonts w:ascii="Times New Roman" w:hAnsi="Times New Roman" w:cs="Times New Roman"/>
          <w:i/>
          <w:iCs/>
          <w:spacing w:val="-1"/>
          <w:sz w:val="24"/>
          <w:szCs w:val="24"/>
        </w:rPr>
        <w:t>ю</w:t>
      </w:r>
      <w:r w:rsidRPr="00420647">
        <w:rPr>
          <w:rFonts w:ascii="Times New Roman" w:hAnsi="Times New Roman" w:cs="Times New Roman"/>
          <w:i/>
          <w:iCs/>
          <w:spacing w:val="1"/>
          <w:sz w:val="24"/>
          <w:szCs w:val="24"/>
        </w:rPr>
        <w:t>д</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1"/>
          <w:sz w:val="24"/>
          <w:szCs w:val="24"/>
        </w:rPr>
        <w:t>й</w:t>
      </w:r>
      <w:r w:rsidRPr="00420647">
        <w:rPr>
          <w:rFonts w:ascii="Times New Roman" w:hAnsi="Times New Roman" w:cs="Times New Roman"/>
          <w:i/>
          <w:iCs/>
          <w:sz w:val="24"/>
          <w:szCs w:val="24"/>
        </w:rPr>
        <w:t>).</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b/>
          <w:bCs/>
          <w:sz w:val="24"/>
          <w:szCs w:val="24"/>
        </w:rPr>
        <w:t>Б</w:t>
      </w:r>
      <w:r w:rsidRPr="00420647">
        <w:rPr>
          <w:rFonts w:ascii="Times New Roman" w:hAnsi="Times New Roman" w:cs="Times New Roman"/>
          <w:b/>
          <w:bCs/>
          <w:spacing w:val="-2"/>
          <w:sz w:val="24"/>
          <w:szCs w:val="24"/>
        </w:rPr>
        <w:t>и</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с</w:t>
      </w:r>
      <w:r w:rsidRPr="00420647">
        <w:rPr>
          <w:rFonts w:ascii="Times New Roman" w:hAnsi="Times New Roman" w:cs="Times New Roman"/>
          <w:b/>
          <w:bCs/>
          <w:spacing w:val="-2"/>
          <w:sz w:val="24"/>
          <w:szCs w:val="24"/>
        </w:rPr>
        <w:t>ф</w:t>
      </w:r>
      <w:r w:rsidRPr="00420647">
        <w:rPr>
          <w:rFonts w:ascii="Times New Roman" w:hAnsi="Times New Roman" w:cs="Times New Roman"/>
          <w:b/>
          <w:bCs/>
          <w:sz w:val="24"/>
          <w:szCs w:val="24"/>
        </w:rPr>
        <w:t>ер</w:t>
      </w:r>
      <w:r w:rsidRPr="00420647">
        <w:rPr>
          <w:rFonts w:ascii="Times New Roman" w:hAnsi="Times New Roman" w:cs="Times New Roman"/>
          <w:b/>
          <w:bCs/>
          <w:spacing w:val="1"/>
          <w:sz w:val="24"/>
          <w:szCs w:val="24"/>
        </w:rPr>
        <w:t>а</w:t>
      </w:r>
      <w:r w:rsidRPr="00420647">
        <w:rPr>
          <w:rFonts w:ascii="Times New Roman" w:hAnsi="Times New Roman" w:cs="Times New Roman"/>
          <w:b/>
          <w:bCs/>
          <w:sz w:val="24"/>
          <w:szCs w:val="24"/>
        </w:rPr>
        <w:t>.</w:t>
      </w:r>
      <w:r w:rsidRPr="00420647">
        <w:rPr>
          <w:rFonts w:ascii="Times New Roman" w:hAnsi="Times New Roman" w:cs="Times New Roman"/>
          <w:b/>
          <w:bCs/>
          <w:spacing w:val="3"/>
          <w:sz w:val="24"/>
          <w:szCs w:val="24"/>
        </w:rPr>
        <w:t xml:space="preserve"> </w:t>
      </w:r>
      <w:r w:rsidRPr="00420647">
        <w:rPr>
          <w:rFonts w:ascii="Times New Roman" w:hAnsi="Times New Roman" w:cs="Times New Roman"/>
          <w:sz w:val="24"/>
          <w:szCs w:val="24"/>
        </w:rPr>
        <w:t>Б</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ф</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ж</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в</w:t>
      </w:r>
      <w:r w:rsidRPr="00420647">
        <w:rPr>
          <w:rFonts w:ascii="Times New Roman" w:hAnsi="Times New Roman" w:cs="Times New Roman"/>
          <w:spacing w:val="-3"/>
          <w:sz w:val="24"/>
          <w:szCs w:val="24"/>
        </w:rPr>
        <w:t>а</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ло</w:t>
      </w:r>
      <w:r w:rsidRPr="00420647">
        <w:rPr>
          <w:rFonts w:ascii="Times New Roman" w:hAnsi="Times New Roman" w:cs="Times New Roman"/>
          <w:spacing w:val="-2"/>
          <w:sz w:val="24"/>
          <w:szCs w:val="24"/>
        </w:rPr>
        <w:t>ч</w:t>
      </w:r>
      <w:r w:rsidRPr="00420647">
        <w:rPr>
          <w:rFonts w:ascii="Times New Roman" w:hAnsi="Times New Roman" w:cs="Times New Roman"/>
          <w:sz w:val="24"/>
          <w:szCs w:val="24"/>
        </w:rPr>
        <w:t>ка</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З</w:t>
      </w:r>
      <w:r w:rsidRPr="00420647">
        <w:rPr>
          <w:rFonts w:ascii="Times New Roman" w:hAnsi="Times New Roman" w:cs="Times New Roman"/>
          <w:sz w:val="24"/>
          <w:szCs w:val="24"/>
        </w:rPr>
        <w:t>ем</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сти </w:t>
      </w:r>
      <w:r w:rsidRPr="00420647">
        <w:rPr>
          <w:rFonts w:ascii="Times New Roman" w:hAnsi="Times New Roman" w:cs="Times New Roman"/>
          <w:spacing w:val="-2"/>
          <w:sz w:val="24"/>
          <w:szCs w:val="24"/>
        </w:rPr>
        <w:t>ж</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и</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 xml:space="preserve">в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ке</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2"/>
          <w:sz w:val="24"/>
          <w:szCs w:val="24"/>
        </w:rPr>
        <w:t>Ж</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знь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ве</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х</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сти</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у</w:t>
      </w:r>
      <w:r w:rsidRPr="00420647">
        <w:rPr>
          <w:rFonts w:ascii="Times New Roman" w:hAnsi="Times New Roman" w:cs="Times New Roman"/>
          <w:sz w:val="24"/>
          <w:szCs w:val="24"/>
        </w:rPr>
        <w:t>ши:</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сти</w:t>
      </w:r>
      <w:r w:rsidRPr="00420647">
        <w:rPr>
          <w:rFonts w:ascii="Times New Roman" w:hAnsi="Times New Roman" w:cs="Times New Roman"/>
          <w:spacing w:val="1"/>
          <w:sz w:val="24"/>
          <w:szCs w:val="24"/>
        </w:rPr>
        <w:t xml:space="preserve"> 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аст</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и ж</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ны</w:t>
      </w:r>
      <w:r w:rsidRPr="00420647">
        <w:rPr>
          <w:rFonts w:ascii="Times New Roman" w:hAnsi="Times New Roman" w:cs="Times New Roman"/>
          <w:sz w:val="24"/>
          <w:szCs w:val="24"/>
        </w:rPr>
        <w:t>х</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б</w:t>
      </w:r>
      <w:r w:rsidRPr="00420647">
        <w:rPr>
          <w:rFonts w:ascii="Times New Roman" w:hAnsi="Times New Roman" w:cs="Times New Roman"/>
          <w:sz w:val="24"/>
          <w:szCs w:val="24"/>
        </w:rPr>
        <w:t>ез</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ств</w:t>
      </w:r>
      <w:r w:rsidRPr="00420647">
        <w:rPr>
          <w:rFonts w:ascii="Times New Roman" w:hAnsi="Times New Roman" w:cs="Times New Roman"/>
          <w:spacing w:val="-3"/>
          <w:sz w:val="24"/>
          <w:szCs w:val="24"/>
        </w:rPr>
        <w:t>а</w:t>
      </w:r>
      <w:r w:rsidRPr="00420647">
        <w:rPr>
          <w:rFonts w:ascii="Times New Roman" w:hAnsi="Times New Roman" w:cs="Times New Roman"/>
          <w:spacing w:val="1"/>
          <w:sz w:val="24"/>
          <w:szCs w:val="24"/>
        </w:rPr>
        <w:t>х</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i/>
          <w:iCs/>
          <w:spacing w:val="-3"/>
          <w:sz w:val="24"/>
          <w:szCs w:val="24"/>
        </w:rPr>
        <w:t>В</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з</w:t>
      </w:r>
      <w:r w:rsidRPr="00420647">
        <w:rPr>
          <w:rFonts w:ascii="Times New Roman" w:hAnsi="Times New Roman" w:cs="Times New Roman"/>
          <w:i/>
          <w:iCs/>
          <w:spacing w:val="-2"/>
          <w:sz w:val="24"/>
          <w:szCs w:val="24"/>
        </w:rPr>
        <w:t>д</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й</w:t>
      </w:r>
      <w:r w:rsidRPr="00420647">
        <w:rPr>
          <w:rFonts w:ascii="Times New Roman" w:hAnsi="Times New Roman" w:cs="Times New Roman"/>
          <w:i/>
          <w:iCs/>
          <w:sz w:val="24"/>
          <w:szCs w:val="24"/>
        </w:rPr>
        <w:t>ствие</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г</w:t>
      </w:r>
      <w:r w:rsidRPr="00420647">
        <w:rPr>
          <w:rFonts w:ascii="Times New Roman" w:hAnsi="Times New Roman" w:cs="Times New Roman"/>
          <w:i/>
          <w:iCs/>
          <w:spacing w:val="-2"/>
          <w:sz w:val="24"/>
          <w:szCs w:val="24"/>
        </w:rPr>
        <w:t>а</w:t>
      </w:r>
      <w:r w:rsidRPr="00420647">
        <w:rPr>
          <w:rFonts w:ascii="Times New Roman" w:hAnsi="Times New Roman" w:cs="Times New Roman"/>
          <w:i/>
          <w:iCs/>
          <w:spacing w:val="1"/>
          <w:sz w:val="24"/>
          <w:szCs w:val="24"/>
        </w:rPr>
        <w:t>ни</w:t>
      </w:r>
      <w:r w:rsidRPr="00420647">
        <w:rPr>
          <w:rFonts w:ascii="Times New Roman" w:hAnsi="Times New Roman" w:cs="Times New Roman"/>
          <w:i/>
          <w:iCs/>
          <w:sz w:val="24"/>
          <w:szCs w:val="24"/>
        </w:rPr>
        <w:t>з</w:t>
      </w:r>
      <w:r w:rsidRPr="00420647">
        <w:rPr>
          <w:rFonts w:ascii="Times New Roman" w:hAnsi="Times New Roman" w:cs="Times New Roman"/>
          <w:i/>
          <w:iCs/>
          <w:spacing w:val="-3"/>
          <w:sz w:val="24"/>
          <w:szCs w:val="24"/>
        </w:rPr>
        <w:t>м</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 xml:space="preserve">в </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а земн</w:t>
      </w:r>
      <w:r w:rsidRPr="00420647">
        <w:rPr>
          <w:rFonts w:ascii="Times New Roman" w:hAnsi="Times New Roman" w:cs="Times New Roman"/>
          <w:i/>
          <w:iCs/>
          <w:spacing w:val="-1"/>
          <w:sz w:val="24"/>
          <w:szCs w:val="24"/>
        </w:rPr>
        <w:t>ы</w:t>
      </w:r>
      <w:r w:rsidRPr="00420647">
        <w:rPr>
          <w:rFonts w:ascii="Times New Roman" w:hAnsi="Times New Roman" w:cs="Times New Roman"/>
          <w:i/>
          <w:iCs/>
          <w:sz w:val="24"/>
          <w:szCs w:val="24"/>
        </w:rPr>
        <w:t xml:space="preserve">е </w:t>
      </w:r>
      <w:r w:rsidRPr="00420647">
        <w:rPr>
          <w:rFonts w:ascii="Times New Roman" w:hAnsi="Times New Roman" w:cs="Times New Roman"/>
          <w:i/>
          <w:iCs/>
          <w:spacing w:val="-2"/>
          <w:sz w:val="24"/>
          <w:szCs w:val="24"/>
        </w:rPr>
        <w:t>о</w:t>
      </w:r>
      <w:r w:rsidRPr="00420647">
        <w:rPr>
          <w:rFonts w:ascii="Times New Roman" w:hAnsi="Times New Roman" w:cs="Times New Roman"/>
          <w:i/>
          <w:iCs/>
          <w:spacing w:val="1"/>
          <w:sz w:val="24"/>
          <w:szCs w:val="24"/>
        </w:rPr>
        <w:t>бо</w:t>
      </w:r>
      <w:r w:rsidRPr="00420647">
        <w:rPr>
          <w:rFonts w:ascii="Times New Roman" w:hAnsi="Times New Roman" w:cs="Times New Roman"/>
          <w:i/>
          <w:iCs/>
          <w:spacing w:val="-3"/>
          <w:sz w:val="24"/>
          <w:szCs w:val="24"/>
        </w:rPr>
        <w:t>л</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2"/>
          <w:sz w:val="24"/>
          <w:szCs w:val="24"/>
        </w:rPr>
        <w:t>ч</w:t>
      </w:r>
      <w:r w:rsidRPr="00420647">
        <w:rPr>
          <w:rFonts w:ascii="Times New Roman" w:hAnsi="Times New Roman" w:cs="Times New Roman"/>
          <w:i/>
          <w:iCs/>
          <w:sz w:val="24"/>
          <w:szCs w:val="24"/>
        </w:rPr>
        <w:t>к</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pacing w:val="-3"/>
          <w:sz w:val="24"/>
          <w:szCs w:val="24"/>
        </w:rPr>
        <w:t>В</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зд</w:t>
      </w:r>
      <w:r w:rsidRPr="00420647">
        <w:rPr>
          <w:rFonts w:ascii="Times New Roman" w:hAnsi="Times New Roman" w:cs="Times New Roman"/>
          <w:i/>
          <w:iCs/>
          <w:spacing w:val="-2"/>
          <w:sz w:val="24"/>
          <w:szCs w:val="24"/>
        </w:rPr>
        <w:t>е</w:t>
      </w:r>
      <w:r w:rsidRPr="00420647">
        <w:rPr>
          <w:rFonts w:ascii="Times New Roman" w:hAnsi="Times New Roman" w:cs="Times New Roman"/>
          <w:i/>
          <w:iCs/>
          <w:spacing w:val="1"/>
          <w:sz w:val="24"/>
          <w:szCs w:val="24"/>
        </w:rPr>
        <w:t>й</w:t>
      </w:r>
      <w:r w:rsidRPr="00420647">
        <w:rPr>
          <w:rFonts w:ascii="Times New Roman" w:hAnsi="Times New Roman" w:cs="Times New Roman"/>
          <w:i/>
          <w:iCs/>
          <w:sz w:val="24"/>
          <w:szCs w:val="24"/>
        </w:rPr>
        <w:t>ст</w:t>
      </w:r>
      <w:r w:rsidRPr="00420647">
        <w:rPr>
          <w:rFonts w:ascii="Times New Roman" w:hAnsi="Times New Roman" w:cs="Times New Roman"/>
          <w:i/>
          <w:iCs/>
          <w:spacing w:val="-3"/>
          <w:sz w:val="24"/>
          <w:szCs w:val="24"/>
        </w:rPr>
        <w:t>в</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е че</w:t>
      </w:r>
      <w:r w:rsidRPr="00420647">
        <w:rPr>
          <w:rFonts w:ascii="Times New Roman" w:hAnsi="Times New Roman" w:cs="Times New Roman"/>
          <w:i/>
          <w:iCs/>
          <w:spacing w:val="-3"/>
          <w:sz w:val="24"/>
          <w:szCs w:val="24"/>
        </w:rPr>
        <w:t>л</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века</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z w:val="24"/>
          <w:szCs w:val="24"/>
        </w:rPr>
        <w:t xml:space="preserve">на </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1"/>
          <w:sz w:val="24"/>
          <w:szCs w:val="24"/>
        </w:rPr>
        <w:t>ир</w:t>
      </w:r>
      <w:r w:rsidRPr="00420647">
        <w:rPr>
          <w:rFonts w:ascii="Times New Roman" w:hAnsi="Times New Roman" w:cs="Times New Roman"/>
          <w:i/>
          <w:iCs/>
          <w:spacing w:val="1"/>
          <w:sz w:val="24"/>
          <w:szCs w:val="24"/>
        </w:rPr>
        <w:t>од</w:t>
      </w:r>
      <w:r w:rsidRPr="00420647">
        <w:rPr>
          <w:rFonts w:ascii="Times New Roman" w:hAnsi="Times New Roman" w:cs="Times New Roman"/>
          <w:i/>
          <w:iCs/>
          <w:spacing w:val="-4"/>
          <w:sz w:val="24"/>
          <w:szCs w:val="24"/>
        </w:rPr>
        <w:t>у</w:t>
      </w:r>
      <w:r w:rsidRPr="00420647">
        <w:rPr>
          <w:rFonts w:ascii="Times New Roman" w:hAnsi="Times New Roman" w:cs="Times New Roman"/>
          <w:i/>
          <w:iCs/>
          <w:sz w:val="24"/>
          <w:szCs w:val="24"/>
        </w:rPr>
        <w:t>.</w:t>
      </w:r>
      <w:r w:rsidRPr="00420647">
        <w:rPr>
          <w:rFonts w:ascii="Times New Roman" w:hAnsi="Times New Roman" w:cs="Times New Roman"/>
          <w:i/>
          <w:iCs/>
          <w:spacing w:val="-1"/>
          <w:sz w:val="24"/>
          <w:szCs w:val="24"/>
        </w:rPr>
        <w:t xml:space="preserve"> О</w:t>
      </w:r>
      <w:r w:rsidRPr="00420647">
        <w:rPr>
          <w:rFonts w:ascii="Times New Roman" w:hAnsi="Times New Roman" w:cs="Times New Roman"/>
          <w:i/>
          <w:iCs/>
          <w:spacing w:val="1"/>
          <w:sz w:val="24"/>
          <w:szCs w:val="24"/>
        </w:rPr>
        <w:t>хр</w:t>
      </w:r>
      <w:r w:rsidRPr="00420647">
        <w:rPr>
          <w:rFonts w:ascii="Times New Roman" w:hAnsi="Times New Roman" w:cs="Times New Roman"/>
          <w:i/>
          <w:iCs/>
          <w:sz w:val="24"/>
          <w:szCs w:val="24"/>
        </w:rPr>
        <w:t>а</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а</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z w:val="24"/>
          <w:szCs w:val="24"/>
        </w:rPr>
        <w:t>при</w:t>
      </w:r>
      <w:r w:rsidRPr="00420647">
        <w:rPr>
          <w:rFonts w:ascii="Times New Roman" w:hAnsi="Times New Roman" w:cs="Times New Roman"/>
          <w:i/>
          <w:iCs/>
          <w:spacing w:val="-1"/>
          <w:sz w:val="24"/>
          <w:szCs w:val="24"/>
        </w:rPr>
        <w:t>ро</w:t>
      </w:r>
      <w:r w:rsidRPr="00420647">
        <w:rPr>
          <w:rFonts w:ascii="Times New Roman" w:hAnsi="Times New Roman" w:cs="Times New Roman"/>
          <w:i/>
          <w:iCs/>
          <w:spacing w:val="1"/>
          <w:sz w:val="24"/>
          <w:szCs w:val="24"/>
        </w:rPr>
        <w:t>ды</w:t>
      </w:r>
      <w:r w:rsidRPr="00420647">
        <w:rPr>
          <w:rFonts w:ascii="Times New Roman" w:hAnsi="Times New Roman" w:cs="Times New Roman"/>
          <w:i/>
          <w:iCs/>
          <w:sz w:val="24"/>
          <w:szCs w:val="24"/>
        </w:rPr>
        <w:t>.</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pacing w:val="-1"/>
          <w:sz w:val="24"/>
          <w:szCs w:val="24"/>
        </w:rPr>
        <w:t>Г</w:t>
      </w:r>
      <w:r w:rsidRPr="00420647">
        <w:rPr>
          <w:rFonts w:ascii="Times New Roman" w:hAnsi="Times New Roman" w:cs="Times New Roman"/>
          <w:b/>
          <w:bCs/>
          <w:sz w:val="24"/>
          <w:szCs w:val="24"/>
        </w:rPr>
        <w:t>е</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гра</w:t>
      </w:r>
      <w:r w:rsidRPr="00420647">
        <w:rPr>
          <w:rFonts w:ascii="Times New Roman" w:hAnsi="Times New Roman" w:cs="Times New Roman"/>
          <w:b/>
          <w:bCs/>
          <w:spacing w:val="-1"/>
          <w:sz w:val="24"/>
          <w:szCs w:val="24"/>
        </w:rPr>
        <w:t>фи</w:t>
      </w:r>
      <w:r w:rsidRPr="00420647">
        <w:rPr>
          <w:rFonts w:ascii="Times New Roman" w:hAnsi="Times New Roman" w:cs="Times New Roman"/>
          <w:b/>
          <w:bCs/>
          <w:sz w:val="24"/>
          <w:szCs w:val="24"/>
        </w:rPr>
        <w:t>чес</w:t>
      </w:r>
      <w:r w:rsidRPr="00420647">
        <w:rPr>
          <w:rFonts w:ascii="Times New Roman" w:hAnsi="Times New Roman" w:cs="Times New Roman"/>
          <w:b/>
          <w:bCs/>
          <w:spacing w:val="-3"/>
          <w:sz w:val="24"/>
          <w:szCs w:val="24"/>
        </w:rPr>
        <w:t>к</w:t>
      </w:r>
      <w:r w:rsidRPr="00420647">
        <w:rPr>
          <w:rFonts w:ascii="Times New Roman" w:hAnsi="Times New Roman" w:cs="Times New Roman"/>
          <w:b/>
          <w:bCs/>
          <w:spacing w:val="1"/>
          <w:sz w:val="24"/>
          <w:szCs w:val="24"/>
        </w:rPr>
        <w:t>а</w:t>
      </w:r>
      <w:r w:rsidRPr="00420647">
        <w:rPr>
          <w:rFonts w:ascii="Times New Roman" w:hAnsi="Times New Roman" w:cs="Times New Roman"/>
          <w:b/>
          <w:bCs/>
          <w:sz w:val="24"/>
          <w:szCs w:val="24"/>
        </w:rPr>
        <w:t>я</w:t>
      </w:r>
      <w:r w:rsidRPr="00420647">
        <w:rPr>
          <w:rFonts w:ascii="Times New Roman" w:hAnsi="Times New Roman" w:cs="Times New Roman"/>
          <w:b/>
          <w:bCs/>
          <w:spacing w:val="2"/>
          <w:sz w:val="24"/>
          <w:szCs w:val="24"/>
        </w:rPr>
        <w:t xml:space="preserve"> </w:t>
      </w:r>
      <w:r w:rsidRPr="00420647">
        <w:rPr>
          <w:rFonts w:ascii="Times New Roman" w:hAnsi="Times New Roman" w:cs="Times New Roman"/>
          <w:b/>
          <w:bCs/>
          <w:spacing w:val="1"/>
          <w:sz w:val="24"/>
          <w:szCs w:val="24"/>
        </w:rPr>
        <w:t>о</w:t>
      </w:r>
      <w:r w:rsidRPr="00420647">
        <w:rPr>
          <w:rFonts w:ascii="Times New Roman" w:hAnsi="Times New Roman" w:cs="Times New Roman"/>
          <w:b/>
          <w:bCs/>
          <w:spacing w:val="-1"/>
          <w:sz w:val="24"/>
          <w:szCs w:val="24"/>
        </w:rPr>
        <w:t>б</w:t>
      </w:r>
      <w:r w:rsidRPr="00420647">
        <w:rPr>
          <w:rFonts w:ascii="Times New Roman" w:hAnsi="Times New Roman" w:cs="Times New Roman"/>
          <w:b/>
          <w:bCs/>
          <w:spacing w:val="1"/>
          <w:sz w:val="24"/>
          <w:szCs w:val="24"/>
        </w:rPr>
        <w:t>о</w:t>
      </w:r>
      <w:r w:rsidRPr="00420647">
        <w:rPr>
          <w:rFonts w:ascii="Times New Roman" w:hAnsi="Times New Roman" w:cs="Times New Roman"/>
          <w:b/>
          <w:bCs/>
          <w:spacing w:val="-1"/>
          <w:sz w:val="24"/>
          <w:szCs w:val="24"/>
        </w:rPr>
        <w:t>л</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ч</w:t>
      </w:r>
      <w:r w:rsidRPr="00420647">
        <w:rPr>
          <w:rFonts w:ascii="Times New Roman" w:hAnsi="Times New Roman" w:cs="Times New Roman"/>
          <w:b/>
          <w:bCs/>
          <w:spacing w:val="-3"/>
          <w:sz w:val="24"/>
          <w:szCs w:val="24"/>
        </w:rPr>
        <w:t>к</w:t>
      </w:r>
      <w:r w:rsidRPr="00420647">
        <w:rPr>
          <w:rFonts w:ascii="Times New Roman" w:hAnsi="Times New Roman" w:cs="Times New Roman"/>
          <w:b/>
          <w:bCs/>
          <w:sz w:val="24"/>
          <w:szCs w:val="24"/>
        </w:rPr>
        <w:t>а</w:t>
      </w:r>
      <w:r w:rsidRPr="00420647">
        <w:rPr>
          <w:rFonts w:ascii="Times New Roman" w:hAnsi="Times New Roman" w:cs="Times New Roman"/>
          <w:b/>
          <w:bCs/>
          <w:spacing w:val="6"/>
          <w:sz w:val="24"/>
          <w:szCs w:val="24"/>
        </w:rPr>
        <w:t xml:space="preserve"> </w:t>
      </w:r>
      <w:r w:rsidRPr="00420647">
        <w:rPr>
          <w:rFonts w:ascii="Times New Roman" w:hAnsi="Times New Roman" w:cs="Times New Roman"/>
          <w:b/>
          <w:bCs/>
          <w:spacing w:val="-1"/>
          <w:sz w:val="24"/>
          <w:szCs w:val="24"/>
        </w:rPr>
        <w:t>к</w:t>
      </w:r>
      <w:r w:rsidRPr="00420647">
        <w:rPr>
          <w:rFonts w:ascii="Times New Roman" w:hAnsi="Times New Roman" w:cs="Times New Roman"/>
          <w:b/>
          <w:bCs/>
          <w:spacing w:val="1"/>
          <w:sz w:val="24"/>
          <w:szCs w:val="24"/>
        </w:rPr>
        <w:t>а</w:t>
      </w:r>
      <w:r w:rsidRPr="00420647">
        <w:rPr>
          <w:rFonts w:ascii="Times New Roman" w:hAnsi="Times New Roman" w:cs="Times New Roman"/>
          <w:b/>
          <w:bCs/>
          <w:sz w:val="24"/>
          <w:szCs w:val="24"/>
        </w:rPr>
        <w:t>к</w:t>
      </w:r>
      <w:r w:rsidRPr="00420647">
        <w:rPr>
          <w:rFonts w:ascii="Times New Roman" w:hAnsi="Times New Roman" w:cs="Times New Roman"/>
          <w:b/>
          <w:bCs/>
          <w:spacing w:val="2"/>
          <w:sz w:val="24"/>
          <w:szCs w:val="24"/>
        </w:rPr>
        <w:t xml:space="preserve"> </w:t>
      </w:r>
      <w:r w:rsidRPr="00420647">
        <w:rPr>
          <w:rFonts w:ascii="Times New Roman" w:hAnsi="Times New Roman" w:cs="Times New Roman"/>
          <w:b/>
          <w:bCs/>
          <w:sz w:val="24"/>
          <w:szCs w:val="24"/>
        </w:rPr>
        <w:t>среда</w:t>
      </w:r>
      <w:r w:rsidRPr="00420647">
        <w:rPr>
          <w:rFonts w:ascii="Times New Roman" w:hAnsi="Times New Roman" w:cs="Times New Roman"/>
          <w:b/>
          <w:bCs/>
          <w:spacing w:val="1"/>
          <w:sz w:val="24"/>
          <w:szCs w:val="24"/>
        </w:rPr>
        <w:t xml:space="preserve"> </w:t>
      </w:r>
      <w:r w:rsidRPr="00420647">
        <w:rPr>
          <w:rFonts w:ascii="Times New Roman" w:hAnsi="Times New Roman" w:cs="Times New Roman"/>
          <w:b/>
          <w:bCs/>
          <w:spacing w:val="-2"/>
          <w:sz w:val="24"/>
          <w:szCs w:val="24"/>
        </w:rPr>
        <w:t>ж</w:t>
      </w:r>
      <w:r w:rsidRPr="00420647">
        <w:rPr>
          <w:rFonts w:ascii="Times New Roman" w:hAnsi="Times New Roman" w:cs="Times New Roman"/>
          <w:b/>
          <w:bCs/>
          <w:spacing w:val="-1"/>
          <w:sz w:val="24"/>
          <w:szCs w:val="24"/>
        </w:rPr>
        <w:t>и</w:t>
      </w:r>
      <w:r w:rsidRPr="00420647">
        <w:rPr>
          <w:rFonts w:ascii="Times New Roman" w:hAnsi="Times New Roman" w:cs="Times New Roman"/>
          <w:b/>
          <w:bCs/>
          <w:sz w:val="24"/>
          <w:szCs w:val="24"/>
        </w:rPr>
        <w:t>з</w:t>
      </w:r>
      <w:r w:rsidRPr="00420647">
        <w:rPr>
          <w:rFonts w:ascii="Times New Roman" w:hAnsi="Times New Roman" w:cs="Times New Roman"/>
          <w:b/>
          <w:bCs/>
          <w:spacing w:val="-1"/>
          <w:sz w:val="24"/>
          <w:szCs w:val="24"/>
        </w:rPr>
        <w:t>ни</w:t>
      </w:r>
      <w:r w:rsidRPr="00420647">
        <w:rPr>
          <w:rFonts w:ascii="Times New Roman" w:hAnsi="Times New Roman" w:cs="Times New Roman"/>
          <w:b/>
          <w:bCs/>
          <w:sz w:val="24"/>
          <w:szCs w:val="24"/>
        </w:rPr>
        <w:t>.</w:t>
      </w:r>
      <w:r w:rsidRPr="00420647">
        <w:rPr>
          <w:rFonts w:ascii="Times New Roman" w:hAnsi="Times New Roman" w:cs="Times New Roman"/>
          <w:b/>
          <w:bCs/>
          <w:spacing w:val="6"/>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он</w:t>
      </w:r>
      <w:r w:rsidRPr="00420647">
        <w:rPr>
          <w:rFonts w:ascii="Times New Roman" w:hAnsi="Times New Roman" w:cs="Times New Roman"/>
          <w:sz w:val="24"/>
          <w:szCs w:val="24"/>
        </w:rPr>
        <w:t>ят</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 о</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й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ло</w:t>
      </w:r>
      <w:r w:rsidRPr="00420647">
        <w:rPr>
          <w:rFonts w:ascii="Times New Roman" w:hAnsi="Times New Roman" w:cs="Times New Roman"/>
          <w:sz w:val="24"/>
          <w:szCs w:val="24"/>
        </w:rPr>
        <w:t>чке.</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Вз</w:t>
      </w:r>
      <w:r w:rsidRPr="00420647">
        <w:rPr>
          <w:rFonts w:ascii="Times New Roman" w:hAnsi="Times New Roman" w:cs="Times New Roman"/>
          <w:spacing w:val="-3"/>
          <w:sz w:val="24"/>
          <w:szCs w:val="24"/>
        </w:rPr>
        <w:t>а</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од</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 xml:space="preserve">ствие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бо</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чек</w:t>
      </w:r>
      <w:r w:rsidRPr="00420647">
        <w:rPr>
          <w:rFonts w:ascii="Times New Roman" w:hAnsi="Times New Roman" w:cs="Times New Roman"/>
          <w:spacing w:val="1"/>
          <w:sz w:val="24"/>
          <w:szCs w:val="24"/>
        </w:rPr>
        <w:t xml:space="preserve"> З</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м</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он</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т</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 о</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пр</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ро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м</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мпл</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кс</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ексы</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й</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мест</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сти. </w:t>
      </w:r>
      <w:r w:rsidRPr="00420647">
        <w:rPr>
          <w:rFonts w:ascii="Times New Roman" w:hAnsi="Times New Roman" w:cs="Times New Roman"/>
          <w:spacing w:val="1"/>
          <w:sz w:val="24"/>
          <w:szCs w:val="24"/>
        </w:rPr>
        <w:t>З</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м</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сти</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ге</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w:t>
      </w:r>
      <w:r w:rsidRPr="00420647">
        <w:rPr>
          <w:rFonts w:ascii="Times New Roman" w:hAnsi="Times New Roman" w:cs="Times New Roman"/>
          <w:spacing w:val="-2"/>
          <w:sz w:val="24"/>
          <w:szCs w:val="24"/>
        </w:rPr>
        <w:t>ск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й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ло</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чес</w:t>
      </w:r>
      <w:r w:rsidRPr="00420647">
        <w:rPr>
          <w:rFonts w:ascii="Times New Roman" w:hAnsi="Times New Roman" w:cs="Times New Roman"/>
          <w:spacing w:val="1"/>
          <w:sz w:val="24"/>
          <w:szCs w:val="24"/>
        </w:rPr>
        <w:t>к</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я</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з</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ал</w:t>
      </w:r>
      <w:r w:rsidRPr="00420647">
        <w:rPr>
          <w:rFonts w:ascii="Times New Roman" w:hAnsi="Times New Roman" w:cs="Times New Roman"/>
          <w:spacing w:val="-2"/>
          <w:sz w:val="24"/>
          <w:szCs w:val="24"/>
        </w:rPr>
        <w:t>ь</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сть и</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вы</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ая</w:t>
      </w:r>
      <w:r w:rsidRPr="00420647">
        <w:rPr>
          <w:rFonts w:ascii="Times New Roman" w:hAnsi="Times New Roman" w:cs="Times New Roman"/>
          <w:spacing w:val="1"/>
          <w:sz w:val="24"/>
          <w:szCs w:val="24"/>
        </w:rPr>
        <w:t xml:space="preserve"> п</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яс</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ь</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ри</w:t>
      </w:r>
      <w:r w:rsidRPr="00420647">
        <w:rPr>
          <w:rFonts w:ascii="Times New Roman" w:hAnsi="Times New Roman" w:cs="Times New Roman"/>
          <w:spacing w:val="-1"/>
          <w:sz w:val="24"/>
          <w:szCs w:val="24"/>
        </w:rPr>
        <w:t>ро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з</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 xml:space="preserve">ы </w:t>
      </w:r>
      <w:r w:rsidRPr="00420647">
        <w:rPr>
          <w:rFonts w:ascii="Times New Roman" w:hAnsi="Times New Roman" w:cs="Times New Roman"/>
          <w:spacing w:val="1"/>
          <w:sz w:val="24"/>
          <w:szCs w:val="24"/>
        </w:rPr>
        <w:t>З</w:t>
      </w:r>
      <w:r w:rsidRPr="00420647">
        <w:rPr>
          <w:rFonts w:ascii="Times New Roman" w:hAnsi="Times New Roman" w:cs="Times New Roman"/>
          <w:sz w:val="24"/>
          <w:szCs w:val="24"/>
        </w:rPr>
        <w:t>ем</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з</w:t>
      </w:r>
      <w:r w:rsidRPr="00420647">
        <w:rPr>
          <w:rFonts w:ascii="Times New Roman" w:hAnsi="Times New Roman" w:cs="Times New Roman"/>
          <w:spacing w:val="-2"/>
          <w:sz w:val="24"/>
          <w:szCs w:val="24"/>
        </w:rPr>
        <w:t>д</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ст</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челове</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а на</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ри</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оду</w:t>
      </w:r>
      <w:r w:rsidRPr="00420647">
        <w:rPr>
          <w:rFonts w:ascii="Times New Roman" w:hAnsi="Times New Roman" w:cs="Times New Roman"/>
          <w:sz w:val="24"/>
          <w:szCs w:val="24"/>
        </w:rPr>
        <w:t>.</w:t>
      </w:r>
    </w:p>
    <w:p w:rsidR="00E42C38" w:rsidRPr="00420647" w:rsidRDefault="00E42C38" w:rsidP="007E03E1">
      <w:pPr>
        <w:tabs>
          <w:tab w:val="left" w:pos="426"/>
          <w:tab w:val="left" w:pos="709"/>
          <w:tab w:val="left" w:pos="4280"/>
          <w:tab w:val="left" w:pos="6180"/>
          <w:tab w:val="left" w:pos="7100"/>
          <w:tab w:val="left" w:pos="8880"/>
        </w:tabs>
        <w:autoSpaceDE w:val="0"/>
        <w:autoSpaceDN w:val="0"/>
        <w:adjustRightInd w:val="0"/>
        <w:spacing w:after="0" w:line="240" w:lineRule="atLeast"/>
        <w:ind w:left="709"/>
        <w:jc w:val="both"/>
        <w:rPr>
          <w:rFonts w:ascii="Times New Roman" w:hAnsi="Times New Roman" w:cs="Times New Roman"/>
          <w:b/>
          <w:bCs/>
          <w:sz w:val="24"/>
          <w:szCs w:val="24"/>
        </w:rPr>
      </w:pPr>
      <w:r w:rsidRPr="00420647">
        <w:rPr>
          <w:rFonts w:ascii="Times New Roman" w:hAnsi="Times New Roman" w:cs="Times New Roman"/>
          <w:b/>
          <w:bCs/>
          <w:spacing w:val="1"/>
          <w:sz w:val="24"/>
          <w:szCs w:val="24"/>
        </w:rPr>
        <w:t>Человечество</w:t>
      </w:r>
      <w:r w:rsidRPr="00420647">
        <w:rPr>
          <w:rFonts w:ascii="Times New Roman" w:hAnsi="Times New Roman" w:cs="Times New Roman"/>
          <w:b/>
          <w:bCs/>
          <w:sz w:val="24"/>
          <w:szCs w:val="24"/>
        </w:rPr>
        <w:t xml:space="preserve"> </w:t>
      </w:r>
      <w:r w:rsidRPr="00420647">
        <w:rPr>
          <w:rFonts w:ascii="Times New Roman" w:hAnsi="Times New Roman" w:cs="Times New Roman"/>
          <w:b/>
          <w:bCs/>
          <w:spacing w:val="-1"/>
          <w:sz w:val="24"/>
          <w:szCs w:val="24"/>
        </w:rPr>
        <w:t>н</w:t>
      </w:r>
      <w:r w:rsidRPr="00420647">
        <w:rPr>
          <w:rFonts w:ascii="Times New Roman" w:hAnsi="Times New Roman" w:cs="Times New Roman"/>
          <w:b/>
          <w:bCs/>
          <w:sz w:val="24"/>
          <w:szCs w:val="24"/>
        </w:rPr>
        <w:t>а Зе</w:t>
      </w:r>
      <w:r w:rsidRPr="00420647">
        <w:rPr>
          <w:rFonts w:ascii="Times New Roman" w:hAnsi="Times New Roman" w:cs="Times New Roman"/>
          <w:b/>
          <w:bCs/>
          <w:spacing w:val="-1"/>
          <w:sz w:val="24"/>
          <w:szCs w:val="24"/>
        </w:rPr>
        <w:t>м</w:t>
      </w:r>
      <w:r w:rsidRPr="00420647">
        <w:rPr>
          <w:rFonts w:ascii="Times New Roman" w:hAnsi="Times New Roman" w:cs="Times New Roman"/>
          <w:b/>
          <w:bCs/>
          <w:spacing w:val="1"/>
          <w:sz w:val="24"/>
          <w:szCs w:val="24"/>
        </w:rPr>
        <w:t>л</w:t>
      </w:r>
      <w:r w:rsidRPr="00420647">
        <w:rPr>
          <w:rFonts w:ascii="Times New Roman" w:hAnsi="Times New Roman" w:cs="Times New Roman"/>
          <w:b/>
          <w:bCs/>
          <w:sz w:val="24"/>
          <w:szCs w:val="24"/>
        </w:rPr>
        <w:t xml:space="preserve">е.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Ч</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сл</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но</w:t>
      </w:r>
      <w:r w:rsidRPr="00420647">
        <w:rPr>
          <w:rFonts w:ascii="Times New Roman" w:hAnsi="Times New Roman" w:cs="Times New Roman"/>
          <w:sz w:val="24"/>
          <w:szCs w:val="24"/>
        </w:rPr>
        <w:t xml:space="preserve">сть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асел</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З</w:t>
      </w:r>
      <w:r w:rsidRPr="00420647">
        <w:rPr>
          <w:rFonts w:ascii="Times New Roman" w:hAnsi="Times New Roman" w:cs="Times New Roman"/>
          <w:sz w:val="24"/>
          <w:szCs w:val="24"/>
        </w:rPr>
        <w:t>ем</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Рас</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й с</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став.</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2"/>
          <w:sz w:val="24"/>
          <w:szCs w:val="24"/>
        </w:rPr>
        <w:t>На</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ы</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л</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еты.</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Го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д</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ства</w:t>
      </w:r>
      <w:r w:rsidRPr="00420647">
        <w:rPr>
          <w:rFonts w:ascii="Times New Roman" w:hAnsi="Times New Roman" w:cs="Times New Roman"/>
          <w:spacing w:val="-1"/>
          <w:sz w:val="24"/>
          <w:szCs w:val="24"/>
        </w:rPr>
        <w:t xml:space="preserve"> н</w:t>
      </w:r>
      <w:r w:rsidRPr="00420647">
        <w:rPr>
          <w:rFonts w:ascii="Times New Roman" w:hAnsi="Times New Roman" w:cs="Times New Roman"/>
          <w:sz w:val="24"/>
          <w:szCs w:val="24"/>
        </w:rPr>
        <w:t>а ка</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 xml:space="preserve">те </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p>
    <w:p w:rsidR="00E42C38" w:rsidRPr="00420647" w:rsidRDefault="00E42C38" w:rsidP="007E03E1">
      <w:pPr>
        <w:tabs>
          <w:tab w:val="left" w:pos="426"/>
          <w:tab w:val="left" w:pos="709"/>
          <w:tab w:val="left" w:pos="4280"/>
          <w:tab w:val="left" w:pos="6180"/>
          <w:tab w:val="left" w:pos="7100"/>
          <w:tab w:val="left" w:pos="8880"/>
        </w:tabs>
        <w:autoSpaceDE w:val="0"/>
        <w:autoSpaceDN w:val="0"/>
        <w:adjustRightInd w:val="0"/>
        <w:spacing w:after="0" w:line="240" w:lineRule="atLeast"/>
        <w:ind w:left="709"/>
        <w:jc w:val="both"/>
        <w:rPr>
          <w:rFonts w:ascii="Times New Roman" w:hAnsi="Times New Roman" w:cs="Times New Roman"/>
          <w:b/>
          <w:bCs/>
          <w:sz w:val="24"/>
          <w:szCs w:val="24"/>
        </w:rPr>
      </w:pPr>
      <w:r w:rsidRPr="00420647">
        <w:rPr>
          <w:rFonts w:ascii="Times New Roman" w:hAnsi="Times New Roman" w:cs="Times New Roman"/>
          <w:b/>
          <w:bCs/>
          <w:spacing w:val="1"/>
          <w:sz w:val="24"/>
          <w:szCs w:val="24"/>
        </w:rPr>
        <w:t>Освоение</w:t>
      </w:r>
      <w:r w:rsidRPr="00420647">
        <w:rPr>
          <w:rFonts w:ascii="Times New Roman" w:hAnsi="Times New Roman" w:cs="Times New Roman"/>
          <w:b/>
          <w:bCs/>
          <w:sz w:val="24"/>
          <w:szCs w:val="24"/>
        </w:rPr>
        <w:t xml:space="preserve"> </w:t>
      </w:r>
      <w:r w:rsidRPr="00420647">
        <w:rPr>
          <w:rFonts w:ascii="Times New Roman" w:hAnsi="Times New Roman" w:cs="Times New Roman"/>
          <w:b/>
          <w:bCs/>
          <w:spacing w:val="-2"/>
          <w:sz w:val="24"/>
          <w:szCs w:val="24"/>
        </w:rPr>
        <w:t>З</w:t>
      </w:r>
      <w:r w:rsidRPr="00420647">
        <w:rPr>
          <w:rFonts w:ascii="Times New Roman" w:hAnsi="Times New Roman" w:cs="Times New Roman"/>
          <w:b/>
          <w:bCs/>
          <w:sz w:val="24"/>
          <w:szCs w:val="24"/>
        </w:rPr>
        <w:t>е</w:t>
      </w:r>
      <w:r w:rsidRPr="00420647">
        <w:rPr>
          <w:rFonts w:ascii="Times New Roman" w:hAnsi="Times New Roman" w:cs="Times New Roman"/>
          <w:b/>
          <w:bCs/>
          <w:spacing w:val="-1"/>
          <w:sz w:val="24"/>
          <w:szCs w:val="24"/>
        </w:rPr>
        <w:t>м</w:t>
      </w:r>
      <w:r w:rsidRPr="00420647">
        <w:rPr>
          <w:rFonts w:ascii="Times New Roman" w:hAnsi="Times New Roman" w:cs="Times New Roman"/>
          <w:b/>
          <w:bCs/>
          <w:spacing w:val="1"/>
          <w:sz w:val="24"/>
          <w:szCs w:val="24"/>
        </w:rPr>
        <w:t>л</w:t>
      </w:r>
      <w:r w:rsidRPr="00420647">
        <w:rPr>
          <w:rFonts w:ascii="Times New Roman" w:hAnsi="Times New Roman" w:cs="Times New Roman"/>
          <w:b/>
          <w:bCs/>
          <w:sz w:val="24"/>
          <w:szCs w:val="24"/>
        </w:rPr>
        <w:t>и че</w:t>
      </w:r>
      <w:r w:rsidRPr="00420647">
        <w:rPr>
          <w:rFonts w:ascii="Times New Roman" w:hAnsi="Times New Roman" w:cs="Times New Roman"/>
          <w:b/>
          <w:bCs/>
          <w:spacing w:val="-1"/>
          <w:sz w:val="24"/>
          <w:szCs w:val="24"/>
        </w:rPr>
        <w:t>л</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ве</w:t>
      </w:r>
      <w:r w:rsidRPr="00420647">
        <w:rPr>
          <w:rFonts w:ascii="Times New Roman" w:hAnsi="Times New Roman" w:cs="Times New Roman"/>
          <w:b/>
          <w:bCs/>
          <w:spacing w:val="-4"/>
          <w:sz w:val="24"/>
          <w:szCs w:val="24"/>
        </w:rPr>
        <w:t>к</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 xml:space="preserve">м. </w:t>
      </w:r>
    </w:p>
    <w:p w:rsidR="00E42C38" w:rsidRPr="00420647" w:rsidRDefault="00E42C38" w:rsidP="007E03E1">
      <w:pPr>
        <w:tabs>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3"/>
          <w:sz w:val="24"/>
          <w:szCs w:val="24"/>
        </w:rPr>
        <w:t>Ч</w:t>
      </w:r>
      <w:r w:rsidRPr="00420647">
        <w:rPr>
          <w:rFonts w:ascii="Times New Roman" w:hAnsi="Times New Roman" w:cs="Times New Roman"/>
          <w:sz w:val="24"/>
          <w:szCs w:val="24"/>
        </w:rPr>
        <w:t xml:space="preserve">то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чают в к</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 xml:space="preserve">се </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и мате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 и</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ке</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в</w:t>
      </w:r>
      <w:r w:rsidRPr="00420647">
        <w:rPr>
          <w:rFonts w:ascii="Times New Roman" w:hAnsi="Times New Roman" w:cs="Times New Roman"/>
          <w:sz w:val="24"/>
          <w:szCs w:val="24"/>
        </w:rPr>
        <w:t>?</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ет</w:t>
      </w:r>
      <w:r w:rsidRPr="00420647">
        <w:rPr>
          <w:rFonts w:ascii="Times New Roman" w:hAnsi="Times New Roman" w:cs="Times New Roman"/>
          <w:spacing w:val="-1"/>
          <w:sz w:val="24"/>
          <w:szCs w:val="24"/>
        </w:rPr>
        <w:t>од</w:t>
      </w:r>
      <w:r w:rsidRPr="00420647">
        <w:rPr>
          <w:rFonts w:ascii="Times New Roman" w:hAnsi="Times New Roman" w:cs="Times New Roman"/>
          <w:sz w:val="24"/>
          <w:szCs w:val="24"/>
        </w:rPr>
        <w:t>ы</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г</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аф</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ч</w:t>
      </w:r>
      <w:r w:rsidRPr="00420647">
        <w:rPr>
          <w:rFonts w:ascii="Times New Roman" w:hAnsi="Times New Roman" w:cs="Times New Roman"/>
          <w:sz w:val="24"/>
          <w:szCs w:val="24"/>
        </w:rPr>
        <w:t>ес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х</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4"/>
          <w:sz w:val="24"/>
          <w:szCs w:val="24"/>
        </w:rPr>
        <w:t>и</w:t>
      </w:r>
      <w:r w:rsidRPr="00420647">
        <w:rPr>
          <w:rFonts w:ascii="Times New Roman" w:hAnsi="Times New Roman" w:cs="Times New Roman"/>
          <w:sz w:val="24"/>
          <w:szCs w:val="24"/>
        </w:rPr>
        <w:t>ссле</w:t>
      </w:r>
      <w:r w:rsidRPr="00420647">
        <w:rPr>
          <w:rFonts w:ascii="Times New Roman" w:hAnsi="Times New Roman" w:cs="Times New Roman"/>
          <w:spacing w:val="-2"/>
          <w:sz w:val="24"/>
          <w:szCs w:val="24"/>
        </w:rPr>
        <w:t>д</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ван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й</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ч</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и ге</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ч</w:t>
      </w:r>
      <w:r w:rsidRPr="00420647">
        <w:rPr>
          <w:rFonts w:ascii="Times New Roman" w:hAnsi="Times New Roman" w:cs="Times New Roman"/>
          <w:sz w:val="24"/>
          <w:szCs w:val="24"/>
        </w:rPr>
        <w:t>ес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й </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форм</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ц</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Раз</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ем</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ка</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Ва</w:t>
      </w:r>
      <w:r w:rsidRPr="00420647">
        <w:rPr>
          <w:rFonts w:ascii="Times New Roman" w:hAnsi="Times New Roman" w:cs="Times New Roman"/>
          <w:spacing w:val="-2"/>
          <w:sz w:val="24"/>
          <w:szCs w:val="24"/>
        </w:rPr>
        <w:t>ж</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ш</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е ге</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ч</w:t>
      </w:r>
      <w:r w:rsidRPr="00420647">
        <w:rPr>
          <w:rFonts w:ascii="Times New Roman" w:hAnsi="Times New Roman" w:cs="Times New Roman"/>
          <w:sz w:val="24"/>
          <w:szCs w:val="24"/>
        </w:rPr>
        <w:t>ес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т</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ры</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 и</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тешест</w:t>
      </w:r>
      <w:r w:rsidRPr="00420647">
        <w:rPr>
          <w:rFonts w:ascii="Times New Roman" w:hAnsi="Times New Roman" w:cs="Times New Roman"/>
          <w:spacing w:val="-1"/>
          <w:sz w:val="24"/>
          <w:szCs w:val="24"/>
        </w:rPr>
        <w:t>ви</w:t>
      </w:r>
      <w:r w:rsidRPr="00420647">
        <w:rPr>
          <w:rFonts w:ascii="Times New Roman" w:hAnsi="Times New Roman" w:cs="Times New Roman"/>
          <w:sz w:val="24"/>
          <w:szCs w:val="24"/>
        </w:rPr>
        <w:t>я</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ев</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сти</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2"/>
          <w:sz w:val="24"/>
          <w:szCs w:val="24"/>
        </w:rPr>
        <w:t>(</w:t>
      </w:r>
      <w:r w:rsidRPr="00420647">
        <w:rPr>
          <w:rFonts w:ascii="Times New Roman" w:hAnsi="Times New Roman" w:cs="Times New Roman"/>
          <w:i/>
          <w:iCs/>
          <w:spacing w:val="-1"/>
          <w:sz w:val="24"/>
          <w:szCs w:val="24"/>
        </w:rPr>
        <w:t>д</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е</w:t>
      </w:r>
      <w:r w:rsidRPr="00420647">
        <w:rPr>
          <w:rFonts w:ascii="Times New Roman" w:hAnsi="Times New Roman" w:cs="Times New Roman"/>
          <w:i/>
          <w:iCs/>
          <w:spacing w:val="-3"/>
          <w:sz w:val="24"/>
          <w:szCs w:val="24"/>
        </w:rPr>
        <w:t>в</w:t>
      </w:r>
      <w:r w:rsidRPr="00420647">
        <w:rPr>
          <w:rFonts w:ascii="Times New Roman" w:hAnsi="Times New Roman" w:cs="Times New Roman"/>
          <w:i/>
          <w:iCs/>
          <w:spacing w:val="1"/>
          <w:sz w:val="24"/>
          <w:szCs w:val="24"/>
        </w:rPr>
        <w:t>ни</w:t>
      </w:r>
      <w:r w:rsidRPr="00420647">
        <w:rPr>
          <w:rFonts w:ascii="Times New Roman" w:hAnsi="Times New Roman" w:cs="Times New Roman"/>
          <w:i/>
          <w:iCs/>
          <w:sz w:val="24"/>
          <w:szCs w:val="24"/>
        </w:rPr>
        <w:t>е</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pacing w:val="-2"/>
          <w:sz w:val="24"/>
          <w:szCs w:val="24"/>
        </w:rPr>
        <w:t>е</w:t>
      </w:r>
      <w:r w:rsidRPr="00420647">
        <w:rPr>
          <w:rFonts w:ascii="Times New Roman" w:hAnsi="Times New Roman" w:cs="Times New Roman"/>
          <w:i/>
          <w:iCs/>
          <w:sz w:val="24"/>
          <w:szCs w:val="24"/>
        </w:rPr>
        <w:t>г</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1"/>
          <w:sz w:val="24"/>
          <w:szCs w:val="24"/>
        </w:rPr>
        <w:t>п</w:t>
      </w:r>
      <w:r w:rsidRPr="00420647">
        <w:rPr>
          <w:rFonts w:ascii="Times New Roman" w:hAnsi="Times New Roman" w:cs="Times New Roman"/>
          <w:i/>
          <w:iCs/>
          <w:sz w:val="24"/>
          <w:szCs w:val="24"/>
        </w:rPr>
        <w:t>т</w:t>
      </w:r>
      <w:r w:rsidRPr="00420647">
        <w:rPr>
          <w:rFonts w:ascii="Times New Roman" w:hAnsi="Times New Roman" w:cs="Times New Roman"/>
          <w:i/>
          <w:iCs/>
          <w:spacing w:val="-2"/>
          <w:sz w:val="24"/>
          <w:szCs w:val="24"/>
        </w:rPr>
        <w:t>я</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е,</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z w:val="24"/>
          <w:szCs w:val="24"/>
        </w:rPr>
        <w:t>г</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ек</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 ф</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1"/>
          <w:sz w:val="24"/>
          <w:szCs w:val="24"/>
        </w:rPr>
        <w:t>ни</w:t>
      </w:r>
      <w:r w:rsidRPr="00420647">
        <w:rPr>
          <w:rFonts w:ascii="Times New Roman" w:hAnsi="Times New Roman" w:cs="Times New Roman"/>
          <w:i/>
          <w:iCs/>
          <w:spacing w:val="-2"/>
          <w:sz w:val="24"/>
          <w:szCs w:val="24"/>
        </w:rPr>
        <w:t>к</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1"/>
          <w:sz w:val="24"/>
          <w:szCs w:val="24"/>
        </w:rPr>
        <w:t>й</w:t>
      </w:r>
      <w:r w:rsidRPr="00420647">
        <w:rPr>
          <w:rFonts w:ascii="Times New Roman" w:hAnsi="Times New Roman" w:cs="Times New Roman"/>
          <w:i/>
          <w:iCs/>
          <w:spacing w:val="-1"/>
          <w:sz w:val="24"/>
          <w:szCs w:val="24"/>
        </w:rPr>
        <w:t>ц</w:t>
      </w:r>
      <w:r w:rsidRPr="00420647">
        <w:rPr>
          <w:rFonts w:ascii="Times New Roman" w:hAnsi="Times New Roman" w:cs="Times New Roman"/>
          <w:i/>
          <w:iCs/>
          <w:spacing w:val="1"/>
          <w:sz w:val="24"/>
          <w:szCs w:val="24"/>
        </w:rPr>
        <w:t>ы</w:t>
      </w:r>
      <w:r w:rsidRPr="00420647">
        <w:rPr>
          <w:rFonts w:ascii="Times New Roman" w:hAnsi="Times New Roman" w:cs="Times New Roman"/>
          <w:i/>
          <w:iCs/>
          <w:sz w:val="24"/>
          <w:szCs w:val="24"/>
        </w:rPr>
        <w:t>,</w:t>
      </w:r>
      <w:r w:rsidRPr="00420647">
        <w:rPr>
          <w:rFonts w:ascii="Times New Roman" w:hAnsi="Times New Roman" w:cs="Times New Roman"/>
          <w:i/>
          <w:iCs/>
          <w:spacing w:val="1"/>
          <w:sz w:val="24"/>
          <w:szCs w:val="24"/>
        </w:rPr>
        <w:t xml:space="preserve"> ид</w:t>
      </w:r>
      <w:r w:rsidRPr="00420647">
        <w:rPr>
          <w:rFonts w:ascii="Times New Roman" w:hAnsi="Times New Roman" w:cs="Times New Roman"/>
          <w:i/>
          <w:iCs/>
          <w:spacing w:val="-2"/>
          <w:sz w:val="24"/>
          <w:szCs w:val="24"/>
        </w:rPr>
        <w:t>е</w:t>
      </w:r>
      <w:r w:rsidRPr="00420647">
        <w:rPr>
          <w:rFonts w:ascii="Times New Roman" w:hAnsi="Times New Roman" w:cs="Times New Roman"/>
          <w:i/>
          <w:iCs/>
          <w:sz w:val="24"/>
          <w:szCs w:val="24"/>
        </w:rPr>
        <w:t>и</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z w:val="24"/>
          <w:szCs w:val="24"/>
        </w:rPr>
        <w:t>и т</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4"/>
          <w:sz w:val="24"/>
          <w:szCs w:val="24"/>
        </w:rPr>
        <w:t>у</w:t>
      </w:r>
      <w:r w:rsidRPr="00420647">
        <w:rPr>
          <w:rFonts w:ascii="Times New Roman" w:hAnsi="Times New Roman" w:cs="Times New Roman"/>
          <w:i/>
          <w:iCs/>
          <w:spacing w:val="1"/>
          <w:sz w:val="24"/>
          <w:szCs w:val="24"/>
        </w:rPr>
        <w:t>д</w:t>
      </w:r>
      <w:r w:rsidRPr="00420647">
        <w:rPr>
          <w:rFonts w:ascii="Times New Roman" w:hAnsi="Times New Roman" w:cs="Times New Roman"/>
          <w:i/>
          <w:iCs/>
          <w:sz w:val="24"/>
          <w:szCs w:val="24"/>
        </w:rPr>
        <w:t>ы</w:t>
      </w:r>
      <w:r w:rsidRPr="00420647">
        <w:rPr>
          <w:rFonts w:ascii="Times New Roman" w:hAnsi="Times New Roman" w:cs="Times New Roman"/>
          <w:i/>
          <w:iCs/>
          <w:spacing w:val="4"/>
          <w:sz w:val="24"/>
          <w:szCs w:val="24"/>
        </w:rPr>
        <w:t xml:space="preserve"> </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2"/>
          <w:sz w:val="24"/>
          <w:szCs w:val="24"/>
        </w:rPr>
        <w:t>а</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м</w:t>
      </w:r>
      <w:r w:rsidRPr="00420647">
        <w:rPr>
          <w:rFonts w:ascii="Times New Roman" w:hAnsi="Times New Roman" w:cs="Times New Roman"/>
          <w:i/>
          <w:iCs/>
          <w:spacing w:val="-3"/>
          <w:sz w:val="24"/>
          <w:szCs w:val="24"/>
        </w:rPr>
        <w:t>е</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1"/>
          <w:sz w:val="24"/>
          <w:szCs w:val="24"/>
        </w:rPr>
        <w:t>д</w:t>
      </w:r>
      <w:r w:rsidRPr="00420647">
        <w:rPr>
          <w:rFonts w:ascii="Times New Roman" w:hAnsi="Times New Roman" w:cs="Times New Roman"/>
          <w:i/>
          <w:iCs/>
          <w:sz w:val="24"/>
          <w:szCs w:val="24"/>
        </w:rPr>
        <w:t>а,</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Эра</w:t>
      </w:r>
      <w:r w:rsidRPr="00420647">
        <w:rPr>
          <w:rFonts w:ascii="Times New Roman" w:hAnsi="Times New Roman" w:cs="Times New Roman"/>
          <w:i/>
          <w:iCs/>
          <w:spacing w:val="-2"/>
          <w:sz w:val="24"/>
          <w:szCs w:val="24"/>
        </w:rPr>
        <w:t>т</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сф</w:t>
      </w:r>
      <w:r w:rsidRPr="00420647">
        <w:rPr>
          <w:rFonts w:ascii="Times New Roman" w:hAnsi="Times New Roman" w:cs="Times New Roman"/>
          <w:i/>
          <w:iCs/>
          <w:spacing w:val="-2"/>
          <w:sz w:val="24"/>
          <w:szCs w:val="24"/>
        </w:rPr>
        <w:t>е</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а,</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pacing w:val="-3"/>
          <w:sz w:val="24"/>
          <w:szCs w:val="24"/>
        </w:rPr>
        <w:t>в</w:t>
      </w:r>
      <w:r w:rsidRPr="00420647">
        <w:rPr>
          <w:rFonts w:ascii="Times New Roman" w:hAnsi="Times New Roman" w:cs="Times New Roman"/>
          <w:i/>
          <w:iCs/>
          <w:sz w:val="24"/>
          <w:szCs w:val="24"/>
        </w:rPr>
        <w:t>клад К</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ате</w:t>
      </w:r>
      <w:r w:rsidRPr="00420647">
        <w:rPr>
          <w:rFonts w:ascii="Times New Roman" w:hAnsi="Times New Roman" w:cs="Times New Roman"/>
          <w:i/>
          <w:iCs/>
          <w:spacing w:val="-2"/>
          <w:sz w:val="24"/>
          <w:szCs w:val="24"/>
        </w:rPr>
        <w:t>с</w:t>
      </w:r>
      <w:r w:rsidRPr="00420647">
        <w:rPr>
          <w:rFonts w:ascii="Times New Roman" w:hAnsi="Times New Roman" w:cs="Times New Roman"/>
          <w:i/>
          <w:iCs/>
          <w:sz w:val="24"/>
          <w:szCs w:val="24"/>
        </w:rPr>
        <w:t>а</w:t>
      </w:r>
      <w:r w:rsidRPr="00420647">
        <w:rPr>
          <w:rFonts w:ascii="Times New Roman" w:hAnsi="Times New Roman" w:cs="Times New Roman"/>
          <w:i/>
          <w:iCs/>
          <w:spacing w:val="4"/>
          <w:sz w:val="24"/>
          <w:szCs w:val="24"/>
        </w:rPr>
        <w:t xml:space="preserve"> </w:t>
      </w:r>
      <w:r w:rsidRPr="00420647">
        <w:rPr>
          <w:rFonts w:ascii="Times New Roman" w:hAnsi="Times New Roman" w:cs="Times New Roman"/>
          <w:i/>
          <w:iCs/>
          <w:spacing w:val="-3"/>
          <w:sz w:val="24"/>
          <w:szCs w:val="24"/>
        </w:rPr>
        <w:t>М</w:t>
      </w:r>
      <w:r w:rsidRPr="00420647">
        <w:rPr>
          <w:rFonts w:ascii="Times New Roman" w:hAnsi="Times New Roman" w:cs="Times New Roman"/>
          <w:i/>
          <w:iCs/>
          <w:sz w:val="24"/>
          <w:szCs w:val="24"/>
        </w:rPr>
        <w:t>ало</w:t>
      </w:r>
      <w:r w:rsidRPr="00420647">
        <w:rPr>
          <w:rFonts w:ascii="Times New Roman" w:hAnsi="Times New Roman" w:cs="Times New Roman"/>
          <w:i/>
          <w:iCs/>
          <w:spacing w:val="-2"/>
          <w:sz w:val="24"/>
          <w:szCs w:val="24"/>
        </w:rPr>
        <w:t>с</w:t>
      </w:r>
      <w:r w:rsidRPr="00420647">
        <w:rPr>
          <w:rFonts w:ascii="Times New Roman" w:hAnsi="Times New Roman" w:cs="Times New Roman"/>
          <w:i/>
          <w:iCs/>
          <w:sz w:val="24"/>
          <w:szCs w:val="24"/>
        </w:rPr>
        <w:t>с</w:t>
      </w:r>
      <w:r w:rsidRPr="00420647">
        <w:rPr>
          <w:rFonts w:ascii="Times New Roman" w:hAnsi="Times New Roman" w:cs="Times New Roman"/>
          <w:i/>
          <w:iCs/>
          <w:spacing w:val="-2"/>
          <w:sz w:val="24"/>
          <w:szCs w:val="24"/>
        </w:rPr>
        <w:t>к</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2"/>
          <w:sz w:val="24"/>
          <w:szCs w:val="24"/>
        </w:rPr>
        <w:t>г</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 Стр</w:t>
      </w:r>
      <w:r w:rsidRPr="00420647">
        <w:rPr>
          <w:rFonts w:ascii="Times New Roman" w:hAnsi="Times New Roman" w:cs="Times New Roman"/>
          <w:i/>
          <w:iCs/>
          <w:spacing w:val="-1"/>
          <w:sz w:val="24"/>
          <w:szCs w:val="24"/>
        </w:rPr>
        <w:t>а</w:t>
      </w:r>
      <w:r w:rsidRPr="00420647">
        <w:rPr>
          <w:rFonts w:ascii="Times New Roman" w:hAnsi="Times New Roman" w:cs="Times New Roman"/>
          <w:i/>
          <w:iCs/>
          <w:spacing w:val="1"/>
          <w:sz w:val="24"/>
          <w:szCs w:val="24"/>
        </w:rPr>
        <w:t>б</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а</w:t>
      </w:r>
      <w:r w:rsidRPr="00420647">
        <w:rPr>
          <w:rFonts w:ascii="Times New Roman" w:hAnsi="Times New Roman" w:cs="Times New Roman"/>
          <w:sz w:val="24"/>
          <w:szCs w:val="24"/>
        </w:rPr>
        <w:t>).</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Важ</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й</w:t>
      </w:r>
      <w:r w:rsidRPr="00420647">
        <w:rPr>
          <w:rFonts w:ascii="Times New Roman" w:hAnsi="Times New Roman" w:cs="Times New Roman"/>
          <w:spacing w:val="-3"/>
          <w:sz w:val="24"/>
          <w:szCs w:val="24"/>
        </w:rPr>
        <w:t>ш</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г</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аф</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ч</w:t>
      </w:r>
      <w:r w:rsidRPr="00420647">
        <w:rPr>
          <w:rFonts w:ascii="Times New Roman" w:hAnsi="Times New Roman" w:cs="Times New Roman"/>
          <w:sz w:val="24"/>
          <w:szCs w:val="24"/>
        </w:rPr>
        <w:t>ес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ры</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п</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тешест</w:t>
      </w:r>
      <w:r w:rsidRPr="00420647">
        <w:rPr>
          <w:rFonts w:ascii="Times New Roman" w:hAnsi="Times New Roman" w:cs="Times New Roman"/>
          <w:spacing w:val="-1"/>
          <w:sz w:val="24"/>
          <w:szCs w:val="24"/>
        </w:rPr>
        <w:t>в</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э</w:t>
      </w:r>
      <w:r w:rsidRPr="00420647">
        <w:rPr>
          <w:rFonts w:ascii="Times New Roman" w:hAnsi="Times New Roman" w:cs="Times New Roman"/>
          <w:spacing w:val="-2"/>
          <w:sz w:val="24"/>
          <w:szCs w:val="24"/>
        </w:rPr>
        <w:t>п</w:t>
      </w:r>
      <w:r w:rsidRPr="00420647">
        <w:rPr>
          <w:rFonts w:ascii="Times New Roman" w:hAnsi="Times New Roman" w:cs="Times New Roman"/>
          <w:spacing w:val="1"/>
          <w:sz w:val="24"/>
          <w:szCs w:val="24"/>
        </w:rPr>
        <w:t>ох</w:t>
      </w:r>
      <w:r w:rsidRPr="00420647">
        <w:rPr>
          <w:rFonts w:ascii="Times New Roman" w:hAnsi="Times New Roman" w:cs="Times New Roman"/>
          <w:sz w:val="24"/>
          <w:szCs w:val="24"/>
        </w:rPr>
        <w:t>у С</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дн</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в</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ь</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i/>
          <w:iCs/>
          <w:spacing w:val="-1"/>
          <w:sz w:val="24"/>
          <w:szCs w:val="24"/>
        </w:rPr>
        <w:t>нор</w:t>
      </w:r>
      <w:r w:rsidRPr="00420647">
        <w:rPr>
          <w:rFonts w:ascii="Times New Roman" w:hAnsi="Times New Roman" w:cs="Times New Roman"/>
          <w:i/>
          <w:iCs/>
          <w:sz w:val="24"/>
          <w:szCs w:val="24"/>
        </w:rPr>
        <w:t>ма</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ны</w:t>
      </w:r>
      <w:r w:rsidRPr="00420647">
        <w:rPr>
          <w:rFonts w:ascii="Times New Roman" w:hAnsi="Times New Roman" w:cs="Times New Roman"/>
          <w:i/>
          <w:iCs/>
          <w:sz w:val="24"/>
          <w:szCs w:val="24"/>
        </w:rPr>
        <w:t xml:space="preserve">, М. </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3"/>
          <w:sz w:val="24"/>
          <w:szCs w:val="24"/>
        </w:rPr>
        <w:t>л</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 xml:space="preserve">, </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1"/>
          <w:sz w:val="24"/>
          <w:szCs w:val="24"/>
        </w:rPr>
        <w:t>ор</w:t>
      </w:r>
      <w:r w:rsidRPr="00420647">
        <w:rPr>
          <w:rFonts w:ascii="Times New Roman" w:hAnsi="Times New Roman" w:cs="Times New Roman"/>
          <w:i/>
          <w:iCs/>
          <w:sz w:val="24"/>
          <w:szCs w:val="24"/>
        </w:rPr>
        <w:t>т</w:t>
      </w:r>
      <w:r w:rsidRPr="00420647">
        <w:rPr>
          <w:rFonts w:ascii="Times New Roman" w:hAnsi="Times New Roman" w:cs="Times New Roman"/>
          <w:i/>
          <w:iCs/>
          <w:spacing w:val="-4"/>
          <w:sz w:val="24"/>
          <w:szCs w:val="24"/>
        </w:rPr>
        <w:t>у</w:t>
      </w:r>
      <w:r w:rsidRPr="00420647">
        <w:rPr>
          <w:rFonts w:ascii="Times New Roman" w:hAnsi="Times New Roman" w:cs="Times New Roman"/>
          <w:i/>
          <w:iCs/>
          <w:sz w:val="24"/>
          <w:szCs w:val="24"/>
        </w:rPr>
        <w:t>гал</w:t>
      </w:r>
      <w:r w:rsidRPr="00420647">
        <w:rPr>
          <w:rFonts w:ascii="Times New Roman" w:hAnsi="Times New Roman" w:cs="Times New Roman"/>
          <w:i/>
          <w:iCs/>
          <w:spacing w:val="-2"/>
          <w:sz w:val="24"/>
          <w:szCs w:val="24"/>
        </w:rPr>
        <w:t>ь</w:t>
      </w:r>
      <w:r w:rsidRPr="00420647">
        <w:rPr>
          <w:rFonts w:ascii="Times New Roman" w:hAnsi="Times New Roman" w:cs="Times New Roman"/>
          <w:i/>
          <w:iCs/>
          <w:spacing w:val="1"/>
          <w:sz w:val="24"/>
          <w:szCs w:val="24"/>
        </w:rPr>
        <w:t>цы</w:t>
      </w:r>
      <w:r w:rsidRPr="00420647">
        <w:rPr>
          <w:rFonts w:ascii="Times New Roman" w:hAnsi="Times New Roman" w:cs="Times New Roman"/>
          <w:i/>
          <w:iCs/>
          <w:sz w:val="24"/>
          <w:szCs w:val="24"/>
        </w:rPr>
        <w:t xml:space="preserve">, </w:t>
      </w:r>
      <w:r w:rsidRPr="00420647">
        <w:rPr>
          <w:rFonts w:ascii="Times New Roman" w:hAnsi="Times New Roman" w:cs="Times New Roman"/>
          <w:i/>
          <w:iCs/>
          <w:spacing w:val="-1"/>
          <w:sz w:val="24"/>
          <w:szCs w:val="24"/>
        </w:rPr>
        <w:t>А</w:t>
      </w:r>
      <w:r w:rsidRPr="00420647">
        <w:rPr>
          <w:rFonts w:ascii="Times New Roman" w:hAnsi="Times New Roman" w:cs="Times New Roman"/>
          <w:i/>
          <w:iCs/>
          <w:sz w:val="24"/>
          <w:szCs w:val="24"/>
        </w:rPr>
        <w:t xml:space="preserve">. </w:t>
      </w:r>
      <w:r w:rsidRPr="00420647">
        <w:rPr>
          <w:rFonts w:ascii="Times New Roman" w:hAnsi="Times New Roman" w:cs="Times New Roman"/>
          <w:i/>
          <w:iCs/>
          <w:spacing w:val="-1"/>
          <w:sz w:val="24"/>
          <w:szCs w:val="24"/>
        </w:rPr>
        <w:t>Ни</w:t>
      </w:r>
      <w:r w:rsidRPr="00420647">
        <w:rPr>
          <w:rFonts w:ascii="Times New Roman" w:hAnsi="Times New Roman" w:cs="Times New Roman"/>
          <w:i/>
          <w:iCs/>
          <w:sz w:val="24"/>
          <w:szCs w:val="24"/>
        </w:rPr>
        <w:t>к</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т</w:t>
      </w:r>
      <w:r w:rsidRPr="00420647">
        <w:rPr>
          <w:rFonts w:ascii="Times New Roman" w:hAnsi="Times New Roman" w:cs="Times New Roman"/>
          <w:i/>
          <w:iCs/>
          <w:spacing w:val="-2"/>
          <w:sz w:val="24"/>
          <w:szCs w:val="24"/>
        </w:rPr>
        <w:t>и</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 Б. Д</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 xml:space="preserve">аш, </w:t>
      </w:r>
      <w:r w:rsidRPr="00420647">
        <w:rPr>
          <w:rFonts w:ascii="Times New Roman" w:hAnsi="Times New Roman" w:cs="Times New Roman"/>
          <w:i/>
          <w:iCs/>
          <w:spacing w:val="-3"/>
          <w:sz w:val="24"/>
          <w:szCs w:val="24"/>
        </w:rPr>
        <w:t>М</w:t>
      </w:r>
      <w:r w:rsidRPr="00420647">
        <w:rPr>
          <w:rFonts w:ascii="Times New Roman" w:hAnsi="Times New Roman" w:cs="Times New Roman"/>
          <w:i/>
          <w:iCs/>
          <w:sz w:val="24"/>
          <w:szCs w:val="24"/>
        </w:rPr>
        <w:t>. Бе</w:t>
      </w:r>
      <w:r w:rsidRPr="00420647">
        <w:rPr>
          <w:rFonts w:ascii="Times New Roman" w:hAnsi="Times New Roman" w:cs="Times New Roman"/>
          <w:i/>
          <w:iCs/>
          <w:spacing w:val="1"/>
          <w:sz w:val="24"/>
          <w:szCs w:val="24"/>
        </w:rPr>
        <w:t>х</w:t>
      </w:r>
      <w:r w:rsidRPr="00420647">
        <w:rPr>
          <w:rFonts w:ascii="Times New Roman" w:hAnsi="Times New Roman" w:cs="Times New Roman"/>
          <w:i/>
          <w:iCs/>
          <w:spacing w:val="-2"/>
          <w:sz w:val="24"/>
          <w:szCs w:val="24"/>
        </w:rPr>
        <w:t>а</w:t>
      </w:r>
      <w:r w:rsidRPr="00420647">
        <w:rPr>
          <w:rFonts w:ascii="Times New Roman" w:hAnsi="Times New Roman" w:cs="Times New Roman"/>
          <w:i/>
          <w:iCs/>
          <w:spacing w:val="1"/>
          <w:sz w:val="24"/>
          <w:szCs w:val="24"/>
        </w:rPr>
        <w:t>й</w:t>
      </w:r>
      <w:r w:rsidRPr="00420647">
        <w:rPr>
          <w:rFonts w:ascii="Times New Roman" w:hAnsi="Times New Roman" w:cs="Times New Roman"/>
          <w:i/>
          <w:iCs/>
          <w:sz w:val="24"/>
          <w:szCs w:val="24"/>
        </w:rPr>
        <w:t>м,</w:t>
      </w:r>
      <w:r w:rsidRPr="00420647">
        <w:rPr>
          <w:rFonts w:ascii="Times New Roman" w:hAnsi="Times New Roman" w:cs="Times New Roman"/>
          <w:i/>
          <w:iCs/>
          <w:spacing w:val="44"/>
          <w:sz w:val="24"/>
          <w:szCs w:val="24"/>
        </w:rPr>
        <w:t xml:space="preserve"> </w:t>
      </w:r>
      <w:r w:rsidRPr="00420647">
        <w:rPr>
          <w:rFonts w:ascii="Times New Roman" w:hAnsi="Times New Roman" w:cs="Times New Roman"/>
          <w:i/>
          <w:iCs/>
          <w:spacing w:val="-1"/>
          <w:sz w:val="24"/>
          <w:szCs w:val="24"/>
        </w:rPr>
        <w:t>Х</w:t>
      </w:r>
      <w:r w:rsidRPr="00420647">
        <w:rPr>
          <w:rFonts w:ascii="Times New Roman" w:hAnsi="Times New Roman" w:cs="Times New Roman"/>
          <w:i/>
          <w:iCs/>
          <w:sz w:val="24"/>
          <w:szCs w:val="24"/>
        </w:rPr>
        <w:t>.</w:t>
      </w:r>
      <w:r w:rsidRPr="00420647">
        <w:rPr>
          <w:rFonts w:ascii="Times New Roman" w:hAnsi="Times New Roman" w:cs="Times New Roman"/>
          <w:i/>
          <w:iCs/>
          <w:spacing w:val="44"/>
          <w:sz w:val="24"/>
          <w:szCs w:val="24"/>
        </w:rPr>
        <w:t xml:space="preserve"> </w:t>
      </w:r>
      <w:r w:rsidRPr="00420647">
        <w:rPr>
          <w:rFonts w:ascii="Times New Roman" w:hAnsi="Times New Roman" w:cs="Times New Roman"/>
          <w:i/>
          <w:iCs/>
          <w:sz w:val="24"/>
          <w:szCs w:val="24"/>
        </w:rPr>
        <w:t>К</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л</w:t>
      </w:r>
      <w:r w:rsidRPr="00420647">
        <w:rPr>
          <w:rFonts w:ascii="Times New Roman" w:hAnsi="Times New Roman" w:cs="Times New Roman"/>
          <w:i/>
          <w:iCs/>
          <w:spacing w:val="-4"/>
          <w:sz w:val="24"/>
          <w:szCs w:val="24"/>
        </w:rPr>
        <w:t>у</w:t>
      </w:r>
      <w:r w:rsidRPr="00420647">
        <w:rPr>
          <w:rFonts w:ascii="Times New Roman" w:hAnsi="Times New Roman" w:cs="Times New Roman"/>
          <w:i/>
          <w:iCs/>
          <w:sz w:val="24"/>
          <w:szCs w:val="24"/>
        </w:rPr>
        <w:t>м</w:t>
      </w:r>
      <w:r w:rsidRPr="00420647">
        <w:rPr>
          <w:rFonts w:ascii="Times New Roman" w:hAnsi="Times New Roman" w:cs="Times New Roman"/>
          <w:i/>
          <w:iCs/>
          <w:spacing w:val="1"/>
          <w:sz w:val="24"/>
          <w:szCs w:val="24"/>
        </w:rPr>
        <w:t>б</w:t>
      </w:r>
      <w:r w:rsidRPr="00420647">
        <w:rPr>
          <w:rFonts w:ascii="Times New Roman" w:hAnsi="Times New Roman" w:cs="Times New Roman"/>
          <w:i/>
          <w:iCs/>
          <w:sz w:val="24"/>
          <w:szCs w:val="24"/>
        </w:rPr>
        <w:t>,</w:t>
      </w:r>
      <w:r w:rsidRPr="00420647">
        <w:rPr>
          <w:rFonts w:ascii="Times New Roman" w:hAnsi="Times New Roman" w:cs="Times New Roman"/>
          <w:i/>
          <w:iCs/>
          <w:spacing w:val="44"/>
          <w:sz w:val="24"/>
          <w:szCs w:val="24"/>
        </w:rPr>
        <w:t xml:space="preserve"> </w:t>
      </w:r>
      <w:r w:rsidRPr="00420647">
        <w:rPr>
          <w:rFonts w:ascii="Times New Roman" w:hAnsi="Times New Roman" w:cs="Times New Roman"/>
          <w:i/>
          <w:iCs/>
          <w:spacing w:val="-1"/>
          <w:sz w:val="24"/>
          <w:szCs w:val="24"/>
        </w:rPr>
        <w:t>А</w:t>
      </w:r>
      <w:r w:rsidRPr="00420647">
        <w:rPr>
          <w:rFonts w:ascii="Times New Roman" w:hAnsi="Times New Roman" w:cs="Times New Roman"/>
          <w:i/>
          <w:iCs/>
          <w:sz w:val="24"/>
          <w:szCs w:val="24"/>
        </w:rPr>
        <w:t>.</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z w:val="24"/>
          <w:szCs w:val="24"/>
        </w:rPr>
        <w:t>Вес</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4"/>
          <w:sz w:val="24"/>
          <w:szCs w:val="24"/>
        </w:rPr>
        <w:t>у</w:t>
      </w:r>
      <w:r w:rsidRPr="00420647">
        <w:rPr>
          <w:rFonts w:ascii="Times New Roman" w:hAnsi="Times New Roman" w:cs="Times New Roman"/>
          <w:i/>
          <w:iCs/>
          <w:sz w:val="24"/>
          <w:szCs w:val="24"/>
        </w:rPr>
        <w:t>чч</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w:t>
      </w:r>
      <w:r w:rsidRPr="00420647">
        <w:rPr>
          <w:rFonts w:ascii="Times New Roman" w:hAnsi="Times New Roman" w:cs="Times New Roman"/>
          <w:i/>
          <w:iCs/>
          <w:spacing w:val="44"/>
          <w:sz w:val="24"/>
          <w:szCs w:val="24"/>
        </w:rPr>
        <w:t xml:space="preserve"> </w:t>
      </w:r>
      <w:r w:rsidRPr="00420647">
        <w:rPr>
          <w:rFonts w:ascii="Times New Roman" w:hAnsi="Times New Roman" w:cs="Times New Roman"/>
          <w:i/>
          <w:iCs/>
          <w:sz w:val="24"/>
          <w:szCs w:val="24"/>
        </w:rPr>
        <w:t>Вас</w:t>
      </w:r>
      <w:r w:rsidRPr="00420647">
        <w:rPr>
          <w:rFonts w:ascii="Times New Roman" w:hAnsi="Times New Roman" w:cs="Times New Roman"/>
          <w:i/>
          <w:iCs/>
          <w:spacing w:val="-2"/>
          <w:sz w:val="24"/>
          <w:szCs w:val="24"/>
        </w:rPr>
        <w:t>к</w:t>
      </w:r>
      <w:r w:rsidRPr="00420647">
        <w:rPr>
          <w:rFonts w:ascii="Times New Roman" w:hAnsi="Times New Roman" w:cs="Times New Roman"/>
          <w:i/>
          <w:iCs/>
          <w:sz w:val="24"/>
          <w:szCs w:val="24"/>
        </w:rPr>
        <w:t>о</w:t>
      </w:r>
      <w:r w:rsidRPr="00420647">
        <w:rPr>
          <w:rFonts w:ascii="Times New Roman" w:hAnsi="Times New Roman" w:cs="Times New Roman"/>
          <w:i/>
          <w:iCs/>
          <w:spacing w:val="46"/>
          <w:sz w:val="24"/>
          <w:szCs w:val="24"/>
        </w:rPr>
        <w:t xml:space="preserve"> </w:t>
      </w:r>
      <w:r w:rsidRPr="00420647">
        <w:rPr>
          <w:rFonts w:ascii="Times New Roman" w:hAnsi="Times New Roman" w:cs="Times New Roman"/>
          <w:i/>
          <w:iCs/>
          <w:spacing w:val="1"/>
          <w:sz w:val="24"/>
          <w:szCs w:val="24"/>
        </w:rPr>
        <w:t>д</w:t>
      </w:r>
      <w:r w:rsidRPr="00420647">
        <w:rPr>
          <w:rFonts w:ascii="Times New Roman" w:hAnsi="Times New Roman" w:cs="Times New Roman"/>
          <w:i/>
          <w:iCs/>
          <w:sz w:val="24"/>
          <w:szCs w:val="24"/>
        </w:rPr>
        <w:t>а</w:t>
      </w:r>
      <w:r w:rsidRPr="00420647">
        <w:rPr>
          <w:rFonts w:ascii="Times New Roman" w:hAnsi="Times New Roman" w:cs="Times New Roman"/>
          <w:i/>
          <w:iCs/>
          <w:spacing w:val="43"/>
          <w:sz w:val="24"/>
          <w:szCs w:val="24"/>
        </w:rPr>
        <w:t xml:space="preserve"> </w:t>
      </w:r>
      <w:r w:rsidRPr="00420647">
        <w:rPr>
          <w:rFonts w:ascii="Times New Roman" w:hAnsi="Times New Roman" w:cs="Times New Roman"/>
          <w:i/>
          <w:iCs/>
          <w:spacing w:val="1"/>
          <w:sz w:val="24"/>
          <w:szCs w:val="24"/>
        </w:rPr>
        <w:t>Г</w:t>
      </w:r>
      <w:r w:rsidRPr="00420647">
        <w:rPr>
          <w:rFonts w:ascii="Times New Roman" w:hAnsi="Times New Roman" w:cs="Times New Roman"/>
          <w:i/>
          <w:iCs/>
          <w:sz w:val="24"/>
          <w:szCs w:val="24"/>
        </w:rPr>
        <w:t>а</w:t>
      </w:r>
      <w:r w:rsidRPr="00420647">
        <w:rPr>
          <w:rFonts w:ascii="Times New Roman" w:hAnsi="Times New Roman" w:cs="Times New Roman"/>
          <w:i/>
          <w:iCs/>
          <w:spacing w:val="-3"/>
          <w:sz w:val="24"/>
          <w:szCs w:val="24"/>
        </w:rPr>
        <w:t>м</w:t>
      </w:r>
      <w:r w:rsidRPr="00420647">
        <w:rPr>
          <w:rFonts w:ascii="Times New Roman" w:hAnsi="Times New Roman" w:cs="Times New Roman"/>
          <w:i/>
          <w:iCs/>
          <w:sz w:val="24"/>
          <w:szCs w:val="24"/>
        </w:rPr>
        <w:t>а,</w:t>
      </w:r>
      <w:r w:rsidRPr="00420647">
        <w:rPr>
          <w:rFonts w:ascii="Times New Roman" w:hAnsi="Times New Roman" w:cs="Times New Roman"/>
          <w:i/>
          <w:iCs/>
          <w:spacing w:val="45"/>
          <w:sz w:val="24"/>
          <w:szCs w:val="24"/>
        </w:rPr>
        <w:t xml:space="preserve"> </w:t>
      </w:r>
      <w:r w:rsidRPr="00420647">
        <w:rPr>
          <w:rFonts w:ascii="Times New Roman" w:hAnsi="Times New Roman" w:cs="Times New Roman"/>
          <w:i/>
          <w:iCs/>
          <w:spacing w:val="-1"/>
          <w:sz w:val="24"/>
          <w:szCs w:val="24"/>
        </w:rPr>
        <w:t>Ф</w:t>
      </w:r>
      <w:r w:rsidRPr="00420647">
        <w:rPr>
          <w:rFonts w:ascii="Times New Roman" w:hAnsi="Times New Roman" w:cs="Times New Roman"/>
          <w:i/>
          <w:iCs/>
          <w:sz w:val="24"/>
          <w:szCs w:val="24"/>
        </w:rPr>
        <w:t>.</w:t>
      </w:r>
      <w:r w:rsidRPr="00420647">
        <w:rPr>
          <w:rFonts w:ascii="Times New Roman" w:hAnsi="Times New Roman" w:cs="Times New Roman"/>
          <w:i/>
          <w:iCs/>
          <w:spacing w:val="44"/>
          <w:sz w:val="24"/>
          <w:szCs w:val="24"/>
        </w:rPr>
        <w:t xml:space="preserve"> </w:t>
      </w:r>
      <w:r w:rsidRPr="00420647">
        <w:rPr>
          <w:rFonts w:ascii="Times New Roman" w:hAnsi="Times New Roman" w:cs="Times New Roman"/>
          <w:i/>
          <w:iCs/>
          <w:sz w:val="24"/>
          <w:szCs w:val="24"/>
        </w:rPr>
        <w:t>Маг</w:t>
      </w:r>
      <w:r w:rsidRPr="00420647">
        <w:rPr>
          <w:rFonts w:ascii="Times New Roman" w:hAnsi="Times New Roman" w:cs="Times New Roman"/>
          <w:i/>
          <w:iCs/>
          <w:spacing w:val="-2"/>
          <w:sz w:val="24"/>
          <w:szCs w:val="24"/>
        </w:rPr>
        <w:t>е</w:t>
      </w:r>
      <w:r w:rsidRPr="00420647">
        <w:rPr>
          <w:rFonts w:ascii="Times New Roman" w:hAnsi="Times New Roman" w:cs="Times New Roman"/>
          <w:i/>
          <w:iCs/>
          <w:spacing w:val="-1"/>
          <w:sz w:val="24"/>
          <w:szCs w:val="24"/>
        </w:rPr>
        <w:t>лл</w:t>
      </w:r>
      <w:r w:rsidRPr="00420647">
        <w:rPr>
          <w:rFonts w:ascii="Times New Roman" w:hAnsi="Times New Roman" w:cs="Times New Roman"/>
          <w:i/>
          <w:iCs/>
          <w:sz w:val="24"/>
          <w:szCs w:val="24"/>
        </w:rPr>
        <w:t>а</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w:t>
      </w:r>
      <w:r w:rsidRPr="00420647">
        <w:rPr>
          <w:rFonts w:ascii="Times New Roman" w:hAnsi="Times New Roman" w:cs="Times New Roman"/>
          <w:i/>
          <w:iCs/>
          <w:spacing w:val="44"/>
          <w:sz w:val="24"/>
          <w:szCs w:val="24"/>
        </w:rPr>
        <w:t xml:space="preserve"> </w:t>
      </w:r>
      <w:r w:rsidRPr="00420647">
        <w:rPr>
          <w:rFonts w:ascii="Times New Roman" w:hAnsi="Times New Roman" w:cs="Times New Roman"/>
          <w:i/>
          <w:iCs/>
          <w:sz w:val="24"/>
          <w:szCs w:val="24"/>
        </w:rPr>
        <w:t>Э.</w:t>
      </w:r>
      <w:r w:rsidRPr="00420647">
        <w:rPr>
          <w:rFonts w:ascii="Times New Roman" w:hAnsi="Times New Roman" w:cs="Times New Roman"/>
          <w:i/>
          <w:iCs/>
          <w:spacing w:val="44"/>
          <w:sz w:val="24"/>
          <w:szCs w:val="24"/>
        </w:rPr>
        <w:t xml:space="preserve"> </w:t>
      </w:r>
      <w:r w:rsidRPr="00420647">
        <w:rPr>
          <w:rFonts w:ascii="Times New Roman" w:hAnsi="Times New Roman" w:cs="Times New Roman"/>
          <w:i/>
          <w:iCs/>
          <w:sz w:val="24"/>
          <w:szCs w:val="24"/>
        </w:rPr>
        <w:t>К</w:t>
      </w:r>
      <w:r w:rsidRPr="00420647">
        <w:rPr>
          <w:rFonts w:ascii="Times New Roman" w:hAnsi="Times New Roman" w:cs="Times New Roman"/>
          <w:i/>
          <w:iCs/>
          <w:spacing w:val="1"/>
          <w:sz w:val="24"/>
          <w:szCs w:val="24"/>
        </w:rPr>
        <w:t>ор</w:t>
      </w:r>
      <w:r w:rsidRPr="00420647">
        <w:rPr>
          <w:rFonts w:ascii="Times New Roman" w:hAnsi="Times New Roman" w:cs="Times New Roman"/>
          <w:i/>
          <w:iCs/>
          <w:spacing w:val="-3"/>
          <w:sz w:val="24"/>
          <w:szCs w:val="24"/>
        </w:rPr>
        <w:t>т</w:t>
      </w:r>
      <w:r w:rsidRPr="00420647">
        <w:rPr>
          <w:rFonts w:ascii="Times New Roman" w:hAnsi="Times New Roman" w:cs="Times New Roman"/>
          <w:i/>
          <w:iCs/>
          <w:sz w:val="24"/>
          <w:szCs w:val="24"/>
        </w:rPr>
        <w:t>ес,</w:t>
      </w:r>
      <w:r w:rsidRPr="00420647">
        <w:rPr>
          <w:rFonts w:ascii="Times New Roman" w:hAnsi="Times New Roman" w:cs="Times New Roman"/>
          <w:i/>
          <w:iCs/>
          <w:spacing w:val="45"/>
          <w:sz w:val="24"/>
          <w:szCs w:val="24"/>
        </w:rPr>
        <w:t xml:space="preserve"> </w:t>
      </w:r>
      <w:r w:rsidRPr="00420647">
        <w:rPr>
          <w:rFonts w:ascii="Times New Roman" w:hAnsi="Times New Roman" w:cs="Times New Roman"/>
          <w:i/>
          <w:iCs/>
          <w:sz w:val="24"/>
          <w:szCs w:val="24"/>
        </w:rPr>
        <w:t>Д. Ка</w:t>
      </w:r>
      <w:r w:rsidRPr="00420647">
        <w:rPr>
          <w:rFonts w:ascii="Times New Roman" w:hAnsi="Times New Roman" w:cs="Times New Roman"/>
          <w:i/>
          <w:iCs/>
          <w:spacing w:val="-1"/>
          <w:sz w:val="24"/>
          <w:szCs w:val="24"/>
        </w:rPr>
        <w:t>б</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т, Г. М</w:t>
      </w:r>
      <w:r w:rsidRPr="00420647">
        <w:rPr>
          <w:rFonts w:ascii="Times New Roman" w:hAnsi="Times New Roman" w:cs="Times New Roman"/>
          <w:i/>
          <w:iCs/>
          <w:spacing w:val="-2"/>
          <w:sz w:val="24"/>
          <w:szCs w:val="24"/>
        </w:rPr>
        <w:t>е</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ка</w:t>
      </w:r>
      <w:r w:rsidRPr="00420647">
        <w:rPr>
          <w:rFonts w:ascii="Times New Roman" w:hAnsi="Times New Roman" w:cs="Times New Roman"/>
          <w:i/>
          <w:iCs/>
          <w:spacing w:val="-2"/>
          <w:sz w:val="24"/>
          <w:szCs w:val="24"/>
        </w:rPr>
        <w:t>т</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В. Ба</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ц</w:t>
      </w:r>
      <w:r w:rsidRPr="00420647">
        <w:rPr>
          <w:rFonts w:ascii="Times New Roman" w:hAnsi="Times New Roman" w:cs="Times New Roman"/>
          <w:i/>
          <w:iCs/>
          <w:sz w:val="24"/>
          <w:szCs w:val="24"/>
        </w:rPr>
        <w:t>,</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pacing w:val="1"/>
          <w:sz w:val="24"/>
          <w:szCs w:val="24"/>
        </w:rPr>
        <w:t>Г</w:t>
      </w:r>
      <w:r w:rsidRPr="00420647">
        <w:rPr>
          <w:rFonts w:ascii="Times New Roman" w:hAnsi="Times New Roman" w:cs="Times New Roman"/>
          <w:i/>
          <w:iCs/>
          <w:sz w:val="24"/>
          <w:szCs w:val="24"/>
        </w:rPr>
        <w:t>.</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pacing w:val="1"/>
          <w:sz w:val="24"/>
          <w:szCs w:val="24"/>
        </w:rPr>
        <w:t>Г</w:t>
      </w:r>
      <w:r w:rsidRPr="00420647">
        <w:rPr>
          <w:rFonts w:ascii="Times New Roman" w:hAnsi="Times New Roman" w:cs="Times New Roman"/>
          <w:i/>
          <w:iCs/>
          <w:spacing w:val="-4"/>
          <w:sz w:val="24"/>
          <w:szCs w:val="24"/>
        </w:rPr>
        <w:t>у</w:t>
      </w:r>
      <w:r w:rsidRPr="00420647">
        <w:rPr>
          <w:rFonts w:ascii="Times New Roman" w:hAnsi="Times New Roman" w:cs="Times New Roman"/>
          <w:i/>
          <w:iCs/>
          <w:spacing w:val="1"/>
          <w:sz w:val="24"/>
          <w:szCs w:val="24"/>
        </w:rPr>
        <w:t>д</w:t>
      </w:r>
      <w:r w:rsidRPr="00420647">
        <w:rPr>
          <w:rFonts w:ascii="Times New Roman" w:hAnsi="Times New Roman" w:cs="Times New Roman"/>
          <w:i/>
          <w:iCs/>
          <w:sz w:val="24"/>
          <w:szCs w:val="24"/>
        </w:rPr>
        <w:t>з</w:t>
      </w:r>
      <w:r w:rsidRPr="00420647">
        <w:rPr>
          <w:rFonts w:ascii="Times New Roman" w:hAnsi="Times New Roman" w:cs="Times New Roman"/>
          <w:i/>
          <w:iCs/>
          <w:spacing w:val="-2"/>
          <w:sz w:val="24"/>
          <w:szCs w:val="24"/>
        </w:rPr>
        <w:t>о</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w:t>
      </w:r>
      <w:r w:rsidRPr="00420647">
        <w:rPr>
          <w:rFonts w:ascii="Times New Roman" w:hAnsi="Times New Roman" w:cs="Times New Roman"/>
          <w:i/>
          <w:iCs/>
          <w:spacing w:val="-1"/>
          <w:sz w:val="24"/>
          <w:szCs w:val="24"/>
        </w:rPr>
        <w:t xml:space="preserve"> А</w:t>
      </w:r>
      <w:r w:rsidRPr="00420647">
        <w:rPr>
          <w:rFonts w:ascii="Times New Roman" w:hAnsi="Times New Roman" w:cs="Times New Roman"/>
          <w:i/>
          <w:iCs/>
          <w:sz w:val="24"/>
          <w:szCs w:val="24"/>
        </w:rPr>
        <w:t>.</w:t>
      </w:r>
      <w:r w:rsidRPr="00420647">
        <w:rPr>
          <w:rFonts w:ascii="Times New Roman" w:hAnsi="Times New Roman" w:cs="Times New Roman"/>
          <w:i/>
          <w:iCs/>
          <w:spacing w:val="-1"/>
          <w:sz w:val="24"/>
          <w:szCs w:val="24"/>
        </w:rPr>
        <w:t xml:space="preserve"> Т</w:t>
      </w:r>
      <w:r w:rsidRPr="00420647">
        <w:rPr>
          <w:rFonts w:ascii="Times New Roman" w:hAnsi="Times New Roman" w:cs="Times New Roman"/>
          <w:i/>
          <w:iCs/>
          <w:sz w:val="24"/>
          <w:szCs w:val="24"/>
        </w:rPr>
        <w:t>асма</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С.</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Д</w:t>
      </w:r>
      <w:r w:rsidRPr="00420647">
        <w:rPr>
          <w:rFonts w:ascii="Times New Roman" w:hAnsi="Times New Roman" w:cs="Times New Roman"/>
          <w:i/>
          <w:iCs/>
          <w:spacing w:val="1"/>
          <w:sz w:val="24"/>
          <w:szCs w:val="24"/>
        </w:rPr>
        <w:t>е</w:t>
      </w:r>
      <w:r w:rsidRPr="00420647">
        <w:rPr>
          <w:rFonts w:ascii="Times New Roman" w:hAnsi="Times New Roman" w:cs="Times New Roman"/>
          <w:i/>
          <w:iCs/>
          <w:sz w:val="24"/>
          <w:szCs w:val="24"/>
        </w:rPr>
        <w:t>ж</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ев</w:t>
      </w:r>
      <w:r w:rsidRPr="00420647">
        <w:rPr>
          <w:rFonts w:ascii="Times New Roman" w:hAnsi="Times New Roman" w:cs="Times New Roman"/>
          <w:sz w:val="24"/>
          <w:szCs w:val="24"/>
        </w:rPr>
        <w:t>).</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Важ</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й</w:t>
      </w:r>
      <w:r w:rsidRPr="00420647">
        <w:rPr>
          <w:rFonts w:ascii="Times New Roman" w:hAnsi="Times New Roman" w:cs="Times New Roman"/>
          <w:spacing w:val="-3"/>
          <w:sz w:val="24"/>
          <w:szCs w:val="24"/>
        </w:rPr>
        <w:t>ш</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 г</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тк</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ы</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я и </w:t>
      </w:r>
      <w:r w:rsidRPr="00420647">
        <w:rPr>
          <w:rFonts w:ascii="Times New Roman" w:hAnsi="Times New Roman" w:cs="Times New Roman"/>
          <w:spacing w:val="1"/>
          <w:sz w:val="24"/>
          <w:szCs w:val="24"/>
        </w:rPr>
        <w:t>п</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тешест</w:t>
      </w:r>
      <w:r w:rsidRPr="00420647">
        <w:rPr>
          <w:rFonts w:ascii="Times New Roman" w:hAnsi="Times New Roman" w:cs="Times New Roman"/>
          <w:spacing w:val="-1"/>
          <w:sz w:val="24"/>
          <w:szCs w:val="24"/>
        </w:rPr>
        <w:t>ви</w:t>
      </w:r>
      <w:r w:rsidRPr="00420647">
        <w:rPr>
          <w:rFonts w:ascii="Times New Roman" w:hAnsi="Times New Roman" w:cs="Times New Roman"/>
          <w:sz w:val="24"/>
          <w:szCs w:val="24"/>
        </w:rPr>
        <w:t xml:space="preserve">я в </w:t>
      </w:r>
      <w:r w:rsidRPr="00420647">
        <w:rPr>
          <w:rFonts w:ascii="Times New Roman" w:hAnsi="Times New Roman" w:cs="Times New Roman"/>
          <w:spacing w:val="-1"/>
          <w:sz w:val="24"/>
          <w:szCs w:val="24"/>
        </w:rPr>
        <w:t>XV</w:t>
      </w:r>
      <w:r w:rsidRPr="00420647">
        <w:rPr>
          <w:rFonts w:ascii="Times New Roman" w:hAnsi="Times New Roman" w:cs="Times New Roman"/>
          <w:spacing w:val="8"/>
          <w:sz w:val="24"/>
          <w:szCs w:val="24"/>
        </w:rPr>
        <w:t>I</w:t>
      </w:r>
      <w:r w:rsidRPr="00420647">
        <w:rPr>
          <w:rFonts w:ascii="Times New Roman" w:hAnsi="Times New Roman" w:cs="Times New Roman"/>
          <w:spacing w:val="1"/>
          <w:sz w:val="24"/>
          <w:szCs w:val="24"/>
        </w:rPr>
        <w:t>–</w:t>
      </w:r>
      <w:r w:rsidRPr="00420647">
        <w:rPr>
          <w:rFonts w:ascii="Times New Roman" w:hAnsi="Times New Roman" w:cs="Times New Roman"/>
          <w:spacing w:val="-1"/>
          <w:sz w:val="24"/>
          <w:szCs w:val="24"/>
        </w:rPr>
        <w:t>X</w:t>
      </w:r>
      <w:r w:rsidRPr="00420647">
        <w:rPr>
          <w:rFonts w:ascii="Times New Roman" w:hAnsi="Times New Roman" w:cs="Times New Roman"/>
          <w:sz w:val="24"/>
          <w:szCs w:val="24"/>
        </w:rPr>
        <w:t>IX в</w:t>
      </w:r>
      <w:r w:rsidRPr="00420647">
        <w:rPr>
          <w:rFonts w:ascii="Times New Roman" w:hAnsi="Times New Roman" w:cs="Times New Roman"/>
          <w:spacing w:val="-1"/>
          <w:sz w:val="24"/>
          <w:szCs w:val="24"/>
        </w:rPr>
        <w:t>в</w:t>
      </w:r>
      <w:r w:rsidRPr="00420647">
        <w:rPr>
          <w:rFonts w:ascii="Times New Roman" w:hAnsi="Times New Roman" w:cs="Times New Roman"/>
          <w:sz w:val="24"/>
          <w:szCs w:val="24"/>
        </w:rPr>
        <w:t>. (</w:t>
      </w:r>
      <w:r w:rsidRPr="00420647">
        <w:rPr>
          <w:rFonts w:ascii="Times New Roman" w:hAnsi="Times New Roman" w:cs="Times New Roman"/>
          <w:i/>
          <w:iCs/>
          <w:spacing w:val="-1"/>
          <w:sz w:val="24"/>
          <w:szCs w:val="24"/>
        </w:rPr>
        <w:t>А</w:t>
      </w:r>
      <w:r w:rsidRPr="00420647">
        <w:rPr>
          <w:rFonts w:ascii="Times New Roman" w:hAnsi="Times New Roman" w:cs="Times New Roman"/>
          <w:i/>
          <w:iCs/>
          <w:sz w:val="24"/>
          <w:szCs w:val="24"/>
        </w:rPr>
        <w:t>.</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Маке</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3"/>
          <w:sz w:val="24"/>
          <w:szCs w:val="24"/>
        </w:rPr>
        <w:t>з</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w:t>
      </w:r>
      <w:r w:rsidRPr="00420647">
        <w:rPr>
          <w:rFonts w:ascii="Times New Roman" w:hAnsi="Times New Roman" w:cs="Times New Roman"/>
          <w:i/>
          <w:iCs/>
          <w:spacing w:val="18"/>
          <w:sz w:val="24"/>
          <w:szCs w:val="24"/>
        </w:rPr>
        <w:t xml:space="preserve"> </w:t>
      </w:r>
      <w:r w:rsidRPr="00420647">
        <w:rPr>
          <w:rFonts w:ascii="Times New Roman" w:hAnsi="Times New Roman" w:cs="Times New Roman"/>
          <w:i/>
          <w:iCs/>
          <w:sz w:val="24"/>
          <w:szCs w:val="24"/>
        </w:rPr>
        <w:t>В.</w:t>
      </w:r>
      <w:r w:rsidRPr="00420647">
        <w:rPr>
          <w:rFonts w:ascii="Times New Roman" w:hAnsi="Times New Roman" w:cs="Times New Roman"/>
          <w:i/>
          <w:iCs/>
          <w:spacing w:val="18"/>
          <w:sz w:val="24"/>
          <w:szCs w:val="24"/>
        </w:rPr>
        <w:t xml:space="preserve"> </w:t>
      </w:r>
      <w:r w:rsidRPr="00420647">
        <w:rPr>
          <w:rFonts w:ascii="Times New Roman" w:hAnsi="Times New Roman" w:cs="Times New Roman"/>
          <w:i/>
          <w:iCs/>
          <w:spacing w:val="-1"/>
          <w:sz w:val="24"/>
          <w:szCs w:val="24"/>
        </w:rPr>
        <w:t>А</w:t>
      </w:r>
      <w:r w:rsidRPr="00420647">
        <w:rPr>
          <w:rFonts w:ascii="Times New Roman" w:hAnsi="Times New Roman" w:cs="Times New Roman"/>
          <w:i/>
          <w:iCs/>
          <w:sz w:val="24"/>
          <w:szCs w:val="24"/>
        </w:rPr>
        <w:t>т</w:t>
      </w:r>
      <w:r w:rsidRPr="00420647">
        <w:rPr>
          <w:rFonts w:ascii="Times New Roman" w:hAnsi="Times New Roman" w:cs="Times New Roman"/>
          <w:i/>
          <w:iCs/>
          <w:spacing w:val="-4"/>
          <w:sz w:val="24"/>
          <w:szCs w:val="24"/>
        </w:rPr>
        <w:t>л</w:t>
      </w:r>
      <w:r w:rsidRPr="00420647">
        <w:rPr>
          <w:rFonts w:ascii="Times New Roman" w:hAnsi="Times New Roman" w:cs="Times New Roman"/>
          <w:i/>
          <w:iCs/>
          <w:sz w:val="24"/>
          <w:szCs w:val="24"/>
        </w:rPr>
        <w:t>ас</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в</w:t>
      </w:r>
      <w:r w:rsidRPr="00420647">
        <w:rPr>
          <w:rFonts w:ascii="Times New Roman" w:hAnsi="Times New Roman" w:cs="Times New Roman"/>
          <w:i/>
          <w:iCs/>
          <w:spacing w:val="16"/>
          <w:sz w:val="24"/>
          <w:szCs w:val="24"/>
        </w:rPr>
        <w:t xml:space="preserve"> </w:t>
      </w:r>
      <w:r w:rsidRPr="00420647">
        <w:rPr>
          <w:rFonts w:ascii="Times New Roman" w:hAnsi="Times New Roman" w:cs="Times New Roman"/>
          <w:i/>
          <w:iCs/>
          <w:sz w:val="24"/>
          <w:szCs w:val="24"/>
        </w:rPr>
        <w:t>и</w:t>
      </w:r>
      <w:r w:rsidRPr="00420647">
        <w:rPr>
          <w:rFonts w:ascii="Times New Roman" w:hAnsi="Times New Roman" w:cs="Times New Roman"/>
          <w:i/>
          <w:iCs/>
          <w:spacing w:val="19"/>
          <w:sz w:val="24"/>
          <w:szCs w:val="24"/>
        </w:rPr>
        <w:t xml:space="preserve"> </w:t>
      </w:r>
      <w:r w:rsidRPr="00420647">
        <w:rPr>
          <w:rFonts w:ascii="Times New Roman" w:hAnsi="Times New Roman" w:cs="Times New Roman"/>
          <w:i/>
          <w:iCs/>
          <w:sz w:val="24"/>
          <w:szCs w:val="24"/>
        </w:rPr>
        <w:t>Л.</w:t>
      </w:r>
      <w:r w:rsidRPr="00420647">
        <w:rPr>
          <w:rFonts w:ascii="Times New Roman" w:hAnsi="Times New Roman" w:cs="Times New Roman"/>
          <w:i/>
          <w:iCs/>
          <w:spacing w:val="15"/>
          <w:sz w:val="24"/>
          <w:szCs w:val="24"/>
        </w:rPr>
        <w:t xml:space="preserve"> </w:t>
      </w:r>
      <w:r w:rsidRPr="00420647">
        <w:rPr>
          <w:rFonts w:ascii="Times New Roman" w:hAnsi="Times New Roman" w:cs="Times New Roman"/>
          <w:i/>
          <w:iCs/>
          <w:sz w:val="24"/>
          <w:szCs w:val="24"/>
        </w:rPr>
        <w:t>М</w:t>
      </w:r>
      <w:r w:rsidRPr="00420647">
        <w:rPr>
          <w:rFonts w:ascii="Times New Roman" w:hAnsi="Times New Roman" w:cs="Times New Roman"/>
          <w:i/>
          <w:iCs/>
          <w:spacing w:val="-1"/>
          <w:sz w:val="24"/>
          <w:szCs w:val="24"/>
        </w:rPr>
        <w:t>ор</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з</w:t>
      </w:r>
      <w:r w:rsidRPr="00420647">
        <w:rPr>
          <w:rFonts w:ascii="Times New Roman" w:hAnsi="Times New Roman" w:cs="Times New Roman"/>
          <w:i/>
          <w:iCs/>
          <w:spacing w:val="-3"/>
          <w:sz w:val="24"/>
          <w:szCs w:val="24"/>
        </w:rPr>
        <w:t>к</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w:t>
      </w:r>
      <w:r w:rsidRPr="00420647">
        <w:rPr>
          <w:rFonts w:ascii="Times New Roman" w:hAnsi="Times New Roman" w:cs="Times New Roman"/>
          <w:i/>
          <w:iCs/>
          <w:spacing w:val="16"/>
          <w:sz w:val="24"/>
          <w:szCs w:val="24"/>
        </w:rPr>
        <w:t xml:space="preserve"> </w:t>
      </w:r>
      <w:r w:rsidRPr="00420647">
        <w:rPr>
          <w:rFonts w:ascii="Times New Roman" w:hAnsi="Times New Roman" w:cs="Times New Roman"/>
          <w:i/>
          <w:iCs/>
          <w:sz w:val="24"/>
          <w:szCs w:val="24"/>
        </w:rPr>
        <w:t>С.</w:t>
      </w:r>
      <w:r w:rsidRPr="00420647">
        <w:rPr>
          <w:rFonts w:ascii="Times New Roman" w:hAnsi="Times New Roman" w:cs="Times New Roman"/>
          <w:i/>
          <w:iCs/>
          <w:spacing w:val="18"/>
          <w:sz w:val="24"/>
          <w:szCs w:val="24"/>
        </w:rPr>
        <w:t xml:space="preserve"> </w:t>
      </w:r>
      <w:r w:rsidRPr="00420647">
        <w:rPr>
          <w:rFonts w:ascii="Times New Roman" w:hAnsi="Times New Roman" w:cs="Times New Roman"/>
          <w:i/>
          <w:iCs/>
          <w:sz w:val="24"/>
          <w:szCs w:val="24"/>
        </w:rPr>
        <w:t>Реме</w:t>
      </w:r>
      <w:r w:rsidRPr="00420647">
        <w:rPr>
          <w:rFonts w:ascii="Times New Roman" w:hAnsi="Times New Roman" w:cs="Times New Roman"/>
          <w:i/>
          <w:iCs/>
          <w:spacing w:val="-3"/>
          <w:sz w:val="24"/>
          <w:szCs w:val="24"/>
        </w:rPr>
        <w:t>з</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в,</w:t>
      </w:r>
      <w:r w:rsidRPr="00420647">
        <w:rPr>
          <w:rFonts w:ascii="Times New Roman" w:hAnsi="Times New Roman" w:cs="Times New Roman"/>
          <w:i/>
          <w:iCs/>
          <w:spacing w:val="17"/>
          <w:sz w:val="24"/>
          <w:szCs w:val="24"/>
        </w:rPr>
        <w:t xml:space="preserve"> </w:t>
      </w:r>
      <w:r w:rsidRPr="00420647">
        <w:rPr>
          <w:rFonts w:ascii="Times New Roman" w:hAnsi="Times New Roman" w:cs="Times New Roman"/>
          <w:i/>
          <w:iCs/>
          <w:sz w:val="24"/>
          <w:szCs w:val="24"/>
        </w:rPr>
        <w:t>В.</w:t>
      </w:r>
      <w:r w:rsidRPr="00420647">
        <w:rPr>
          <w:rFonts w:ascii="Times New Roman" w:hAnsi="Times New Roman" w:cs="Times New Roman"/>
          <w:i/>
          <w:iCs/>
          <w:spacing w:val="18"/>
          <w:sz w:val="24"/>
          <w:szCs w:val="24"/>
        </w:rPr>
        <w:t xml:space="preserve"> </w:t>
      </w:r>
      <w:r w:rsidRPr="00420647">
        <w:rPr>
          <w:rFonts w:ascii="Times New Roman" w:hAnsi="Times New Roman" w:cs="Times New Roman"/>
          <w:i/>
          <w:iCs/>
          <w:spacing w:val="-3"/>
          <w:sz w:val="24"/>
          <w:szCs w:val="24"/>
        </w:rPr>
        <w:t>Б</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ри</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г</w:t>
      </w:r>
      <w:r w:rsidRPr="00420647">
        <w:rPr>
          <w:rFonts w:ascii="Times New Roman" w:hAnsi="Times New Roman" w:cs="Times New Roman"/>
          <w:i/>
          <w:iCs/>
          <w:spacing w:val="16"/>
          <w:sz w:val="24"/>
          <w:szCs w:val="24"/>
        </w:rPr>
        <w:t xml:space="preserve"> </w:t>
      </w:r>
      <w:r w:rsidRPr="00420647">
        <w:rPr>
          <w:rFonts w:ascii="Times New Roman" w:hAnsi="Times New Roman" w:cs="Times New Roman"/>
          <w:i/>
          <w:iCs/>
          <w:sz w:val="24"/>
          <w:szCs w:val="24"/>
        </w:rPr>
        <w:t>и</w:t>
      </w:r>
      <w:r w:rsidRPr="00420647">
        <w:rPr>
          <w:rFonts w:ascii="Times New Roman" w:hAnsi="Times New Roman" w:cs="Times New Roman"/>
          <w:i/>
          <w:iCs/>
          <w:spacing w:val="19"/>
          <w:sz w:val="24"/>
          <w:szCs w:val="24"/>
        </w:rPr>
        <w:t xml:space="preserve"> </w:t>
      </w:r>
      <w:r w:rsidRPr="00420647">
        <w:rPr>
          <w:rFonts w:ascii="Times New Roman" w:hAnsi="Times New Roman" w:cs="Times New Roman"/>
          <w:i/>
          <w:iCs/>
          <w:spacing w:val="-1"/>
          <w:sz w:val="24"/>
          <w:szCs w:val="24"/>
        </w:rPr>
        <w:t>А</w:t>
      </w:r>
      <w:r w:rsidRPr="00420647">
        <w:rPr>
          <w:rFonts w:ascii="Times New Roman" w:hAnsi="Times New Roman" w:cs="Times New Roman"/>
          <w:i/>
          <w:iCs/>
          <w:sz w:val="24"/>
          <w:szCs w:val="24"/>
        </w:rPr>
        <w:t>.</w:t>
      </w:r>
      <w:r w:rsidRPr="00420647">
        <w:rPr>
          <w:rFonts w:ascii="Times New Roman" w:hAnsi="Times New Roman" w:cs="Times New Roman"/>
          <w:i/>
          <w:iCs/>
          <w:spacing w:val="18"/>
          <w:sz w:val="24"/>
          <w:szCs w:val="24"/>
        </w:rPr>
        <w:t xml:space="preserve"> </w:t>
      </w:r>
      <w:r w:rsidRPr="00420647">
        <w:rPr>
          <w:rFonts w:ascii="Times New Roman" w:hAnsi="Times New Roman" w:cs="Times New Roman"/>
          <w:i/>
          <w:iCs/>
          <w:spacing w:val="-3"/>
          <w:sz w:val="24"/>
          <w:szCs w:val="24"/>
        </w:rPr>
        <w:t>Ч</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2"/>
          <w:sz w:val="24"/>
          <w:szCs w:val="24"/>
        </w:rPr>
        <w:t>к</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в,</w:t>
      </w:r>
      <w:r w:rsidRPr="00420647">
        <w:rPr>
          <w:rFonts w:ascii="Times New Roman" w:hAnsi="Times New Roman" w:cs="Times New Roman"/>
          <w:i/>
          <w:iCs/>
          <w:spacing w:val="15"/>
          <w:sz w:val="24"/>
          <w:szCs w:val="24"/>
        </w:rPr>
        <w:t xml:space="preserve"> </w:t>
      </w:r>
      <w:r w:rsidRPr="00420647">
        <w:rPr>
          <w:rFonts w:ascii="Times New Roman" w:hAnsi="Times New Roman" w:cs="Times New Roman"/>
          <w:i/>
          <w:iCs/>
          <w:sz w:val="24"/>
          <w:szCs w:val="24"/>
        </w:rPr>
        <w:t>Д. К</w:t>
      </w:r>
      <w:r w:rsidRPr="00420647">
        <w:rPr>
          <w:rFonts w:ascii="Times New Roman" w:hAnsi="Times New Roman" w:cs="Times New Roman"/>
          <w:i/>
          <w:iCs/>
          <w:spacing w:val="-4"/>
          <w:sz w:val="24"/>
          <w:szCs w:val="24"/>
        </w:rPr>
        <w:t>у</w:t>
      </w:r>
      <w:r w:rsidRPr="00420647">
        <w:rPr>
          <w:rFonts w:ascii="Times New Roman" w:hAnsi="Times New Roman" w:cs="Times New Roman"/>
          <w:i/>
          <w:iCs/>
          <w:sz w:val="24"/>
          <w:szCs w:val="24"/>
        </w:rPr>
        <w:t>к,</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 xml:space="preserve">В.М. </w:t>
      </w:r>
      <w:r w:rsidRPr="00420647">
        <w:rPr>
          <w:rFonts w:ascii="Times New Roman" w:hAnsi="Times New Roman" w:cs="Times New Roman"/>
          <w:i/>
          <w:iCs/>
          <w:spacing w:val="1"/>
          <w:sz w:val="24"/>
          <w:szCs w:val="24"/>
        </w:rPr>
        <w:t>Го</w:t>
      </w:r>
      <w:r w:rsidRPr="00420647">
        <w:rPr>
          <w:rFonts w:ascii="Times New Roman" w:hAnsi="Times New Roman" w:cs="Times New Roman"/>
          <w:i/>
          <w:iCs/>
          <w:spacing w:val="-1"/>
          <w:sz w:val="24"/>
          <w:szCs w:val="24"/>
        </w:rPr>
        <w:t>л</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в</w:t>
      </w:r>
      <w:r w:rsidRPr="00420647">
        <w:rPr>
          <w:rFonts w:ascii="Times New Roman" w:hAnsi="Times New Roman" w:cs="Times New Roman"/>
          <w:i/>
          <w:iCs/>
          <w:spacing w:val="-2"/>
          <w:sz w:val="24"/>
          <w:szCs w:val="24"/>
        </w:rPr>
        <w:t>н</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pacing w:val="-1"/>
          <w:sz w:val="24"/>
          <w:szCs w:val="24"/>
        </w:rPr>
        <w:t>Ф</w:t>
      </w:r>
      <w:r w:rsidRPr="00420647">
        <w:rPr>
          <w:rFonts w:ascii="Times New Roman" w:hAnsi="Times New Roman" w:cs="Times New Roman"/>
          <w:i/>
          <w:iCs/>
          <w:sz w:val="24"/>
          <w:szCs w:val="24"/>
        </w:rPr>
        <w:t>.</w:t>
      </w:r>
      <w:r w:rsidRPr="00420647">
        <w:rPr>
          <w:rFonts w:ascii="Times New Roman" w:hAnsi="Times New Roman" w:cs="Times New Roman"/>
          <w:i/>
          <w:iCs/>
          <w:spacing w:val="-2"/>
          <w:sz w:val="24"/>
          <w:szCs w:val="24"/>
        </w:rPr>
        <w:t>П</w:t>
      </w:r>
      <w:r w:rsidRPr="00420647">
        <w:rPr>
          <w:rFonts w:ascii="Times New Roman" w:hAnsi="Times New Roman" w:cs="Times New Roman"/>
          <w:i/>
          <w:iCs/>
          <w:sz w:val="24"/>
          <w:szCs w:val="24"/>
        </w:rPr>
        <w:t>.</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Литке,</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С.</w:t>
      </w:r>
      <w:r w:rsidRPr="00420647">
        <w:rPr>
          <w:rFonts w:ascii="Times New Roman" w:hAnsi="Times New Roman" w:cs="Times New Roman"/>
          <w:i/>
          <w:iCs/>
          <w:spacing w:val="-2"/>
          <w:sz w:val="24"/>
          <w:szCs w:val="24"/>
        </w:rPr>
        <w:t>О</w:t>
      </w:r>
      <w:r w:rsidRPr="00420647">
        <w:rPr>
          <w:rFonts w:ascii="Times New Roman" w:hAnsi="Times New Roman" w:cs="Times New Roman"/>
          <w:i/>
          <w:iCs/>
          <w:sz w:val="24"/>
          <w:szCs w:val="24"/>
        </w:rPr>
        <w:t>.</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Мак</w:t>
      </w:r>
      <w:r w:rsidRPr="00420647">
        <w:rPr>
          <w:rFonts w:ascii="Times New Roman" w:hAnsi="Times New Roman" w:cs="Times New Roman"/>
          <w:i/>
          <w:iCs/>
          <w:spacing w:val="-2"/>
          <w:sz w:val="24"/>
          <w:szCs w:val="24"/>
        </w:rPr>
        <w:t>а</w:t>
      </w:r>
      <w:r w:rsidRPr="00420647">
        <w:rPr>
          <w:rFonts w:ascii="Times New Roman" w:hAnsi="Times New Roman" w:cs="Times New Roman"/>
          <w:i/>
          <w:iCs/>
          <w:spacing w:val="1"/>
          <w:sz w:val="24"/>
          <w:szCs w:val="24"/>
        </w:rPr>
        <w:t>ро</w:t>
      </w:r>
      <w:r w:rsidRPr="00420647">
        <w:rPr>
          <w:rFonts w:ascii="Times New Roman" w:hAnsi="Times New Roman" w:cs="Times New Roman"/>
          <w:i/>
          <w:iCs/>
          <w:sz w:val="24"/>
          <w:szCs w:val="24"/>
        </w:rPr>
        <w:t xml:space="preserve">в, </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w:t>
      </w:r>
      <w:r w:rsidRPr="00420647">
        <w:rPr>
          <w:rFonts w:ascii="Times New Roman" w:hAnsi="Times New Roman" w:cs="Times New Roman"/>
          <w:i/>
          <w:iCs/>
          <w:spacing w:val="-2"/>
          <w:sz w:val="24"/>
          <w:szCs w:val="24"/>
        </w:rPr>
        <w:t>Н</w:t>
      </w:r>
      <w:r w:rsidRPr="00420647">
        <w:rPr>
          <w:rFonts w:ascii="Times New Roman" w:hAnsi="Times New Roman" w:cs="Times New Roman"/>
          <w:i/>
          <w:iCs/>
          <w:sz w:val="24"/>
          <w:szCs w:val="24"/>
        </w:rPr>
        <w:t>.</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М</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кл</w:t>
      </w:r>
      <w:r w:rsidRPr="00420647">
        <w:rPr>
          <w:rFonts w:ascii="Times New Roman" w:hAnsi="Times New Roman" w:cs="Times New Roman"/>
          <w:i/>
          <w:iCs/>
          <w:spacing w:val="-4"/>
          <w:sz w:val="24"/>
          <w:szCs w:val="24"/>
        </w:rPr>
        <w:t>у</w:t>
      </w:r>
      <w:r w:rsidRPr="00420647">
        <w:rPr>
          <w:rFonts w:ascii="Times New Roman" w:hAnsi="Times New Roman" w:cs="Times New Roman"/>
          <w:i/>
          <w:iCs/>
          <w:spacing w:val="1"/>
          <w:sz w:val="24"/>
          <w:szCs w:val="24"/>
        </w:rPr>
        <w:t>х</w:t>
      </w:r>
      <w:r w:rsidRPr="00420647">
        <w:rPr>
          <w:rFonts w:ascii="Times New Roman" w:hAnsi="Times New Roman" w:cs="Times New Roman"/>
          <w:i/>
          <w:iCs/>
          <w:spacing w:val="8"/>
          <w:sz w:val="24"/>
          <w:szCs w:val="24"/>
        </w:rPr>
        <w:t>о</w:t>
      </w:r>
      <w:r w:rsidRPr="00420647">
        <w:rPr>
          <w:rFonts w:ascii="Times New Roman" w:hAnsi="Times New Roman" w:cs="Times New Roman"/>
          <w:i/>
          <w:iCs/>
          <w:sz w:val="24"/>
          <w:szCs w:val="24"/>
        </w:rPr>
        <w:t>-Макл</w:t>
      </w:r>
      <w:r w:rsidRPr="00420647">
        <w:rPr>
          <w:rFonts w:ascii="Times New Roman" w:hAnsi="Times New Roman" w:cs="Times New Roman"/>
          <w:i/>
          <w:iCs/>
          <w:spacing w:val="-3"/>
          <w:sz w:val="24"/>
          <w:szCs w:val="24"/>
        </w:rPr>
        <w:t>а</w:t>
      </w:r>
      <w:r w:rsidRPr="00420647">
        <w:rPr>
          <w:rFonts w:ascii="Times New Roman" w:hAnsi="Times New Roman" w:cs="Times New Roman"/>
          <w:i/>
          <w:iCs/>
          <w:spacing w:val="1"/>
          <w:sz w:val="24"/>
          <w:szCs w:val="24"/>
        </w:rPr>
        <w:t>й</w:t>
      </w:r>
      <w:r w:rsidRPr="00420647">
        <w:rPr>
          <w:rFonts w:ascii="Times New Roman" w:hAnsi="Times New Roman" w:cs="Times New Roman"/>
          <w:i/>
          <w:iCs/>
          <w:sz w:val="24"/>
          <w:szCs w:val="24"/>
        </w:rPr>
        <w:t>,</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М.</w:t>
      </w:r>
      <w:r w:rsidRPr="00420647">
        <w:rPr>
          <w:rFonts w:ascii="Times New Roman" w:hAnsi="Times New Roman" w:cs="Times New Roman"/>
          <w:i/>
          <w:iCs/>
          <w:spacing w:val="-3"/>
          <w:sz w:val="24"/>
          <w:szCs w:val="24"/>
        </w:rPr>
        <w:t>В</w:t>
      </w:r>
      <w:r w:rsidRPr="00420647">
        <w:rPr>
          <w:rFonts w:ascii="Times New Roman" w:hAnsi="Times New Roman" w:cs="Times New Roman"/>
          <w:i/>
          <w:iCs/>
          <w:sz w:val="24"/>
          <w:szCs w:val="24"/>
        </w:rPr>
        <w:t>. Лом</w:t>
      </w:r>
      <w:r w:rsidRPr="00420647">
        <w:rPr>
          <w:rFonts w:ascii="Times New Roman" w:hAnsi="Times New Roman" w:cs="Times New Roman"/>
          <w:i/>
          <w:iCs/>
          <w:spacing w:val="-1"/>
          <w:sz w:val="24"/>
          <w:szCs w:val="24"/>
        </w:rPr>
        <w:t>он</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с</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в,</w:t>
      </w:r>
      <w:r w:rsidRPr="00420647">
        <w:rPr>
          <w:rFonts w:ascii="Times New Roman" w:hAnsi="Times New Roman" w:cs="Times New Roman"/>
          <w:i/>
          <w:iCs/>
          <w:spacing w:val="-4"/>
          <w:sz w:val="24"/>
          <w:szCs w:val="24"/>
        </w:rPr>
        <w:t xml:space="preserve"> </w:t>
      </w:r>
      <w:r w:rsidRPr="00420647">
        <w:rPr>
          <w:rFonts w:ascii="Times New Roman" w:hAnsi="Times New Roman" w:cs="Times New Roman"/>
          <w:i/>
          <w:iCs/>
          <w:spacing w:val="1"/>
          <w:sz w:val="24"/>
          <w:szCs w:val="24"/>
        </w:rPr>
        <w:t>Г</w:t>
      </w:r>
      <w:r w:rsidRPr="00420647">
        <w:rPr>
          <w:rFonts w:ascii="Times New Roman" w:hAnsi="Times New Roman" w:cs="Times New Roman"/>
          <w:i/>
          <w:iCs/>
          <w:sz w:val="24"/>
          <w:szCs w:val="24"/>
        </w:rPr>
        <w:t>.</w:t>
      </w:r>
      <w:r w:rsidRPr="00420647">
        <w:rPr>
          <w:rFonts w:ascii="Times New Roman" w:hAnsi="Times New Roman" w:cs="Times New Roman"/>
          <w:i/>
          <w:iCs/>
          <w:spacing w:val="-2"/>
          <w:sz w:val="24"/>
          <w:szCs w:val="24"/>
        </w:rPr>
        <w:t>И</w:t>
      </w:r>
      <w:r w:rsidRPr="00420647">
        <w:rPr>
          <w:rFonts w:ascii="Times New Roman" w:hAnsi="Times New Roman" w:cs="Times New Roman"/>
          <w:i/>
          <w:iCs/>
          <w:sz w:val="24"/>
          <w:szCs w:val="24"/>
        </w:rPr>
        <w:t>.</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Ше</w:t>
      </w:r>
      <w:r w:rsidRPr="00420647">
        <w:rPr>
          <w:rFonts w:ascii="Times New Roman" w:hAnsi="Times New Roman" w:cs="Times New Roman"/>
          <w:i/>
          <w:iCs/>
          <w:spacing w:val="-1"/>
          <w:sz w:val="24"/>
          <w:szCs w:val="24"/>
        </w:rPr>
        <w:t>л</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1"/>
          <w:sz w:val="24"/>
          <w:szCs w:val="24"/>
        </w:rPr>
        <w:t>х</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в,</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pacing w:val="-2"/>
          <w:sz w:val="24"/>
          <w:szCs w:val="24"/>
        </w:rPr>
        <w:t>П</w:t>
      </w:r>
      <w:r w:rsidRPr="00420647">
        <w:rPr>
          <w:rFonts w:ascii="Times New Roman" w:hAnsi="Times New Roman" w:cs="Times New Roman"/>
          <w:i/>
          <w:iCs/>
          <w:sz w:val="24"/>
          <w:szCs w:val="24"/>
        </w:rPr>
        <w:t>.</w:t>
      </w:r>
      <w:r w:rsidRPr="00420647">
        <w:rPr>
          <w:rFonts w:ascii="Times New Roman" w:hAnsi="Times New Roman" w:cs="Times New Roman"/>
          <w:i/>
          <w:iCs/>
          <w:spacing w:val="-2"/>
          <w:sz w:val="24"/>
          <w:szCs w:val="24"/>
        </w:rPr>
        <w:t>П</w:t>
      </w:r>
      <w:r w:rsidRPr="00420647">
        <w:rPr>
          <w:rFonts w:ascii="Times New Roman" w:hAnsi="Times New Roman" w:cs="Times New Roman"/>
          <w:i/>
          <w:iCs/>
          <w:sz w:val="24"/>
          <w:szCs w:val="24"/>
        </w:rPr>
        <w:t>.</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Семе</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2"/>
          <w:sz w:val="24"/>
          <w:szCs w:val="24"/>
        </w:rPr>
        <w:t>в</w:t>
      </w:r>
      <w:r w:rsidRPr="00420647">
        <w:rPr>
          <w:rFonts w:ascii="Times New Roman" w:hAnsi="Times New Roman" w:cs="Times New Roman"/>
          <w:i/>
          <w:iCs/>
          <w:sz w:val="24"/>
          <w:szCs w:val="24"/>
        </w:rPr>
        <w:t>-</w:t>
      </w:r>
      <w:r w:rsidRPr="00420647">
        <w:rPr>
          <w:rFonts w:ascii="Times New Roman" w:hAnsi="Times New Roman" w:cs="Times New Roman"/>
          <w:i/>
          <w:iCs/>
          <w:spacing w:val="-1"/>
          <w:sz w:val="24"/>
          <w:szCs w:val="24"/>
        </w:rPr>
        <w:t>Т</w:t>
      </w:r>
      <w:r w:rsidRPr="00420647">
        <w:rPr>
          <w:rFonts w:ascii="Times New Roman" w:hAnsi="Times New Roman" w:cs="Times New Roman"/>
          <w:i/>
          <w:iCs/>
          <w:sz w:val="24"/>
          <w:szCs w:val="24"/>
        </w:rPr>
        <w:t>я</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ь</w:t>
      </w:r>
      <w:r w:rsidRPr="00420647">
        <w:rPr>
          <w:rFonts w:ascii="Times New Roman" w:hAnsi="Times New Roman" w:cs="Times New Roman"/>
          <w:i/>
          <w:iCs/>
          <w:sz w:val="24"/>
          <w:szCs w:val="24"/>
        </w:rPr>
        <w:t>-Ш</w:t>
      </w:r>
      <w:r w:rsidRPr="00420647">
        <w:rPr>
          <w:rFonts w:ascii="Times New Roman" w:hAnsi="Times New Roman" w:cs="Times New Roman"/>
          <w:i/>
          <w:iCs/>
          <w:spacing w:val="-3"/>
          <w:sz w:val="24"/>
          <w:szCs w:val="24"/>
        </w:rPr>
        <w:t>а</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с</w:t>
      </w:r>
      <w:r w:rsidRPr="00420647">
        <w:rPr>
          <w:rFonts w:ascii="Times New Roman" w:hAnsi="Times New Roman" w:cs="Times New Roman"/>
          <w:i/>
          <w:iCs/>
          <w:spacing w:val="-2"/>
          <w:sz w:val="24"/>
          <w:szCs w:val="24"/>
        </w:rPr>
        <w:t>к</w:t>
      </w:r>
      <w:r w:rsidRPr="00420647">
        <w:rPr>
          <w:rFonts w:ascii="Times New Roman" w:hAnsi="Times New Roman" w:cs="Times New Roman"/>
          <w:i/>
          <w:iCs/>
          <w:spacing w:val="1"/>
          <w:sz w:val="24"/>
          <w:szCs w:val="24"/>
        </w:rPr>
        <w:t>ий</w:t>
      </w:r>
      <w:r w:rsidRPr="00420647">
        <w:rPr>
          <w:rFonts w:ascii="Times New Roman" w:hAnsi="Times New Roman" w:cs="Times New Roman"/>
          <w:i/>
          <w:iCs/>
          <w:sz w:val="24"/>
          <w:szCs w:val="24"/>
        </w:rPr>
        <w:t>,</w:t>
      </w:r>
      <w:r w:rsidRPr="00420647">
        <w:rPr>
          <w:rFonts w:ascii="Times New Roman" w:hAnsi="Times New Roman" w:cs="Times New Roman"/>
          <w:i/>
          <w:iCs/>
          <w:spacing w:val="-1"/>
          <w:sz w:val="24"/>
          <w:szCs w:val="24"/>
        </w:rPr>
        <w:t xml:space="preserve"> Н</w:t>
      </w:r>
      <w:r w:rsidRPr="00420647">
        <w:rPr>
          <w:rFonts w:ascii="Times New Roman" w:hAnsi="Times New Roman" w:cs="Times New Roman"/>
          <w:i/>
          <w:iCs/>
          <w:spacing w:val="-3"/>
          <w:sz w:val="24"/>
          <w:szCs w:val="24"/>
        </w:rPr>
        <w:t>.</w:t>
      </w:r>
      <w:r w:rsidRPr="00420647">
        <w:rPr>
          <w:rFonts w:ascii="Times New Roman" w:hAnsi="Times New Roman" w:cs="Times New Roman"/>
          <w:i/>
          <w:iCs/>
          <w:sz w:val="24"/>
          <w:szCs w:val="24"/>
        </w:rPr>
        <w:t>М.</w:t>
      </w:r>
      <w:r w:rsidRPr="00420647">
        <w:rPr>
          <w:rFonts w:ascii="Times New Roman" w:hAnsi="Times New Roman" w:cs="Times New Roman"/>
          <w:i/>
          <w:iCs/>
          <w:spacing w:val="-1"/>
          <w:sz w:val="24"/>
          <w:szCs w:val="24"/>
        </w:rPr>
        <w:t xml:space="preserve"> П</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жевал</w:t>
      </w:r>
      <w:r w:rsidRPr="00420647">
        <w:rPr>
          <w:rFonts w:ascii="Times New Roman" w:hAnsi="Times New Roman" w:cs="Times New Roman"/>
          <w:i/>
          <w:iCs/>
          <w:spacing w:val="-2"/>
          <w:sz w:val="24"/>
          <w:szCs w:val="24"/>
        </w:rPr>
        <w:t>ь</w:t>
      </w:r>
      <w:r w:rsidRPr="00420647">
        <w:rPr>
          <w:rFonts w:ascii="Times New Roman" w:hAnsi="Times New Roman" w:cs="Times New Roman"/>
          <w:i/>
          <w:iCs/>
          <w:sz w:val="24"/>
          <w:szCs w:val="24"/>
        </w:rPr>
        <w:t>с</w:t>
      </w:r>
      <w:r w:rsidRPr="00420647">
        <w:rPr>
          <w:rFonts w:ascii="Times New Roman" w:hAnsi="Times New Roman" w:cs="Times New Roman"/>
          <w:i/>
          <w:iCs/>
          <w:spacing w:val="-2"/>
          <w:sz w:val="24"/>
          <w:szCs w:val="24"/>
        </w:rPr>
        <w:t>к</w:t>
      </w:r>
      <w:r w:rsidRPr="00420647">
        <w:rPr>
          <w:rFonts w:ascii="Times New Roman" w:hAnsi="Times New Roman" w:cs="Times New Roman"/>
          <w:i/>
          <w:iCs/>
          <w:spacing w:val="1"/>
          <w:sz w:val="24"/>
          <w:szCs w:val="24"/>
        </w:rPr>
        <w:t>ий</w:t>
      </w:r>
      <w:r w:rsidRPr="00420647">
        <w:rPr>
          <w:rFonts w:ascii="Times New Roman" w:hAnsi="Times New Roman" w:cs="Times New Roman"/>
          <w:sz w:val="24"/>
          <w:szCs w:val="24"/>
        </w:rPr>
        <w:t>).</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Важ</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й</w:t>
      </w:r>
      <w:r w:rsidRPr="00420647">
        <w:rPr>
          <w:rFonts w:ascii="Times New Roman" w:hAnsi="Times New Roman" w:cs="Times New Roman"/>
          <w:spacing w:val="-3"/>
          <w:sz w:val="24"/>
          <w:szCs w:val="24"/>
        </w:rPr>
        <w:t>ш</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 г</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тк</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ы</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я и </w:t>
      </w:r>
      <w:r w:rsidRPr="00420647">
        <w:rPr>
          <w:rFonts w:ascii="Times New Roman" w:hAnsi="Times New Roman" w:cs="Times New Roman"/>
          <w:spacing w:val="1"/>
          <w:sz w:val="24"/>
          <w:szCs w:val="24"/>
        </w:rPr>
        <w:t>п</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тешест</w:t>
      </w:r>
      <w:r w:rsidRPr="00420647">
        <w:rPr>
          <w:rFonts w:ascii="Times New Roman" w:hAnsi="Times New Roman" w:cs="Times New Roman"/>
          <w:spacing w:val="-1"/>
          <w:sz w:val="24"/>
          <w:szCs w:val="24"/>
        </w:rPr>
        <w:t>ви</w:t>
      </w:r>
      <w:r w:rsidRPr="00420647">
        <w:rPr>
          <w:rFonts w:ascii="Times New Roman" w:hAnsi="Times New Roman" w:cs="Times New Roman"/>
          <w:sz w:val="24"/>
          <w:szCs w:val="24"/>
        </w:rPr>
        <w:t xml:space="preserve">я в </w:t>
      </w:r>
      <w:r w:rsidRPr="00420647">
        <w:rPr>
          <w:rFonts w:ascii="Times New Roman" w:hAnsi="Times New Roman" w:cs="Times New Roman"/>
          <w:spacing w:val="-1"/>
          <w:sz w:val="24"/>
          <w:szCs w:val="24"/>
        </w:rPr>
        <w:t>XV</w:t>
      </w:r>
      <w:r w:rsidRPr="00420647">
        <w:rPr>
          <w:rFonts w:ascii="Times New Roman" w:hAnsi="Times New Roman" w:cs="Times New Roman"/>
          <w:spacing w:val="8"/>
          <w:sz w:val="24"/>
          <w:szCs w:val="24"/>
        </w:rPr>
        <w:t>I</w:t>
      </w:r>
      <w:r w:rsidRPr="00420647">
        <w:rPr>
          <w:rFonts w:ascii="Times New Roman" w:hAnsi="Times New Roman" w:cs="Times New Roman"/>
          <w:spacing w:val="1"/>
          <w:sz w:val="24"/>
          <w:szCs w:val="24"/>
        </w:rPr>
        <w:t>–</w:t>
      </w:r>
      <w:r w:rsidRPr="00420647">
        <w:rPr>
          <w:rFonts w:ascii="Times New Roman" w:hAnsi="Times New Roman" w:cs="Times New Roman"/>
          <w:spacing w:val="-1"/>
          <w:sz w:val="24"/>
          <w:szCs w:val="24"/>
        </w:rPr>
        <w:t>X</w:t>
      </w:r>
      <w:r w:rsidRPr="00420647">
        <w:rPr>
          <w:rFonts w:ascii="Times New Roman" w:hAnsi="Times New Roman" w:cs="Times New Roman"/>
          <w:sz w:val="24"/>
          <w:szCs w:val="24"/>
        </w:rPr>
        <w:t>IX в</w:t>
      </w:r>
      <w:r w:rsidRPr="00420647">
        <w:rPr>
          <w:rFonts w:ascii="Times New Roman" w:hAnsi="Times New Roman" w:cs="Times New Roman"/>
          <w:spacing w:val="-1"/>
          <w:sz w:val="24"/>
          <w:szCs w:val="24"/>
        </w:rPr>
        <w:t>в</w:t>
      </w:r>
      <w:r w:rsidRPr="00420647">
        <w:rPr>
          <w:rFonts w:ascii="Times New Roman" w:hAnsi="Times New Roman" w:cs="Times New Roman"/>
          <w:sz w:val="24"/>
          <w:szCs w:val="24"/>
        </w:rPr>
        <w:t>. (</w:t>
      </w:r>
      <w:r w:rsidRPr="00420647">
        <w:rPr>
          <w:rFonts w:ascii="Times New Roman" w:hAnsi="Times New Roman" w:cs="Times New Roman"/>
          <w:i/>
          <w:iCs/>
          <w:spacing w:val="-1"/>
          <w:sz w:val="24"/>
          <w:szCs w:val="24"/>
        </w:rPr>
        <w:t>А</w:t>
      </w:r>
      <w:r w:rsidRPr="00420647">
        <w:rPr>
          <w:rFonts w:ascii="Times New Roman" w:hAnsi="Times New Roman" w:cs="Times New Roman"/>
          <w:i/>
          <w:iCs/>
          <w:sz w:val="24"/>
          <w:szCs w:val="24"/>
        </w:rPr>
        <w:t>.</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pacing w:val="1"/>
          <w:sz w:val="24"/>
          <w:szCs w:val="24"/>
        </w:rPr>
        <w:t>Г</w:t>
      </w:r>
      <w:r w:rsidRPr="00420647">
        <w:rPr>
          <w:rFonts w:ascii="Times New Roman" w:hAnsi="Times New Roman" w:cs="Times New Roman"/>
          <w:i/>
          <w:iCs/>
          <w:spacing w:val="-4"/>
          <w:sz w:val="24"/>
          <w:szCs w:val="24"/>
        </w:rPr>
        <w:t>у</w:t>
      </w:r>
      <w:r w:rsidRPr="00420647">
        <w:rPr>
          <w:rFonts w:ascii="Times New Roman" w:hAnsi="Times New Roman" w:cs="Times New Roman"/>
          <w:i/>
          <w:iCs/>
          <w:sz w:val="24"/>
          <w:szCs w:val="24"/>
        </w:rPr>
        <w:t>м</w:t>
      </w:r>
      <w:r w:rsidRPr="00420647">
        <w:rPr>
          <w:rFonts w:ascii="Times New Roman" w:hAnsi="Times New Roman" w:cs="Times New Roman"/>
          <w:i/>
          <w:iCs/>
          <w:spacing w:val="1"/>
          <w:sz w:val="24"/>
          <w:szCs w:val="24"/>
        </w:rPr>
        <w:t>бо</w:t>
      </w:r>
      <w:r w:rsidRPr="00420647">
        <w:rPr>
          <w:rFonts w:ascii="Times New Roman" w:hAnsi="Times New Roman" w:cs="Times New Roman"/>
          <w:i/>
          <w:iCs/>
          <w:spacing w:val="-1"/>
          <w:sz w:val="24"/>
          <w:szCs w:val="24"/>
        </w:rPr>
        <w:t>ль</w:t>
      </w:r>
      <w:r w:rsidRPr="00420647">
        <w:rPr>
          <w:rFonts w:ascii="Times New Roman" w:hAnsi="Times New Roman" w:cs="Times New Roman"/>
          <w:i/>
          <w:iCs/>
          <w:spacing w:val="1"/>
          <w:sz w:val="24"/>
          <w:szCs w:val="24"/>
        </w:rPr>
        <w:t>д</w:t>
      </w:r>
      <w:r w:rsidRPr="00420647">
        <w:rPr>
          <w:rFonts w:ascii="Times New Roman" w:hAnsi="Times New Roman" w:cs="Times New Roman"/>
          <w:i/>
          <w:iCs/>
          <w:sz w:val="24"/>
          <w:szCs w:val="24"/>
        </w:rPr>
        <w:t>т,</w:t>
      </w:r>
      <w:r w:rsidRPr="00420647">
        <w:rPr>
          <w:rFonts w:ascii="Times New Roman" w:hAnsi="Times New Roman" w:cs="Times New Roman"/>
          <w:i/>
          <w:iCs/>
          <w:spacing w:val="15"/>
          <w:sz w:val="24"/>
          <w:szCs w:val="24"/>
        </w:rPr>
        <w:t xml:space="preserve"> </w:t>
      </w:r>
      <w:r w:rsidRPr="00420647">
        <w:rPr>
          <w:rFonts w:ascii="Times New Roman" w:hAnsi="Times New Roman" w:cs="Times New Roman"/>
          <w:i/>
          <w:iCs/>
          <w:sz w:val="24"/>
          <w:szCs w:val="24"/>
        </w:rPr>
        <w:t>Э.</w:t>
      </w:r>
      <w:r w:rsidRPr="00420647">
        <w:rPr>
          <w:rFonts w:ascii="Times New Roman" w:hAnsi="Times New Roman" w:cs="Times New Roman"/>
          <w:i/>
          <w:iCs/>
          <w:spacing w:val="15"/>
          <w:sz w:val="24"/>
          <w:szCs w:val="24"/>
        </w:rPr>
        <w:t xml:space="preserve"> </w:t>
      </w:r>
      <w:r w:rsidRPr="00420647">
        <w:rPr>
          <w:rFonts w:ascii="Times New Roman" w:hAnsi="Times New Roman" w:cs="Times New Roman"/>
          <w:i/>
          <w:iCs/>
          <w:spacing w:val="-3"/>
          <w:sz w:val="24"/>
          <w:szCs w:val="24"/>
        </w:rPr>
        <w:t>Б</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1"/>
          <w:sz w:val="24"/>
          <w:szCs w:val="24"/>
        </w:rPr>
        <w:t>л</w:t>
      </w:r>
      <w:r w:rsidRPr="00420647">
        <w:rPr>
          <w:rFonts w:ascii="Times New Roman" w:hAnsi="Times New Roman" w:cs="Times New Roman"/>
          <w:i/>
          <w:iCs/>
          <w:sz w:val="24"/>
          <w:szCs w:val="24"/>
        </w:rPr>
        <w:t>а</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w:t>
      </w:r>
      <w:r w:rsidRPr="00420647">
        <w:rPr>
          <w:rFonts w:ascii="Times New Roman" w:hAnsi="Times New Roman" w:cs="Times New Roman"/>
          <w:i/>
          <w:iCs/>
          <w:spacing w:val="13"/>
          <w:sz w:val="24"/>
          <w:szCs w:val="24"/>
        </w:rPr>
        <w:t xml:space="preserve"> </w:t>
      </w:r>
      <w:r w:rsidRPr="00420647">
        <w:rPr>
          <w:rFonts w:ascii="Times New Roman" w:hAnsi="Times New Roman" w:cs="Times New Roman"/>
          <w:i/>
          <w:iCs/>
          <w:spacing w:val="1"/>
          <w:sz w:val="24"/>
          <w:szCs w:val="24"/>
        </w:rPr>
        <w:t>Г</w:t>
      </w:r>
      <w:r w:rsidRPr="00420647">
        <w:rPr>
          <w:rFonts w:ascii="Times New Roman" w:hAnsi="Times New Roman" w:cs="Times New Roman"/>
          <w:i/>
          <w:iCs/>
          <w:sz w:val="24"/>
          <w:szCs w:val="24"/>
        </w:rPr>
        <w:t>.</w:t>
      </w:r>
      <w:r w:rsidRPr="00420647">
        <w:rPr>
          <w:rFonts w:ascii="Times New Roman" w:hAnsi="Times New Roman" w:cs="Times New Roman"/>
          <w:i/>
          <w:iCs/>
          <w:spacing w:val="-2"/>
          <w:sz w:val="24"/>
          <w:szCs w:val="24"/>
        </w:rPr>
        <w:t>И</w:t>
      </w:r>
      <w:r w:rsidRPr="00420647">
        <w:rPr>
          <w:rFonts w:ascii="Times New Roman" w:hAnsi="Times New Roman" w:cs="Times New Roman"/>
          <w:i/>
          <w:iCs/>
          <w:sz w:val="24"/>
          <w:szCs w:val="24"/>
        </w:rPr>
        <w:t>.</w:t>
      </w:r>
      <w:r w:rsidRPr="00420647">
        <w:rPr>
          <w:rFonts w:ascii="Times New Roman" w:hAnsi="Times New Roman" w:cs="Times New Roman"/>
          <w:i/>
          <w:iCs/>
          <w:spacing w:val="16"/>
          <w:sz w:val="24"/>
          <w:szCs w:val="24"/>
        </w:rPr>
        <w:t xml:space="preserve"> </w:t>
      </w:r>
      <w:r w:rsidRPr="00420647">
        <w:rPr>
          <w:rFonts w:ascii="Times New Roman" w:hAnsi="Times New Roman" w:cs="Times New Roman"/>
          <w:i/>
          <w:iCs/>
          <w:sz w:val="24"/>
          <w:szCs w:val="24"/>
        </w:rPr>
        <w:t>Ла</w:t>
      </w:r>
      <w:r w:rsidRPr="00420647">
        <w:rPr>
          <w:rFonts w:ascii="Times New Roman" w:hAnsi="Times New Roman" w:cs="Times New Roman"/>
          <w:i/>
          <w:iCs/>
          <w:spacing w:val="-2"/>
          <w:sz w:val="24"/>
          <w:szCs w:val="24"/>
        </w:rPr>
        <w:t>н</w:t>
      </w:r>
      <w:r w:rsidRPr="00420647">
        <w:rPr>
          <w:rFonts w:ascii="Times New Roman" w:hAnsi="Times New Roman" w:cs="Times New Roman"/>
          <w:i/>
          <w:iCs/>
          <w:sz w:val="24"/>
          <w:szCs w:val="24"/>
        </w:rPr>
        <w:t>гс</w:t>
      </w:r>
      <w:r w:rsidRPr="00420647">
        <w:rPr>
          <w:rFonts w:ascii="Times New Roman" w:hAnsi="Times New Roman" w:cs="Times New Roman"/>
          <w:i/>
          <w:iCs/>
          <w:spacing w:val="-1"/>
          <w:sz w:val="24"/>
          <w:szCs w:val="24"/>
        </w:rPr>
        <w:t>д</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ф</w:t>
      </w:r>
      <w:r w:rsidRPr="00420647">
        <w:rPr>
          <w:rFonts w:ascii="Times New Roman" w:hAnsi="Times New Roman" w:cs="Times New Roman"/>
          <w:i/>
          <w:iCs/>
          <w:spacing w:val="14"/>
          <w:sz w:val="24"/>
          <w:szCs w:val="24"/>
        </w:rPr>
        <w:t xml:space="preserve"> </w:t>
      </w:r>
      <w:r w:rsidRPr="00420647">
        <w:rPr>
          <w:rFonts w:ascii="Times New Roman" w:hAnsi="Times New Roman" w:cs="Times New Roman"/>
          <w:i/>
          <w:iCs/>
          <w:sz w:val="24"/>
          <w:szCs w:val="24"/>
        </w:rPr>
        <w:t>и</w:t>
      </w:r>
      <w:r w:rsidRPr="00420647">
        <w:rPr>
          <w:rFonts w:ascii="Times New Roman" w:hAnsi="Times New Roman" w:cs="Times New Roman"/>
          <w:i/>
          <w:iCs/>
          <w:spacing w:val="17"/>
          <w:sz w:val="24"/>
          <w:szCs w:val="24"/>
        </w:rPr>
        <w:t xml:space="preserve"> </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.Г.</w:t>
      </w:r>
      <w:r w:rsidRPr="00420647">
        <w:rPr>
          <w:rFonts w:ascii="Times New Roman" w:hAnsi="Times New Roman" w:cs="Times New Roman"/>
          <w:i/>
          <w:iCs/>
          <w:spacing w:val="16"/>
          <w:sz w:val="24"/>
          <w:szCs w:val="24"/>
        </w:rPr>
        <w:t xml:space="preserve"> </w:t>
      </w:r>
      <w:r w:rsidRPr="00420647">
        <w:rPr>
          <w:rFonts w:ascii="Times New Roman" w:hAnsi="Times New Roman" w:cs="Times New Roman"/>
          <w:i/>
          <w:iCs/>
          <w:sz w:val="24"/>
          <w:szCs w:val="24"/>
        </w:rPr>
        <w:t>Р</w:t>
      </w:r>
      <w:r w:rsidRPr="00420647">
        <w:rPr>
          <w:rFonts w:ascii="Times New Roman" w:hAnsi="Times New Roman" w:cs="Times New Roman"/>
          <w:i/>
          <w:iCs/>
          <w:spacing w:val="-4"/>
          <w:sz w:val="24"/>
          <w:szCs w:val="24"/>
        </w:rPr>
        <w:t>у</w:t>
      </w:r>
      <w:r w:rsidRPr="00420647">
        <w:rPr>
          <w:rFonts w:ascii="Times New Roman" w:hAnsi="Times New Roman" w:cs="Times New Roman"/>
          <w:i/>
          <w:iCs/>
          <w:spacing w:val="1"/>
          <w:sz w:val="24"/>
          <w:szCs w:val="24"/>
        </w:rPr>
        <w:t>б</w:t>
      </w:r>
      <w:r w:rsidRPr="00420647">
        <w:rPr>
          <w:rFonts w:ascii="Times New Roman" w:hAnsi="Times New Roman" w:cs="Times New Roman"/>
          <w:i/>
          <w:iCs/>
          <w:spacing w:val="-1"/>
          <w:sz w:val="24"/>
          <w:szCs w:val="24"/>
        </w:rPr>
        <w:t>ц</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в,</w:t>
      </w:r>
      <w:r w:rsidRPr="00420647">
        <w:rPr>
          <w:rFonts w:ascii="Times New Roman" w:hAnsi="Times New Roman" w:cs="Times New Roman"/>
          <w:i/>
          <w:iCs/>
          <w:spacing w:val="13"/>
          <w:sz w:val="24"/>
          <w:szCs w:val="24"/>
        </w:rPr>
        <w:t xml:space="preserve"> </w:t>
      </w:r>
      <w:r w:rsidRPr="00420647">
        <w:rPr>
          <w:rFonts w:ascii="Times New Roman" w:hAnsi="Times New Roman" w:cs="Times New Roman"/>
          <w:i/>
          <w:iCs/>
          <w:spacing w:val="-1"/>
          <w:sz w:val="24"/>
          <w:szCs w:val="24"/>
        </w:rPr>
        <w:t>Ф</w:t>
      </w:r>
      <w:r w:rsidRPr="00420647">
        <w:rPr>
          <w:rFonts w:ascii="Times New Roman" w:hAnsi="Times New Roman" w:cs="Times New Roman"/>
          <w:i/>
          <w:iCs/>
          <w:sz w:val="24"/>
          <w:szCs w:val="24"/>
        </w:rPr>
        <w:t>.</w:t>
      </w:r>
      <w:r w:rsidRPr="00420647">
        <w:rPr>
          <w:rFonts w:ascii="Times New Roman" w:hAnsi="Times New Roman" w:cs="Times New Roman"/>
          <w:i/>
          <w:iCs/>
          <w:spacing w:val="-2"/>
          <w:sz w:val="24"/>
          <w:szCs w:val="24"/>
        </w:rPr>
        <w:t>Ф</w:t>
      </w:r>
      <w:r w:rsidRPr="00420647">
        <w:rPr>
          <w:rFonts w:ascii="Times New Roman" w:hAnsi="Times New Roman" w:cs="Times New Roman"/>
          <w:i/>
          <w:iCs/>
          <w:sz w:val="24"/>
          <w:szCs w:val="24"/>
        </w:rPr>
        <w:t>.</w:t>
      </w:r>
      <w:r w:rsidRPr="00420647">
        <w:rPr>
          <w:rFonts w:ascii="Times New Roman" w:hAnsi="Times New Roman" w:cs="Times New Roman"/>
          <w:i/>
          <w:iCs/>
          <w:spacing w:val="16"/>
          <w:sz w:val="24"/>
          <w:szCs w:val="24"/>
        </w:rPr>
        <w:t xml:space="preserve"> </w:t>
      </w:r>
      <w:r w:rsidRPr="00420647">
        <w:rPr>
          <w:rFonts w:ascii="Times New Roman" w:hAnsi="Times New Roman" w:cs="Times New Roman"/>
          <w:i/>
          <w:iCs/>
          <w:sz w:val="24"/>
          <w:szCs w:val="24"/>
        </w:rPr>
        <w:t>Бе</w:t>
      </w:r>
      <w:r w:rsidRPr="00420647">
        <w:rPr>
          <w:rFonts w:ascii="Times New Roman" w:hAnsi="Times New Roman" w:cs="Times New Roman"/>
          <w:i/>
          <w:iCs/>
          <w:spacing w:val="-1"/>
          <w:sz w:val="24"/>
          <w:szCs w:val="24"/>
        </w:rPr>
        <w:t>лл</w:t>
      </w:r>
      <w:r w:rsidRPr="00420647">
        <w:rPr>
          <w:rFonts w:ascii="Times New Roman" w:hAnsi="Times New Roman" w:cs="Times New Roman"/>
          <w:i/>
          <w:iCs/>
          <w:spacing w:val="1"/>
          <w:sz w:val="24"/>
          <w:szCs w:val="24"/>
        </w:rPr>
        <w:t>ин</w:t>
      </w:r>
      <w:r w:rsidRPr="00420647">
        <w:rPr>
          <w:rFonts w:ascii="Times New Roman" w:hAnsi="Times New Roman" w:cs="Times New Roman"/>
          <w:i/>
          <w:iCs/>
          <w:sz w:val="24"/>
          <w:szCs w:val="24"/>
        </w:rPr>
        <w:t>сга</w:t>
      </w:r>
      <w:r w:rsidRPr="00420647">
        <w:rPr>
          <w:rFonts w:ascii="Times New Roman" w:hAnsi="Times New Roman" w:cs="Times New Roman"/>
          <w:i/>
          <w:iCs/>
          <w:spacing w:val="-3"/>
          <w:sz w:val="24"/>
          <w:szCs w:val="24"/>
        </w:rPr>
        <w:t>у</w:t>
      </w:r>
      <w:r w:rsidRPr="00420647">
        <w:rPr>
          <w:rFonts w:ascii="Times New Roman" w:hAnsi="Times New Roman" w:cs="Times New Roman"/>
          <w:i/>
          <w:iCs/>
          <w:sz w:val="24"/>
          <w:szCs w:val="24"/>
        </w:rPr>
        <w:t>зен и</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z w:val="24"/>
          <w:szCs w:val="24"/>
        </w:rPr>
        <w:t>М.</w:t>
      </w:r>
      <w:r w:rsidRPr="00420647">
        <w:rPr>
          <w:rFonts w:ascii="Times New Roman" w:hAnsi="Times New Roman" w:cs="Times New Roman"/>
          <w:i/>
          <w:iCs/>
          <w:spacing w:val="-2"/>
          <w:sz w:val="24"/>
          <w:szCs w:val="24"/>
        </w:rPr>
        <w:t>П</w:t>
      </w:r>
      <w:r w:rsidRPr="00420647">
        <w:rPr>
          <w:rFonts w:ascii="Times New Roman" w:hAnsi="Times New Roman" w:cs="Times New Roman"/>
          <w:i/>
          <w:iCs/>
          <w:sz w:val="24"/>
          <w:szCs w:val="24"/>
        </w:rPr>
        <w:t>.</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Ла</w:t>
      </w:r>
      <w:r w:rsidRPr="00420647">
        <w:rPr>
          <w:rFonts w:ascii="Times New Roman" w:hAnsi="Times New Roman" w:cs="Times New Roman"/>
          <w:i/>
          <w:iCs/>
          <w:spacing w:val="-1"/>
          <w:sz w:val="24"/>
          <w:szCs w:val="24"/>
        </w:rPr>
        <w:t>з</w:t>
      </w:r>
      <w:r w:rsidRPr="00420647">
        <w:rPr>
          <w:rFonts w:ascii="Times New Roman" w:hAnsi="Times New Roman" w:cs="Times New Roman"/>
          <w:i/>
          <w:iCs/>
          <w:sz w:val="24"/>
          <w:szCs w:val="24"/>
        </w:rPr>
        <w:t>а</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ев, Д.</w:t>
      </w:r>
      <w:r w:rsidRPr="00420647">
        <w:rPr>
          <w:rFonts w:ascii="Times New Roman" w:hAnsi="Times New Roman" w:cs="Times New Roman"/>
          <w:i/>
          <w:iCs/>
          <w:spacing w:val="4"/>
          <w:sz w:val="24"/>
          <w:szCs w:val="24"/>
        </w:rPr>
        <w:t xml:space="preserve"> </w:t>
      </w:r>
      <w:r w:rsidRPr="00420647">
        <w:rPr>
          <w:rFonts w:ascii="Times New Roman" w:hAnsi="Times New Roman" w:cs="Times New Roman"/>
          <w:i/>
          <w:iCs/>
          <w:sz w:val="24"/>
          <w:szCs w:val="24"/>
        </w:rPr>
        <w:t>Ливингс</w:t>
      </w:r>
      <w:r w:rsidRPr="00420647">
        <w:rPr>
          <w:rFonts w:ascii="Times New Roman" w:hAnsi="Times New Roman" w:cs="Times New Roman"/>
          <w:i/>
          <w:iCs/>
          <w:spacing w:val="-1"/>
          <w:sz w:val="24"/>
          <w:szCs w:val="24"/>
        </w:rPr>
        <w:t>то</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В.В. Юнк</w:t>
      </w:r>
      <w:r w:rsidRPr="00420647">
        <w:rPr>
          <w:rFonts w:ascii="Times New Roman" w:hAnsi="Times New Roman" w:cs="Times New Roman"/>
          <w:i/>
          <w:iCs/>
          <w:spacing w:val="-2"/>
          <w:sz w:val="24"/>
          <w:szCs w:val="24"/>
        </w:rPr>
        <w:t>е</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pacing w:val="-1"/>
          <w:sz w:val="24"/>
          <w:szCs w:val="24"/>
        </w:rPr>
        <w:t>Е</w:t>
      </w:r>
      <w:r w:rsidRPr="00420647">
        <w:rPr>
          <w:rFonts w:ascii="Times New Roman" w:hAnsi="Times New Roman" w:cs="Times New Roman"/>
          <w:i/>
          <w:iCs/>
          <w:sz w:val="24"/>
          <w:szCs w:val="24"/>
        </w:rPr>
        <w:t>.</w:t>
      </w:r>
      <w:r w:rsidRPr="00420647">
        <w:rPr>
          <w:rFonts w:ascii="Times New Roman" w:hAnsi="Times New Roman" w:cs="Times New Roman"/>
          <w:i/>
          <w:iCs/>
          <w:spacing w:val="-2"/>
          <w:sz w:val="24"/>
          <w:szCs w:val="24"/>
        </w:rPr>
        <w:t>П</w:t>
      </w:r>
      <w:r w:rsidRPr="00420647">
        <w:rPr>
          <w:rFonts w:ascii="Times New Roman" w:hAnsi="Times New Roman" w:cs="Times New Roman"/>
          <w:i/>
          <w:iCs/>
          <w:sz w:val="24"/>
          <w:szCs w:val="24"/>
        </w:rPr>
        <w:t>.</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К</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ва</w:t>
      </w:r>
      <w:r w:rsidRPr="00420647">
        <w:rPr>
          <w:rFonts w:ascii="Times New Roman" w:hAnsi="Times New Roman" w:cs="Times New Roman"/>
          <w:i/>
          <w:iCs/>
          <w:spacing w:val="-1"/>
          <w:sz w:val="24"/>
          <w:szCs w:val="24"/>
        </w:rPr>
        <w:t>л</w:t>
      </w:r>
      <w:r w:rsidRPr="00420647">
        <w:rPr>
          <w:rFonts w:ascii="Times New Roman" w:hAnsi="Times New Roman" w:cs="Times New Roman"/>
          <w:i/>
          <w:iCs/>
          <w:sz w:val="24"/>
          <w:szCs w:val="24"/>
        </w:rPr>
        <w:t>евск</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1"/>
          <w:sz w:val="24"/>
          <w:szCs w:val="24"/>
        </w:rPr>
        <w:t>й</w:t>
      </w:r>
      <w:r w:rsidRPr="00420647">
        <w:rPr>
          <w:rFonts w:ascii="Times New Roman" w:hAnsi="Times New Roman" w:cs="Times New Roman"/>
          <w:i/>
          <w:iCs/>
          <w:sz w:val="24"/>
          <w:szCs w:val="24"/>
        </w:rPr>
        <w:t>,</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pacing w:val="-1"/>
          <w:sz w:val="24"/>
          <w:szCs w:val="24"/>
        </w:rPr>
        <w:t>А</w:t>
      </w:r>
      <w:r w:rsidRPr="00420647">
        <w:rPr>
          <w:rFonts w:ascii="Times New Roman" w:hAnsi="Times New Roman" w:cs="Times New Roman"/>
          <w:i/>
          <w:iCs/>
          <w:sz w:val="24"/>
          <w:szCs w:val="24"/>
        </w:rPr>
        <w:t xml:space="preserve">.В. </w:t>
      </w:r>
      <w:r w:rsidRPr="00420647">
        <w:rPr>
          <w:rFonts w:ascii="Times New Roman" w:hAnsi="Times New Roman" w:cs="Times New Roman"/>
          <w:i/>
          <w:iCs/>
          <w:spacing w:val="-1"/>
          <w:sz w:val="24"/>
          <w:szCs w:val="24"/>
        </w:rPr>
        <w:t>Ел</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сеев, экс</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2"/>
          <w:sz w:val="24"/>
          <w:szCs w:val="24"/>
        </w:rPr>
        <w:t>е</w:t>
      </w:r>
      <w:r w:rsidRPr="00420647">
        <w:rPr>
          <w:rFonts w:ascii="Times New Roman" w:hAnsi="Times New Roman" w:cs="Times New Roman"/>
          <w:i/>
          <w:iCs/>
          <w:spacing w:val="1"/>
          <w:sz w:val="24"/>
          <w:szCs w:val="24"/>
        </w:rPr>
        <w:t>д</w:t>
      </w:r>
      <w:r w:rsidRPr="00420647">
        <w:rPr>
          <w:rFonts w:ascii="Times New Roman" w:hAnsi="Times New Roman" w:cs="Times New Roman"/>
          <w:i/>
          <w:iCs/>
          <w:spacing w:val="-1"/>
          <w:sz w:val="24"/>
          <w:szCs w:val="24"/>
        </w:rPr>
        <w:t>иц</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я</w:t>
      </w:r>
      <w:r w:rsidRPr="00420647">
        <w:rPr>
          <w:rFonts w:ascii="Times New Roman" w:hAnsi="Times New Roman" w:cs="Times New Roman"/>
          <w:i/>
          <w:iCs/>
          <w:spacing w:val="57"/>
          <w:sz w:val="24"/>
          <w:szCs w:val="24"/>
        </w:rPr>
        <w:t xml:space="preserve"> </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а</w:t>
      </w:r>
      <w:r w:rsidRPr="00420647">
        <w:rPr>
          <w:rFonts w:ascii="Times New Roman" w:hAnsi="Times New Roman" w:cs="Times New Roman"/>
          <w:i/>
          <w:iCs/>
          <w:spacing w:val="59"/>
          <w:sz w:val="24"/>
          <w:szCs w:val="24"/>
        </w:rPr>
        <w:t xml:space="preserve"> </w:t>
      </w:r>
      <w:r w:rsidRPr="00420647">
        <w:rPr>
          <w:rFonts w:ascii="Times New Roman" w:hAnsi="Times New Roman" w:cs="Times New Roman"/>
          <w:i/>
          <w:iCs/>
          <w:spacing w:val="-2"/>
          <w:sz w:val="24"/>
          <w:szCs w:val="24"/>
        </w:rPr>
        <w:t>к</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2"/>
          <w:sz w:val="24"/>
          <w:szCs w:val="24"/>
        </w:rPr>
        <w:t>а</w:t>
      </w:r>
      <w:r w:rsidRPr="00420647">
        <w:rPr>
          <w:rFonts w:ascii="Times New Roman" w:hAnsi="Times New Roman" w:cs="Times New Roman"/>
          <w:i/>
          <w:iCs/>
          <w:spacing w:val="1"/>
          <w:sz w:val="24"/>
          <w:szCs w:val="24"/>
        </w:rPr>
        <w:t>б</w:t>
      </w:r>
      <w:r w:rsidRPr="00420647">
        <w:rPr>
          <w:rFonts w:ascii="Times New Roman" w:hAnsi="Times New Roman" w:cs="Times New Roman"/>
          <w:i/>
          <w:iCs/>
          <w:spacing w:val="-1"/>
          <w:sz w:val="24"/>
          <w:szCs w:val="24"/>
        </w:rPr>
        <w:t>л</w:t>
      </w:r>
      <w:r w:rsidRPr="00420647">
        <w:rPr>
          <w:rFonts w:ascii="Times New Roman" w:hAnsi="Times New Roman" w:cs="Times New Roman"/>
          <w:i/>
          <w:iCs/>
          <w:sz w:val="24"/>
          <w:szCs w:val="24"/>
        </w:rPr>
        <w:t>е</w:t>
      </w:r>
      <w:r w:rsidRPr="00420647">
        <w:rPr>
          <w:rFonts w:ascii="Times New Roman" w:hAnsi="Times New Roman" w:cs="Times New Roman"/>
          <w:i/>
          <w:iCs/>
          <w:spacing w:val="59"/>
          <w:sz w:val="24"/>
          <w:szCs w:val="24"/>
        </w:rPr>
        <w:t xml:space="preserve"> </w:t>
      </w:r>
      <w:r w:rsidRPr="00420647">
        <w:rPr>
          <w:rFonts w:ascii="Times New Roman" w:hAnsi="Times New Roman" w:cs="Times New Roman"/>
          <w:i/>
          <w:iCs/>
          <w:spacing w:val="-5"/>
          <w:sz w:val="24"/>
          <w:szCs w:val="24"/>
        </w:rPr>
        <w:t>“</w:t>
      </w:r>
      <w:r w:rsidRPr="00420647">
        <w:rPr>
          <w:rFonts w:ascii="Times New Roman" w:hAnsi="Times New Roman" w:cs="Times New Roman"/>
          <w:i/>
          <w:iCs/>
          <w:sz w:val="24"/>
          <w:szCs w:val="24"/>
        </w:rPr>
        <w:t>Че</w:t>
      </w:r>
      <w:r w:rsidRPr="00420647">
        <w:rPr>
          <w:rFonts w:ascii="Times New Roman" w:hAnsi="Times New Roman" w:cs="Times New Roman"/>
          <w:i/>
          <w:iCs/>
          <w:spacing w:val="-1"/>
          <w:sz w:val="24"/>
          <w:szCs w:val="24"/>
        </w:rPr>
        <w:t>лл</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нд</w:t>
      </w:r>
      <w:r w:rsidRPr="00420647">
        <w:rPr>
          <w:rFonts w:ascii="Times New Roman" w:hAnsi="Times New Roman" w:cs="Times New Roman"/>
          <w:i/>
          <w:iCs/>
          <w:sz w:val="24"/>
          <w:szCs w:val="24"/>
        </w:rPr>
        <w:t>ж</w:t>
      </w:r>
      <w:r w:rsidRPr="00420647">
        <w:rPr>
          <w:rFonts w:ascii="Times New Roman" w:hAnsi="Times New Roman" w:cs="Times New Roman"/>
          <w:i/>
          <w:iCs/>
          <w:spacing w:val="-2"/>
          <w:sz w:val="24"/>
          <w:szCs w:val="24"/>
        </w:rPr>
        <w:t>е</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w:t>
      </w:r>
      <w:r w:rsidRPr="00420647">
        <w:rPr>
          <w:rFonts w:ascii="Times New Roman" w:hAnsi="Times New Roman" w:cs="Times New Roman"/>
          <w:i/>
          <w:iCs/>
          <w:spacing w:val="56"/>
          <w:sz w:val="24"/>
          <w:szCs w:val="24"/>
        </w:rPr>
        <w:t xml:space="preserve"> </w:t>
      </w:r>
      <w:r w:rsidRPr="00420647">
        <w:rPr>
          <w:rFonts w:ascii="Times New Roman" w:hAnsi="Times New Roman" w:cs="Times New Roman"/>
          <w:i/>
          <w:iCs/>
          <w:spacing w:val="-1"/>
          <w:sz w:val="24"/>
          <w:szCs w:val="24"/>
        </w:rPr>
        <w:t>Ф</w:t>
      </w:r>
      <w:r w:rsidRPr="00420647">
        <w:rPr>
          <w:rFonts w:ascii="Times New Roman" w:hAnsi="Times New Roman" w:cs="Times New Roman"/>
          <w:i/>
          <w:iCs/>
          <w:sz w:val="24"/>
          <w:szCs w:val="24"/>
        </w:rPr>
        <w:t>.</w:t>
      </w:r>
      <w:r w:rsidRPr="00420647">
        <w:rPr>
          <w:rFonts w:ascii="Times New Roman" w:hAnsi="Times New Roman" w:cs="Times New Roman"/>
          <w:i/>
          <w:iCs/>
          <w:spacing w:val="59"/>
          <w:sz w:val="24"/>
          <w:szCs w:val="24"/>
        </w:rPr>
        <w:t xml:space="preserve"> </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а</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се</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w:t>
      </w:r>
      <w:r w:rsidRPr="00420647">
        <w:rPr>
          <w:rFonts w:ascii="Times New Roman" w:hAnsi="Times New Roman" w:cs="Times New Roman"/>
          <w:i/>
          <w:iCs/>
          <w:spacing w:val="59"/>
          <w:sz w:val="24"/>
          <w:szCs w:val="24"/>
        </w:rPr>
        <w:t xml:space="preserve"> </w:t>
      </w:r>
      <w:r w:rsidRPr="00420647">
        <w:rPr>
          <w:rFonts w:ascii="Times New Roman" w:hAnsi="Times New Roman" w:cs="Times New Roman"/>
          <w:i/>
          <w:iCs/>
          <w:sz w:val="24"/>
          <w:szCs w:val="24"/>
        </w:rPr>
        <w:t>Р.</w:t>
      </w:r>
      <w:r w:rsidRPr="00420647">
        <w:rPr>
          <w:rFonts w:ascii="Times New Roman" w:hAnsi="Times New Roman" w:cs="Times New Roman"/>
          <w:i/>
          <w:iCs/>
          <w:spacing w:val="59"/>
          <w:sz w:val="24"/>
          <w:szCs w:val="24"/>
        </w:rPr>
        <w:t xml:space="preserve"> </w:t>
      </w:r>
      <w:r w:rsidRPr="00420647">
        <w:rPr>
          <w:rFonts w:ascii="Times New Roman" w:hAnsi="Times New Roman" w:cs="Times New Roman"/>
          <w:i/>
          <w:iCs/>
          <w:spacing w:val="-1"/>
          <w:sz w:val="24"/>
          <w:szCs w:val="24"/>
        </w:rPr>
        <w:t>А</w:t>
      </w:r>
      <w:r w:rsidRPr="00420647">
        <w:rPr>
          <w:rFonts w:ascii="Times New Roman" w:hAnsi="Times New Roman" w:cs="Times New Roman"/>
          <w:i/>
          <w:iCs/>
          <w:sz w:val="24"/>
          <w:szCs w:val="24"/>
        </w:rPr>
        <w:t>м</w:t>
      </w:r>
      <w:r w:rsidRPr="00420647">
        <w:rPr>
          <w:rFonts w:ascii="Times New Roman" w:hAnsi="Times New Roman" w:cs="Times New Roman"/>
          <w:i/>
          <w:iCs/>
          <w:spacing w:val="-4"/>
          <w:sz w:val="24"/>
          <w:szCs w:val="24"/>
        </w:rPr>
        <w:t>у</w:t>
      </w:r>
      <w:r w:rsidRPr="00420647">
        <w:rPr>
          <w:rFonts w:ascii="Times New Roman" w:hAnsi="Times New Roman" w:cs="Times New Roman"/>
          <w:i/>
          <w:iCs/>
          <w:spacing w:val="1"/>
          <w:sz w:val="24"/>
          <w:szCs w:val="24"/>
        </w:rPr>
        <w:t>нд</w:t>
      </w:r>
      <w:r w:rsidRPr="00420647">
        <w:rPr>
          <w:rFonts w:ascii="Times New Roman" w:hAnsi="Times New Roman" w:cs="Times New Roman"/>
          <w:i/>
          <w:iCs/>
          <w:spacing w:val="-2"/>
          <w:sz w:val="24"/>
          <w:szCs w:val="24"/>
        </w:rPr>
        <w:t>с</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w:t>
      </w:r>
      <w:r w:rsidRPr="00420647">
        <w:rPr>
          <w:rFonts w:ascii="Times New Roman" w:hAnsi="Times New Roman" w:cs="Times New Roman"/>
          <w:i/>
          <w:iCs/>
          <w:spacing w:val="59"/>
          <w:sz w:val="24"/>
          <w:szCs w:val="24"/>
        </w:rPr>
        <w:t xml:space="preserve"> </w:t>
      </w:r>
      <w:r w:rsidRPr="00420647">
        <w:rPr>
          <w:rFonts w:ascii="Times New Roman" w:hAnsi="Times New Roman" w:cs="Times New Roman"/>
          <w:i/>
          <w:iCs/>
          <w:sz w:val="24"/>
          <w:szCs w:val="24"/>
        </w:rPr>
        <w:t>Р.</w:t>
      </w:r>
      <w:r w:rsidRPr="00420647">
        <w:rPr>
          <w:rFonts w:ascii="Times New Roman" w:hAnsi="Times New Roman" w:cs="Times New Roman"/>
          <w:i/>
          <w:iCs/>
          <w:spacing w:val="59"/>
          <w:sz w:val="24"/>
          <w:szCs w:val="24"/>
        </w:rPr>
        <w:t xml:space="preserve"> </w:t>
      </w:r>
      <w:r w:rsidRPr="00420647">
        <w:rPr>
          <w:rFonts w:ascii="Times New Roman" w:hAnsi="Times New Roman" w:cs="Times New Roman"/>
          <w:i/>
          <w:iCs/>
          <w:spacing w:val="-3"/>
          <w:sz w:val="24"/>
          <w:szCs w:val="24"/>
        </w:rPr>
        <w:t>С</w:t>
      </w:r>
      <w:r w:rsidRPr="00420647">
        <w:rPr>
          <w:rFonts w:ascii="Times New Roman" w:hAnsi="Times New Roman" w:cs="Times New Roman"/>
          <w:i/>
          <w:iCs/>
          <w:sz w:val="24"/>
          <w:szCs w:val="24"/>
        </w:rPr>
        <w:t>к</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тт,</w:t>
      </w:r>
      <w:r w:rsidRPr="00420647">
        <w:rPr>
          <w:rFonts w:ascii="Times New Roman" w:hAnsi="Times New Roman" w:cs="Times New Roman"/>
          <w:i/>
          <w:iCs/>
          <w:spacing w:val="56"/>
          <w:sz w:val="24"/>
          <w:szCs w:val="24"/>
        </w:rPr>
        <w:t xml:space="preserve"> </w:t>
      </w:r>
      <w:r w:rsidRPr="00420647">
        <w:rPr>
          <w:rFonts w:ascii="Times New Roman" w:hAnsi="Times New Roman" w:cs="Times New Roman"/>
          <w:i/>
          <w:iCs/>
          <w:sz w:val="24"/>
          <w:szCs w:val="24"/>
        </w:rPr>
        <w:t xml:space="preserve">Р. </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и</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 xml:space="preserve">и </w:t>
      </w:r>
      <w:r w:rsidRPr="00420647">
        <w:rPr>
          <w:rFonts w:ascii="Times New Roman" w:hAnsi="Times New Roman" w:cs="Times New Roman"/>
          <w:i/>
          <w:iCs/>
          <w:spacing w:val="-1"/>
          <w:sz w:val="24"/>
          <w:szCs w:val="24"/>
        </w:rPr>
        <w:t>Ф</w:t>
      </w:r>
      <w:r w:rsidRPr="00420647">
        <w:rPr>
          <w:rFonts w:ascii="Times New Roman" w:hAnsi="Times New Roman" w:cs="Times New Roman"/>
          <w:i/>
          <w:iCs/>
          <w:sz w:val="24"/>
          <w:szCs w:val="24"/>
        </w:rPr>
        <w:t>.</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К</w:t>
      </w:r>
      <w:r w:rsidRPr="00420647">
        <w:rPr>
          <w:rFonts w:ascii="Times New Roman" w:hAnsi="Times New Roman" w:cs="Times New Roman"/>
          <w:i/>
          <w:iCs/>
          <w:spacing w:val="-4"/>
          <w:sz w:val="24"/>
          <w:szCs w:val="24"/>
        </w:rPr>
        <w:t>у</w:t>
      </w:r>
      <w:r w:rsidRPr="00420647">
        <w:rPr>
          <w:rFonts w:ascii="Times New Roman" w:hAnsi="Times New Roman" w:cs="Times New Roman"/>
          <w:i/>
          <w:iCs/>
          <w:sz w:val="24"/>
          <w:szCs w:val="24"/>
        </w:rPr>
        <w:t>к</w:t>
      </w:r>
      <w:r w:rsidRPr="00420647">
        <w:rPr>
          <w:rFonts w:ascii="Times New Roman" w:hAnsi="Times New Roman" w:cs="Times New Roman"/>
          <w:sz w:val="24"/>
          <w:szCs w:val="24"/>
        </w:rPr>
        <w:t xml:space="preserve">).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Важ</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й</w:t>
      </w:r>
      <w:r w:rsidRPr="00420647">
        <w:rPr>
          <w:rFonts w:ascii="Times New Roman" w:hAnsi="Times New Roman" w:cs="Times New Roman"/>
          <w:spacing w:val="-3"/>
          <w:sz w:val="24"/>
          <w:szCs w:val="24"/>
        </w:rPr>
        <w:t>ш</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 ге</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ры</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я и </w:t>
      </w:r>
      <w:r w:rsidRPr="00420647">
        <w:rPr>
          <w:rFonts w:ascii="Times New Roman" w:hAnsi="Times New Roman" w:cs="Times New Roman"/>
          <w:spacing w:val="1"/>
          <w:sz w:val="24"/>
          <w:szCs w:val="24"/>
        </w:rPr>
        <w:t>п</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тешест</w:t>
      </w:r>
      <w:r w:rsidRPr="00420647">
        <w:rPr>
          <w:rFonts w:ascii="Times New Roman" w:hAnsi="Times New Roman" w:cs="Times New Roman"/>
          <w:spacing w:val="-1"/>
          <w:sz w:val="24"/>
          <w:szCs w:val="24"/>
        </w:rPr>
        <w:t>ви</w:t>
      </w:r>
      <w:r w:rsidRPr="00420647">
        <w:rPr>
          <w:rFonts w:ascii="Times New Roman" w:hAnsi="Times New Roman" w:cs="Times New Roman"/>
          <w:sz w:val="24"/>
          <w:szCs w:val="24"/>
        </w:rPr>
        <w:t xml:space="preserve">я в </w:t>
      </w:r>
      <w:r w:rsidRPr="00420647">
        <w:rPr>
          <w:rFonts w:ascii="Times New Roman" w:hAnsi="Times New Roman" w:cs="Times New Roman"/>
          <w:spacing w:val="-1"/>
          <w:sz w:val="24"/>
          <w:szCs w:val="24"/>
        </w:rPr>
        <w:t>X</w:t>
      </w:r>
      <w:r w:rsidRPr="00420647">
        <w:rPr>
          <w:rFonts w:ascii="Times New Roman" w:hAnsi="Times New Roman" w:cs="Times New Roman"/>
          <w:sz w:val="24"/>
          <w:szCs w:val="24"/>
        </w:rPr>
        <w:t>X веке (</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.Д.</w:t>
      </w:r>
      <w:r w:rsidRPr="00420647">
        <w:rPr>
          <w:rFonts w:ascii="Times New Roman" w:hAnsi="Times New Roman" w:cs="Times New Roman"/>
          <w:i/>
          <w:iCs/>
          <w:spacing w:val="-1"/>
          <w:sz w:val="24"/>
          <w:szCs w:val="24"/>
        </w:rPr>
        <w:t xml:space="preserve"> П</w:t>
      </w:r>
      <w:r w:rsidRPr="00420647">
        <w:rPr>
          <w:rFonts w:ascii="Times New Roman" w:hAnsi="Times New Roman" w:cs="Times New Roman"/>
          <w:i/>
          <w:iCs/>
          <w:sz w:val="24"/>
          <w:szCs w:val="24"/>
        </w:rPr>
        <w:t>а</w:t>
      </w:r>
      <w:r w:rsidRPr="00420647">
        <w:rPr>
          <w:rFonts w:ascii="Times New Roman" w:hAnsi="Times New Roman" w:cs="Times New Roman"/>
          <w:i/>
          <w:iCs/>
          <w:spacing w:val="1"/>
          <w:sz w:val="24"/>
          <w:szCs w:val="24"/>
        </w:rPr>
        <w:t>п</w:t>
      </w:r>
      <w:r w:rsidRPr="00420647">
        <w:rPr>
          <w:rFonts w:ascii="Times New Roman" w:hAnsi="Times New Roman" w:cs="Times New Roman"/>
          <w:i/>
          <w:iCs/>
          <w:sz w:val="24"/>
          <w:szCs w:val="24"/>
        </w:rPr>
        <w:t>а</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ин</w:t>
      </w:r>
      <w:r w:rsidRPr="00420647">
        <w:rPr>
          <w:rFonts w:ascii="Times New Roman" w:hAnsi="Times New Roman" w:cs="Times New Roman"/>
          <w:i/>
          <w:iCs/>
          <w:sz w:val="24"/>
          <w:szCs w:val="24"/>
        </w:rPr>
        <w:t xml:space="preserve">, </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w:t>
      </w:r>
      <w:r w:rsidRPr="00420647">
        <w:rPr>
          <w:rFonts w:ascii="Times New Roman" w:hAnsi="Times New Roman" w:cs="Times New Roman"/>
          <w:i/>
          <w:iCs/>
          <w:spacing w:val="-2"/>
          <w:sz w:val="24"/>
          <w:szCs w:val="24"/>
        </w:rPr>
        <w:t>И</w:t>
      </w:r>
      <w:r w:rsidRPr="00420647">
        <w:rPr>
          <w:rFonts w:ascii="Times New Roman" w:hAnsi="Times New Roman" w:cs="Times New Roman"/>
          <w:i/>
          <w:iCs/>
          <w:sz w:val="24"/>
          <w:szCs w:val="24"/>
        </w:rPr>
        <w:t>.</w:t>
      </w:r>
      <w:r w:rsidRPr="00420647">
        <w:rPr>
          <w:rFonts w:ascii="Times New Roman" w:hAnsi="Times New Roman" w:cs="Times New Roman"/>
          <w:i/>
          <w:iCs/>
          <w:spacing w:val="20"/>
          <w:sz w:val="24"/>
          <w:szCs w:val="24"/>
        </w:rPr>
        <w:t xml:space="preserve"> </w:t>
      </w:r>
      <w:r w:rsidRPr="00420647">
        <w:rPr>
          <w:rFonts w:ascii="Times New Roman" w:hAnsi="Times New Roman" w:cs="Times New Roman"/>
          <w:i/>
          <w:iCs/>
          <w:sz w:val="24"/>
          <w:szCs w:val="24"/>
        </w:rPr>
        <w:t>Вавилов, Р.</w:t>
      </w:r>
      <w:r w:rsidRPr="00420647">
        <w:rPr>
          <w:rFonts w:ascii="Times New Roman" w:hAnsi="Times New Roman" w:cs="Times New Roman"/>
          <w:i/>
          <w:iCs/>
          <w:spacing w:val="20"/>
          <w:sz w:val="24"/>
          <w:szCs w:val="24"/>
        </w:rPr>
        <w:t xml:space="preserve"> </w:t>
      </w:r>
      <w:r w:rsidRPr="00420647">
        <w:rPr>
          <w:rFonts w:ascii="Times New Roman" w:hAnsi="Times New Roman" w:cs="Times New Roman"/>
          <w:i/>
          <w:iCs/>
          <w:spacing w:val="-1"/>
          <w:sz w:val="24"/>
          <w:szCs w:val="24"/>
        </w:rPr>
        <w:t>А</w:t>
      </w:r>
      <w:r w:rsidRPr="00420647">
        <w:rPr>
          <w:rFonts w:ascii="Times New Roman" w:hAnsi="Times New Roman" w:cs="Times New Roman"/>
          <w:i/>
          <w:iCs/>
          <w:sz w:val="24"/>
          <w:szCs w:val="24"/>
        </w:rPr>
        <w:t>м</w:t>
      </w:r>
      <w:r w:rsidRPr="00420647">
        <w:rPr>
          <w:rFonts w:ascii="Times New Roman" w:hAnsi="Times New Roman" w:cs="Times New Roman"/>
          <w:i/>
          <w:iCs/>
          <w:spacing w:val="-1"/>
          <w:sz w:val="24"/>
          <w:szCs w:val="24"/>
        </w:rPr>
        <w:t>у</w:t>
      </w:r>
      <w:r w:rsidRPr="00420647">
        <w:rPr>
          <w:rFonts w:ascii="Times New Roman" w:hAnsi="Times New Roman" w:cs="Times New Roman"/>
          <w:i/>
          <w:iCs/>
          <w:spacing w:val="1"/>
          <w:sz w:val="24"/>
          <w:szCs w:val="24"/>
        </w:rPr>
        <w:t>нд</w:t>
      </w:r>
      <w:r w:rsidRPr="00420647">
        <w:rPr>
          <w:rFonts w:ascii="Times New Roman" w:hAnsi="Times New Roman" w:cs="Times New Roman"/>
          <w:i/>
          <w:iCs/>
          <w:spacing w:val="-2"/>
          <w:sz w:val="24"/>
          <w:szCs w:val="24"/>
        </w:rPr>
        <w:t>с</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 Р. С</w:t>
      </w:r>
      <w:r w:rsidRPr="00420647">
        <w:rPr>
          <w:rFonts w:ascii="Times New Roman" w:hAnsi="Times New Roman" w:cs="Times New Roman"/>
          <w:i/>
          <w:iCs/>
          <w:spacing w:val="-2"/>
          <w:sz w:val="24"/>
          <w:szCs w:val="24"/>
        </w:rPr>
        <w:t>к</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тт,</w:t>
      </w:r>
      <w:r w:rsidRPr="00420647">
        <w:rPr>
          <w:rFonts w:ascii="Times New Roman" w:hAnsi="Times New Roman" w:cs="Times New Roman"/>
          <w:i/>
          <w:iCs/>
          <w:spacing w:val="19"/>
          <w:sz w:val="24"/>
          <w:szCs w:val="24"/>
        </w:rPr>
        <w:t xml:space="preserve"> </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.М. С</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м</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 xml:space="preserve">в и </w:t>
      </w:r>
      <w:r w:rsidRPr="00420647">
        <w:rPr>
          <w:rFonts w:ascii="Times New Roman" w:hAnsi="Times New Roman" w:cs="Times New Roman"/>
          <w:i/>
          <w:iCs/>
          <w:spacing w:val="-1"/>
          <w:sz w:val="24"/>
          <w:szCs w:val="24"/>
        </w:rPr>
        <w:t>А</w:t>
      </w:r>
      <w:r w:rsidRPr="00420647">
        <w:rPr>
          <w:rFonts w:ascii="Times New Roman" w:hAnsi="Times New Roman" w:cs="Times New Roman"/>
          <w:i/>
          <w:iCs/>
          <w:sz w:val="24"/>
          <w:szCs w:val="24"/>
        </w:rPr>
        <w:t>.</w:t>
      </w:r>
      <w:r w:rsidRPr="00420647">
        <w:rPr>
          <w:rFonts w:ascii="Times New Roman" w:hAnsi="Times New Roman" w:cs="Times New Roman"/>
          <w:i/>
          <w:iCs/>
          <w:spacing w:val="-2"/>
          <w:sz w:val="24"/>
          <w:szCs w:val="24"/>
        </w:rPr>
        <w:t>Ф</w:t>
      </w:r>
      <w:r w:rsidRPr="00420647">
        <w:rPr>
          <w:rFonts w:ascii="Times New Roman" w:hAnsi="Times New Roman" w:cs="Times New Roman"/>
          <w:i/>
          <w:iCs/>
          <w:sz w:val="24"/>
          <w:szCs w:val="24"/>
        </w:rPr>
        <w:t xml:space="preserve">. </w:t>
      </w:r>
      <w:r w:rsidRPr="00420647">
        <w:rPr>
          <w:rFonts w:ascii="Times New Roman" w:hAnsi="Times New Roman" w:cs="Times New Roman"/>
          <w:i/>
          <w:iCs/>
          <w:spacing w:val="-1"/>
          <w:sz w:val="24"/>
          <w:szCs w:val="24"/>
        </w:rPr>
        <w:t>Т</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еш</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2"/>
          <w:sz w:val="24"/>
          <w:szCs w:val="24"/>
        </w:rPr>
        <w:t>к</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в</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pacing w:val="-2"/>
          <w:sz w:val="24"/>
          <w:szCs w:val="24"/>
        </w:rPr>
        <w:t>(</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4"/>
          <w:sz w:val="24"/>
          <w:szCs w:val="24"/>
        </w:rPr>
        <w:t>у</w:t>
      </w:r>
      <w:r w:rsidRPr="00420647">
        <w:rPr>
          <w:rFonts w:ascii="Times New Roman" w:hAnsi="Times New Roman" w:cs="Times New Roman"/>
          <w:i/>
          <w:iCs/>
          <w:sz w:val="24"/>
          <w:szCs w:val="24"/>
        </w:rPr>
        <w:t>к</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в</w:t>
      </w:r>
      <w:r w:rsidRPr="00420647">
        <w:rPr>
          <w:rFonts w:ascii="Times New Roman" w:hAnsi="Times New Roman" w:cs="Times New Roman"/>
          <w:i/>
          <w:iCs/>
          <w:spacing w:val="-2"/>
          <w:sz w:val="24"/>
          <w:szCs w:val="24"/>
        </w:rPr>
        <w:t>о</w:t>
      </w:r>
      <w:r w:rsidRPr="00420647">
        <w:rPr>
          <w:rFonts w:ascii="Times New Roman" w:hAnsi="Times New Roman" w:cs="Times New Roman"/>
          <w:i/>
          <w:iCs/>
          <w:spacing w:val="1"/>
          <w:sz w:val="24"/>
          <w:szCs w:val="24"/>
        </w:rPr>
        <w:t>ди</w:t>
      </w:r>
      <w:r w:rsidRPr="00420647">
        <w:rPr>
          <w:rFonts w:ascii="Times New Roman" w:hAnsi="Times New Roman" w:cs="Times New Roman"/>
          <w:i/>
          <w:iCs/>
          <w:sz w:val="24"/>
          <w:szCs w:val="24"/>
        </w:rPr>
        <w:t>те</w:t>
      </w:r>
      <w:r w:rsidRPr="00420647">
        <w:rPr>
          <w:rFonts w:ascii="Times New Roman" w:hAnsi="Times New Roman" w:cs="Times New Roman"/>
          <w:i/>
          <w:iCs/>
          <w:spacing w:val="-3"/>
          <w:sz w:val="24"/>
          <w:szCs w:val="24"/>
        </w:rPr>
        <w:t>л</w:t>
      </w:r>
      <w:r w:rsidRPr="00420647">
        <w:rPr>
          <w:rFonts w:ascii="Times New Roman" w:hAnsi="Times New Roman" w:cs="Times New Roman"/>
          <w:i/>
          <w:iCs/>
          <w:sz w:val="24"/>
          <w:szCs w:val="24"/>
        </w:rPr>
        <w:t>и</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1</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z w:val="24"/>
          <w:szCs w:val="24"/>
        </w:rPr>
        <w:t>и</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2</w:t>
      </w:r>
      <w:r w:rsidRPr="00420647">
        <w:rPr>
          <w:rFonts w:ascii="Times New Roman" w:hAnsi="Times New Roman" w:cs="Times New Roman"/>
          <w:i/>
          <w:iCs/>
          <w:spacing w:val="4"/>
          <w:sz w:val="24"/>
          <w:szCs w:val="24"/>
        </w:rPr>
        <w:t xml:space="preserve"> </w:t>
      </w:r>
      <w:r w:rsidRPr="00420647">
        <w:rPr>
          <w:rFonts w:ascii="Times New Roman" w:hAnsi="Times New Roman" w:cs="Times New Roman"/>
          <w:i/>
          <w:iCs/>
          <w:spacing w:val="-2"/>
          <w:sz w:val="24"/>
          <w:szCs w:val="24"/>
        </w:rPr>
        <w:t>с</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ве</w:t>
      </w:r>
      <w:r w:rsidRPr="00420647">
        <w:rPr>
          <w:rFonts w:ascii="Times New Roman" w:hAnsi="Times New Roman" w:cs="Times New Roman"/>
          <w:i/>
          <w:iCs/>
          <w:spacing w:val="-3"/>
          <w:sz w:val="24"/>
          <w:szCs w:val="24"/>
        </w:rPr>
        <w:t>т</w:t>
      </w:r>
      <w:r w:rsidRPr="00420647">
        <w:rPr>
          <w:rFonts w:ascii="Times New Roman" w:hAnsi="Times New Roman" w:cs="Times New Roman"/>
          <w:i/>
          <w:iCs/>
          <w:sz w:val="24"/>
          <w:szCs w:val="24"/>
        </w:rPr>
        <w:t>ской</w:t>
      </w:r>
      <w:r w:rsidRPr="00420647">
        <w:rPr>
          <w:rFonts w:ascii="Times New Roman" w:hAnsi="Times New Roman" w:cs="Times New Roman"/>
          <w:i/>
          <w:iCs/>
          <w:spacing w:val="4"/>
          <w:sz w:val="24"/>
          <w:szCs w:val="24"/>
        </w:rPr>
        <w:t xml:space="preserve"> </w:t>
      </w:r>
      <w:r w:rsidRPr="00420647">
        <w:rPr>
          <w:rFonts w:ascii="Times New Roman" w:hAnsi="Times New Roman" w:cs="Times New Roman"/>
          <w:i/>
          <w:iCs/>
          <w:spacing w:val="-2"/>
          <w:sz w:val="24"/>
          <w:szCs w:val="24"/>
        </w:rPr>
        <w:t>а</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т</w:t>
      </w:r>
      <w:r w:rsidRPr="00420647">
        <w:rPr>
          <w:rFonts w:ascii="Times New Roman" w:hAnsi="Times New Roman" w:cs="Times New Roman"/>
          <w:i/>
          <w:iCs/>
          <w:spacing w:val="-3"/>
          <w:sz w:val="24"/>
          <w:szCs w:val="24"/>
        </w:rPr>
        <w:t>а</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к</w:t>
      </w:r>
      <w:r w:rsidRPr="00420647">
        <w:rPr>
          <w:rFonts w:ascii="Times New Roman" w:hAnsi="Times New Roman" w:cs="Times New Roman"/>
          <w:i/>
          <w:iCs/>
          <w:spacing w:val="5"/>
          <w:sz w:val="24"/>
          <w:szCs w:val="24"/>
        </w:rPr>
        <w:t>т</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че</w:t>
      </w:r>
      <w:r w:rsidRPr="00420647">
        <w:rPr>
          <w:rFonts w:ascii="Times New Roman" w:hAnsi="Times New Roman" w:cs="Times New Roman"/>
          <w:i/>
          <w:iCs/>
          <w:spacing w:val="-2"/>
          <w:sz w:val="24"/>
          <w:szCs w:val="24"/>
        </w:rPr>
        <w:t>с</w:t>
      </w:r>
      <w:r w:rsidRPr="00420647">
        <w:rPr>
          <w:rFonts w:ascii="Times New Roman" w:hAnsi="Times New Roman" w:cs="Times New Roman"/>
          <w:i/>
          <w:iCs/>
          <w:sz w:val="24"/>
          <w:szCs w:val="24"/>
        </w:rPr>
        <w:t>к</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й</w:t>
      </w:r>
      <w:r w:rsidRPr="00420647">
        <w:rPr>
          <w:rFonts w:ascii="Times New Roman" w:hAnsi="Times New Roman" w:cs="Times New Roman"/>
          <w:i/>
          <w:iCs/>
          <w:spacing w:val="4"/>
          <w:sz w:val="24"/>
          <w:szCs w:val="24"/>
        </w:rPr>
        <w:t xml:space="preserve"> </w:t>
      </w:r>
      <w:r w:rsidRPr="00420647">
        <w:rPr>
          <w:rFonts w:ascii="Times New Roman" w:hAnsi="Times New Roman" w:cs="Times New Roman"/>
          <w:i/>
          <w:iCs/>
          <w:sz w:val="24"/>
          <w:szCs w:val="24"/>
        </w:rPr>
        <w:t>эк</w:t>
      </w:r>
      <w:r w:rsidRPr="00420647">
        <w:rPr>
          <w:rFonts w:ascii="Times New Roman" w:hAnsi="Times New Roman" w:cs="Times New Roman"/>
          <w:i/>
          <w:iCs/>
          <w:spacing w:val="-3"/>
          <w:sz w:val="24"/>
          <w:szCs w:val="24"/>
        </w:rPr>
        <w:t>с</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2"/>
          <w:sz w:val="24"/>
          <w:szCs w:val="24"/>
        </w:rPr>
        <w:t>е</w:t>
      </w:r>
      <w:r w:rsidRPr="00420647">
        <w:rPr>
          <w:rFonts w:ascii="Times New Roman" w:hAnsi="Times New Roman" w:cs="Times New Roman"/>
          <w:i/>
          <w:iCs/>
          <w:spacing w:val="1"/>
          <w:sz w:val="24"/>
          <w:szCs w:val="24"/>
        </w:rPr>
        <w:t>д</w:t>
      </w:r>
      <w:r w:rsidRPr="00420647">
        <w:rPr>
          <w:rFonts w:ascii="Times New Roman" w:hAnsi="Times New Roman" w:cs="Times New Roman"/>
          <w:i/>
          <w:iCs/>
          <w:spacing w:val="-1"/>
          <w:sz w:val="24"/>
          <w:szCs w:val="24"/>
        </w:rPr>
        <w:t>иц</w:t>
      </w:r>
      <w:r w:rsidRPr="00420647">
        <w:rPr>
          <w:rFonts w:ascii="Times New Roman" w:hAnsi="Times New Roman" w:cs="Times New Roman"/>
          <w:i/>
          <w:iCs/>
          <w:spacing w:val="1"/>
          <w:sz w:val="24"/>
          <w:szCs w:val="24"/>
        </w:rPr>
        <w:t>ий</w:t>
      </w:r>
      <w:r w:rsidRPr="00420647">
        <w:rPr>
          <w:rFonts w:ascii="Times New Roman" w:hAnsi="Times New Roman" w:cs="Times New Roman"/>
          <w:i/>
          <w:iCs/>
          <w:sz w:val="24"/>
          <w:szCs w:val="24"/>
        </w:rPr>
        <w:t>), В.</w:t>
      </w:r>
      <w:r w:rsidRPr="00420647">
        <w:rPr>
          <w:rFonts w:ascii="Times New Roman" w:hAnsi="Times New Roman" w:cs="Times New Roman"/>
          <w:i/>
          <w:iCs/>
          <w:spacing w:val="-2"/>
          <w:sz w:val="24"/>
          <w:szCs w:val="24"/>
        </w:rPr>
        <w:t>А</w:t>
      </w:r>
      <w:r w:rsidRPr="00420647">
        <w:rPr>
          <w:rFonts w:ascii="Times New Roman" w:hAnsi="Times New Roman" w:cs="Times New Roman"/>
          <w:i/>
          <w:iCs/>
          <w:sz w:val="24"/>
          <w:szCs w:val="24"/>
        </w:rPr>
        <w:t xml:space="preserve">. </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бр</w:t>
      </w:r>
      <w:r w:rsidRPr="00420647">
        <w:rPr>
          <w:rFonts w:ascii="Times New Roman" w:hAnsi="Times New Roman" w:cs="Times New Roman"/>
          <w:i/>
          <w:iCs/>
          <w:spacing w:val="-4"/>
          <w:sz w:val="24"/>
          <w:szCs w:val="24"/>
        </w:rPr>
        <w:t>у</w:t>
      </w:r>
      <w:r w:rsidRPr="00420647">
        <w:rPr>
          <w:rFonts w:ascii="Times New Roman" w:hAnsi="Times New Roman" w:cs="Times New Roman"/>
          <w:i/>
          <w:iCs/>
          <w:sz w:val="24"/>
          <w:szCs w:val="24"/>
        </w:rPr>
        <w:t>чев</w:t>
      </w:r>
      <w:r w:rsidRPr="00420647">
        <w:rPr>
          <w:rFonts w:ascii="Times New Roman" w:hAnsi="Times New Roman" w:cs="Times New Roman"/>
          <w:sz w:val="24"/>
          <w:szCs w:val="24"/>
        </w:rPr>
        <w:t>).</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Оп</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ес</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т</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рн</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ю</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ка</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 xml:space="preserve">ту </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х </w:t>
      </w:r>
      <w:r w:rsidRPr="00420647">
        <w:rPr>
          <w:rFonts w:ascii="Times New Roman" w:hAnsi="Times New Roman" w:cs="Times New Roman"/>
          <w:spacing w:val="1"/>
          <w:sz w:val="24"/>
          <w:szCs w:val="24"/>
        </w:rPr>
        <w:t>об</w:t>
      </w:r>
      <w:r w:rsidRPr="00420647">
        <w:rPr>
          <w:rFonts w:ascii="Times New Roman" w:hAnsi="Times New Roman" w:cs="Times New Roman"/>
          <w:spacing w:val="-1"/>
          <w:sz w:val="24"/>
          <w:szCs w:val="24"/>
        </w:rPr>
        <w:t>ъ</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го</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че</w:t>
      </w:r>
      <w:r w:rsidRPr="00420647">
        <w:rPr>
          <w:rFonts w:ascii="Times New Roman" w:hAnsi="Times New Roman" w:cs="Times New Roman"/>
          <w:spacing w:val="1"/>
          <w:sz w:val="24"/>
          <w:szCs w:val="24"/>
        </w:rPr>
        <w:t>нн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м</w:t>
      </w:r>
      <w:r w:rsidRPr="00420647">
        <w:rPr>
          <w:rFonts w:ascii="Times New Roman" w:hAnsi="Times New Roman" w:cs="Times New Roman"/>
          <w:spacing w:val="-3"/>
          <w:sz w:val="24"/>
          <w:szCs w:val="24"/>
        </w:rPr>
        <w:t>а</w:t>
      </w:r>
      <w:r w:rsidRPr="00420647">
        <w:rPr>
          <w:rFonts w:ascii="Times New Roman" w:hAnsi="Times New Roman" w:cs="Times New Roman"/>
          <w:spacing w:val="1"/>
          <w:sz w:val="24"/>
          <w:szCs w:val="24"/>
        </w:rPr>
        <w:t>р</w:t>
      </w:r>
      <w:r w:rsidRPr="00420647">
        <w:rPr>
          <w:rFonts w:ascii="Times New Roman" w:hAnsi="Times New Roman" w:cs="Times New Roman"/>
          <w:spacing w:val="-3"/>
          <w:sz w:val="24"/>
          <w:szCs w:val="24"/>
        </w:rPr>
        <w:t>ш</w:t>
      </w:r>
      <w:r w:rsidRPr="00420647">
        <w:rPr>
          <w:rFonts w:ascii="Times New Roman" w:hAnsi="Times New Roman" w:cs="Times New Roman"/>
          <w:spacing w:val="1"/>
          <w:sz w:val="24"/>
          <w:szCs w:val="24"/>
        </w:rPr>
        <w:t>р</w:t>
      </w:r>
      <w:r w:rsidRPr="00420647">
        <w:rPr>
          <w:rFonts w:ascii="Times New Roman" w:hAnsi="Times New Roman" w:cs="Times New Roman"/>
          <w:spacing w:val="-4"/>
          <w:sz w:val="24"/>
          <w:szCs w:val="24"/>
        </w:rPr>
        <w:t>у</w:t>
      </w:r>
      <w:r w:rsidRPr="00420647">
        <w:rPr>
          <w:rFonts w:ascii="Times New Roman" w:hAnsi="Times New Roman" w:cs="Times New Roman"/>
          <w:spacing w:val="2"/>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p>
    <w:p w:rsidR="00E42C38" w:rsidRPr="00420647" w:rsidRDefault="00E42C38" w:rsidP="007E03E1">
      <w:pPr>
        <w:tabs>
          <w:tab w:val="left" w:pos="426"/>
          <w:tab w:val="left" w:pos="709"/>
          <w:tab w:val="left" w:pos="4280"/>
          <w:tab w:val="left" w:pos="6180"/>
          <w:tab w:val="left" w:pos="7100"/>
          <w:tab w:val="left" w:pos="8880"/>
        </w:tabs>
        <w:autoSpaceDE w:val="0"/>
        <w:autoSpaceDN w:val="0"/>
        <w:adjustRightInd w:val="0"/>
        <w:spacing w:after="0" w:line="240" w:lineRule="atLeast"/>
        <w:ind w:left="709"/>
        <w:jc w:val="both"/>
        <w:rPr>
          <w:rFonts w:ascii="Times New Roman" w:hAnsi="Times New Roman" w:cs="Times New Roman"/>
          <w:sz w:val="24"/>
          <w:szCs w:val="24"/>
        </w:rPr>
      </w:pPr>
      <w:r w:rsidRPr="00420647">
        <w:rPr>
          <w:rFonts w:ascii="Times New Roman" w:hAnsi="Times New Roman" w:cs="Times New Roman"/>
          <w:b/>
          <w:bCs/>
          <w:spacing w:val="1"/>
          <w:sz w:val="24"/>
          <w:szCs w:val="24"/>
        </w:rPr>
        <w:t>Главные</w:t>
      </w:r>
      <w:r w:rsidRPr="00420647">
        <w:rPr>
          <w:rFonts w:ascii="Times New Roman" w:hAnsi="Times New Roman" w:cs="Times New Roman"/>
          <w:b/>
          <w:bCs/>
          <w:sz w:val="24"/>
          <w:szCs w:val="24"/>
        </w:rPr>
        <w:t xml:space="preserve"> </w:t>
      </w:r>
      <w:r w:rsidRPr="00420647">
        <w:rPr>
          <w:rFonts w:ascii="Times New Roman" w:hAnsi="Times New Roman" w:cs="Times New Roman"/>
          <w:b/>
          <w:bCs/>
          <w:spacing w:val="-3"/>
          <w:sz w:val="24"/>
          <w:szCs w:val="24"/>
        </w:rPr>
        <w:t>з</w:t>
      </w:r>
      <w:r w:rsidRPr="00420647">
        <w:rPr>
          <w:rFonts w:ascii="Times New Roman" w:hAnsi="Times New Roman" w:cs="Times New Roman"/>
          <w:b/>
          <w:bCs/>
          <w:spacing w:val="1"/>
          <w:sz w:val="24"/>
          <w:szCs w:val="24"/>
        </w:rPr>
        <w:t>а</w:t>
      </w:r>
      <w:r w:rsidRPr="00420647">
        <w:rPr>
          <w:rFonts w:ascii="Times New Roman" w:hAnsi="Times New Roman" w:cs="Times New Roman"/>
          <w:b/>
          <w:bCs/>
          <w:spacing w:val="-1"/>
          <w:sz w:val="24"/>
          <w:szCs w:val="24"/>
        </w:rPr>
        <w:t>к</w:t>
      </w:r>
      <w:r w:rsidRPr="00420647">
        <w:rPr>
          <w:rFonts w:ascii="Times New Roman" w:hAnsi="Times New Roman" w:cs="Times New Roman"/>
          <w:b/>
          <w:bCs/>
          <w:spacing w:val="1"/>
          <w:sz w:val="24"/>
          <w:szCs w:val="24"/>
        </w:rPr>
        <w:t>о</w:t>
      </w:r>
      <w:r w:rsidRPr="00420647">
        <w:rPr>
          <w:rFonts w:ascii="Times New Roman" w:hAnsi="Times New Roman" w:cs="Times New Roman"/>
          <w:b/>
          <w:bCs/>
          <w:spacing w:val="-3"/>
          <w:sz w:val="24"/>
          <w:szCs w:val="24"/>
        </w:rPr>
        <w:t>н</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м</w:t>
      </w:r>
      <w:r w:rsidRPr="00420647">
        <w:rPr>
          <w:rFonts w:ascii="Times New Roman" w:hAnsi="Times New Roman" w:cs="Times New Roman"/>
          <w:b/>
          <w:bCs/>
          <w:spacing w:val="1"/>
          <w:sz w:val="24"/>
          <w:szCs w:val="24"/>
        </w:rPr>
        <w:t>е</w:t>
      </w:r>
      <w:r w:rsidRPr="00420647">
        <w:rPr>
          <w:rFonts w:ascii="Times New Roman" w:hAnsi="Times New Roman" w:cs="Times New Roman"/>
          <w:b/>
          <w:bCs/>
          <w:sz w:val="24"/>
          <w:szCs w:val="24"/>
        </w:rPr>
        <w:t>р</w:t>
      </w:r>
      <w:r w:rsidRPr="00420647">
        <w:rPr>
          <w:rFonts w:ascii="Times New Roman" w:hAnsi="Times New Roman" w:cs="Times New Roman"/>
          <w:b/>
          <w:bCs/>
          <w:spacing w:val="-1"/>
          <w:sz w:val="24"/>
          <w:szCs w:val="24"/>
        </w:rPr>
        <w:t>но</w:t>
      </w:r>
      <w:r w:rsidRPr="00420647">
        <w:rPr>
          <w:rFonts w:ascii="Times New Roman" w:hAnsi="Times New Roman" w:cs="Times New Roman"/>
          <w:b/>
          <w:bCs/>
          <w:sz w:val="24"/>
          <w:szCs w:val="24"/>
        </w:rPr>
        <w:t>с</w:t>
      </w:r>
      <w:r w:rsidRPr="00420647">
        <w:rPr>
          <w:rFonts w:ascii="Times New Roman" w:hAnsi="Times New Roman" w:cs="Times New Roman"/>
          <w:b/>
          <w:bCs/>
          <w:spacing w:val="1"/>
          <w:sz w:val="24"/>
          <w:szCs w:val="24"/>
        </w:rPr>
        <w:t>т</w:t>
      </w:r>
      <w:r w:rsidRPr="00420647">
        <w:rPr>
          <w:rFonts w:ascii="Times New Roman" w:hAnsi="Times New Roman" w:cs="Times New Roman"/>
          <w:b/>
          <w:bCs/>
          <w:sz w:val="24"/>
          <w:szCs w:val="24"/>
        </w:rPr>
        <w:t xml:space="preserve">и </w:t>
      </w:r>
      <w:r w:rsidRPr="00420647">
        <w:rPr>
          <w:rFonts w:ascii="Times New Roman" w:hAnsi="Times New Roman" w:cs="Times New Roman"/>
          <w:b/>
          <w:bCs/>
          <w:spacing w:val="-1"/>
          <w:sz w:val="24"/>
          <w:szCs w:val="24"/>
        </w:rPr>
        <w:t>п</w:t>
      </w:r>
      <w:r w:rsidRPr="00420647">
        <w:rPr>
          <w:rFonts w:ascii="Times New Roman" w:hAnsi="Times New Roman" w:cs="Times New Roman"/>
          <w:b/>
          <w:bCs/>
          <w:sz w:val="24"/>
          <w:szCs w:val="24"/>
        </w:rPr>
        <w:t>р</w:t>
      </w:r>
      <w:r w:rsidRPr="00420647">
        <w:rPr>
          <w:rFonts w:ascii="Times New Roman" w:hAnsi="Times New Roman" w:cs="Times New Roman"/>
          <w:b/>
          <w:bCs/>
          <w:spacing w:val="-1"/>
          <w:sz w:val="24"/>
          <w:szCs w:val="24"/>
        </w:rPr>
        <w:t>и</w:t>
      </w:r>
      <w:r w:rsidRPr="00420647">
        <w:rPr>
          <w:rFonts w:ascii="Times New Roman" w:hAnsi="Times New Roman" w:cs="Times New Roman"/>
          <w:b/>
          <w:bCs/>
          <w:sz w:val="24"/>
          <w:szCs w:val="24"/>
        </w:rPr>
        <w:t>р</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ды</w:t>
      </w:r>
      <w:r w:rsidRPr="00420647">
        <w:rPr>
          <w:rFonts w:ascii="Times New Roman" w:hAnsi="Times New Roman" w:cs="Times New Roman"/>
          <w:b/>
          <w:bCs/>
          <w:spacing w:val="-3"/>
          <w:sz w:val="24"/>
          <w:szCs w:val="24"/>
        </w:rPr>
        <w:t xml:space="preserve"> </w:t>
      </w:r>
      <w:r w:rsidRPr="00420647">
        <w:rPr>
          <w:rFonts w:ascii="Times New Roman" w:hAnsi="Times New Roman" w:cs="Times New Roman"/>
          <w:b/>
          <w:bCs/>
          <w:sz w:val="24"/>
          <w:szCs w:val="24"/>
        </w:rPr>
        <w:t>Зе</w:t>
      </w:r>
      <w:r w:rsidRPr="00420647">
        <w:rPr>
          <w:rFonts w:ascii="Times New Roman" w:hAnsi="Times New Roman" w:cs="Times New Roman"/>
          <w:b/>
          <w:bCs/>
          <w:spacing w:val="-2"/>
          <w:sz w:val="24"/>
          <w:szCs w:val="24"/>
        </w:rPr>
        <w:t>м</w:t>
      </w:r>
      <w:r w:rsidRPr="00420647">
        <w:rPr>
          <w:rFonts w:ascii="Times New Roman" w:hAnsi="Times New Roman" w:cs="Times New Roman"/>
          <w:b/>
          <w:bCs/>
          <w:spacing w:val="1"/>
          <w:sz w:val="24"/>
          <w:szCs w:val="24"/>
        </w:rPr>
        <w:t>л</w:t>
      </w:r>
      <w:r w:rsidRPr="00420647">
        <w:rPr>
          <w:rFonts w:ascii="Times New Roman" w:hAnsi="Times New Roman" w:cs="Times New Roman"/>
          <w:b/>
          <w:bCs/>
          <w:spacing w:val="-1"/>
          <w:sz w:val="24"/>
          <w:szCs w:val="24"/>
        </w:rPr>
        <w:t>и</w:t>
      </w:r>
      <w:r w:rsidRPr="00420647">
        <w:rPr>
          <w:rFonts w:ascii="Times New Roman" w:hAnsi="Times New Roman" w:cs="Times New Roman"/>
          <w:b/>
          <w:bCs/>
          <w:sz w:val="24"/>
          <w:szCs w:val="24"/>
        </w:rPr>
        <w:t>.</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b/>
          <w:bCs/>
          <w:sz w:val="24"/>
          <w:szCs w:val="24"/>
        </w:rPr>
        <w:t>Л</w:t>
      </w:r>
      <w:r w:rsidRPr="00420647">
        <w:rPr>
          <w:rFonts w:ascii="Times New Roman" w:hAnsi="Times New Roman" w:cs="Times New Roman"/>
          <w:b/>
          <w:bCs/>
          <w:spacing w:val="-1"/>
          <w:sz w:val="24"/>
          <w:szCs w:val="24"/>
        </w:rPr>
        <w:t>и</w:t>
      </w:r>
      <w:r w:rsidRPr="00420647">
        <w:rPr>
          <w:rFonts w:ascii="Times New Roman" w:hAnsi="Times New Roman" w:cs="Times New Roman"/>
          <w:b/>
          <w:bCs/>
          <w:spacing w:val="1"/>
          <w:sz w:val="24"/>
          <w:szCs w:val="24"/>
        </w:rPr>
        <w:t>то</w:t>
      </w:r>
      <w:r w:rsidRPr="00420647">
        <w:rPr>
          <w:rFonts w:ascii="Times New Roman" w:hAnsi="Times New Roman" w:cs="Times New Roman"/>
          <w:b/>
          <w:bCs/>
          <w:sz w:val="24"/>
          <w:szCs w:val="24"/>
        </w:rPr>
        <w:t>с</w:t>
      </w:r>
      <w:r w:rsidRPr="00420647">
        <w:rPr>
          <w:rFonts w:ascii="Times New Roman" w:hAnsi="Times New Roman" w:cs="Times New Roman"/>
          <w:b/>
          <w:bCs/>
          <w:spacing w:val="-2"/>
          <w:sz w:val="24"/>
          <w:szCs w:val="24"/>
        </w:rPr>
        <w:t>ф</w:t>
      </w:r>
      <w:r w:rsidRPr="00420647">
        <w:rPr>
          <w:rFonts w:ascii="Times New Roman" w:hAnsi="Times New Roman" w:cs="Times New Roman"/>
          <w:b/>
          <w:bCs/>
          <w:sz w:val="24"/>
          <w:szCs w:val="24"/>
        </w:rPr>
        <w:t>е</w:t>
      </w:r>
      <w:r w:rsidRPr="00420647">
        <w:rPr>
          <w:rFonts w:ascii="Times New Roman" w:hAnsi="Times New Roman" w:cs="Times New Roman"/>
          <w:b/>
          <w:bCs/>
          <w:spacing w:val="-3"/>
          <w:sz w:val="24"/>
          <w:szCs w:val="24"/>
        </w:rPr>
        <w:t>р</w:t>
      </w:r>
      <w:r w:rsidRPr="00420647">
        <w:rPr>
          <w:rFonts w:ascii="Times New Roman" w:hAnsi="Times New Roman" w:cs="Times New Roman"/>
          <w:b/>
          <w:bCs/>
          <w:sz w:val="24"/>
          <w:szCs w:val="24"/>
        </w:rPr>
        <w:t>а</w:t>
      </w:r>
      <w:r w:rsidRPr="00420647">
        <w:rPr>
          <w:rFonts w:ascii="Times New Roman" w:hAnsi="Times New Roman" w:cs="Times New Roman"/>
          <w:b/>
          <w:bCs/>
          <w:spacing w:val="4"/>
          <w:sz w:val="24"/>
          <w:szCs w:val="24"/>
        </w:rPr>
        <w:t xml:space="preserve"> </w:t>
      </w:r>
      <w:r w:rsidRPr="00420647">
        <w:rPr>
          <w:rFonts w:ascii="Times New Roman" w:hAnsi="Times New Roman" w:cs="Times New Roman"/>
          <w:b/>
          <w:bCs/>
          <w:sz w:val="24"/>
          <w:szCs w:val="24"/>
        </w:rPr>
        <w:t>и</w:t>
      </w:r>
      <w:r w:rsidRPr="00420647">
        <w:rPr>
          <w:rFonts w:ascii="Times New Roman" w:hAnsi="Times New Roman" w:cs="Times New Roman"/>
          <w:b/>
          <w:bCs/>
          <w:spacing w:val="2"/>
          <w:sz w:val="24"/>
          <w:szCs w:val="24"/>
        </w:rPr>
        <w:t xml:space="preserve"> </w:t>
      </w:r>
      <w:r w:rsidRPr="00420647">
        <w:rPr>
          <w:rFonts w:ascii="Times New Roman" w:hAnsi="Times New Roman" w:cs="Times New Roman"/>
          <w:b/>
          <w:bCs/>
          <w:sz w:val="24"/>
          <w:szCs w:val="24"/>
        </w:rPr>
        <w:t>ре</w:t>
      </w:r>
      <w:r w:rsidRPr="00420647">
        <w:rPr>
          <w:rFonts w:ascii="Times New Roman" w:hAnsi="Times New Roman" w:cs="Times New Roman"/>
          <w:b/>
          <w:bCs/>
          <w:spacing w:val="1"/>
          <w:sz w:val="24"/>
          <w:szCs w:val="24"/>
        </w:rPr>
        <w:t>л</w:t>
      </w:r>
      <w:r w:rsidRPr="00420647">
        <w:rPr>
          <w:rFonts w:ascii="Times New Roman" w:hAnsi="Times New Roman" w:cs="Times New Roman"/>
          <w:b/>
          <w:bCs/>
          <w:spacing w:val="-2"/>
          <w:sz w:val="24"/>
          <w:szCs w:val="24"/>
        </w:rPr>
        <w:t>ье</w:t>
      </w:r>
      <w:r w:rsidRPr="00420647">
        <w:rPr>
          <w:rFonts w:ascii="Times New Roman" w:hAnsi="Times New Roman" w:cs="Times New Roman"/>
          <w:b/>
          <w:bCs/>
          <w:sz w:val="24"/>
          <w:szCs w:val="24"/>
        </w:rPr>
        <w:t>ф</w:t>
      </w:r>
      <w:r w:rsidRPr="00420647">
        <w:rPr>
          <w:rFonts w:ascii="Times New Roman" w:hAnsi="Times New Roman" w:cs="Times New Roman"/>
          <w:b/>
          <w:bCs/>
          <w:spacing w:val="1"/>
          <w:sz w:val="24"/>
          <w:szCs w:val="24"/>
        </w:rPr>
        <w:t xml:space="preserve"> </w:t>
      </w:r>
      <w:r w:rsidRPr="00420647">
        <w:rPr>
          <w:rFonts w:ascii="Times New Roman" w:hAnsi="Times New Roman" w:cs="Times New Roman"/>
          <w:b/>
          <w:bCs/>
          <w:sz w:val="24"/>
          <w:szCs w:val="24"/>
        </w:rPr>
        <w:t>Зе</w:t>
      </w:r>
      <w:r w:rsidRPr="00420647">
        <w:rPr>
          <w:rFonts w:ascii="Times New Roman" w:hAnsi="Times New Roman" w:cs="Times New Roman"/>
          <w:b/>
          <w:bCs/>
          <w:spacing w:val="1"/>
          <w:sz w:val="24"/>
          <w:szCs w:val="24"/>
        </w:rPr>
        <w:t>мл</w:t>
      </w:r>
      <w:r w:rsidRPr="00420647">
        <w:rPr>
          <w:rFonts w:ascii="Times New Roman" w:hAnsi="Times New Roman" w:cs="Times New Roman"/>
          <w:b/>
          <w:bCs/>
          <w:spacing w:val="-1"/>
          <w:sz w:val="24"/>
          <w:szCs w:val="24"/>
        </w:rPr>
        <w:t>и</w:t>
      </w:r>
      <w:r w:rsidRPr="00420647">
        <w:rPr>
          <w:rFonts w:ascii="Times New Roman" w:hAnsi="Times New Roman" w:cs="Times New Roman"/>
          <w:b/>
          <w:bCs/>
          <w:sz w:val="24"/>
          <w:szCs w:val="24"/>
        </w:rPr>
        <w:t>.</w:t>
      </w:r>
      <w:r w:rsidRPr="00420647">
        <w:rPr>
          <w:rFonts w:ascii="Times New Roman" w:hAnsi="Times New Roman" w:cs="Times New Roman"/>
          <w:b/>
          <w:bCs/>
          <w:spacing w:val="7"/>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ст</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ри</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 xml:space="preserve"> З</w:t>
      </w:r>
      <w:r w:rsidRPr="00420647">
        <w:rPr>
          <w:rFonts w:ascii="Times New Roman" w:hAnsi="Times New Roman" w:cs="Times New Roman"/>
          <w:sz w:val="24"/>
          <w:szCs w:val="24"/>
        </w:rPr>
        <w:t>ем</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и</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ак</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л</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Лит</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фер</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т</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Сейсмические пояса Земли. Ст</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 зем</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й к</w:t>
      </w:r>
      <w:r w:rsidRPr="00420647">
        <w:rPr>
          <w:rFonts w:ascii="Times New Roman" w:hAnsi="Times New Roman" w:cs="Times New Roman"/>
          <w:spacing w:val="-1"/>
          <w:sz w:val="24"/>
          <w:szCs w:val="24"/>
        </w:rPr>
        <w:t>ор</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xml:space="preserve">. Типы земной коры, их отличия. </w:t>
      </w:r>
      <w:r w:rsidRPr="00420647">
        <w:rPr>
          <w:rFonts w:ascii="Times New Roman" w:hAnsi="Times New Roman" w:cs="Times New Roman"/>
          <w:spacing w:val="-1"/>
          <w:sz w:val="24"/>
          <w:szCs w:val="24"/>
        </w:rPr>
        <w:t>Фо</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м</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ва</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ел</w:t>
      </w:r>
      <w:r w:rsidRPr="00420647">
        <w:rPr>
          <w:rFonts w:ascii="Times New Roman" w:hAnsi="Times New Roman" w:cs="Times New Roman"/>
          <w:spacing w:val="-2"/>
          <w:sz w:val="24"/>
          <w:szCs w:val="24"/>
        </w:rPr>
        <w:t>ье</w:t>
      </w:r>
      <w:r w:rsidRPr="00420647">
        <w:rPr>
          <w:rFonts w:ascii="Times New Roman" w:hAnsi="Times New Roman" w:cs="Times New Roman"/>
          <w:sz w:val="24"/>
          <w:szCs w:val="24"/>
        </w:rPr>
        <w:t>фа</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З</w:t>
      </w:r>
      <w:r w:rsidRPr="00420647">
        <w:rPr>
          <w:rFonts w:ascii="Times New Roman" w:hAnsi="Times New Roman" w:cs="Times New Roman"/>
          <w:sz w:val="24"/>
          <w:szCs w:val="24"/>
        </w:rPr>
        <w:t>ем</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 </w:t>
      </w:r>
      <w:r w:rsidRPr="00420647">
        <w:rPr>
          <w:rFonts w:ascii="Times New Roman" w:hAnsi="Times New Roman" w:cs="Times New Roman"/>
          <w:i/>
          <w:iCs/>
          <w:sz w:val="24"/>
          <w:szCs w:val="24"/>
        </w:rPr>
        <w:t>В</w:t>
      </w:r>
      <w:r w:rsidRPr="00420647">
        <w:rPr>
          <w:rFonts w:ascii="Times New Roman" w:hAnsi="Times New Roman" w:cs="Times New Roman"/>
          <w:i/>
          <w:iCs/>
          <w:spacing w:val="-3"/>
          <w:sz w:val="24"/>
          <w:szCs w:val="24"/>
        </w:rPr>
        <w:t>л</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2"/>
          <w:sz w:val="24"/>
          <w:szCs w:val="24"/>
        </w:rPr>
        <w:t>я</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е ст</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я зе</w:t>
      </w:r>
      <w:r w:rsidRPr="00420647">
        <w:rPr>
          <w:rFonts w:ascii="Times New Roman" w:hAnsi="Times New Roman" w:cs="Times New Roman"/>
          <w:i/>
          <w:iCs/>
          <w:spacing w:val="-3"/>
          <w:sz w:val="24"/>
          <w:szCs w:val="24"/>
        </w:rPr>
        <w:t>м</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й</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pacing w:val="-3"/>
          <w:sz w:val="24"/>
          <w:szCs w:val="24"/>
        </w:rPr>
        <w:t>к</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ы</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 xml:space="preserve">а </w:t>
      </w:r>
      <w:r w:rsidRPr="00420647">
        <w:rPr>
          <w:rFonts w:ascii="Times New Roman" w:hAnsi="Times New Roman" w:cs="Times New Roman"/>
          <w:i/>
          <w:iCs/>
          <w:spacing w:val="-2"/>
          <w:sz w:val="24"/>
          <w:szCs w:val="24"/>
        </w:rPr>
        <w:t>о</w:t>
      </w:r>
      <w:r w:rsidRPr="00420647">
        <w:rPr>
          <w:rFonts w:ascii="Times New Roman" w:hAnsi="Times New Roman" w:cs="Times New Roman"/>
          <w:i/>
          <w:iCs/>
          <w:spacing w:val="1"/>
          <w:sz w:val="24"/>
          <w:szCs w:val="24"/>
        </w:rPr>
        <w:t>б</w:t>
      </w:r>
      <w:r w:rsidRPr="00420647">
        <w:rPr>
          <w:rFonts w:ascii="Times New Roman" w:hAnsi="Times New Roman" w:cs="Times New Roman"/>
          <w:i/>
          <w:iCs/>
          <w:spacing w:val="-1"/>
          <w:sz w:val="24"/>
          <w:szCs w:val="24"/>
        </w:rPr>
        <w:t>ли</w:t>
      </w:r>
      <w:r w:rsidRPr="00420647">
        <w:rPr>
          <w:rFonts w:ascii="Times New Roman" w:hAnsi="Times New Roman" w:cs="Times New Roman"/>
          <w:i/>
          <w:iCs/>
          <w:sz w:val="24"/>
          <w:szCs w:val="24"/>
        </w:rPr>
        <w:t>к Зем</w:t>
      </w:r>
      <w:r w:rsidRPr="00420647">
        <w:rPr>
          <w:rFonts w:ascii="Times New Roman" w:hAnsi="Times New Roman" w:cs="Times New Roman"/>
          <w:i/>
          <w:iCs/>
          <w:spacing w:val="-3"/>
          <w:sz w:val="24"/>
          <w:szCs w:val="24"/>
        </w:rPr>
        <w:t>л</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pacing w:val="-1"/>
          <w:sz w:val="24"/>
          <w:szCs w:val="24"/>
        </w:rPr>
        <w:t>А</w:t>
      </w:r>
      <w:r w:rsidRPr="00420647">
        <w:rPr>
          <w:rFonts w:ascii="Times New Roman" w:hAnsi="Times New Roman" w:cs="Times New Roman"/>
          <w:b/>
          <w:bCs/>
          <w:spacing w:val="1"/>
          <w:sz w:val="24"/>
          <w:szCs w:val="24"/>
        </w:rPr>
        <w:t>т</w:t>
      </w:r>
      <w:r w:rsidRPr="00420647">
        <w:rPr>
          <w:rFonts w:ascii="Times New Roman" w:hAnsi="Times New Roman" w:cs="Times New Roman"/>
          <w:b/>
          <w:bCs/>
          <w:spacing w:val="-2"/>
          <w:sz w:val="24"/>
          <w:szCs w:val="24"/>
        </w:rPr>
        <w:t>м</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с</w:t>
      </w:r>
      <w:r w:rsidRPr="00420647">
        <w:rPr>
          <w:rFonts w:ascii="Times New Roman" w:hAnsi="Times New Roman" w:cs="Times New Roman"/>
          <w:b/>
          <w:bCs/>
          <w:spacing w:val="-2"/>
          <w:sz w:val="24"/>
          <w:szCs w:val="24"/>
        </w:rPr>
        <w:t>ф</w:t>
      </w:r>
      <w:r w:rsidRPr="00420647">
        <w:rPr>
          <w:rFonts w:ascii="Times New Roman" w:hAnsi="Times New Roman" w:cs="Times New Roman"/>
          <w:b/>
          <w:bCs/>
          <w:sz w:val="24"/>
          <w:szCs w:val="24"/>
        </w:rPr>
        <w:t xml:space="preserve">ера и </w:t>
      </w:r>
      <w:r w:rsidRPr="00420647">
        <w:rPr>
          <w:rFonts w:ascii="Times New Roman" w:hAnsi="Times New Roman" w:cs="Times New Roman"/>
          <w:b/>
          <w:bCs/>
          <w:spacing w:val="-1"/>
          <w:sz w:val="24"/>
          <w:szCs w:val="24"/>
        </w:rPr>
        <w:t>к</w:t>
      </w:r>
      <w:r w:rsidRPr="00420647">
        <w:rPr>
          <w:rFonts w:ascii="Times New Roman" w:hAnsi="Times New Roman" w:cs="Times New Roman"/>
          <w:b/>
          <w:bCs/>
          <w:spacing w:val="1"/>
          <w:sz w:val="24"/>
          <w:szCs w:val="24"/>
        </w:rPr>
        <w:t>л</w:t>
      </w:r>
      <w:r w:rsidRPr="00420647">
        <w:rPr>
          <w:rFonts w:ascii="Times New Roman" w:hAnsi="Times New Roman" w:cs="Times New Roman"/>
          <w:b/>
          <w:bCs/>
          <w:spacing w:val="-1"/>
          <w:sz w:val="24"/>
          <w:szCs w:val="24"/>
        </w:rPr>
        <w:t>и</w:t>
      </w:r>
      <w:r w:rsidRPr="00420647">
        <w:rPr>
          <w:rFonts w:ascii="Times New Roman" w:hAnsi="Times New Roman" w:cs="Times New Roman"/>
          <w:b/>
          <w:bCs/>
          <w:sz w:val="24"/>
          <w:szCs w:val="24"/>
        </w:rPr>
        <w:t>ма</w:t>
      </w:r>
      <w:r w:rsidRPr="00420647">
        <w:rPr>
          <w:rFonts w:ascii="Times New Roman" w:hAnsi="Times New Roman" w:cs="Times New Roman"/>
          <w:b/>
          <w:bCs/>
          <w:spacing w:val="1"/>
          <w:sz w:val="24"/>
          <w:szCs w:val="24"/>
        </w:rPr>
        <w:t>т</w:t>
      </w:r>
      <w:r w:rsidRPr="00420647">
        <w:rPr>
          <w:rFonts w:ascii="Times New Roman" w:hAnsi="Times New Roman" w:cs="Times New Roman"/>
          <w:b/>
          <w:bCs/>
          <w:sz w:val="24"/>
          <w:szCs w:val="24"/>
        </w:rPr>
        <w:t>ы З</w:t>
      </w:r>
      <w:r w:rsidRPr="00420647">
        <w:rPr>
          <w:rFonts w:ascii="Times New Roman" w:hAnsi="Times New Roman" w:cs="Times New Roman"/>
          <w:b/>
          <w:bCs/>
          <w:spacing w:val="-2"/>
          <w:sz w:val="24"/>
          <w:szCs w:val="24"/>
        </w:rPr>
        <w:t>е</w:t>
      </w:r>
      <w:r w:rsidRPr="00420647">
        <w:rPr>
          <w:rFonts w:ascii="Times New Roman" w:hAnsi="Times New Roman" w:cs="Times New Roman"/>
          <w:b/>
          <w:bCs/>
          <w:sz w:val="24"/>
          <w:szCs w:val="24"/>
        </w:rPr>
        <w:t>м</w:t>
      </w:r>
      <w:r w:rsidRPr="00420647">
        <w:rPr>
          <w:rFonts w:ascii="Times New Roman" w:hAnsi="Times New Roman" w:cs="Times New Roman"/>
          <w:b/>
          <w:bCs/>
          <w:spacing w:val="1"/>
          <w:sz w:val="24"/>
          <w:szCs w:val="24"/>
        </w:rPr>
        <w:t>л</w:t>
      </w:r>
      <w:r w:rsidRPr="00420647">
        <w:rPr>
          <w:rFonts w:ascii="Times New Roman" w:hAnsi="Times New Roman" w:cs="Times New Roman"/>
          <w:b/>
          <w:bCs/>
          <w:spacing w:val="-1"/>
          <w:sz w:val="24"/>
          <w:szCs w:val="24"/>
        </w:rPr>
        <w:t>и</w:t>
      </w:r>
      <w:r w:rsidRPr="00420647">
        <w:rPr>
          <w:rFonts w:ascii="Times New Roman" w:hAnsi="Times New Roman" w:cs="Times New Roman"/>
          <w:b/>
          <w:bCs/>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ел</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 темп</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ат</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ры</w:t>
      </w:r>
      <w:r w:rsidRPr="00420647">
        <w:rPr>
          <w:rFonts w:ascii="Times New Roman" w:hAnsi="Times New Roman" w:cs="Times New Roman"/>
          <w:sz w:val="24"/>
          <w:szCs w:val="24"/>
        </w:rPr>
        <w:t>,</w:t>
      </w:r>
      <w:r w:rsidRPr="00420647">
        <w:rPr>
          <w:rFonts w:ascii="Times New Roman" w:hAnsi="Times New Roman" w:cs="Times New Roman"/>
          <w:spacing w:val="8"/>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д</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10"/>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11"/>
          <w:sz w:val="24"/>
          <w:szCs w:val="24"/>
        </w:rPr>
        <w:t xml:space="preserve"> </w:t>
      </w:r>
      <w:r w:rsidRPr="00420647">
        <w:rPr>
          <w:rFonts w:ascii="Times New Roman" w:hAnsi="Times New Roman" w:cs="Times New Roman"/>
          <w:sz w:val="24"/>
          <w:szCs w:val="24"/>
        </w:rPr>
        <w:t>ат</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ферн</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о</w:t>
      </w:r>
      <w:r w:rsidRPr="00420647">
        <w:rPr>
          <w:rFonts w:ascii="Times New Roman" w:hAnsi="Times New Roman" w:cs="Times New Roman"/>
          <w:spacing w:val="10"/>
          <w:sz w:val="24"/>
          <w:szCs w:val="24"/>
        </w:rPr>
        <w:t xml:space="preserve"> </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ав</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9"/>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9"/>
          <w:sz w:val="24"/>
          <w:szCs w:val="24"/>
        </w:rPr>
        <w:t xml:space="preserve"> </w:t>
      </w:r>
      <w:r w:rsidRPr="00420647">
        <w:rPr>
          <w:rFonts w:ascii="Times New Roman" w:hAnsi="Times New Roman" w:cs="Times New Roman"/>
          <w:spacing w:val="1"/>
          <w:sz w:val="24"/>
          <w:szCs w:val="24"/>
        </w:rPr>
        <w:t>З</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м</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11"/>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2"/>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х</w:t>
      </w:r>
      <w:r w:rsidRPr="00420647">
        <w:rPr>
          <w:rFonts w:ascii="Times New Roman" w:hAnsi="Times New Roman" w:cs="Times New Roman"/>
          <w:spacing w:val="10"/>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аж</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кл</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мат</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чес</w:t>
      </w:r>
      <w:r w:rsidRPr="00420647">
        <w:rPr>
          <w:rFonts w:ascii="Times New Roman" w:hAnsi="Times New Roman" w:cs="Times New Roman"/>
          <w:spacing w:val="-1"/>
          <w:sz w:val="24"/>
          <w:szCs w:val="24"/>
        </w:rPr>
        <w:t>ки</w:t>
      </w:r>
      <w:r w:rsidRPr="00420647">
        <w:rPr>
          <w:rFonts w:ascii="Times New Roman" w:hAnsi="Times New Roman" w:cs="Times New Roman"/>
          <w:sz w:val="24"/>
          <w:szCs w:val="24"/>
        </w:rPr>
        <w:t>х</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т</w:t>
      </w:r>
      <w:r w:rsidRPr="00420647">
        <w:rPr>
          <w:rFonts w:ascii="Times New Roman" w:hAnsi="Times New Roman" w:cs="Times New Roman"/>
          <w:spacing w:val="-3"/>
          <w:sz w:val="24"/>
          <w:szCs w:val="24"/>
        </w:rPr>
        <w:t>а</w:t>
      </w:r>
      <w:r w:rsidRPr="00420647">
        <w:rPr>
          <w:rFonts w:ascii="Times New Roman" w:hAnsi="Times New Roman" w:cs="Times New Roman"/>
          <w:spacing w:val="1"/>
          <w:sz w:val="24"/>
          <w:szCs w:val="24"/>
        </w:rPr>
        <w:t>х</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Раз</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оо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климата</w:t>
      </w:r>
      <w:r w:rsidRPr="00420647">
        <w:rPr>
          <w:rFonts w:ascii="Times New Roman" w:hAnsi="Times New Roman" w:cs="Times New Roman"/>
          <w:spacing w:val="1"/>
          <w:sz w:val="24"/>
          <w:szCs w:val="24"/>
        </w:rPr>
        <w:t xml:space="preserve"> н</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 xml:space="preserve"> З</w:t>
      </w:r>
      <w:r w:rsidRPr="00420647">
        <w:rPr>
          <w:rFonts w:ascii="Times New Roman" w:hAnsi="Times New Roman" w:cs="Times New Roman"/>
          <w:sz w:val="24"/>
          <w:szCs w:val="24"/>
        </w:rPr>
        <w:t>ем</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 К</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ма</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об</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ю</w:t>
      </w:r>
      <w:r w:rsidRPr="00420647">
        <w:rPr>
          <w:rFonts w:ascii="Times New Roman" w:hAnsi="Times New Roman" w:cs="Times New Roman"/>
          <w:sz w:val="24"/>
          <w:szCs w:val="24"/>
        </w:rPr>
        <w:t>щие фа</w:t>
      </w:r>
      <w:r w:rsidRPr="00420647">
        <w:rPr>
          <w:rFonts w:ascii="Times New Roman" w:hAnsi="Times New Roman" w:cs="Times New Roman"/>
          <w:spacing w:val="1"/>
          <w:sz w:val="24"/>
          <w:szCs w:val="24"/>
        </w:rPr>
        <w:t>к</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Х</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акт</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ст</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 xml:space="preserve">ка </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но</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xml:space="preserve">х и </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хо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 кл</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мати</w:t>
      </w:r>
      <w:r w:rsidRPr="00420647">
        <w:rPr>
          <w:rFonts w:ascii="Times New Roman" w:hAnsi="Times New Roman" w:cs="Times New Roman"/>
          <w:spacing w:val="1"/>
          <w:sz w:val="24"/>
          <w:szCs w:val="24"/>
        </w:rPr>
        <w:t>ч</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х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в </w:t>
      </w:r>
      <w:r w:rsidRPr="00420647">
        <w:rPr>
          <w:rFonts w:ascii="Times New Roman" w:hAnsi="Times New Roman" w:cs="Times New Roman"/>
          <w:spacing w:val="1"/>
          <w:sz w:val="24"/>
          <w:szCs w:val="24"/>
        </w:rPr>
        <w:t>З</w:t>
      </w:r>
      <w:r w:rsidRPr="00420647">
        <w:rPr>
          <w:rFonts w:ascii="Times New Roman" w:hAnsi="Times New Roman" w:cs="Times New Roman"/>
          <w:sz w:val="24"/>
          <w:szCs w:val="24"/>
        </w:rPr>
        <w:t>ем</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Характеристика воздушных масс Земли. </w:t>
      </w:r>
      <w:r w:rsidRPr="00420647">
        <w:rPr>
          <w:rFonts w:ascii="Times New Roman" w:hAnsi="Times New Roman" w:cs="Times New Roman"/>
          <w:i/>
          <w:iCs/>
          <w:sz w:val="24"/>
          <w:szCs w:val="24"/>
        </w:rPr>
        <w:t>В</w:t>
      </w:r>
      <w:r w:rsidRPr="00420647">
        <w:rPr>
          <w:rFonts w:ascii="Times New Roman" w:hAnsi="Times New Roman" w:cs="Times New Roman"/>
          <w:i/>
          <w:iCs/>
          <w:spacing w:val="-3"/>
          <w:sz w:val="24"/>
          <w:szCs w:val="24"/>
        </w:rPr>
        <w:t>л</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я</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е кл</w:t>
      </w:r>
      <w:r w:rsidRPr="00420647">
        <w:rPr>
          <w:rFonts w:ascii="Times New Roman" w:hAnsi="Times New Roman" w:cs="Times New Roman"/>
          <w:i/>
          <w:iCs/>
          <w:spacing w:val="-2"/>
          <w:sz w:val="24"/>
          <w:szCs w:val="24"/>
        </w:rPr>
        <w:t>и</w:t>
      </w:r>
      <w:r w:rsidRPr="00420647">
        <w:rPr>
          <w:rFonts w:ascii="Times New Roman" w:hAnsi="Times New Roman" w:cs="Times New Roman"/>
          <w:i/>
          <w:iCs/>
          <w:sz w:val="24"/>
          <w:szCs w:val="24"/>
        </w:rPr>
        <w:t>мати</w:t>
      </w:r>
      <w:r w:rsidRPr="00420647">
        <w:rPr>
          <w:rFonts w:ascii="Times New Roman" w:hAnsi="Times New Roman" w:cs="Times New Roman"/>
          <w:i/>
          <w:iCs/>
          <w:spacing w:val="1"/>
          <w:sz w:val="24"/>
          <w:szCs w:val="24"/>
        </w:rPr>
        <w:t>ч</w:t>
      </w:r>
      <w:r w:rsidRPr="00420647">
        <w:rPr>
          <w:rFonts w:ascii="Times New Roman" w:hAnsi="Times New Roman" w:cs="Times New Roman"/>
          <w:i/>
          <w:iCs/>
          <w:spacing w:val="-2"/>
          <w:sz w:val="24"/>
          <w:szCs w:val="24"/>
        </w:rPr>
        <w:t>е</w:t>
      </w:r>
      <w:r w:rsidRPr="00420647">
        <w:rPr>
          <w:rFonts w:ascii="Times New Roman" w:hAnsi="Times New Roman" w:cs="Times New Roman"/>
          <w:i/>
          <w:iCs/>
          <w:sz w:val="24"/>
          <w:szCs w:val="24"/>
        </w:rPr>
        <w:t>с</w:t>
      </w:r>
      <w:r w:rsidRPr="00420647">
        <w:rPr>
          <w:rFonts w:ascii="Times New Roman" w:hAnsi="Times New Roman" w:cs="Times New Roman"/>
          <w:i/>
          <w:iCs/>
          <w:spacing w:val="-2"/>
          <w:sz w:val="24"/>
          <w:szCs w:val="24"/>
        </w:rPr>
        <w:t>к</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х</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pacing w:val="-4"/>
          <w:sz w:val="24"/>
          <w:szCs w:val="24"/>
        </w:rPr>
        <w:t>у</w:t>
      </w:r>
      <w:r w:rsidRPr="00420647">
        <w:rPr>
          <w:rFonts w:ascii="Times New Roman" w:hAnsi="Times New Roman" w:cs="Times New Roman"/>
          <w:i/>
          <w:iCs/>
          <w:sz w:val="24"/>
          <w:szCs w:val="24"/>
        </w:rPr>
        <w:t>слов</w:t>
      </w:r>
      <w:r w:rsidRPr="00420647">
        <w:rPr>
          <w:rFonts w:ascii="Times New Roman" w:hAnsi="Times New Roman" w:cs="Times New Roman"/>
          <w:i/>
          <w:iCs/>
          <w:spacing w:val="-2"/>
          <w:sz w:val="24"/>
          <w:szCs w:val="24"/>
        </w:rPr>
        <w:t>и</w:t>
      </w:r>
      <w:r w:rsidRPr="00420647">
        <w:rPr>
          <w:rFonts w:ascii="Times New Roman" w:hAnsi="Times New Roman" w:cs="Times New Roman"/>
          <w:i/>
          <w:iCs/>
          <w:sz w:val="24"/>
          <w:szCs w:val="24"/>
        </w:rPr>
        <w:t>й</w:t>
      </w:r>
      <w:r w:rsidRPr="00420647">
        <w:rPr>
          <w:rFonts w:ascii="Times New Roman" w:hAnsi="Times New Roman" w:cs="Times New Roman"/>
          <w:i/>
          <w:iCs/>
          <w:spacing w:val="1"/>
          <w:sz w:val="24"/>
          <w:szCs w:val="24"/>
        </w:rPr>
        <w:t xml:space="preserve"> н</w:t>
      </w:r>
      <w:r w:rsidRPr="00420647">
        <w:rPr>
          <w:rFonts w:ascii="Times New Roman" w:hAnsi="Times New Roman" w:cs="Times New Roman"/>
          <w:i/>
          <w:iCs/>
          <w:sz w:val="24"/>
          <w:szCs w:val="24"/>
        </w:rPr>
        <w:t>а</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pacing w:val="-2"/>
          <w:sz w:val="24"/>
          <w:szCs w:val="24"/>
        </w:rPr>
        <w:t>ж</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знь</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pacing w:val="-1"/>
          <w:sz w:val="24"/>
          <w:szCs w:val="24"/>
        </w:rPr>
        <w:t>лю</w:t>
      </w:r>
      <w:r w:rsidRPr="00420647">
        <w:rPr>
          <w:rFonts w:ascii="Times New Roman" w:hAnsi="Times New Roman" w:cs="Times New Roman"/>
          <w:i/>
          <w:iCs/>
          <w:spacing w:val="1"/>
          <w:sz w:val="24"/>
          <w:szCs w:val="24"/>
        </w:rPr>
        <w:t>д</w:t>
      </w:r>
      <w:r w:rsidRPr="00420647">
        <w:rPr>
          <w:rFonts w:ascii="Times New Roman" w:hAnsi="Times New Roman" w:cs="Times New Roman"/>
          <w:i/>
          <w:iCs/>
          <w:spacing w:val="-2"/>
          <w:sz w:val="24"/>
          <w:szCs w:val="24"/>
        </w:rPr>
        <w:t>е</w:t>
      </w:r>
      <w:r w:rsidRPr="00420647">
        <w:rPr>
          <w:rFonts w:ascii="Times New Roman" w:hAnsi="Times New Roman" w:cs="Times New Roman"/>
          <w:i/>
          <w:iCs/>
          <w:spacing w:val="1"/>
          <w:sz w:val="24"/>
          <w:szCs w:val="24"/>
        </w:rPr>
        <w:t>й</w:t>
      </w:r>
      <w:r w:rsidRPr="00420647">
        <w:rPr>
          <w:rFonts w:ascii="Times New Roman" w:hAnsi="Times New Roman" w:cs="Times New Roman"/>
          <w:i/>
          <w:iCs/>
          <w:sz w:val="24"/>
          <w:szCs w:val="24"/>
        </w:rPr>
        <w:t>.</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pacing w:val="-3"/>
          <w:sz w:val="24"/>
          <w:szCs w:val="24"/>
        </w:rPr>
        <w:t>В</w:t>
      </w:r>
      <w:r w:rsidRPr="00420647">
        <w:rPr>
          <w:rFonts w:ascii="Times New Roman" w:hAnsi="Times New Roman" w:cs="Times New Roman"/>
          <w:i/>
          <w:iCs/>
          <w:spacing w:val="-1"/>
          <w:sz w:val="24"/>
          <w:szCs w:val="24"/>
        </w:rPr>
        <w:t>л</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я</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е</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pacing w:val="-2"/>
          <w:sz w:val="24"/>
          <w:szCs w:val="24"/>
        </w:rPr>
        <w:t>с</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в</w:t>
      </w:r>
      <w:r w:rsidRPr="00420647">
        <w:rPr>
          <w:rFonts w:ascii="Times New Roman" w:hAnsi="Times New Roman" w:cs="Times New Roman"/>
          <w:i/>
          <w:iCs/>
          <w:spacing w:val="-2"/>
          <w:sz w:val="24"/>
          <w:szCs w:val="24"/>
        </w:rPr>
        <w:t>р</w:t>
      </w:r>
      <w:r w:rsidRPr="00420647">
        <w:rPr>
          <w:rFonts w:ascii="Times New Roman" w:hAnsi="Times New Roman" w:cs="Times New Roman"/>
          <w:i/>
          <w:iCs/>
          <w:sz w:val="24"/>
          <w:szCs w:val="24"/>
        </w:rPr>
        <w:t>ем</w:t>
      </w:r>
      <w:r w:rsidRPr="00420647">
        <w:rPr>
          <w:rFonts w:ascii="Times New Roman" w:hAnsi="Times New Roman" w:cs="Times New Roman"/>
          <w:i/>
          <w:iCs/>
          <w:spacing w:val="-2"/>
          <w:sz w:val="24"/>
          <w:szCs w:val="24"/>
        </w:rPr>
        <w:t>е</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но</w:t>
      </w:r>
      <w:r w:rsidRPr="00420647">
        <w:rPr>
          <w:rFonts w:ascii="Times New Roman" w:hAnsi="Times New Roman" w:cs="Times New Roman"/>
          <w:i/>
          <w:iCs/>
          <w:sz w:val="24"/>
          <w:szCs w:val="24"/>
        </w:rPr>
        <w:t xml:space="preserve">й </w:t>
      </w:r>
      <w:r w:rsidRPr="00420647">
        <w:rPr>
          <w:rFonts w:ascii="Times New Roman" w:hAnsi="Times New Roman" w:cs="Times New Roman"/>
          <w:i/>
          <w:iCs/>
          <w:spacing w:val="1"/>
          <w:sz w:val="24"/>
          <w:szCs w:val="24"/>
        </w:rPr>
        <w:t>хо</w:t>
      </w:r>
      <w:r w:rsidRPr="00420647">
        <w:rPr>
          <w:rFonts w:ascii="Times New Roman" w:hAnsi="Times New Roman" w:cs="Times New Roman"/>
          <w:i/>
          <w:iCs/>
          <w:spacing w:val="-3"/>
          <w:sz w:val="24"/>
          <w:szCs w:val="24"/>
        </w:rPr>
        <w:t>з</w:t>
      </w:r>
      <w:r w:rsidRPr="00420647">
        <w:rPr>
          <w:rFonts w:ascii="Times New Roman" w:hAnsi="Times New Roman" w:cs="Times New Roman"/>
          <w:i/>
          <w:iCs/>
          <w:sz w:val="24"/>
          <w:szCs w:val="24"/>
        </w:rPr>
        <w:t>я</w:t>
      </w:r>
      <w:r w:rsidRPr="00420647">
        <w:rPr>
          <w:rFonts w:ascii="Times New Roman" w:hAnsi="Times New Roman" w:cs="Times New Roman"/>
          <w:i/>
          <w:iCs/>
          <w:spacing w:val="1"/>
          <w:sz w:val="24"/>
          <w:szCs w:val="24"/>
        </w:rPr>
        <w:t>й</w:t>
      </w:r>
      <w:r w:rsidRPr="00420647">
        <w:rPr>
          <w:rFonts w:ascii="Times New Roman" w:hAnsi="Times New Roman" w:cs="Times New Roman"/>
          <w:i/>
          <w:iCs/>
          <w:sz w:val="24"/>
          <w:szCs w:val="24"/>
        </w:rPr>
        <w:t>ств</w:t>
      </w:r>
      <w:r w:rsidRPr="00420647">
        <w:rPr>
          <w:rFonts w:ascii="Times New Roman" w:hAnsi="Times New Roman" w:cs="Times New Roman"/>
          <w:i/>
          <w:iCs/>
          <w:spacing w:val="-3"/>
          <w:sz w:val="24"/>
          <w:szCs w:val="24"/>
        </w:rPr>
        <w:t>е</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 xml:space="preserve">й </w:t>
      </w:r>
      <w:r w:rsidRPr="00420647">
        <w:rPr>
          <w:rFonts w:ascii="Times New Roman" w:hAnsi="Times New Roman" w:cs="Times New Roman"/>
          <w:i/>
          <w:iCs/>
          <w:spacing w:val="1"/>
          <w:sz w:val="24"/>
          <w:szCs w:val="24"/>
        </w:rPr>
        <w:t>д</w:t>
      </w:r>
      <w:r w:rsidRPr="00420647">
        <w:rPr>
          <w:rFonts w:ascii="Times New Roman" w:hAnsi="Times New Roman" w:cs="Times New Roman"/>
          <w:i/>
          <w:iCs/>
          <w:sz w:val="24"/>
          <w:szCs w:val="24"/>
        </w:rPr>
        <w:t>е</w:t>
      </w:r>
      <w:r w:rsidRPr="00420647">
        <w:rPr>
          <w:rFonts w:ascii="Times New Roman" w:hAnsi="Times New Roman" w:cs="Times New Roman"/>
          <w:i/>
          <w:iCs/>
          <w:spacing w:val="-2"/>
          <w:sz w:val="24"/>
          <w:szCs w:val="24"/>
        </w:rPr>
        <w:t>я</w:t>
      </w:r>
      <w:r w:rsidRPr="00420647">
        <w:rPr>
          <w:rFonts w:ascii="Times New Roman" w:hAnsi="Times New Roman" w:cs="Times New Roman"/>
          <w:i/>
          <w:iCs/>
          <w:spacing w:val="-3"/>
          <w:sz w:val="24"/>
          <w:szCs w:val="24"/>
        </w:rPr>
        <w:t>т</w:t>
      </w:r>
      <w:r w:rsidRPr="00420647">
        <w:rPr>
          <w:rFonts w:ascii="Times New Roman" w:hAnsi="Times New Roman" w:cs="Times New Roman"/>
          <w:i/>
          <w:iCs/>
          <w:sz w:val="24"/>
          <w:szCs w:val="24"/>
        </w:rPr>
        <w:t>ел</w:t>
      </w:r>
      <w:r w:rsidRPr="00420647">
        <w:rPr>
          <w:rFonts w:ascii="Times New Roman" w:hAnsi="Times New Roman" w:cs="Times New Roman"/>
          <w:i/>
          <w:iCs/>
          <w:spacing w:val="-2"/>
          <w:sz w:val="24"/>
          <w:szCs w:val="24"/>
        </w:rPr>
        <w:t>ь</w:t>
      </w:r>
      <w:r w:rsidRPr="00420647">
        <w:rPr>
          <w:rFonts w:ascii="Times New Roman" w:hAnsi="Times New Roman" w:cs="Times New Roman"/>
          <w:i/>
          <w:iCs/>
          <w:spacing w:val="1"/>
          <w:sz w:val="24"/>
          <w:szCs w:val="24"/>
        </w:rPr>
        <w:t>но</w:t>
      </w:r>
      <w:r w:rsidRPr="00420647">
        <w:rPr>
          <w:rFonts w:ascii="Times New Roman" w:hAnsi="Times New Roman" w:cs="Times New Roman"/>
          <w:i/>
          <w:iCs/>
          <w:sz w:val="24"/>
          <w:szCs w:val="24"/>
        </w:rPr>
        <w:t>с</w:t>
      </w:r>
      <w:r w:rsidRPr="00420647">
        <w:rPr>
          <w:rFonts w:ascii="Times New Roman" w:hAnsi="Times New Roman" w:cs="Times New Roman"/>
          <w:i/>
          <w:iCs/>
          <w:spacing w:val="-3"/>
          <w:sz w:val="24"/>
          <w:szCs w:val="24"/>
        </w:rPr>
        <w:t>т</w:t>
      </w:r>
      <w:r w:rsidRPr="00420647">
        <w:rPr>
          <w:rFonts w:ascii="Times New Roman" w:hAnsi="Times New Roman" w:cs="Times New Roman"/>
          <w:i/>
          <w:iCs/>
          <w:sz w:val="24"/>
          <w:szCs w:val="24"/>
        </w:rPr>
        <w:t>и</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pacing w:val="-1"/>
          <w:sz w:val="24"/>
          <w:szCs w:val="24"/>
        </w:rPr>
        <w:t>л</w:t>
      </w:r>
      <w:r w:rsidRPr="00420647">
        <w:rPr>
          <w:rFonts w:ascii="Times New Roman" w:hAnsi="Times New Roman" w:cs="Times New Roman"/>
          <w:i/>
          <w:iCs/>
          <w:spacing w:val="-3"/>
          <w:sz w:val="24"/>
          <w:szCs w:val="24"/>
        </w:rPr>
        <w:t>ю</w:t>
      </w:r>
      <w:r w:rsidRPr="00420647">
        <w:rPr>
          <w:rFonts w:ascii="Times New Roman" w:hAnsi="Times New Roman" w:cs="Times New Roman"/>
          <w:i/>
          <w:iCs/>
          <w:spacing w:val="1"/>
          <w:sz w:val="24"/>
          <w:szCs w:val="24"/>
        </w:rPr>
        <w:t>д</w:t>
      </w:r>
      <w:r w:rsidRPr="00420647">
        <w:rPr>
          <w:rFonts w:ascii="Times New Roman" w:hAnsi="Times New Roman" w:cs="Times New Roman"/>
          <w:i/>
          <w:iCs/>
          <w:sz w:val="24"/>
          <w:szCs w:val="24"/>
        </w:rPr>
        <w:t>ей</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 xml:space="preserve">а климат </w:t>
      </w:r>
      <w:r w:rsidRPr="00420647">
        <w:rPr>
          <w:rFonts w:ascii="Times New Roman" w:hAnsi="Times New Roman" w:cs="Times New Roman"/>
          <w:i/>
          <w:iCs/>
          <w:spacing w:val="1"/>
          <w:sz w:val="24"/>
          <w:szCs w:val="24"/>
        </w:rPr>
        <w:t>З</w:t>
      </w:r>
      <w:r w:rsidRPr="00420647">
        <w:rPr>
          <w:rFonts w:ascii="Times New Roman" w:hAnsi="Times New Roman" w:cs="Times New Roman"/>
          <w:i/>
          <w:iCs/>
          <w:sz w:val="24"/>
          <w:szCs w:val="24"/>
        </w:rPr>
        <w:t>ем</w:t>
      </w:r>
      <w:r w:rsidRPr="00420647">
        <w:rPr>
          <w:rFonts w:ascii="Times New Roman" w:hAnsi="Times New Roman" w:cs="Times New Roman"/>
          <w:i/>
          <w:iCs/>
          <w:spacing w:val="-3"/>
          <w:sz w:val="24"/>
          <w:szCs w:val="24"/>
        </w:rPr>
        <w:t>л</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pacing w:val="-4"/>
          <w:sz w:val="24"/>
          <w:szCs w:val="24"/>
        </w:rPr>
        <w:t>Р</w:t>
      </w:r>
      <w:r w:rsidRPr="00420647">
        <w:rPr>
          <w:rFonts w:ascii="Times New Roman" w:hAnsi="Times New Roman" w:cs="Times New Roman"/>
          <w:i/>
          <w:iCs/>
          <w:sz w:val="24"/>
          <w:szCs w:val="24"/>
        </w:rPr>
        <w:t xml:space="preserve">асчет </w:t>
      </w:r>
      <w:r w:rsidRPr="00420647">
        <w:rPr>
          <w:rFonts w:ascii="Times New Roman" w:hAnsi="Times New Roman" w:cs="Times New Roman"/>
          <w:i/>
          <w:iCs/>
          <w:spacing w:val="-4"/>
          <w:sz w:val="24"/>
          <w:szCs w:val="24"/>
        </w:rPr>
        <w:t>у</w:t>
      </w:r>
      <w:r w:rsidRPr="00420647">
        <w:rPr>
          <w:rFonts w:ascii="Times New Roman" w:hAnsi="Times New Roman" w:cs="Times New Roman"/>
          <w:i/>
          <w:iCs/>
          <w:sz w:val="24"/>
          <w:szCs w:val="24"/>
        </w:rPr>
        <w:t>г</w:t>
      </w:r>
      <w:r w:rsidRPr="00420647">
        <w:rPr>
          <w:rFonts w:ascii="Times New Roman" w:hAnsi="Times New Roman" w:cs="Times New Roman"/>
          <w:i/>
          <w:iCs/>
          <w:spacing w:val="1"/>
          <w:sz w:val="24"/>
          <w:szCs w:val="24"/>
        </w:rPr>
        <w:t>л</w:t>
      </w:r>
      <w:r w:rsidRPr="00420647">
        <w:rPr>
          <w:rFonts w:ascii="Times New Roman" w:hAnsi="Times New Roman" w:cs="Times New Roman"/>
          <w:i/>
          <w:iCs/>
          <w:sz w:val="24"/>
          <w:szCs w:val="24"/>
        </w:rPr>
        <w:t xml:space="preserve">а </w:t>
      </w:r>
      <w:r w:rsidRPr="00420647">
        <w:rPr>
          <w:rFonts w:ascii="Times New Roman" w:hAnsi="Times New Roman" w:cs="Times New Roman"/>
          <w:i/>
          <w:iCs/>
          <w:spacing w:val="1"/>
          <w:sz w:val="24"/>
          <w:szCs w:val="24"/>
        </w:rPr>
        <w:t>п</w:t>
      </w:r>
      <w:r w:rsidRPr="00420647">
        <w:rPr>
          <w:rFonts w:ascii="Times New Roman" w:hAnsi="Times New Roman" w:cs="Times New Roman"/>
          <w:i/>
          <w:iCs/>
          <w:sz w:val="24"/>
          <w:szCs w:val="24"/>
        </w:rPr>
        <w:t>а</w:t>
      </w:r>
      <w:r w:rsidRPr="00420647">
        <w:rPr>
          <w:rFonts w:ascii="Times New Roman" w:hAnsi="Times New Roman" w:cs="Times New Roman"/>
          <w:i/>
          <w:iCs/>
          <w:spacing w:val="-1"/>
          <w:sz w:val="24"/>
          <w:szCs w:val="24"/>
        </w:rPr>
        <w:t>д</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я</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pacing w:val="-2"/>
          <w:sz w:val="24"/>
          <w:szCs w:val="24"/>
        </w:rPr>
        <w:t>с</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л</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2"/>
          <w:sz w:val="24"/>
          <w:szCs w:val="24"/>
        </w:rPr>
        <w:t>е</w:t>
      </w:r>
      <w:r w:rsidRPr="00420647">
        <w:rPr>
          <w:rFonts w:ascii="Times New Roman" w:hAnsi="Times New Roman" w:cs="Times New Roman"/>
          <w:i/>
          <w:iCs/>
          <w:sz w:val="24"/>
          <w:szCs w:val="24"/>
        </w:rPr>
        <w:t>ч</w:t>
      </w:r>
      <w:r w:rsidRPr="00420647">
        <w:rPr>
          <w:rFonts w:ascii="Times New Roman" w:hAnsi="Times New Roman" w:cs="Times New Roman"/>
          <w:i/>
          <w:iCs/>
          <w:spacing w:val="-1"/>
          <w:sz w:val="24"/>
          <w:szCs w:val="24"/>
        </w:rPr>
        <w:t>ны</w:t>
      </w:r>
      <w:r w:rsidRPr="00420647">
        <w:rPr>
          <w:rFonts w:ascii="Times New Roman" w:hAnsi="Times New Roman" w:cs="Times New Roman"/>
          <w:i/>
          <w:iCs/>
          <w:sz w:val="24"/>
          <w:szCs w:val="24"/>
        </w:rPr>
        <w:t>х</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pacing w:val="-1"/>
          <w:sz w:val="24"/>
          <w:szCs w:val="24"/>
        </w:rPr>
        <w:t>л</w:t>
      </w:r>
      <w:r w:rsidRPr="00420647">
        <w:rPr>
          <w:rFonts w:ascii="Times New Roman" w:hAnsi="Times New Roman" w:cs="Times New Roman"/>
          <w:i/>
          <w:iCs/>
          <w:spacing w:val="-4"/>
          <w:sz w:val="24"/>
          <w:szCs w:val="24"/>
        </w:rPr>
        <w:t>у</w:t>
      </w:r>
      <w:r w:rsidRPr="00420647">
        <w:rPr>
          <w:rFonts w:ascii="Times New Roman" w:hAnsi="Times New Roman" w:cs="Times New Roman"/>
          <w:i/>
          <w:iCs/>
          <w:sz w:val="24"/>
          <w:szCs w:val="24"/>
        </w:rPr>
        <w:t>че</w:t>
      </w:r>
      <w:r w:rsidRPr="00420647">
        <w:rPr>
          <w:rFonts w:ascii="Times New Roman" w:hAnsi="Times New Roman" w:cs="Times New Roman"/>
          <w:i/>
          <w:iCs/>
          <w:spacing w:val="1"/>
          <w:sz w:val="24"/>
          <w:szCs w:val="24"/>
        </w:rPr>
        <w:t>й</w:t>
      </w:r>
      <w:r w:rsidRPr="00420647">
        <w:rPr>
          <w:rFonts w:ascii="Times New Roman" w:hAnsi="Times New Roman" w:cs="Times New Roman"/>
          <w:i/>
          <w:iCs/>
          <w:sz w:val="24"/>
          <w:szCs w:val="24"/>
        </w:rPr>
        <w:t>, а</w:t>
      </w:r>
      <w:r w:rsidRPr="00420647">
        <w:rPr>
          <w:rFonts w:ascii="Times New Roman" w:hAnsi="Times New Roman" w:cs="Times New Roman"/>
          <w:i/>
          <w:iCs/>
          <w:spacing w:val="1"/>
          <w:sz w:val="24"/>
          <w:szCs w:val="24"/>
        </w:rPr>
        <w:t>б</w:t>
      </w:r>
      <w:r w:rsidRPr="00420647">
        <w:rPr>
          <w:rFonts w:ascii="Times New Roman" w:hAnsi="Times New Roman" w:cs="Times New Roman"/>
          <w:i/>
          <w:iCs/>
          <w:sz w:val="24"/>
          <w:szCs w:val="24"/>
        </w:rPr>
        <w:t>с</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лю</w:t>
      </w:r>
      <w:r w:rsidRPr="00420647">
        <w:rPr>
          <w:rFonts w:ascii="Times New Roman" w:hAnsi="Times New Roman" w:cs="Times New Roman"/>
          <w:i/>
          <w:iCs/>
          <w:spacing w:val="-3"/>
          <w:sz w:val="24"/>
          <w:szCs w:val="24"/>
        </w:rPr>
        <w:t>т</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й</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вы</w:t>
      </w:r>
      <w:r w:rsidRPr="00420647">
        <w:rPr>
          <w:rFonts w:ascii="Times New Roman" w:hAnsi="Times New Roman" w:cs="Times New Roman"/>
          <w:i/>
          <w:iCs/>
          <w:spacing w:val="-2"/>
          <w:sz w:val="24"/>
          <w:szCs w:val="24"/>
        </w:rPr>
        <w:t>с</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3"/>
          <w:sz w:val="24"/>
          <w:szCs w:val="24"/>
        </w:rPr>
        <w:t>т</w:t>
      </w:r>
      <w:r w:rsidRPr="00420647">
        <w:rPr>
          <w:rFonts w:ascii="Times New Roman" w:hAnsi="Times New Roman" w:cs="Times New Roman"/>
          <w:i/>
          <w:iCs/>
          <w:sz w:val="24"/>
          <w:szCs w:val="24"/>
        </w:rPr>
        <w:t>ы</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мес</w:t>
      </w:r>
      <w:r w:rsidRPr="00420647">
        <w:rPr>
          <w:rFonts w:ascii="Times New Roman" w:hAnsi="Times New Roman" w:cs="Times New Roman"/>
          <w:i/>
          <w:iCs/>
          <w:spacing w:val="-3"/>
          <w:sz w:val="24"/>
          <w:szCs w:val="24"/>
        </w:rPr>
        <w:t>т</w:t>
      </w:r>
      <w:r w:rsidRPr="00420647">
        <w:rPr>
          <w:rFonts w:ascii="Times New Roman" w:hAnsi="Times New Roman" w:cs="Times New Roman"/>
          <w:i/>
          <w:iCs/>
          <w:spacing w:val="1"/>
          <w:sz w:val="24"/>
          <w:szCs w:val="24"/>
        </w:rPr>
        <w:t>но</w:t>
      </w:r>
      <w:r w:rsidRPr="00420647">
        <w:rPr>
          <w:rFonts w:ascii="Times New Roman" w:hAnsi="Times New Roman" w:cs="Times New Roman"/>
          <w:i/>
          <w:iCs/>
          <w:sz w:val="24"/>
          <w:szCs w:val="24"/>
        </w:rPr>
        <w:t>с</w:t>
      </w:r>
      <w:r w:rsidRPr="00420647">
        <w:rPr>
          <w:rFonts w:ascii="Times New Roman" w:hAnsi="Times New Roman" w:cs="Times New Roman"/>
          <w:i/>
          <w:iCs/>
          <w:spacing w:val="-3"/>
          <w:sz w:val="24"/>
          <w:szCs w:val="24"/>
        </w:rPr>
        <w:t>т</w:t>
      </w:r>
      <w:r w:rsidRPr="00420647">
        <w:rPr>
          <w:rFonts w:ascii="Times New Roman" w:hAnsi="Times New Roman" w:cs="Times New Roman"/>
          <w:i/>
          <w:iCs/>
          <w:sz w:val="24"/>
          <w:szCs w:val="24"/>
        </w:rPr>
        <w:t>и</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pacing w:val="-1"/>
          <w:sz w:val="24"/>
          <w:szCs w:val="24"/>
        </w:rPr>
        <w:t>п</w:t>
      </w:r>
      <w:r w:rsidRPr="00420647">
        <w:rPr>
          <w:rFonts w:ascii="Times New Roman" w:hAnsi="Times New Roman" w:cs="Times New Roman"/>
          <w:i/>
          <w:iCs/>
          <w:sz w:val="24"/>
          <w:szCs w:val="24"/>
        </w:rPr>
        <w:t>о</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аз</w:t>
      </w:r>
      <w:r w:rsidRPr="00420647">
        <w:rPr>
          <w:rFonts w:ascii="Times New Roman" w:hAnsi="Times New Roman" w:cs="Times New Roman"/>
          <w:i/>
          <w:iCs/>
          <w:spacing w:val="-2"/>
          <w:sz w:val="24"/>
          <w:szCs w:val="24"/>
        </w:rPr>
        <w:t>н</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с</w:t>
      </w:r>
      <w:r w:rsidRPr="00420647">
        <w:rPr>
          <w:rFonts w:ascii="Times New Roman" w:hAnsi="Times New Roman" w:cs="Times New Roman"/>
          <w:i/>
          <w:iCs/>
          <w:spacing w:val="-3"/>
          <w:sz w:val="24"/>
          <w:szCs w:val="24"/>
        </w:rPr>
        <w:t>т</w:t>
      </w:r>
      <w:r w:rsidRPr="00420647">
        <w:rPr>
          <w:rFonts w:ascii="Times New Roman" w:hAnsi="Times New Roman" w:cs="Times New Roman"/>
          <w:i/>
          <w:iCs/>
          <w:sz w:val="24"/>
          <w:szCs w:val="24"/>
        </w:rPr>
        <w:t>и атм</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2"/>
          <w:sz w:val="24"/>
          <w:szCs w:val="24"/>
        </w:rPr>
        <w:t>с</w:t>
      </w:r>
      <w:r w:rsidRPr="00420647">
        <w:rPr>
          <w:rFonts w:ascii="Times New Roman" w:hAnsi="Times New Roman" w:cs="Times New Roman"/>
          <w:i/>
          <w:iCs/>
          <w:sz w:val="24"/>
          <w:szCs w:val="24"/>
        </w:rPr>
        <w:t>ф</w:t>
      </w:r>
      <w:r w:rsidRPr="00420647">
        <w:rPr>
          <w:rFonts w:ascii="Times New Roman" w:hAnsi="Times New Roman" w:cs="Times New Roman"/>
          <w:i/>
          <w:iCs/>
          <w:spacing w:val="-2"/>
          <w:sz w:val="24"/>
          <w:szCs w:val="24"/>
        </w:rPr>
        <w:t>е</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2"/>
          <w:sz w:val="24"/>
          <w:szCs w:val="24"/>
        </w:rPr>
        <w:t>г</w:t>
      </w:r>
      <w:r w:rsidRPr="00420647">
        <w:rPr>
          <w:rFonts w:ascii="Times New Roman" w:hAnsi="Times New Roman" w:cs="Times New Roman"/>
          <w:i/>
          <w:iCs/>
          <w:sz w:val="24"/>
          <w:szCs w:val="24"/>
        </w:rPr>
        <w:t>о</w:t>
      </w:r>
      <w:r w:rsidRPr="00420647">
        <w:rPr>
          <w:rFonts w:ascii="Times New Roman" w:hAnsi="Times New Roman" w:cs="Times New Roman"/>
          <w:i/>
          <w:iCs/>
          <w:spacing w:val="1"/>
          <w:sz w:val="24"/>
          <w:szCs w:val="24"/>
        </w:rPr>
        <w:t xml:space="preserve"> д</w:t>
      </w:r>
      <w:r w:rsidRPr="00420647">
        <w:rPr>
          <w:rFonts w:ascii="Times New Roman" w:hAnsi="Times New Roman" w:cs="Times New Roman"/>
          <w:i/>
          <w:iCs/>
          <w:sz w:val="24"/>
          <w:szCs w:val="24"/>
        </w:rPr>
        <w:t>ав</w:t>
      </w:r>
      <w:r w:rsidRPr="00420647">
        <w:rPr>
          <w:rFonts w:ascii="Times New Roman" w:hAnsi="Times New Roman" w:cs="Times New Roman"/>
          <w:i/>
          <w:iCs/>
          <w:spacing w:val="-4"/>
          <w:sz w:val="24"/>
          <w:szCs w:val="24"/>
        </w:rPr>
        <w:t>л</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 xml:space="preserve">я, </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а</w:t>
      </w:r>
      <w:r w:rsidRPr="00420647">
        <w:rPr>
          <w:rFonts w:ascii="Times New Roman" w:hAnsi="Times New Roman" w:cs="Times New Roman"/>
          <w:i/>
          <w:iCs/>
          <w:spacing w:val="-2"/>
          <w:sz w:val="24"/>
          <w:szCs w:val="24"/>
        </w:rPr>
        <w:t>с</w:t>
      </w:r>
      <w:r w:rsidRPr="00420647">
        <w:rPr>
          <w:rFonts w:ascii="Times New Roman" w:hAnsi="Times New Roman" w:cs="Times New Roman"/>
          <w:i/>
          <w:iCs/>
          <w:sz w:val="24"/>
          <w:szCs w:val="24"/>
        </w:rPr>
        <w:t>чет тем</w:t>
      </w:r>
      <w:r w:rsidRPr="00420647">
        <w:rPr>
          <w:rFonts w:ascii="Times New Roman" w:hAnsi="Times New Roman" w:cs="Times New Roman"/>
          <w:i/>
          <w:iCs/>
          <w:spacing w:val="-2"/>
          <w:sz w:val="24"/>
          <w:szCs w:val="24"/>
        </w:rPr>
        <w:t>п</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ат</w:t>
      </w:r>
      <w:r w:rsidRPr="00420647">
        <w:rPr>
          <w:rFonts w:ascii="Times New Roman" w:hAnsi="Times New Roman" w:cs="Times New Roman"/>
          <w:i/>
          <w:iCs/>
          <w:spacing w:val="-4"/>
          <w:sz w:val="24"/>
          <w:szCs w:val="24"/>
        </w:rPr>
        <w:t>у</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ы</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во</w:t>
      </w:r>
      <w:r w:rsidRPr="00420647">
        <w:rPr>
          <w:rFonts w:ascii="Times New Roman" w:hAnsi="Times New Roman" w:cs="Times New Roman"/>
          <w:i/>
          <w:iCs/>
          <w:spacing w:val="-2"/>
          <w:sz w:val="24"/>
          <w:szCs w:val="24"/>
        </w:rPr>
        <w:t>з</w:t>
      </w:r>
      <w:r w:rsidRPr="00420647">
        <w:rPr>
          <w:rFonts w:ascii="Times New Roman" w:hAnsi="Times New Roman" w:cs="Times New Roman"/>
          <w:i/>
          <w:iCs/>
          <w:spacing w:val="1"/>
          <w:sz w:val="24"/>
          <w:szCs w:val="24"/>
        </w:rPr>
        <w:t>д</w:t>
      </w:r>
      <w:r w:rsidRPr="00420647">
        <w:rPr>
          <w:rFonts w:ascii="Times New Roman" w:hAnsi="Times New Roman" w:cs="Times New Roman"/>
          <w:i/>
          <w:iCs/>
          <w:spacing w:val="-4"/>
          <w:sz w:val="24"/>
          <w:szCs w:val="24"/>
        </w:rPr>
        <w:t>у</w:t>
      </w:r>
      <w:r w:rsidRPr="00420647">
        <w:rPr>
          <w:rFonts w:ascii="Times New Roman" w:hAnsi="Times New Roman" w:cs="Times New Roman"/>
          <w:i/>
          <w:iCs/>
          <w:spacing w:val="1"/>
          <w:sz w:val="24"/>
          <w:szCs w:val="24"/>
        </w:rPr>
        <w:t>х</w:t>
      </w:r>
      <w:r w:rsidRPr="00420647">
        <w:rPr>
          <w:rFonts w:ascii="Times New Roman" w:hAnsi="Times New Roman" w:cs="Times New Roman"/>
          <w:i/>
          <w:iCs/>
          <w:sz w:val="24"/>
          <w:szCs w:val="24"/>
        </w:rPr>
        <w:t>а т</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1"/>
          <w:sz w:val="24"/>
          <w:szCs w:val="24"/>
        </w:rPr>
        <w:t>оп</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сф</w:t>
      </w:r>
      <w:r w:rsidRPr="00420647">
        <w:rPr>
          <w:rFonts w:ascii="Times New Roman" w:hAnsi="Times New Roman" w:cs="Times New Roman"/>
          <w:i/>
          <w:iCs/>
          <w:spacing w:val="-2"/>
          <w:sz w:val="24"/>
          <w:szCs w:val="24"/>
        </w:rPr>
        <w:t>е</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1"/>
          <w:sz w:val="24"/>
          <w:szCs w:val="24"/>
        </w:rPr>
        <w:t>ы</w:t>
      </w:r>
      <w:r w:rsidRPr="00420647">
        <w:rPr>
          <w:rFonts w:ascii="Times New Roman" w:hAnsi="Times New Roman" w:cs="Times New Roman"/>
          <w:i/>
          <w:iCs/>
          <w:sz w:val="24"/>
          <w:szCs w:val="24"/>
        </w:rPr>
        <w:t xml:space="preserve">, </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а</w:t>
      </w:r>
      <w:r w:rsidRPr="00420647">
        <w:rPr>
          <w:rFonts w:ascii="Times New Roman" w:hAnsi="Times New Roman" w:cs="Times New Roman"/>
          <w:i/>
          <w:iCs/>
          <w:spacing w:val="-2"/>
          <w:sz w:val="24"/>
          <w:szCs w:val="24"/>
        </w:rPr>
        <w:t>с</w:t>
      </w:r>
      <w:r w:rsidRPr="00420647">
        <w:rPr>
          <w:rFonts w:ascii="Times New Roman" w:hAnsi="Times New Roman" w:cs="Times New Roman"/>
          <w:i/>
          <w:iCs/>
          <w:sz w:val="24"/>
          <w:szCs w:val="24"/>
        </w:rPr>
        <w:t>чет с</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2"/>
          <w:sz w:val="24"/>
          <w:szCs w:val="24"/>
        </w:rPr>
        <w:t>е</w:t>
      </w:r>
      <w:r w:rsidRPr="00420647">
        <w:rPr>
          <w:rFonts w:ascii="Times New Roman" w:hAnsi="Times New Roman" w:cs="Times New Roman"/>
          <w:i/>
          <w:iCs/>
          <w:spacing w:val="1"/>
          <w:sz w:val="24"/>
          <w:szCs w:val="24"/>
        </w:rPr>
        <w:t>д</w:t>
      </w:r>
      <w:r w:rsidRPr="00420647">
        <w:rPr>
          <w:rFonts w:ascii="Times New Roman" w:hAnsi="Times New Roman" w:cs="Times New Roman"/>
          <w:i/>
          <w:iCs/>
          <w:spacing w:val="-1"/>
          <w:sz w:val="24"/>
          <w:szCs w:val="24"/>
        </w:rPr>
        <w:t>ни</w:t>
      </w:r>
      <w:r w:rsidRPr="00420647">
        <w:rPr>
          <w:rFonts w:ascii="Times New Roman" w:hAnsi="Times New Roman" w:cs="Times New Roman"/>
          <w:i/>
          <w:iCs/>
          <w:sz w:val="24"/>
          <w:szCs w:val="24"/>
        </w:rPr>
        <w:t>х</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pacing w:val="-1"/>
          <w:sz w:val="24"/>
          <w:szCs w:val="24"/>
        </w:rPr>
        <w:t>з</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а</w:t>
      </w:r>
      <w:r w:rsidRPr="00420647">
        <w:rPr>
          <w:rFonts w:ascii="Times New Roman" w:hAnsi="Times New Roman" w:cs="Times New Roman"/>
          <w:i/>
          <w:iCs/>
          <w:spacing w:val="-2"/>
          <w:sz w:val="24"/>
          <w:szCs w:val="24"/>
        </w:rPr>
        <w:t>ч</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й</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w:t>
      </w:r>
      <w:r w:rsidRPr="00420647">
        <w:rPr>
          <w:rFonts w:ascii="Times New Roman" w:hAnsi="Times New Roman" w:cs="Times New Roman"/>
          <w:i/>
          <w:iCs/>
          <w:spacing w:val="-3"/>
          <w:sz w:val="24"/>
          <w:szCs w:val="24"/>
        </w:rPr>
        <w:t>т</w:t>
      </w:r>
      <w:r w:rsidRPr="00420647">
        <w:rPr>
          <w:rFonts w:ascii="Times New Roman" w:hAnsi="Times New Roman" w:cs="Times New Roman"/>
          <w:i/>
          <w:iCs/>
          <w:sz w:val="24"/>
          <w:szCs w:val="24"/>
        </w:rPr>
        <w:t>ем</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2"/>
          <w:sz w:val="24"/>
          <w:szCs w:val="24"/>
        </w:rPr>
        <w:t>е</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ат</w:t>
      </w:r>
      <w:r w:rsidRPr="00420647">
        <w:rPr>
          <w:rFonts w:ascii="Times New Roman" w:hAnsi="Times New Roman" w:cs="Times New Roman"/>
          <w:i/>
          <w:iCs/>
          <w:spacing w:val="-4"/>
          <w:sz w:val="24"/>
          <w:szCs w:val="24"/>
        </w:rPr>
        <w:t>у</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ы</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pacing w:val="-1"/>
          <w:sz w:val="24"/>
          <w:szCs w:val="24"/>
        </w:rPr>
        <w:t>в</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3"/>
          <w:sz w:val="24"/>
          <w:szCs w:val="24"/>
        </w:rPr>
        <w:t>з</w:t>
      </w:r>
      <w:r w:rsidRPr="00420647">
        <w:rPr>
          <w:rFonts w:ascii="Times New Roman" w:hAnsi="Times New Roman" w:cs="Times New Roman"/>
          <w:i/>
          <w:iCs/>
          <w:spacing w:val="1"/>
          <w:sz w:val="24"/>
          <w:szCs w:val="24"/>
        </w:rPr>
        <w:t>д</w:t>
      </w:r>
      <w:r w:rsidRPr="00420647">
        <w:rPr>
          <w:rFonts w:ascii="Times New Roman" w:hAnsi="Times New Roman" w:cs="Times New Roman"/>
          <w:i/>
          <w:iCs/>
          <w:spacing w:val="-4"/>
          <w:sz w:val="24"/>
          <w:szCs w:val="24"/>
        </w:rPr>
        <w:t>у</w:t>
      </w:r>
      <w:r w:rsidRPr="00420647">
        <w:rPr>
          <w:rFonts w:ascii="Times New Roman" w:hAnsi="Times New Roman" w:cs="Times New Roman"/>
          <w:i/>
          <w:iCs/>
          <w:spacing w:val="1"/>
          <w:sz w:val="24"/>
          <w:szCs w:val="24"/>
        </w:rPr>
        <w:t>х</w:t>
      </w:r>
      <w:r w:rsidRPr="00420647">
        <w:rPr>
          <w:rFonts w:ascii="Times New Roman" w:hAnsi="Times New Roman" w:cs="Times New Roman"/>
          <w:i/>
          <w:iCs/>
          <w:sz w:val="24"/>
          <w:szCs w:val="24"/>
        </w:rPr>
        <w:t>а,</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ам</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1"/>
          <w:sz w:val="24"/>
          <w:szCs w:val="24"/>
        </w:rPr>
        <w:t>л</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т</w:t>
      </w:r>
      <w:r w:rsidRPr="00420647">
        <w:rPr>
          <w:rFonts w:ascii="Times New Roman" w:hAnsi="Times New Roman" w:cs="Times New Roman"/>
          <w:i/>
          <w:iCs/>
          <w:spacing w:val="-4"/>
          <w:sz w:val="24"/>
          <w:szCs w:val="24"/>
        </w:rPr>
        <w:t>у</w:t>
      </w:r>
      <w:r w:rsidRPr="00420647">
        <w:rPr>
          <w:rFonts w:ascii="Times New Roman" w:hAnsi="Times New Roman" w:cs="Times New Roman"/>
          <w:i/>
          <w:iCs/>
          <w:spacing w:val="1"/>
          <w:sz w:val="24"/>
          <w:szCs w:val="24"/>
        </w:rPr>
        <w:t>д</w:t>
      </w:r>
      <w:r w:rsidRPr="00420647">
        <w:rPr>
          <w:rFonts w:ascii="Times New Roman" w:hAnsi="Times New Roman" w:cs="Times New Roman"/>
          <w:i/>
          <w:iCs/>
          <w:sz w:val="24"/>
          <w:szCs w:val="24"/>
        </w:rPr>
        <w:t>ы</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и</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pacing w:val="1"/>
          <w:sz w:val="24"/>
          <w:szCs w:val="24"/>
        </w:rPr>
        <w:t>др</w:t>
      </w:r>
      <w:r w:rsidRPr="00420647">
        <w:rPr>
          <w:rFonts w:ascii="Times New Roman" w:hAnsi="Times New Roman" w:cs="Times New Roman"/>
          <w:i/>
          <w:iCs/>
          <w:sz w:val="24"/>
          <w:szCs w:val="24"/>
        </w:rPr>
        <w:t>.</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каза</w:t>
      </w:r>
      <w:r w:rsidRPr="00420647">
        <w:rPr>
          <w:rFonts w:ascii="Times New Roman" w:hAnsi="Times New Roman" w:cs="Times New Roman"/>
          <w:i/>
          <w:iCs/>
          <w:spacing w:val="-3"/>
          <w:sz w:val="24"/>
          <w:szCs w:val="24"/>
        </w:rPr>
        <w:t>т</w:t>
      </w:r>
      <w:r w:rsidRPr="00420647">
        <w:rPr>
          <w:rFonts w:ascii="Times New Roman" w:hAnsi="Times New Roman" w:cs="Times New Roman"/>
          <w:i/>
          <w:iCs/>
          <w:sz w:val="24"/>
          <w:szCs w:val="24"/>
        </w:rPr>
        <w:t>елей).</w:t>
      </w:r>
      <w:r w:rsidRPr="00420647">
        <w:rPr>
          <w:rFonts w:ascii="Times New Roman" w:hAnsi="Times New Roman" w:cs="Times New Roman"/>
          <w:sz w:val="24"/>
          <w:szCs w:val="24"/>
        </w:rPr>
        <w:t xml:space="preserve">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pacing w:val="-1"/>
          <w:sz w:val="24"/>
          <w:szCs w:val="24"/>
        </w:rPr>
        <w:t>Ми</w:t>
      </w:r>
      <w:r w:rsidRPr="00420647">
        <w:rPr>
          <w:rFonts w:ascii="Times New Roman" w:hAnsi="Times New Roman" w:cs="Times New Roman"/>
          <w:b/>
          <w:bCs/>
          <w:sz w:val="24"/>
          <w:szCs w:val="24"/>
        </w:rPr>
        <w:t>р</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вой</w:t>
      </w:r>
      <w:r w:rsidRPr="00420647">
        <w:rPr>
          <w:rFonts w:ascii="Times New Roman" w:hAnsi="Times New Roman" w:cs="Times New Roman"/>
          <w:b/>
          <w:bCs/>
          <w:spacing w:val="1"/>
          <w:sz w:val="24"/>
          <w:szCs w:val="24"/>
        </w:rPr>
        <w:t xml:space="preserve"> о</w:t>
      </w:r>
      <w:r w:rsidRPr="00420647">
        <w:rPr>
          <w:rFonts w:ascii="Times New Roman" w:hAnsi="Times New Roman" w:cs="Times New Roman"/>
          <w:b/>
          <w:bCs/>
          <w:spacing w:val="-1"/>
          <w:sz w:val="24"/>
          <w:szCs w:val="24"/>
        </w:rPr>
        <w:t>к</w:t>
      </w:r>
      <w:r w:rsidRPr="00420647">
        <w:rPr>
          <w:rFonts w:ascii="Times New Roman" w:hAnsi="Times New Roman" w:cs="Times New Roman"/>
          <w:b/>
          <w:bCs/>
          <w:spacing w:val="-2"/>
          <w:sz w:val="24"/>
          <w:szCs w:val="24"/>
        </w:rPr>
        <w:t>е</w:t>
      </w:r>
      <w:r w:rsidRPr="00420647">
        <w:rPr>
          <w:rFonts w:ascii="Times New Roman" w:hAnsi="Times New Roman" w:cs="Times New Roman"/>
          <w:b/>
          <w:bCs/>
          <w:spacing w:val="1"/>
          <w:sz w:val="24"/>
          <w:szCs w:val="24"/>
        </w:rPr>
        <w:t>а</w:t>
      </w:r>
      <w:r w:rsidRPr="00420647">
        <w:rPr>
          <w:rFonts w:ascii="Times New Roman" w:hAnsi="Times New Roman" w:cs="Times New Roman"/>
          <w:b/>
          <w:bCs/>
          <w:sz w:val="24"/>
          <w:szCs w:val="24"/>
        </w:rPr>
        <w:t>н</w:t>
      </w:r>
      <w:r w:rsidRPr="00420647">
        <w:rPr>
          <w:rFonts w:ascii="Times New Roman" w:hAnsi="Times New Roman" w:cs="Times New Roman"/>
          <w:b/>
          <w:bCs/>
          <w:spacing w:val="2"/>
          <w:sz w:val="24"/>
          <w:szCs w:val="24"/>
        </w:rPr>
        <w:t xml:space="preserve"> </w:t>
      </w:r>
      <w:r w:rsidRPr="00420647">
        <w:rPr>
          <w:rFonts w:ascii="Times New Roman" w:hAnsi="Times New Roman" w:cs="Times New Roman"/>
          <w:b/>
          <w:bCs/>
          <w:sz w:val="24"/>
          <w:szCs w:val="24"/>
        </w:rPr>
        <w:t>–</w:t>
      </w:r>
      <w:r w:rsidRPr="00420647">
        <w:rPr>
          <w:rFonts w:ascii="Times New Roman" w:hAnsi="Times New Roman" w:cs="Times New Roman"/>
          <w:b/>
          <w:bCs/>
          <w:spacing w:val="1"/>
          <w:sz w:val="24"/>
          <w:szCs w:val="24"/>
        </w:rPr>
        <w:t xml:space="preserve"> </w:t>
      </w:r>
      <w:r w:rsidRPr="00420647">
        <w:rPr>
          <w:rFonts w:ascii="Times New Roman" w:hAnsi="Times New Roman" w:cs="Times New Roman"/>
          <w:b/>
          <w:bCs/>
          <w:sz w:val="24"/>
          <w:szCs w:val="24"/>
        </w:rPr>
        <w:t>гл</w:t>
      </w:r>
      <w:r w:rsidRPr="00420647">
        <w:rPr>
          <w:rFonts w:ascii="Times New Roman" w:hAnsi="Times New Roman" w:cs="Times New Roman"/>
          <w:b/>
          <w:bCs/>
          <w:spacing w:val="1"/>
          <w:sz w:val="24"/>
          <w:szCs w:val="24"/>
        </w:rPr>
        <w:t>а</w:t>
      </w:r>
      <w:r w:rsidRPr="00420647">
        <w:rPr>
          <w:rFonts w:ascii="Times New Roman" w:hAnsi="Times New Roman" w:cs="Times New Roman"/>
          <w:b/>
          <w:bCs/>
          <w:sz w:val="24"/>
          <w:szCs w:val="24"/>
        </w:rPr>
        <w:t>в</w:t>
      </w:r>
      <w:r w:rsidRPr="00420647">
        <w:rPr>
          <w:rFonts w:ascii="Times New Roman" w:hAnsi="Times New Roman" w:cs="Times New Roman"/>
          <w:b/>
          <w:bCs/>
          <w:spacing w:val="-4"/>
          <w:sz w:val="24"/>
          <w:szCs w:val="24"/>
        </w:rPr>
        <w:t>н</w:t>
      </w:r>
      <w:r w:rsidRPr="00420647">
        <w:rPr>
          <w:rFonts w:ascii="Times New Roman" w:hAnsi="Times New Roman" w:cs="Times New Roman"/>
          <w:b/>
          <w:bCs/>
          <w:spacing w:val="1"/>
          <w:sz w:val="24"/>
          <w:szCs w:val="24"/>
        </w:rPr>
        <w:t>а</w:t>
      </w:r>
      <w:r w:rsidRPr="00420647">
        <w:rPr>
          <w:rFonts w:ascii="Times New Roman" w:hAnsi="Times New Roman" w:cs="Times New Roman"/>
          <w:b/>
          <w:bCs/>
          <w:sz w:val="24"/>
          <w:szCs w:val="24"/>
        </w:rPr>
        <w:t>я</w:t>
      </w:r>
      <w:r w:rsidRPr="00420647">
        <w:rPr>
          <w:rFonts w:ascii="Times New Roman" w:hAnsi="Times New Roman" w:cs="Times New Roman"/>
          <w:b/>
          <w:bCs/>
          <w:spacing w:val="1"/>
          <w:sz w:val="24"/>
          <w:szCs w:val="24"/>
        </w:rPr>
        <w:t xml:space="preserve"> </w:t>
      </w:r>
      <w:r w:rsidRPr="00420647">
        <w:rPr>
          <w:rFonts w:ascii="Times New Roman" w:hAnsi="Times New Roman" w:cs="Times New Roman"/>
          <w:b/>
          <w:bCs/>
          <w:sz w:val="24"/>
          <w:szCs w:val="24"/>
        </w:rPr>
        <w:t>ч</w:t>
      </w:r>
      <w:r w:rsidRPr="00420647">
        <w:rPr>
          <w:rFonts w:ascii="Times New Roman" w:hAnsi="Times New Roman" w:cs="Times New Roman"/>
          <w:b/>
          <w:bCs/>
          <w:spacing w:val="1"/>
          <w:sz w:val="24"/>
          <w:szCs w:val="24"/>
        </w:rPr>
        <w:t>а</w:t>
      </w:r>
      <w:r w:rsidRPr="00420647">
        <w:rPr>
          <w:rFonts w:ascii="Times New Roman" w:hAnsi="Times New Roman" w:cs="Times New Roman"/>
          <w:b/>
          <w:bCs/>
          <w:spacing w:val="-2"/>
          <w:sz w:val="24"/>
          <w:szCs w:val="24"/>
        </w:rPr>
        <w:t>с</w:t>
      </w:r>
      <w:r w:rsidRPr="00420647">
        <w:rPr>
          <w:rFonts w:ascii="Times New Roman" w:hAnsi="Times New Roman" w:cs="Times New Roman"/>
          <w:b/>
          <w:bCs/>
          <w:spacing w:val="1"/>
          <w:sz w:val="24"/>
          <w:szCs w:val="24"/>
        </w:rPr>
        <w:t>т</w:t>
      </w:r>
      <w:r w:rsidRPr="00420647">
        <w:rPr>
          <w:rFonts w:ascii="Times New Roman" w:hAnsi="Times New Roman" w:cs="Times New Roman"/>
          <w:b/>
          <w:bCs/>
          <w:sz w:val="24"/>
          <w:szCs w:val="24"/>
        </w:rPr>
        <w:t>ь</w:t>
      </w:r>
      <w:r w:rsidRPr="00420647">
        <w:rPr>
          <w:rFonts w:ascii="Times New Roman" w:hAnsi="Times New Roman" w:cs="Times New Roman"/>
          <w:b/>
          <w:bCs/>
          <w:spacing w:val="2"/>
          <w:sz w:val="24"/>
          <w:szCs w:val="24"/>
        </w:rPr>
        <w:t xml:space="preserve"> </w:t>
      </w:r>
      <w:r w:rsidRPr="00420647">
        <w:rPr>
          <w:rFonts w:ascii="Times New Roman" w:hAnsi="Times New Roman" w:cs="Times New Roman"/>
          <w:b/>
          <w:bCs/>
          <w:sz w:val="24"/>
          <w:szCs w:val="24"/>
        </w:rPr>
        <w:t>г</w:t>
      </w:r>
      <w:r w:rsidRPr="00420647">
        <w:rPr>
          <w:rFonts w:ascii="Times New Roman" w:hAnsi="Times New Roman" w:cs="Times New Roman"/>
          <w:b/>
          <w:bCs/>
          <w:spacing w:val="-1"/>
          <w:sz w:val="24"/>
          <w:szCs w:val="24"/>
        </w:rPr>
        <w:t>и</w:t>
      </w:r>
      <w:r w:rsidRPr="00420647">
        <w:rPr>
          <w:rFonts w:ascii="Times New Roman" w:hAnsi="Times New Roman" w:cs="Times New Roman"/>
          <w:b/>
          <w:bCs/>
          <w:spacing w:val="-3"/>
          <w:sz w:val="24"/>
          <w:szCs w:val="24"/>
        </w:rPr>
        <w:t>д</w:t>
      </w:r>
      <w:r w:rsidRPr="00420647">
        <w:rPr>
          <w:rFonts w:ascii="Times New Roman" w:hAnsi="Times New Roman" w:cs="Times New Roman"/>
          <w:b/>
          <w:bCs/>
          <w:sz w:val="24"/>
          <w:szCs w:val="24"/>
        </w:rPr>
        <w:t>р</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с</w:t>
      </w:r>
      <w:r w:rsidRPr="00420647">
        <w:rPr>
          <w:rFonts w:ascii="Times New Roman" w:hAnsi="Times New Roman" w:cs="Times New Roman"/>
          <w:b/>
          <w:bCs/>
          <w:spacing w:val="-2"/>
          <w:sz w:val="24"/>
          <w:szCs w:val="24"/>
        </w:rPr>
        <w:t>ф</w:t>
      </w:r>
      <w:r w:rsidRPr="00420647">
        <w:rPr>
          <w:rFonts w:ascii="Times New Roman" w:hAnsi="Times New Roman" w:cs="Times New Roman"/>
          <w:b/>
          <w:bCs/>
          <w:sz w:val="24"/>
          <w:szCs w:val="24"/>
        </w:rPr>
        <w:t>ер</w:t>
      </w:r>
      <w:r w:rsidRPr="00420647">
        <w:rPr>
          <w:rFonts w:ascii="Times New Roman" w:hAnsi="Times New Roman" w:cs="Times New Roman"/>
          <w:b/>
          <w:bCs/>
          <w:spacing w:val="-1"/>
          <w:sz w:val="24"/>
          <w:szCs w:val="24"/>
        </w:rPr>
        <w:t>ы</w:t>
      </w:r>
      <w:r w:rsidRPr="00420647">
        <w:rPr>
          <w:rFonts w:ascii="Times New Roman" w:hAnsi="Times New Roman" w:cs="Times New Roman"/>
          <w:b/>
          <w:bCs/>
          <w:sz w:val="24"/>
          <w:szCs w:val="24"/>
        </w:rPr>
        <w:t>.</w:t>
      </w:r>
      <w:r w:rsidRPr="00420647">
        <w:rPr>
          <w:rFonts w:ascii="Times New Roman" w:hAnsi="Times New Roman" w:cs="Times New Roman"/>
          <w:b/>
          <w:bCs/>
          <w:spacing w:val="4"/>
          <w:sz w:val="24"/>
          <w:szCs w:val="24"/>
        </w:rPr>
        <w:t xml:space="preserve"> </w:t>
      </w:r>
      <w:r w:rsidRPr="00420647">
        <w:rPr>
          <w:rFonts w:ascii="Times New Roman" w:hAnsi="Times New Roman" w:cs="Times New Roman"/>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ро</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й </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н</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о част</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Эт</w:t>
      </w:r>
      <w:r w:rsidRPr="00420647">
        <w:rPr>
          <w:rFonts w:ascii="Times New Roman" w:hAnsi="Times New Roman" w:cs="Times New Roman"/>
          <w:spacing w:val="-3"/>
          <w:sz w:val="24"/>
          <w:szCs w:val="24"/>
        </w:rPr>
        <w:t>а</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ы</w:t>
      </w:r>
      <w:r w:rsidRPr="00420647">
        <w:rPr>
          <w:rFonts w:ascii="Times New Roman" w:hAnsi="Times New Roman" w:cs="Times New Roman"/>
          <w:spacing w:val="1"/>
          <w:sz w:val="24"/>
          <w:szCs w:val="24"/>
        </w:rPr>
        <w:t xml:space="preserve"> и</w:t>
      </w:r>
      <w:r w:rsidRPr="00420647">
        <w:rPr>
          <w:rFonts w:ascii="Times New Roman" w:hAnsi="Times New Roman" w:cs="Times New Roman"/>
          <w:sz w:val="24"/>
          <w:szCs w:val="24"/>
        </w:rPr>
        <w:t>з</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че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М</w:t>
      </w:r>
      <w:r w:rsidRPr="00420647">
        <w:rPr>
          <w:rFonts w:ascii="Times New Roman" w:hAnsi="Times New Roman" w:cs="Times New Roman"/>
          <w:spacing w:val="-1"/>
          <w:sz w:val="24"/>
          <w:szCs w:val="24"/>
        </w:rPr>
        <w:t>ир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во</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о</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к</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Ти</w:t>
      </w:r>
      <w:r w:rsidRPr="00420647">
        <w:rPr>
          <w:rFonts w:ascii="Times New Roman" w:hAnsi="Times New Roman" w:cs="Times New Roman"/>
          <w:spacing w:val="1"/>
          <w:sz w:val="24"/>
          <w:szCs w:val="24"/>
        </w:rPr>
        <w:t>х</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й</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ке</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Х</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акт</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ны</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 xml:space="preserve">ты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ро</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 xml:space="preserve">ы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ке</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его</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ли</w:t>
      </w:r>
      <w:r w:rsidRPr="00420647">
        <w:rPr>
          <w:rFonts w:ascii="Times New Roman" w:hAnsi="Times New Roman" w:cs="Times New Roman"/>
          <w:sz w:val="24"/>
          <w:szCs w:val="24"/>
        </w:rPr>
        <w:t>ч</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те</w:t>
      </w:r>
      <w:r w:rsidRPr="00420647">
        <w:rPr>
          <w:rFonts w:ascii="Times New Roman" w:hAnsi="Times New Roman" w:cs="Times New Roman"/>
          <w:spacing w:val="-1"/>
          <w:sz w:val="24"/>
          <w:szCs w:val="24"/>
        </w:rPr>
        <w:t>льны</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А</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ти</w:t>
      </w:r>
      <w:r w:rsidRPr="00420647">
        <w:rPr>
          <w:rFonts w:ascii="Times New Roman" w:hAnsi="Times New Roman" w:cs="Times New Roman"/>
          <w:spacing w:val="-1"/>
          <w:sz w:val="24"/>
          <w:szCs w:val="24"/>
        </w:rPr>
        <w:t>ч</w:t>
      </w:r>
      <w:r w:rsidRPr="00420647">
        <w:rPr>
          <w:rFonts w:ascii="Times New Roman" w:hAnsi="Times New Roman" w:cs="Times New Roman"/>
          <w:sz w:val="24"/>
          <w:szCs w:val="24"/>
        </w:rPr>
        <w:t>ес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й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ке</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Х</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акт</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ны</w:t>
      </w:r>
      <w:r w:rsidRPr="00420647">
        <w:rPr>
          <w:rFonts w:ascii="Times New Roman" w:hAnsi="Times New Roman" w:cs="Times New Roman"/>
          <w:sz w:val="24"/>
          <w:szCs w:val="24"/>
        </w:rPr>
        <w:t>е ч</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ы</w:t>
      </w:r>
      <w:r w:rsidRPr="00420647">
        <w:rPr>
          <w:rFonts w:ascii="Times New Roman" w:hAnsi="Times New Roman" w:cs="Times New Roman"/>
          <w:spacing w:val="1"/>
          <w:sz w:val="24"/>
          <w:szCs w:val="24"/>
        </w:rPr>
        <w:t xml:space="preserve"> 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ро</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ы</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ке</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о</w:t>
      </w:r>
      <w:r w:rsidRPr="00420647">
        <w:rPr>
          <w:rFonts w:ascii="Times New Roman" w:hAnsi="Times New Roman" w:cs="Times New Roman"/>
          <w:spacing w:val="1"/>
          <w:sz w:val="24"/>
          <w:szCs w:val="24"/>
        </w:rPr>
        <w:t xml:space="preserve"> о</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ч</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т</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ль</w:t>
      </w:r>
      <w:r w:rsidRPr="00420647">
        <w:rPr>
          <w:rFonts w:ascii="Times New Roman" w:hAnsi="Times New Roman" w:cs="Times New Roman"/>
          <w:spacing w:val="1"/>
          <w:sz w:val="24"/>
          <w:szCs w:val="24"/>
        </w:rPr>
        <w:t>ны</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Севе</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й</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Л</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до</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xml:space="preserve">й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к</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Х</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ак</w:t>
      </w:r>
      <w:r w:rsidRPr="00420647">
        <w:rPr>
          <w:rFonts w:ascii="Times New Roman" w:hAnsi="Times New Roman" w:cs="Times New Roman"/>
          <w:spacing w:val="-2"/>
          <w:sz w:val="24"/>
          <w:szCs w:val="24"/>
        </w:rPr>
        <w:t>т</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 че</w:t>
      </w:r>
      <w:r w:rsidRPr="00420647">
        <w:rPr>
          <w:rFonts w:ascii="Times New Roman" w:hAnsi="Times New Roman" w:cs="Times New Roman"/>
          <w:spacing w:val="8"/>
          <w:sz w:val="24"/>
          <w:szCs w:val="24"/>
        </w:rPr>
        <w:t>р</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 xml:space="preserve">ы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 xml:space="preserve">ы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ке</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 и</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 xml:space="preserve">о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ч</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те</w:t>
      </w:r>
      <w:r w:rsidRPr="00420647">
        <w:rPr>
          <w:rFonts w:ascii="Times New Roman" w:hAnsi="Times New Roman" w:cs="Times New Roman"/>
          <w:spacing w:val="-1"/>
          <w:sz w:val="24"/>
          <w:szCs w:val="24"/>
        </w:rPr>
        <w:t>льн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о</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сти.</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Ин</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о</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еа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Х</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кт</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ны</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ы</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пр</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род</w:t>
      </w:r>
      <w:r w:rsidRPr="00420647">
        <w:rPr>
          <w:rFonts w:ascii="Times New Roman" w:hAnsi="Times New Roman" w:cs="Times New Roman"/>
          <w:sz w:val="24"/>
          <w:szCs w:val="24"/>
        </w:rPr>
        <w:t xml:space="preserve">ы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ке</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его</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ли</w:t>
      </w:r>
      <w:r w:rsidRPr="00420647">
        <w:rPr>
          <w:rFonts w:ascii="Times New Roman" w:hAnsi="Times New Roman" w:cs="Times New Roman"/>
          <w:sz w:val="24"/>
          <w:szCs w:val="24"/>
        </w:rPr>
        <w:t>ч</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те</w:t>
      </w:r>
      <w:r w:rsidRPr="00420647">
        <w:rPr>
          <w:rFonts w:ascii="Times New Roman" w:hAnsi="Times New Roman" w:cs="Times New Roman"/>
          <w:spacing w:val="-1"/>
          <w:sz w:val="24"/>
          <w:szCs w:val="24"/>
        </w:rPr>
        <w:t>ль</w:t>
      </w:r>
      <w:r w:rsidRPr="00420647">
        <w:rPr>
          <w:rFonts w:ascii="Times New Roman" w:hAnsi="Times New Roman" w:cs="Times New Roman"/>
          <w:spacing w:val="1"/>
          <w:sz w:val="24"/>
          <w:szCs w:val="24"/>
        </w:rPr>
        <w:t>ны</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об</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pacing w:val="-1"/>
          <w:sz w:val="24"/>
          <w:szCs w:val="24"/>
        </w:rPr>
        <w:t>Г</w:t>
      </w:r>
      <w:r w:rsidRPr="00420647">
        <w:rPr>
          <w:rFonts w:ascii="Times New Roman" w:hAnsi="Times New Roman" w:cs="Times New Roman"/>
          <w:b/>
          <w:bCs/>
          <w:sz w:val="24"/>
          <w:szCs w:val="24"/>
        </w:rPr>
        <w:t>е</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гра</w:t>
      </w:r>
      <w:r w:rsidRPr="00420647">
        <w:rPr>
          <w:rFonts w:ascii="Times New Roman" w:hAnsi="Times New Roman" w:cs="Times New Roman"/>
          <w:b/>
          <w:bCs/>
          <w:spacing w:val="-1"/>
          <w:sz w:val="24"/>
          <w:szCs w:val="24"/>
        </w:rPr>
        <w:t>фи</w:t>
      </w:r>
      <w:r w:rsidRPr="00420647">
        <w:rPr>
          <w:rFonts w:ascii="Times New Roman" w:hAnsi="Times New Roman" w:cs="Times New Roman"/>
          <w:b/>
          <w:bCs/>
          <w:sz w:val="24"/>
          <w:szCs w:val="24"/>
        </w:rPr>
        <w:t>чес</w:t>
      </w:r>
      <w:r w:rsidRPr="00420647">
        <w:rPr>
          <w:rFonts w:ascii="Times New Roman" w:hAnsi="Times New Roman" w:cs="Times New Roman"/>
          <w:b/>
          <w:bCs/>
          <w:spacing w:val="-3"/>
          <w:sz w:val="24"/>
          <w:szCs w:val="24"/>
        </w:rPr>
        <w:t>к</w:t>
      </w:r>
      <w:r w:rsidRPr="00420647">
        <w:rPr>
          <w:rFonts w:ascii="Times New Roman" w:hAnsi="Times New Roman" w:cs="Times New Roman"/>
          <w:b/>
          <w:bCs/>
          <w:spacing w:val="1"/>
          <w:sz w:val="24"/>
          <w:szCs w:val="24"/>
        </w:rPr>
        <w:t>а</w:t>
      </w:r>
      <w:r w:rsidRPr="00420647">
        <w:rPr>
          <w:rFonts w:ascii="Times New Roman" w:hAnsi="Times New Roman" w:cs="Times New Roman"/>
          <w:b/>
          <w:bCs/>
          <w:sz w:val="24"/>
          <w:szCs w:val="24"/>
        </w:rPr>
        <w:t xml:space="preserve">я </w:t>
      </w:r>
      <w:r w:rsidRPr="00420647">
        <w:rPr>
          <w:rFonts w:ascii="Times New Roman" w:hAnsi="Times New Roman" w:cs="Times New Roman"/>
          <w:b/>
          <w:bCs/>
          <w:spacing w:val="1"/>
          <w:sz w:val="24"/>
          <w:szCs w:val="24"/>
        </w:rPr>
        <w:t>о</w:t>
      </w:r>
      <w:r w:rsidRPr="00420647">
        <w:rPr>
          <w:rFonts w:ascii="Times New Roman" w:hAnsi="Times New Roman" w:cs="Times New Roman"/>
          <w:b/>
          <w:bCs/>
          <w:spacing w:val="-1"/>
          <w:sz w:val="24"/>
          <w:szCs w:val="24"/>
        </w:rPr>
        <w:t>бо</w:t>
      </w:r>
      <w:r w:rsidRPr="00420647">
        <w:rPr>
          <w:rFonts w:ascii="Times New Roman" w:hAnsi="Times New Roman" w:cs="Times New Roman"/>
          <w:b/>
          <w:bCs/>
          <w:spacing w:val="1"/>
          <w:sz w:val="24"/>
          <w:szCs w:val="24"/>
        </w:rPr>
        <w:t>ло</w:t>
      </w:r>
      <w:r w:rsidRPr="00420647">
        <w:rPr>
          <w:rFonts w:ascii="Times New Roman" w:hAnsi="Times New Roman" w:cs="Times New Roman"/>
          <w:b/>
          <w:bCs/>
          <w:sz w:val="24"/>
          <w:szCs w:val="24"/>
        </w:rPr>
        <w:t>ч</w:t>
      </w:r>
      <w:r w:rsidRPr="00420647">
        <w:rPr>
          <w:rFonts w:ascii="Times New Roman" w:hAnsi="Times New Roman" w:cs="Times New Roman"/>
          <w:b/>
          <w:bCs/>
          <w:spacing w:val="-3"/>
          <w:sz w:val="24"/>
          <w:szCs w:val="24"/>
        </w:rPr>
        <w:t>к</w:t>
      </w:r>
      <w:r w:rsidRPr="00420647">
        <w:rPr>
          <w:rFonts w:ascii="Times New Roman" w:hAnsi="Times New Roman" w:cs="Times New Roman"/>
          <w:b/>
          <w:bCs/>
          <w:spacing w:val="1"/>
          <w:sz w:val="24"/>
          <w:szCs w:val="24"/>
        </w:rPr>
        <w:t>а</w:t>
      </w:r>
      <w:r w:rsidRPr="00420647">
        <w:rPr>
          <w:rFonts w:ascii="Times New Roman" w:hAnsi="Times New Roman" w:cs="Times New Roman"/>
          <w:b/>
          <w:bCs/>
          <w:sz w:val="24"/>
          <w:szCs w:val="24"/>
        </w:rPr>
        <w:t>.</w:t>
      </w:r>
      <w:r w:rsidRPr="00420647">
        <w:rPr>
          <w:rFonts w:ascii="Times New Roman" w:hAnsi="Times New Roman" w:cs="Times New Roman"/>
          <w:b/>
          <w:bCs/>
          <w:spacing w:val="3"/>
          <w:sz w:val="24"/>
          <w:szCs w:val="24"/>
        </w:rPr>
        <w:t xml:space="preserve"> </w:t>
      </w:r>
      <w:r w:rsidRPr="00420647">
        <w:rPr>
          <w:rFonts w:ascii="Times New Roman" w:hAnsi="Times New Roman" w:cs="Times New Roman"/>
          <w:sz w:val="24"/>
          <w:szCs w:val="24"/>
        </w:rPr>
        <w:t>Св</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ва и</w:t>
      </w:r>
      <w:r w:rsidRPr="00420647">
        <w:rPr>
          <w:rFonts w:ascii="Times New Roman" w:hAnsi="Times New Roman" w:cs="Times New Roman"/>
          <w:spacing w:val="1"/>
          <w:sz w:val="24"/>
          <w:szCs w:val="24"/>
        </w:rPr>
        <w:t xml:space="preserve"> о</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ти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ст</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 ге</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ч</w:t>
      </w:r>
      <w:r w:rsidRPr="00420647">
        <w:rPr>
          <w:rFonts w:ascii="Times New Roman" w:hAnsi="Times New Roman" w:cs="Times New Roman"/>
          <w:sz w:val="24"/>
          <w:szCs w:val="24"/>
        </w:rPr>
        <w:t>ес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й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бо</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3"/>
          <w:sz w:val="24"/>
          <w:szCs w:val="24"/>
        </w:rPr>
        <w:t>щ</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 ге</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 зак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м</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сти </w:t>
      </w:r>
      <w:r w:rsidRPr="00420647">
        <w:rPr>
          <w:rFonts w:ascii="Times New Roman" w:hAnsi="Times New Roman" w:cs="Times New Roman"/>
          <w:spacing w:val="1"/>
          <w:sz w:val="24"/>
          <w:szCs w:val="24"/>
        </w:rPr>
        <w:t>ц</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w:t>
      </w:r>
      <w:r w:rsidRPr="00420647">
        <w:rPr>
          <w:rFonts w:ascii="Times New Roman" w:hAnsi="Times New Roman" w:cs="Times New Roman"/>
          <w:spacing w:val="-1"/>
          <w:sz w:val="24"/>
          <w:szCs w:val="24"/>
        </w:rPr>
        <w:t>ь</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он</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ь</w:t>
      </w:r>
      <w:r w:rsidRPr="00420647">
        <w:rPr>
          <w:rFonts w:ascii="Times New Roman" w:hAnsi="Times New Roman" w:cs="Times New Roman"/>
          <w:spacing w:val="1"/>
          <w:sz w:val="24"/>
          <w:szCs w:val="24"/>
        </w:rPr>
        <w:t>но</w:t>
      </w:r>
      <w:r w:rsidRPr="00420647">
        <w:rPr>
          <w:rFonts w:ascii="Times New Roman" w:hAnsi="Times New Roman" w:cs="Times New Roman"/>
          <w:sz w:val="24"/>
          <w:szCs w:val="24"/>
        </w:rPr>
        <w:t>ст</w:t>
      </w:r>
      <w:r w:rsidRPr="00420647">
        <w:rPr>
          <w:rFonts w:ascii="Times New Roman" w:hAnsi="Times New Roman" w:cs="Times New Roman"/>
          <w:spacing w:val="-1"/>
          <w:sz w:val="24"/>
          <w:szCs w:val="24"/>
        </w:rPr>
        <w:t>ь</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тм</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ч</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ть</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и</w:t>
      </w:r>
      <w:r w:rsidRPr="00420647">
        <w:rPr>
          <w:rFonts w:ascii="Times New Roman" w:hAnsi="Times New Roman" w:cs="Times New Roman"/>
          <w:sz w:val="24"/>
          <w:szCs w:val="24"/>
        </w:rPr>
        <w:t>х</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з</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ач</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Г</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ск</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я зо</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ал</w:t>
      </w:r>
      <w:r w:rsidRPr="00420647">
        <w:rPr>
          <w:rFonts w:ascii="Times New Roman" w:hAnsi="Times New Roman" w:cs="Times New Roman"/>
          <w:spacing w:val="-2"/>
          <w:sz w:val="24"/>
          <w:szCs w:val="24"/>
        </w:rPr>
        <w:t>ь</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w:t>
      </w:r>
      <w:r w:rsidRPr="00420647">
        <w:rPr>
          <w:rFonts w:ascii="Times New Roman" w:hAnsi="Times New Roman" w:cs="Times New Roman"/>
          <w:spacing w:val="-1"/>
          <w:sz w:val="24"/>
          <w:szCs w:val="24"/>
        </w:rPr>
        <w:t>ь</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Пр</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з</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 xml:space="preserve">ы </w:t>
      </w:r>
      <w:r w:rsidRPr="00420647">
        <w:rPr>
          <w:rFonts w:ascii="Times New Roman" w:hAnsi="Times New Roman" w:cs="Times New Roman"/>
          <w:spacing w:val="1"/>
          <w:sz w:val="24"/>
          <w:szCs w:val="24"/>
        </w:rPr>
        <w:t>З</w:t>
      </w:r>
      <w:r w:rsidRPr="00420647">
        <w:rPr>
          <w:rFonts w:ascii="Times New Roman" w:hAnsi="Times New Roman" w:cs="Times New Roman"/>
          <w:sz w:val="24"/>
          <w:szCs w:val="24"/>
        </w:rPr>
        <w:t>ем</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(вы</w:t>
      </w:r>
      <w:r w:rsidRPr="00420647">
        <w:rPr>
          <w:rFonts w:ascii="Times New Roman" w:hAnsi="Times New Roman" w:cs="Times New Roman"/>
          <w:spacing w:val="1"/>
          <w:sz w:val="24"/>
          <w:szCs w:val="24"/>
        </w:rPr>
        <w:t>я</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о</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там</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з</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ал</w:t>
      </w:r>
      <w:r w:rsidRPr="00420647">
        <w:rPr>
          <w:rFonts w:ascii="Times New Roman" w:hAnsi="Times New Roman" w:cs="Times New Roman"/>
          <w:spacing w:val="-2"/>
          <w:sz w:val="24"/>
          <w:szCs w:val="24"/>
        </w:rPr>
        <w:t>ь</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 xml:space="preserve">и в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ро</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е мат</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3"/>
          <w:sz w:val="24"/>
          <w:szCs w:val="24"/>
        </w:rPr>
        <w:t>)</w:t>
      </w:r>
      <w:r w:rsidRPr="00420647">
        <w:rPr>
          <w:rFonts w:ascii="Times New Roman" w:hAnsi="Times New Roman" w:cs="Times New Roman"/>
          <w:sz w:val="24"/>
          <w:szCs w:val="24"/>
        </w:rPr>
        <w:t>.</w:t>
      </w:r>
    </w:p>
    <w:p w:rsidR="00E42C38" w:rsidRPr="00420647" w:rsidRDefault="00E42C38" w:rsidP="007E03E1">
      <w:pPr>
        <w:tabs>
          <w:tab w:val="left" w:pos="426"/>
          <w:tab w:val="left" w:pos="709"/>
          <w:tab w:val="left" w:pos="4280"/>
          <w:tab w:val="left" w:pos="6180"/>
          <w:tab w:val="left" w:pos="7100"/>
          <w:tab w:val="left" w:pos="8880"/>
        </w:tabs>
        <w:autoSpaceDE w:val="0"/>
        <w:autoSpaceDN w:val="0"/>
        <w:adjustRightInd w:val="0"/>
        <w:spacing w:after="0" w:line="240" w:lineRule="atLeast"/>
        <w:ind w:left="709"/>
        <w:jc w:val="both"/>
        <w:rPr>
          <w:rFonts w:ascii="Times New Roman" w:hAnsi="Times New Roman" w:cs="Times New Roman"/>
          <w:sz w:val="24"/>
          <w:szCs w:val="24"/>
        </w:rPr>
      </w:pPr>
      <w:r w:rsidRPr="00420647">
        <w:rPr>
          <w:rFonts w:ascii="Times New Roman" w:hAnsi="Times New Roman" w:cs="Times New Roman"/>
          <w:b/>
          <w:bCs/>
          <w:spacing w:val="1"/>
          <w:sz w:val="24"/>
          <w:szCs w:val="24"/>
        </w:rPr>
        <w:t>Характеристика</w:t>
      </w:r>
      <w:r w:rsidRPr="00420647">
        <w:rPr>
          <w:rFonts w:ascii="Times New Roman" w:hAnsi="Times New Roman" w:cs="Times New Roman"/>
          <w:b/>
          <w:bCs/>
          <w:spacing w:val="-2"/>
          <w:sz w:val="24"/>
          <w:szCs w:val="24"/>
        </w:rPr>
        <w:t xml:space="preserve"> </w:t>
      </w:r>
      <w:r w:rsidRPr="00420647">
        <w:rPr>
          <w:rFonts w:ascii="Times New Roman" w:hAnsi="Times New Roman" w:cs="Times New Roman"/>
          <w:b/>
          <w:bCs/>
          <w:sz w:val="24"/>
          <w:szCs w:val="24"/>
        </w:rPr>
        <w:t>ма</w:t>
      </w:r>
      <w:r w:rsidRPr="00420647">
        <w:rPr>
          <w:rFonts w:ascii="Times New Roman" w:hAnsi="Times New Roman" w:cs="Times New Roman"/>
          <w:b/>
          <w:bCs/>
          <w:spacing w:val="1"/>
          <w:sz w:val="24"/>
          <w:szCs w:val="24"/>
        </w:rPr>
        <w:t>т</w:t>
      </w:r>
      <w:r w:rsidRPr="00420647">
        <w:rPr>
          <w:rFonts w:ascii="Times New Roman" w:hAnsi="Times New Roman" w:cs="Times New Roman"/>
          <w:b/>
          <w:bCs/>
          <w:sz w:val="24"/>
          <w:szCs w:val="24"/>
        </w:rPr>
        <w:t>ер</w:t>
      </w:r>
      <w:r w:rsidRPr="00420647">
        <w:rPr>
          <w:rFonts w:ascii="Times New Roman" w:hAnsi="Times New Roman" w:cs="Times New Roman"/>
          <w:b/>
          <w:bCs/>
          <w:spacing w:val="-1"/>
          <w:sz w:val="24"/>
          <w:szCs w:val="24"/>
        </w:rPr>
        <w:t>ик</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в</w:t>
      </w:r>
      <w:r w:rsidRPr="00420647">
        <w:rPr>
          <w:rFonts w:ascii="Times New Roman" w:hAnsi="Times New Roman" w:cs="Times New Roman"/>
          <w:b/>
          <w:bCs/>
          <w:spacing w:val="-3"/>
          <w:sz w:val="24"/>
          <w:szCs w:val="24"/>
        </w:rPr>
        <w:t xml:space="preserve"> </w:t>
      </w:r>
      <w:r w:rsidRPr="00420647">
        <w:rPr>
          <w:rFonts w:ascii="Times New Roman" w:hAnsi="Times New Roman" w:cs="Times New Roman"/>
          <w:b/>
          <w:bCs/>
          <w:sz w:val="24"/>
          <w:szCs w:val="24"/>
        </w:rPr>
        <w:t>Зе</w:t>
      </w:r>
      <w:r w:rsidRPr="00420647">
        <w:rPr>
          <w:rFonts w:ascii="Times New Roman" w:hAnsi="Times New Roman" w:cs="Times New Roman"/>
          <w:b/>
          <w:bCs/>
          <w:spacing w:val="-1"/>
          <w:sz w:val="24"/>
          <w:szCs w:val="24"/>
        </w:rPr>
        <w:t>м</w:t>
      </w:r>
      <w:r w:rsidRPr="00420647">
        <w:rPr>
          <w:rFonts w:ascii="Times New Roman" w:hAnsi="Times New Roman" w:cs="Times New Roman"/>
          <w:b/>
          <w:bCs/>
          <w:spacing w:val="1"/>
          <w:sz w:val="24"/>
          <w:szCs w:val="24"/>
        </w:rPr>
        <w:t>л</w:t>
      </w:r>
      <w:r w:rsidRPr="00420647">
        <w:rPr>
          <w:rFonts w:ascii="Times New Roman" w:hAnsi="Times New Roman" w:cs="Times New Roman"/>
          <w:b/>
          <w:bCs/>
          <w:spacing w:val="-1"/>
          <w:sz w:val="24"/>
          <w:szCs w:val="24"/>
        </w:rPr>
        <w:t>и</w:t>
      </w:r>
      <w:r w:rsidRPr="00420647">
        <w:rPr>
          <w:rFonts w:ascii="Times New Roman" w:hAnsi="Times New Roman" w:cs="Times New Roman"/>
          <w:b/>
          <w:bCs/>
          <w:sz w:val="24"/>
          <w:szCs w:val="24"/>
        </w:rPr>
        <w:t>.</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Ю</w:t>
      </w:r>
      <w:r w:rsidRPr="00420647">
        <w:rPr>
          <w:rFonts w:ascii="Times New Roman" w:hAnsi="Times New Roman" w:cs="Times New Roman"/>
          <w:b/>
          <w:bCs/>
          <w:spacing w:val="-1"/>
          <w:sz w:val="24"/>
          <w:szCs w:val="24"/>
        </w:rPr>
        <w:t>жны</w:t>
      </w:r>
      <w:r w:rsidRPr="00420647">
        <w:rPr>
          <w:rFonts w:ascii="Times New Roman" w:hAnsi="Times New Roman" w:cs="Times New Roman"/>
          <w:b/>
          <w:bCs/>
          <w:sz w:val="24"/>
          <w:szCs w:val="24"/>
        </w:rPr>
        <w:t>е м</w:t>
      </w:r>
      <w:r w:rsidRPr="00420647">
        <w:rPr>
          <w:rFonts w:ascii="Times New Roman" w:hAnsi="Times New Roman" w:cs="Times New Roman"/>
          <w:b/>
          <w:bCs/>
          <w:spacing w:val="-1"/>
          <w:sz w:val="24"/>
          <w:szCs w:val="24"/>
        </w:rPr>
        <w:t>а</w:t>
      </w:r>
      <w:r w:rsidRPr="00420647">
        <w:rPr>
          <w:rFonts w:ascii="Times New Roman" w:hAnsi="Times New Roman" w:cs="Times New Roman"/>
          <w:b/>
          <w:bCs/>
          <w:spacing w:val="1"/>
          <w:sz w:val="24"/>
          <w:szCs w:val="24"/>
        </w:rPr>
        <w:t>т</w:t>
      </w:r>
      <w:r w:rsidRPr="00420647">
        <w:rPr>
          <w:rFonts w:ascii="Times New Roman" w:hAnsi="Times New Roman" w:cs="Times New Roman"/>
          <w:b/>
          <w:bCs/>
          <w:sz w:val="24"/>
          <w:szCs w:val="24"/>
        </w:rPr>
        <w:t>ер</w:t>
      </w:r>
      <w:r w:rsidRPr="00420647">
        <w:rPr>
          <w:rFonts w:ascii="Times New Roman" w:hAnsi="Times New Roman" w:cs="Times New Roman"/>
          <w:b/>
          <w:bCs/>
          <w:spacing w:val="-1"/>
          <w:sz w:val="24"/>
          <w:szCs w:val="24"/>
        </w:rPr>
        <w:t>ики</w:t>
      </w:r>
      <w:r w:rsidRPr="00420647">
        <w:rPr>
          <w:rFonts w:ascii="Times New Roman" w:hAnsi="Times New Roman" w:cs="Times New Roman"/>
          <w:b/>
          <w:bCs/>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об</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2"/>
          <w:sz w:val="24"/>
          <w:szCs w:val="24"/>
        </w:rPr>
        <w:t>ю</w:t>
      </w:r>
      <w:r w:rsidRPr="00420647">
        <w:rPr>
          <w:rFonts w:ascii="Times New Roman" w:hAnsi="Times New Roman" w:cs="Times New Roman"/>
          <w:sz w:val="24"/>
          <w:szCs w:val="24"/>
        </w:rPr>
        <w:t>ж</w:t>
      </w:r>
      <w:r w:rsidRPr="00420647">
        <w:rPr>
          <w:rFonts w:ascii="Times New Roman" w:hAnsi="Times New Roman" w:cs="Times New Roman"/>
          <w:spacing w:val="-1"/>
          <w:sz w:val="24"/>
          <w:szCs w:val="24"/>
        </w:rPr>
        <w:t>ны</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ма</w:t>
      </w:r>
      <w:r w:rsidRPr="00420647">
        <w:rPr>
          <w:rFonts w:ascii="Times New Roman" w:hAnsi="Times New Roman" w:cs="Times New Roman"/>
          <w:spacing w:val="-1"/>
          <w:sz w:val="24"/>
          <w:szCs w:val="24"/>
        </w:rPr>
        <w:t>т</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З</w:t>
      </w:r>
      <w:r w:rsidRPr="00420647">
        <w:rPr>
          <w:rFonts w:ascii="Times New Roman" w:hAnsi="Times New Roman" w:cs="Times New Roman"/>
          <w:sz w:val="24"/>
          <w:szCs w:val="24"/>
        </w:rPr>
        <w:t>ем</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pacing w:val="-1"/>
          <w:sz w:val="24"/>
          <w:szCs w:val="24"/>
        </w:rPr>
        <w:t>А</w:t>
      </w:r>
      <w:r w:rsidRPr="00420647">
        <w:rPr>
          <w:rFonts w:ascii="Times New Roman" w:hAnsi="Times New Roman" w:cs="Times New Roman"/>
          <w:b/>
          <w:bCs/>
          <w:spacing w:val="-2"/>
          <w:sz w:val="24"/>
          <w:szCs w:val="24"/>
        </w:rPr>
        <w:t>ф</w:t>
      </w:r>
      <w:r w:rsidRPr="00420647">
        <w:rPr>
          <w:rFonts w:ascii="Times New Roman" w:hAnsi="Times New Roman" w:cs="Times New Roman"/>
          <w:b/>
          <w:bCs/>
          <w:sz w:val="24"/>
          <w:szCs w:val="24"/>
        </w:rPr>
        <w:t>р</w:t>
      </w:r>
      <w:r w:rsidRPr="00420647">
        <w:rPr>
          <w:rFonts w:ascii="Times New Roman" w:hAnsi="Times New Roman" w:cs="Times New Roman"/>
          <w:b/>
          <w:bCs/>
          <w:spacing w:val="-1"/>
          <w:sz w:val="24"/>
          <w:szCs w:val="24"/>
        </w:rPr>
        <w:t>ик</w:t>
      </w:r>
      <w:r w:rsidRPr="00420647">
        <w:rPr>
          <w:rFonts w:ascii="Times New Roman" w:hAnsi="Times New Roman" w:cs="Times New Roman"/>
          <w:b/>
          <w:bCs/>
          <w:spacing w:val="1"/>
          <w:sz w:val="24"/>
          <w:szCs w:val="24"/>
        </w:rPr>
        <w:t>а</w:t>
      </w:r>
      <w:r w:rsidRPr="00420647">
        <w:rPr>
          <w:rFonts w:ascii="Times New Roman" w:hAnsi="Times New Roman" w:cs="Times New Roman"/>
          <w:b/>
          <w:bCs/>
          <w:sz w:val="24"/>
          <w:szCs w:val="24"/>
        </w:rPr>
        <w:t>.</w:t>
      </w:r>
      <w:r w:rsidRPr="00420647">
        <w:rPr>
          <w:rFonts w:ascii="Times New Roman" w:hAnsi="Times New Roman" w:cs="Times New Roman"/>
          <w:b/>
          <w:bCs/>
          <w:spacing w:val="3"/>
          <w:sz w:val="24"/>
          <w:szCs w:val="24"/>
        </w:rPr>
        <w:t xml:space="preserve"> </w:t>
      </w:r>
      <w:r w:rsidRPr="00420647">
        <w:rPr>
          <w:rFonts w:ascii="Times New Roman" w:hAnsi="Times New Roman" w:cs="Times New Roman"/>
          <w:spacing w:val="1"/>
          <w:sz w:val="24"/>
          <w:szCs w:val="24"/>
        </w:rPr>
        <w:t>Г</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фи</w:t>
      </w:r>
      <w:r w:rsidRPr="00420647">
        <w:rPr>
          <w:rFonts w:ascii="Times New Roman" w:hAnsi="Times New Roman" w:cs="Times New Roman"/>
          <w:sz w:val="24"/>
          <w:szCs w:val="24"/>
        </w:rPr>
        <w:t>чес</w:t>
      </w:r>
      <w:r w:rsidRPr="00420647">
        <w:rPr>
          <w:rFonts w:ascii="Times New Roman" w:hAnsi="Times New Roman" w:cs="Times New Roman"/>
          <w:spacing w:val="-1"/>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ж</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А</w:t>
      </w:r>
      <w:r w:rsidRPr="00420647">
        <w:rPr>
          <w:rFonts w:ascii="Times New Roman" w:hAnsi="Times New Roman" w:cs="Times New Roman"/>
          <w:sz w:val="24"/>
          <w:szCs w:val="24"/>
        </w:rPr>
        <w:t>ф</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ки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и</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ссл</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ва</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 Ре</w:t>
      </w:r>
      <w:r w:rsidRPr="00420647">
        <w:rPr>
          <w:rFonts w:ascii="Times New Roman" w:hAnsi="Times New Roman" w:cs="Times New Roman"/>
          <w:spacing w:val="-1"/>
          <w:sz w:val="24"/>
          <w:szCs w:val="24"/>
        </w:rPr>
        <w:t>ль</w:t>
      </w:r>
      <w:r w:rsidRPr="00420647">
        <w:rPr>
          <w:rFonts w:ascii="Times New Roman" w:hAnsi="Times New Roman" w:cs="Times New Roman"/>
          <w:sz w:val="24"/>
          <w:szCs w:val="24"/>
        </w:rPr>
        <w:t>еф</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ез</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ае</w:t>
      </w:r>
      <w:r w:rsidRPr="00420647">
        <w:rPr>
          <w:rFonts w:ascii="Times New Roman" w:hAnsi="Times New Roman" w:cs="Times New Roman"/>
          <w:spacing w:val="-2"/>
          <w:sz w:val="24"/>
          <w:szCs w:val="24"/>
        </w:rPr>
        <w:t>м</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м</w:t>
      </w:r>
      <w:r w:rsidRPr="00420647">
        <w:rPr>
          <w:rFonts w:ascii="Times New Roman" w:hAnsi="Times New Roman" w:cs="Times New Roman"/>
          <w:spacing w:val="-3"/>
          <w:sz w:val="24"/>
          <w:szCs w:val="24"/>
        </w:rPr>
        <w:t>а</w:t>
      </w:r>
      <w:r w:rsidRPr="00420647">
        <w:rPr>
          <w:rFonts w:ascii="Times New Roman" w:hAnsi="Times New Roman" w:cs="Times New Roman"/>
          <w:sz w:val="24"/>
          <w:szCs w:val="24"/>
        </w:rPr>
        <w:t>т</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вн</w:t>
      </w:r>
      <w:r w:rsidRPr="00420647">
        <w:rPr>
          <w:rFonts w:ascii="Times New Roman" w:hAnsi="Times New Roman" w:cs="Times New Roman"/>
          <w:spacing w:val="-3"/>
          <w:sz w:val="24"/>
          <w:szCs w:val="24"/>
        </w:rPr>
        <w:t>у</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Х</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ак</w:t>
      </w:r>
      <w:r w:rsidRPr="00420647">
        <w:rPr>
          <w:rFonts w:ascii="Times New Roman" w:hAnsi="Times New Roman" w:cs="Times New Roman"/>
          <w:spacing w:val="-2"/>
          <w:sz w:val="24"/>
          <w:szCs w:val="24"/>
        </w:rPr>
        <w:t>т</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ка и </w:t>
      </w:r>
      <w:r w:rsidRPr="00420647">
        <w:rPr>
          <w:rFonts w:ascii="Times New Roman" w:hAnsi="Times New Roman" w:cs="Times New Roman"/>
          <w:spacing w:val="1"/>
          <w:sz w:val="24"/>
          <w:szCs w:val="24"/>
        </w:rPr>
        <w:t>оц</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а</w:t>
      </w:r>
      <w:r w:rsidRPr="00420647">
        <w:rPr>
          <w:rFonts w:ascii="Times New Roman" w:hAnsi="Times New Roman" w:cs="Times New Roman"/>
          <w:spacing w:val="36"/>
          <w:sz w:val="24"/>
          <w:szCs w:val="24"/>
        </w:rPr>
        <w:t xml:space="preserve"> </w:t>
      </w:r>
      <w:r w:rsidRPr="00420647">
        <w:rPr>
          <w:rFonts w:ascii="Times New Roman" w:hAnsi="Times New Roman" w:cs="Times New Roman"/>
          <w:sz w:val="24"/>
          <w:szCs w:val="24"/>
        </w:rPr>
        <w:t>климата</w:t>
      </w:r>
      <w:r w:rsidRPr="00420647">
        <w:rPr>
          <w:rFonts w:ascii="Times New Roman" w:hAnsi="Times New Roman" w:cs="Times New Roman"/>
          <w:spacing w:val="33"/>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w:t>
      </w:r>
      <w:r w:rsidRPr="00420647">
        <w:rPr>
          <w:rFonts w:ascii="Times New Roman" w:hAnsi="Times New Roman" w:cs="Times New Roman"/>
          <w:spacing w:val="-2"/>
          <w:sz w:val="24"/>
          <w:szCs w:val="24"/>
        </w:rPr>
        <w:t>д</w:t>
      </w:r>
      <w:r w:rsidRPr="00420647">
        <w:rPr>
          <w:rFonts w:ascii="Times New Roman" w:hAnsi="Times New Roman" w:cs="Times New Roman"/>
          <w:sz w:val="24"/>
          <w:szCs w:val="24"/>
        </w:rPr>
        <w:t>ел</w:t>
      </w:r>
      <w:r w:rsidRPr="00420647">
        <w:rPr>
          <w:rFonts w:ascii="Times New Roman" w:hAnsi="Times New Roman" w:cs="Times New Roman"/>
          <w:spacing w:val="-2"/>
          <w:sz w:val="24"/>
          <w:szCs w:val="24"/>
        </w:rPr>
        <w:t>ь</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36"/>
          <w:sz w:val="24"/>
          <w:szCs w:val="24"/>
        </w:rPr>
        <w:t xml:space="preserve"> </w:t>
      </w:r>
      <w:r w:rsidRPr="00420647">
        <w:rPr>
          <w:rFonts w:ascii="Times New Roman" w:hAnsi="Times New Roman" w:cs="Times New Roman"/>
          <w:sz w:val="24"/>
          <w:szCs w:val="24"/>
        </w:rPr>
        <w:t>те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ри</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й</w:t>
      </w:r>
      <w:r w:rsidRPr="00420647">
        <w:rPr>
          <w:rFonts w:ascii="Times New Roman" w:hAnsi="Times New Roman" w:cs="Times New Roman"/>
          <w:spacing w:val="34"/>
          <w:sz w:val="24"/>
          <w:szCs w:val="24"/>
        </w:rPr>
        <w:t xml:space="preserve"> </w:t>
      </w:r>
      <w:r w:rsidRPr="00420647">
        <w:rPr>
          <w:rFonts w:ascii="Times New Roman" w:hAnsi="Times New Roman" w:cs="Times New Roman"/>
          <w:spacing w:val="-1"/>
          <w:sz w:val="24"/>
          <w:szCs w:val="24"/>
        </w:rPr>
        <w:t>А</w:t>
      </w:r>
      <w:r w:rsidRPr="00420647">
        <w:rPr>
          <w:rFonts w:ascii="Times New Roman" w:hAnsi="Times New Roman" w:cs="Times New Roman"/>
          <w:sz w:val="24"/>
          <w:szCs w:val="24"/>
        </w:rPr>
        <w:t>ф</w:t>
      </w:r>
      <w:r w:rsidRPr="00420647">
        <w:rPr>
          <w:rFonts w:ascii="Times New Roman" w:hAnsi="Times New Roman" w:cs="Times New Roman"/>
          <w:spacing w:val="1"/>
          <w:sz w:val="24"/>
          <w:szCs w:val="24"/>
        </w:rPr>
        <w:t>ри</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и</w:t>
      </w:r>
      <w:r w:rsidRPr="00420647">
        <w:rPr>
          <w:rFonts w:ascii="Times New Roman" w:hAnsi="Times New Roman" w:cs="Times New Roman"/>
          <w:spacing w:val="36"/>
          <w:sz w:val="24"/>
          <w:szCs w:val="24"/>
        </w:rPr>
        <w:t xml:space="preserve"> </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я</w:t>
      </w:r>
      <w:r w:rsidRPr="00420647">
        <w:rPr>
          <w:rFonts w:ascii="Times New Roman" w:hAnsi="Times New Roman" w:cs="Times New Roman"/>
          <w:spacing w:val="36"/>
          <w:sz w:val="24"/>
          <w:szCs w:val="24"/>
        </w:rPr>
        <w:t xml:space="preserve"> </w:t>
      </w:r>
      <w:r w:rsidRPr="00420647">
        <w:rPr>
          <w:rFonts w:ascii="Times New Roman" w:hAnsi="Times New Roman" w:cs="Times New Roman"/>
          <w:spacing w:val="-2"/>
          <w:sz w:val="24"/>
          <w:szCs w:val="24"/>
        </w:rPr>
        <w:t>ж</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и</w:t>
      </w:r>
      <w:r w:rsidRPr="00420647">
        <w:rPr>
          <w:rFonts w:ascii="Times New Roman" w:hAnsi="Times New Roman" w:cs="Times New Roman"/>
          <w:spacing w:val="34"/>
          <w:sz w:val="24"/>
          <w:szCs w:val="24"/>
        </w:rPr>
        <w:t xml:space="preserve"> </w:t>
      </w:r>
      <w:r w:rsidRPr="00420647">
        <w:rPr>
          <w:rFonts w:ascii="Times New Roman" w:hAnsi="Times New Roman" w:cs="Times New Roman"/>
          <w:spacing w:val="-1"/>
          <w:sz w:val="24"/>
          <w:szCs w:val="24"/>
        </w:rPr>
        <w:t>лю</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w:t>
      </w:r>
      <w:r w:rsidRPr="00420647">
        <w:rPr>
          <w:rFonts w:ascii="Times New Roman" w:hAnsi="Times New Roman" w:cs="Times New Roman"/>
          <w:spacing w:val="35"/>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 зоны</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А</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Эндемики. </w:t>
      </w:r>
      <w:r w:rsidRPr="00420647">
        <w:rPr>
          <w:rFonts w:ascii="Times New Roman" w:hAnsi="Times New Roman" w:cs="Times New Roman"/>
          <w:spacing w:val="-4"/>
          <w:sz w:val="24"/>
          <w:szCs w:val="24"/>
        </w:rPr>
        <w:t>О</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еле</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ри</w:t>
      </w:r>
      <w:r w:rsidRPr="00420647">
        <w:rPr>
          <w:rFonts w:ascii="Times New Roman" w:hAnsi="Times New Roman" w:cs="Times New Roman"/>
          <w:spacing w:val="-2"/>
          <w:sz w:val="24"/>
          <w:szCs w:val="24"/>
        </w:rPr>
        <w:t>ч</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н</w:t>
      </w:r>
      <w:r w:rsidRPr="00420647">
        <w:rPr>
          <w:rFonts w:ascii="Times New Roman" w:hAnsi="Times New Roman" w:cs="Times New Roman"/>
          <w:spacing w:val="1"/>
          <w:sz w:val="24"/>
          <w:szCs w:val="24"/>
        </w:rPr>
        <w:t xml:space="preserve"> п</w:t>
      </w:r>
      <w:r w:rsidRPr="00420647">
        <w:rPr>
          <w:rFonts w:ascii="Times New Roman" w:hAnsi="Times New Roman" w:cs="Times New Roman"/>
          <w:spacing w:val="-1"/>
          <w:sz w:val="24"/>
          <w:szCs w:val="24"/>
        </w:rPr>
        <w:t>ри</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од</w:t>
      </w:r>
      <w:r w:rsidRPr="00420647">
        <w:rPr>
          <w:rFonts w:ascii="Times New Roman" w:hAnsi="Times New Roman" w:cs="Times New Roman"/>
          <w:spacing w:val="1"/>
          <w:sz w:val="24"/>
          <w:szCs w:val="24"/>
        </w:rPr>
        <w:t>но</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о</w:t>
      </w:r>
      <w:r w:rsidRPr="00420647">
        <w:rPr>
          <w:rFonts w:ascii="Times New Roman" w:hAnsi="Times New Roman" w:cs="Times New Roman"/>
          <w:spacing w:val="1"/>
          <w:sz w:val="24"/>
          <w:szCs w:val="24"/>
        </w:rPr>
        <w:t xml:space="preserve"> р</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об</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ма</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к</w:t>
      </w:r>
      <w:r w:rsidRPr="00420647">
        <w:rPr>
          <w:rFonts w:ascii="Times New Roman" w:hAnsi="Times New Roman" w:cs="Times New Roman"/>
          <w:spacing w:val="7"/>
          <w:sz w:val="24"/>
          <w:szCs w:val="24"/>
        </w:rPr>
        <w:t>а</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аселен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е </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фри</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по</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ти</w:t>
      </w:r>
      <w:r w:rsidRPr="00420647">
        <w:rPr>
          <w:rFonts w:ascii="Times New Roman" w:hAnsi="Times New Roman" w:cs="Times New Roman"/>
          <w:spacing w:val="-1"/>
          <w:sz w:val="24"/>
          <w:szCs w:val="24"/>
        </w:rPr>
        <w:t>ч</w:t>
      </w:r>
      <w:r w:rsidRPr="00420647">
        <w:rPr>
          <w:rFonts w:ascii="Times New Roman" w:hAnsi="Times New Roman" w:cs="Times New Roman"/>
          <w:sz w:val="24"/>
          <w:szCs w:val="24"/>
        </w:rPr>
        <w:t>еск</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я к</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 xml:space="preserve">та.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об</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ст</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ан Северной</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А</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ки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ег</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н</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х</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ор</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ро</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о климата,</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сты</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ь и</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ази</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также</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ро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др</w:t>
      </w:r>
      <w:r w:rsidRPr="00420647">
        <w:rPr>
          <w:rFonts w:ascii="Times New Roman" w:hAnsi="Times New Roman" w:cs="Times New Roman"/>
          <w:sz w:val="24"/>
          <w:szCs w:val="24"/>
        </w:rPr>
        <w:t>евн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х</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ц</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ви</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за</w:t>
      </w:r>
      <w:r w:rsidRPr="00420647">
        <w:rPr>
          <w:rFonts w:ascii="Times New Roman" w:hAnsi="Times New Roman" w:cs="Times New Roman"/>
          <w:spacing w:val="-2"/>
          <w:sz w:val="24"/>
          <w:szCs w:val="24"/>
        </w:rPr>
        <w:t>ц</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екаю</w:t>
      </w:r>
      <w:r w:rsidRPr="00420647">
        <w:rPr>
          <w:rFonts w:ascii="Times New Roman" w:hAnsi="Times New Roman" w:cs="Times New Roman"/>
          <w:spacing w:val="-3"/>
          <w:sz w:val="24"/>
          <w:szCs w:val="24"/>
        </w:rPr>
        <w:t>щ</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т</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ст</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3"/>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р</w:t>
      </w:r>
      <w:r w:rsidRPr="00420647">
        <w:rPr>
          <w:rFonts w:ascii="Times New Roman" w:hAnsi="Times New Roman" w:cs="Times New Roman"/>
          <w:sz w:val="24"/>
          <w:szCs w:val="24"/>
        </w:rPr>
        <w:t>ем</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район</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ы</w:t>
      </w:r>
      <w:r w:rsidRPr="00420647">
        <w:rPr>
          <w:rFonts w:ascii="Times New Roman" w:hAnsi="Times New Roman" w:cs="Times New Roman"/>
          <w:spacing w:val="-2"/>
          <w:sz w:val="24"/>
          <w:szCs w:val="24"/>
        </w:rPr>
        <w:t>ч</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н</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ф</w:t>
      </w:r>
      <w:r w:rsidRPr="00420647">
        <w:rPr>
          <w:rFonts w:ascii="Times New Roman" w:hAnsi="Times New Roman" w:cs="Times New Roman"/>
          <w:spacing w:val="-2"/>
          <w:sz w:val="24"/>
          <w:szCs w:val="24"/>
        </w:rPr>
        <w:t>т</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и газа).</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об</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и</w:t>
      </w:r>
      <w:r w:rsidRPr="00420647">
        <w:rPr>
          <w:rFonts w:ascii="Times New Roman" w:hAnsi="Times New Roman" w:cs="Times New Roman"/>
          <w:spacing w:val="60"/>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н</w:t>
      </w:r>
      <w:r w:rsidRPr="00420647">
        <w:rPr>
          <w:rFonts w:ascii="Times New Roman" w:hAnsi="Times New Roman" w:cs="Times New Roman"/>
          <w:spacing w:val="58"/>
          <w:sz w:val="24"/>
          <w:szCs w:val="24"/>
        </w:rPr>
        <w:t xml:space="preserve"> </w:t>
      </w:r>
      <w:r w:rsidRPr="00420647">
        <w:rPr>
          <w:rFonts w:ascii="Times New Roman" w:hAnsi="Times New Roman" w:cs="Times New Roman"/>
          <w:spacing w:val="1"/>
          <w:sz w:val="24"/>
          <w:szCs w:val="24"/>
        </w:rPr>
        <w:t>З</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п</w:t>
      </w:r>
      <w:r w:rsidRPr="00420647">
        <w:rPr>
          <w:rFonts w:ascii="Times New Roman" w:hAnsi="Times New Roman" w:cs="Times New Roman"/>
          <w:spacing w:val="3"/>
          <w:sz w:val="24"/>
          <w:szCs w:val="24"/>
        </w:rPr>
        <w:t>а</w:t>
      </w:r>
      <w:r w:rsidRPr="00420647">
        <w:rPr>
          <w:rFonts w:ascii="Times New Roman" w:hAnsi="Times New Roman" w:cs="Times New Roman"/>
          <w:spacing w:val="-1"/>
          <w:sz w:val="24"/>
          <w:szCs w:val="24"/>
        </w:rPr>
        <w:t>дн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й</w:t>
      </w:r>
      <w:r w:rsidRPr="00420647">
        <w:rPr>
          <w:rFonts w:ascii="Times New Roman" w:hAnsi="Times New Roman" w:cs="Times New Roman"/>
          <w:spacing w:val="57"/>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60"/>
          <w:sz w:val="24"/>
          <w:szCs w:val="24"/>
        </w:rPr>
        <w:t xml:space="preserve"> </w:t>
      </w:r>
      <w:r w:rsidRPr="00420647">
        <w:rPr>
          <w:rFonts w:ascii="Times New Roman" w:hAnsi="Times New Roman" w:cs="Times New Roman"/>
          <w:spacing w:val="-1"/>
          <w:sz w:val="24"/>
          <w:szCs w:val="24"/>
        </w:rPr>
        <w:t>Ц</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ал</w:t>
      </w:r>
      <w:r w:rsidRPr="00420647">
        <w:rPr>
          <w:rFonts w:ascii="Times New Roman" w:hAnsi="Times New Roman" w:cs="Times New Roman"/>
          <w:spacing w:val="-2"/>
          <w:sz w:val="24"/>
          <w:szCs w:val="24"/>
        </w:rPr>
        <w:t>ь</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й</w:t>
      </w:r>
      <w:r w:rsidRPr="00420647">
        <w:rPr>
          <w:rFonts w:ascii="Times New Roman" w:hAnsi="Times New Roman" w:cs="Times New Roman"/>
          <w:spacing w:val="60"/>
          <w:sz w:val="24"/>
          <w:szCs w:val="24"/>
        </w:rPr>
        <w:t xml:space="preserve"> </w:t>
      </w:r>
      <w:r w:rsidRPr="00420647">
        <w:rPr>
          <w:rFonts w:ascii="Times New Roman" w:hAnsi="Times New Roman" w:cs="Times New Roman"/>
          <w:spacing w:val="-1"/>
          <w:sz w:val="24"/>
          <w:szCs w:val="24"/>
        </w:rPr>
        <w:t>А</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ри</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и</w:t>
      </w:r>
      <w:r w:rsidRPr="00420647">
        <w:rPr>
          <w:rFonts w:ascii="Times New Roman" w:hAnsi="Times New Roman" w:cs="Times New Roman"/>
          <w:spacing w:val="60"/>
          <w:sz w:val="24"/>
          <w:szCs w:val="24"/>
        </w:rPr>
        <w:t xml:space="preserve"> </w:t>
      </w:r>
      <w:r w:rsidRPr="00420647">
        <w:rPr>
          <w:rFonts w:ascii="Times New Roman" w:hAnsi="Times New Roman" w:cs="Times New Roman"/>
          <w:spacing w:val="-2"/>
          <w:sz w:val="24"/>
          <w:szCs w:val="24"/>
        </w:rPr>
        <w:t>(</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н</w:t>
      </w:r>
      <w:r w:rsidRPr="00420647">
        <w:rPr>
          <w:rFonts w:ascii="Times New Roman" w:hAnsi="Times New Roman" w:cs="Times New Roman"/>
          <w:spacing w:val="60"/>
          <w:sz w:val="24"/>
          <w:szCs w:val="24"/>
        </w:rPr>
        <w:t xml:space="preserve"> </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ава</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н</w:t>
      </w:r>
      <w:r w:rsidRPr="00420647">
        <w:rPr>
          <w:rFonts w:ascii="Times New Roman" w:hAnsi="Times New Roman" w:cs="Times New Roman"/>
          <w:spacing w:val="57"/>
          <w:sz w:val="24"/>
          <w:szCs w:val="24"/>
        </w:rPr>
        <w:t xml:space="preserve"> </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пр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хо</w:t>
      </w:r>
      <w:r w:rsidRPr="00420647">
        <w:rPr>
          <w:rFonts w:ascii="Times New Roman" w:hAnsi="Times New Roman" w:cs="Times New Roman"/>
          <w:spacing w:val="1"/>
          <w:sz w:val="24"/>
          <w:szCs w:val="24"/>
        </w:rPr>
        <w:t>ди</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9"/>
          <w:sz w:val="24"/>
          <w:szCs w:val="24"/>
        </w:rPr>
        <w:t xml:space="preserve"> </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 xml:space="preserve">, с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й </w:t>
      </w:r>
      <w:r w:rsidRPr="00420647">
        <w:rPr>
          <w:rFonts w:ascii="Times New Roman" w:hAnsi="Times New Roman" w:cs="Times New Roman"/>
          <w:spacing w:val="-1"/>
          <w:sz w:val="24"/>
          <w:szCs w:val="24"/>
        </w:rPr>
        <w:t>охо</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й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9"/>
          <w:sz w:val="24"/>
          <w:szCs w:val="24"/>
        </w:rPr>
        <w:t xml:space="preserve"> </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х </w:t>
      </w:r>
      <w:r w:rsidRPr="00420647">
        <w:rPr>
          <w:rFonts w:ascii="Times New Roman" w:hAnsi="Times New Roman" w:cs="Times New Roman"/>
          <w:spacing w:val="-2"/>
          <w:sz w:val="24"/>
          <w:szCs w:val="24"/>
        </w:rPr>
        <w:t>ж</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pacing w:val="1"/>
          <w:sz w:val="24"/>
          <w:szCs w:val="24"/>
        </w:rPr>
        <w:t>х</w:t>
      </w:r>
      <w:r w:rsidRPr="00420647">
        <w:rPr>
          <w:rFonts w:ascii="Times New Roman" w:hAnsi="Times New Roman" w:cs="Times New Roman"/>
          <w:sz w:val="24"/>
          <w:szCs w:val="24"/>
        </w:rPr>
        <w:t>,</w:t>
      </w:r>
      <w:r w:rsidRPr="00420647">
        <w:rPr>
          <w:rFonts w:ascii="Times New Roman" w:hAnsi="Times New Roman" w:cs="Times New Roman"/>
          <w:spacing w:val="8"/>
          <w:sz w:val="24"/>
          <w:szCs w:val="24"/>
        </w:rPr>
        <w:t xml:space="preserve"> </w:t>
      </w:r>
      <w:r w:rsidRPr="00420647">
        <w:rPr>
          <w:rFonts w:ascii="Times New Roman" w:hAnsi="Times New Roman" w:cs="Times New Roman"/>
          <w:sz w:val="24"/>
          <w:szCs w:val="24"/>
        </w:rPr>
        <w:t>экс</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л</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ата</w:t>
      </w:r>
      <w:r w:rsidRPr="00420647">
        <w:rPr>
          <w:rFonts w:ascii="Times New Roman" w:hAnsi="Times New Roman" w:cs="Times New Roman"/>
          <w:spacing w:val="1"/>
          <w:sz w:val="24"/>
          <w:szCs w:val="24"/>
        </w:rPr>
        <w:t>ц</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я местного </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асел</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 пл</w:t>
      </w:r>
      <w:r w:rsidRPr="00420647">
        <w:rPr>
          <w:rFonts w:ascii="Times New Roman" w:hAnsi="Times New Roman" w:cs="Times New Roman"/>
          <w:spacing w:val="-3"/>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т</w:t>
      </w:r>
      <w:r w:rsidRPr="00420647">
        <w:rPr>
          <w:rFonts w:ascii="Times New Roman" w:hAnsi="Times New Roman" w:cs="Times New Roman"/>
          <w:spacing w:val="-3"/>
          <w:sz w:val="24"/>
          <w:szCs w:val="24"/>
        </w:rPr>
        <w:t>а</w:t>
      </w:r>
      <w:r w:rsidRPr="00420647">
        <w:rPr>
          <w:rFonts w:ascii="Times New Roman" w:hAnsi="Times New Roman" w:cs="Times New Roman"/>
          <w:spacing w:val="1"/>
          <w:sz w:val="24"/>
          <w:szCs w:val="24"/>
        </w:rPr>
        <w:t>ц</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ях</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 xml:space="preserve">при </w:t>
      </w:r>
      <w:r w:rsidRPr="00420647">
        <w:rPr>
          <w:rFonts w:ascii="Times New Roman" w:hAnsi="Times New Roman" w:cs="Times New Roman"/>
          <w:spacing w:val="-2"/>
          <w:sz w:val="24"/>
          <w:szCs w:val="24"/>
        </w:rPr>
        <w:t>д</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ы</w:t>
      </w:r>
      <w:r w:rsidRPr="00420647">
        <w:rPr>
          <w:rFonts w:ascii="Times New Roman" w:hAnsi="Times New Roman" w:cs="Times New Roman"/>
          <w:spacing w:val="-2"/>
          <w:sz w:val="24"/>
          <w:szCs w:val="24"/>
        </w:rPr>
        <w:t>ч</w:t>
      </w:r>
      <w:r w:rsidRPr="00420647">
        <w:rPr>
          <w:rFonts w:ascii="Times New Roman" w:hAnsi="Times New Roman" w:cs="Times New Roman"/>
          <w:sz w:val="24"/>
          <w:szCs w:val="24"/>
        </w:rPr>
        <w:t xml:space="preserve">е </w:t>
      </w:r>
      <w:r w:rsidRPr="00420647">
        <w:rPr>
          <w:rFonts w:ascii="Times New Roman" w:hAnsi="Times New Roman" w:cs="Times New Roman"/>
          <w:spacing w:val="-2"/>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ез</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ае</w:t>
      </w:r>
      <w:r w:rsidRPr="00420647">
        <w:rPr>
          <w:rFonts w:ascii="Times New Roman" w:hAnsi="Times New Roman" w:cs="Times New Roman"/>
          <w:spacing w:val="-2"/>
          <w:sz w:val="24"/>
          <w:szCs w:val="24"/>
        </w:rPr>
        <w:t>м</w:t>
      </w:r>
      <w:r w:rsidRPr="00420647">
        <w:rPr>
          <w:rFonts w:ascii="Times New Roman" w:hAnsi="Times New Roman" w:cs="Times New Roman"/>
          <w:spacing w:val="1"/>
          <w:sz w:val="24"/>
          <w:szCs w:val="24"/>
        </w:rPr>
        <w:t>ых</w:t>
      </w:r>
      <w:r w:rsidRPr="00420647">
        <w:rPr>
          <w:rFonts w:ascii="Times New Roman" w:hAnsi="Times New Roman" w:cs="Times New Roman"/>
          <w:sz w:val="24"/>
          <w:szCs w:val="24"/>
        </w:rPr>
        <w:t>).</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об</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ан В</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ч</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й</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А</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н</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ка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в,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ци</w:t>
      </w:r>
      <w:r w:rsidRPr="00420647">
        <w:rPr>
          <w:rFonts w:ascii="Times New Roman" w:hAnsi="Times New Roman" w:cs="Times New Roman"/>
          <w:spacing w:val="1"/>
          <w:sz w:val="24"/>
          <w:szCs w:val="24"/>
        </w:rPr>
        <w:t>она</w:t>
      </w:r>
      <w:r w:rsidRPr="00420647">
        <w:rPr>
          <w:rFonts w:ascii="Times New Roman" w:hAnsi="Times New Roman" w:cs="Times New Roman"/>
          <w:spacing w:val="-1"/>
          <w:sz w:val="24"/>
          <w:szCs w:val="24"/>
        </w:rPr>
        <w:t>льны</w:t>
      </w:r>
      <w:r w:rsidRPr="00420647">
        <w:rPr>
          <w:rFonts w:ascii="Times New Roman" w:hAnsi="Times New Roman" w:cs="Times New Roman"/>
          <w:sz w:val="24"/>
          <w:szCs w:val="24"/>
        </w:rPr>
        <w:t>х</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ц</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р</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ро</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х</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ж</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ль</w:t>
      </w:r>
      <w:r w:rsidRPr="00420647">
        <w:rPr>
          <w:rFonts w:ascii="Times New Roman" w:hAnsi="Times New Roman" w:cs="Times New Roman"/>
          <w:spacing w:val="2"/>
          <w:sz w:val="24"/>
          <w:szCs w:val="24"/>
        </w:rPr>
        <w:t>т</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рны</w:t>
      </w:r>
      <w:r w:rsidRPr="00420647">
        <w:rPr>
          <w:rFonts w:ascii="Times New Roman" w:hAnsi="Times New Roman" w:cs="Times New Roman"/>
          <w:sz w:val="24"/>
          <w:szCs w:val="24"/>
        </w:rPr>
        <w:t xml:space="preserve">х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аст</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ев</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х г</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ств).</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об</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н Юж</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й</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А</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ки </w:t>
      </w:r>
      <w:r w:rsidRPr="00420647">
        <w:rPr>
          <w:rFonts w:ascii="Times New Roman" w:hAnsi="Times New Roman" w:cs="Times New Roman"/>
          <w:spacing w:val="-2"/>
          <w:sz w:val="24"/>
          <w:szCs w:val="24"/>
        </w:rPr>
        <w:t>(</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н</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р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дл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вой</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ор</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ы</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п</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сты</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ь</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w:t>
      </w:r>
      <w:r w:rsidRPr="00420647">
        <w:rPr>
          <w:rFonts w:ascii="Times New Roman" w:hAnsi="Times New Roman" w:cs="Times New Roman"/>
          <w:spacing w:val="-1"/>
          <w:sz w:val="24"/>
          <w:szCs w:val="24"/>
        </w:rPr>
        <w:t>в</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й м</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ро</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й</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до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ы</w:t>
      </w:r>
      <w:r w:rsidRPr="00420647">
        <w:rPr>
          <w:rFonts w:ascii="Times New Roman" w:hAnsi="Times New Roman" w:cs="Times New Roman"/>
          <w:spacing w:val="-2"/>
          <w:sz w:val="24"/>
          <w:szCs w:val="24"/>
        </w:rPr>
        <w:t>ч</w:t>
      </w:r>
      <w:r w:rsidRPr="00420647">
        <w:rPr>
          <w:rFonts w:ascii="Times New Roman" w:hAnsi="Times New Roman" w:cs="Times New Roman"/>
          <w:sz w:val="24"/>
          <w:szCs w:val="24"/>
        </w:rPr>
        <w:t>ей</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ал</w:t>
      </w:r>
      <w:r w:rsidRPr="00420647">
        <w:rPr>
          <w:rFonts w:ascii="Times New Roman" w:hAnsi="Times New Roman" w:cs="Times New Roman"/>
          <w:spacing w:val="-1"/>
          <w:sz w:val="24"/>
          <w:szCs w:val="24"/>
        </w:rPr>
        <w:t>м</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и са</w:t>
      </w:r>
      <w:r w:rsidRPr="00420647">
        <w:rPr>
          <w:rFonts w:ascii="Times New Roman" w:hAnsi="Times New Roman" w:cs="Times New Roman"/>
          <w:spacing w:val="-2"/>
          <w:sz w:val="24"/>
          <w:szCs w:val="24"/>
        </w:rPr>
        <w:t>м</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й </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га</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й ст</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но</w:t>
      </w:r>
      <w:r w:rsidRPr="00420647">
        <w:rPr>
          <w:rFonts w:ascii="Times New Roman" w:hAnsi="Times New Roman" w:cs="Times New Roman"/>
          <w:sz w:val="24"/>
          <w:szCs w:val="24"/>
        </w:rPr>
        <w:t>й 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т</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а (</w:t>
      </w:r>
      <w:r w:rsidRPr="00420647">
        <w:rPr>
          <w:rFonts w:ascii="Times New Roman" w:hAnsi="Times New Roman" w:cs="Times New Roman"/>
          <w:spacing w:val="-1"/>
          <w:sz w:val="24"/>
          <w:szCs w:val="24"/>
        </w:rPr>
        <w:t>ЮА</w:t>
      </w:r>
      <w:r w:rsidRPr="00420647">
        <w:rPr>
          <w:rFonts w:ascii="Times New Roman" w:hAnsi="Times New Roman" w:cs="Times New Roman"/>
          <w:sz w:val="24"/>
          <w:szCs w:val="24"/>
        </w:rPr>
        <w:t>Р)).</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д</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сь</w:t>
      </w:r>
      <w:r w:rsidRPr="00420647">
        <w:rPr>
          <w:rFonts w:ascii="Times New Roman" w:hAnsi="Times New Roman" w:cs="Times New Roman"/>
          <w:spacing w:val="-1"/>
          <w:sz w:val="24"/>
          <w:szCs w:val="24"/>
        </w:rPr>
        <w:t>м</w:t>
      </w:r>
      <w:r w:rsidRPr="00420647">
        <w:rPr>
          <w:rFonts w:ascii="Times New Roman" w:hAnsi="Times New Roman" w:cs="Times New Roman"/>
          <w:spacing w:val="-2"/>
          <w:sz w:val="24"/>
          <w:szCs w:val="24"/>
        </w:rPr>
        <w:t>е</w:t>
      </w:r>
      <w:r w:rsidRPr="00420647">
        <w:rPr>
          <w:rFonts w:ascii="Times New Roman" w:hAnsi="Times New Roman" w:cs="Times New Roman"/>
          <w:spacing w:val="5"/>
          <w:sz w:val="24"/>
          <w:szCs w:val="24"/>
        </w:rPr>
        <w:t>н</w:t>
      </w:r>
      <w:r w:rsidRPr="00420647">
        <w:rPr>
          <w:rFonts w:ascii="Times New Roman" w:hAnsi="Times New Roman" w:cs="Times New Roman"/>
          <w:spacing w:val="-1"/>
          <w:sz w:val="24"/>
          <w:szCs w:val="24"/>
        </w:rPr>
        <w:t>ны</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текст</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 и</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стн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оо</w:t>
      </w:r>
      <w:r w:rsidRPr="00420647">
        <w:rPr>
          <w:rFonts w:ascii="Times New Roman" w:hAnsi="Times New Roman" w:cs="Times New Roman"/>
          <w:spacing w:val="1"/>
          <w:sz w:val="24"/>
          <w:szCs w:val="24"/>
        </w:rPr>
        <w:t>б</w:t>
      </w:r>
      <w:r w:rsidRPr="00420647">
        <w:rPr>
          <w:rFonts w:ascii="Times New Roman" w:hAnsi="Times New Roman" w:cs="Times New Roman"/>
          <w:sz w:val="24"/>
          <w:szCs w:val="24"/>
        </w:rPr>
        <w:t>ще</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о мате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ке/стране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но</w:t>
      </w:r>
      <w:r w:rsidRPr="00420647">
        <w:rPr>
          <w:rFonts w:ascii="Times New Roman" w:hAnsi="Times New Roman" w:cs="Times New Roman"/>
          <w:sz w:val="24"/>
          <w:szCs w:val="24"/>
        </w:rPr>
        <w:t>ве</w:t>
      </w:r>
      <w:r w:rsidRPr="00420647">
        <w:rPr>
          <w:rFonts w:ascii="Times New Roman" w:hAnsi="Times New Roman" w:cs="Times New Roman"/>
          <w:spacing w:val="1"/>
          <w:sz w:val="24"/>
          <w:szCs w:val="24"/>
        </w:rPr>
        <w:t xml:space="preserve"> н</w:t>
      </w:r>
      <w:r w:rsidRPr="00420647">
        <w:rPr>
          <w:rFonts w:ascii="Times New Roman" w:hAnsi="Times New Roman" w:cs="Times New Roman"/>
          <w:sz w:val="24"/>
          <w:szCs w:val="24"/>
        </w:rPr>
        <w:t>ес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ль</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х</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ч</w:t>
      </w:r>
      <w:r w:rsidRPr="00420647">
        <w:rPr>
          <w:rFonts w:ascii="Times New Roman" w:hAnsi="Times New Roman" w:cs="Times New Roman"/>
          <w:spacing w:val="1"/>
          <w:sz w:val="24"/>
          <w:szCs w:val="24"/>
        </w:rPr>
        <w:t>ни</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м</w:t>
      </w:r>
      <w:r w:rsidRPr="00420647">
        <w:rPr>
          <w:rFonts w:ascii="Times New Roman" w:hAnsi="Times New Roman" w:cs="Times New Roman"/>
          <w:spacing w:val="-3"/>
          <w:sz w:val="24"/>
          <w:szCs w:val="24"/>
        </w:rPr>
        <w:t>а</w:t>
      </w:r>
      <w:r w:rsidRPr="00420647">
        <w:rPr>
          <w:rFonts w:ascii="Times New Roman" w:hAnsi="Times New Roman" w:cs="Times New Roman"/>
          <w:spacing w:val="-1"/>
          <w:sz w:val="24"/>
          <w:szCs w:val="24"/>
        </w:rPr>
        <w:t>ц</w:t>
      </w:r>
      <w:r w:rsidRPr="00420647">
        <w:rPr>
          <w:rFonts w:ascii="Times New Roman" w:hAnsi="Times New Roman" w:cs="Times New Roman"/>
          <w:spacing w:val="1"/>
          <w:sz w:val="24"/>
          <w:szCs w:val="24"/>
        </w:rPr>
        <w:t>ии</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пр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ж</w:t>
      </w:r>
      <w:r w:rsidRPr="00420647">
        <w:rPr>
          <w:rFonts w:ascii="Times New Roman" w:hAnsi="Times New Roman" w:cs="Times New Roman"/>
          <w:spacing w:val="1"/>
          <w:sz w:val="24"/>
          <w:szCs w:val="24"/>
        </w:rPr>
        <w:t>д</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 выст</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езе</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 xml:space="preserve">тационным материалом.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pacing w:val="-1"/>
          <w:sz w:val="24"/>
          <w:szCs w:val="24"/>
        </w:rPr>
        <w:t>А</w:t>
      </w:r>
      <w:r w:rsidRPr="00420647">
        <w:rPr>
          <w:rFonts w:ascii="Times New Roman" w:hAnsi="Times New Roman" w:cs="Times New Roman"/>
          <w:b/>
          <w:bCs/>
          <w:sz w:val="24"/>
          <w:szCs w:val="24"/>
        </w:rPr>
        <w:t>вс</w:t>
      </w:r>
      <w:r w:rsidRPr="00420647">
        <w:rPr>
          <w:rFonts w:ascii="Times New Roman" w:hAnsi="Times New Roman" w:cs="Times New Roman"/>
          <w:b/>
          <w:bCs/>
          <w:spacing w:val="1"/>
          <w:sz w:val="24"/>
          <w:szCs w:val="24"/>
        </w:rPr>
        <w:t>т</w:t>
      </w:r>
      <w:r w:rsidRPr="00420647">
        <w:rPr>
          <w:rFonts w:ascii="Times New Roman" w:hAnsi="Times New Roman" w:cs="Times New Roman"/>
          <w:b/>
          <w:bCs/>
          <w:sz w:val="24"/>
          <w:szCs w:val="24"/>
        </w:rPr>
        <w:t>р</w:t>
      </w:r>
      <w:r w:rsidRPr="00420647">
        <w:rPr>
          <w:rFonts w:ascii="Times New Roman" w:hAnsi="Times New Roman" w:cs="Times New Roman"/>
          <w:b/>
          <w:bCs/>
          <w:spacing w:val="-1"/>
          <w:sz w:val="24"/>
          <w:szCs w:val="24"/>
        </w:rPr>
        <w:t>а</w:t>
      </w:r>
      <w:r w:rsidRPr="00420647">
        <w:rPr>
          <w:rFonts w:ascii="Times New Roman" w:hAnsi="Times New Roman" w:cs="Times New Roman"/>
          <w:b/>
          <w:bCs/>
          <w:spacing w:val="1"/>
          <w:sz w:val="24"/>
          <w:szCs w:val="24"/>
        </w:rPr>
        <w:t>л</w:t>
      </w:r>
      <w:r w:rsidRPr="00420647">
        <w:rPr>
          <w:rFonts w:ascii="Times New Roman" w:hAnsi="Times New Roman" w:cs="Times New Roman"/>
          <w:b/>
          <w:bCs/>
          <w:spacing w:val="-1"/>
          <w:sz w:val="24"/>
          <w:szCs w:val="24"/>
        </w:rPr>
        <w:t>и</w:t>
      </w:r>
      <w:r w:rsidRPr="00420647">
        <w:rPr>
          <w:rFonts w:ascii="Times New Roman" w:hAnsi="Times New Roman" w:cs="Times New Roman"/>
          <w:b/>
          <w:bCs/>
          <w:sz w:val="24"/>
          <w:szCs w:val="24"/>
        </w:rPr>
        <w:t>я</w:t>
      </w:r>
      <w:r w:rsidRPr="00420647">
        <w:rPr>
          <w:rFonts w:ascii="Times New Roman" w:hAnsi="Times New Roman" w:cs="Times New Roman"/>
          <w:b/>
          <w:bCs/>
          <w:spacing w:val="-1"/>
          <w:sz w:val="24"/>
          <w:szCs w:val="24"/>
        </w:rPr>
        <w:t xml:space="preserve"> </w:t>
      </w:r>
      <w:r w:rsidRPr="00420647">
        <w:rPr>
          <w:rFonts w:ascii="Times New Roman" w:hAnsi="Times New Roman" w:cs="Times New Roman"/>
          <w:b/>
          <w:bCs/>
          <w:sz w:val="24"/>
          <w:szCs w:val="24"/>
        </w:rPr>
        <w:t>и О</w:t>
      </w:r>
      <w:r w:rsidRPr="00420647">
        <w:rPr>
          <w:rFonts w:ascii="Times New Roman" w:hAnsi="Times New Roman" w:cs="Times New Roman"/>
          <w:b/>
          <w:bCs/>
          <w:spacing w:val="-2"/>
          <w:sz w:val="24"/>
          <w:szCs w:val="24"/>
        </w:rPr>
        <w:t>к</w:t>
      </w:r>
      <w:r w:rsidRPr="00420647">
        <w:rPr>
          <w:rFonts w:ascii="Times New Roman" w:hAnsi="Times New Roman" w:cs="Times New Roman"/>
          <w:b/>
          <w:bCs/>
          <w:sz w:val="24"/>
          <w:szCs w:val="24"/>
        </w:rPr>
        <w:t>е</w:t>
      </w:r>
      <w:r w:rsidRPr="00420647">
        <w:rPr>
          <w:rFonts w:ascii="Times New Roman" w:hAnsi="Times New Roman" w:cs="Times New Roman"/>
          <w:b/>
          <w:bCs/>
          <w:spacing w:val="-1"/>
          <w:sz w:val="24"/>
          <w:szCs w:val="24"/>
        </w:rPr>
        <w:t>ани</w:t>
      </w:r>
      <w:r w:rsidRPr="00420647">
        <w:rPr>
          <w:rFonts w:ascii="Times New Roman" w:hAnsi="Times New Roman" w:cs="Times New Roman"/>
          <w:b/>
          <w:bCs/>
          <w:sz w:val="24"/>
          <w:szCs w:val="24"/>
        </w:rPr>
        <w:t>я.</w:t>
      </w:r>
      <w:r w:rsidRPr="00420647">
        <w:rPr>
          <w:rFonts w:ascii="Times New Roman" w:hAnsi="Times New Roman" w:cs="Times New Roman"/>
          <w:b/>
          <w:bCs/>
          <w:spacing w:val="-1"/>
          <w:sz w:val="24"/>
          <w:szCs w:val="24"/>
        </w:rPr>
        <w:t xml:space="preserve"> </w:t>
      </w:r>
      <w:r w:rsidRPr="00420647">
        <w:rPr>
          <w:rFonts w:ascii="Times New Roman" w:hAnsi="Times New Roman" w:cs="Times New Roman"/>
          <w:spacing w:val="1"/>
          <w:sz w:val="24"/>
          <w:szCs w:val="24"/>
        </w:rPr>
        <w:t>Г</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е п</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ж</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 иссл</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до</w:t>
      </w:r>
      <w:r w:rsidRPr="00420647">
        <w:rPr>
          <w:rFonts w:ascii="Times New Roman" w:hAnsi="Times New Roman" w:cs="Times New Roman"/>
          <w:sz w:val="24"/>
          <w:szCs w:val="24"/>
        </w:rPr>
        <w:t>в</w:t>
      </w:r>
      <w:r w:rsidRPr="00420647">
        <w:rPr>
          <w:rFonts w:ascii="Times New Roman" w:hAnsi="Times New Roman" w:cs="Times New Roman"/>
          <w:spacing w:val="-3"/>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 о</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2"/>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ы</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ма</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ка. Эндемики.</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А</w:t>
      </w:r>
      <w:r w:rsidRPr="00420647">
        <w:rPr>
          <w:rFonts w:ascii="Times New Roman" w:hAnsi="Times New Roman" w:cs="Times New Roman"/>
          <w:sz w:val="24"/>
          <w:szCs w:val="24"/>
        </w:rPr>
        <w:t>встрал</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й С</w:t>
      </w:r>
      <w:r w:rsidRPr="00420647">
        <w:rPr>
          <w:rFonts w:ascii="Times New Roman" w:hAnsi="Times New Roman" w:cs="Times New Roman"/>
          <w:spacing w:val="-1"/>
          <w:sz w:val="24"/>
          <w:szCs w:val="24"/>
        </w:rPr>
        <w:t>ою</w:t>
      </w:r>
      <w:r w:rsidRPr="00420647">
        <w:rPr>
          <w:rFonts w:ascii="Times New Roman" w:hAnsi="Times New Roman" w:cs="Times New Roman"/>
          <w:sz w:val="24"/>
          <w:szCs w:val="24"/>
        </w:rPr>
        <w:t>з</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(ге</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ч</w:t>
      </w:r>
      <w:r w:rsidRPr="00420647">
        <w:rPr>
          <w:rFonts w:ascii="Times New Roman" w:hAnsi="Times New Roman" w:cs="Times New Roman"/>
          <w:spacing w:val="4"/>
          <w:sz w:val="24"/>
          <w:szCs w:val="24"/>
        </w:rPr>
        <w:t>е</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к</w:t>
      </w:r>
      <w:r w:rsidRPr="00420647">
        <w:rPr>
          <w:rFonts w:ascii="Times New Roman" w:hAnsi="Times New Roman" w:cs="Times New Roman"/>
          <w:spacing w:val="-3"/>
          <w:sz w:val="24"/>
          <w:szCs w:val="24"/>
        </w:rPr>
        <w:t>у</w:t>
      </w:r>
      <w:r w:rsidRPr="00420647">
        <w:rPr>
          <w:rFonts w:ascii="Times New Roman" w:hAnsi="Times New Roman" w:cs="Times New Roman"/>
          <w:sz w:val="24"/>
          <w:szCs w:val="24"/>
        </w:rPr>
        <w:t>м</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ст</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на</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ате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са</w:t>
      </w:r>
      <w:r w:rsidRPr="00420647">
        <w:rPr>
          <w:rFonts w:ascii="Times New Roman" w:hAnsi="Times New Roman" w:cs="Times New Roman"/>
          <w:spacing w:val="-2"/>
          <w:sz w:val="24"/>
          <w:szCs w:val="24"/>
        </w:rPr>
        <w:t>м</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й ма</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ь</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мат</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о</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дн</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 xml:space="preserve"> и</w:t>
      </w:r>
      <w:r w:rsidRPr="00420647">
        <w:rPr>
          <w:rFonts w:ascii="Times New Roman" w:hAnsi="Times New Roman" w:cs="Times New Roman"/>
          <w:sz w:val="24"/>
          <w:szCs w:val="24"/>
        </w:rPr>
        <w:t xml:space="preserve">з </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р</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пн</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й</w:t>
      </w:r>
      <w:r w:rsidRPr="00420647">
        <w:rPr>
          <w:rFonts w:ascii="Times New Roman" w:hAnsi="Times New Roman" w:cs="Times New Roman"/>
          <w:spacing w:val="-3"/>
          <w:sz w:val="24"/>
          <w:szCs w:val="24"/>
        </w:rPr>
        <w:t>ш</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о</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т</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ри</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н</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м</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 вы</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ел</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об</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го</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ль</w:t>
      </w:r>
      <w:r w:rsidRPr="00420647">
        <w:rPr>
          <w:rFonts w:ascii="Times New Roman" w:hAnsi="Times New Roman" w:cs="Times New Roman"/>
          <w:spacing w:val="2"/>
          <w:sz w:val="24"/>
          <w:szCs w:val="24"/>
        </w:rPr>
        <w:t>т</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рно</w:t>
      </w:r>
      <w:r w:rsidRPr="00420647">
        <w:rPr>
          <w:rFonts w:ascii="Times New Roman" w:hAnsi="Times New Roman" w:cs="Times New Roman"/>
          <w:sz w:val="24"/>
          <w:szCs w:val="24"/>
        </w:rPr>
        <w:t>го</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т</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а австра</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ий</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к</w:t>
      </w:r>
      <w:r w:rsidRPr="00420647">
        <w:rPr>
          <w:rFonts w:ascii="Times New Roman" w:hAnsi="Times New Roman" w:cs="Times New Roman"/>
          <w:spacing w:val="7"/>
          <w:sz w:val="24"/>
          <w:szCs w:val="24"/>
        </w:rPr>
        <w:t>о</w:t>
      </w:r>
      <w:r w:rsidRPr="00420647">
        <w:rPr>
          <w:rFonts w:ascii="Times New Roman" w:hAnsi="Times New Roman" w:cs="Times New Roman"/>
          <w:spacing w:val="-2"/>
          <w:sz w:val="24"/>
          <w:szCs w:val="24"/>
        </w:rPr>
        <w:t>-</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зе</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го</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тс</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тст</w:t>
      </w:r>
      <w:r w:rsidRPr="00420647">
        <w:rPr>
          <w:rFonts w:ascii="Times New Roman" w:hAnsi="Times New Roman" w:cs="Times New Roman"/>
          <w:spacing w:val="-1"/>
          <w:sz w:val="24"/>
          <w:szCs w:val="24"/>
        </w:rPr>
        <w:t>в</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ст</w:t>
      </w:r>
      <w:r w:rsidRPr="00420647">
        <w:rPr>
          <w:rFonts w:ascii="Times New Roman" w:hAnsi="Times New Roman" w:cs="Times New Roman"/>
          <w:spacing w:val="-3"/>
          <w:sz w:val="24"/>
          <w:szCs w:val="24"/>
        </w:rPr>
        <w:t>в</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ста</w:t>
      </w:r>
      <w:r w:rsidRPr="00420647">
        <w:rPr>
          <w:rFonts w:ascii="Times New Roman" w:hAnsi="Times New Roman" w:cs="Times New Roman"/>
          <w:spacing w:val="-1"/>
          <w:sz w:val="24"/>
          <w:szCs w:val="24"/>
        </w:rPr>
        <w:t>лы</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р</w:t>
      </w:r>
      <w:r w:rsidRPr="00420647">
        <w:rPr>
          <w:rFonts w:ascii="Times New Roman" w:hAnsi="Times New Roman" w:cs="Times New Roman"/>
          <w:sz w:val="24"/>
          <w:szCs w:val="24"/>
        </w:rPr>
        <w:t>аз</w:t>
      </w:r>
      <w:r w:rsidRPr="00420647">
        <w:rPr>
          <w:rFonts w:ascii="Times New Roman" w:hAnsi="Times New Roman" w:cs="Times New Roman"/>
          <w:spacing w:val="-1"/>
          <w:sz w:val="24"/>
          <w:szCs w:val="24"/>
        </w:rPr>
        <w:t>в</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т</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ор</w:t>
      </w:r>
      <w:r w:rsidRPr="00420647">
        <w:rPr>
          <w:rFonts w:ascii="Times New Roman" w:hAnsi="Times New Roman" w:cs="Times New Roman"/>
          <w:spacing w:val="1"/>
          <w:sz w:val="24"/>
          <w:szCs w:val="24"/>
        </w:rPr>
        <w:t>ий</w:t>
      </w:r>
      <w:r w:rsidRPr="00420647">
        <w:rPr>
          <w:rFonts w:ascii="Times New Roman" w:hAnsi="Times New Roman" w:cs="Times New Roman"/>
          <w:sz w:val="24"/>
          <w:szCs w:val="24"/>
        </w:rPr>
        <w:t>, сл</w:t>
      </w:r>
      <w:r w:rsidRPr="00420647">
        <w:rPr>
          <w:rFonts w:ascii="Times New Roman" w:hAnsi="Times New Roman" w:cs="Times New Roman"/>
          <w:spacing w:val="-3"/>
          <w:sz w:val="24"/>
          <w:szCs w:val="24"/>
        </w:rPr>
        <w:t>а</w:t>
      </w:r>
      <w:r w:rsidRPr="00420647">
        <w:rPr>
          <w:rFonts w:ascii="Times New Roman" w:hAnsi="Times New Roman" w:cs="Times New Roman"/>
          <w:spacing w:val="1"/>
          <w:sz w:val="24"/>
          <w:szCs w:val="24"/>
        </w:rPr>
        <w:t>б</w:t>
      </w:r>
      <w:r w:rsidRPr="00420647">
        <w:rPr>
          <w:rFonts w:ascii="Times New Roman" w:hAnsi="Times New Roman" w:cs="Times New Roman"/>
          <w:sz w:val="24"/>
          <w:szCs w:val="24"/>
        </w:rPr>
        <w:t>о</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связ</w:t>
      </w:r>
      <w:r w:rsidRPr="00420647">
        <w:rPr>
          <w:rFonts w:ascii="Times New Roman" w:hAnsi="Times New Roman" w:cs="Times New Roman"/>
          <w:spacing w:val="-3"/>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ны</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 xml:space="preserve"> др</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г</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 xml:space="preserve">с </w:t>
      </w:r>
      <w:r w:rsidRPr="00420647">
        <w:rPr>
          <w:rFonts w:ascii="Times New Roman" w:hAnsi="Times New Roman" w:cs="Times New Roman"/>
          <w:spacing w:val="1"/>
          <w:sz w:val="24"/>
          <w:szCs w:val="24"/>
        </w:rPr>
        <w:t>др</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г</w:t>
      </w:r>
      <w:r w:rsidRPr="00420647">
        <w:rPr>
          <w:rFonts w:ascii="Times New Roman" w:hAnsi="Times New Roman" w:cs="Times New Roman"/>
          <w:spacing w:val="2"/>
          <w:sz w:val="24"/>
          <w:szCs w:val="24"/>
        </w:rPr>
        <w:t>о</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в</w:t>
      </w:r>
      <w:r w:rsidRPr="00420647">
        <w:rPr>
          <w:rFonts w:ascii="Times New Roman" w:hAnsi="Times New Roman" w:cs="Times New Roman"/>
          <w:spacing w:val="1"/>
          <w:sz w:val="24"/>
          <w:szCs w:val="24"/>
        </w:rPr>
        <w:t>ы</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w:t>
      </w:r>
      <w:r w:rsidRPr="00420647">
        <w:rPr>
          <w:rFonts w:ascii="Times New Roman" w:hAnsi="Times New Roman" w:cs="Times New Roman"/>
          <w:spacing w:val="-1"/>
          <w:sz w:val="24"/>
          <w:szCs w:val="24"/>
        </w:rPr>
        <w:t>в</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тая э</w:t>
      </w:r>
      <w:r w:rsidRPr="00420647">
        <w:rPr>
          <w:rFonts w:ascii="Times New Roman" w:hAnsi="Times New Roman" w:cs="Times New Roman"/>
          <w:spacing w:val="-3"/>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ка 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ы</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вает</w:t>
      </w:r>
      <w:r w:rsidRPr="00420647">
        <w:rPr>
          <w:rFonts w:ascii="Times New Roman" w:hAnsi="Times New Roman" w:cs="Times New Roman"/>
          <w:spacing w:val="-3"/>
          <w:sz w:val="24"/>
          <w:szCs w:val="24"/>
        </w:rPr>
        <w:t>с</w:t>
      </w:r>
      <w:r w:rsidRPr="00420647">
        <w:rPr>
          <w:rFonts w:ascii="Times New Roman" w:hAnsi="Times New Roman" w:cs="Times New Roman"/>
          <w:sz w:val="24"/>
          <w:szCs w:val="24"/>
        </w:rPr>
        <w:t>я на</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своих</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ес</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са</w:t>
      </w:r>
      <w:r w:rsidRPr="00420647">
        <w:rPr>
          <w:rFonts w:ascii="Times New Roman" w:hAnsi="Times New Roman" w:cs="Times New Roman"/>
          <w:spacing w:val="1"/>
          <w:sz w:val="24"/>
          <w:szCs w:val="24"/>
        </w:rPr>
        <w:t>х</w:t>
      </w:r>
      <w:r w:rsidRPr="00420647">
        <w:rPr>
          <w:rFonts w:ascii="Times New Roman" w:hAnsi="Times New Roman" w:cs="Times New Roman"/>
          <w:sz w:val="24"/>
          <w:szCs w:val="24"/>
        </w:rPr>
        <w:t>).</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кеа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кал</w:t>
      </w:r>
      <w:r w:rsidRPr="00420647">
        <w:rPr>
          <w:rFonts w:ascii="Times New Roman" w:hAnsi="Times New Roman" w:cs="Times New Roman"/>
          <w:spacing w:val="-1"/>
          <w:sz w:val="24"/>
          <w:szCs w:val="24"/>
        </w:rPr>
        <w:t>ьн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азова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р</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пн</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шее</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в м</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 скопле</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ро</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п</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ц</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об</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и</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х</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 Мелане</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ны</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ва» (так как</w:t>
      </w:r>
      <w:r w:rsidRPr="00420647">
        <w:rPr>
          <w:rFonts w:ascii="Times New Roman" w:hAnsi="Times New Roman" w:cs="Times New Roman"/>
          <w:spacing w:val="1"/>
          <w:sz w:val="24"/>
          <w:szCs w:val="24"/>
        </w:rPr>
        <w:t xml:space="preserve"> 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ж</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ва</w:t>
      </w:r>
      <w:r w:rsidRPr="00420647">
        <w:rPr>
          <w:rFonts w:ascii="Times New Roman" w:hAnsi="Times New Roman" w:cs="Times New Roman"/>
          <w:spacing w:val="-1"/>
          <w:sz w:val="24"/>
          <w:szCs w:val="24"/>
        </w:rPr>
        <w:t>ю</w:t>
      </w:r>
      <w:r w:rsidRPr="00420647">
        <w:rPr>
          <w:rFonts w:ascii="Times New Roman" w:hAnsi="Times New Roman" w:cs="Times New Roman"/>
          <w:spacing w:val="-3"/>
          <w:sz w:val="24"/>
          <w:szCs w:val="24"/>
        </w:rPr>
        <w:t>щ</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 xml:space="preserve">здесь </w:t>
      </w:r>
      <w:r w:rsidRPr="00420647">
        <w:rPr>
          <w:rFonts w:ascii="Times New Roman" w:hAnsi="Times New Roman" w:cs="Times New Roman"/>
          <w:spacing w:val="1"/>
          <w:sz w:val="24"/>
          <w:szCs w:val="24"/>
        </w:rPr>
        <w:t>п</w:t>
      </w:r>
      <w:r w:rsidRPr="00420647">
        <w:rPr>
          <w:rFonts w:ascii="Times New Roman" w:hAnsi="Times New Roman" w:cs="Times New Roman"/>
          <w:spacing w:val="4"/>
          <w:sz w:val="24"/>
          <w:szCs w:val="24"/>
        </w:rPr>
        <w:t>а</w:t>
      </w:r>
      <w:r w:rsidRPr="00420647">
        <w:rPr>
          <w:rFonts w:ascii="Times New Roman" w:hAnsi="Times New Roman" w:cs="Times New Roman"/>
          <w:spacing w:val="1"/>
          <w:sz w:val="24"/>
          <w:szCs w:val="24"/>
        </w:rPr>
        <w:t>п</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асы</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и ме</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й</w:t>
      </w:r>
      <w:r w:rsidRPr="00420647">
        <w:rPr>
          <w:rFonts w:ascii="Times New Roman" w:hAnsi="Times New Roman" w:cs="Times New Roman"/>
          <w:spacing w:val="1"/>
          <w:sz w:val="24"/>
          <w:szCs w:val="24"/>
        </w:rPr>
        <w:t>ц</w:t>
      </w:r>
      <w:r w:rsidRPr="00420647">
        <w:rPr>
          <w:rFonts w:ascii="Times New Roman" w:hAnsi="Times New Roman" w:cs="Times New Roman"/>
          <w:sz w:val="24"/>
          <w:szCs w:val="24"/>
        </w:rPr>
        <w:t>ы</w:t>
      </w:r>
      <w:r w:rsidRPr="00420647">
        <w:rPr>
          <w:rFonts w:ascii="Times New Roman" w:hAnsi="Times New Roman" w:cs="Times New Roman"/>
          <w:spacing w:val="1"/>
          <w:sz w:val="24"/>
          <w:szCs w:val="24"/>
        </w:rPr>
        <w:t xml:space="preserve"> и</w:t>
      </w:r>
      <w:r w:rsidRPr="00420647">
        <w:rPr>
          <w:rFonts w:ascii="Times New Roman" w:hAnsi="Times New Roman" w:cs="Times New Roman"/>
          <w:sz w:val="24"/>
          <w:szCs w:val="24"/>
        </w:rPr>
        <w:t>ме</w:t>
      </w:r>
      <w:r w:rsidRPr="00420647">
        <w:rPr>
          <w:rFonts w:ascii="Times New Roman" w:hAnsi="Times New Roman" w:cs="Times New Roman"/>
          <w:spacing w:val="-3"/>
          <w:sz w:val="24"/>
          <w:szCs w:val="24"/>
        </w:rPr>
        <w:t>ю</w:t>
      </w:r>
      <w:r w:rsidRPr="00420647">
        <w:rPr>
          <w:rFonts w:ascii="Times New Roman" w:hAnsi="Times New Roman" w:cs="Times New Roman"/>
          <w:sz w:val="24"/>
          <w:szCs w:val="24"/>
        </w:rPr>
        <w:t>т</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бо</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ее</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ем</w:t>
      </w:r>
      <w:r w:rsidRPr="00420647">
        <w:rPr>
          <w:rFonts w:ascii="Times New Roman" w:hAnsi="Times New Roman" w:cs="Times New Roman"/>
          <w:spacing w:val="1"/>
          <w:sz w:val="24"/>
          <w:szCs w:val="24"/>
        </w:rPr>
        <w:t>н</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ю</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жу </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о</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ю</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 xml:space="preserve"> др</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ми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ж</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те</w:t>
      </w:r>
      <w:r w:rsidRPr="00420647">
        <w:rPr>
          <w:rFonts w:ascii="Times New Roman" w:hAnsi="Times New Roman" w:cs="Times New Roman"/>
          <w:spacing w:val="-1"/>
          <w:sz w:val="24"/>
          <w:szCs w:val="24"/>
        </w:rPr>
        <w:t>л</w:t>
      </w:r>
      <w:r w:rsidRPr="00420647">
        <w:rPr>
          <w:rFonts w:ascii="Times New Roman" w:hAnsi="Times New Roman" w:cs="Times New Roman"/>
          <w:spacing w:val="-2"/>
          <w:sz w:val="24"/>
          <w:szCs w:val="24"/>
        </w:rPr>
        <w:t>я</w:t>
      </w:r>
      <w:r w:rsidRPr="00420647">
        <w:rPr>
          <w:rFonts w:ascii="Times New Roman" w:hAnsi="Times New Roman" w:cs="Times New Roman"/>
          <w:sz w:val="24"/>
          <w:szCs w:val="24"/>
        </w:rPr>
        <w:t xml:space="preserve">ми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кеа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ии</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рон</w:t>
      </w:r>
      <w:r w:rsidRPr="00420647">
        <w:rPr>
          <w:rFonts w:ascii="Times New Roman" w:hAnsi="Times New Roman" w:cs="Times New Roman"/>
          <w:sz w:val="24"/>
          <w:szCs w:val="24"/>
        </w:rPr>
        <w:t>езия</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4"/>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ли</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ез</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5"/>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1"/>
          <w:sz w:val="24"/>
          <w:szCs w:val="24"/>
        </w:rPr>
        <w:t>«</w:t>
      </w:r>
      <w:r w:rsidRPr="00420647">
        <w:rPr>
          <w:rFonts w:ascii="Times New Roman" w:hAnsi="Times New Roman" w:cs="Times New Roman"/>
          <w:sz w:val="24"/>
          <w:szCs w:val="24"/>
        </w:rPr>
        <w:t>ма</w:t>
      </w:r>
      <w:r w:rsidRPr="00420647">
        <w:rPr>
          <w:rFonts w:ascii="Times New Roman" w:hAnsi="Times New Roman" w:cs="Times New Roman"/>
          <w:spacing w:val="-1"/>
          <w:sz w:val="24"/>
          <w:szCs w:val="24"/>
        </w:rPr>
        <w:t>л</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ь</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 и</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w:t>
      </w:r>
      <w:r w:rsidRPr="00420647">
        <w:rPr>
          <w:rFonts w:ascii="Times New Roman" w:hAnsi="Times New Roman" w:cs="Times New Roman"/>
          <w:sz w:val="24"/>
          <w:szCs w:val="24"/>
        </w:rPr>
        <w:t>м</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ч</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сле</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ны</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ро</w:t>
      </w:r>
      <w:r w:rsidRPr="00420647">
        <w:rPr>
          <w:rFonts w:ascii="Times New Roman" w:hAnsi="Times New Roman" w:cs="Times New Roman"/>
          <w:sz w:val="24"/>
          <w:szCs w:val="24"/>
        </w:rPr>
        <w:t>ва</w:t>
      </w:r>
      <w:r w:rsidRPr="00420647">
        <w:rPr>
          <w:rFonts w:ascii="Times New Roman" w:hAnsi="Times New Roman" w:cs="Times New Roman"/>
          <w:spacing w:val="-2"/>
          <w:sz w:val="24"/>
          <w:szCs w:val="24"/>
        </w:rPr>
        <w:t>»</w:t>
      </w:r>
      <w:r w:rsidRPr="00420647">
        <w:rPr>
          <w:rFonts w:ascii="Times New Roman" w:hAnsi="Times New Roman" w:cs="Times New Roman"/>
          <w:sz w:val="24"/>
          <w:szCs w:val="24"/>
        </w:rPr>
        <w:t>).</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Ю</w:t>
      </w:r>
      <w:r w:rsidRPr="00420647">
        <w:rPr>
          <w:rFonts w:ascii="Times New Roman" w:hAnsi="Times New Roman" w:cs="Times New Roman"/>
          <w:b/>
          <w:bCs/>
          <w:spacing w:val="-1"/>
          <w:sz w:val="24"/>
          <w:szCs w:val="24"/>
        </w:rPr>
        <w:t>жн</w:t>
      </w:r>
      <w:r w:rsidRPr="00420647">
        <w:rPr>
          <w:rFonts w:ascii="Times New Roman" w:hAnsi="Times New Roman" w:cs="Times New Roman"/>
          <w:b/>
          <w:bCs/>
          <w:spacing w:val="1"/>
          <w:sz w:val="24"/>
          <w:szCs w:val="24"/>
        </w:rPr>
        <w:t>а</w:t>
      </w:r>
      <w:r w:rsidRPr="00420647">
        <w:rPr>
          <w:rFonts w:ascii="Times New Roman" w:hAnsi="Times New Roman" w:cs="Times New Roman"/>
          <w:b/>
          <w:bCs/>
          <w:sz w:val="24"/>
          <w:szCs w:val="24"/>
        </w:rPr>
        <w:t>я</w:t>
      </w:r>
      <w:r w:rsidRPr="00420647">
        <w:rPr>
          <w:rFonts w:ascii="Times New Roman" w:hAnsi="Times New Roman" w:cs="Times New Roman"/>
          <w:b/>
          <w:bCs/>
          <w:spacing w:val="2"/>
          <w:sz w:val="24"/>
          <w:szCs w:val="24"/>
        </w:rPr>
        <w:t xml:space="preserve"> </w:t>
      </w:r>
      <w:r w:rsidRPr="00420647">
        <w:rPr>
          <w:rFonts w:ascii="Times New Roman" w:hAnsi="Times New Roman" w:cs="Times New Roman"/>
          <w:b/>
          <w:bCs/>
          <w:spacing w:val="-1"/>
          <w:sz w:val="24"/>
          <w:szCs w:val="24"/>
        </w:rPr>
        <w:t>А</w:t>
      </w:r>
      <w:r w:rsidRPr="00420647">
        <w:rPr>
          <w:rFonts w:ascii="Times New Roman" w:hAnsi="Times New Roman" w:cs="Times New Roman"/>
          <w:b/>
          <w:bCs/>
          <w:sz w:val="24"/>
          <w:szCs w:val="24"/>
        </w:rPr>
        <w:t>м</w:t>
      </w:r>
      <w:r w:rsidRPr="00420647">
        <w:rPr>
          <w:rFonts w:ascii="Times New Roman" w:hAnsi="Times New Roman" w:cs="Times New Roman"/>
          <w:b/>
          <w:bCs/>
          <w:spacing w:val="1"/>
          <w:sz w:val="24"/>
          <w:szCs w:val="24"/>
        </w:rPr>
        <w:t>е</w:t>
      </w:r>
      <w:r w:rsidRPr="00420647">
        <w:rPr>
          <w:rFonts w:ascii="Times New Roman" w:hAnsi="Times New Roman" w:cs="Times New Roman"/>
          <w:b/>
          <w:bCs/>
          <w:sz w:val="24"/>
          <w:szCs w:val="24"/>
        </w:rPr>
        <w:t>р</w:t>
      </w:r>
      <w:r w:rsidRPr="00420647">
        <w:rPr>
          <w:rFonts w:ascii="Times New Roman" w:hAnsi="Times New Roman" w:cs="Times New Roman"/>
          <w:b/>
          <w:bCs/>
          <w:spacing w:val="-1"/>
          <w:sz w:val="24"/>
          <w:szCs w:val="24"/>
        </w:rPr>
        <w:t>ик</w:t>
      </w:r>
      <w:r w:rsidRPr="00420647">
        <w:rPr>
          <w:rFonts w:ascii="Times New Roman" w:hAnsi="Times New Roman" w:cs="Times New Roman"/>
          <w:b/>
          <w:bCs/>
          <w:spacing w:val="1"/>
          <w:sz w:val="24"/>
          <w:szCs w:val="24"/>
        </w:rPr>
        <w:t>а</w:t>
      </w:r>
      <w:r w:rsidRPr="00420647">
        <w:rPr>
          <w:rFonts w:ascii="Times New Roman" w:hAnsi="Times New Roman" w:cs="Times New Roman"/>
          <w:b/>
          <w:bCs/>
          <w:sz w:val="24"/>
          <w:szCs w:val="24"/>
        </w:rPr>
        <w:t>.</w:t>
      </w:r>
      <w:r w:rsidRPr="00420647">
        <w:rPr>
          <w:rFonts w:ascii="Times New Roman" w:hAnsi="Times New Roman" w:cs="Times New Roman"/>
          <w:b/>
          <w:bCs/>
          <w:spacing w:val="4"/>
          <w:sz w:val="24"/>
          <w:szCs w:val="24"/>
        </w:rPr>
        <w:t xml:space="preserve"> </w:t>
      </w:r>
      <w:r w:rsidRPr="00420647">
        <w:rPr>
          <w:rFonts w:ascii="Times New Roman" w:hAnsi="Times New Roman" w:cs="Times New Roman"/>
          <w:spacing w:val="1"/>
          <w:sz w:val="24"/>
          <w:szCs w:val="24"/>
        </w:rPr>
        <w:t>Г</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чес</w:t>
      </w:r>
      <w:r w:rsidRPr="00420647">
        <w:rPr>
          <w:rFonts w:ascii="Times New Roman" w:hAnsi="Times New Roman" w:cs="Times New Roman"/>
          <w:spacing w:val="-1"/>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ж</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ст</w:t>
      </w:r>
      <w:r w:rsidRPr="00420647">
        <w:rPr>
          <w:rFonts w:ascii="Times New Roman" w:hAnsi="Times New Roman" w:cs="Times New Roman"/>
          <w:spacing w:val="-1"/>
          <w:sz w:val="24"/>
          <w:szCs w:val="24"/>
        </w:rPr>
        <w:t>ор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ссле</w:t>
      </w:r>
      <w:r w:rsidRPr="00420647">
        <w:rPr>
          <w:rFonts w:ascii="Times New Roman" w:hAnsi="Times New Roman" w:cs="Times New Roman"/>
          <w:spacing w:val="-2"/>
          <w:sz w:val="24"/>
          <w:szCs w:val="24"/>
        </w:rPr>
        <w:t>д</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ва</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я и </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об</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р</w:t>
      </w:r>
      <w:r w:rsidRPr="00420647">
        <w:rPr>
          <w:rFonts w:ascii="Times New Roman" w:hAnsi="Times New Roman" w:cs="Times New Roman"/>
          <w:sz w:val="24"/>
          <w:szCs w:val="24"/>
        </w:rPr>
        <w:t>ел</w:t>
      </w:r>
      <w:r w:rsidRPr="00420647">
        <w:rPr>
          <w:rFonts w:ascii="Times New Roman" w:hAnsi="Times New Roman" w:cs="Times New Roman"/>
          <w:spacing w:val="-2"/>
          <w:sz w:val="24"/>
          <w:szCs w:val="24"/>
        </w:rPr>
        <w:t>ь</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ф</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мат</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ка.</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ат и</w:t>
      </w:r>
      <w:r w:rsidRPr="00420647">
        <w:rPr>
          <w:rFonts w:ascii="Times New Roman" w:hAnsi="Times New Roman" w:cs="Times New Roman"/>
          <w:spacing w:val="10"/>
          <w:sz w:val="24"/>
          <w:szCs w:val="24"/>
        </w:rPr>
        <w:t xml:space="preserve"> </w:t>
      </w:r>
      <w:r w:rsidRPr="00420647">
        <w:rPr>
          <w:rFonts w:ascii="Times New Roman" w:hAnsi="Times New Roman" w:cs="Times New Roman"/>
          <w:sz w:val="24"/>
          <w:szCs w:val="24"/>
        </w:rPr>
        <w:t>вн</w:t>
      </w:r>
      <w:r w:rsidRPr="00420647">
        <w:rPr>
          <w:rFonts w:ascii="Times New Roman" w:hAnsi="Times New Roman" w:cs="Times New Roman"/>
          <w:spacing w:val="-3"/>
          <w:sz w:val="24"/>
          <w:szCs w:val="24"/>
        </w:rPr>
        <w:t>у</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ды</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Южн</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я</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А</w:t>
      </w:r>
      <w:r w:rsidRPr="00420647">
        <w:rPr>
          <w:rFonts w:ascii="Times New Roman" w:hAnsi="Times New Roman" w:cs="Times New Roman"/>
          <w:sz w:val="24"/>
          <w:szCs w:val="24"/>
        </w:rPr>
        <w:t>ме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а</w:t>
      </w:r>
      <w:r w:rsidRPr="00420647">
        <w:rPr>
          <w:rFonts w:ascii="Times New Roman" w:hAnsi="Times New Roman" w:cs="Times New Roman"/>
          <w:spacing w:val="6"/>
          <w:sz w:val="24"/>
          <w:szCs w:val="24"/>
        </w:rPr>
        <w:t xml:space="preserve"> </w:t>
      </w:r>
      <w:r w:rsidRPr="00420647">
        <w:rPr>
          <w:rFonts w:ascii="Times New Roman" w:hAnsi="Times New Roman" w:cs="Times New Roman"/>
          <w:sz w:val="24"/>
          <w:szCs w:val="24"/>
        </w:rPr>
        <w:t>– сам</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й</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ж</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й</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м</w:t>
      </w:r>
      <w:r w:rsidRPr="00420647">
        <w:rPr>
          <w:rFonts w:ascii="Times New Roman" w:hAnsi="Times New Roman" w:cs="Times New Roman"/>
          <w:spacing w:val="-3"/>
          <w:sz w:val="24"/>
          <w:szCs w:val="24"/>
        </w:rPr>
        <w:t>а</w:t>
      </w:r>
      <w:r w:rsidRPr="00420647">
        <w:rPr>
          <w:rFonts w:ascii="Times New Roman" w:hAnsi="Times New Roman" w:cs="Times New Roman"/>
          <w:sz w:val="24"/>
          <w:szCs w:val="24"/>
        </w:rPr>
        <w:t>те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к.</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Пр</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ро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 зоны.</w:t>
      </w:r>
      <w:r w:rsidRPr="00420647">
        <w:rPr>
          <w:rFonts w:ascii="Times New Roman" w:hAnsi="Times New Roman" w:cs="Times New Roman"/>
          <w:spacing w:val="2"/>
          <w:sz w:val="24"/>
          <w:szCs w:val="24"/>
        </w:rPr>
        <w:t xml:space="preserve"> Эндемики.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зме</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асел</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 Юж</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А</w:t>
      </w:r>
      <w:r w:rsidRPr="00420647">
        <w:rPr>
          <w:rFonts w:ascii="Times New Roman" w:hAnsi="Times New Roman" w:cs="Times New Roman"/>
          <w:sz w:val="24"/>
          <w:szCs w:val="24"/>
        </w:rPr>
        <w:t>ме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и</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й и</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по</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т</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гал</w:t>
      </w:r>
      <w:r w:rsidRPr="00420647">
        <w:rPr>
          <w:rFonts w:ascii="Times New Roman" w:hAnsi="Times New Roman" w:cs="Times New Roman"/>
          <w:spacing w:val="-2"/>
          <w:sz w:val="24"/>
          <w:szCs w:val="24"/>
        </w:rPr>
        <w:t>ь</w:t>
      </w:r>
      <w:r w:rsidRPr="00420647">
        <w:rPr>
          <w:rFonts w:ascii="Times New Roman" w:hAnsi="Times New Roman" w:cs="Times New Roman"/>
          <w:sz w:val="24"/>
          <w:szCs w:val="24"/>
        </w:rPr>
        <w:t>ск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й к</w:t>
      </w:r>
      <w:r w:rsidRPr="00420647">
        <w:rPr>
          <w:rFonts w:ascii="Times New Roman" w:hAnsi="Times New Roman" w:cs="Times New Roman"/>
          <w:spacing w:val="-1"/>
          <w:sz w:val="24"/>
          <w:szCs w:val="24"/>
        </w:rPr>
        <w:t>ол</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за</w:t>
      </w:r>
      <w:r w:rsidRPr="00420647">
        <w:rPr>
          <w:rFonts w:ascii="Times New Roman" w:hAnsi="Times New Roman" w:cs="Times New Roman"/>
          <w:spacing w:val="-2"/>
          <w:sz w:val="24"/>
          <w:szCs w:val="24"/>
        </w:rPr>
        <w:t>ц</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н</w:t>
      </w:r>
      <w:r w:rsidRPr="00420647">
        <w:rPr>
          <w:rFonts w:ascii="Times New Roman" w:hAnsi="Times New Roman" w:cs="Times New Roman"/>
          <w:sz w:val="24"/>
          <w:szCs w:val="24"/>
        </w:rPr>
        <w:t xml:space="preserve">а </w:t>
      </w:r>
      <w:r w:rsidRPr="00420647">
        <w:rPr>
          <w:rFonts w:ascii="Times New Roman" w:hAnsi="Times New Roman" w:cs="Times New Roman"/>
          <w:spacing w:val="-2"/>
          <w:sz w:val="24"/>
          <w:szCs w:val="24"/>
        </w:rPr>
        <w:t>ж</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ь 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го</w:t>
      </w:r>
      <w:r w:rsidRPr="00420647">
        <w:rPr>
          <w:rFonts w:ascii="Times New Roman" w:hAnsi="Times New Roman" w:cs="Times New Roman"/>
          <w:spacing w:val="1"/>
          <w:sz w:val="24"/>
          <w:szCs w:val="24"/>
        </w:rPr>
        <w:t xml:space="preserve"> н</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селе</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(ла</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к</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ц</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ме</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м</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л</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ты,</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са</w:t>
      </w:r>
      <w:r w:rsidRPr="00420647">
        <w:rPr>
          <w:rFonts w:ascii="Times New Roman" w:hAnsi="Times New Roman" w:cs="Times New Roman"/>
          <w:spacing w:val="-2"/>
          <w:sz w:val="24"/>
          <w:szCs w:val="24"/>
        </w:rPr>
        <w:t>м</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Ст</w:t>
      </w:r>
      <w:r w:rsidRPr="00420647">
        <w:rPr>
          <w:rFonts w:ascii="Times New Roman" w:hAnsi="Times New Roman" w:cs="Times New Roman"/>
          <w:spacing w:val="-2"/>
          <w:sz w:val="24"/>
          <w:szCs w:val="24"/>
        </w:rPr>
        <w:t>ра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ы востока и з</w:t>
      </w:r>
      <w:r w:rsidRPr="00420647">
        <w:rPr>
          <w:rFonts w:ascii="Times New Roman" w:hAnsi="Times New Roman" w:cs="Times New Roman"/>
          <w:spacing w:val="-3"/>
          <w:sz w:val="24"/>
          <w:szCs w:val="24"/>
        </w:rPr>
        <w:t>а</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а мате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ка </w:t>
      </w:r>
      <w:r w:rsidRPr="00420647">
        <w:rPr>
          <w:rFonts w:ascii="Times New Roman" w:hAnsi="Times New Roman" w:cs="Times New Roman"/>
          <w:spacing w:val="-2"/>
          <w:sz w:val="24"/>
          <w:szCs w:val="24"/>
        </w:rPr>
        <w:t>(</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и</w:t>
      </w:r>
      <w:r w:rsidRPr="00420647">
        <w:rPr>
          <w:rFonts w:ascii="Times New Roman" w:hAnsi="Times New Roman" w:cs="Times New Roman"/>
          <w:spacing w:val="64"/>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бр</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з</w:t>
      </w:r>
      <w:r w:rsidRPr="00420647">
        <w:rPr>
          <w:rFonts w:ascii="Times New Roman" w:hAnsi="Times New Roman" w:cs="Times New Roman"/>
          <w:sz w:val="24"/>
          <w:szCs w:val="24"/>
        </w:rPr>
        <w:t xml:space="preserve">а </w:t>
      </w:r>
      <w:r w:rsidRPr="00420647">
        <w:rPr>
          <w:rFonts w:ascii="Times New Roman" w:hAnsi="Times New Roman" w:cs="Times New Roman"/>
          <w:spacing w:val="-2"/>
          <w:sz w:val="24"/>
          <w:szCs w:val="24"/>
        </w:rPr>
        <w:t>ж</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асел</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61"/>
          <w:sz w:val="24"/>
          <w:szCs w:val="24"/>
        </w:rPr>
        <w:t xml:space="preserve"> </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хо</w:t>
      </w:r>
      <w:r w:rsidRPr="00420647">
        <w:rPr>
          <w:rFonts w:ascii="Times New Roman" w:hAnsi="Times New Roman" w:cs="Times New Roman"/>
          <w:spacing w:val="-3"/>
          <w:sz w:val="24"/>
          <w:szCs w:val="24"/>
        </w:rPr>
        <w:t>з</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ств</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2"/>
          <w:sz w:val="24"/>
          <w:szCs w:val="24"/>
        </w:rPr>
        <w:t>д</w:t>
      </w:r>
      <w:r w:rsidRPr="00420647">
        <w:rPr>
          <w:rFonts w:ascii="Times New Roman" w:hAnsi="Times New Roman" w:cs="Times New Roman"/>
          <w:sz w:val="24"/>
          <w:szCs w:val="24"/>
        </w:rPr>
        <w:t>ея</w:t>
      </w:r>
      <w:r w:rsidRPr="00420647">
        <w:rPr>
          <w:rFonts w:ascii="Times New Roman" w:hAnsi="Times New Roman" w:cs="Times New Roman"/>
          <w:spacing w:val="-2"/>
          <w:sz w:val="24"/>
          <w:szCs w:val="24"/>
        </w:rPr>
        <w:t>т</w:t>
      </w:r>
      <w:r w:rsidRPr="00420647">
        <w:rPr>
          <w:rFonts w:ascii="Times New Roman" w:hAnsi="Times New Roman" w:cs="Times New Roman"/>
          <w:sz w:val="24"/>
          <w:szCs w:val="24"/>
        </w:rPr>
        <w:t>ел</w:t>
      </w:r>
      <w:r w:rsidRPr="00420647">
        <w:rPr>
          <w:rFonts w:ascii="Times New Roman" w:hAnsi="Times New Roman" w:cs="Times New Roman"/>
          <w:spacing w:val="-2"/>
          <w:sz w:val="24"/>
          <w:szCs w:val="24"/>
        </w:rPr>
        <w:t>ь</w:t>
      </w:r>
      <w:r w:rsidRPr="00420647">
        <w:rPr>
          <w:rFonts w:ascii="Times New Roman" w:hAnsi="Times New Roman" w:cs="Times New Roman"/>
          <w:spacing w:val="1"/>
          <w:sz w:val="24"/>
          <w:szCs w:val="24"/>
        </w:rPr>
        <w:t>но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pacing w:val="-1"/>
          <w:sz w:val="24"/>
          <w:szCs w:val="24"/>
        </w:rPr>
        <w:t>Ан</w:t>
      </w:r>
      <w:r w:rsidRPr="00420647">
        <w:rPr>
          <w:rFonts w:ascii="Times New Roman" w:hAnsi="Times New Roman" w:cs="Times New Roman"/>
          <w:b/>
          <w:bCs/>
          <w:spacing w:val="1"/>
          <w:sz w:val="24"/>
          <w:szCs w:val="24"/>
        </w:rPr>
        <w:t>та</w:t>
      </w:r>
      <w:r w:rsidRPr="00420647">
        <w:rPr>
          <w:rFonts w:ascii="Times New Roman" w:hAnsi="Times New Roman" w:cs="Times New Roman"/>
          <w:b/>
          <w:bCs/>
          <w:sz w:val="24"/>
          <w:szCs w:val="24"/>
        </w:rPr>
        <w:t>р</w:t>
      </w:r>
      <w:r w:rsidRPr="00420647">
        <w:rPr>
          <w:rFonts w:ascii="Times New Roman" w:hAnsi="Times New Roman" w:cs="Times New Roman"/>
          <w:b/>
          <w:bCs/>
          <w:spacing w:val="-1"/>
          <w:sz w:val="24"/>
          <w:szCs w:val="24"/>
        </w:rPr>
        <w:t>к</w:t>
      </w:r>
      <w:r w:rsidRPr="00420647">
        <w:rPr>
          <w:rFonts w:ascii="Times New Roman" w:hAnsi="Times New Roman" w:cs="Times New Roman"/>
          <w:b/>
          <w:bCs/>
          <w:spacing w:val="1"/>
          <w:sz w:val="24"/>
          <w:szCs w:val="24"/>
        </w:rPr>
        <w:t>т</w:t>
      </w:r>
      <w:r w:rsidRPr="00420647">
        <w:rPr>
          <w:rFonts w:ascii="Times New Roman" w:hAnsi="Times New Roman" w:cs="Times New Roman"/>
          <w:b/>
          <w:bCs/>
          <w:spacing w:val="-1"/>
          <w:sz w:val="24"/>
          <w:szCs w:val="24"/>
        </w:rPr>
        <w:t>и</w:t>
      </w:r>
      <w:r w:rsidRPr="00420647">
        <w:rPr>
          <w:rFonts w:ascii="Times New Roman" w:hAnsi="Times New Roman" w:cs="Times New Roman"/>
          <w:b/>
          <w:bCs/>
          <w:spacing w:val="-3"/>
          <w:sz w:val="24"/>
          <w:szCs w:val="24"/>
        </w:rPr>
        <w:t>д</w:t>
      </w:r>
      <w:r w:rsidRPr="00420647">
        <w:rPr>
          <w:rFonts w:ascii="Times New Roman" w:hAnsi="Times New Roman" w:cs="Times New Roman"/>
          <w:b/>
          <w:bCs/>
          <w:spacing w:val="1"/>
          <w:sz w:val="24"/>
          <w:szCs w:val="24"/>
        </w:rPr>
        <w:t>а</w:t>
      </w:r>
      <w:r w:rsidRPr="00420647">
        <w:rPr>
          <w:rFonts w:ascii="Times New Roman" w:hAnsi="Times New Roman" w:cs="Times New Roman"/>
          <w:b/>
          <w:bCs/>
          <w:sz w:val="24"/>
          <w:szCs w:val="24"/>
        </w:rPr>
        <w:t>.</w:t>
      </w:r>
      <w:r w:rsidRPr="00420647">
        <w:rPr>
          <w:rFonts w:ascii="Times New Roman" w:hAnsi="Times New Roman" w:cs="Times New Roman"/>
          <w:b/>
          <w:bCs/>
          <w:spacing w:val="3"/>
          <w:sz w:val="24"/>
          <w:szCs w:val="24"/>
        </w:rPr>
        <w:t xml:space="preserve"> </w:t>
      </w:r>
      <w:r w:rsidRPr="00420647">
        <w:rPr>
          <w:rFonts w:ascii="Times New Roman" w:hAnsi="Times New Roman" w:cs="Times New Roman"/>
          <w:spacing w:val="-1"/>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т</w:t>
      </w:r>
      <w:r w:rsidRPr="00420647">
        <w:rPr>
          <w:rFonts w:ascii="Times New Roman" w:hAnsi="Times New Roman" w:cs="Times New Roman"/>
          <w:spacing w:val="-3"/>
          <w:sz w:val="24"/>
          <w:szCs w:val="24"/>
        </w:rPr>
        <w:t>а</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к</w:t>
      </w:r>
      <w:r w:rsidRPr="00420647">
        <w:rPr>
          <w:rFonts w:ascii="Times New Roman" w:hAnsi="Times New Roman" w:cs="Times New Roman"/>
          <w:spacing w:val="-2"/>
          <w:sz w:val="24"/>
          <w:szCs w:val="24"/>
        </w:rPr>
        <w:t>т</w:t>
      </w:r>
      <w:r w:rsidRPr="00420647">
        <w:rPr>
          <w:rFonts w:ascii="Times New Roman" w:hAnsi="Times New Roman" w:cs="Times New Roman"/>
          <w:spacing w:val="1"/>
          <w:sz w:val="24"/>
          <w:szCs w:val="24"/>
        </w:rPr>
        <w:t>ид</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кал</w:t>
      </w:r>
      <w:r w:rsidRPr="00420647">
        <w:rPr>
          <w:rFonts w:ascii="Times New Roman" w:hAnsi="Times New Roman" w:cs="Times New Roman"/>
          <w:spacing w:val="-1"/>
          <w:sz w:val="24"/>
          <w:szCs w:val="24"/>
        </w:rPr>
        <w:t>ь</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й</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мат</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к</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 xml:space="preserve">а </w:t>
      </w:r>
      <w:r w:rsidRPr="00420647">
        <w:rPr>
          <w:rFonts w:ascii="Times New Roman" w:hAnsi="Times New Roman" w:cs="Times New Roman"/>
          <w:spacing w:val="1"/>
          <w:sz w:val="24"/>
          <w:szCs w:val="24"/>
        </w:rPr>
        <w:t>З</w:t>
      </w:r>
      <w:r w:rsidRPr="00420647">
        <w:rPr>
          <w:rFonts w:ascii="Times New Roman" w:hAnsi="Times New Roman" w:cs="Times New Roman"/>
          <w:sz w:val="24"/>
          <w:szCs w:val="24"/>
        </w:rPr>
        <w:t>ем</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(са</w:t>
      </w:r>
      <w:r w:rsidRPr="00420647">
        <w:rPr>
          <w:rFonts w:ascii="Times New Roman" w:hAnsi="Times New Roman" w:cs="Times New Roman"/>
          <w:spacing w:val="-2"/>
          <w:sz w:val="24"/>
          <w:szCs w:val="24"/>
        </w:rPr>
        <w:t>м</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xml:space="preserve">й </w:t>
      </w:r>
      <w:r w:rsidRPr="00420647">
        <w:rPr>
          <w:rFonts w:ascii="Times New Roman" w:hAnsi="Times New Roman" w:cs="Times New Roman"/>
          <w:spacing w:val="1"/>
          <w:sz w:val="24"/>
          <w:szCs w:val="24"/>
        </w:rPr>
        <w:t>хо</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xml:space="preserve">й и </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ален</w:t>
      </w:r>
      <w:r w:rsidRPr="00420647">
        <w:rPr>
          <w:rFonts w:ascii="Times New Roman" w:hAnsi="Times New Roman" w:cs="Times New Roman"/>
          <w:spacing w:val="-1"/>
          <w:sz w:val="24"/>
          <w:szCs w:val="24"/>
        </w:rPr>
        <w:t>ны</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 с ше</w:t>
      </w:r>
      <w:r w:rsidRPr="00420647">
        <w:rPr>
          <w:rFonts w:ascii="Times New Roman" w:hAnsi="Times New Roman" w:cs="Times New Roman"/>
          <w:spacing w:val="-1"/>
          <w:sz w:val="24"/>
          <w:szCs w:val="24"/>
        </w:rPr>
        <w:t>ль</w:t>
      </w:r>
      <w:r w:rsidRPr="00420647">
        <w:rPr>
          <w:rFonts w:ascii="Times New Roman" w:hAnsi="Times New Roman" w:cs="Times New Roman"/>
          <w:sz w:val="24"/>
          <w:szCs w:val="24"/>
        </w:rPr>
        <w:t>фо</w:t>
      </w:r>
      <w:r w:rsidRPr="00420647">
        <w:rPr>
          <w:rFonts w:ascii="Times New Roman" w:hAnsi="Times New Roman" w:cs="Times New Roman"/>
          <w:spacing w:val="-1"/>
          <w:sz w:val="24"/>
          <w:szCs w:val="24"/>
        </w:rPr>
        <w:t>в</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xml:space="preserve">ми </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дн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ка</w:t>
      </w:r>
      <w:r w:rsidRPr="00420647">
        <w:rPr>
          <w:rFonts w:ascii="Times New Roman" w:hAnsi="Times New Roman" w:cs="Times New Roman"/>
          <w:spacing w:val="-2"/>
          <w:sz w:val="24"/>
          <w:szCs w:val="24"/>
        </w:rPr>
        <w:t>м</w:t>
      </w:r>
      <w:r w:rsidRPr="00420647">
        <w:rPr>
          <w:rFonts w:ascii="Times New Roman" w:hAnsi="Times New Roman" w:cs="Times New Roman"/>
          <w:sz w:val="24"/>
          <w:szCs w:val="24"/>
        </w:rPr>
        <w:t>и и 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т</w:t>
      </w:r>
      <w:r w:rsidRPr="00420647">
        <w:rPr>
          <w:rFonts w:ascii="Times New Roman" w:hAnsi="Times New Roman" w:cs="Times New Roman"/>
          <w:spacing w:val="-3"/>
          <w:sz w:val="24"/>
          <w:szCs w:val="24"/>
        </w:rPr>
        <w:t>а</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к</w:t>
      </w:r>
      <w:r w:rsidRPr="00420647">
        <w:rPr>
          <w:rFonts w:ascii="Times New Roman" w:hAnsi="Times New Roman" w:cs="Times New Roman"/>
          <w:spacing w:val="-2"/>
          <w:sz w:val="24"/>
          <w:szCs w:val="24"/>
        </w:rPr>
        <w:t>т</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аз</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са</w:t>
      </w:r>
      <w:r w:rsidRPr="00420647">
        <w:rPr>
          <w:rFonts w:ascii="Times New Roman" w:hAnsi="Times New Roman" w:cs="Times New Roman"/>
          <w:spacing w:val="-2"/>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сво</w:t>
      </w:r>
      <w:r w:rsidRPr="00420647">
        <w:rPr>
          <w:rFonts w:ascii="Times New Roman" w:hAnsi="Times New Roman" w:cs="Times New Roman"/>
          <w:spacing w:val="-1"/>
          <w:sz w:val="24"/>
          <w:szCs w:val="24"/>
        </w:rPr>
        <w:t>е</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че</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ве</w:t>
      </w:r>
      <w:r w:rsidRPr="00420647">
        <w:rPr>
          <w:rFonts w:ascii="Times New Roman" w:hAnsi="Times New Roman" w:cs="Times New Roman"/>
          <w:spacing w:val="-3"/>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м </w:t>
      </w:r>
      <w:r w:rsidRPr="00420647">
        <w:rPr>
          <w:rFonts w:ascii="Times New Roman" w:hAnsi="Times New Roman" w:cs="Times New Roman"/>
          <w:spacing w:val="-1"/>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та</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кт</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ды</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Ц</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л</w:t>
      </w:r>
      <w:r w:rsidRPr="00420647">
        <w:rPr>
          <w:rFonts w:ascii="Times New Roman" w:hAnsi="Times New Roman" w:cs="Times New Roman"/>
          <w:sz w:val="24"/>
          <w:szCs w:val="24"/>
        </w:rPr>
        <w:t>и</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м</w:t>
      </w:r>
      <w:r w:rsidRPr="00420647">
        <w:rPr>
          <w:rFonts w:ascii="Times New Roman" w:hAnsi="Times New Roman" w:cs="Times New Roman"/>
          <w:spacing w:val="-3"/>
          <w:sz w:val="24"/>
          <w:szCs w:val="24"/>
        </w:rPr>
        <w:t>е</w:t>
      </w:r>
      <w:r w:rsidRPr="00420647">
        <w:rPr>
          <w:rFonts w:ascii="Times New Roman" w:hAnsi="Times New Roman" w:cs="Times New Roman"/>
          <w:sz w:val="24"/>
          <w:szCs w:val="24"/>
        </w:rPr>
        <w:t>ж</w:t>
      </w:r>
      <w:r w:rsidRPr="00420647">
        <w:rPr>
          <w:rFonts w:ascii="Times New Roman" w:hAnsi="Times New Roman" w:cs="Times New Roman"/>
          <w:spacing w:val="1"/>
          <w:sz w:val="24"/>
          <w:szCs w:val="24"/>
        </w:rPr>
        <w:t>д</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6"/>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ны</w:t>
      </w:r>
      <w:r w:rsidRPr="00420647">
        <w:rPr>
          <w:rFonts w:ascii="Times New Roman" w:hAnsi="Times New Roman" w:cs="Times New Roman"/>
          <w:sz w:val="24"/>
          <w:szCs w:val="24"/>
        </w:rPr>
        <w:t xml:space="preserve">х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ссл</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до</w:t>
      </w:r>
      <w:r w:rsidRPr="00420647">
        <w:rPr>
          <w:rFonts w:ascii="Times New Roman" w:hAnsi="Times New Roman" w:cs="Times New Roman"/>
          <w:sz w:val="24"/>
          <w:szCs w:val="24"/>
        </w:rPr>
        <w:t>в</w:t>
      </w:r>
      <w:r w:rsidRPr="00420647">
        <w:rPr>
          <w:rFonts w:ascii="Times New Roman" w:hAnsi="Times New Roman" w:cs="Times New Roman"/>
          <w:spacing w:val="-3"/>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ма</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ка в</w:t>
      </w:r>
      <w:r w:rsidRPr="00420647">
        <w:rPr>
          <w:rFonts w:ascii="Times New Roman" w:hAnsi="Times New Roman" w:cs="Times New Roman"/>
          <w:spacing w:val="-1"/>
          <w:sz w:val="24"/>
          <w:szCs w:val="24"/>
        </w:rPr>
        <w:t xml:space="preserve"> 2</w:t>
      </w:r>
      <w:r w:rsidRPr="00420647">
        <w:rPr>
          <w:rFonts w:ascii="Times New Roman" w:hAnsi="Times New Roman" w:cs="Times New Roman"/>
          <w:sz w:val="24"/>
          <w:szCs w:val="24"/>
        </w:rPr>
        <w:t>0</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в</w:t>
      </w:r>
      <w:r w:rsidRPr="00420647">
        <w:rPr>
          <w:rFonts w:ascii="Times New Roman" w:hAnsi="Times New Roman" w:cs="Times New Roman"/>
          <w:sz w:val="24"/>
          <w:szCs w:val="24"/>
        </w:rPr>
        <w:t xml:space="preserve">еке. Современные исследования и разработки в Антарктиде.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pacing w:val="-1"/>
          <w:sz w:val="24"/>
          <w:szCs w:val="24"/>
        </w:rPr>
        <w:t>С</w:t>
      </w:r>
      <w:r w:rsidRPr="00420647">
        <w:rPr>
          <w:rFonts w:ascii="Times New Roman" w:hAnsi="Times New Roman" w:cs="Times New Roman"/>
          <w:b/>
          <w:bCs/>
          <w:sz w:val="24"/>
          <w:szCs w:val="24"/>
        </w:rPr>
        <w:t>евер</w:t>
      </w:r>
      <w:r w:rsidRPr="00420647">
        <w:rPr>
          <w:rFonts w:ascii="Times New Roman" w:hAnsi="Times New Roman" w:cs="Times New Roman"/>
          <w:b/>
          <w:bCs/>
          <w:spacing w:val="-1"/>
          <w:sz w:val="24"/>
          <w:szCs w:val="24"/>
        </w:rPr>
        <w:t>ны</w:t>
      </w:r>
      <w:r w:rsidRPr="00420647">
        <w:rPr>
          <w:rFonts w:ascii="Times New Roman" w:hAnsi="Times New Roman" w:cs="Times New Roman"/>
          <w:b/>
          <w:bCs/>
          <w:sz w:val="24"/>
          <w:szCs w:val="24"/>
        </w:rPr>
        <w:t>е м</w:t>
      </w:r>
      <w:r w:rsidRPr="00420647">
        <w:rPr>
          <w:rFonts w:ascii="Times New Roman" w:hAnsi="Times New Roman" w:cs="Times New Roman"/>
          <w:b/>
          <w:bCs/>
          <w:spacing w:val="-1"/>
          <w:sz w:val="24"/>
          <w:szCs w:val="24"/>
        </w:rPr>
        <w:t>а</w:t>
      </w:r>
      <w:r w:rsidRPr="00420647">
        <w:rPr>
          <w:rFonts w:ascii="Times New Roman" w:hAnsi="Times New Roman" w:cs="Times New Roman"/>
          <w:b/>
          <w:bCs/>
          <w:spacing w:val="1"/>
          <w:sz w:val="24"/>
          <w:szCs w:val="24"/>
        </w:rPr>
        <w:t>т</w:t>
      </w:r>
      <w:r w:rsidRPr="00420647">
        <w:rPr>
          <w:rFonts w:ascii="Times New Roman" w:hAnsi="Times New Roman" w:cs="Times New Roman"/>
          <w:b/>
          <w:bCs/>
          <w:sz w:val="24"/>
          <w:szCs w:val="24"/>
        </w:rPr>
        <w:t>ер</w:t>
      </w:r>
      <w:r w:rsidRPr="00420647">
        <w:rPr>
          <w:rFonts w:ascii="Times New Roman" w:hAnsi="Times New Roman" w:cs="Times New Roman"/>
          <w:b/>
          <w:bCs/>
          <w:spacing w:val="-1"/>
          <w:sz w:val="24"/>
          <w:szCs w:val="24"/>
        </w:rPr>
        <w:t>и</w:t>
      </w:r>
      <w:r w:rsidRPr="00420647">
        <w:rPr>
          <w:rFonts w:ascii="Times New Roman" w:hAnsi="Times New Roman" w:cs="Times New Roman"/>
          <w:b/>
          <w:bCs/>
          <w:spacing w:val="-3"/>
          <w:sz w:val="24"/>
          <w:szCs w:val="24"/>
        </w:rPr>
        <w:t>к</w:t>
      </w:r>
      <w:r w:rsidRPr="00420647">
        <w:rPr>
          <w:rFonts w:ascii="Times New Roman" w:hAnsi="Times New Roman" w:cs="Times New Roman"/>
          <w:b/>
          <w:bCs/>
          <w:spacing w:val="-1"/>
          <w:sz w:val="24"/>
          <w:szCs w:val="24"/>
        </w:rPr>
        <w:t>и</w:t>
      </w:r>
      <w:r w:rsidRPr="00420647">
        <w:rPr>
          <w:rFonts w:ascii="Times New Roman" w:hAnsi="Times New Roman" w:cs="Times New Roman"/>
          <w:b/>
          <w:bCs/>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об</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сти</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сев</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ат</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ри</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 xml:space="preserve"> З</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pacing w:val="-1"/>
          <w:sz w:val="24"/>
          <w:szCs w:val="24"/>
        </w:rPr>
        <w:t>С</w:t>
      </w:r>
      <w:r w:rsidRPr="00420647">
        <w:rPr>
          <w:rFonts w:ascii="Times New Roman" w:hAnsi="Times New Roman" w:cs="Times New Roman"/>
          <w:b/>
          <w:bCs/>
          <w:sz w:val="24"/>
          <w:szCs w:val="24"/>
        </w:rPr>
        <w:t>евер</w:t>
      </w:r>
      <w:r w:rsidRPr="00420647">
        <w:rPr>
          <w:rFonts w:ascii="Times New Roman" w:hAnsi="Times New Roman" w:cs="Times New Roman"/>
          <w:b/>
          <w:bCs/>
          <w:spacing w:val="-1"/>
          <w:sz w:val="24"/>
          <w:szCs w:val="24"/>
        </w:rPr>
        <w:t>н</w:t>
      </w:r>
      <w:r w:rsidRPr="00420647">
        <w:rPr>
          <w:rFonts w:ascii="Times New Roman" w:hAnsi="Times New Roman" w:cs="Times New Roman"/>
          <w:b/>
          <w:bCs/>
          <w:spacing w:val="1"/>
          <w:sz w:val="24"/>
          <w:szCs w:val="24"/>
        </w:rPr>
        <w:t>а</w:t>
      </w:r>
      <w:r w:rsidRPr="00420647">
        <w:rPr>
          <w:rFonts w:ascii="Times New Roman" w:hAnsi="Times New Roman" w:cs="Times New Roman"/>
          <w:b/>
          <w:bCs/>
          <w:sz w:val="24"/>
          <w:szCs w:val="24"/>
        </w:rPr>
        <w:t>я</w:t>
      </w:r>
      <w:r w:rsidRPr="00420647">
        <w:rPr>
          <w:rFonts w:ascii="Times New Roman" w:hAnsi="Times New Roman" w:cs="Times New Roman"/>
          <w:b/>
          <w:bCs/>
          <w:spacing w:val="3"/>
          <w:sz w:val="24"/>
          <w:szCs w:val="24"/>
        </w:rPr>
        <w:t xml:space="preserve"> </w:t>
      </w:r>
      <w:r w:rsidRPr="00420647">
        <w:rPr>
          <w:rFonts w:ascii="Times New Roman" w:hAnsi="Times New Roman" w:cs="Times New Roman"/>
          <w:b/>
          <w:bCs/>
          <w:spacing w:val="-1"/>
          <w:sz w:val="24"/>
          <w:szCs w:val="24"/>
        </w:rPr>
        <w:t>А</w:t>
      </w:r>
      <w:r w:rsidRPr="00420647">
        <w:rPr>
          <w:rFonts w:ascii="Times New Roman" w:hAnsi="Times New Roman" w:cs="Times New Roman"/>
          <w:b/>
          <w:bCs/>
          <w:sz w:val="24"/>
          <w:szCs w:val="24"/>
        </w:rPr>
        <w:t>м</w:t>
      </w:r>
      <w:r w:rsidRPr="00420647">
        <w:rPr>
          <w:rFonts w:ascii="Times New Roman" w:hAnsi="Times New Roman" w:cs="Times New Roman"/>
          <w:b/>
          <w:bCs/>
          <w:spacing w:val="-1"/>
          <w:sz w:val="24"/>
          <w:szCs w:val="24"/>
        </w:rPr>
        <w:t>е</w:t>
      </w:r>
      <w:r w:rsidRPr="00420647">
        <w:rPr>
          <w:rFonts w:ascii="Times New Roman" w:hAnsi="Times New Roman" w:cs="Times New Roman"/>
          <w:b/>
          <w:bCs/>
          <w:sz w:val="24"/>
          <w:szCs w:val="24"/>
        </w:rPr>
        <w:t>р</w:t>
      </w:r>
      <w:r w:rsidRPr="00420647">
        <w:rPr>
          <w:rFonts w:ascii="Times New Roman" w:hAnsi="Times New Roman" w:cs="Times New Roman"/>
          <w:b/>
          <w:bCs/>
          <w:spacing w:val="-1"/>
          <w:sz w:val="24"/>
          <w:szCs w:val="24"/>
        </w:rPr>
        <w:t>ик</w:t>
      </w:r>
      <w:r w:rsidRPr="00420647">
        <w:rPr>
          <w:rFonts w:ascii="Times New Roman" w:hAnsi="Times New Roman" w:cs="Times New Roman"/>
          <w:b/>
          <w:bCs/>
          <w:spacing w:val="1"/>
          <w:sz w:val="24"/>
          <w:szCs w:val="24"/>
        </w:rPr>
        <w:t>а</w:t>
      </w:r>
      <w:r w:rsidRPr="00420647">
        <w:rPr>
          <w:rFonts w:ascii="Times New Roman" w:hAnsi="Times New Roman" w:cs="Times New Roman"/>
          <w:b/>
          <w:bCs/>
          <w:sz w:val="24"/>
          <w:szCs w:val="24"/>
        </w:rPr>
        <w:t>.</w:t>
      </w:r>
      <w:r w:rsidRPr="00420647">
        <w:rPr>
          <w:rFonts w:ascii="Times New Roman" w:hAnsi="Times New Roman" w:cs="Times New Roman"/>
          <w:b/>
          <w:bCs/>
          <w:spacing w:val="5"/>
          <w:sz w:val="24"/>
          <w:szCs w:val="24"/>
        </w:rPr>
        <w:t xml:space="preserve"> </w:t>
      </w:r>
      <w:r w:rsidRPr="00420647">
        <w:rPr>
          <w:rFonts w:ascii="Times New Roman" w:hAnsi="Times New Roman" w:cs="Times New Roman"/>
          <w:spacing w:val="-1"/>
          <w:sz w:val="24"/>
          <w:szCs w:val="24"/>
        </w:rPr>
        <w:t>Г</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чес</w:t>
      </w:r>
      <w:r w:rsidRPr="00420647">
        <w:rPr>
          <w:rFonts w:ascii="Times New Roman" w:hAnsi="Times New Roman" w:cs="Times New Roman"/>
          <w:spacing w:val="-1"/>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ж</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и</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xml:space="preserve">тия и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ссл</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до</w:t>
      </w:r>
      <w:r w:rsidRPr="00420647">
        <w:rPr>
          <w:rFonts w:ascii="Times New Roman" w:hAnsi="Times New Roman" w:cs="Times New Roman"/>
          <w:sz w:val="24"/>
          <w:szCs w:val="24"/>
        </w:rPr>
        <w:t>в</w:t>
      </w:r>
      <w:r w:rsidRPr="00420647">
        <w:rPr>
          <w:rFonts w:ascii="Times New Roman" w:hAnsi="Times New Roman" w:cs="Times New Roman"/>
          <w:spacing w:val="-3"/>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Сев</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й</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А</w:t>
      </w:r>
      <w:r w:rsidRPr="00420647">
        <w:rPr>
          <w:rFonts w:ascii="Times New Roman" w:hAnsi="Times New Roman" w:cs="Times New Roman"/>
          <w:sz w:val="24"/>
          <w:szCs w:val="24"/>
        </w:rPr>
        <w:t>м</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ки</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ы</w:t>
      </w:r>
      <w:r w:rsidRPr="00420647">
        <w:rPr>
          <w:rFonts w:ascii="Times New Roman" w:hAnsi="Times New Roman" w:cs="Times New Roman"/>
          <w:sz w:val="24"/>
          <w:szCs w:val="24"/>
        </w:rPr>
        <w:t>й</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 xml:space="preserve">Свет).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об</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ел</w:t>
      </w:r>
      <w:r w:rsidRPr="00420647">
        <w:rPr>
          <w:rFonts w:ascii="Times New Roman" w:hAnsi="Times New Roman" w:cs="Times New Roman"/>
          <w:spacing w:val="-2"/>
          <w:sz w:val="24"/>
          <w:szCs w:val="24"/>
        </w:rPr>
        <w:t>ье</w:t>
      </w:r>
      <w:r w:rsidRPr="00420647">
        <w:rPr>
          <w:rFonts w:ascii="Times New Roman" w:hAnsi="Times New Roman" w:cs="Times New Roman"/>
          <w:sz w:val="24"/>
          <w:szCs w:val="24"/>
        </w:rPr>
        <w:t>фа</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по</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и</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ае</w:t>
      </w:r>
      <w:r w:rsidRPr="00420647">
        <w:rPr>
          <w:rFonts w:ascii="Times New Roman" w:hAnsi="Times New Roman" w:cs="Times New Roman"/>
          <w:spacing w:val="-2"/>
          <w:sz w:val="24"/>
          <w:szCs w:val="24"/>
        </w:rPr>
        <w:t>м</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 К</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мат, в</w:t>
      </w:r>
      <w:r w:rsidRPr="00420647">
        <w:rPr>
          <w:rFonts w:ascii="Times New Roman" w:hAnsi="Times New Roman" w:cs="Times New Roman"/>
          <w:spacing w:val="4"/>
          <w:sz w:val="24"/>
          <w:szCs w:val="24"/>
        </w:rPr>
        <w:t>н</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ды</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Пр</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род</w:t>
      </w:r>
      <w:r w:rsidRPr="00420647">
        <w:rPr>
          <w:rFonts w:ascii="Times New Roman" w:hAnsi="Times New Roman" w:cs="Times New Roman"/>
          <w:spacing w:val="1"/>
          <w:sz w:val="24"/>
          <w:szCs w:val="24"/>
        </w:rPr>
        <w:t>ны</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зм</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ро</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ы</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по</w:t>
      </w:r>
      <w:r w:rsidRPr="00420647">
        <w:rPr>
          <w:rFonts w:ascii="Times New Roman" w:hAnsi="Times New Roman" w:cs="Times New Roman"/>
          <w:sz w:val="24"/>
          <w:szCs w:val="24"/>
        </w:rPr>
        <w:t>д</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я</w:t>
      </w:r>
      <w:r w:rsidRPr="00420647">
        <w:rPr>
          <w:rFonts w:ascii="Times New Roman" w:hAnsi="Times New Roman" w:cs="Times New Roman"/>
          <w:spacing w:val="1"/>
          <w:sz w:val="24"/>
          <w:szCs w:val="24"/>
        </w:rPr>
        <w:t>ни</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м</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еятел</w:t>
      </w:r>
      <w:r w:rsidRPr="00420647">
        <w:rPr>
          <w:rFonts w:ascii="Times New Roman" w:hAnsi="Times New Roman" w:cs="Times New Roman"/>
          <w:spacing w:val="-1"/>
          <w:sz w:val="24"/>
          <w:szCs w:val="24"/>
        </w:rPr>
        <w:t>ьн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челов</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ка.</w:t>
      </w:r>
      <w:r w:rsidRPr="00420647">
        <w:rPr>
          <w:rFonts w:ascii="Times New Roman" w:hAnsi="Times New Roman" w:cs="Times New Roman"/>
          <w:spacing w:val="2"/>
          <w:sz w:val="24"/>
          <w:szCs w:val="24"/>
        </w:rPr>
        <w:t xml:space="preserve"> Эндемики. </w:t>
      </w:r>
      <w:r w:rsidRPr="00420647">
        <w:rPr>
          <w:rFonts w:ascii="Times New Roman" w:hAnsi="Times New Roman" w:cs="Times New Roman"/>
          <w:spacing w:val="-1"/>
          <w:sz w:val="24"/>
          <w:szCs w:val="24"/>
        </w:rPr>
        <w:t>Ти</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ч</w:t>
      </w:r>
      <w:r w:rsidRPr="00420647">
        <w:rPr>
          <w:rFonts w:ascii="Times New Roman" w:hAnsi="Times New Roman" w:cs="Times New Roman"/>
          <w:spacing w:val="1"/>
          <w:sz w:val="24"/>
          <w:szCs w:val="24"/>
        </w:rPr>
        <w:t>ны</w:t>
      </w:r>
      <w:r w:rsidRPr="00420647">
        <w:rPr>
          <w:rFonts w:ascii="Times New Roman" w:hAnsi="Times New Roman" w:cs="Times New Roman"/>
          <w:sz w:val="24"/>
          <w:szCs w:val="24"/>
        </w:rPr>
        <w:t>е и</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кал</w:t>
      </w:r>
      <w:r w:rsidRPr="00420647">
        <w:rPr>
          <w:rFonts w:ascii="Times New Roman" w:hAnsi="Times New Roman" w:cs="Times New Roman"/>
          <w:spacing w:val="-1"/>
          <w:sz w:val="24"/>
          <w:szCs w:val="24"/>
        </w:rPr>
        <w:t>ьны</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об</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иро</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ы</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мат</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ка.</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асел</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2"/>
          <w:sz w:val="24"/>
          <w:szCs w:val="24"/>
        </w:rPr>
        <w:t>(</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е население и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м</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есел</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нц</w:t>
      </w:r>
      <w:r w:rsidRPr="00420647">
        <w:rPr>
          <w:rFonts w:ascii="Times New Roman" w:hAnsi="Times New Roman" w:cs="Times New Roman"/>
          <w:sz w:val="24"/>
          <w:szCs w:val="24"/>
        </w:rPr>
        <w:t>ев).</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Х</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акт</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ст</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 xml:space="preserve">ка </w:t>
      </w:r>
      <w:r w:rsidRPr="00420647">
        <w:rPr>
          <w:rFonts w:ascii="Times New Roman" w:hAnsi="Times New Roman" w:cs="Times New Roman"/>
          <w:spacing w:val="1"/>
          <w:sz w:val="24"/>
          <w:szCs w:val="24"/>
        </w:rPr>
        <w:t>д</w:t>
      </w:r>
      <w:r w:rsidRPr="00420647">
        <w:rPr>
          <w:rFonts w:ascii="Times New Roman" w:hAnsi="Times New Roman" w:cs="Times New Roman"/>
          <w:spacing w:val="-3"/>
          <w:sz w:val="24"/>
          <w:szCs w:val="24"/>
        </w:rPr>
        <w:t>в</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х</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ст</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ан мат</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 xml:space="preserve">а: </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еве</w:t>
      </w:r>
      <w:r w:rsidRPr="00420647">
        <w:rPr>
          <w:rFonts w:ascii="Times New Roman" w:hAnsi="Times New Roman" w:cs="Times New Roman"/>
          <w:spacing w:val="-1"/>
          <w:sz w:val="24"/>
          <w:szCs w:val="24"/>
        </w:rPr>
        <w:t>рн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й Ка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ы (с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ны</w:t>
      </w:r>
      <w:r w:rsidRPr="00420647">
        <w:rPr>
          <w:rFonts w:ascii="Times New Roman" w:hAnsi="Times New Roman" w:cs="Times New Roman"/>
          <w:sz w:val="24"/>
          <w:szCs w:val="24"/>
        </w:rPr>
        <w:t>,</w:t>
      </w:r>
      <w:r w:rsidRPr="00420647">
        <w:rPr>
          <w:rFonts w:ascii="Times New Roman" w:hAnsi="Times New Roman" w:cs="Times New Roman"/>
          <w:spacing w:val="6"/>
          <w:sz w:val="24"/>
          <w:szCs w:val="24"/>
        </w:rPr>
        <w:t xml:space="preserve"> </w:t>
      </w:r>
      <w:r w:rsidRPr="00420647">
        <w:rPr>
          <w:rFonts w:ascii="Times New Roman" w:hAnsi="Times New Roman" w:cs="Times New Roman"/>
          <w:sz w:val="24"/>
          <w:szCs w:val="24"/>
        </w:rPr>
        <w:t>в к</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ро</w:t>
      </w:r>
      <w:r w:rsidRPr="00420647">
        <w:rPr>
          <w:rFonts w:ascii="Times New Roman" w:hAnsi="Times New Roman" w:cs="Times New Roman"/>
          <w:sz w:val="24"/>
          <w:szCs w:val="24"/>
        </w:rPr>
        <w:t>й</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w:t>
      </w:r>
      <w:r w:rsidRPr="00420647">
        <w:rPr>
          <w:rFonts w:ascii="Times New Roman" w:hAnsi="Times New Roman" w:cs="Times New Roman"/>
          <w:spacing w:val="-1"/>
          <w:sz w:val="24"/>
          <w:szCs w:val="24"/>
        </w:rPr>
        <w:t>в</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ая</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эк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ка</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ро</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ш</w:t>
      </w:r>
      <w:r w:rsidRPr="00420647">
        <w:rPr>
          <w:rFonts w:ascii="Times New Roman" w:hAnsi="Times New Roman" w:cs="Times New Roman"/>
          <w:spacing w:val="-1"/>
          <w:sz w:val="24"/>
          <w:szCs w:val="24"/>
        </w:rPr>
        <w:t>л</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сть</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тест</w:t>
      </w:r>
      <w:r w:rsidRPr="00420647">
        <w:rPr>
          <w:rFonts w:ascii="Times New Roman" w:hAnsi="Times New Roman" w:cs="Times New Roman"/>
          <w:spacing w:val="-1"/>
          <w:sz w:val="24"/>
          <w:szCs w:val="24"/>
        </w:rPr>
        <w:t>в</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ны</w:t>
      </w:r>
      <w:r w:rsidRPr="00420647">
        <w:rPr>
          <w:rFonts w:ascii="Times New Roman" w:hAnsi="Times New Roman" w:cs="Times New Roman"/>
          <w:sz w:val="24"/>
          <w:szCs w:val="24"/>
        </w:rPr>
        <w:t xml:space="preserve">м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м </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сь</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 xml:space="preserve">с </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р</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жающей</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ой</w:t>
      </w:r>
      <w:r w:rsidRPr="00420647">
        <w:rPr>
          <w:rFonts w:ascii="Times New Roman" w:hAnsi="Times New Roman" w:cs="Times New Roman"/>
          <w:sz w:val="24"/>
          <w:szCs w:val="24"/>
        </w:rPr>
        <w:t>) и</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ю</w:t>
      </w:r>
      <w:r w:rsidRPr="00420647">
        <w:rPr>
          <w:rFonts w:ascii="Times New Roman" w:hAnsi="Times New Roman" w:cs="Times New Roman"/>
          <w:spacing w:val="-2"/>
          <w:sz w:val="24"/>
          <w:szCs w:val="24"/>
        </w:rPr>
        <w:t>ж</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й</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ек</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ки</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ы</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х </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д</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ц</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вили</w:t>
      </w:r>
      <w:r w:rsidRPr="00420647">
        <w:rPr>
          <w:rFonts w:ascii="Times New Roman" w:hAnsi="Times New Roman" w:cs="Times New Roman"/>
          <w:spacing w:val="-3"/>
          <w:sz w:val="24"/>
          <w:szCs w:val="24"/>
        </w:rPr>
        <w:t>з</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ц</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об</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чаев,</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га</w:t>
      </w:r>
      <w:r w:rsidRPr="00420647">
        <w:rPr>
          <w:rFonts w:ascii="Times New Roman" w:hAnsi="Times New Roman" w:cs="Times New Roman"/>
          <w:spacing w:val="1"/>
          <w:sz w:val="24"/>
          <w:szCs w:val="24"/>
        </w:rPr>
        <w:t>н</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какт</w:t>
      </w:r>
      <w:r w:rsidRPr="00420647">
        <w:rPr>
          <w:rFonts w:ascii="Times New Roman" w:hAnsi="Times New Roman" w:cs="Times New Roman"/>
          <w:spacing w:val="-3"/>
          <w:sz w:val="24"/>
          <w:szCs w:val="24"/>
        </w:rPr>
        <w:t>у</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 и</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пр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х</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 веч</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зе</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ны</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ес</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в</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бо</w:t>
      </w:r>
      <w:r w:rsidRPr="00420647">
        <w:rPr>
          <w:rFonts w:ascii="Times New Roman" w:hAnsi="Times New Roman" w:cs="Times New Roman"/>
          <w:sz w:val="24"/>
          <w:szCs w:val="24"/>
        </w:rPr>
        <w:t>в</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со</w:t>
      </w:r>
      <w:r w:rsidRPr="00420647">
        <w:rPr>
          <w:rFonts w:ascii="Times New Roman" w:hAnsi="Times New Roman" w:cs="Times New Roman"/>
          <w:spacing w:val="-2"/>
          <w:sz w:val="24"/>
          <w:szCs w:val="24"/>
        </w:rPr>
        <w:t>в</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ем</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ны</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же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pacing w:val="7"/>
          <w:sz w:val="24"/>
          <w:szCs w:val="24"/>
        </w:rPr>
        <w:t>й</w:t>
      </w:r>
      <w:r w:rsidRPr="00420647">
        <w:rPr>
          <w:rFonts w:ascii="Times New Roman" w:hAnsi="Times New Roman" w:cs="Times New Roman"/>
          <w:sz w:val="24"/>
          <w:szCs w:val="24"/>
        </w:rPr>
        <w:t>).</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Описание США</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как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 xml:space="preserve">ой из </w:t>
      </w:r>
      <w:r w:rsidRPr="00420647">
        <w:rPr>
          <w:rFonts w:ascii="Times New Roman" w:hAnsi="Times New Roman" w:cs="Times New Roman"/>
          <w:spacing w:val="-1"/>
          <w:sz w:val="24"/>
          <w:szCs w:val="24"/>
        </w:rPr>
        <w:t>в</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у</w:t>
      </w:r>
      <w:r w:rsidRPr="00420647">
        <w:rPr>
          <w:rFonts w:ascii="Times New Roman" w:hAnsi="Times New Roman" w:cs="Times New Roman"/>
          <w:sz w:val="24"/>
          <w:szCs w:val="24"/>
        </w:rPr>
        <w:t>щих</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н</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3"/>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вр</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ме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но</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о</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ир</w:t>
      </w:r>
      <w:r w:rsidRPr="00420647">
        <w:rPr>
          <w:rFonts w:ascii="Times New Roman" w:hAnsi="Times New Roman" w:cs="Times New Roman"/>
          <w:sz w:val="24"/>
          <w:szCs w:val="24"/>
        </w:rPr>
        <w:t>а.</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Еврази</w:t>
      </w:r>
      <w:r w:rsidRPr="00420647">
        <w:rPr>
          <w:rFonts w:ascii="Times New Roman" w:hAnsi="Times New Roman" w:cs="Times New Roman"/>
          <w:b/>
          <w:bCs/>
          <w:spacing w:val="-1"/>
          <w:sz w:val="24"/>
          <w:szCs w:val="24"/>
        </w:rPr>
        <w:t>я</w:t>
      </w:r>
      <w:r w:rsidRPr="00420647">
        <w:rPr>
          <w:rFonts w:ascii="Times New Roman" w:hAnsi="Times New Roman" w:cs="Times New Roman"/>
          <w:b/>
          <w:bCs/>
          <w:sz w:val="24"/>
          <w:szCs w:val="24"/>
        </w:rPr>
        <w:t>.</w:t>
      </w:r>
      <w:r w:rsidRPr="00420647">
        <w:rPr>
          <w:rFonts w:ascii="Times New Roman" w:hAnsi="Times New Roman" w:cs="Times New Roman"/>
          <w:b/>
          <w:bCs/>
          <w:spacing w:val="3"/>
          <w:sz w:val="24"/>
          <w:szCs w:val="24"/>
        </w:rPr>
        <w:t xml:space="preserve"> </w:t>
      </w:r>
      <w:r w:rsidRPr="00420647">
        <w:rPr>
          <w:rFonts w:ascii="Times New Roman" w:hAnsi="Times New Roman" w:cs="Times New Roman"/>
          <w:spacing w:val="-1"/>
          <w:sz w:val="24"/>
          <w:szCs w:val="24"/>
        </w:rPr>
        <w:t>Г</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чес</w:t>
      </w:r>
      <w:r w:rsidRPr="00420647">
        <w:rPr>
          <w:rFonts w:ascii="Times New Roman" w:hAnsi="Times New Roman" w:cs="Times New Roman"/>
          <w:spacing w:val="-1"/>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ж</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ссле</w:t>
      </w:r>
      <w:r w:rsidRPr="00420647">
        <w:rPr>
          <w:rFonts w:ascii="Times New Roman" w:hAnsi="Times New Roman" w:cs="Times New Roman"/>
          <w:spacing w:val="-2"/>
          <w:sz w:val="24"/>
          <w:szCs w:val="24"/>
        </w:rPr>
        <w:t>д</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3"/>
          <w:sz w:val="24"/>
          <w:szCs w:val="24"/>
        </w:rPr>
        <w:t>а</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мат</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ка. Ре</w:t>
      </w:r>
      <w:r w:rsidRPr="00420647">
        <w:rPr>
          <w:rFonts w:ascii="Times New Roman" w:hAnsi="Times New Roman" w:cs="Times New Roman"/>
          <w:spacing w:val="-1"/>
          <w:sz w:val="24"/>
          <w:szCs w:val="24"/>
        </w:rPr>
        <w:t>ль</w:t>
      </w:r>
      <w:r w:rsidRPr="00420647">
        <w:rPr>
          <w:rFonts w:ascii="Times New Roman" w:hAnsi="Times New Roman" w:cs="Times New Roman"/>
          <w:sz w:val="24"/>
          <w:szCs w:val="24"/>
        </w:rPr>
        <w:t>еф</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ны</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ис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ае</w:t>
      </w:r>
      <w:r w:rsidRPr="00420647">
        <w:rPr>
          <w:rFonts w:ascii="Times New Roman" w:hAnsi="Times New Roman" w:cs="Times New Roman"/>
          <w:spacing w:val="-2"/>
          <w:sz w:val="24"/>
          <w:szCs w:val="24"/>
        </w:rPr>
        <w:t>м</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Е</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р</w:t>
      </w:r>
      <w:r w:rsidRPr="00420647">
        <w:rPr>
          <w:rFonts w:ascii="Times New Roman" w:hAnsi="Times New Roman" w:cs="Times New Roman"/>
          <w:sz w:val="24"/>
          <w:szCs w:val="24"/>
        </w:rPr>
        <w:t>аз</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ат</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чес</w:t>
      </w:r>
      <w:r w:rsidRPr="00420647">
        <w:rPr>
          <w:rFonts w:ascii="Times New Roman" w:hAnsi="Times New Roman" w:cs="Times New Roman"/>
          <w:spacing w:val="-1"/>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е </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сти мат</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а. В</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клима</w:t>
      </w:r>
      <w:r w:rsidRPr="00420647">
        <w:rPr>
          <w:rFonts w:ascii="Times New Roman" w:hAnsi="Times New Roman" w:cs="Times New Roman"/>
          <w:spacing w:val="-2"/>
          <w:sz w:val="24"/>
          <w:szCs w:val="24"/>
        </w:rPr>
        <w:t>т</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х</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зя</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стве</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ю</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я</w:t>
      </w:r>
      <w:r w:rsidRPr="00420647">
        <w:rPr>
          <w:rFonts w:ascii="Times New Roman" w:hAnsi="Times New Roman" w:cs="Times New Roman"/>
          <w:sz w:val="24"/>
          <w:szCs w:val="24"/>
        </w:rPr>
        <w:t>те</w:t>
      </w:r>
      <w:r w:rsidRPr="00420647">
        <w:rPr>
          <w:rFonts w:ascii="Times New Roman" w:hAnsi="Times New Roman" w:cs="Times New Roman"/>
          <w:spacing w:val="-1"/>
          <w:sz w:val="24"/>
          <w:szCs w:val="24"/>
        </w:rPr>
        <w:t>ль</w:t>
      </w:r>
      <w:r w:rsidRPr="00420647">
        <w:rPr>
          <w:rFonts w:ascii="Times New Roman" w:hAnsi="Times New Roman" w:cs="Times New Roman"/>
          <w:spacing w:val="1"/>
          <w:sz w:val="24"/>
          <w:szCs w:val="24"/>
        </w:rPr>
        <w:t>но</w:t>
      </w:r>
      <w:r w:rsidRPr="00420647">
        <w:rPr>
          <w:rFonts w:ascii="Times New Roman" w:hAnsi="Times New Roman" w:cs="Times New Roman"/>
          <w:sz w:val="24"/>
          <w:szCs w:val="24"/>
        </w:rPr>
        <w:t>сть</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люд</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3"/>
          <w:sz w:val="24"/>
          <w:szCs w:val="24"/>
        </w:rPr>
        <w:t>Р</w:t>
      </w:r>
      <w:r w:rsidRPr="00420647">
        <w:rPr>
          <w:rFonts w:ascii="Times New Roman" w:hAnsi="Times New Roman" w:cs="Times New Roman"/>
          <w:sz w:val="24"/>
          <w:szCs w:val="24"/>
        </w:rPr>
        <w:t>ек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з</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10"/>
          <w:sz w:val="24"/>
          <w:szCs w:val="24"/>
        </w:rPr>
        <w:t xml:space="preserve"> </w:t>
      </w:r>
      <w:r w:rsidRPr="00420647">
        <w:rPr>
          <w:rFonts w:ascii="Times New Roman" w:hAnsi="Times New Roman" w:cs="Times New Roman"/>
          <w:sz w:val="24"/>
          <w:szCs w:val="24"/>
        </w:rPr>
        <w:t>ма</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к</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 М</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я</w:t>
      </w:r>
      <w:r w:rsidRPr="00420647">
        <w:rPr>
          <w:rFonts w:ascii="Times New Roman" w:hAnsi="Times New Roman" w:cs="Times New Roman"/>
          <w:sz w:val="24"/>
          <w:szCs w:val="24"/>
        </w:rPr>
        <w:t>я ме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з</w:t>
      </w:r>
      <w:r w:rsidRPr="00420647">
        <w:rPr>
          <w:rFonts w:ascii="Times New Roman" w:hAnsi="Times New Roman" w:cs="Times New Roman"/>
          <w:spacing w:val="-4"/>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та,</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е о</w:t>
      </w:r>
      <w:r w:rsidRPr="00420647">
        <w:rPr>
          <w:rFonts w:ascii="Times New Roman" w:hAnsi="Times New Roman" w:cs="Times New Roman"/>
          <w:spacing w:val="-3"/>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д</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Пр</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ро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зо</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ы</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ате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 xml:space="preserve">а. Эндемики.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З</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р</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б</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ж</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ая</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Е</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а. Стр</w:t>
      </w:r>
      <w:r w:rsidRPr="00420647">
        <w:rPr>
          <w:rFonts w:ascii="Times New Roman" w:hAnsi="Times New Roman" w:cs="Times New Roman"/>
          <w:spacing w:val="1"/>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ы</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Сев</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Е</w:t>
      </w:r>
      <w:r w:rsidRPr="00420647">
        <w:rPr>
          <w:rFonts w:ascii="Times New Roman" w:hAnsi="Times New Roman" w:cs="Times New Roman"/>
          <w:sz w:val="24"/>
          <w:szCs w:val="24"/>
        </w:rPr>
        <w:t>вропы</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асел</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ж</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и</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и к</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ль</w:t>
      </w:r>
      <w:r w:rsidRPr="00420647">
        <w:rPr>
          <w:rFonts w:ascii="Times New Roman" w:hAnsi="Times New Roman" w:cs="Times New Roman"/>
          <w:spacing w:val="2"/>
          <w:sz w:val="24"/>
          <w:szCs w:val="24"/>
        </w:rPr>
        <w:t>т</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ег</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м</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т</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го</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те</w:t>
      </w:r>
      <w:r w:rsidRPr="00420647">
        <w:rPr>
          <w:rFonts w:ascii="Times New Roman" w:hAnsi="Times New Roman" w:cs="Times New Roman"/>
          <w:spacing w:val="-2"/>
          <w:sz w:val="24"/>
          <w:szCs w:val="24"/>
        </w:rPr>
        <w:t>ч</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2"/>
          <w:sz w:val="24"/>
          <w:szCs w:val="24"/>
        </w:rPr>
        <w:t>ж</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ь</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хо</w:t>
      </w:r>
      <w:r w:rsidRPr="00420647">
        <w:rPr>
          <w:rFonts w:ascii="Times New Roman" w:hAnsi="Times New Roman" w:cs="Times New Roman"/>
          <w:sz w:val="24"/>
          <w:szCs w:val="24"/>
        </w:rPr>
        <w:t>з</w:t>
      </w:r>
      <w:r w:rsidRPr="00420647">
        <w:rPr>
          <w:rFonts w:ascii="Times New Roman" w:hAnsi="Times New Roman" w:cs="Times New Roman"/>
          <w:spacing w:val="-3"/>
          <w:sz w:val="24"/>
          <w:szCs w:val="24"/>
        </w:rPr>
        <w:t>я</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ств</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нн</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 xml:space="preserve">ю </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еятел</w:t>
      </w:r>
      <w:r w:rsidRPr="00420647">
        <w:rPr>
          <w:rFonts w:ascii="Times New Roman" w:hAnsi="Times New Roman" w:cs="Times New Roman"/>
          <w:spacing w:val="-4"/>
          <w:sz w:val="24"/>
          <w:szCs w:val="24"/>
        </w:rPr>
        <w:t>ь</w:t>
      </w:r>
      <w:r w:rsidRPr="00420647">
        <w:rPr>
          <w:rFonts w:ascii="Times New Roman" w:hAnsi="Times New Roman" w:cs="Times New Roman"/>
          <w:spacing w:val="1"/>
          <w:sz w:val="24"/>
          <w:szCs w:val="24"/>
        </w:rPr>
        <w:t>но</w:t>
      </w:r>
      <w:r w:rsidRPr="00420647">
        <w:rPr>
          <w:rFonts w:ascii="Times New Roman" w:hAnsi="Times New Roman" w:cs="Times New Roman"/>
          <w:sz w:val="24"/>
          <w:szCs w:val="24"/>
        </w:rPr>
        <w:t>ст</w:t>
      </w:r>
      <w:r w:rsidRPr="00420647">
        <w:rPr>
          <w:rFonts w:ascii="Times New Roman" w:hAnsi="Times New Roman" w:cs="Times New Roman"/>
          <w:spacing w:val="-1"/>
          <w:sz w:val="24"/>
          <w:szCs w:val="24"/>
        </w:rPr>
        <w:t>ь людей</w:t>
      </w:r>
      <w:r w:rsidRPr="00420647">
        <w:rPr>
          <w:rFonts w:ascii="Times New Roman" w:hAnsi="Times New Roman" w:cs="Times New Roman"/>
          <w:sz w:val="24"/>
          <w:szCs w:val="24"/>
        </w:rPr>
        <w:t>).</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Стр</w:t>
      </w:r>
      <w:r w:rsidRPr="00420647">
        <w:rPr>
          <w:rFonts w:ascii="Times New Roman" w:hAnsi="Times New Roman" w:cs="Times New Roman"/>
          <w:spacing w:val="-1"/>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ы</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3"/>
          <w:sz w:val="24"/>
          <w:szCs w:val="24"/>
        </w:rPr>
        <w:t>С</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дн</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вропы</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2"/>
          <w:sz w:val="24"/>
          <w:szCs w:val="24"/>
        </w:rPr>
        <w:t>(</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асел</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 xml:space="preserve">аз </w:t>
      </w:r>
      <w:r w:rsidRPr="00420647">
        <w:rPr>
          <w:rFonts w:ascii="Times New Roman" w:hAnsi="Times New Roman" w:cs="Times New Roman"/>
          <w:spacing w:val="-2"/>
          <w:sz w:val="24"/>
          <w:szCs w:val="24"/>
        </w:rPr>
        <w:t>ж</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ль</w:t>
      </w:r>
      <w:r w:rsidRPr="00420647">
        <w:rPr>
          <w:rFonts w:ascii="Times New Roman" w:hAnsi="Times New Roman" w:cs="Times New Roman"/>
          <w:spacing w:val="2"/>
          <w:sz w:val="24"/>
          <w:szCs w:val="24"/>
        </w:rPr>
        <w:t>т</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 xml:space="preserve"> р</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 высок</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е р</w:t>
      </w:r>
      <w:r w:rsidRPr="00420647">
        <w:rPr>
          <w:rFonts w:ascii="Times New Roman" w:hAnsi="Times New Roman" w:cs="Times New Roman"/>
          <w:spacing w:val="1"/>
          <w:sz w:val="24"/>
          <w:szCs w:val="24"/>
        </w:rPr>
        <w:t>а</w:t>
      </w:r>
      <w:r w:rsidRPr="00420647">
        <w:rPr>
          <w:rFonts w:ascii="Times New Roman" w:hAnsi="Times New Roman" w:cs="Times New Roman"/>
          <w:sz w:val="24"/>
          <w:szCs w:val="24"/>
        </w:rPr>
        <w:t>з</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тие</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ан</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он</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н</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авн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ц</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э</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Стр</w:t>
      </w:r>
      <w:r w:rsidRPr="00420647">
        <w:rPr>
          <w:rFonts w:ascii="Times New Roman" w:hAnsi="Times New Roman" w:cs="Times New Roman"/>
          <w:spacing w:val="-1"/>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ы</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ч</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Е</w:t>
      </w:r>
      <w:r w:rsidRPr="00420647">
        <w:rPr>
          <w:rFonts w:ascii="Times New Roman" w:hAnsi="Times New Roman" w:cs="Times New Roman"/>
          <w:sz w:val="24"/>
          <w:szCs w:val="24"/>
        </w:rPr>
        <w:t>вропы</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2"/>
          <w:sz w:val="24"/>
          <w:szCs w:val="24"/>
        </w:rPr>
        <w:t>(</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еле</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 ж</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ль</w:t>
      </w:r>
      <w:r w:rsidRPr="00420647">
        <w:rPr>
          <w:rFonts w:ascii="Times New Roman" w:hAnsi="Times New Roman" w:cs="Times New Roman"/>
          <w:spacing w:val="2"/>
          <w:sz w:val="24"/>
          <w:szCs w:val="24"/>
        </w:rPr>
        <w:t>т</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он</w:t>
      </w:r>
      <w:r w:rsidRPr="00420647">
        <w:rPr>
          <w:rFonts w:ascii="Times New Roman" w:hAnsi="Times New Roman" w:cs="Times New Roman"/>
          <w:sz w:val="24"/>
          <w:szCs w:val="24"/>
        </w:rPr>
        <w:t xml:space="preserve">а, </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аг</w:t>
      </w:r>
      <w:r w:rsidRPr="00420647">
        <w:rPr>
          <w:rFonts w:ascii="Times New Roman" w:hAnsi="Times New Roman" w:cs="Times New Roman"/>
          <w:spacing w:val="-1"/>
          <w:sz w:val="24"/>
          <w:szCs w:val="24"/>
        </w:rPr>
        <w:t>оп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ят</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словия</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 xml:space="preserve"> р</w:t>
      </w:r>
      <w:r w:rsidRPr="00420647">
        <w:rPr>
          <w:rFonts w:ascii="Times New Roman" w:hAnsi="Times New Roman" w:cs="Times New Roman"/>
          <w:sz w:val="24"/>
          <w:szCs w:val="24"/>
        </w:rPr>
        <w:t>аз</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т</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 xml:space="preserve"> хо</w:t>
      </w:r>
      <w:r w:rsidRPr="00420647">
        <w:rPr>
          <w:rFonts w:ascii="Times New Roman" w:hAnsi="Times New Roman" w:cs="Times New Roman"/>
          <w:spacing w:val="-3"/>
          <w:sz w:val="24"/>
          <w:szCs w:val="24"/>
        </w:rPr>
        <w:t>з</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 xml:space="preserve">ства,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став</w:t>
      </w:r>
      <w:r w:rsidRPr="00420647">
        <w:rPr>
          <w:rFonts w:ascii="Times New Roman" w:hAnsi="Times New Roman" w:cs="Times New Roman"/>
          <w:spacing w:val="-3"/>
          <w:sz w:val="24"/>
          <w:szCs w:val="24"/>
        </w:rPr>
        <w:t>щ</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ки</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ы</w:t>
      </w:r>
      <w:r w:rsidRPr="00420647">
        <w:rPr>
          <w:rFonts w:ascii="Times New Roman" w:hAnsi="Times New Roman" w:cs="Times New Roman"/>
          <w:spacing w:val="1"/>
          <w:sz w:val="24"/>
          <w:szCs w:val="24"/>
        </w:rPr>
        <w:t>р</w:t>
      </w:r>
      <w:r w:rsidRPr="00420647">
        <w:rPr>
          <w:rFonts w:ascii="Times New Roman" w:hAnsi="Times New Roman" w:cs="Times New Roman"/>
          <w:spacing w:val="6"/>
          <w:sz w:val="24"/>
          <w:szCs w:val="24"/>
        </w:rPr>
        <w:t>ь</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сел</w:t>
      </w:r>
      <w:r w:rsidRPr="00420647">
        <w:rPr>
          <w:rFonts w:ascii="Times New Roman" w:hAnsi="Times New Roman" w:cs="Times New Roman"/>
          <w:spacing w:val="-1"/>
          <w:sz w:val="24"/>
          <w:szCs w:val="24"/>
        </w:rPr>
        <w:t>ь</w:t>
      </w:r>
      <w:r w:rsidRPr="00420647">
        <w:rPr>
          <w:rFonts w:ascii="Times New Roman" w:hAnsi="Times New Roman" w:cs="Times New Roman"/>
          <w:sz w:val="24"/>
          <w:szCs w:val="24"/>
        </w:rPr>
        <w:t>ско</w:t>
      </w:r>
      <w:r w:rsidRPr="00420647">
        <w:rPr>
          <w:rFonts w:ascii="Times New Roman" w:hAnsi="Times New Roman" w:cs="Times New Roman"/>
          <w:spacing w:val="-2"/>
          <w:sz w:val="24"/>
          <w:szCs w:val="24"/>
        </w:rPr>
        <w:t>х</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зя</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стве</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й</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ц</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и</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од</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вол</w:t>
      </w:r>
      <w:r w:rsidRPr="00420647">
        <w:rPr>
          <w:rFonts w:ascii="Times New Roman" w:hAnsi="Times New Roman" w:cs="Times New Roman"/>
          <w:spacing w:val="-1"/>
          <w:sz w:val="24"/>
          <w:szCs w:val="24"/>
        </w:rPr>
        <w:t>ь</w:t>
      </w:r>
      <w:r w:rsidRPr="00420647">
        <w:rPr>
          <w:rFonts w:ascii="Times New Roman" w:hAnsi="Times New Roman" w:cs="Times New Roman"/>
          <w:sz w:val="24"/>
          <w:szCs w:val="24"/>
        </w:rPr>
        <w:t>ств</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 xml:space="preserve">я в </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 xml:space="preserve">ее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 европ</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 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Стр</w:t>
      </w:r>
      <w:r w:rsidRPr="00420647">
        <w:rPr>
          <w:rFonts w:ascii="Times New Roman" w:hAnsi="Times New Roman" w:cs="Times New Roman"/>
          <w:spacing w:val="-1"/>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ы</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Ю</w:t>
      </w:r>
      <w:r w:rsidRPr="00420647">
        <w:rPr>
          <w:rFonts w:ascii="Times New Roman" w:hAnsi="Times New Roman" w:cs="Times New Roman"/>
          <w:spacing w:val="-3"/>
          <w:sz w:val="24"/>
          <w:szCs w:val="24"/>
        </w:rPr>
        <w:t>ж</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Е</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ы</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2"/>
          <w:sz w:val="24"/>
          <w:szCs w:val="24"/>
        </w:rPr>
        <w:t>(</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еле</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 ж</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ль</w:t>
      </w:r>
      <w:r w:rsidRPr="00420647">
        <w:rPr>
          <w:rFonts w:ascii="Times New Roman" w:hAnsi="Times New Roman" w:cs="Times New Roman"/>
          <w:sz w:val="24"/>
          <w:szCs w:val="24"/>
        </w:rPr>
        <w:t>т</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 xml:space="preserve"> р</w:t>
      </w:r>
      <w:r w:rsidRPr="00420647">
        <w:rPr>
          <w:rFonts w:ascii="Times New Roman" w:hAnsi="Times New Roman" w:cs="Times New Roman"/>
          <w:sz w:val="24"/>
          <w:szCs w:val="24"/>
        </w:rPr>
        <w:t>ег</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 в</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ю</w:t>
      </w:r>
      <w:r w:rsidRPr="00420647">
        <w:rPr>
          <w:rFonts w:ascii="Times New Roman" w:hAnsi="Times New Roman" w:cs="Times New Roman"/>
          <w:sz w:val="24"/>
          <w:szCs w:val="24"/>
        </w:rPr>
        <w:t>ж</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о</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ж</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о</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по</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же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2"/>
          <w:sz w:val="24"/>
          <w:szCs w:val="24"/>
        </w:rPr>
        <w:t>ж</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знь и</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хо</w:t>
      </w:r>
      <w:r w:rsidRPr="00420647">
        <w:rPr>
          <w:rFonts w:ascii="Times New Roman" w:hAnsi="Times New Roman" w:cs="Times New Roman"/>
          <w:sz w:val="24"/>
          <w:szCs w:val="24"/>
        </w:rPr>
        <w:t>з</w:t>
      </w:r>
      <w:r w:rsidRPr="00420647">
        <w:rPr>
          <w:rFonts w:ascii="Times New Roman" w:hAnsi="Times New Roman" w:cs="Times New Roman"/>
          <w:spacing w:val="-3"/>
          <w:sz w:val="24"/>
          <w:szCs w:val="24"/>
        </w:rPr>
        <w:t>я</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ств</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нн</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 xml:space="preserve">ю </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еятел</w:t>
      </w:r>
      <w:r w:rsidRPr="00420647">
        <w:rPr>
          <w:rFonts w:ascii="Times New Roman" w:hAnsi="Times New Roman" w:cs="Times New Roman"/>
          <w:spacing w:val="-4"/>
          <w:sz w:val="24"/>
          <w:szCs w:val="24"/>
        </w:rPr>
        <w:t>ь</w:t>
      </w:r>
      <w:r w:rsidRPr="00420647">
        <w:rPr>
          <w:rFonts w:ascii="Times New Roman" w:hAnsi="Times New Roman" w:cs="Times New Roman"/>
          <w:spacing w:val="1"/>
          <w:sz w:val="24"/>
          <w:szCs w:val="24"/>
        </w:rPr>
        <w:t>но</w:t>
      </w:r>
      <w:r w:rsidRPr="00420647">
        <w:rPr>
          <w:rFonts w:ascii="Times New Roman" w:hAnsi="Times New Roman" w:cs="Times New Roman"/>
          <w:sz w:val="24"/>
          <w:szCs w:val="24"/>
        </w:rPr>
        <w:t>сть людей (</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ж</w:t>
      </w:r>
      <w:r w:rsidRPr="00420647">
        <w:rPr>
          <w:rFonts w:ascii="Times New Roman" w:hAnsi="Times New Roman" w:cs="Times New Roman"/>
          <w:spacing w:val="1"/>
          <w:sz w:val="24"/>
          <w:szCs w:val="24"/>
        </w:rPr>
        <w:t>д</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од</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т</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ри</w:t>
      </w:r>
      <w:r w:rsidRPr="00420647">
        <w:rPr>
          <w:rFonts w:ascii="Times New Roman" w:hAnsi="Times New Roman" w:cs="Times New Roman"/>
          <w:spacing w:val="2"/>
          <w:sz w:val="24"/>
          <w:szCs w:val="24"/>
        </w:rPr>
        <w:t>з</w:t>
      </w:r>
      <w:r w:rsidRPr="00420647">
        <w:rPr>
          <w:rFonts w:ascii="Times New Roman" w:hAnsi="Times New Roman" w:cs="Times New Roman"/>
          <w:sz w:val="24"/>
          <w:szCs w:val="24"/>
        </w:rPr>
        <w:t>м, экс</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ор</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б</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х</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ль</w:t>
      </w:r>
      <w:r w:rsidRPr="00420647">
        <w:rPr>
          <w:rFonts w:ascii="Times New Roman" w:hAnsi="Times New Roman" w:cs="Times New Roman"/>
          <w:spacing w:val="2"/>
          <w:sz w:val="24"/>
          <w:szCs w:val="24"/>
        </w:rPr>
        <w:t>т</w:t>
      </w:r>
      <w:r w:rsidRPr="00420647">
        <w:rPr>
          <w:rFonts w:ascii="Times New Roman" w:hAnsi="Times New Roman" w:cs="Times New Roman"/>
          <w:spacing w:val="-1"/>
          <w:sz w:val="24"/>
          <w:szCs w:val="24"/>
        </w:rPr>
        <w:t>у</w:t>
      </w:r>
      <w:r w:rsidRPr="00420647">
        <w:rPr>
          <w:rFonts w:ascii="Times New Roman" w:hAnsi="Times New Roman" w:cs="Times New Roman"/>
          <w:sz w:val="24"/>
          <w:szCs w:val="24"/>
        </w:rPr>
        <w:t>р (</w:t>
      </w:r>
      <w:r w:rsidRPr="00420647">
        <w:rPr>
          <w:rFonts w:ascii="Times New Roman" w:hAnsi="Times New Roman" w:cs="Times New Roman"/>
          <w:spacing w:val="1"/>
          <w:sz w:val="24"/>
          <w:szCs w:val="24"/>
        </w:rPr>
        <w:t>ци</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ы</w:t>
      </w:r>
      <w:r w:rsidRPr="00420647">
        <w:rPr>
          <w:rFonts w:ascii="Times New Roman" w:hAnsi="Times New Roman" w:cs="Times New Roman"/>
          <w:spacing w:val="1"/>
          <w:sz w:val="24"/>
          <w:szCs w:val="24"/>
        </w:rPr>
        <w:t>х</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м</w:t>
      </w:r>
      <w:r w:rsidRPr="00420647">
        <w:rPr>
          <w:rFonts w:ascii="Times New Roman" w:hAnsi="Times New Roman" w:cs="Times New Roman"/>
          <w:spacing w:val="-3"/>
          <w:sz w:val="24"/>
          <w:szCs w:val="24"/>
        </w:rPr>
        <w:t>а</w:t>
      </w:r>
      <w:r w:rsidRPr="00420647">
        <w:rPr>
          <w:rFonts w:ascii="Times New Roman" w:hAnsi="Times New Roman" w:cs="Times New Roman"/>
          <w:sz w:val="24"/>
          <w:szCs w:val="24"/>
        </w:rPr>
        <w:t>сли</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ро</w:t>
      </w:r>
      <w:r w:rsidRPr="00420647">
        <w:rPr>
          <w:rFonts w:ascii="Times New Roman" w:hAnsi="Times New Roman" w:cs="Times New Roman"/>
          <w:spacing w:val="1"/>
          <w:sz w:val="24"/>
          <w:szCs w:val="24"/>
        </w:rPr>
        <w:t>д</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кт</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х </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вк</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е мас</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 xml:space="preserve">вы, </w:t>
      </w:r>
      <w:r w:rsidRPr="00420647">
        <w:rPr>
          <w:rFonts w:ascii="Times New Roman" w:hAnsi="Times New Roman" w:cs="Times New Roman"/>
          <w:spacing w:val="-3"/>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ы</w:t>
      </w:r>
      <w:r w:rsidRPr="00420647">
        <w:rPr>
          <w:rFonts w:ascii="Times New Roman" w:hAnsi="Times New Roman" w:cs="Times New Roman"/>
          <w:sz w:val="24"/>
          <w:szCs w:val="24"/>
        </w:rPr>
        <w:t xml:space="preserve">воз </w:t>
      </w:r>
      <w:r w:rsidRPr="00420647">
        <w:rPr>
          <w:rFonts w:ascii="Times New Roman" w:hAnsi="Times New Roman" w:cs="Times New Roman"/>
          <w:spacing w:val="-2"/>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ци</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гк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й</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ш</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ж</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о</w:t>
      </w:r>
      <w:r w:rsidRPr="00420647">
        <w:rPr>
          <w:rFonts w:ascii="Times New Roman" w:hAnsi="Times New Roman" w:cs="Times New Roman"/>
          <w:spacing w:val="1"/>
          <w:sz w:val="24"/>
          <w:szCs w:val="24"/>
        </w:rPr>
        <w:t>б</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 xml:space="preserve">ви)).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З</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р</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б</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ж</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ая</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А</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 Стр</w:t>
      </w:r>
      <w:r w:rsidRPr="00420647">
        <w:rPr>
          <w:rFonts w:ascii="Times New Roman" w:hAnsi="Times New Roman" w:cs="Times New Roman"/>
          <w:spacing w:val="-1"/>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ы</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Ю</w:t>
      </w:r>
      <w:r w:rsidRPr="00420647">
        <w:rPr>
          <w:rFonts w:ascii="Times New Roman" w:hAnsi="Times New Roman" w:cs="Times New Roman"/>
          <w:spacing w:val="-3"/>
          <w:sz w:val="24"/>
          <w:szCs w:val="24"/>
        </w:rPr>
        <w:t>г</w:t>
      </w:r>
      <w:r w:rsidRPr="00420647">
        <w:rPr>
          <w:rFonts w:ascii="Times New Roman" w:hAnsi="Times New Roman" w:cs="Times New Roman"/>
          <w:spacing w:val="6"/>
          <w:sz w:val="24"/>
          <w:szCs w:val="24"/>
        </w:rPr>
        <w:t>о</w:t>
      </w:r>
      <w:r w:rsidRPr="00420647">
        <w:rPr>
          <w:rFonts w:ascii="Times New Roman" w:hAnsi="Times New Roman" w:cs="Times New Roman"/>
          <w:spacing w:val="-2"/>
          <w:sz w:val="24"/>
          <w:szCs w:val="24"/>
        </w:rPr>
        <w:t>-</w:t>
      </w:r>
      <w:r w:rsidRPr="00420647">
        <w:rPr>
          <w:rFonts w:ascii="Times New Roman" w:hAnsi="Times New Roman" w:cs="Times New Roman"/>
          <w:spacing w:val="1"/>
          <w:sz w:val="24"/>
          <w:szCs w:val="24"/>
        </w:rPr>
        <w:t>З</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й</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А</w:t>
      </w:r>
      <w:r w:rsidRPr="00420647">
        <w:rPr>
          <w:rFonts w:ascii="Times New Roman" w:hAnsi="Times New Roman" w:cs="Times New Roman"/>
          <w:sz w:val="24"/>
          <w:szCs w:val="24"/>
        </w:rPr>
        <w:t>з</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и</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сти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ж</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2"/>
          <w:sz w:val="24"/>
          <w:szCs w:val="24"/>
        </w:rPr>
        <w:t>(</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 г</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4"/>
          <w:sz w:val="24"/>
          <w:szCs w:val="24"/>
        </w:rPr>
        <w:t>и</w:t>
      </w:r>
      <w:r w:rsidRPr="00420647">
        <w:rPr>
          <w:rFonts w:ascii="Times New Roman" w:hAnsi="Times New Roman" w:cs="Times New Roman"/>
          <w:spacing w:val="-1"/>
          <w:sz w:val="24"/>
          <w:szCs w:val="24"/>
        </w:rPr>
        <w:t>ц</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част</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све</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селе</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з</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ж</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ль</w:t>
      </w:r>
      <w:r w:rsidRPr="00420647">
        <w:rPr>
          <w:rFonts w:ascii="Times New Roman" w:hAnsi="Times New Roman" w:cs="Times New Roman"/>
          <w:spacing w:val="2"/>
          <w:sz w:val="24"/>
          <w:szCs w:val="24"/>
        </w:rPr>
        <w:t>т</w:t>
      </w:r>
      <w:r w:rsidRPr="00420647">
        <w:rPr>
          <w:rFonts w:ascii="Times New Roman" w:hAnsi="Times New Roman" w:cs="Times New Roman"/>
          <w:spacing w:val="-4"/>
          <w:sz w:val="24"/>
          <w:szCs w:val="24"/>
        </w:rPr>
        <w:t>у</w:t>
      </w:r>
      <w:r w:rsidRPr="00420647">
        <w:rPr>
          <w:rFonts w:ascii="Times New Roman" w:hAnsi="Times New Roman" w:cs="Times New Roman"/>
          <w:spacing w:val="3"/>
          <w:sz w:val="24"/>
          <w:szCs w:val="24"/>
        </w:rPr>
        <w:t>р</w:t>
      </w:r>
      <w:r w:rsidRPr="00420647">
        <w:rPr>
          <w:rFonts w:ascii="Times New Roman" w:hAnsi="Times New Roman" w:cs="Times New Roman"/>
          <w:sz w:val="24"/>
          <w:szCs w:val="24"/>
        </w:rPr>
        <w:t xml:space="preserve">а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ц</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р</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во</w:t>
      </w:r>
      <w:r w:rsidRPr="00420647">
        <w:rPr>
          <w:rFonts w:ascii="Times New Roman" w:hAnsi="Times New Roman" w:cs="Times New Roman"/>
          <w:spacing w:val="-2"/>
          <w:sz w:val="24"/>
          <w:szCs w:val="24"/>
        </w:rPr>
        <w:t>з</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двух</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xml:space="preserve">х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ели</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п</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ц</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ч</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сть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од</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xml:space="preserve">х </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словий</w:t>
      </w:r>
      <w:r w:rsidRPr="00420647">
        <w:rPr>
          <w:rFonts w:ascii="Times New Roman" w:hAnsi="Times New Roman" w:cs="Times New Roman"/>
          <w:spacing w:val="5"/>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р</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 и</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 xml:space="preserve"> о</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ж</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н</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ж</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и</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л</w:t>
      </w:r>
      <w:r w:rsidRPr="00420647">
        <w:rPr>
          <w:rFonts w:ascii="Times New Roman" w:hAnsi="Times New Roman" w:cs="Times New Roman"/>
          <w:spacing w:val="-3"/>
          <w:sz w:val="24"/>
          <w:szCs w:val="24"/>
        </w:rPr>
        <w:t>ю</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ей</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п</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сты</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ь</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ази</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в,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еф</w:t>
      </w:r>
      <w:r w:rsidRPr="00420647">
        <w:rPr>
          <w:rFonts w:ascii="Times New Roman" w:hAnsi="Times New Roman" w:cs="Times New Roman"/>
          <w:spacing w:val="-2"/>
          <w:sz w:val="24"/>
          <w:szCs w:val="24"/>
        </w:rPr>
        <w:t>т</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и газ</w:t>
      </w:r>
      <w:r w:rsidRPr="00420647">
        <w:rPr>
          <w:rFonts w:ascii="Times New Roman" w:hAnsi="Times New Roman" w:cs="Times New Roman"/>
          <w:spacing w:val="-3"/>
          <w:sz w:val="24"/>
          <w:szCs w:val="24"/>
        </w:rPr>
        <w:t>а</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ч</w:t>
      </w:r>
      <w:r w:rsidRPr="00420647">
        <w:rPr>
          <w:rFonts w:ascii="Times New Roman" w:hAnsi="Times New Roman" w:cs="Times New Roman"/>
          <w:sz w:val="24"/>
          <w:szCs w:val="24"/>
        </w:rPr>
        <w:t>ая т</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ч</w:t>
      </w:r>
      <w:r w:rsidRPr="00420647">
        <w:rPr>
          <w:rFonts w:ascii="Times New Roman" w:hAnsi="Times New Roman" w:cs="Times New Roman"/>
          <w:sz w:val="24"/>
          <w:szCs w:val="24"/>
        </w:rPr>
        <w:t>ка пл</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Стр</w:t>
      </w:r>
      <w:r w:rsidRPr="00420647">
        <w:rPr>
          <w:rFonts w:ascii="Times New Roman" w:hAnsi="Times New Roman" w:cs="Times New Roman"/>
          <w:spacing w:val="-1"/>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ы</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Ц</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ал</w:t>
      </w:r>
      <w:r w:rsidRPr="00420647">
        <w:rPr>
          <w:rFonts w:ascii="Times New Roman" w:hAnsi="Times New Roman" w:cs="Times New Roman"/>
          <w:spacing w:val="-2"/>
          <w:sz w:val="24"/>
          <w:szCs w:val="24"/>
        </w:rPr>
        <w:t>ь</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й</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А</w:t>
      </w:r>
      <w:r w:rsidRPr="00420647">
        <w:rPr>
          <w:rFonts w:ascii="Times New Roman" w:hAnsi="Times New Roman" w:cs="Times New Roman"/>
          <w:sz w:val="24"/>
          <w:szCs w:val="24"/>
        </w:rPr>
        <w:t>з</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бо</w:t>
      </w:r>
      <w:r w:rsidRPr="00420647">
        <w:rPr>
          <w:rFonts w:ascii="Times New Roman" w:hAnsi="Times New Roman" w:cs="Times New Roman"/>
          <w:spacing w:val="-1"/>
          <w:sz w:val="24"/>
          <w:szCs w:val="24"/>
        </w:rPr>
        <w:t>ль</w:t>
      </w:r>
      <w:r w:rsidRPr="00420647">
        <w:rPr>
          <w:rFonts w:ascii="Times New Roman" w:hAnsi="Times New Roman" w:cs="Times New Roman"/>
          <w:sz w:val="24"/>
          <w:szCs w:val="24"/>
        </w:rPr>
        <w:t>ш</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й</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щ</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те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ри</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ме</w:t>
      </w:r>
      <w:r w:rsidRPr="00420647">
        <w:rPr>
          <w:rFonts w:ascii="Times New Roman" w:hAnsi="Times New Roman" w:cs="Times New Roman"/>
          <w:spacing w:val="-1"/>
          <w:sz w:val="24"/>
          <w:szCs w:val="24"/>
        </w:rPr>
        <w:t>ю</w:t>
      </w:r>
      <w:r w:rsidRPr="00420647">
        <w:rPr>
          <w:rFonts w:ascii="Times New Roman" w:hAnsi="Times New Roman" w:cs="Times New Roman"/>
          <w:sz w:val="24"/>
          <w:szCs w:val="24"/>
        </w:rPr>
        <w:t>щ</w:t>
      </w:r>
      <w:r w:rsidRPr="00420647">
        <w:rPr>
          <w:rFonts w:ascii="Times New Roman" w:hAnsi="Times New Roman" w:cs="Times New Roman"/>
          <w:spacing w:val="-3"/>
          <w:sz w:val="24"/>
          <w:szCs w:val="24"/>
        </w:rPr>
        <w:t>е</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р</w:t>
      </w:r>
      <w:r w:rsidRPr="00420647">
        <w:rPr>
          <w:rFonts w:ascii="Times New Roman" w:hAnsi="Times New Roman" w:cs="Times New Roman"/>
          <w:sz w:val="24"/>
          <w:szCs w:val="24"/>
        </w:rPr>
        <w:t>аз</w:t>
      </w:r>
      <w:r w:rsidRPr="00420647">
        <w:rPr>
          <w:rFonts w:ascii="Times New Roman" w:hAnsi="Times New Roman" w:cs="Times New Roman"/>
          <w:spacing w:val="-4"/>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w:t>
      </w:r>
      <w:r w:rsidRPr="00420647">
        <w:rPr>
          <w:rFonts w:ascii="Times New Roman" w:hAnsi="Times New Roman" w:cs="Times New Roman"/>
          <w:spacing w:val="-1"/>
          <w:sz w:val="24"/>
          <w:szCs w:val="24"/>
        </w:rPr>
        <w:t>ны</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ро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xml:space="preserve">е </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слов</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 xml:space="preserve">а </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селе</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е </w:t>
      </w:r>
      <w:r w:rsidRPr="00420647">
        <w:rPr>
          <w:rFonts w:ascii="Times New Roman" w:hAnsi="Times New Roman" w:cs="Times New Roman"/>
          <w:spacing w:val="-2"/>
          <w:sz w:val="24"/>
          <w:szCs w:val="24"/>
        </w:rPr>
        <w:t xml:space="preserve">(его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но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w:t>
      </w:r>
      <w:r w:rsidRPr="00420647">
        <w:rPr>
          <w:rFonts w:ascii="Times New Roman" w:hAnsi="Times New Roman" w:cs="Times New Roman"/>
          <w:spacing w:val="-1"/>
          <w:sz w:val="24"/>
          <w:szCs w:val="24"/>
        </w:rPr>
        <w:t>ь</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об</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 ж</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w:t>
      </w:r>
      <w:r w:rsidRPr="00420647">
        <w:rPr>
          <w:rFonts w:ascii="Times New Roman" w:hAnsi="Times New Roman" w:cs="Times New Roman"/>
          <w:spacing w:val="-3"/>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вет</w:t>
      </w:r>
      <w:r w:rsidRPr="00420647">
        <w:rPr>
          <w:rFonts w:ascii="Times New Roman" w:hAnsi="Times New Roman" w:cs="Times New Roman"/>
          <w:spacing w:val="-3"/>
          <w:sz w:val="24"/>
          <w:szCs w:val="24"/>
        </w:rPr>
        <w:t>с</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е э</w:t>
      </w:r>
      <w:r w:rsidRPr="00420647">
        <w:rPr>
          <w:rFonts w:ascii="Times New Roman" w:hAnsi="Times New Roman" w:cs="Times New Roman"/>
          <w:spacing w:val="-3"/>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асле</w:t>
      </w:r>
      <w:r w:rsidRPr="00420647">
        <w:rPr>
          <w:rFonts w:ascii="Times New Roman" w:hAnsi="Times New Roman" w:cs="Times New Roman"/>
          <w:spacing w:val="-2"/>
          <w:sz w:val="24"/>
          <w:szCs w:val="24"/>
        </w:rPr>
        <w:t>д</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сл</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ж</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 xml:space="preserve">ая </w:t>
      </w:r>
      <w:r w:rsidRPr="00420647">
        <w:rPr>
          <w:rFonts w:ascii="Times New Roman" w:hAnsi="Times New Roman" w:cs="Times New Roman"/>
          <w:spacing w:val="1"/>
          <w:sz w:val="24"/>
          <w:szCs w:val="24"/>
        </w:rPr>
        <w:t>по</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т</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чес</w:t>
      </w:r>
      <w:r w:rsidRPr="00420647">
        <w:rPr>
          <w:rFonts w:ascii="Times New Roman" w:hAnsi="Times New Roman" w:cs="Times New Roman"/>
          <w:spacing w:val="-1"/>
          <w:sz w:val="24"/>
          <w:szCs w:val="24"/>
        </w:rPr>
        <w:t>к</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я с</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т</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ци</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ль</w:t>
      </w:r>
      <w:r w:rsidRPr="00420647">
        <w:rPr>
          <w:rFonts w:ascii="Times New Roman" w:hAnsi="Times New Roman" w:cs="Times New Roman"/>
          <w:spacing w:val="2"/>
          <w:sz w:val="24"/>
          <w:szCs w:val="24"/>
        </w:rPr>
        <w:t>т</w:t>
      </w:r>
      <w:r w:rsidRPr="00420647">
        <w:rPr>
          <w:rFonts w:ascii="Times New Roman" w:hAnsi="Times New Roman" w:cs="Times New Roman"/>
          <w:spacing w:val="-4"/>
          <w:sz w:val="24"/>
          <w:szCs w:val="24"/>
        </w:rPr>
        <w:t>у</w:t>
      </w:r>
      <w:r w:rsidRPr="00420647">
        <w:rPr>
          <w:rFonts w:ascii="Times New Roman" w:hAnsi="Times New Roman" w:cs="Times New Roman"/>
          <w:spacing w:val="3"/>
          <w:sz w:val="24"/>
          <w:szCs w:val="24"/>
        </w:rPr>
        <w:t>р</w:t>
      </w:r>
      <w:r w:rsidRPr="00420647">
        <w:rPr>
          <w:rFonts w:ascii="Times New Roman" w:hAnsi="Times New Roman" w:cs="Times New Roman"/>
          <w:sz w:val="24"/>
          <w:szCs w:val="24"/>
        </w:rPr>
        <w:t>у</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регио</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Стр</w:t>
      </w:r>
      <w:r w:rsidRPr="00420647">
        <w:rPr>
          <w:rFonts w:ascii="Times New Roman" w:hAnsi="Times New Roman" w:cs="Times New Roman"/>
          <w:spacing w:val="-1"/>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ы</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ч</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А</w:t>
      </w:r>
      <w:r w:rsidRPr="00420647">
        <w:rPr>
          <w:rFonts w:ascii="Times New Roman" w:hAnsi="Times New Roman" w:cs="Times New Roman"/>
          <w:sz w:val="24"/>
          <w:szCs w:val="24"/>
        </w:rPr>
        <w:t>зии</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2"/>
          <w:sz w:val="24"/>
          <w:szCs w:val="24"/>
        </w:rPr>
        <w:t>(</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еле</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 (</w:t>
      </w:r>
      <w:r w:rsidRPr="00420647">
        <w:rPr>
          <w:rFonts w:ascii="Times New Roman" w:hAnsi="Times New Roman" w:cs="Times New Roman"/>
          <w:spacing w:val="1"/>
          <w:sz w:val="24"/>
          <w:szCs w:val="24"/>
        </w:rPr>
        <w:t>б</w:t>
      </w:r>
      <w:r w:rsidRPr="00420647">
        <w:rPr>
          <w:rFonts w:ascii="Times New Roman" w:hAnsi="Times New Roman" w:cs="Times New Roman"/>
          <w:spacing w:val="5"/>
          <w:sz w:val="24"/>
          <w:szCs w:val="24"/>
        </w:rPr>
        <w:t>о</w:t>
      </w:r>
      <w:r w:rsidRPr="00420647">
        <w:rPr>
          <w:rFonts w:ascii="Times New Roman" w:hAnsi="Times New Roman" w:cs="Times New Roman"/>
          <w:spacing w:val="-1"/>
          <w:sz w:val="24"/>
          <w:szCs w:val="24"/>
        </w:rPr>
        <w:t>ль</w:t>
      </w:r>
      <w:r w:rsidRPr="00420647">
        <w:rPr>
          <w:rFonts w:ascii="Times New Roman" w:hAnsi="Times New Roman" w:cs="Times New Roman"/>
          <w:sz w:val="24"/>
          <w:szCs w:val="24"/>
        </w:rPr>
        <w:t>ш</w:t>
      </w:r>
      <w:r w:rsidRPr="00420647">
        <w:rPr>
          <w:rFonts w:ascii="Times New Roman" w:hAnsi="Times New Roman" w:cs="Times New Roman"/>
          <w:spacing w:val="-3"/>
          <w:sz w:val="24"/>
          <w:szCs w:val="24"/>
        </w:rPr>
        <w:t>а</w:t>
      </w:r>
      <w:r w:rsidRPr="00420647">
        <w:rPr>
          <w:rFonts w:ascii="Times New Roman" w:hAnsi="Times New Roman" w:cs="Times New Roman"/>
          <w:sz w:val="24"/>
          <w:szCs w:val="24"/>
        </w:rPr>
        <w:t>я</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2"/>
          <w:sz w:val="24"/>
          <w:szCs w:val="24"/>
        </w:rPr>
        <w:t>ч</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сл</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но</w:t>
      </w:r>
      <w:r w:rsidRPr="00420647">
        <w:rPr>
          <w:rFonts w:ascii="Times New Roman" w:hAnsi="Times New Roman" w:cs="Times New Roman"/>
          <w:sz w:val="24"/>
          <w:szCs w:val="24"/>
        </w:rPr>
        <w:t>сть</w:t>
      </w:r>
      <w:r w:rsidRPr="00420647">
        <w:rPr>
          <w:rFonts w:ascii="Times New Roman" w:hAnsi="Times New Roman" w:cs="Times New Roman"/>
          <w:spacing w:val="1"/>
          <w:sz w:val="24"/>
          <w:szCs w:val="24"/>
        </w:rPr>
        <w:t xml:space="preserve"> н</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еле</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 ж</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и</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4"/>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я</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ло</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ал</w:t>
      </w:r>
      <w:r w:rsidRPr="00420647">
        <w:rPr>
          <w:rFonts w:ascii="Times New Roman" w:hAnsi="Times New Roman" w:cs="Times New Roman"/>
          <w:spacing w:val="-2"/>
          <w:sz w:val="24"/>
          <w:szCs w:val="24"/>
        </w:rPr>
        <w:t>ь</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го</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по</w:t>
      </w:r>
      <w:r w:rsidRPr="00420647">
        <w:rPr>
          <w:rFonts w:ascii="Times New Roman" w:hAnsi="Times New Roman" w:cs="Times New Roman"/>
          <w:spacing w:val="-1"/>
          <w:sz w:val="24"/>
          <w:szCs w:val="24"/>
        </w:rPr>
        <w:t>л</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ло</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ал</w:t>
      </w:r>
      <w:r w:rsidRPr="00420647">
        <w:rPr>
          <w:rFonts w:ascii="Times New Roman" w:hAnsi="Times New Roman" w:cs="Times New Roman"/>
          <w:spacing w:val="-2"/>
          <w:sz w:val="24"/>
          <w:szCs w:val="24"/>
        </w:rPr>
        <w:t>ь</w:t>
      </w:r>
      <w:r w:rsidRPr="00420647">
        <w:rPr>
          <w:rFonts w:ascii="Times New Roman" w:hAnsi="Times New Roman" w:cs="Times New Roman"/>
          <w:spacing w:val="1"/>
          <w:sz w:val="24"/>
          <w:szCs w:val="24"/>
        </w:rPr>
        <w:t>но</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 xml:space="preserve">о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ш</w:t>
      </w:r>
      <w:r w:rsidRPr="00420647">
        <w:rPr>
          <w:rFonts w:ascii="Times New Roman" w:hAnsi="Times New Roman" w:cs="Times New Roman"/>
          <w:spacing w:val="-1"/>
          <w:sz w:val="24"/>
          <w:szCs w:val="24"/>
        </w:rPr>
        <w:t>ло</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л</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бо</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х</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ф</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ал</w:t>
      </w:r>
      <w:r w:rsidRPr="00420647">
        <w:rPr>
          <w:rFonts w:ascii="Times New Roman" w:hAnsi="Times New Roman" w:cs="Times New Roman"/>
          <w:spacing w:val="-2"/>
          <w:sz w:val="24"/>
          <w:szCs w:val="24"/>
        </w:rPr>
        <w:t>ь</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орн</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 xml:space="preserve">а </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ел</w:t>
      </w:r>
      <w:r w:rsidRPr="00420647">
        <w:rPr>
          <w:rFonts w:ascii="Times New Roman" w:hAnsi="Times New Roman" w:cs="Times New Roman"/>
          <w:spacing w:val="-2"/>
          <w:sz w:val="24"/>
          <w:szCs w:val="24"/>
        </w:rPr>
        <w:t>ь</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й</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са</w:t>
      </w:r>
      <w:r w:rsidRPr="00420647">
        <w:rPr>
          <w:rFonts w:ascii="Times New Roman" w:hAnsi="Times New Roman" w:cs="Times New Roman"/>
          <w:spacing w:val="-2"/>
          <w:sz w:val="24"/>
          <w:szCs w:val="24"/>
        </w:rPr>
        <w:t>м</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зол</w:t>
      </w:r>
      <w:r w:rsidRPr="00420647">
        <w:rPr>
          <w:rFonts w:ascii="Times New Roman" w:hAnsi="Times New Roman" w:cs="Times New Roman"/>
          <w:spacing w:val="-2"/>
          <w:sz w:val="24"/>
          <w:szCs w:val="24"/>
        </w:rPr>
        <w:t>я</w:t>
      </w:r>
      <w:r w:rsidRPr="00420647">
        <w:rPr>
          <w:rFonts w:ascii="Times New Roman" w:hAnsi="Times New Roman" w:cs="Times New Roman"/>
          <w:spacing w:val="1"/>
          <w:sz w:val="24"/>
          <w:szCs w:val="24"/>
        </w:rPr>
        <w:t>ц</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и Я</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и и</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3"/>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т</w:t>
      </w:r>
      <w:r w:rsidRPr="00420647">
        <w:rPr>
          <w:rFonts w:ascii="Times New Roman" w:hAnsi="Times New Roman" w:cs="Times New Roman"/>
          <w:spacing w:val="-3"/>
          <w:sz w:val="24"/>
          <w:szCs w:val="24"/>
        </w:rPr>
        <w:t>а</w:t>
      </w:r>
      <w:r w:rsidRPr="00420647">
        <w:rPr>
          <w:rFonts w:ascii="Times New Roman" w:hAnsi="Times New Roman" w:cs="Times New Roman"/>
          <w:sz w:val="24"/>
          <w:szCs w:val="24"/>
        </w:rPr>
        <w:t>я) и</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ль</w:t>
      </w:r>
      <w:r w:rsidRPr="00420647">
        <w:rPr>
          <w:rFonts w:ascii="Times New Roman" w:hAnsi="Times New Roman" w:cs="Times New Roman"/>
          <w:spacing w:val="2"/>
          <w:sz w:val="24"/>
          <w:szCs w:val="24"/>
        </w:rPr>
        <w:t>т</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 (м</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об</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 xml:space="preserve">и </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ес</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п</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ели</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зм</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ф</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ци</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ство,</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б</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дди</w:t>
      </w:r>
      <w:r w:rsidRPr="00420647">
        <w:rPr>
          <w:rFonts w:ascii="Times New Roman" w:hAnsi="Times New Roman" w:cs="Times New Roman"/>
          <w:sz w:val="24"/>
          <w:szCs w:val="24"/>
        </w:rPr>
        <w:t>зм</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ама</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з</w:t>
      </w:r>
      <w:r w:rsidRPr="00420647">
        <w:rPr>
          <w:rFonts w:ascii="Times New Roman" w:hAnsi="Times New Roman" w:cs="Times New Roman"/>
          <w:sz w:val="24"/>
          <w:szCs w:val="24"/>
        </w:rPr>
        <w:t>м,</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ои</w:t>
      </w:r>
      <w:r w:rsidRPr="00420647">
        <w:rPr>
          <w:rFonts w:ascii="Times New Roman" w:hAnsi="Times New Roman" w:cs="Times New Roman"/>
          <w:sz w:val="24"/>
          <w:szCs w:val="24"/>
        </w:rPr>
        <w:t>зм,</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3"/>
          <w:sz w:val="24"/>
          <w:szCs w:val="24"/>
        </w:rPr>
        <w:t>к</w:t>
      </w:r>
      <w:r w:rsidRPr="00420647">
        <w:rPr>
          <w:rFonts w:ascii="Times New Roman" w:hAnsi="Times New Roman" w:cs="Times New Roman"/>
          <w:sz w:val="24"/>
          <w:szCs w:val="24"/>
        </w:rPr>
        <w:t>ат</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ц</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зм).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Стр</w:t>
      </w:r>
      <w:r w:rsidRPr="00420647">
        <w:rPr>
          <w:rFonts w:ascii="Times New Roman" w:hAnsi="Times New Roman" w:cs="Times New Roman"/>
          <w:spacing w:val="-1"/>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ы</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Ю</w:t>
      </w:r>
      <w:r w:rsidRPr="00420647">
        <w:rPr>
          <w:rFonts w:ascii="Times New Roman" w:hAnsi="Times New Roman" w:cs="Times New Roman"/>
          <w:spacing w:val="-3"/>
          <w:sz w:val="24"/>
          <w:szCs w:val="24"/>
        </w:rPr>
        <w:t>ж</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й </w:t>
      </w:r>
      <w:r w:rsidRPr="00420647">
        <w:rPr>
          <w:rFonts w:ascii="Times New Roman" w:hAnsi="Times New Roman" w:cs="Times New Roman"/>
          <w:spacing w:val="-1"/>
          <w:sz w:val="24"/>
          <w:szCs w:val="24"/>
        </w:rPr>
        <w:t>А</w:t>
      </w:r>
      <w:r w:rsidRPr="00420647">
        <w:rPr>
          <w:rFonts w:ascii="Times New Roman" w:hAnsi="Times New Roman" w:cs="Times New Roman"/>
          <w:sz w:val="24"/>
          <w:szCs w:val="24"/>
        </w:rPr>
        <w:t>зии</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я</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ел</w:t>
      </w:r>
      <w:r w:rsidRPr="00420647">
        <w:rPr>
          <w:rFonts w:ascii="Times New Roman" w:hAnsi="Times New Roman" w:cs="Times New Roman"/>
          <w:spacing w:val="-2"/>
          <w:sz w:val="24"/>
          <w:szCs w:val="24"/>
        </w:rPr>
        <w:t>ь</w:t>
      </w:r>
      <w:r w:rsidRPr="00420647">
        <w:rPr>
          <w:rFonts w:ascii="Times New Roman" w:hAnsi="Times New Roman" w:cs="Times New Roman"/>
          <w:sz w:val="24"/>
          <w:szCs w:val="24"/>
        </w:rPr>
        <w:t>ефа</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сс</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лю</w:t>
      </w:r>
      <w:r w:rsidRPr="00420647">
        <w:rPr>
          <w:rFonts w:ascii="Times New Roman" w:hAnsi="Times New Roman" w:cs="Times New Roman"/>
          <w:spacing w:val="1"/>
          <w:sz w:val="24"/>
          <w:szCs w:val="24"/>
        </w:rPr>
        <w:t>д</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й (кон</w:t>
      </w:r>
      <w:r w:rsidRPr="00420647">
        <w:rPr>
          <w:rFonts w:ascii="Times New Roman" w:hAnsi="Times New Roman" w:cs="Times New Roman"/>
          <w:spacing w:val="1"/>
          <w:sz w:val="24"/>
          <w:szCs w:val="24"/>
        </w:rPr>
        <w:t>ц</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ц</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 xml:space="preserve"> н</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 xml:space="preserve">в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ло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ор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еч</w:t>
      </w:r>
      <w:r w:rsidRPr="00420647">
        <w:rPr>
          <w:rFonts w:ascii="Times New Roman" w:hAnsi="Times New Roman" w:cs="Times New Roman"/>
          <w:spacing w:val="-1"/>
          <w:sz w:val="24"/>
          <w:szCs w:val="24"/>
        </w:rPr>
        <w:t>ны</w:t>
      </w:r>
      <w:r w:rsidRPr="00420647">
        <w:rPr>
          <w:rFonts w:ascii="Times New Roman" w:hAnsi="Times New Roman" w:cs="Times New Roman"/>
          <w:sz w:val="24"/>
          <w:szCs w:val="24"/>
        </w:rPr>
        <w:t>х</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до</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ин</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х</w:t>
      </w:r>
      <w:r w:rsidRPr="00420647">
        <w:rPr>
          <w:rFonts w:ascii="Times New Roman" w:hAnsi="Times New Roman" w:cs="Times New Roman"/>
          <w:spacing w:val="-2"/>
          <w:sz w:val="24"/>
          <w:szCs w:val="24"/>
        </w:rPr>
        <w:t>)</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асел</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2"/>
          <w:sz w:val="24"/>
          <w:szCs w:val="24"/>
        </w:rPr>
        <w:t>(</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ль</w:t>
      </w:r>
      <w:r w:rsidRPr="00420647">
        <w:rPr>
          <w:rFonts w:ascii="Times New Roman" w:hAnsi="Times New Roman" w:cs="Times New Roman"/>
          <w:sz w:val="24"/>
          <w:szCs w:val="24"/>
        </w:rPr>
        <w:t>шая ч</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сл</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сть и</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w:t>
      </w:r>
      <w:r w:rsidRPr="00420647">
        <w:rPr>
          <w:rFonts w:ascii="Times New Roman" w:hAnsi="Times New Roman" w:cs="Times New Roman"/>
          <w:sz w:val="24"/>
          <w:szCs w:val="24"/>
        </w:rPr>
        <w:t>м</w:t>
      </w:r>
      <w:r w:rsidRPr="00420647">
        <w:rPr>
          <w:rFonts w:ascii="Times New Roman" w:hAnsi="Times New Roman" w:cs="Times New Roman"/>
          <w:spacing w:val="-1"/>
          <w:sz w:val="24"/>
          <w:szCs w:val="24"/>
        </w:rPr>
        <w:t>ол</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w:t>
      </w:r>
      <w:r w:rsidRPr="00420647">
        <w:rPr>
          <w:rFonts w:ascii="Times New Roman" w:hAnsi="Times New Roman" w:cs="Times New Roman"/>
          <w:spacing w:val="-1"/>
          <w:sz w:val="24"/>
          <w:szCs w:val="24"/>
        </w:rPr>
        <w:t>ь»</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2"/>
          <w:sz w:val="24"/>
          <w:szCs w:val="24"/>
        </w:rPr>
        <w:t>ж</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сел</w:t>
      </w:r>
      <w:r w:rsidRPr="00420647">
        <w:rPr>
          <w:rFonts w:ascii="Times New Roman" w:hAnsi="Times New Roman" w:cs="Times New Roman"/>
          <w:spacing w:val="-1"/>
          <w:sz w:val="24"/>
          <w:szCs w:val="24"/>
        </w:rPr>
        <w:t>ь</w:t>
      </w:r>
      <w:r w:rsidRPr="00420647">
        <w:rPr>
          <w:rFonts w:ascii="Times New Roman" w:hAnsi="Times New Roman" w:cs="Times New Roman"/>
          <w:sz w:val="24"/>
          <w:szCs w:val="24"/>
        </w:rPr>
        <w:t>с</w:t>
      </w:r>
      <w:r w:rsidRPr="00420647">
        <w:rPr>
          <w:rFonts w:ascii="Times New Roman" w:hAnsi="Times New Roman" w:cs="Times New Roman"/>
          <w:spacing w:val="8"/>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о</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за ж</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и</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аже</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ор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х</w:t>
      </w:r>
      <w:r w:rsidRPr="00420647">
        <w:rPr>
          <w:rFonts w:ascii="Times New Roman" w:hAnsi="Times New Roman" w:cs="Times New Roman"/>
          <w:sz w:val="24"/>
          <w:szCs w:val="24"/>
        </w:rPr>
        <w:t>) и</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ль</w:t>
      </w:r>
      <w:r w:rsidRPr="00420647">
        <w:rPr>
          <w:rFonts w:ascii="Times New Roman" w:hAnsi="Times New Roman" w:cs="Times New Roman"/>
          <w:spacing w:val="2"/>
          <w:sz w:val="24"/>
          <w:szCs w:val="24"/>
        </w:rPr>
        <w:t>т</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ег</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он</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2"/>
          <w:sz w:val="24"/>
          <w:szCs w:val="24"/>
        </w:rPr>
        <w:t>(</w:t>
      </w:r>
      <w:r w:rsidRPr="00420647">
        <w:rPr>
          <w:rFonts w:ascii="Times New Roman" w:hAnsi="Times New Roman" w:cs="Times New Roman"/>
          <w:spacing w:val="1"/>
          <w:sz w:val="24"/>
          <w:szCs w:val="24"/>
        </w:rPr>
        <w:t>ц</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р</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во</w:t>
      </w:r>
      <w:r w:rsidRPr="00420647">
        <w:rPr>
          <w:rFonts w:ascii="Times New Roman" w:hAnsi="Times New Roman" w:cs="Times New Roman"/>
          <w:spacing w:val="-2"/>
          <w:sz w:val="24"/>
          <w:szCs w:val="24"/>
        </w:rPr>
        <w:t>з</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ев</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х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ели</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й –</w:t>
      </w:r>
      <w:r w:rsidRPr="00420647">
        <w:rPr>
          <w:rFonts w:ascii="Times New Roman" w:hAnsi="Times New Roman" w:cs="Times New Roman"/>
          <w:spacing w:val="1"/>
          <w:sz w:val="24"/>
          <w:szCs w:val="24"/>
        </w:rPr>
        <w:t xml:space="preserve"> б</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дди</w:t>
      </w:r>
      <w:r w:rsidRPr="00420647">
        <w:rPr>
          <w:rFonts w:ascii="Times New Roman" w:hAnsi="Times New Roman" w:cs="Times New Roman"/>
          <w:sz w:val="24"/>
          <w:szCs w:val="24"/>
        </w:rPr>
        <w:t xml:space="preserve">зма и </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д</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зма;</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 xml:space="preserve">а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са</w:t>
      </w:r>
      <w:r w:rsidRPr="00420647">
        <w:rPr>
          <w:rFonts w:ascii="Times New Roman" w:hAnsi="Times New Roman" w:cs="Times New Roman"/>
          <w:spacing w:val="-2"/>
          <w:sz w:val="24"/>
          <w:szCs w:val="24"/>
        </w:rPr>
        <w:t>м</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 xml:space="preserve"> «б</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ны</w:t>
      </w:r>
      <w:r w:rsidRPr="00420647">
        <w:rPr>
          <w:rFonts w:ascii="Times New Roman" w:hAnsi="Times New Roman" w:cs="Times New Roman"/>
          <w:sz w:val="24"/>
          <w:szCs w:val="24"/>
        </w:rPr>
        <w:t>х т</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ри</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ри</w:t>
      </w:r>
      <w:r w:rsidRPr="00420647">
        <w:rPr>
          <w:rFonts w:ascii="Times New Roman" w:hAnsi="Times New Roman" w:cs="Times New Roman"/>
          <w:sz w:val="24"/>
          <w:szCs w:val="24"/>
        </w:rPr>
        <w:t>й мира»).</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Стр</w:t>
      </w:r>
      <w:r w:rsidRPr="00420647">
        <w:rPr>
          <w:rFonts w:ascii="Times New Roman" w:hAnsi="Times New Roman" w:cs="Times New Roman"/>
          <w:spacing w:val="-1"/>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ы Ю</w:t>
      </w:r>
      <w:r w:rsidRPr="00420647">
        <w:rPr>
          <w:rFonts w:ascii="Times New Roman" w:hAnsi="Times New Roman" w:cs="Times New Roman"/>
          <w:spacing w:val="-3"/>
          <w:sz w:val="24"/>
          <w:szCs w:val="24"/>
        </w:rPr>
        <w:t>г</w:t>
      </w:r>
      <w:r w:rsidRPr="00420647">
        <w:rPr>
          <w:rFonts w:ascii="Times New Roman" w:hAnsi="Times New Roman" w:cs="Times New Roman"/>
          <w:spacing w:val="3"/>
          <w:sz w:val="24"/>
          <w:szCs w:val="24"/>
        </w:rPr>
        <w:t>о</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ч</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й </w:t>
      </w:r>
      <w:r w:rsidRPr="00420647">
        <w:rPr>
          <w:rFonts w:ascii="Times New Roman" w:hAnsi="Times New Roman" w:cs="Times New Roman"/>
          <w:spacing w:val="-1"/>
          <w:sz w:val="24"/>
          <w:szCs w:val="24"/>
        </w:rPr>
        <w:t>А</w:t>
      </w:r>
      <w:r w:rsidRPr="00420647">
        <w:rPr>
          <w:rFonts w:ascii="Times New Roman" w:hAnsi="Times New Roman" w:cs="Times New Roman"/>
          <w:sz w:val="24"/>
          <w:szCs w:val="24"/>
        </w:rPr>
        <w:t>з</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и (</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по</w:t>
      </w:r>
      <w:r w:rsidRPr="00420647">
        <w:rPr>
          <w:rFonts w:ascii="Times New Roman" w:hAnsi="Times New Roman" w:cs="Times New Roman"/>
          <w:spacing w:val="-1"/>
          <w:sz w:val="24"/>
          <w:szCs w:val="24"/>
        </w:rPr>
        <w:t>л</w:t>
      </w:r>
      <w:r w:rsidRPr="00420647">
        <w:rPr>
          <w:rFonts w:ascii="Times New Roman" w:hAnsi="Times New Roman" w:cs="Times New Roman"/>
          <w:spacing w:val="-3"/>
          <w:sz w:val="24"/>
          <w:szCs w:val="24"/>
        </w:rPr>
        <w:t>ь</w:t>
      </w:r>
      <w:r w:rsidRPr="00420647">
        <w:rPr>
          <w:rFonts w:ascii="Times New Roman" w:hAnsi="Times New Roman" w:cs="Times New Roman"/>
          <w:sz w:val="24"/>
          <w:szCs w:val="24"/>
        </w:rPr>
        <w:t>зова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 вы</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по</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ж</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я в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w:t>
      </w:r>
      <w:r w:rsidRPr="00420647">
        <w:rPr>
          <w:rFonts w:ascii="Times New Roman" w:hAnsi="Times New Roman" w:cs="Times New Roman"/>
          <w:spacing w:val="-1"/>
          <w:sz w:val="24"/>
          <w:szCs w:val="24"/>
        </w:rPr>
        <w:t>в</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ст</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ан</w:t>
      </w:r>
      <w:r w:rsidRPr="00420647">
        <w:rPr>
          <w:rFonts w:ascii="Times New Roman" w:hAnsi="Times New Roman" w:cs="Times New Roman"/>
          <w:spacing w:val="1"/>
          <w:sz w:val="24"/>
          <w:szCs w:val="24"/>
        </w:rPr>
        <w:t xml:space="preserve"> р</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2"/>
          <w:sz w:val="24"/>
          <w:szCs w:val="24"/>
        </w:rPr>
        <w:t>(</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6"/>
          <w:sz w:val="24"/>
          <w:szCs w:val="24"/>
        </w:rPr>
        <w:t>и</w:t>
      </w:r>
      <w:r w:rsidRPr="00420647">
        <w:rPr>
          <w:rFonts w:ascii="Times New Roman" w:hAnsi="Times New Roman" w:cs="Times New Roman"/>
          <w:sz w:val="24"/>
          <w:szCs w:val="24"/>
        </w:rPr>
        <w:t>м</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в С</w:t>
      </w:r>
      <w:r w:rsidRPr="00420647">
        <w:rPr>
          <w:rFonts w:ascii="Times New Roman" w:hAnsi="Times New Roman" w:cs="Times New Roman"/>
          <w:spacing w:val="1"/>
          <w:sz w:val="24"/>
          <w:szCs w:val="24"/>
        </w:rPr>
        <w:t>ин</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п</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ас</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же</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ы</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од</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и</w:t>
      </w:r>
      <w:r w:rsidRPr="00420647">
        <w:rPr>
          <w:rFonts w:ascii="Times New Roman" w:hAnsi="Times New Roman" w:cs="Times New Roman"/>
          <w:sz w:val="24"/>
          <w:szCs w:val="24"/>
        </w:rPr>
        <w:t>з</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са</w:t>
      </w:r>
      <w:r w:rsidRPr="00420647">
        <w:rPr>
          <w:rFonts w:ascii="Times New Roman" w:hAnsi="Times New Roman" w:cs="Times New Roman"/>
          <w:spacing w:val="-2"/>
          <w:sz w:val="24"/>
          <w:szCs w:val="24"/>
        </w:rPr>
        <w:t>м</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 к</w:t>
      </w:r>
      <w:r w:rsidRPr="00420647">
        <w:rPr>
          <w:rFonts w:ascii="Times New Roman" w:hAnsi="Times New Roman" w:cs="Times New Roman"/>
          <w:spacing w:val="1"/>
          <w:sz w:val="24"/>
          <w:szCs w:val="24"/>
        </w:rPr>
        <w:t>р</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пн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аэ</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по</w:t>
      </w:r>
      <w:r w:rsidRPr="00420647">
        <w:rPr>
          <w:rFonts w:ascii="Times New Roman" w:hAnsi="Times New Roman" w:cs="Times New Roman"/>
          <w:spacing w:val="1"/>
          <w:sz w:val="24"/>
          <w:szCs w:val="24"/>
        </w:rPr>
        <w:t>р</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по</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 м</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еле</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2"/>
          <w:sz w:val="24"/>
          <w:szCs w:val="24"/>
        </w:rPr>
        <w:t>(</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л</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вн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о</w:t>
      </w:r>
      <w:r w:rsidRPr="00420647">
        <w:rPr>
          <w:rFonts w:ascii="Times New Roman" w:hAnsi="Times New Roman" w:cs="Times New Roman"/>
          <w:sz w:val="24"/>
          <w:szCs w:val="24"/>
        </w:rPr>
        <w:t>чаг</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м</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й эмигра</w:t>
      </w:r>
      <w:r w:rsidRPr="00420647">
        <w:rPr>
          <w:rFonts w:ascii="Times New Roman" w:hAnsi="Times New Roman" w:cs="Times New Roman"/>
          <w:spacing w:val="-2"/>
          <w:sz w:val="24"/>
          <w:szCs w:val="24"/>
        </w:rPr>
        <w:t>ц</w:t>
      </w:r>
      <w:r w:rsidRPr="00420647">
        <w:rPr>
          <w:rFonts w:ascii="Times New Roman" w:hAnsi="Times New Roman" w:cs="Times New Roman"/>
          <w:spacing w:val="1"/>
          <w:sz w:val="24"/>
          <w:szCs w:val="24"/>
        </w:rPr>
        <w:t>ии</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ж</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 xml:space="preserve">и </w:t>
      </w:r>
      <w:r w:rsidRPr="00420647">
        <w:rPr>
          <w:rFonts w:ascii="Times New Roman" w:hAnsi="Times New Roman" w:cs="Times New Roman"/>
          <w:spacing w:val="-2"/>
          <w:sz w:val="24"/>
          <w:szCs w:val="24"/>
        </w:rPr>
        <w:t>(</w:t>
      </w:r>
      <w:r w:rsidRPr="00420647">
        <w:rPr>
          <w:rFonts w:ascii="Times New Roman" w:hAnsi="Times New Roman" w:cs="Times New Roman"/>
          <w:spacing w:val="1"/>
          <w:sz w:val="24"/>
          <w:szCs w:val="24"/>
        </w:rPr>
        <w:t>х</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кте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 xml:space="preserve">ы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ез</w:t>
      </w:r>
      <w:r w:rsidRPr="00420647">
        <w:rPr>
          <w:rFonts w:ascii="Times New Roman" w:hAnsi="Times New Roman" w:cs="Times New Roman"/>
          <w:spacing w:val="-3"/>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w:t>
      </w:r>
      <w:r w:rsidRPr="00420647">
        <w:rPr>
          <w:rFonts w:ascii="Times New Roman" w:hAnsi="Times New Roman" w:cs="Times New Roman"/>
          <w:spacing w:val="-4"/>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ч</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6"/>
          <w:sz w:val="24"/>
          <w:szCs w:val="24"/>
        </w:rPr>
        <w:t xml:space="preserve"> </w:t>
      </w:r>
      <w:r w:rsidRPr="00420647">
        <w:rPr>
          <w:rFonts w:ascii="Times New Roman" w:hAnsi="Times New Roman" w:cs="Times New Roman"/>
          <w:sz w:val="24"/>
          <w:szCs w:val="24"/>
        </w:rPr>
        <w:t xml:space="preserve">в </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ро</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 xml:space="preserve">е </w:t>
      </w:r>
      <w:r w:rsidRPr="00420647">
        <w:rPr>
          <w:rFonts w:ascii="Times New Roman" w:hAnsi="Times New Roman" w:cs="Times New Roman"/>
          <w:spacing w:val="-2"/>
          <w:sz w:val="24"/>
          <w:szCs w:val="24"/>
        </w:rPr>
        <w:t>ж</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асел</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о</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ин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ма</w:t>
      </w:r>
      <w:r w:rsidRPr="00420647">
        <w:rPr>
          <w:rFonts w:ascii="Times New Roman" w:hAnsi="Times New Roman" w:cs="Times New Roman"/>
          <w:spacing w:val="-1"/>
          <w:sz w:val="24"/>
          <w:szCs w:val="24"/>
        </w:rPr>
        <w:t>льн</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о</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М</w:t>
      </w:r>
      <w:r w:rsidRPr="00420647">
        <w:rPr>
          <w:rFonts w:ascii="Times New Roman" w:hAnsi="Times New Roman" w:cs="Times New Roman"/>
          <w:spacing w:val="-1"/>
          <w:sz w:val="24"/>
          <w:szCs w:val="24"/>
        </w:rPr>
        <w:t>ь</w:t>
      </w:r>
      <w:r w:rsidRPr="00420647">
        <w:rPr>
          <w:rFonts w:ascii="Times New Roman" w:hAnsi="Times New Roman" w:cs="Times New Roman"/>
          <w:spacing w:val="-2"/>
          <w:sz w:val="24"/>
          <w:szCs w:val="24"/>
        </w:rPr>
        <w:t>я</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ме</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о</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са</w:t>
      </w:r>
      <w:r w:rsidRPr="00420647">
        <w:rPr>
          <w:rFonts w:ascii="Times New Roman" w:hAnsi="Times New Roman" w:cs="Times New Roman"/>
          <w:spacing w:val="-2"/>
          <w:sz w:val="24"/>
          <w:szCs w:val="24"/>
        </w:rPr>
        <w:t>м</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о</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о</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3"/>
          <w:sz w:val="24"/>
          <w:szCs w:val="24"/>
        </w:rPr>
        <w:t>С</w:t>
      </w:r>
      <w:r w:rsidRPr="00420647">
        <w:rPr>
          <w:rFonts w:ascii="Times New Roman" w:hAnsi="Times New Roman" w:cs="Times New Roman"/>
          <w:spacing w:val="1"/>
          <w:sz w:val="24"/>
          <w:szCs w:val="24"/>
        </w:rPr>
        <w:t>ин</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п</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 и к</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ль</w:t>
      </w:r>
      <w:r w:rsidRPr="00420647">
        <w:rPr>
          <w:rFonts w:ascii="Times New Roman" w:hAnsi="Times New Roman" w:cs="Times New Roman"/>
          <w:spacing w:val="2"/>
          <w:sz w:val="24"/>
          <w:szCs w:val="24"/>
        </w:rPr>
        <w:t>т</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6"/>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ег</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он</w:t>
      </w:r>
      <w:r w:rsidRPr="00420647">
        <w:rPr>
          <w:rFonts w:ascii="Times New Roman" w:hAnsi="Times New Roman" w:cs="Times New Roman"/>
          <w:sz w:val="24"/>
          <w:szCs w:val="24"/>
        </w:rPr>
        <w:t>а (в</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се</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ей</w:t>
      </w:r>
      <w:r w:rsidRPr="00420647">
        <w:rPr>
          <w:rFonts w:ascii="Times New Roman" w:hAnsi="Times New Roman" w:cs="Times New Roman"/>
          <w:spacing w:val="1"/>
          <w:sz w:val="24"/>
          <w:szCs w:val="24"/>
        </w:rPr>
        <w:t xml:space="preserve"> н</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н</w:t>
      </w:r>
      <w:r w:rsidRPr="00420647">
        <w:rPr>
          <w:rFonts w:ascii="Times New Roman" w:hAnsi="Times New Roman" w:cs="Times New Roman"/>
          <w:spacing w:val="9"/>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в</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х</w:t>
      </w:r>
      <w:r w:rsidRPr="00420647">
        <w:rPr>
          <w:rFonts w:ascii="Times New Roman" w:hAnsi="Times New Roman" w:cs="Times New Roman"/>
          <w:spacing w:val="6"/>
          <w:sz w:val="24"/>
          <w:szCs w:val="24"/>
        </w:rPr>
        <w:t xml:space="preserve"> </w:t>
      </w:r>
      <w:r w:rsidRPr="00420647">
        <w:rPr>
          <w:rFonts w:ascii="Times New Roman" w:hAnsi="Times New Roman" w:cs="Times New Roman"/>
          <w:sz w:val="24"/>
          <w:szCs w:val="24"/>
        </w:rPr>
        <w:t>м</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щ</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ц</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ро</w:t>
      </w:r>
      <w:r w:rsidRPr="00420647">
        <w:rPr>
          <w:rFonts w:ascii="Times New Roman" w:hAnsi="Times New Roman" w:cs="Times New Roman"/>
          <w:sz w:val="24"/>
          <w:szCs w:val="24"/>
        </w:rPr>
        <w:t xml:space="preserve">в </w:t>
      </w:r>
      <w:r w:rsidRPr="00420647">
        <w:rPr>
          <w:rFonts w:ascii="Times New Roman" w:hAnsi="Times New Roman" w:cs="Times New Roman"/>
          <w:spacing w:val="1"/>
          <w:sz w:val="24"/>
          <w:szCs w:val="24"/>
        </w:rPr>
        <w:t>ци</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w:t>
      </w:r>
      <w:r w:rsidRPr="00420647">
        <w:rPr>
          <w:rFonts w:ascii="Times New Roman" w:hAnsi="Times New Roman" w:cs="Times New Roman"/>
          <w:spacing w:val="-3"/>
          <w:sz w:val="24"/>
          <w:szCs w:val="24"/>
        </w:rPr>
        <w:t>а</w:t>
      </w:r>
      <w:r w:rsidRPr="00420647">
        <w:rPr>
          <w:rFonts w:ascii="Times New Roman" w:hAnsi="Times New Roman" w:cs="Times New Roman"/>
          <w:spacing w:val="1"/>
          <w:sz w:val="24"/>
          <w:szCs w:val="24"/>
        </w:rPr>
        <w:t>ц</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й</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Инд</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Кит</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я).</w:t>
      </w:r>
    </w:p>
    <w:p w:rsidR="00E42C38" w:rsidRPr="00420647" w:rsidRDefault="00E42C38" w:rsidP="007E03E1">
      <w:pPr>
        <w:tabs>
          <w:tab w:val="left" w:pos="426"/>
          <w:tab w:val="left" w:pos="709"/>
          <w:tab w:val="left" w:pos="4280"/>
          <w:tab w:val="left" w:pos="6180"/>
          <w:tab w:val="left" w:pos="7100"/>
          <w:tab w:val="left" w:pos="8880"/>
        </w:tabs>
        <w:autoSpaceDE w:val="0"/>
        <w:autoSpaceDN w:val="0"/>
        <w:adjustRightInd w:val="0"/>
        <w:spacing w:after="0" w:line="240" w:lineRule="atLeast"/>
        <w:ind w:left="709"/>
        <w:jc w:val="both"/>
        <w:rPr>
          <w:rFonts w:ascii="Times New Roman" w:hAnsi="Times New Roman" w:cs="Times New Roman"/>
          <w:b/>
          <w:bCs/>
          <w:spacing w:val="6"/>
          <w:sz w:val="24"/>
          <w:szCs w:val="24"/>
        </w:rPr>
      </w:pPr>
      <w:r w:rsidRPr="00420647">
        <w:rPr>
          <w:rFonts w:ascii="Times New Roman" w:hAnsi="Times New Roman" w:cs="Times New Roman"/>
          <w:b/>
          <w:bCs/>
          <w:spacing w:val="1"/>
          <w:sz w:val="24"/>
          <w:szCs w:val="24"/>
        </w:rPr>
        <w:t>Взаимодействие</w:t>
      </w:r>
      <w:r w:rsidRPr="00420647">
        <w:rPr>
          <w:rFonts w:ascii="Times New Roman" w:hAnsi="Times New Roman" w:cs="Times New Roman"/>
          <w:b/>
          <w:bCs/>
          <w:sz w:val="24"/>
          <w:szCs w:val="24"/>
        </w:rPr>
        <w:t xml:space="preserve"> </w:t>
      </w:r>
      <w:r w:rsidRPr="00420647">
        <w:rPr>
          <w:rFonts w:ascii="Times New Roman" w:hAnsi="Times New Roman" w:cs="Times New Roman"/>
          <w:b/>
          <w:bCs/>
          <w:spacing w:val="-1"/>
          <w:sz w:val="24"/>
          <w:szCs w:val="24"/>
        </w:rPr>
        <w:t>п</w:t>
      </w:r>
      <w:r w:rsidRPr="00420647">
        <w:rPr>
          <w:rFonts w:ascii="Times New Roman" w:hAnsi="Times New Roman" w:cs="Times New Roman"/>
          <w:b/>
          <w:bCs/>
          <w:sz w:val="24"/>
          <w:szCs w:val="24"/>
        </w:rPr>
        <w:t>р</w:t>
      </w:r>
      <w:r w:rsidRPr="00420647">
        <w:rPr>
          <w:rFonts w:ascii="Times New Roman" w:hAnsi="Times New Roman" w:cs="Times New Roman"/>
          <w:b/>
          <w:bCs/>
          <w:spacing w:val="-1"/>
          <w:sz w:val="24"/>
          <w:szCs w:val="24"/>
        </w:rPr>
        <w:t>и</w:t>
      </w:r>
      <w:r w:rsidRPr="00420647">
        <w:rPr>
          <w:rFonts w:ascii="Times New Roman" w:hAnsi="Times New Roman" w:cs="Times New Roman"/>
          <w:b/>
          <w:bCs/>
          <w:sz w:val="24"/>
          <w:szCs w:val="24"/>
        </w:rPr>
        <w:t>р</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ды</w:t>
      </w:r>
      <w:r w:rsidRPr="00420647">
        <w:rPr>
          <w:rFonts w:ascii="Times New Roman" w:hAnsi="Times New Roman" w:cs="Times New Roman"/>
          <w:b/>
          <w:bCs/>
          <w:spacing w:val="1"/>
          <w:sz w:val="24"/>
          <w:szCs w:val="24"/>
        </w:rPr>
        <w:t xml:space="preserve"> </w:t>
      </w:r>
      <w:r w:rsidRPr="00420647">
        <w:rPr>
          <w:rFonts w:ascii="Times New Roman" w:hAnsi="Times New Roman" w:cs="Times New Roman"/>
          <w:b/>
          <w:bCs/>
          <w:sz w:val="24"/>
          <w:szCs w:val="24"/>
        </w:rPr>
        <w:t>и</w:t>
      </w:r>
      <w:r w:rsidRPr="00420647">
        <w:rPr>
          <w:rFonts w:ascii="Times New Roman" w:hAnsi="Times New Roman" w:cs="Times New Roman"/>
          <w:b/>
          <w:bCs/>
          <w:spacing w:val="1"/>
          <w:sz w:val="24"/>
          <w:szCs w:val="24"/>
        </w:rPr>
        <w:t xml:space="preserve"> </w:t>
      </w:r>
      <w:r w:rsidRPr="00420647">
        <w:rPr>
          <w:rFonts w:ascii="Times New Roman" w:hAnsi="Times New Roman" w:cs="Times New Roman"/>
          <w:b/>
          <w:bCs/>
          <w:spacing w:val="-1"/>
          <w:sz w:val="24"/>
          <w:szCs w:val="24"/>
        </w:rPr>
        <w:t>о</w:t>
      </w:r>
      <w:r w:rsidRPr="00420647">
        <w:rPr>
          <w:rFonts w:ascii="Times New Roman" w:hAnsi="Times New Roman" w:cs="Times New Roman"/>
          <w:b/>
          <w:bCs/>
          <w:spacing w:val="1"/>
          <w:sz w:val="24"/>
          <w:szCs w:val="24"/>
        </w:rPr>
        <w:t>б</w:t>
      </w:r>
      <w:r w:rsidRPr="00420647">
        <w:rPr>
          <w:rFonts w:ascii="Times New Roman" w:hAnsi="Times New Roman" w:cs="Times New Roman"/>
          <w:b/>
          <w:bCs/>
          <w:spacing w:val="-2"/>
          <w:sz w:val="24"/>
          <w:szCs w:val="24"/>
        </w:rPr>
        <w:t>ще</w:t>
      </w:r>
      <w:r w:rsidRPr="00420647">
        <w:rPr>
          <w:rFonts w:ascii="Times New Roman" w:hAnsi="Times New Roman" w:cs="Times New Roman"/>
          <w:b/>
          <w:bCs/>
          <w:sz w:val="24"/>
          <w:szCs w:val="24"/>
        </w:rPr>
        <w:t>с</w:t>
      </w:r>
      <w:r w:rsidRPr="00420647">
        <w:rPr>
          <w:rFonts w:ascii="Times New Roman" w:hAnsi="Times New Roman" w:cs="Times New Roman"/>
          <w:b/>
          <w:bCs/>
          <w:spacing w:val="1"/>
          <w:sz w:val="24"/>
          <w:szCs w:val="24"/>
        </w:rPr>
        <w:t>т</w:t>
      </w:r>
      <w:r w:rsidRPr="00420647">
        <w:rPr>
          <w:rFonts w:ascii="Times New Roman" w:hAnsi="Times New Roman" w:cs="Times New Roman"/>
          <w:b/>
          <w:bCs/>
          <w:spacing w:val="-3"/>
          <w:sz w:val="24"/>
          <w:szCs w:val="24"/>
        </w:rPr>
        <w:t>в</w:t>
      </w:r>
      <w:r w:rsidRPr="00420647">
        <w:rPr>
          <w:rFonts w:ascii="Times New Roman" w:hAnsi="Times New Roman" w:cs="Times New Roman"/>
          <w:b/>
          <w:bCs/>
          <w:spacing w:val="1"/>
          <w:sz w:val="24"/>
          <w:szCs w:val="24"/>
        </w:rPr>
        <w:t>а</w:t>
      </w:r>
      <w:r w:rsidRPr="00420647">
        <w:rPr>
          <w:rFonts w:ascii="Times New Roman" w:hAnsi="Times New Roman" w:cs="Times New Roman"/>
          <w:b/>
          <w:bCs/>
          <w:sz w:val="24"/>
          <w:szCs w:val="24"/>
        </w:rPr>
        <w:t>.</w:t>
      </w:r>
      <w:r w:rsidRPr="00420647">
        <w:rPr>
          <w:rFonts w:ascii="Times New Roman" w:hAnsi="Times New Roman" w:cs="Times New Roman"/>
          <w:b/>
          <w:bCs/>
          <w:spacing w:val="6"/>
          <w:sz w:val="24"/>
          <w:szCs w:val="24"/>
        </w:rPr>
        <w:t xml:space="preserve"> </w:t>
      </w:r>
    </w:p>
    <w:p w:rsidR="00E42C38" w:rsidRPr="00420647" w:rsidRDefault="00E42C38" w:rsidP="007E03E1">
      <w:pPr>
        <w:tabs>
          <w:tab w:val="left" w:pos="426"/>
          <w:tab w:val="left" w:pos="4280"/>
          <w:tab w:val="left" w:pos="6180"/>
          <w:tab w:val="left" w:pos="7100"/>
          <w:tab w:val="left" w:pos="8880"/>
        </w:tabs>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В</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я</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за</w:t>
      </w:r>
      <w:r w:rsidRPr="00420647">
        <w:rPr>
          <w:rFonts w:ascii="Times New Roman" w:hAnsi="Times New Roman" w:cs="Times New Roman"/>
          <w:spacing w:val="-3"/>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м</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ей ге</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ч</w:t>
      </w:r>
      <w:r w:rsidRPr="00420647">
        <w:rPr>
          <w:rFonts w:ascii="Times New Roman" w:hAnsi="Times New Roman" w:cs="Times New Roman"/>
          <w:sz w:val="24"/>
          <w:szCs w:val="24"/>
        </w:rPr>
        <w:t>ес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о</w:t>
      </w:r>
      <w:r w:rsidRPr="00420647">
        <w:rPr>
          <w:rFonts w:ascii="Times New Roman" w:hAnsi="Times New Roman" w:cs="Times New Roman"/>
          <w:spacing w:val="-1"/>
          <w:sz w:val="24"/>
          <w:szCs w:val="24"/>
        </w:rPr>
        <w:t>бол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и</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ж</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ь</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д</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ятел</w:t>
      </w:r>
      <w:r w:rsidRPr="00420647">
        <w:rPr>
          <w:rFonts w:ascii="Times New Roman" w:hAnsi="Times New Roman" w:cs="Times New Roman"/>
          <w:spacing w:val="-1"/>
          <w:sz w:val="24"/>
          <w:szCs w:val="24"/>
        </w:rPr>
        <w:t>ь</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сть</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лю</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 Степ</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ь</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во</w:t>
      </w:r>
      <w:r w:rsidRPr="00420647">
        <w:rPr>
          <w:rFonts w:ascii="Times New Roman" w:hAnsi="Times New Roman" w:cs="Times New Roman"/>
          <w:spacing w:val="-2"/>
          <w:sz w:val="24"/>
          <w:szCs w:val="24"/>
        </w:rPr>
        <w:t>з</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й</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ви</w:t>
      </w:r>
      <w:r w:rsidRPr="00420647">
        <w:rPr>
          <w:rFonts w:ascii="Times New Roman" w:hAnsi="Times New Roman" w:cs="Times New Roman"/>
          <w:sz w:val="24"/>
          <w:szCs w:val="24"/>
        </w:rPr>
        <w:t>я челове</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а</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иро</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 xml:space="preserve">у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9"/>
          <w:sz w:val="24"/>
          <w:szCs w:val="24"/>
        </w:rPr>
        <w:t xml:space="preserve"> </w:t>
      </w:r>
      <w:r w:rsidRPr="00420647">
        <w:rPr>
          <w:rFonts w:ascii="Times New Roman" w:hAnsi="Times New Roman" w:cs="Times New Roman"/>
          <w:sz w:val="24"/>
          <w:szCs w:val="24"/>
        </w:rPr>
        <w:t>мат</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ка</w:t>
      </w:r>
      <w:r w:rsidRPr="00420647">
        <w:rPr>
          <w:rFonts w:ascii="Times New Roman" w:hAnsi="Times New Roman" w:cs="Times New Roman"/>
          <w:spacing w:val="1"/>
          <w:sz w:val="24"/>
          <w:szCs w:val="24"/>
        </w:rPr>
        <w:t>х</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хо</w:t>
      </w:r>
      <w:r w:rsidRPr="00420647">
        <w:rPr>
          <w:rFonts w:ascii="Times New Roman" w:hAnsi="Times New Roman" w:cs="Times New Roman"/>
          <w:spacing w:val="1"/>
          <w:sz w:val="24"/>
          <w:szCs w:val="24"/>
        </w:rPr>
        <w:t>ди</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сть</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меж</w:t>
      </w:r>
      <w:r w:rsidRPr="00420647">
        <w:rPr>
          <w:rFonts w:ascii="Times New Roman" w:hAnsi="Times New Roman" w:cs="Times New Roman"/>
          <w:spacing w:val="1"/>
          <w:sz w:val="24"/>
          <w:szCs w:val="24"/>
        </w:rPr>
        <w:t>д</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о с</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дни</w:t>
      </w:r>
      <w:r w:rsidRPr="00420647">
        <w:rPr>
          <w:rFonts w:ascii="Times New Roman" w:hAnsi="Times New Roman" w:cs="Times New Roman"/>
          <w:spacing w:val="-2"/>
          <w:sz w:val="24"/>
          <w:szCs w:val="24"/>
        </w:rPr>
        <w:t>ч</w:t>
      </w:r>
      <w:r w:rsidRPr="00420647">
        <w:rPr>
          <w:rFonts w:ascii="Times New Roman" w:hAnsi="Times New Roman" w:cs="Times New Roman"/>
          <w:sz w:val="24"/>
          <w:szCs w:val="24"/>
        </w:rPr>
        <w:t>ества</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 xml:space="preserve">в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ль</w:t>
      </w:r>
      <w:r w:rsidRPr="00420647">
        <w:rPr>
          <w:rFonts w:ascii="Times New Roman" w:hAnsi="Times New Roman" w:cs="Times New Roman"/>
          <w:sz w:val="24"/>
          <w:szCs w:val="24"/>
        </w:rPr>
        <w:t>зов</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ро</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ы</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х</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ны</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Раз</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тие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ро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оо</w:t>
      </w:r>
      <w:r w:rsidRPr="00420647">
        <w:rPr>
          <w:rFonts w:ascii="Times New Roman" w:hAnsi="Times New Roman" w:cs="Times New Roman"/>
          <w:spacing w:val="1"/>
          <w:sz w:val="24"/>
          <w:szCs w:val="24"/>
        </w:rPr>
        <w:t>х</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й </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еятел</w:t>
      </w:r>
      <w:r w:rsidRPr="00420647">
        <w:rPr>
          <w:rFonts w:ascii="Times New Roman" w:hAnsi="Times New Roman" w:cs="Times New Roman"/>
          <w:spacing w:val="-1"/>
          <w:sz w:val="24"/>
          <w:szCs w:val="24"/>
        </w:rPr>
        <w:t>ьн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сти</w:t>
      </w:r>
      <w:r w:rsidRPr="00420647">
        <w:rPr>
          <w:rFonts w:ascii="Times New Roman" w:hAnsi="Times New Roman" w:cs="Times New Roman"/>
          <w:spacing w:val="1"/>
          <w:sz w:val="24"/>
          <w:szCs w:val="24"/>
        </w:rPr>
        <w:t xml:space="preserve"> н</w:t>
      </w:r>
      <w:r w:rsidRPr="00420647">
        <w:rPr>
          <w:rFonts w:ascii="Times New Roman" w:hAnsi="Times New Roman" w:cs="Times New Roman"/>
          <w:sz w:val="24"/>
          <w:szCs w:val="24"/>
        </w:rPr>
        <w:t xml:space="preserve">а </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ем</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м этапе (</w:t>
      </w:r>
      <w:r w:rsidRPr="00420647">
        <w:rPr>
          <w:rFonts w:ascii="Times New Roman" w:hAnsi="Times New Roman" w:cs="Times New Roman"/>
          <w:spacing w:val="-2"/>
          <w:sz w:val="24"/>
          <w:szCs w:val="24"/>
        </w:rPr>
        <w:t>М</w:t>
      </w:r>
      <w:r w:rsidRPr="00420647">
        <w:rPr>
          <w:rFonts w:ascii="Times New Roman" w:hAnsi="Times New Roman" w:cs="Times New Roman"/>
          <w:sz w:val="24"/>
          <w:szCs w:val="24"/>
        </w:rPr>
        <w:t>еж</w:t>
      </w:r>
      <w:r w:rsidRPr="00420647">
        <w:rPr>
          <w:rFonts w:ascii="Times New Roman" w:hAnsi="Times New Roman" w:cs="Times New Roman"/>
          <w:spacing w:val="1"/>
          <w:sz w:val="24"/>
          <w:szCs w:val="24"/>
        </w:rPr>
        <w:t>д</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ро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ю</w:t>
      </w:r>
      <w:r w:rsidRPr="00420647">
        <w:rPr>
          <w:rFonts w:ascii="Times New Roman" w:hAnsi="Times New Roman" w:cs="Times New Roman"/>
          <w:sz w:val="24"/>
          <w:szCs w:val="24"/>
        </w:rPr>
        <w:t xml:space="preserve">з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х</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ы</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ри</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од</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w:t>
      </w:r>
      <w:r w:rsidRPr="00420647">
        <w:rPr>
          <w:rFonts w:ascii="Times New Roman" w:hAnsi="Times New Roman" w:cs="Times New Roman"/>
          <w:spacing w:val="6"/>
          <w:sz w:val="24"/>
          <w:szCs w:val="24"/>
        </w:rPr>
        <w:t xml:space="preserve"> </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еж</w:t>
      </w:r>
      <w:r w:rsidRPr="00420647">
        <w:rPr>
          <w:rFonts w:ascii="Times New Roman" w:hAnsi="Times New Roman" w:cs="Times New Roman"/>
          <w:spacing w:val="1"/>
          <w:sz w:val="24"/>
          <w:szCs w:val="24"/>
        </w:rPr>
        <w:t>д</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ро</w:t>
      </w:r>
      <w:r w:rsidRPr="00420647">
        <w:rPr>
          <w:rFonts w:ascii="Times New Roman" w:hAnsi="Times New Roman" w:cs="Times New Roman"/>
          <w:spacing w:val="1"/>
          <w:sz w:val="24"/>
          <w:szCs w:val="24"/>
        </w:rPr>
        <w:t>дн</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я</w:t>
      </w:r>
      <w:r w:rsidRPr="00420647">
        <w:rPr>
          <w:rFonts w:ascii="Times New Roman" w:hAnsi="Times New Roman" w:cs="Times New Roman"/>
          <w:spacing w:val="7"/>
          <w:sz w:val="24"/>
          <w:szCs w:val="24"/>
        </w:rPr>
        <w:t xml:space="preserve"> </w:t>
      </w:r>
      <w:r w:rsidRPr="00420647">
        <w:rPr>
          <w:rFonts w:ascii="Times New Roman" w:hAnsi="Times New Roman" w:cs="Times New Roman"/>
          <w:spacing w:val="-1"/>
          <w:sz w:val="24"/>
          <w:szCs w:val="24"/>
        </w:rPr>
        <w:t>Г</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др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кая</w:t>
      </w:r>
      <w:r w:rsidRPr="00420647">
        <w:rPr>
          <w:rFonts w:ascii="Times New Roman" w:hAnsi="Times New Roman" w:cs="Times New Roman"/>
          <w:spacing w:val="7"/>
          <w:sz w:val="24"/>
          <w:szCs w:val="24"/>
        </w:rPr>
        <w:t xml:space="preserve"> </w:t>
      </w:r>
      <w:r w:rsidRPr="00420647">
        <w:rPr>
          <w:rFonts w:ascii="Times New Roman" w:hAnsi="Times New Roman" w:cs="Times New Roman"/>
          <w:spacing w:val="-4"/>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га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за</w:t>
      </w:r>
      <w:r w:rsidRPr="00420647">
        <w:rPr>
          <w:rFonts w:ascii="Times New Roman" w:hAnsi="Times New Roman" w:cs="Times New Roman"/>
          <w:spacing w:val="-2"/>
          <w:sz w:val="24"/>
          <w:szCs w:val="24"/>
        </w:rPr>
        <w:t>ц</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6"/>
          <w:sz w:val="24"/>
          <w:szCs w:val="24"/>
        </w:rPr>
        <w:t xml:space="preserve"> </w:t>
      </w:r>
      <w:r w:rsidRPr="00420647">
        <w:rPr>
          <w:rFonts w:ascii="Times New Roman" w:hAnsi="Times New Roman" w:cs="Times New Roman"/>
          <w:sz w:val="24"/>
          <w:szCs w:val="24"/>
        </w:rPr>
        <w:t>Ю</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Е</w:t>
      </w:r>
      <w:r w:rsidRPr="00420647">
        <w:rPr>
          <w:rFonts w:ascii="Times New Roman" w:hAnsi="Times New Roman" w:cs="Times New Roman"/>
          <w:sz w:val="24"/>
          <w:szCs w:val="24"/>
        </w:rPr>
        <w:t>СКО</w:t>
      </w:r>
      <w:r w:rsidRPr="00420647">
        <w:rPr>
          <w:rFonts w:ascii="Times New Roman" w:hAnsi="Times New Roman" w:cs="Times New Roman"/>
          <w:spacing w:val="5"/>
          <w:sz w:val="24"/>
          <w:szCs w:val="24"/>
        </w:rPr>
        <w:t xml:space="preserve"> </w:t>
      </w:r>
      <w:r w:rsidRPr="00420647">
        <w:rPr>
          <w:rFonts w:ascii="Times New Roman" w:hAnsi="Times New Roman" w:cs="Times New Roman"/>
          <w:sz w:val="24"/>
          <w:szCs w:val="24"/>
        </w:rPr>
        <w:t xml:space="preserve">и </w:t>
      </w:r>
      <w:r w:rsidRPr="00420647">
        <w:rPr>
          <w:rFonts w:ascii="Times New Roman" w:hAnsi="Times New Roman" w:cs="Times New Roman"/>
          <w:spacing w:val="1"/>
          <w:position w:val="-1"/>
          <w:sz w:val="24"/>
          <w:szCs w:val="24"/>
        </w:rPr>
        <w:t>др</w:t>
      </w:r>
      <w:r w:rsidRPr="00420647">
        <w:rPr>
          <w:rFonts w:ascii="Times New Roman" w:hAnsi="Times New Roman" w:cs="Times New Roman"/>
          <w:position w:val="-1"/>
          <w:sz w:val="24"/>
          <w:szCs w:val="24"/>
        </w:rPr>
        <w:t>.).</w:t>
      </w:r>
    </w:p>
    <w:p w:rsidR="00E42C38" w:rsidRPr="00420647" w:rsidRDefault="00E42C38" w:rsidP="007E03E1">
      <w:pPr>
        <w:tabs>
          <w:tab w:val="left" w:pos="426"/>
          <w:tab w:val="left" w:pos="709"/>
          <w:tab w:val="left" w:pos="4280"/>
          <w:tab w:val="left" w:pos="6180"/>
          <w:tab w:val="left" w:pos="7100"/>
          <w:tab w:val="left" w:pos="8880"/>
        </w:tabs>
        <w:autoSpaceDE w:val="0"/>
        <w:autoSpaceDN w:val="0"/>
        <w:adjustRightInd w:val="0"/>
        <w:spacing w:after="0" w:line="240" w:lineRule="atLeast"/>
        <w:ind w:left="709"/>
        <w:jc w:val="both"/>
        <w:rPr>
          <w:rFonts w:ascii="Times New Roman" w:hAnsi="Times New Roman" w:cs="Times New Roman"/>
          <w:b/>
          <w:bCs/>
          <w:spacing w:val="6"/>
          <w:sz w:val="24"/>
          <w:szCs w:val="24"/>
        </w:rPr>
      </w:pPr>
      <w:r w:rsidRPr="00420647">
        <w:rPr>
          <w:rFonts w:ascii="Times New Roman" w:hAnsi="Times New Roman" w:cs="Times New Roman"/>
          <w:b/>
          <w:bCs/>
          <w:spacing w:val="1"/>
          <w:sz w:val="24"/>
          <w:szCs w:val="24"/>
        </w:rPr>
        <w:t>Территория России на карте мира.</w:t>
      </w:r>
      <w:r w:rsidRPr="00420647">
        <w:rPr>
          <w:rFonts w:ascii="Times New Roman" w:hAnsi="Times New Roman" w:cs="Times New Roman"/>
          <w:b/>
          <w:bCs/>
          <w:spacing w:val="6"/>
          <w:sz w:val="24"/>
          <w:szCs w:val="24"/>
        </w:rPr>
        <w:t xml:space="preserve"> </w:t>
      </w:r>
    </w:p>
    <w:p w:rsidR="00E42C38" w:rsidRPr="00420647" w:rsidRDefault="00E42C38" w:rsidP="007E03E1">
      <w:pPr>
        <w:tabs>
          <w:tab w:val="left" w:pos="142"/>
          <w:tab w:val="left" w:pos="426"/>
          <w:tab w:val="left" w:pos="4280"/>
          <w:tab w:val="left" w:pos="6180"/>
          <w:tab w:val="left" w:pos="7100"/>
          <w:tab w:val="left" w:pos="8880"/>
        </w:tabs>
        <w:autoSpaceDE w:val="0"/>
        <w:autoSpaceDN w:val="0"/>
        <w:adjustRightInd w:val="0"/>
        <w:spacing w:after="0" w:line="240" w:lineRule="atLeast"/>
        <w:ind w:firstLine="709"/>
        <w:jc w:val="both"/>
        <w:rPr>
          <w:rFonts w:ascii="Times New Roman" w:hAnsi="Times New Roman" w:cs="Times New Roman"/>
          <w:b/>
          <w:bCs/>
          <w:spacing w:val="6"/>
          <w:sz w:val="24"/>
          <w:szCs w:val="24"/>
        </w:rPr>
      </w:pP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об</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г</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го </w:t>
      </w:r>
      <w:r w:rsidRPr="00420647">
        <w:rPr>
          <w:rFonts w:ascii="Times New Roman" w:hAnsi="Times New Roman" w:cs="Times New Roman"/>
          <w:spacing w:val="1"/>
          <w:sz w:val="24"/>
          <w:szCs w:val="24"/>
        </w:rPr>
        <w:t>по</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ж</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ны</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ства,</w:t>
      </w:r>
      <w:r w:rsidRPr="00420647">
        <w:rPr>
          <w:rFonts w:ascii="Times New Roman" w:hAnsi="Times New Roman" w:cs="Times New Roman"/>
          <w:spacing w:val="1"/>
          <w:sz w:val="24"/>
          <w:szCs w:val="24"/>
        </w:rPr>
        <w:t xml:space="preserve"> о</w:t>
      </w:r>
      <w:r w:rsidRPr="00420647">
        <w:rPr>
          <w:rFonts w:ascii="Times New Roman" w:hAnsi="Times New Roman" w:cs="Times New Roman"/>
          <w:sz w:val="24"/>
          <w:szCs w:val="24"/>
        </w:rPr>
        <w:t>мываю</w:t>
      </w:r>
      <w:r w:rsidRPr="00420647">
        <w:rPr>
          <w:rFonts w:ascii="Times New Roman" w:hAnsi="Times New Roman" w:cs="Times New Roman"/>
          <w:spacing w:val="-3"/>
          <w:sz w:val="24"/>
          <w:szCs w:val="24"/>
        </w:rPr>
        <w:t>щ</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 те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ри</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ю</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ии</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Го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д</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ств</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иц</w:t>
      </w:r>
      <w:r w:rsidRPr="00420647">
        <w:rPr>
          <w:rFonts w:ascii="Times New Roman" w:hAnsi="Times New Roman" w:cs="Times New Roman"/>
          <w:sz w:val="24"/>
          <w:szCs w:val="24"/>
        </w:rPr>
        <w:t>ы</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те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ри</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ии</w:t>
      </w:r>
      <w:r w:rsidRPr="00420647">
        <w:rPr>
          <w:rFonts w:ascii="Times New Roman" w:hAnsi="Times New Roman" w:cs="Times New Roman"/>
          <w:sz w:val="24"/>
          <w:szCs w:val="24"/>
        </w:rPr>
        <w:t>. 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сс</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 xml:space="preserve"> н</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те ча</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в</w:t>
      </w:r>
      <w:r w:rsidRPr="00420647">
        <w:rPr>
          <w:rFonts w:ascii="Times New Roman" w:hAnsi="Times New Roman" w:cs="Times New Roman"/>
          <w:sz w:val="24"/>
          <w:szCs w:val="24"/>
        </w:rPr>
        <w:t xml:space="preserve">. Часовые зоны России. Местное, поясное время, его роль в хозяйстве и жизни людей.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ст</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 и</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засе</w:t>
      </w:r>
      <w:r w:rsidRPr="00420647">
        <w:rPr>
          <w:rFonts w:ascii="Times New Roman" w:hAnsi="Times New Roman" w:cs="Times New Roman"/>
          <w:spacing w:val="-1"/>
          <w:sz w:val="24"/>
          <w:szCs w:val="24"/>
        </w:rPr>
        <w:t>л</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рр</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3"/>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X</w:t>
      </w:r>
      <w:r w:rsidRPr="00420647">
        <w:rPr>
          <w:rFonts w:ascii="Times New Roman" w:hAnsi="Times New Roman" w:cs="Times New Roman"/>
          <w:sz w:val="24"/>
          <w:szCs w:val="24"/>
        </w:rPr>
        <w:t>I</w:t>
      </w:r>
      <w:r w:rsidRPr="00420647">
        <w:rPr>
          <w:rFonts w:ascii="Times New Roman" w:hAnsi="Times New Roman" w:cs="Times New Roman"/>
          <w:spacing w:val="11"/>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XV</w:t>
      </w:r>
      <w:r w:rsidRPr="00420647">
        <w:rPr>
          <w:rFonts w:ascii="Times New Roman" w:hAnsi="Times New Roman" w:cs="Times New Roman"/>
          <w:sz w:val="24"/>
          <w:szCs w:val="24"/>
        </w:rPr>
        <w:t>I</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в</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ст</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св</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за</w:t>
      </w:r>
      <w:r w:rsidRPr="00420647">
        <w:rPr>
          <w:rFonts w:ascii="Times New Roman" w:hAnsi="Times New Roman" w:cs="Times New Roman"/>
          <w:spacing w:val="-3"/>
          <w:sz w:val="24"/>
          <w:szCs w:val="24"/>
        </w:rPr>
        <w:t>с</w:t>
      </w:r>
      <w:r w:rsidRPr="00420647">
        <w:rPr>
          <w:rFonts w:ascii="Times New Roman" w:hAnsi="Times New Roman" w:cs="Times New Roman"/>
          <w:sz w:val="24"/>
          <w:szCs w:val="24"/>
        </w:rPr>
        <w:t>еле</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те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ри</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ри</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 xml:space="preserve">в </w:t>
      </w:r>
      <w:r w:rsidRPr="00420647">
        <w:rPr>
          <w:rFonts w:ascii="Times New Roman" w:hAnsi="Times New Roman" w:cs="Times New Roman"/>
          <w:spacing w:val="-1"/>
          <w:sz w:val="24"/>
          <w:szCs w:val="24"/>
        </w:rPr>
        <w:t>XV</w:t>
      </w:r>
      <w:r w:rsidRPr="00420647">
        <w:rPr>
          <w:rFonts w:ascii="Times New Roman" w:hAnsi="Times New Roman" w:cs="Times New Roman"/>
          <w:sz w:val="24"/>
          <w:szCs w:val="24"/>
        </w:rPr>
        <w:t>II</w:t>
      </w:r>
      <w:r w:rsidRPr="00420647">
        <w:rPr>
          <w:rFonts w:ascii="Times New Roman" w:hAnsi="Times New Roman" w:cs="Times New Roman"/>
          <w:spacing w:val="8"/>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XV</w:t>
      </w:r>
      <w:r w:rsidRPr="00420647">
        <w:rPr>
          <w:rFonts w:ascii="Times New Roman" w:hAnsi="Times New Roman" w:cs="Times New Roman"/>
          <w:sz w:val="24"/>
          <w:szCs w:val="24"/>
        </w:rPr>
        <w:t>III</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в</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ст</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 xml:space="preserve"> 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и засе</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 т</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3"/>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2"/>
          <w:sz w:val="24"/>
          <w:szCs w:val="24"/>
        </w:rPr>
        <w:t>X</w:t>
      </w:r>
      <w:r w:rsidRPr="00420647">
        <w:rPr>
          <w:rFonts w:ascii="Times New Roman" w:hAnsi="Times New Roman" w:cs="Times New Roman"/>
          <w:sz w:val="24"/>
          <w:szCs w:val="24"/>
        </w:rPr>
        <w:t>IX</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X</w:t>
      </w:r>
      <w:r w:rsidRPr="00420647">
        <w:rPr>
          <w:rFonts w:ascii="Times New Roman" w:hAnsi="Times New Roman" w:cs="Times New Roman"/>
          <w:sz w:val="24"/>
          <w:szCs w:val="24"/>
        </w:rPr>
        <w:t>X</w:t>
      </w:r>
      <w:r w:rsidRPr="00420647">
        <w:rPr>
          <w:rFonts w:ascii="Times New Roman" w:hAnsi="Times New Roman" w:cs="Times New Roman"/>
          <w:spacing w:val="-1"/>
          <w:sz w:val="24"/>
          <w:szCs w:val="24"/>
        </w:rPr>
        <w:t xml:space="preserve"> в</w:t>
      </w:r>
      <w:r w:rsidRPr="00420647">
        <w:rPr>
          <w:rFonts w:ascii="Times New Roman" w:hAnsi="Times New Roman" w:cs="Times New Roman"/>
          <w:sz w:val="24"/>
          <w:szCs w:val="24"/>
        </w:rPr>
        <w:t>в. История освоения и заселения территории России в XX</w:t>
      </w:r>
      <w:r w:rsidRPr="00420647">
        <w:rPr>
          <w:rFonts w:ascii="Times New Roman" w:hAnsi="Times New Roman" w:cs="Times New Roman"/>
          <w:sz w:val="24"/>
          <w:szCs w:val="24"/>
          <w:lang w:val="en-US"/>
        </w:rPr>
        <w:t>I</w:t>
      </w:r>
      <w:r w:rsidRPr="00420647">
        <w:rPr>
          <w:rFonts w:ascii="Times New Roman" w:hAnsi="Times New Roman" w:cs="Times New Roman"/>
          <w:sz w:val="24"/>
          <w:szCs w:val="24"/>
        </w:rPr>
        <w:t xml:space="preserve"> в.</w:t>
      </w:r>
    </w:p>
    <w:p w:rsidR="00E42C38" w:rsidRPr="00420647" w:rsidRDefault="00E42C38" w:rsidP="007E03E1">
      <w:pPr>
        <w:tabs>
          <w:tab w:val="left" w:pos="426"/>
          <w:tab w:val="left" w:pos="709"/>
          <w:tab w:val="left" w:pos="4280"/>
          <w:tab w:val="left" w:pos="6180"/>
          <w:tab w:val="left" w:pos="7100"/>
          <w:tab w:val="left" w:pos="8880"/>
        </w:tabs>
        <w:autoSpaceDE w:val="0"/>
        <w:autoSpaceDN w:val="0"/>
        <w:adjustRightInd w:val="0"/>
        <w:spacing w:after="0" w:line="240" w:lineRule="atLeast"/>
        <w:ind w:left="709"/>
        <w:jc w:val="both"/>
        <w:rPr>
          <w:rFonts w:ascii="Times New Roman" w:hAnsi="Times New Roman" w:cs="Times New Roman"/>
          <w:sz w:val="24"/>
          <w:szCs w:val="24"/>
        </w:rPr>
      </w:pPr>
      <w:r w:rsidRPr="00420647">
        <w:rPr>
          <w:rFonts w:ascii="Times New Roman" w:hAnsi="Times New Roman" w:cs="Times New Roman"/>
          <w:b/>
          <w:bCs/>
          <w:spacing w:val="1"/>
          <w:sz w:val="24"/>
          <w:szCs w:val="24"/>
        </w:rPr>
        <w:t>Общая</w:t>
      </w:r>
      <w:r w:rsidRPr="00420647">
        <w:rPr>
          <w:rFonts w:ascii="Times New Roman" w:hAnsi="Times New Roman" w:cs="Times New Roman"/>
          <w:b/>
          <w:bCs/>
          <w:spacing w:val="-1"/>
          <w:sz w:val="24"/>
          <w:szCs w:val="24"/>
        </w:rPr>
        <w:t xml:space="preserve"> х</w:t>
      </w:r>
      <w:r w:rsidRPr="00420647">
        <w:rPr>
          <w:rFonts w:ascii="Times New Roman" w:hAnsi="Times New Roman" w:cs="Times New Roman"/>
          <w:b/>
          <w:bCs/>
          <w:spacing w:val="1"/>
          <w:sz w:val="24"/>
          <w:szCs w:val="24"/>
        </w:rPr>
        <w:t>а</w:t>
      </w:r>
      <w:r w:rsidRPr="00420647">
        <w:rPr>
          <w:rFonts w:ascii="Times New Roman" w:hAnsi="Times New Roman" w:cs="Times New Roman"/>
          <w:b/>
          <w:bCs/>
          <w:spacing w:val="-3"/>
          <w:sz w:val="24"/>
          <w:szCs w:val="24"/>
        </w:rPr>
        <w:t>р</w:t>
      </w:r>
      <w:r w:rsidRPr="00420647">
        <w:rPr>
          <w:rFonts w:ascii="Times New Roman" w:hAnsi="Times New Roman" w:cs="Times New Roman"/>
          <w:b/>
          <w:bCs/>
          <w:spacing w:val="1"/>
          <w:sz w:val="24"/>
          <w:szCs w:val="24"/>
        </w:rPr>
        <w:t>а</w:t>
      </w:r>
      <w:r w:rsidRPr="00420647">
        <w:rPr>
          <w:rFonts w:ascii="Times New Roman" w:hAnsi="Times New Roman" w:cs="Times New Roman"/>
          <w:b/>
          <w:bCs/>
          <w:spacing w:val="-1"/>
          <w:sz w:val="24"/>
          <w:szCs w:val="24"/>
        </w:rPr>
        <w:t>кт</w:t>
      </w:r>
      <w:r w:rsidRPr="00420647">
        <w:rPr>
          <w:rFonts w:ascii="Times New Roman" w:hAnsi="Times New Roman" w:cs="Times New Roman"/>
          <w:b/>
          <w:bCs/>
          <w:spacing w:val="-2"/>
          <w:sz w:val="24"/>
          <w:szCs w:val="24"/>
        </w:rPr>
        <w:t>е</w:t>
      </w:r>
      <w:r w:rsidRPr="00420647">
        <w:rPr>
          <w:rFonts w:ascii="Times New Roman" w:hAnsi="Times New Roman" w:cs="Times New Roman"/>
          <w:b/>
          <w:bCs/>
          <w:sz w:val="24"/>
          <w:szCs w:val="24"/>
        </w:rPr>
        <w:t>р</w:t>
      </w:r>
      <w:r w:rsidRPr="00420647">
        <w:rPr>
          <w:rFonts w:ascii="Times New Roman" w:hAnsi="Times New Roman" w:cs="Times New Roman"/>
          <w:b/>
          <w:bCs/>
          <w:spacing w:val="-1"/>
          <w:sz w:val="24"/>
          <w:szCs w:val="24"/>
        </w:rPr>
        <w:t>и</w:t>
      </w:r>
      <w:r w:rsidRPr="00420647">
        <w:rPr>
          <w:rFonts w:ascii="Times New Roman" w:hAnsi="Times New Roman" w:cs="Times New Roman"/>
          <w:b/>
          <w:bCs/>
          <w:sz w:val="24"/>
          <w:szCs w:val="24"/>
        </w:rPr>
        <w:t>с</w:t>
      </w:r>
      <w:r w:rsidRPr="00420647">
        <w:rPr>
          <w:rFonts w:ascii="Times New Roman" w:hAnsi="Times New Roman" w:cs="Times New Roman"/>
          <w:b/>
          <w:bCs/>
          <w:spacing w:val="1"/>
          <w:sz w:val="24"/>
          <w:szCs w:val="24"/>
        </w:rPr>
        <w:t>т</w:t>
      </w:r>
      <w:r w:rsidRPr="00420647">
        <w:rPr>
          <w:rFonts w:ascii="Times New Roman" w:hAnsi="Times New Roman" w:cs="Times New Roman"/>
          <w:b/>
          <w:bCs/>
          <w:spacing w:val="-1"/>
          <w:sz w:val="24"/>
          <w:szCs w:val="24"/>
        </w:rPr>
        <w:t>ик</w:t>
      </w:r>
      <w:r w:rsidRPr="00420647">
        <w:rPr>
          <w:rFonts w:ascii="Times New Roman" w:hAnsi="Times New Roman" w:cs="Times New Roman"/>
          <w:b/>
          <w:bCs/>
          <w:sz w:val="24"/>
          <w:szCs w:val="24"/>
        </w:rPr>
        <w:t>а</w:t>
      </w:r>
      <w:r w:rsidRPr="00420647">
        <w:rPr>
          <w:rFonts w:ascii="Times New Roman" w:hAnsi="Times New Roman" w:cs="Times New Roman"/>
          <w:b/>
          <w:bCs/>
          <w:spacing w:val="1"/>
          <w:sz w:val="24"/>
          <w:szCs w:val="24"/>
        </w:rPr>
        <w:t xml:space="preserve"> </w:t>
      </w:r>
      <w:r w:rsidRPr="00420647">
        <w:rPr>
          <w:rFonts w:ascii="Times New Roman" w:hAnsi="Times New Roman" w:cs="Times New Roman"/>
          <w:b/>
          <w:bCs/>
          <w:spacing w:val="-1"/>
          <w:sz w:val="24"/>
          <w:szCs w:val="24"/>
        </w:rPr>
        <w:t>п</w:t>
      </w:r>
      <w:r w:rsidRPr="00420647">
        <w:rPr>
          <w:rFonts w:ascii="Times New Roman" w:hAnsi="Times New Roman" w:cs="Times New Roman"/>
          <w:b/>
          <w:bCs/>
          <w:sz w:val="24"/>
          <w:szCs w:val="24"/>
        </w:rPr>
        <w:t>р</w:t>
      </w:r>
      <w:r w:rsidRPr="00420647">
        <w:rPr>
          <w:rFonts w:ascii="Times New Roman" w:hAnsi="Times New Roman" w:cs="Times New Roman"/>
          <w:b/>
          <w:bCs/>
          <w:spacing w:val="-1"/>
          <w:sz w:val="24"/>
          <w:szCs w:val="24"/>
        </w:rPr>
        <w:t>и</w:t>
      </w:r>
      <w:r w:rsidRPr="00420647">
        <w:rPr>
          <w:rFonts w:ascii="Times New Roman" w:hAnsi="Times New Roman" w:cs="Times New Roman"/>
          <w:b/>
          <w:bCs/>
          <w:sz w:val="24"/>
          <w:szCs w:val="24"/>
        </w:rPr>
        <w:t>р</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ды</w:t>
      </w:r>
      <w:r w:rsidRPr="00420647">
        <w:rPr>
          <w:rFonts w:ascii="Times New Roman" w:hAnsi="Times New Roman" w:cs="Times New Roman"/>
          <w:b/>
          <w:bCs/>
          <w:spacing w:val="-4"/>
          <w:sz w:val="24"/>
          <w:szCs w:val="24"/>
        </w:rPr>
        <w:t xml:space="preserve"> </w:t>
      </w:r>
      <w:r w:rsidRPr="00420647">
        <w:rPr>
          <w:rFonts w:ascii="Times New Roman" w:hAnsi="Times New Roman" w:cs="Times New Roman"/>
          <w:b/>
          <w:bCs/>
          <w:spacing w:val="-1"/>
          <w:sz w:val="24"/>
          <w:szCs w:val="24"/>
        </w:rPr>
        <w:t>Р</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сси</w:t>
      </w:r>
      <w:r w:rsidRPr="00420647">
        <w:rPr>
          <w:rFonts w:ascii="Times New Roman" w:hAnsi="Times New Roman" w:cs="Times New Roman"/>
          <w:b/>
          <w:bCs/>
          <w:spacing w:val="-2"/>
          <w:sz w:val="24"/>
          <w:szCs w:val="24"/>
        </w:rPr>
        <w:t>и</w:t>
      </w:r>
      <w:r w:rsidRPr="00420647">
        <w:rPr>
          <w:rFonts w:ascii="Times New Roman" w:hAnsi="Times New Roman" w:cs="Times New Roman"/>
          <w:b/>
          <w:bCs/>
          <w:sz w:val="24"/>
          <w:szCs w:val="24"/>
        </w:rPr>
        <w:t>.</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pacing w:val="-1"/>
          <w:sz w:val="24"/>
          <w:szCs w:val="24"/>
        </w:rPr>
        <w:t>Р</w:t>
      </w:r>
      <w:r w:rsidRPr="00420647">
        <w:rPr>
          <w:rFonts w:ascii="Times New Roman" w:hAnsi="Times New Roman" w:cs="Times New Roman"/>
          <w:b/>
          <w:bCs/>
          <w:sz w:val="24"/>
          <w:szCs w:val="24"/>
        </w:rPr>
        <w:t>е</w:t>
      </w:r>
      <w:r w:rsidRPr="00420647">
        <w:rPr>
          <w:rFonts w:ascii="Times New Roman" w:hAnsi="Times New Roman" w:cs="Times New Roman"/>
          <w:b/>
          <w:bCs/>
          <w:spacing w:val="1"/>
          <w:sz w:val="24"/>
          <w:szCs w:val="24"/>
        </w:rPr>
        <w:t>л</w:t>
      </w:r>
      <w:r w:rsidRPr="00420647">
        <w:rPr>
          <w:rFonts w:ascii="Times New Roman" w:hAnsi="Times New Roman" w:cs="Times New Roman"/>
          <w:b/>
          <w:bCs/>
          <w:sz w:val="24"/>
          <w:szCs w:val="24"/>
        </w:rPr>
        <w:t>ьеф</w:t>
      </w:r>
      <w:r w:rsidRPr="00420647">
        <w:rPr>
          <w:rFonts w:ascii="Times New Roman" w:hAnsi="Times New Roman" w:cs="Times New Roman"/>
          <w:b/>
          <w:bCs/>
          <w:spacing w:val="6"/>
          <w:sz w:val="24"/>
          <w:szCs w:val="24"/>
        </w:rPr>
        <w:t xml:space="preserve"> </w:t>
      </w:r>
      <w:r w:rsidRPr="00420647">
        <w:rPr>
          <w:rFonts w:ascii="Times New Roman" w:hAnsi="Times New Roman" w:cs="Times New Roman"/>
          <w:b/>
          <w:bCs/>
          <w:sz w:val="24"/>
          <w:szCs w:val="24"/>
        </w:rPr>
        <w:t xml:space="preserve">и </w:t>
      </w:r>
      <w:r w:rsidRPr="00420647">
        <w:rPr>
          <w:rFonts w:ascii="Times New Roman" w:hAnsi="Times New Roman" w:cs="Times New Roman"/>
          <w:b/>
          <w:bCs/>
          <w:spacing w:val="-1"/>
          <w:sz w:val="24"/>
          <w:szCs w:val="24"/>
        </w:rPr>
        <w:t>п</w:t>
      </w:r>
      <w:r w:rsidRPr="00420647">
        <w:rPr>
          <w:rFonts w:ascii="Times New Roman" w:hAnsi="Times New Roman" w:cs="Times New Roman"/>
          <w:b/>
          <w:bCs/>
          <w:spacing w:val="1"/>
          <w:sz w:val="24"/>
          <w:szCs w:val="24"/>
        </w:rPr>
        <w:t>ол</w:t>
      </w:r>
      <w:r w:rsidRPr="00420647">
        <w:rPr>
          <w:rFonts w:ascii="Times New Roman" w:hAnsi="Times New Roman" w:cs="Times New Roman"/>
          <w:b/>
          <w:bCs/>
          <w:sz w:val="24"/>
          <w:szCs w:val="24"/>
        </w:rPr>
        <w:t>ез</w:t>
      </w:r>
      <w:r w:rsidRPr="00420647">
        <w:rPr>
          <w:rFonts w:ascii="Times New Roman" w:hAnsi="Times New Roman" w:cs="Times New Roman"/>
          <w:b/>
          <w:bCs/>
          <w:spacing w:val="-1"/>
          <w:sz w:val="24"/>
          <w:szCs w:val="24"/>
        </w:rPr>
        <w:t>ны</w:t>
      </w:r>
      <w:r w:rsidRPr="00420647">
        <w:rPr>
          <w:rFonts w:ascii="Times New Roman" w:hAnsi="Times New Roman" w:cs="Times New Roman"/>
          <w:b/>
          <w:bCs/>
          <w:sz w:val="24"/>
          <w:szCs w:val="24"/>
        </w:rPr>
        <w:t xml:space="preserve">е </w:t>
      </w:r>
      <w:r w:rsidRPr="00420647">
        <w:rPr>
          <w:rFonts w:ascii="Times New Roman" w:hAnsi="Times New Roman" w:cs="Times New Roman"/>
          <w:b/>
          <w:bCs/>
          <w:spacing w:val="-1"/>
          <w:sz w:val="24"/>
          <w:szCs w:val="24"/>
        </w:rPr>
        <w:t>и</w:t>
      </w:r>
      <w:r w:rsidRPr="00420647">
        <w:rPr>
          <w:rFonts w:ascii="Times New Roman" w:hAnsi="Times New Roman" w:cs="Times New Roman"/>
          <w:b/>
          <w:bCs/>
          <w:sz w:val="24"/>
          <w:szCs w:val="24"/>
        </w:rPr>
        <w:t>скопае</w:t>
      </w:r>
      <w:r w:rsidRPr="00420647">
        <w:rPr>
          <w:rFonts w:ascii="Times New Roman" w:hAnsi="Times New Roman" w:cs="Times New Roman"/>
          <w:b/>
          <w:bCs/>
          <w:spacing w:val="1"/>
          <w:sz w:val="24"/>
          <w:szCs w:val="24"/>
        </w:rPr>
        <w:t>м</w:t>
      </w:r>
      <w:r w:rsidRPr="00420647">
        <w:rPr>
          <w:rFonts w:ascii="Times New Roman" w:hAnsi="Times New Roman" w:cs="Times New Roman"/>
          <w:b/>
          <w:bCs/>
          <w:spacing w:val="-1"/>
          <w:sz w:val="24"/>
          <w:szCs w:val="24"/>
        </w:rPr>
        <w:t>ы</w:t>
      </w:r>
      <w:r w:rsidRPr="00420647">
        <w:rPr>
          <w:rFonts w:ascii="Times New Roman" w:hAnsi="Times New Roman" w:cs="Times New Roman"/>
          <w:b/>
          <w:bCs/>
          <w:sz w:val="24"/>
          <w:szCs w:val="24"/>
        </w:rPr>
        <w:t xml:space="preserve">е </w:t>
      </w:r>
      <w:r w:rsidRPr="00420647">
        <w:rPr>
          <w:rFonts w:ascii="Times New Roman" w:hAnsi="Times New Roman" w:cs="Times New Roman"/>
          <w:b/>
          <w:bCs/>
          <w:spacing w:val="-1"/>
          <w:sz w:val="24"/>
          <w:szCs w:val="24"/>
        </w:rPr>
        <w:t>Р</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сси</w:t>
      </w:r>
      <w:r w:rsidRPr="00420647">
        <w:rPr>
          <w:rFonts w:ascii="Times New Roman" w:hAnsi="Times New Roman" w:cs="Times New Roman"/>
          <w:b/>
          <w:bCs/>
          <w:spacing w:val="-2"/>
          <w:sz w:val="24"/>
          <w:szCs w:val="24"/>
        </w:rPr>
        <w:t>и</w:t>
      </w:r>
      <w:r w:rsidRPr="00420647">
        <w:rPr>
          <w:rFonts w:ascii="Times New Roman" w:hAnsi="Times New Roman" w:cs="Times New Roman"/>
          <w:b/>
          <w:bCs/>
          <w:sz w:val="24"/>
          <w:szCs w:val="24"/>
        </w:rPr>
        <w:t xml:space="preserve">. </w:t>
      </w:r>
      <w:r w:rsidRPr="00420647">
        <w:rPr>
          <w:rFonts w:ascii="Times New Roman" w:hAnsi="Times New Roman" w:cs="Times New Roman"/>
          <w:spacing w:val="1"/>
          <w:sz w:val="24"/>
          <w:szCs w:val="24"/>
        </w:rPr>
        <w:t>Г</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е 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 те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ри</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ри</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н</w:t>
      </w:r>
      <w:r w:rsidRPr="00420647">
        <w:rPr>
          <w:rFonts w:ascii="Times New Roman" w:hAnsi="Times New Roman" w:cs="Times New Roman"/>
          <w:spacing w:val="5"/>
          <w:sz w:val="24"/>
          <w:szCs w:val="24"/>
        </w:rPr>
        <w:t>о</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мы</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ел</w:t>
      </w:r>
      <w:r w:rsidRPr="00420647">
        <w:rPr>
          <w:rFonts w:ascii="Times New Roman" w:hAnsi="Times New Roman" w:cs="Times New Roman"/>
          <w:spacing w:val="-2"/>
          <w:sz w:val="24"/>
          <w:szCs w:val="24"/>
        </w:rPr>
        <w:t>ь</w:t>
      </w:r>
      <w:r w:rsidRPr="00420647">
        <w:rPr>
          <w:rFonts w:ascii="Times New Roman" w:hAnsi="Times New Roman" w:cs="Times New Roman"/>
          <w:sz w:val="24"/>
          <w:szCs w:val="24"/>
        </w:rPr>
        <w:t>ефа</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3"/>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ии</w:t>
      </w:r>
      <w:r w:rsidRPr="00420647">
        <w:rPr>
          <w:rFonts w:ascii="Times New Roman" w:hAnsi="Times New Roman" w:cs="Times New Roman"/>
          <w:sz w:val="24"/>
          <w:szCs w:val="24"/>
        </w:rPr>
        <w:t>, в</w:t>
      </w:r>
      <w:r w:rsidRPr="00420647">
        <w:rPr>
          <w:rFonts w:ascii="Times New Roman" w:hAnsi="Times New Roman" w:cs="Times New Roman"/>
          <w:spacing w:val="-1"/>
          <w:sz w:val="24"/>
          <w:szCs w:val="24"/>
        </w:rPr>
        <w:t>з</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м</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в</w:t>
      </w:r>
      <w:r w:rsidRPr="00420647">
        <w:rPr>
          <w:rFonts w:ascii="Times New Roman" w:hAnsi="Times New Roman" w:cs="Times New Roman"/>
          <w:sz w:val="24"/>
          <w:szCs w:val="24"/>
        </w:rPr>
        <w:t>язь с тект</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чес</w:t>
      </w:r>
      <w:r w:rsidRPr="00420647">
        <w:rPr>
          <w:rFonts w:ascii="Times New Roman" w:hAnsi="Times New Roman" w:cs="Times New Roman"/>
          <w:spacing w:val="-1"/>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и</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к</w:t>
      </w:r>
      <w:r w:rsidRPr="00420647">
        <w:rPr>
          <w:rFonts w:ascii="Times New Roman" w:hAnsi="Times New Roman" w:cs="Times New Roman"/>
          <w:spacing w:val="2"/>
          <w:sz w:val="24"/>
          <w:szCs w:val="24"/>
        </w:rPr>
        <w:t>т</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ам</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Пр</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ч</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ы</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ем</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 xml:space="preserve">о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зме</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ел</w:t>
      </w:r>
      <w:r w:rsidRPr="00420647">
        <w:rPr>
          <w:rFonts w:ascii="Times New Roman" w:hAnsi="Times New Roman" w:cs="Times New Roman"/>
          <w:spacing w:val="-2"/>
          <w:sz w:val="24"/>
          <w:szCs w:val="24"/>
        </w:rPr>
        <w:t>ь</w:t>
      </w:r>
      <w:r w:rsidRPr="00420647">
        <w:rPr>
          <w:rFonts w:ascii="Times New Roman" w:hAnsi="Times New Roman" w:cs="Times New Roman"/>
          <w:sz w:val="24"/>
          <w:szCs w:val="24"/>
        </w:rPr>
        <w:t>еф</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З</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м</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но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з</w:t>
      </w:r>
      <w:r w:rsidRPr="00420647">
        <w:rPr>
          <w:rFonts w:ascii="Times New Roman" w:hAnsi="Times New Roman" w:cs="Times New Roman"/>
          <w:sz w:val="24"/>
          <w:szCs w:val="24"/>
        </w:rPr>
        <w:t>меще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по</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ае</w:t>
      </w:r>
      <w:r w:rsidRPr="00420647">
        <w:rPr>
          <w:rFonts w:ascii="Times New Roman" w:hAnsi="Times New Roman" w:cs="Times New Roman"/>
          <w:spacing w:val="-2"/>
          <w:sz w:val="24"/>
          <w:szCs w:val="24"/>
        </w:rPr>
        <w:t>м</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 те</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3"/>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ии</w:t>
      </w:r>
      <w:r w:rsidRPr="00420647">
        <w:rPr>
          <w:rFonts w:ascii="Times New Roman" w:hAnsi="Times New Roman" w:cs="Times New Roman"/>
          <w:sz w:val="24"/>
          <w:szCs w:val="24"/>
        </w:rPr>
        <w:t>. Изображение рельефа на картах разного масштаба. Построение гипсометрического профиля рельефа.</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К</w:t>
      </w:r>
      <w:r w:rsidRPr="00420647">
        <w:rPr>
          <w:rFonts w:ascii="Times New Roman" w:hAnsi="Times New Roman" w:cs="Times New Roman"/>
          <w:b/>
          <w:bCs/>
          <w:spacing w:val="1"/>
          <w:sz w:val="24"/>
          <w:szCs w:val="24"/>
        </w:rPr>
        <w:t>л</w:t>
      </w:r>
      <w:r w:rsidRPr="00420647">
        <w:rPr>
          <w:rFonts w:ascii="Times New Roman" w:hAnsi="Times New Roman" w:cs="Times New Roman"/>
          <w:b/>
          <w:bCs/>
          <w:spacing w:val="-1"/>
          <w:sz w:val="24"/>
          <w:szCs w:val="24"/>
        </w:rPr>
        <w:t>и</w:t>
      </w:r>
      <w:r w:rsidRPr="00420647">
        <w:rPr>
          <w:rFonts w:ascii="Times New Roman" w:hAnsi="Times New Roman" w:cs="Times New Roman"/>
          <w:b/>
          <w:bCs/>
          <w:spacing w:val="-2"/>
          <w:sz w:val="24"/>
          <w:szCs w:val="24"/>
        </w:rPr>
        <w:t>м</w:t>
      </w:r>
      <w:r w:rsidRPr="00420647">
        <w:rPr>
          <w:rFonts w:ascii="Times New Roman" w:hAnsi="Times New Roman" w:cs="Times New Roman"/>
          <w:b/>
          <w:bCs/>
          <w:spacing w:val="-1"/>
          <w:sz w:val="24"/>
          <w:szCs w:val="24"/>
        </w:rPr>
        <w:t>а</w:t>
      </w:r>
      <w:r w:rsidRPr="00420647">
        <w:rPr>
          <w:rFonts w:ascii="Times New Roman" w:hAnsi="Times New Roman" w:cs="Times New Roman"/>
          <w:b/>
          <w:bCs/>
          <w:sz w:val="24"/>
          <w:szCs w:val="24"/>
        </w:rPr>
        <w:t>т</w:t>
      </w:r>
      <w:r w:rsidRPr="00420647">
        <w:rPr>
          <w:rFonts w:ascii="Times New Roman" w:hAnsi="Times New Roman" w:cs="Times New Roman"/>
          <w:b/>
          <w:bCs/>
          <w:spacing w:val="4"/>
          <w:sz w:val="24"/>
          <w:szCs w:val="24"/>
        </w:rPr>
        <w:t xml:space="preserve"> </w:t>
      </w:r>
      <w:r w:rsidRPr="00420647">
        <w:rPr>
          <w:rFonts w:ascii="Times New Roman" w:hAnsi="Times New Roman" w:cs="Times New Roman"/>
          <w:b/>
          <w:bCs/>
          <w:spacing w:val="-1"/>
          <w:sz w:val="24"/>
          <w:szCs w:val="24"/>
        </w:rPr>
        <w:t>Ро</w:t>
      </w:r>
      <w:r w:rsidRPr="00420647">
        <w:rPr>
          <w:rFonts w:ascii="Times New Roman" w:hAnsi="Times New Roman" w:cs="Times New Roman"/>
          <w:b/>
          <w:bCs/>
          <w:sz w:val="24"/>
          <w:szCs w:val="24"/>
        </w:rPr>
        <w:t>сси</w:t>
      </w:r>
      <w:r w:rsidRPr="00420647">
        <w:rPr>
          <w:rFonts w:ascii="Times New Roman" w:hAnsi="Times New Roman" w:cs="Times New Roman"/>
          <w:b/>
          <w:bCs/>
          <w:spacing w:val="-2"/>
          <w:sz w:val="24"/>
          <w:szCs w:val="24"/>
        </w:rPr>
        <w:t>и</w:t>
      </w:r>
      <w:r w:rsidRPr="00420647">
        <w:rPr>
          <w:rFonts w:ascii="Times New Roman" w:hAnsi="Times New Roman" w:cs="Times New Roman"/>
          <w:b/>
          <w:bCs/>
          <w:sz w:val="24"/>
          <w:szCs w:val="24"/>
        </w:rPr>
        <w:t>.</w:t>
      </w:r>
      <w:r w:rsidRPr="00420647">
        <w:rPr>
          <w:rFonts w:ascii="Times New Roman" w:hAnsi="Times New Roman" w:cs="Times New Roman"/>
          <w:b/>
          <w:bCs/>
          <w:spacing w:val="3"/>
          <w:sz w:val="24"/>
          <w:szCs w:val="24"/>
        </w:rPr>
        <w:t xml:space="preserve"> </w:t>
      </w:r>
      <w:r w:rsidRPr="00420647">
        <w:rPr>
          <w:rFonts w:ascii="Times New Roman" w:hAnsi="Times New Roman" w:cs="Times New Roman"/>
          <w:spacing w:val="-1"/>
          <w:sz w:val="24"/>
          <w:szCs w:val="24"/>
        </w:rPr>
        <w:t>Х</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кт</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кл</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м</w:t>
      </w:r>
      <w:r w:rsidRPr="00420647">
        <w:rPr>
          <w:rFonts w:ascii="Times New Roman" w:hAnsi="Times New Roman" w:cs="Times New Roman"/>
          <w:spacing w:val="-3"/>
          <w:sz w:val="24"/>
          <w:szCs w:val="24"/>
        </w:rPr>
        <w:t>а</w:t>
      </w:r>
      <w:r w:rsidRPr="00420647">
        <w:rPr>
          <w:rFonts w:ascii="Times New Roman" w:hAnsi="Times New Roman" w:cs="Times New Roman"/>
          <w:sz w:val="24"/>
          <w:szCs w:val="24"/>
        </w:rPr>
        <w:t>та 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сс</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и клима</w:t>
      </w:r>
      <w:r w:rsidRPr="00420647">
        <w:rPr>
          <w:rFonts w:ascii="Times New Roman" w:hAnsi="Times New Roman" w:cs="Times New Roman"/>
          <w:spacing w:val="-2"/>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об</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ю</w:t>
      </w:r>
      <w:r w:rsidRPr="00420647">
        <w:rPr>
          <w:rFonts w:ascii="Times New Roman" w:hAnsi="Times New Roman" w:cs="Times New Roman"/>
          <w:sz w:val="24"/>
          <w:szCs w:val="24"/>
        </w:rPr>
        <w:t>щие</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фа</w:t>
      </w:r>
      <w:r w:rsidRPr="00420647">
        <w:rPr>
          <w:rFonts w:ascii="Times New Roman" w:hAnsi="Times New Roman" w:cs="Times New Roman"/>
          <w:spacing w:val="1"/>
          <w:sz w:val="24"/>
          <w:szCs w:val="24"/>
        </w:rPr>
        <w:t>к</w:t>
      </w:r>
      <w:r w:rsidRPr="00420647">
        <w:rPr>
          <w:rFonts w:ascii="Times New Roman" w:hAnsi="Times New Roman" w:cs="Times New Roman"/>
          <w:spacing w:val="-3"/>
          <w:sz w:val="24"/>
          <w:szCs w:val="24"/>
        </w:rPr>
        <w:t>т</w:t>
      </w:r>
      <w:r w:rsidRPr="00420647">
        <w:rPr>
          <w:rFonts w:ascii="Times New Roman" w:hAnsi="Times New Roman" w:cs="Times New Roman"/>
          <w:spacing w:val="3"/>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З</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ци</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к</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ц</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во</w:t>
      </w:r>
      <w:r w:rsidRPr="00420647">
        <w:rPr>
          <w:rFonts w:ascii="Times New Roman" w:hAnsi="Times New Roman" w:cs="Times New Roman"/>
          <w:spacing w:val="-2"/>
          <w:sz w:val="24"/>
          <w:szCs w:val="24"/>
        </w:rPr>
        <w:t>з</w:t>
      </w:r>
      <w:r w:rsidRPr="00420647">
        <w:rPr>
          <w:rFonts w:ascii="Times New Roman" w:hAnsi="Times New Roman" w:cs="Times New Roman"/>
          <w:spacing w:val="1"/>
          <w:sz w:val="24"/>
          <w:szCs w:val="24"/>
        </w:rPr>
        <w:t>д</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шн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 xml:space="preserve">масс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 те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ри</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ри</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3"/>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 (циклон, антициклон, атмосферный фронт). </w:t>
      </w:r>
      <w:r w:rsidRPr="00420647">
        <w:rPr>
          <w:rFonts w:ascii="Times New Roman" w:hAnsi="Times New Roman" w:cs="Times New Roman"/>
          <w:spacing w:val="-1"/>
          <w:sz w:val="24"/>
          <w:szCs w:val="24"/>
        </w:rPr>
        <w:t>З</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м</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еле</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но</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э</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еме</w:t>
      </w:r>
      <w:r w:rsidRPr="00420647">
        <w:rPr>
          <w:rFonts w:ascii="Times New Roman" w:hAnsi="Times New Roman" w:cs="Times New Roman"/>
          <w:spacing w:val="1"/>
          <w:sz w:val="24"/>
          <w:szCs w:val="24"/>
        </w:rPr>
        <w:t>н</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в климата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те</w:t>
      </w:r>
      <w:r w:rsidRPr="00420647">
        <w:rPr>
          <w:rFonts w:ascii="Times New Roman" w:hAnsi="Times New Roman" w:cs="Times New Roman"/>
          <w:spacing w:val="-1"/>
          <w:sz w:val="24"/>
          <w:szCs w:val="24"/>
        </w:rPr>
        <w:t>рр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и</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сс</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Определение суммарной солнечной радиации на разных территориях России. </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м</w:t>
      </w:r>
      <w:r w:rsidRPr="00420647">
        <w:rPr>
          <w:rFonts w:ascii="Times New Roman" w:hAnsi="Times New Roman" w:cs="Times New Roman"/>
          <w:spacing w:val="-3"/>
          <w:sz w:val="24"/>
          <w:szCs w:val="24"/>
        </w:rPr>
        <w:t>а</w:t>
      </w:r>
      <w:r w:rsidRPr="00420647">
        <w:rPr>
          <w:rFonts w:ascii="Times New Roman" w:hAnsi="Times New Roman" w:cs="Times New Roman"/>
          <w:sz w:val="24"/>
          <w:szCs w:val="24"/>
        </w:rPr>
        <w:t>ти</w:t>
      </w:r>
      <w:r w:rsidRPr="00420647">
        <w:rPr>
          <w:rFonts w:ascii="Times New Roman" w:hAnsi="Times New Roman" w:cs="Times New Roman"/>
          <w:spacing w:val="1"/>
          <w:sz w:val="24"/>
          <w:szCs w:val="24"/>
        </w:rPr>
        <w:t>ч</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яса и</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типы</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кли</w:t>
      </w:r>
      <w:r w:rsidRPr="00420647">
        <w:rPr>
          <w:rFonts w:ascii="Times New Roman" w:hAnsi="Times New Roman" w:cs="Times New Roman"/>
          <w:spacing w:val="-2"/>
          <w:sz w:val="24"/>
          <w:szCs w:val="24"/>
        </w:rPr>
        <w:t>м</w:t>
      </w:r>
      <w:r w:rsidRPr="00420647">
        <w:rPr>
          <w:rFonts w:ascii="Times New Roman" w:hAnsi="Times New Roman" w:cs="Times New Roman"/>
          <w:sz w:val="24"/>
          <w:szCs w:val="24"/>
        </w:rPr>
        <w:t>ата</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сс</w:t>
      </w:r>
      <w:r w:rsidRPr="00420647">
        <w:rPr>
          <w:rFonts w:ascii="Times New Roman" w:hAnsi="Times New Roman" w:cs="Times New Roman"/>
          <w:spacing w:val="-1"/>
          <w:sz w:val="24"/>
          <w:szCs w:val="24"/>
        </w:rPr>
        <w:t>ии</w:t>
      </w:r>
      <w:r w:rsidRPr="00420647">
        <w:rPr>
          <w:rFonts w:ascii="Times New Roman" w:hAnsi="Times New Roman" w:cs="Times New Roman"/>
          <w:sz w:val="24"/>
          <w:szCs w:val="24"/>
        </w:rPr>
        <w:t>. Че</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век</w:t>
      </w:r>
      <w:r w:rsidRPr="00420647">
        <w:rPr>
          <w:rFonts w:ascii="Times New Roman" w:hAnsi="Times New Roman" w:cs="Times New Roman"/>
          <w:spacing w:val="68"/>
          <w:sz w:val="24"/>
          <w:szCs w:val="24"/>
        </w:rPr>
        <w:t xml:space="preserve"> </w:t>
      </w:r>
      <w:r w:rsidRPr="00420647">
        <w:rPr>
          <w:rFonts w:ascii="Times New Roman" w:hAnsi="Times New Roman" w:cs="Times New Roman"/>
          <w:sz w:val="24"/>
          <w:szCs w:val="24"/>
        </w:rPr>
        <w:t>и к</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ма</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аг</w:t>
      </w:r>
      <w:r w:rsidRPr="00420647">
        <w:rPr>
          <w:rFonts w:ascii="Times New Roman" w:hAnsi="Times New Roman" w:cs="Times New Roman"/>
          <w:spacing w:val="-1"/>
          <w:sz w:val="24"/>
          <w:szCs w:val="24"/>
        </w:rPr>
        <w:t>оп</w:t>
      </w:r>
      <w:r w:rsidRPr="00420647">
        <w:rPr>
          <w:rFonts w:ascii="Times New Roman" w:hAnsi="Times New Roman" w:cs="Times New Roman"/>
          <w:spacing w:val="1"/>
          <w:sz w:val="24"/>
          <w:szCs w:val="24"/>
        </w:rPr>
        <w:t>ри</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т</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w:t>
      </w:r>
      <w:r w:rsidRPr="00420647">
        <w:rPr>
          <w:rFonts w:ascii="Times New Roman" w:hAnsi="Times New Roman" w:cs="Times New Roman"/>
          <w:spacing w:val="69"/>
          <w:sz w:val="24"/>
          <w:szCs w:val="24"/>
        </w:rPr>
        <w:t xml:space="preserve"> </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ати</w:t>
      </w:r>
      <w:r w:rsidRPr="00420647">
        <w:rPr>
          <w:rFonts w:ascii="Times New Roman" w:hAnsi="Times New Roman" w:cs="Times New Roman"/>
          <w:spacing w:val="1"/>
          <w:sz w:val="24"/>
          <w:szCs w:val="24"/>
        </w:rPr>
        <w:t>ч</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яв</w:t>
      </w:r>
      <w:r w:rsidRPr="00420647">
        <w:rPr>
          <w:rFonts w:ascii="Times New Roman" w:hAnsi="Times New Roman" w:cs="Times New Roman"/>
          <w:spacing w:val="-1"/>
          <w:sz w:val="24"/>
          <w:szCs w:val="24"/>
        </w:rPr>
        <w:t>л</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но</w:t>
      </w:r>
      <w:r w:rsidRPr="00420647">
        <w:rPr>
          <w:rFonts w:ascii="Times New Roman" w:hAnsi="Times New Roman" w:cs="Times New Roman"/>
          <w:sz w:val="24"/>
          <w:szCs w:val="24"/>
        </w:rPr>
        <w:t>з и</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но</w:t>
      </w:r>
      <w:r w:rsidRPr="00420647">
        <w:rPr>
          <w:rFonts w:ascii="Times New Roman" w:hAnsi="Times New Roman" w:cs="Times New Roman"/>
          <w:sz w:val="24"/>
          <w:szCs w:val="24"/>
        </w:rPr>
        <w:t>зирова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З</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ач</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но</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3"/>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Р</w:t>
      </w:r>
      <w:r w:rsidRPr="00420647">
        <w:rPr>
          <w:rFonts w:ascii="Times New Roman" w:hAnsi="Times New Roman" w:cs="Times New Roman"/>
          <w:spacing w:val="-3"/>
          <w:sz w:val="24"/>
          <w:szCs w:val="24"/>
        </w:rPr>
        <w:t>а</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та</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с климатическими и синоптическими ка</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т</w:t>
      </w:r>
      <w:r w:rsidRPr="00420647">
        <w:rPr>
          <w:rFonts w:ascii="Times New Roman" w:hAnsi="Times New Roman" w:cs="Times New Roman"/>
          <w:spacing w:val="-3"/>
          <w:sz w:val="24"/>
          <w:szCs w:val="24"/>
        </w:rPr>
        <w:t>а</w:t>
      </w:r>
      <w:r w:rsidRPr="00420647">
        <w:rPr>
          <w:rFonts w:ascii="Times New Roman" w:hAnsi="Times New Roman" w:cs="Times New Roman"/>
          <w:sz w:val="24"/>
          <w:szCs w:val="24"/>
        </w:rPr>
        <w:t xml:space="preserve">ми, картодиаграммами. Определение зенитального положения Солнца.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В</w:t>
      </w:r>
      <w:r w:rsidRPr="00420647">
        <w:rPr>
          <w:rFonts w:ascii="Times New Roman" w:hAnsi="Times New Roman" w:cs="Times New Roman"/>
          <w:b/>
          <w:bCs/>
          <w:spacing w:val="-1"/>
          <w:sz w:val="24"/>
          <w:szCs w:val="24"/>
        </w:rPr>
        <w:t>н</w:t>
      </w:r>
      <w:r w:rsidRPr="00420647">
        <w:rPr>
          <w:rFonts w:ascii="Times New Roman" w:hAnsi="Times New Roman" w:cs="Times New Roman"/>
          <w:b/>
          <w:bCs/>
          <w:spacing w:val="1"/>
          <w:sz w:val="24"/>
          <w:szCs w:val="24"/>
        </w:rPr>
        <w:t>ут</w:t>
      </w:r>
      <w:r w:rsidRPr="00420647">
        <w:rPr>
          <w:rFonts w:ascii="Times New Roman" w:hAnsi="Times New Roman" w:cs="Times New Roman"/>
          <w:b/>
          <w:bCs/>
          <w:spacing w:val="-3"/>
          <w:sz w:val="24"/>
          <w:szCs w:val="24"/>
        </w:rPr>
        <w:t>р</w:t>
      </w:r>
      <w:r w:rsidRPr="00420647">
        <w:rPr>
          <w:rFonts w:ascii="Times New Roman" w:hAnsi="Times New Roman" w:cs="Times New Roman"/>
          <w:b/>
          <w:bCs/>
          <w:sz w:val="24"/>
          <w:szCs w:val="24"/>
        </w:rPr>
        <w:t>ен</w:t>
      </w:r>
      <w:r w:rsidRPr="00420647">
        <w:rPr>
          <w:rFonts w:ascii="Times New Roman" w:hAnsi="Times New Roman" w:cs="Times New Roman"/>
          <w:b/>
          <w:bCs/>
          <w:spacing w:val="-2"/>
          <w:sz w:val="24"/>
          <w:szCs w:val="24"/>
        </w:rPr>
        <w:t>н</w:t>
      </w:r>
      <w:r w:rsidRPr="00420647">
        <w:rPr>
          <w:rFonts w:ascii="Times New Roman" w:hAnsi="Times New Roman" w:cs="Times New Roman"/>
          <w:b/>
          <w:bCs/>
          <w:spacing w:val="-1"/>
          <w:sz w:val="24"/>
          <w:szCs w:val="24"/>
        </w:rPr>
        <w:t>и</w:t>
      </w:r>
      <w:r w:rsidRPr="00420647">
        <w:rPr>
          <w:rFonts w:ascii="Times New Roman" w:hAnsi="Times New Roman" w:cs="Times New Roman"/>
          <w:b/>
          <w:bCs/>
          <w:sz w:val="24"/>
          <w:szCs w:val="24"/>
        </w:rPr>
        <w:t>е</w:t>
      </w:r>
      <w:r w:rsidRPr="00420647">
        <w:rPr>
          <w:rFonts w:ascii="Times New Roman" w:hAnsi="Times New Roman" w:cs="Times New Roman"/>
          <w:b/>
          <w:bCs/>
          <w:spacing w:val="2"/>
          <w:sz w:val="24"/>
          <w:szCs w:val="24"/>
        </w:rPr>
        <w:t xml:space="preserve"> </w:t>
      </w:r>
      <w:r w:rsidRPr="00420647">
        <w:rPr>
          <w:rFonts w:ascii="Times New Roman" w:hAnsi="Times New Roman" w:cs="Times New Roman"/>
          <w:b/>
          <w:bCs/>
          <w:sz w:val="24"/>
          <w:szCs w:val="24"/>
        </w:rPr>
        <w:t>воды</w:t>
      </w:r>
      <w:r w:rsidRPr="00420647">
        <w:rPr>
          <w:rFonts w:ascii="Times New Roman" w:hAnsi="Times New Roman" w:cs="Times New Roman"/>
          <w:b/>
          <w:bCs/>
          <w:spacing w:val="1"/>
          <w:sz w:val="24"/>
          <w:szCs w:val="24"/>
        </w:rPr>
        <w:t xml:space="preserve"> </w:t>
      </w:r>
      <w:r w:rsidRPr="00420647">
        <w:rPr>
          <w:rFonts w:ascii="Times New Roman" w:hAnsi="Times New Roman" w:cs="Times New Roman"/>
          <w:b/>
          <w:bCs/>
          <w:spacing w:val="-1"/>
          <w:sz w:val="24"/>
          <w:szCs w:val="24"/>
        </w:rPr>
        <w:t>Р</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сси</w:t>
      </w:r>
      <w:r w:rsidRPr="00420647">
        <w:rPr>
          <w:rFonts w:ascii="Times New Roman" w:hAnsi="Times New Roman" w:cs="Times New Roman"/>
          <w:b/>
          <w:bCs/>
          <w:spacing w:val="-2"/>
          <w:sz w:val="24"/>
          <w:szCs w:val="24"/>
        </w:rPr>
        <w:t>и</w:t>
      </w:r>
      <w:r w:rsidRPr="00420647">
        <w:rPr>
          <w:rFonts w:ascii="Times New Roman" w:hAnsi="Times New Roman" w:cs="Times New Roman"/>
          <w:b/>
          <w:bCs/>
          <w:sz w:val="24"/>
          <w:szCs w:val="24"/>
        </w:rPr>
        <w:t>.</w:t>
      </w:r>
      <w:r w:rsidRPr="00420647">
        <w:rPr>
          <w:rFonts w:ascii="Times New Roman" w:hAnsi="Times New Roman" w:cs="Times New Roman"/>
          <w:b/>
          <w:bCs/>
          <w:spacing w:val="4"/>
          <w:sz w:val="24"/>
          <w:szCs w:val="24"/>
        </w:rPr>
        <w:t xml:space="preserve"> </w:t>
      </w:r>
      <w:r w:rsidRPr="00420647">
        <w:rPr>
          <w:rFonts w:ascii="Times New Roman" w:hAnsi="Times New Roman" w:cs="Times New Roman"/>
          <w:sz w:val="24"/>
          <w:szCs w:val="24"/>
        </w:rPr>
        <w:t>Разноо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вн</w:t>
      </w:r>
      <w:r w:rsidRPr="00420647">
        <w:rPr>
          <w:rFonts w:ascii="Times New Roman" w:hAnsi="Times New Roman" w:cs="Times New Roman"/>
          <w:spacing w:val="-3"/>
          <w:sz w:val="24"/>
          <w:szCs w:val="24"/>
        </w:rPr>
        <w:t>у</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х вод</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сс</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об</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х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ек. Раз</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оо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 xml:space="preserve">азие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ек 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сс</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зер</w:t>
      </w:r>
      <w:r w:rsidRPr="00420647">
        <w:rPr>
          <w:rFonts w:ascii="Times New Roman" w:hAnsi="Times New Roman" w:cs="Times New Roman"/>
          <w:spacing w:val="1"/>
          <w:sz w:val="24"/>
          <w:szCs w:val="24"/>
        </w:rPr>
        <w:t>а</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зе</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ны</w:t>
      </w:r>
      <w:r w:rsidRPr="00420647">
        <w:rPr>
          <w:rFonts w:ascii="Times New Roman" w:hAnsi="Times New Roman" w:cs="Times New Roman"/>
          <w:sz w:val="24"/>
          <w:szCs w:val="24"/>
        </w:rPr>
        <w:t xml:space="preserve">е воды, </w:t>
      </w:r>
      <w:r w:rsidRPr="00420647">
        <w:rPr>
          <w:rFonts w:ascii="Times New Roman" w:hAnsi="Times New Roman" w:cs="Times New Roman"/>
          <w:spacing w:val="1"/>
          <w:sz w:val="24"/>
          <w:szCs w:val="24"/>
        </w:rPr>
        <w:t>бо</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та, </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но</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ет</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яя ме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з</w:t>
      </w:r>
      <w:r w:rsidRPr="00420647">
        <w:rPr>
          <w:rFonts w:ascii="Times New Roman" w:hAnsi="Times New Roman" w:cs="Times New Roman"/>
          <w:spacing w:val="-4"/>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та, </w:t>
      </w:r>
      <w:r w:rsidRPr="00420647">
        <w:rPr>
          <w:rFonts w:ascii="Times New Roman" w:hAnsi="Times New Roman" w:cs="Times New Roman"/>
          <w:spacing w:val="-1"/>
          <w:sz w:val="24"/>
          <w:szCs w:val="24"/>
        </w:rPr>
        <w:t>л</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 каналы и крупные водохранилища</w:t>
      </w:r>
      <w:r w:rsidRPr="00420647">
        <w:rPr>
          <w:rFonts w:ascii="Times New Roman" w:hAnsi="Times New Roman" w:cs="Times New Roman"/>
          <w:sz w:val="24"/>
          <w:szCs w:val="24"/>
        </w:rPr>
        <w:t xml:space="preserve">. </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pacing w:val="7"/>
          <w:sz w:val="24"/>
          <w:szCs w:val="24"/>
        </w:rPr>
        <w:t>д</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ес</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сы</w:t>
      </w:r>
      <w:r w:rsidRPr="00420647">
        <w:rPr>
          <w:rFonts w:ascii="Times New Roman" w:hAnsi="Times New Roman" w:cs="Times New Roman"/>
          <w:spacing w:val="24"/>
          <w:sz w:val="24"/>
          <w:szCs w:val="24"/>
        </w:rPr>
        <w:t xml:space="preserve"> </w:t>
      </w:r>
      <w:r w:rsidRPr="00420647">
        <w:rPr>
          <w:rFonts w:ascii="Times New Roman" w:hAnsi="Times New Roman" w:cs="Times New Roman"/>
          <w:sz w:val="24"/>
          <w:szCs w:val="24"/>
        </w:rPr>
        <w:t xml:space="preserve">в </w:t>
      </w:r>
      <w:r w:rsidRPr="00420647">
        <w:rPr>
          <w:rFonts w:ascii="Times New Roman" w:hAnsi="Times New Roman" w:cs="Times New Roman"/>
          <w:spacing w:val="-2"/>
          <w:sz w:val="24"/>
          <w:szCs w:val="24"/>
        </w:rPr>
        <w:t>ж</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и челове</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а.</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П</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чвы</w:t>
      </w:r>
      <w:r w:rsidRPr="00420647">
        <w:rPr>
          <w:rFonts w:ascii="Times New Roman" w:hAnsi="Times New Roman" w:cs="Times New Roman"/>
          <w:b/>
          <w:bCs/>
          <w:spacing w:val="1"/>
          <w:sz w:val="24"/>
          <w:szCs w:val="24"/>
        </w:rPr>
        <w:t xml:space="preserve"> </w:t>
      </w:r>
      <w:r w:rsidRPr="00420647">
        <w:rPr>
          <w:rFonts w:ascii="Times New Roman" w:hAnsi="Times New Roman" w:cs="Times New Roman"/>
          <w:b/>
          <w:bCs/>
          <w:spacing w:val="-4"/>
          <w:sz w:val="24"/>
          <w:szCs w:val="24"/>
        </w:rPr>
        <w:t>Р</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сси</w:t>
      </w:r>
      <w:r w:rsidRPr="00420647">
        <w:rPr>
          <w:rFonts w:ascii="Times New Roman" w:hAnsi="Times New Roman" w:cs="Times New Roman"/>
          <w:b/>
          <w:bCs/>
          <w:spacing w:val="-2"/>
          <w:sz w:val="24"/>
          <w:szCs w:val="24"/>
        </w:rPr>
        <w:t>и</w:t>
      </w:r>
      <w:r w:rsidRPr="00420647">
        <w:rPr>
          <w:rFonts w:ascii="Times New Roman" w:hAnsi="Times New Roman" w:cs="Times New Roman"/>
          <w:b/>
          <w:bCs/>
          <w:sz w:val="24"/>
          <w:szCs w:val="24"/>
        </w:rPr>
        <w:t>.</w:t>
      </w:r>
      <w:r w:rsidRPr="00420647">
        <w:rPr>
          <w:rFonts w:ascii="Times New Roman" w:hAnsi="Times New Roman" w:cs="Times New Roman"/>
          <w:b/>
          <w:bCs/>
          <w:spacing w:val="4"/>
          <w:sz w:val="24"/>
          <w:szCs w:val="24"/>
        </w:rPr>
        <w:t xml:space="preserve"> </w:t>
      </w:r>
      <w:r w:rsidRPr="00420647">
        <w:rPr>
          <w:rFonts w:ascii="Times New Roman" w:hAnsi="Times New Roman" w:cs="Times New Roman"/>
          <w:spacing w:val="-4"/>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азов</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чв и</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х</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об</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н</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т</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ри</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и 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ии</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ч</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ую</w:t>
      </w:r>
      <w:r w:rsidRPr="00420647">
        <w:rPr>
          <w:rFonts w:ascii="Times New Roman" w:hAnsi="Times New Roman" w:cs="Times New Roman"/>
          <w:sz w:val="24"/>
          <w:szCs w:val="24"/>
        </w:rPr>
        <w:t>щие</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фа</w:t>
      </w:r>
      <w:r w:rsidRPr="00420647">
        <w:rPr>
          <w:rFonts w:ascii="Times New Roman" w:hAnsi="Times New Roman" w:cs="Times New Roman"/>
          <w:spacing w:val="1"/>
          <w:sz w:val="24"/>
          <w:szCs w:val="24"/>
        </w:rPr>
        <w:t>к</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ы</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и зак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но</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сти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чв. </w:t>
      </w:r>
      <w:r w:rsidRPr="00420647">
        <w:rPr>
          <w:rFonts w:ascii="Times New Roman" w:hAnsi="Times New Roman" w:cs="Times New Roman"/>
          <w:spacing w:val="1"/>
          <w:sz w:val="24"/>
          <w:szCs w:val="24"/>
        </w:rPr>
        <w:t>З</w:t>
      </w:r>
      <w:r w:rsidRPr="00420647">
        <w:rPr>
          <w:rFonts w:ascii="Times New Roman" w:hAnsi="Times New Roman" w:cs="Times New Roman"/>
          <w:sz w:val="24"/>
          <w:szCs w:val="24"/>
        </w:rPr>
        <w:t>емел</w:t>
      </w:r>
      <w:r w:rsidRPr="00420647">
        <w:rPr>
          <w:rFonts w:ascii="Times New Roman" w:hAnsi="Times New Roman" w:cs="Times New Roman"/>
          <w:spacing w:val="-2"/>
          <w:sz w:val="24"/>
          <w:szCs w:val="24"/>
        </w:rPr>
        <w:t>ь</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по</w:t>
      </w:r>
      <w:r w:rsidRPr="00420647">
        <w:rPr>
          <w:rFonts w:ascii="Times New Roman" w:hAnsi="Times New Roman" w:cs="Times New Roman"/>
          <w:sz w:val="24"/>
          <w:szCs w:val="24"/>
        </w:rPr>
        <w:t>чве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ны</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ес</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сы</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ии</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З</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ч</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ц</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ал</w:t>
      </w:r>
      <w:r w:rsidRPr="00420647">
        <w:rPr>
          <w:rFonts w:ascii="Times New Roman" w:hAnsi="Times New Roman" w:cs="Times New Roman"/>
          <w:spacing w:val="-2"/>
          <w:sz w:val="24"/>
          <w:szCs w:val="24"/>
        </w:rPr>
        <w:t>ь</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 xml:space="preserve">о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ль</w:t>
      </w:r>
      <w:r w:rsidRPr="00420647">
        <w:rPr>
          <w:rFonts w:ascii="Times New Roman" w:hAnsi="Times New Roman" w:cs="Times New Roman"/>
          <w:sz w:val="24"/>
          <w:szCs w:val="24"/>
        </w:rPr>
        <w:t>зов</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 и</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х</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ы</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2"/>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чв.</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pacing w:val="-1"/>
          <w:sz w:val="24"/>
          <w:szCs w:val="24"/>
        </w:rPr>
        <w:t>Р</w:t>
      </w:r>
      <w:r w:rsidRPr="00420647">
        <w:rPr>
          <w:rFonts w:ascii="Times New Roman" w:hAnsi="Times New Roman" w:cs="Times New Roman"/>
          <w:b/>
          <w:bCs/>
          <w:spacing w:val="1"/>
          <w:sz w:val="24"/>
          <w:szCs w:val="24"/>
        </w:rPr>
        <w:t>а</w:t>
      </w:r>
      <w:r w:rsidRPr="00420647">
        <w:rPr>
          <w:rFonts w:ascii="Times New Roman" w:hAnsi="Times New Roman" w:cs="Times New Roman"/>
          <w:b/>
          <w:bCs/>
          <w:sz w:val="24"/>
          <w:szCs w:val="24"/>
        </w:rPr>
        <w:t>с</w:t>
      </w:r>
      <w:r w:rsidRPr="00420647">
        <w:rPr>
          <w:rFonts w:ascii="Times New Roman" w:hAnsi="Times New Roman" w:cs="Times New Roman"/>
          <w:b/>
          <w:bCs/>
          <w:spacing w:val="1"/>
          <w:sz w:val="24"/>
          <w:szCs w:val="24"/>
        </w:rPr>
        <w:t>т</w:t>
      </w:r>
      <w:r w:rsidRPr="00420647">
        <w:rPr>
          <w:rFonts w:ascii="Times New Roman" w:hAnsi="Times New Roman" w:cs="Times New Roman"/>
          <w:b/>
          <w:bCs/>
          <w:spacing w:val="-3"/>
          <w:sz w:val="24"/>
          <w:szCs w:val="24"/>
        </w:rPr>
        <w:t>и</w:t>
      </w:r>
      <w:r w:rsidRPr="00420647">
        <w:rPr>
          <w:rFonts w:ascii="Times New Roman" w:hAnsi="Times New Roman" w:cs="Times New Roman"/>
          <w:b/>
          <w:bCs/>
          <w:spacing w:val="1"/>
          <w:sz w:val="24"/>
          <w:szCs w:val="24"/>
        </w:rPr>
        <w:t>т</w:t>
      </w:r>
      <w:r w:rsidRPr="00420647">
        <w:rPr>
          <w:rFonts w:ascii="Times New Roman" w:hAnsi="Times New Roman" w:cs="Times New Roman"/>
          <w:b/>
          <w:bCs/>
          <w:spacing w:val="-2"/>
          <w:sz w:val="24"/>
          <w:szCs w:val="24"/>
        </w:rPr>
        <w:t>е</w:t>
      </w:r>
      <w:r w:rsidRPr="00420647">
        <w:rPr>
          <w:rFonts w:ascii="Times New Roman" w:hAnsi="Times New Roman" w:cs="Times New Roman"/>
          <w:b/>
          <w:bCs/>
          <w:spacing w:val="1"/>
          <w:sz w:val="24"/>
          <w:szCs w:val="24"/>
        </w:rPr>
        <w:t>л</w:t>
      </w:r>
      <w:r w:rsidRPr="00420647">
        <w:rPr>
          <w:rFonts w:ascii="Times New Roman" w:hAnsi="Times New Roman" w:cs="Times New Roman"/>
          <w:b/>
          <w:bCs/>
          <w:sz w:val="24"/>
          <w:szCs w:val="24"/>
        </w:rPr>
        <w:t>ьн</w:t>
      </w:r>
      <w:r w:rsidRPr="00420647">
        <w:rPr>
          <w:rFonts w:ascii="Times New Roman" w:hAnsi="Times New Roman" w:cs="Times New Roman"/>
          <w:b/>
          <w:bCs/>
          <w:spacing w:val="-2"/>
          <w:sz w:val="24"/>
          <w:szCs w:val="24"/>
        </w:rPr>
        <w:t>ы</w:t>
      </w:r>
      <w:r w:rsidRPr="00420647">
        <w:rPr>
          <w:rFonts w:ascii="Times New Roman" w:hAnsi="Times New Roman" w:cs="Times New Roman"/>
          <w:b/>
          <w:bCs/>
          <w:sz w:val="24"/>
          <w:szCs w:val="24"/>
        </w:rPr>
        <w:t>й</w:t>
      </w:r>
      <w:r w:rsidRPr="00420647">
        <w:rPr>
          <w:rFonts w:ascii="Times New Roman" w:hAnsi="Times New Roman" w:cs="Times New Roman"/>
          <w:b/>
          <w:bCs/>
          <w:spacing w:val="2"/>
          <w:sz w:val="24"/>
          <w:szCs w:val="24"/>
        </w:rPr>
        <w:t xml:space="preserve"> </w:t>
      </w:r>
      <w:r w:rsidRPr="00420647">
        <w:rPr>
          <w:rFonts w:ascii="Times New Roman" w:hAnsi="Times New Roman" w:cs="Times New Roman"/>
          <w:b/>
          <w:bCs/>
          <w:sz w:val="24"/>
          <w:szCs w:val="24"/>
        </w:rPr>
        <w:t>и</w:t>
      </w:r>
      <w:r w:rsidRPr="00420647">
        <w:rPr>
          <w:rFonts w:ascii="Times New Roman" w:hAnsi="Times New Roman" w:cs="Times New Roman"/>
          <w:b/>
          <w:bCs/>
          <w:spacing w:val="2"/>
          <w:sz w:val="24"/>
          <w:szCs w:val="24"/>
        </w:rPr>
        <w:t xml:space="preserve"> </w:t>
      </w:r>
      <w:r w:rsidRPr="00420647">
        <w:rPr>
          <w:rFonts w:ascii="Times New Roman" w:hAnsi="Times New Roman" w:cs="Times New Roman"/>
          <w:b/>
          <w:bCs/>
          <w:spacing w:val="-2"/>
          <w:sz w:val="24"/>
          <w:szCs w:val="24"/>
        </w:rPr>
        <w:t>ж</w:t>
      </w:r>
      <w:r w:rsidRPr="00420647">
        <w:rPr>
          <w:rFonts w:ascii="Times New Roman" w:hAnsi="Times New Roman" w:cs="Times New Roman"/>
          <w:b/>
          <w:bCs/>
          <w:spacing w:val="-1"/>
          <w:sz w:val="24"/>
          <w:szCs w:val="24"/>
        </w:rPr>
        <w:t>и</w:t>
      </w:r>
      <w:r w:rsidRPr="00420647">
        <w:rPr>
          <w:rFonts w:ascii="Times New Roman" w:hAnsi="Times New Roman" w:cs="Times New Roman"/>
          <w:b/>
          <w:bCs/>
          <w:sz w:val="24"/>
          <w:szCs w:val="24"/>
        </w:rPr>
        <w:t>во</w:t>
      </w:r>
      <w:r w:rsidRPr="00420647">
        <w:rPr>
          <w:rFonts w:ascii="Times New Roman" w:hAnsi="Times New Roman" w:cs="Times New Roman"/>
          <w:b/>
          <w:bCs/>
          <w:spacing w:val="2"/>
          <w:sz w:val="24"/>
          <w:szCs w:val="24"/>
        </w:rPr>
        <w:t>т</w:t>
      </w:r>
      <w:r w:rsidRPr="00420647">
        <w:rPr>
          <w:rFonts w:ascii="Times New Roman" w:hAnsi="Times New Roman" w:cs="Times New Roman"/>
          <w:b/>
          <w:bCs/>
          <w:spacing w:val="-1"/>
          <w:sz w:val="24"/>
          <w:szCs w:val="24"/>
        </w:rPr>
        <w:t>ны</w:t>
      </w:r>
      <w:r w:rsidRPr="00420647">
        <w:rPr>
          <w:rFonts w:ascii="Times New Roman" w:hAnsi="Times New Roman" w:cs="Times New Roman"/>
          <w:b/>
          <w:bCs/>
          <w:sz w:val="24"/>
          <w:szCs w:val="24"/>
        </w:rPr>
        <w:t>й</w:t>
      </w:r>
      <w:r w:rsidRPr="00420647">
        <w:rPr>
          <w:rFonts w:ascii="Times New Roman" w:hAnsi="Times New Roman" w:cs="Times New Roman"/>
          <w:b/>
          <w:bCs/>
          <w:spacing w:val="2"/>
          <w:sz w:val="24"/>
          <w:szCs w:val="24"/>
        </w:rPr>
        <w:t xml:space="preserve"> </w:t>
      </w:r>
      <w:r w:rsidRPr="00420647">
        <w:rPr>
          <w:rFonts w:ascii="Times New Roman" w:hAnsi="Times New Roman" w:cs="Times New Roman"/>
          <w:b/>
          <w:bCs/>
          <w:sz w:val="24"/>
          <w:szCs w:val="24"/>
        </w:rPr>
        <w:t xml:space="preserve">мир </w:t>
      </w:r>
      <w:r w:rsidRPr="00420647">
        <w:rPr>
          <w:rFonts w:ascii="Times New Roman" w:hAnsi="Times New Roman" w:cs="Times New Roman"/>
          <w:b/>
          <w:bCs/>
          <w:spacing w:val="-1"/>
          <w:sz w:val="24"/>
          <w:szCs w:val="24"/>
        </w:rPr>
        <w:t>Р</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с</w:t>
      </w:r>
      <w:r w:rsidRPr="00420647">
        <w:rPr>
          <w:rFonts w:ascii="Times New Roman" w:hAnsi="Times New Roman" w:cs="Times New Roman"/>
          <w:b/>
          <w:bCs/>
          <w:spacing w:val="-2"/>
          <w:sz w:val="24"/>
          <w:szCs w:val="24"/>
        </w:rPr>
        <w:t>с</w:t>
      </w:r>
      <w:r w:rsidRPr="00420647">
        <w:rPr>
          <w:rFonts w:ascii="Times New Roman" w:hAnsi="Times New Roman" w:cs="Times New Roman"/>
          <w:b/>
          <w:bCs/>
          <w:spacing w:val="-1"/>
          <w:sz w:val="24"/>
          <w:szCs w:val="24"/>
        </w:rPr>
        <w:t>ии</w:t>
      </w:r>
      <w:r w:rsidRPr="00420647">
        <w:rPr>
          <w:rFonts w:ascii="Times New Roman" w:hAnsi="Times New Roman" w:cs="Times New Roman"/>
          <w:b/>
          <w:bCs/>
          <w:sz w:val="24"/>
          <w:szCs w:val="24"/>
        </w:rPr>
        <w:t>.</w:t>
      </w:r>
      <w:r w:rsidRPr="00420647">
        <w:rPr>
          <w:rFonts w:ascii="Times New Roman" w:hAnsi="Times New Roman" w:cs="Times New Roman"/>
          <w:b/>
          <w:bCs/>
          <w:spacing w:val="7"/>
          <w:sz w:val="24"/>
          <w:szCs w:val="24"/>
        </w:rPr>
        <w:t xml:space="preserve"> </w:t>
      </w:r>
      <w:r w:rsidRPr="00420647">
        <w:rPr>
          <w:rFonts w:ascii="Times New Roman" w:hAnsi="Times New Roman" w:cs="Times New Roman"/>
          <w:sz w:val="24"/>
          <w:szCs w:val="24"/>
        </w:rPr>
        <w:t>Разноо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стител</w:t>
      </w:r>
      <w:r w:rsidRPr="00420647">
        <w:rPr>
          <w:rFonts w:ascii="Times New Roman" w:hAnsi="Times New Roman" w:cs="Times New Roman"/>
          <w:spacing w:val="-1"/>
          <w:sz w:val="24"/>
          <w:szCs w:val="24"/>
        </w:rPr>
        <w:t>ьн</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о</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и ж</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о</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м</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 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сс</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х</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 xml:space="preserve">а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аст</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ел</w:t>
      </w:r>
      <w:r w:rsidRPr="00420647">
        <w:rPr>
          <w:rFonts w:ascii="Times New Roman" w:hAnsi="Times New Roman" w:cs="Times New Roman"/>
          <w:spacing w:val="-2"/>
          <w:sz w:val="24"/>
          <w:szCs w:val="24"/>
        </w:rPr>
        <w:t>ь</w:t>
      </w:r>
      <w:r w:rsidRPr="00420647">
        <w:rPr>
          <w:rFonts w:ascii="Times New Roman" w:hAnsi="Times New Roman" w:cs="Times New Roman"/>
          <w:spacing w:val="1"/>
          <w:sz w:val="24"/>
          <w:szCs w:val="24"/>
        </w:rPr>
        <w:t>но</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о и</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ж</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о</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м</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 Би</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чес</w:t>
      </w:r>
      <w:r w:rsidRPr="00420647">
        <w:rPr>
          <w:rFonts w:ascii="Times New Roman" w:hAnsi="Times New Roman" w:cs="Times New Roman"/>
          <w:spacing w:val="-1"/>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ес</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сы</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3"/>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p>
    <w:p w:rsidR="00E42C38" w:rsidRPr="00420647" w:rsidRDefault="00E42C38" w:rsidP="007E03E1">
      <w:pPr>
        <w:tabs>
          <w:tab w:val="left" w:pos="426"/>
          <w:tab w:val="left" w:pos="709"/>
          <w:tab w:val="left" w:pos="4280"/>
          <w:tab w:val="left" w:pos="6180"/>
          <w:tab w:val="left" w:pos="7100"/>
          <w:tab w:val="left" w:pos="8880"/>
        </w:tabs>
        <w:autoSpaceDE w:val="0"/>
        <w:autoSpaceDN w:val="0"/>
        <w:adjustRightInd w:val="0"/>
        <w:spacing w:after="0" w:line="240" w:lineRule="atLeast"/>
        <w:ind w:left="709"/>
        <w:jc w:val="both"/>
        <w:rPr>
          <w:rFonts w:ascii="Times New Roman" w:hAnsi="Times New Roman" w:cs="Times New Roman"/>
          <w:sz w:val="24"/>
          <w:szCs w:val="24"/>
        </w:rPr>
      </w:pPr>
      <w:r w:rsidRPr="00420647">
        <w:rPr>
          <w:rFonts w:ascii="Times New Roman" w:hAnsi="Times New Roman" w:cs="Times New Roman"/>
          <w:b/>
          <w:bCs/>
          <w:spacing w:val="1"/>
          <w:sz w:val="24"/>
          <w:szCs w:val="24"/>
        </w:rPr>
        <w:t>Природно</w:t>
      </w:r>
      <w:r w:rsidRPr="00420647">
        <w:rPr>
          <w:rFonts w:ascii="Times New Roman" w:hAnsi="Times New Roman" w:cs="Times New Roman"/>
          <w:b/>
          <w:bCs/>
          <w:spacing w:val="-2"/>
          <w:sz w:val="24"/>
          <w:szCs w:val="24"/>
        </w:rPr>
        <w:t>-</w:t>
      </w:r>
      <w:r w:rsidRPr="00420647">
        <w:rPr>
          <w:rFonts w:ascii="Times New Roman" w:hAnsi="Times New Roman" w:cs="Times New Roman"/>
          <w:b/>
          <w:bCs/>
          <w:spacing w:val="1"/>
          <w:sz w:val="24"/>
          <w:szCs w:val="24"/>
        </w:rPr>
        <w:t>т</w:t>
      </w:r>
      <w:r w:rsidRPr="00420647">
        <w:rPr>
          <w:rFonts w:ascii="Times New Roman" w:hAnsi="Times New Roman" w:cs="Times New Roman"/>
          <w:b/>
          <w:bCs/>
          <w:sz w:val="24"/>
          <w:szCs w:val="24"/>
        </w:rPr>
        <w:t>е</w:t>
      </w:r>
      <w:r w:rsidRPr="00420647">
        <w:rPr>
          <w:rFonts w:ascii="Times New Roman" w:hAnsi="Times New Roman" w:cs="Times New Roman"/>
          <w:b/>
          <w:bCs/>
          <w:spacing w:val="-3"/>
          <w:sz w:val="24"/>
          <w:szCs w:val="24"/>
        </w:rPr>
        <w:t>рр</w:t>
      </w:r>
      <w:r w:rsidRPr="00420647">
        <w:rPr>
          <w:rFonts w:ascii="Times New Roman" w:hAnsi="Times New Roman" w:cs="Times New Roman"/>
          <w:b/>
          <w:bCs/>
          <w:spacing w:val="-1"/>
          <w:sz w:val="24"/>
          <w:szCs w:val="24"/>
        </w:rPr>
        <w:t>и</w:t>
      </w:r>
      <w:r w:rsidRPr="00420647">
        <w:rPr>
          <w:rFonts w:ascii="Times New Roman" w:hAnsi="Times New Roman" w:cs="Times New Roman"/>
          <w:b/>
          <w:bCs/>
          <w:spacing w:val="1"/>
          <w:sz w:val="24"/>
          <w:szCs w:val="24"/>
        </w:rPr>
        <w:t>то</w:t>
      </w:r>
      <w:r w:rsidRPr="00420647">
        <w:rPr>
          <w:rFonts w:ascii="Times New Roman" w:hAnsi="Times New Roman" w:cs="Times New Roman"/>
          <w:b/>
          <w:bCs/>
          <w:sz w:val="24"/>
          <w:szCs w:val="24"/>
        </w:rPr>
        <w:t>р</w:t>
      </w:r>
      <w:r w:rsidRPr="00420647">
        <w:rPr>
          <w:rFonts w:ascii="Times New Roman" w:hAnsi="Times New Roman" w:cs="Times New Roman"/>
          <w:b/>
          <w:bCs/>
          <w:spacing w:val="-3"/>
          <w:sz w:val="24"/>
          <w:szCs w:val="24"/>
        </w:rPr>
        <w:t>и</w:t>
      </w:r>
      <w:r w:rsidRPr="00420647">
        <w:rPr>
          <w:rFonts w:ascii="Times New Roman" w:hAnsi="Times New Roman" w:cs="Times New Roman"/>
          <w:b/>
          <w:bCs/>
          <w:spacing w:val="1"/>
          <w:sz w:val="24"/>
          <w:szCs w:val="24"/>
        </w:rPr>
        <w:t>а</w:t>
      </w:r>
      <w:r w:rsidRPr="00420647">
        <w:rPr>
          <w:rFonts w:ascii="Times New Roman" w:hAnsi="Times New Roman" w:cs="Times New Roman"/>
          <w:b/>
          <w:bCs/>
          <w:spacing w:val="-1"/>
          <w:sz w:val="24"/>
          <w:szCs w:val="24"/>
        </w:rPr>
        <w:t>л</w:t>
      </w:r>
      <w:r w:rsidRPr="00420647">
        <w:rPr>
          <w:rFonts w:ascii="Times New Roman" w:hAnsi="Times New Roman" w:cs="Times New Roman"/>
          <w:b/>
          <w:bCs/>
          <w:sz w:val="24"/>
          <w:szCs w:val="24"/>
        </w:rPr>
        <w:t>ьн</w:t>
      </w:r>
      <w:r w:rsidRPr="00420647">
        <w:rPr>
          <w:rFonts w:ascii="Times New Roman" w:hAnsi="Times New Roman" w:cs="Times New Roman"/>
          <w:b/>
          <w:bCs/>
          <w:spacing w:val="-2"/>
          <w:sz w:val="24"/>
          <w:szCs w:val="24"/>
        </w:rPr>
        <w:t>ы</w:t>
      </w:r>
      <w:r w:rsidRPr="00420647">
        <w:rPr>
          <w:rFonts w:ascii="Times New Roman" w:hAnsi="Times New Roman" w:cs="Times New Roman"/>
          <w:b/>
          <w:bCs/>
          <w:sz w:val="24"/>
          <w:szCs w:val="24"/>
        </w:rPr>
        <w:t xml:space="preserve">е </w:t>
      </w:r>
      <w:r w:rsidRPr="00420647">
        <w:rPr>
          <w:rFonts w:ascii="Times New Roman" w:hAnsi="Times New Roman" w:cs="Times New Roman"/>
          <w:b/>
          <w:bCs/>
          <w:spacing w:val="-1"/>
          <w:sz w:val="24"/>
          <w:szCs w:val="24"/>
        </w:rPr>
        <w:t>к</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м</w:t>
      </w:r>
      <w:r w:rsidRPr="00420647">
        <w:rPr>
          <w:rFonts w:ascii="Times New Roman" w:hAnsi="Times New Roman" w:cs="Times New Roman"/>
          <w:b/>
          <w:bCs/>
          <w:spacing w:val="-3"/>
          <w:sz w:val="24"/>
          <w:szCs w:val="24"/>
        </w:rPr>
        <w:t>п</w:t>
      </w:r>
      <w:r w:rsidRPr="00420647">
        <w:rPr>
          <w:rFonts w:ascii="Times New Roman" w:hAnsi="Times New Roman" w:cs="Times New Roman"/>
          <w:b/>
          <w:bCs/>
          <w:spacing w:val="1"/>
          <w:sz w:val="24"/>
          <w:szCs w:val="24"/>
        </w:rPr>
        <w:t>л</w:t>
      </w:r>
      <w:r w:rsidRPr="00420647">
        <w:rPr>
          <w:rFonts w:ascii="Times New Roman" w:hAnsi="Times New Roman" w:cs="Times New Roman"/>
          <w:b/>
          <w:bCs/>
          <w:sz w:val="24"/>
          <w:szCs w:val="24"/>
        </w:rPr>
        <w:t>ексы</w:t>
      </w:r>
      <w:r w:rsidRPr="00420647">
        <w:rPr>
          <w:rFonts w:ascii="Times New Roman" w:hAnsi="Times New Roman" w:cs="Times New Roman"/>
          <w:b/>
          <w:bCs/>
          <w:spacing w:val="-1"/>
          <w:sz w:val="24"/>
          <w:szCs w:val="24"/>
        </w:rPr>
        <w:t xml:space="preserve"> </w:t>
      </w:r>
      <w:r w:rsidRPr="00420647">
        <w:rPr>
          <w:rFonts w:ascii="Times New Roman" w:hAnsi="Times New Roman" w:cs="Times New Roman"/>
          <w:b/>
          <w:bCs/>
          <w:spacing w:val="-2"/>
          <w:sz w:val="24"/>
          <w:szCs w:val="24"/>
        </w:rPr>
        <w:t>Р</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сси</w:t>
      </w:r>
      <w:r w:rsidRPr="00420647">
        <w:rPr>
          <w:rFonts w:ascii="Times New Roman" w:hAnsi="Times New Roman" w:cs="Times New Roman"/>
          <w:b/>
          <w:bCs/>
          <w:spacing w:val="-2"/>
          <w:sz w:val="24"/>
          <w:szCs w:val="24"/>
        </w:rPr>
        <w:t>и</w:t>
      </w:r>
      <w:r w:rsidRPr="00420647">
        <w:rPr>
          <w:rFonts w:ascii="Times New Roman" w:hAnsi="Times New Roman" w:cs="Times New Roman"/>
          <w:b/>
          <w:bCs/>
          <w:sz w:val="24"/>
          <w:szCs w:val="24"/>
        </w:rPr>
        <w:t>.</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Пр</w:t>
      </w:r>
      <w:r w:rsidRPr="00420647">
        <w:rPr>
          <w:rFonts w:ascii="Times New Roman" w:hAnsi="Times New Roman" w:cs="Times New Roman"/>
          <w:b/>
          <w:bCs/>
          <w:spacing w:val="-1"/>
          <w:sz w:val="24"/>
          <w:szCs w:val="24"/>
        </w:rPr>
        <w:t>и</w:t>
      </w:r>
      <w:r w:rsidRPr="00420647">
        <w:rPr>
          <w:rFonts w:ascii="Times New Roman" w:hAnsi="Times New Roman" w:cs="Times New Roman"/>
          <w:b/>
          <w:bCs/>
          <w:sz w:val="24"/>
          <w:szCs w:val="24"/>
        </w:rPr>
        <w:t>р</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д</w:t>
      </w:r>
      <w:r w:rsidRPr="00420647">
        <w:rPr>
          <w:rFonts w:ascii="Times New Roman" w:hAnsi="Times New Roman" w:cs="Times New Roman"/>
          <w:b/>
          <w:bCs/>
          <w:spacing w:val="-1"/>
          <w:sz w:val="24"/>
          <w:szCs w:val="24"/>
        </w:rPr>
        <w:t>но</w:t>
      </w:r>
      <w:r w:rsidRPr="00420647">
        <w:rPr>
          <w:rFonts w:ascii="Times New Roman" w:hAnsi="Times New Roman" w:cs="Times New Roman"/>
          <w:b/>
          <w:bCs/>
          <w:sz w:val="24"/>
          <w:szCs w:val="24"/>
        </w:rPr>
        <w:t xml:space="preserve">е </w:t>
      </w:r>
      <w:r w:rsidRPr="00420647">
        <w:rPr>
          <w:rFonts w:ascii="Times New Roman" w:hAnsi="Times New Roman" w:cs="Times New Roman"/>
          <w:b/>
          <w:bCs/>
          <w:spacing w:val="-3"/>
          <w:sz w:val="24"/>
          <w:szCs w:val="24"/>
        </w:rPr>
        <w:t>р</w:t>
      </w:r>
      <w:r w:rsidRPr="00420647">
        <w:rPr>
          <w:rFonts w:ascii="Times New Roman" w:hAnsi="Times New Roman" w:cs="Times New Roman"/>
          <w:b/>
          <w:bCs/>
          <w:spacing w:val="1"/>
          <w:sz w:val="24"/>
          <w:szCs w:val="24"/>
        </w:rPr>
        <w:t>а</w:t>
      </w:r>
      <w:r w:rsidRPr="00420647">
        <w:rPr>
          <w:rFonts w:ascii="Times New Roman" w:hAnsi="Times New Roman" w:cs="Times New Roman"/>
          <w:b/>
          <w:bCs/>
          <w:spacing w:val="-1"/>
          <w:sz w:val="24"/>
          <w:szCs w:val="24"/>
        </w:rPr>
        <w:t>й</w:t>
      </w:r>
      <w:r w:rsidRPr="00420647">
        <w:rPr>
          <w:rFonts w:ascii="Times New Roman" w:hAnsi="Times New Roman" w:cs="Times New Roman"/>
          <w:b/>
          <w:bCs/>
          <w:spacing w:val="1"/>
          <w:sz w:val="24"/>
          <w:szCs w:val="24"/>
        </w:rPr>
        <w:t>о</w:t>
      </w:r>
      <w:r w:rsidRPr="00420647">
        <w:rPr>
          <w:rFonts w:ascii="Times New Roman" w:hAnsi="Times New Roman" w:cs="Times New Roman"/>
          <w:b/>
          <w:bCs/>
          <w:spacing w:val="-3"/>
          <w:sz w:val="24"/>
          <w:szCs w:val="24"/>
        </w:rPr>
        <w:t>н</w:t>
      </w:r>
      <w:r w:rsidRPr="00420647">
        <w:rPr>
          <w:rFonts w:ascii="Times New Roman" w:hAnsi="Times New Roman" w:cs="Times New Roman"/>
          <w:b/>
          <w:bCs/>
          <w:spacing w:val="-1"/>
          <w:sz w:val="24"/>
          <w:szCs w:val="24"/>
        </w:rPr>
        <w:t>и</w:t>
      </w:r>
      <w:r w:rsidRPr="00420647">
        <w:rPr>
          <w:rFonts w:ascii="Times New Roman" w:hAnsi="Times New Roman" w:cs="Times New Roman"/>
          <w:b/>
          <w:bCs/>
          <w:sz w:val="24"/>
          <w:szCs w:val="24"/>
        </w:rPr>
        <w:t>р</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ван</w:t>
      </w:r>
      <w:r w:rsidRPr="00420647">
        <w:rPr>
          <w:rFonts w:ascii="Times New Roman" w:hAnsi="Times New Roman" w:cs="Times New Roman"/>
          <w:b/>
          <w:bCs/>
          <w:spacing w:val="-1"/>
          <w:sz w:val="24"/>
          <w:szCs w:val="24"/>
        </w:rPr>
        <w:t>и</w:t>
      </w:r>
      <w:r w:rsidRPr="00420647">
        <w:rPr>
          <w:rFonts w:ascii="Times New Roman" w:hAnsi="Times New Roman" w:cs="Times New Roman"/>
          <w:b/>
          <w:bCs/>
          <w:sz w:val="24"/>
          <w:szCs w:val="24"/>
        </w:rPr>
        <w:t>е.</w:t>
      </w:r>
      <w:r w:rsidRPr="00420647">
        <w:rPr>
          <w:rFonts w:ascii="Times New Roman" w:hAnsi="Times New Roman" w:cs="Times New Roman"/>
          <w:b/>
          <w:bCs/>
          <w:spacing w:val="2"/>
          <w:sz w:val="24"/>
          <w:szCs w:val="24"/>
        </w:rPr>
        <w:t xml:space="preserve"> </w:t>
      </w:r>
      <w:r w:rsidRPr="00420647">
        <w:rPr>
          <w:rFonts w:ascii="Times New Roman" w:hAnsi="Times New Roman" w:cs="Times New Roman"/>
          <w:spacing w:val="-1"/>
          <w:sz w:val="24"/>
          <w:szCs w:val="24"/>
        </w:rPr>
        <w:t>При</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од</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ри</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ал</w:t>
      </w:r>
      <w:r w:rsidRPr="00420647">
        <w:rPr>
          <w:rFonts w:ascii="Times New Roman" w:hAnsi="Times New Roman" w:cs="Times New Roman"/>
          <w:spacing w:val="-2"/>
          <w:sz w:val="24"/>
          <w:szCs w:val="24"/>
        </w:rPr>
        <w:t>ь</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 к</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м</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сы (</w:t>
      </w:r>
      <w:r w:rsidRPr="00420647">
        <w:rPr>
          <w:rFonts w:ascii="Times New Roman" w:hAnsi="Times New Roman" w:cs="Times New Roman"/>
          <w:spacing w:val="-1"/>
          <w:sz w:val="24"/>
          <w:szCs w:val="24"/>
        </w:rPr>
        <w:t>ПТ</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 xml:space="preserve"> 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ро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по</w:t>
      </w:r>
      <w:r w:rsidRPr="00420647">
        <w:rPr>
          <w:rFonts w:ascii="Times New Roman" w:hAnsi="Times New Roman" w:cs="Times New Roman"/>
          <w:sz w:val="24"/>
          <w:szCs w:val="24"/>
        </w:rPr>
        <w:t>ге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по</w:t>
      </w:r>
      <w:r w:rsidRPr="00420647">
        <w:rPr>
          <w:rFonts w:ascii="Times New Roman" w:hAnsi="Times New Roman" w:cs="Times New Roman"/>
          <w:sz w:val="24"/>
          <w:szCs w:val="24"/>
        </w:rPr>
        <w:t>ге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Пр</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ро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йо</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ва</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 т</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сс</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При</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од</w:t>
      </w:r>
      <w:r w:rsidRPr="00420647">
        <w:rPr>
          <w:rFonts w:ascii="Times New Roman" w:hAnsi="Times New Roman" w:cs="Times New Roman"/>
          <w:spacing w:val="1"/>
          <w:sz w:val="24"/>
          <w:szCs w:val="24"/>
        </w:rPr>
        <w:t>ны</w:t>
      </w:r>
      <w:r w:rsidRPr="00420647">
        <w:rPr>
          <w:rFonts w:ascii="Times New Roman" w:hAnsi="Times New Roman" w:cs="Times New Roman"/>
          <w:sz w:val="24"/>
          <w:szCs w:val="24"/>
        </w:rPr>
        <w:t xml:space="preserve">е </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ы</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З</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 xml:space="preserve">а </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к</w:t>
      </w:r>
      <w:r w:rsidRPr="00420647">
        <w:rPr>
          <w:rFonts w:ascii="Times New Roman" w:hAnsi="Times New Roman" w:cs="Times New Roman"/>
          <w:spacing w:val="-2"/>
          <w:sz w:val="24"/>
          <w:szCs w:val="24"/>
        </w:rPr>
        <w:t>т</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х </w:t>
      </w:r>
      <w:r w:rsidRPr="00420647">
        <w:rPr>
          <w:rFonts w:ascii="Times New Roman" w:hAnsi="Times New Roman" w:cs="Times New Roman"/>
          <w:spacing w:val="1"/>
          <w:sz w:val="24"/>
          <w:szCs w:val="24"/>
        </w:rPr>
        <w:t>п</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сты</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ь</w:t>
      </w:r>
      <w:r w:rsidRPr="00420647">
        <w:rPr>
          <w:rFonts w:ascii="Times New Roman" w:hAnsi="Times New Roman" w:cs="Times New Roman"/>
          <w:sz w:val="24"/>
          <w:szCs w:val="24"/>
        </w:rPr>
        <w:t>,</w:t>
      </w:r>
      <w:r w:rsidRPr="00420647">
        <w:rPr>
          <w:rFonts w:ascii="Times New Roman" w:hAnsi="Times New Roman" w:cs="Times New Roman"/>
          <w:spacing w:val="25"/>
          <w:sz w:val="24"/>
          <w:szCs w:val="24"/>
        </w:rPr>
        <w:t xml:space="preserve"> </w:t>
      </w:r>
      <w:r w:rsidRPr="00420647">
        <w:rPr>
          <w:rFonts w:ascii="Times New Roman" w:hAnsi="Times New Roman" w:cs="Times New Roman"/>
          <w:sz w:val="24"/>
          <w:szCs w:val="24"/>
        </w:rPr>
        <w:t>т</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ндр</w:t>
      </w:r>
      <w:r w:rsidRPr="00420647">
        <w:rPr>
          <w:rFonts w:ascii="Times New Roman" w:hAnsi="Times New Roman" w:cs="Times New Roman"/>
          <w:sz w:val="24"/>
          <w:szCs w:val="24"/>
        </w:rPr>
        <w:t>ы</w:t>
      </w:r>
      <w:r w:rsidRPr="00420647">
        <w:rPr>
          <w:rFonts w:ascii="Times New Roman" w:hAnsi="Times New Roman" w:cs="Times New Roman"/>
          <w:spacing w:val="26"/>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24"/>
          <w:sz w:val="24"/>
          <w:szCs w:val="24"/>
        </w:rPr>
        <w:t xml:space="preserve"> </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ес</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нд</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w:t>
      </w:r>
      <w:r w:rsidRPr="00420647">
        <w:rPr>
          <w:rFonts w:ascii="Times New Roman" w:hAnsi="Times New Roman" w:cs="Times New Roman"/>
          <w:spacing w:val="25"/>
          <w:sz w:val="24"/>
          <w:szCs w:val="24"/>
        </w:rPr>
        <w:t xml:space="preserve"> </w:t>
      </w:r>
      <w:r w:rsidRPr="00420647">
        <w:rPr>
          <w:rFonts w:ascii="Times New Roman" w:hAnsi="Times New Roman" w:cs="Times New Roman"/>
          <w:sz w:val="24"/>
          <w:szCs w:val="24"/>
        </w:rPr>
        <w:t>Раз</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оо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азие</w:t>
      </w:r>
      <w:r w:rsidRPr="00420647">
        <w:rPr>
          <w:rFonts w:ascii="Times New Roman" w:hAnsi="Times New Roman" w:cs="Times New Roman"/>
          <w:spacing w:val="26"/>
          <w:sz w:val="24"/>
          <w:szCs w:val="24"/>
        </w:rPr>
        <w:t xml:space="preserve"> </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25"/>
          <w:sz w:val="24"/>
          <w:szCs w:val="24"/>
        </w:rPr>
        <w:t xml:space="preserve"> </w:t>
      </w:r>
      <w:r w:rsidRPr="00420647">
        <w:rPr>
          <w:rFonts w:ascii="Times New Roman" w:hAnsi="Times New Roman" w:cs="Times New Roman"/>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27"/>
          <w:sz w:val="24"/>
          <w:szCs w:val="24"/>
        </w:rPr>
        <w:t xml:space="preserve"> </w:t>
      </w:r>
      <w:r w:rsidRPr="00420647">
        <w:rPr>
          <w:rFonts w:ascii="Times New Roman" w:hAnsi="Times New Roman" w:cs="Times New Roman"/>
          <w:sz w:val="24"/>
          <w:szCs w:val="24"/>
        </w:rPr>
        <w:t>т</w:t>
      </w:r>
      <w:r w:rsidRPr="00420647">
        <w:rPr>
          <w:rFonts w:ascii="Times New Roman" w:hAnsi="Times New Roman" w:cs="Times New Roman"/>
          <w:spacing w:val="-3"/>
          <w:sz w:val="24"/>
          <w:szCs w:val="24"/>
        </w:rPr>
        <w:t>а</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га,</w:t>
      </w:r>
      <w:r w:rsidRPr="00420647">
        <w:rPr>
          <w:rFonts w:ascii="Times New Roman" w:hAnsi="Times New Roman" w:cs="Times New Roman"/>
          <w:spacing w:val="25"/>
          <w:sz w:val="24"/>
          <w:szCs w:val="24"/>
        </w:rPr>
        <w:t xml:space="preserve"> </w:t>
      </w:r>
      <w:r w:rsidRPr="00420647">
        <w:rPr>
          <w:rFonts w:ascii="Times New Roman" w:hAnsi="Times New Roman" w:cs="Times New Roman"/>
          <w:sz w:val="24"/>
          <w:szCs w:val="24"/>
        </w:rPr>
        <w:t>смеш</w:t>
      </w:r>
      <w:r w:rsidRPr="00420647">
        <w:rPr>
          <w:rFonts w:ascii="Times New Roman" w:hAnsi="Times New Roman" w:cs="Times New Roman"/>
          <w:spacing w:val="-3"/>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 и</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ств</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л</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са. Без</w:t>
      </w:r>
      <w:r w:rsidRPr="00420647">
        <w:rPr>
          <w:rFonts w:ascii="Times New Roman" w:hAnsi="Times New Roman" w:cs="Times New Roman"/>
          <w:spacing w:val="-2"/>
          <w:sz w:val="24"/>
          <w:szCs w:val="24"/>
        </w:rPr>
        <w:t>л</w:t>
      </w:r>
      <w:r w:rsidRPr="00420647">
        <w:rPr>
          <w:rFonts w:ascii="Times New Roman" w:hAnsi="Times New Roman" w:cs="Times New Roman"/>
          <w:sz w:val="24"/>
          <w:szCs w:val="24"/>
        </w:rPr>
        <w:t>ес</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ы</w:t>
      </w:r>
      <w:r w:rsidRPr="00420647">
        <w:rPr>
          <w:rFonts w:ascii="Times New Roman" w:hAnsi="Times New Roman" w:cs="Times New Roman"/>
          <w:spacing w:val="8"/>
          <w:sz w:val="24"/>
          <w:szCs w:val="24"/>
        </w:rPr>
        <w:t xml:space="preserve"> </w:t>
      </w:r>
      <w:r w:rsidRPr="00420647">
        <w:rPr>
          <w:rFonts w:ascii="Times New Roman" w:hAnsi="Times New Roman" w:cs="Times New Roman"/>
          <w:spacing w:val="-3"/>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пи</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тепи</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по</w:t>
      </w:r>
      <w:r w:rsidRPr="00420647">
        <w:rPr>
          <w:rFonts w:ascii="Times New Roman" w:hAnsi="Times New Roman" w:cs="Times New Roman"/>
          <w:spacing w:val="-1"/>
          <w:sz w:val="24"/>
          <w:szCs w:val="24"/>
        </w:rPr>
        <w:t>л</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п</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сты</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 Вы</w:t>
      </w:r>
      <w:r w:rsidRPr="00420647">
        <w:rPr>
          <w:rFonts w:ascii="Times New Roman" w:hAnsi="Times New Roman" w:cs="Times New Roman"/>
          <w:spacing w:val="-1"/>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тн</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 xml:space="preserve">я </w:t>
      </w:r>
      <w:r w:rsidRPr="00420647">
        <w:rPr>
          <w:rFonts w:ascii="Times New Roman" w:hAnsi="Times New Roman" w:cs="Times New Roman"/>
          <w:spacing w:val="-2"/>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w:t>
      </w:r>
      <w:r w:rsidRPr="00420647">
        <w:rPr>
          <w:rFonts w:ascii="Times New Roman" w:hAnsi="Times New Roman" w:cs="Times New Roman"/>
          <w:spacing w:val="-3"/>
          <w:sz w:val="24"/>
          <w:szCs w:val="24"/>
        </w:rPr>
        <w:t>ь</w:t>
      </w:r>
      <w:r w:rsidRPr="00420647">
        <w:rPr>
          <w:rFonts w:ascii="Times New Roman" w:hAnsi="Times New Roman" w:cs="Times New Roman"/>
          <w:sz w:val="24"/>
          <w:szCs w:val="24"/>
        </w:rPr>
        <w:t>.</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Кр</w:t>
      </w:r>
      <w:r w:rsidRPr="00420647">
        <w:rPr>
          <w:rFonts w:ascii="Times New Roman" w:hAnsi="Times New Roman" w:cs="Times New Roman"/>
          <w:b/>
          <w:bCs/>
          <w:spacing w:val="1"/>
          <w:sz w:val="24"/>
          <w:szCs w:val="24"/>
        </w:rPr>
        <w:t>у</w:t>
      </w:r>
      <w:r w:rsidRPr="00420647">
        <w:rPr>
          <w:rFonts w:ascii="Times New Roman" w:hAnsi="Times New Roman" w:cs="Times New Roman"/>
          <w:b/>
          <w:bCs/>
          <w:spacing w:val="-1"/>
          <w:sz w:val="24"/>
          <w:szCs w:val="24"/>
        </w:rPr>
        <w:t>пны</w:t>
      </w:r>
      <w:r w:rsidRPr="00420647">
        <w:rPr>
          <w:rFonts w:ascii="Times New Roman" w:hAnsi="Times New Roman" w:cs="Times New Roman"/>
          <w:b/>
          <w:bCs/>
          <w:sz w:val="24"/>
          <w:szCs w:val="24"/>
        </w:rPr>
        <w:t>е</w:t>
      </w:r>
      <w:r w:rsidRPr="00420647">
        <w:rPr>
          <w:rFonts w:ascii="Times New Roman" w:hAnsi="Times New Roman" w:cs="Times New Roman"/>
          <w:b/>
          <w:bCs/>
          <w:spacing w:val="2"/>
          <w:sz w:val="24"/>
          <w:szCs w:val="24"/>
        </w:rPr>
        <w:t xml:space="preserve"> </w:t>
      </w:r>
      <w:r w:rsidRPr="00420647">
        <w:rPr>
          <w:rFonts w:ascii="Times New Roman" w:hAnsi="Times New Roman" w:cs="Times New Roman"/>
          <w:b/>
          <w:bCs/>
          <w:spacing w:val="-1"/>
          <w:sz w:val="24"/>
          <w:szCs w:val="24"/>
        </w:rPr>
        <w:t>п</w:t>
      </w:r>
      <w:r w:rsidRPr="00420647">
        <w:rPr>
          <w:rFonts w:ascii="Times New Roman" w:hAnsi="Times New Roman" w:cs="Times New Roman"/>
          <w:b/>
          <w:bCs/>
          <w:sz w:val="24"/>
          <w:szCs w:val="24"/>
        </w:rPr>
        <w:t>р</w:t>
      </w:r>
      <w:r w:rsidRPr="00420647">
        <w:rPr>
          <w:rFonts w:ascii="Times New Roman" w:hAnsi="Times New Roman" w:cs="Times New Roman"/>
          <w:b/>
          <w:bCs/>
          <w:spacing w:val="-1"/>
          <w:sz w:val="24"/>
          <w:szCs w:val="24"/>
        </w:rPr>
        <w:t>и</w:t>
      </w:r>
      <w:r w:rsidRPr="00420647">
        <w:rPr>
          <w:rFonts w:ascii="Times New Roman" w:hAnsi="Times New Roman" w:cs="Times New Roman"/>
          <w:b/>
          <w:bCs/>
          <w:sz w:val="24"/>
          <w:szCs w:val="24"/>
        </w:rPr>
        <w:t>р</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д</w:t>
      </w:r>
      <w:r w:rsidRPr="00420647">
        <w:rPr>
          <w:rFonts w:ascii="Times New Roman" w:hAnsi="Times New Roman" w:cs="Times New Roman"/>
          <w:b/>
          <w:bCs/>
          <w:spacing w:val="-4"/>
          <w:sz w:val="24"/>
          <w:szCs w:val="24"/>
        </w:rPr>
        <w:t>н</w:t>
      </w:r>
      <w:r w:rsidRPr="00420647">
        <w:rPr>
          <w:rFonts w:ascii="Times New Roman" w:hAnsi="Times New Roman" w:cs="Times New Roman"/>
          <w:b/>
          <w:bCs/>
          <w:spacing w:val="-1"/>
          <w:sz w:val="24"/>
          <w:szCs w:val="24"/>
        </w:rPr>
        <w:t>ы</w:t>
      </w:r>
      <w:r w:rsidRPr="00420647">
        <w:rPr>
          <w:rFonts w:ascii="Times New Roman" w:hAnsi="Times New Roman" w:cs="Times New Roman"/>
          <w:b/>
          <w:bCs/>
          <w:sz w:val="24"/>
          <w:szCs w:val="24"/>
        </w:rPr>
        <w:t>е</w:t>
      </w:r>
      <w:r w:rsidRPr="00420647">
        <w:rPr>
          <w:rFonts w:ascii="Times New Roman" w:hAnsi="Times New Roman" w:cs="Times New Roman"/>
          <w:b/>
          <w:bCs/>
          <w:spacing w:val="2"/>
          <w:sz w:val="24"/>
          <w:szCs w:val="24"/>
        </w:rPr>
        <w:t xml:space="preserve"> </w:t>
      </w:r>
      <w:r w:rsidRPr="00420647">
        <w:rPr>
          <w:rFonts w:ascii="Times New Roman" w:hAnsi="Times New Roman" w:cs="Times New Roman"/>
          <w:b/>
          <w:bCs/>
          <w:spacing w:val="-1"/>
          <w:sz w:val="24"/>
          <w:szCs w:val="24"/>
        </w:rPr>
        <w:t>к</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м</w:t>
      </w:r>
      <w:r w:rsidRPr="00420647">
        <w:rPr>
          <w:rFonts w:ascii="Times New Roman" w:hAnsi="Times New Roman" w:cs="Times New Roman"/>
          <w:b/>
          <w:bCs/>
          <w:spacing w:val="-3"/>
          <w:sz w:val="24"/>
          <w:szCs w:val="24"/>
        </w:rPr>
        <w:t>п</w:t>
      </w:r>
      <w:r w:rsidRPr="00420647">
        <w:rPr>
          <w:rFonts w:ascii="Times New Roman" w:hAnsi="Times New Roman" w:cs="Times New Roman"/>
          <w:b/>
          <w:bCs/>
          <w:spacing w:val="1"/>
          <w:sz w:val="24"/>
          <w:szCs w:val="24"/>
        </w:rPr>
        <w:t>л</w:t>
      </w:r>
      <w:r w:rsidRPr="00420647">
        <w:rPr>
          <w:rFonts w:ascii="Times New Roman" w:hAnsi="Times New Roman" w:cs="Times New Roman"/>
          <w:b/>
          <w:bCs/>
          <w:sz w:val="24"/>
          <w:szCs w:val="24"/>
        </w:rPr>
        <w:t xml:space="preserve">ексы </w:t>
      </w:r>
      <w:r w:rsidRPr="00420647">
        <w:rPr>
          <w:rFonts w:ascii="Times New Roman" w:hAnsi="Times New Roman" w:cs="Times New Roman"/>
          <w:b/>
          <w:bCs/>
          <w:spacing w:val="-1"/>
          <w:sz w:val="24"/>
          <w:szCs w:val="24"/>
        </w:rPr>
        <w:t>Ро</w:t>
      </w:r>
      <w:r w:rsidRPr="00420647">
        <w:rPr>
          <w:rFonts w:ascii="Times New Roman" w:hAnsi="Times New Roman" w:cs="Times New Roman"/>
          <w:b/>
          <w:bCs/>
          <w:sz w:val="24"/>
          <w:szCs w:val="24"/>
        </w:rPr>
        <w:t>сси</w:t>
      </w:r>
      <w:r w:rsidRPr="00420647">
        <w:rPr>
          <w:rFonts w:ascii="Times New Roman" w:hAnsi="Times New Roman" w:cs="Times New Roman"/>
          <w:b/>
          <w:bCs/>
          <w:spacing w:val="-2"/>
          <w:sz w:val="24"/>
          <w:szCs w:val="24"/>
        </w:rPr>
        <w:t>и</w:t>
      </w:r>
      <w:r w:rsidRPr="00420647">
        <w:rPr>
          <w:rFonts w:ascii="Times New Roman" w:hAnsi="Times New Roman" w:cs="Times New Roman"/>
          <w:b/>
          <w:bCs/>
          <w:sz w:val="24"/>
          <w:szCs w:val="24"/>
        </w:rPr>
        <w:t>.</w:t>
      </w:r>
      <w:r w:rsidRPr="00420647">
        <w:rPr>
          <w:rFonts w:ascii="Times New Roman" w:hAnsi="Times New Roman" w:cs="Times New Roman"/>
          <w:b/>
          <w:bCs/>
          <w:spacing w:val="4"/>
          <w:sz w:val="24"/>
          <w:szCs w:val="24"/>
        </w:rPr>
        <w:t xml:space="preserve"> </w:t>
      </w:r>
      <w:r w:rsidRPr="00420647">
        <w:rPr>
          <w:rFonts w:ascii="Times New Roman" w:hAnsi="Times New Roman" w:cs="Times New Roman"/>
          <w:sz w:val="24"/>
          <w:szCs w:val="24"/>
        </w:rPr>
        <w:t>Р</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сская</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ин</w:t>
      </w:r>
      <w:r w:rsidRPr="00420647">
        <w:rPr>
          <w:rFonts w:ascii="Times New Roman" w:hAnsi="Times New Roman" w:cs="Times New Roman"/>
          <w:sz w:val="24"/>
          <w:szCs w:val="24"/>
        </w:rPr>
        <w:t>а (</w:t>
      </w:r>
      <w:r w:rsidRPr="00420647">
        <w:rPr>
          <w:rFonts w:ascii="Times New Roman" w:hAnsi="Times New Roman" w:cs="Times New Roman"/>
          <w:spacing w:val="-1"/>
          <w:sz w:val="24"/>
          <w:szCs w:val="24"/>
        </w:rPr>
        <w:t>од</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 к</w:t>
      </w:r>
      <w:r w:rsidRPr="00420647">
        <w:rPr>
          <w:rFonts w:ascii="Times New Roman" w:hAnsi="Times New Roman" w:cs="Times New Roman"/>
          <w:spacing w:val="1"/>
          <w:sz w:val="24"/>
          <w:szCs w:val="24"/>
        </w:rPr>
        <w:t>р</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пн</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ш</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х</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о</w:t>
      </w:r>
      <w:r w:rsidRPr="00420647">
        <w:rPr>
          <w:rFonts w:ascii="Times New Roman" w:hAnsi="Times New Roman" w:cs="Times New Roman"/>
          <w:spacing w:val="1"/>
          <w:sz w:val="24"/>
          <w:szCs w:val="24"/>
        </w:rPr>
        <w:t xml:space="preserve"> п</w:t>
      </w:r>
      <w:r w:rsidRPr="00420647">
        <w:rPr>
          <w:rFonts w:ascii="Times New Roman" w:hAnsi="Times New Roman" w:cs="Times New Roman"/>
          <w:spacing w:val="-1"/>
          <w:sz w:val="24"/>
          <w:szCs w:val="24"/>
        </w:rPr>
        <w:t>ло</w:t>
      </w:r>
      <w:r w:rsidRPr="00420647">
        <w:rPr>
          <w:rFonts w:ascii="Times New Roman" w:hAnsi="Times New Roman" w:cs="Times New Roman"/>
          <w:sz w:val="24"/>
          <w:szCs w:val="24"/>
        </w:rPr>
        <w:t>ща</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и</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н</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евн</w:t>
      </w:r>
      <w:r w:rsidRPr="00420647">
        <w:rPr>
          <w:rFonts w:ascii="Times New Roman" w:hAnsi="Times New Roman" w:cs="Times New Roman"/>
          <w:spacing w:val="-1"/>
          <w:sz w:val="24"/>
          <w:szCs w:val="24"/>
        </w:rPr>
        <w:t>я</w:t>
      </w:r>
      <w:r w:rsidRPr="00420647">
        <w:rPr>
          <w:rFonts w:ascii="Times New Roman" w:hAnsi="Times New Roman" w:cs="Times New Roman"/>
          <w:sz w:val="24"/>
          <w:szCs w:val="24"/>
        </w:rPr>
        <w:t>я</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ин</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зноо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ел</w:t>
      </w:r>
      <w:r w:rsidRPr="00420647">
        <w:rPr>
          <w:rFonts w:ascii="Times New Roman" w:hAnsi="Times New Roman" w:cs="Times New Roman"/>
          <w:spacing w:val="-2"/>
          <w:sz w:val="24"/>
          <w:szCs w:val="24"/>
        </w:rPr>
        <w:t>ь</w:t>
      </w:r>
      <w:r w:rsidRPr="00420647">
        <w:rPr>
          <w:rFonts w:ascii="Times New Roman" w:hAnsi="Times New Roman" w:cs="Times New Roman"/>
          <w:sz w:val="24"/>
          <w:szCs w:val="24"/>
        </w:rPr>
        <w:t>еф</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аг</w:t>
      </w:r>
      <w:r w:rsidRPr="00420647">
        <w:rPr>
          <w:rFonts w:ascii="Times New Roman" w:hAnsi="Times New Roman" w:cs="Times New Roman"/>
          <w:spacing w:val="-1"/>
          <w:sz w:val="24"/>
          <w:szCs w:val="24"/>
        </w:rPr>
        <w:t>оп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ят</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ма</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 зап</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о</w:t>
      </w:r>
      <w:r w:rsidRPr="00420647">
        <w:rPr>
          <w:rFonts w:ascii="Times New Roman" w:hAnsi="Times New Roman" w:cs="Times New Roman"/>
          <w:spacing w:val="1"/>
          <w:sz w:val="24"/>
          <w:szCs w:val="24"/>
        </w:rPr>
        <w:t xml:space="preserve"> п</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 xml:space="preserve">а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 xml:space="preserve">а </w:t>
      </w:r>
      <w:r w:rsidRPr="00420647">
        <w:rPr>
          <w:rFonts w:ascii="Times New Roman" w:hAnsi="Times New Roman" w:cs="Times New Roman"/>
          <w:spacing w:val="-4"/>
          <w:sz w:val="24"/>
          <w:szCs w:val="24"/>
        </w:rPr>
        <w:t>у</w:t>
      </w:r>
      <w:r w:rsidRPr="00420647">
        <w:rPr>
          <w:rFonts w:ascii="Times New Roman" w:hAnsi="Times New Roman" w:cs="Times New Roman"/>
          <w:spacing w:val="2"/>
          <w:sz w:val="24"/>
          <w:szCs w:val="24"/>
        </w:rPr>
        <w:t>в</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аж</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8"/>
          <w:sz w:val="24"/>
          <w:szCs w:val="24"/>
        </w:rPr>
        <w:t>и</w:t>
      </w:r>
      <w:r w:rsidRPr="00420647">
        <w:rPr>
          <w:rFonts w:ascii="Times New Roman" w:hAnsi="Times New Roman" w:cs="Times New Roman"/>
          <w:sz w:val="24"/>
          <w:szCs w:val="24"/>
        </w:rPr>
        <w:t>е те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ри</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ри</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оо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азие вн</w:t>
      </w:r>
      <w:r w:rsidRPr="00420647">
        <w:rPr>
          <w:rFonts w:ascii="Times New Roman" w:hAnsi="Times New Roman" w:cs="Times New Roman"/>
          <w:spacing w:val="-3"/>
          <w:sz w:val="24"/>
          <w:szCs w:val="24"/>
        </w:rPr>
        <w:t>у</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х</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вод</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шаф</w:t>
      </w:r>
      <w:r w:rsidRPr="00420647">
        <w:rPr>
          <w:rFonts w:ascii="Times New Roman" w:hAnsi="Times New Roman" w:cs="Times New Roman"/>
          <w:spacing w:val="-2"/>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Север</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Р</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сской</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ав</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ы</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гая</w:t>
      </w:r>
      <w:r w:rsidRPr="00420647">
        <w:rPr>
          <w:rFonts w:ascii="Times New Roman" w:hAnsi="Times New Roman" w:cs="Times New Roman"/>
          <w:spacing w:val="1"/>
          <w:sz w:val="24"/>
          <w:szCs w:val="24"/>
        </w:rPr>
        <w:t xml:space="preserve"> р</w:t>
      </w:r>
      <w:r w:rsidRPr="00420647">
        <w:rPr>
          <w:rFonts w:ascii="Times New Roman" w:hAnsi="Times New Roman" w:cs="Times New Roman"/>
          <w:sz w:val="24"/>
          <w:szCs w:val="24"/>
        </w:rPr>
        <w:t>ав</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ин</w:t>
      </w:r>
      <w:r w:rsidRPr="00420647">
        <w:rPr>
          <w:rFonts w:ascii="Times New Roman" w:hAnsi="Times New Roman" w:cs="Times New Roman"/>
          <w:sz w:val="24"/>
          <w:szCs w:val="24"/>
        </w:rPr>
        <w:t xml:space="preserve">а, </w:t>
      </w:r>
      <w:r w:rsidRPr="00420647">
        <w:rPr>
          <w:rFonts w:ascii="Times New Roman" w:hAnsi="Times New Roman" w:cs="Times New Roman"/>
          <w:spacing w:val="1"/>
          <w:sz w:val="24"/>
          <w:szCs w:val="24"/>
        </w:rPr>
        <w:t>бо</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ат</w:t>
      </w:r>
      <w:r w:rsidRPr="00420647">
        <w:rPr>
          <w:rFonts w:ascii="Times New Roman" w:hAnsi="Times New Roman" w:cs="Times New Roman"/>
          <w:spacing w:val="-3"/>
          <w:sz w:val="24"/>
          <w:szCs w:val="24"/>
        </w:rPr>
        <w:t>а</w:t>
      </w:r>
      <w:r w:rsidRPr="00420647">
        <w:rPr>
          <w:rFonts w:ascii="Times New Roman" w:hAnsi="Times New Roman" w:cs="Times New Roman"/>
          <w:sz w:val="24"/>
          <w:szCs w:val="24"/>
        </w:rPr>
        <w:t>я</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по</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ны</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ае</w:t>
      </w:r>
      <w:r w:rsidRPr="00420647">
        <w:rPr>
          <w:rFonts w:ascii="Times New Roman" w:hAnsi="Times New Roman" w:cs="Times New Roman"/>
          <w:spacing w:val="-2"/>
          <w:sz w:val="24"/>
          <w:szCs w:val="24"/>
        </w:rPr>
        <w:t>м</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м</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ли</w:t>
      </w:r>
      <w:r w:rsidRPr="00420647">
        <w:rPr>
          <w:rFonts w:ascii="Times New Roman" w:hAnsi="Times New Roman" w:cs="Times New Roman"/>
          <w:spacing w:val="-2"/>
          <w:sz w:val="24"/>
          <w:szCs w:val="24"/>
        </w:rPr>
        <w:t>я</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п</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го</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теч</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 ж</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ь</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по</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ро</w:t>
      </w:r>
      <w:r w:rsidRPr="00420647">
        <w:rPr>
          <w:rFonts w:ascii="Times New Roman" w:hAnsi="Times New Roman" w:cs="Times New Roman"/>
          <w:spacing w:val="1"/>
          <w:sz w:val="24"/>
          <w:szCs w:val="24"/>
        </w:rPr>
        <w:t>до</w:t>
      </w:r>
      <w:r w:rsidRPr="00420647">
        <w:rPr>
          <w:rFonts w:ascii="Times New Roman" w:hAnsi="Times New Roman" w:cs="Times New Roman"/>
          <w:spacing w:val="-3"/>
          <w:sz w:val="24"/>
          <w:szCs w:val="24"/>
        </w:rPr>
        <w:t>в</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pacing w:val="-2"/>
          <w:sz w:val="24"/>
          <w:szCs w:val="24"/>
        </w:rPr>
        <w:t>я</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ны</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чь</w:t>
      </w:r>
      <w:r w:rsidRPr="00420647">
        <w:rPr>
          <w:rFonts w:ascii="Times New Roman" w:hAnsi="Times New Roman" w:cs="Times New Roman"/>
          <w:spacing w:val="39"/>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40"/>
          <w:sz w:val="24"/>
          <w:szCs w:val="24"/>
        </w:rPr>
        <w:t xml:space="preserve"> </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3"/>
          <w:sz w:val="24"/>
          <w:szCs w:val="24"/>
        </w:rPr>
        <w:t>ь</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сти</w:t>
      </w:r>
      <w:r w:rsidRPr="00420647">
        <w:rPr>
          <w:rFonts w:ascii="Times New Roman" w:hAnsi="Times New Roman" w:cs="Times New Roman"/>
          <w:spacing w:val="40"/>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ассел</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асел</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 (к</w:t>
      </w:r>
      <w:r w:rsidRPr="00420647">
        <w:rPr>
          <w:rFonts w:ascii="Times New Roman" w:hAnsi="Times New Roman" w:cs="Times New Roman"/>
          <w:spacing w:val="37"/>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еч</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м</w:t>
      </w:r>
      <w:r w:rsidRPr="00420647">
        <w:rPr>
          <w:rFonts w:ascii="Times New Roman" w:hAnsi="Times New Roman" w:cs="Times New Roman"/>
          <w:spacing w:val="39"/>
          <w:sz w:val="24"/>
          <w:szCs w:val="24"/>
        </w:rPr>
        <w:t xml:space="preserve"> </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ли</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у</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аж</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w:t>
      </w:r>
      <w:r w:rsidRPr="00420647">
        <w:rPr>
          <w:rFonts w:ascii="Times New Roman" w:hAnsi="Times New Roman" w:cs="Times New Roman"/>
          <w:spacing w:val="-1"/>
          <w:sz w:val="24"/>
          <w:szCs w:val="24"/>
        </w:rPr>
        <w:t>ь</w:t>
      </w:r>
      <w:r w:rsidRPr="00420647">
        <w:rPr>
          <w:rFonts w:ascii="Times New Roman" w:hAnsi="Times New Roman" w:cs="Times New Roman"/>
          <w:sz w:val="24"/>
          <w:szCs w:val="24"/>
        </w:rPr>
        <w:t>,</w:t>
      </w:r>
      <w:r w:rsidRPr="00420647">
        <w:rPr>
          <w:rFonts w:ascii="Times New Roman" w:hAnsi="Times New Roman" w:cs="Times New Roman"/>
          <w:spacing w:val="40"/>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43"/>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чв</w:t>
      </w:r>
      <w:r w:rsidRPr="00420647">
        <w:rPr>
          <w:rFonts w:ascii="Times New Roman" w:hAnsi="Times New Roman" w:cs="Times New Roman"/>
          <w:spacing w:val="42"/>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43"/>
          <w:sz w:val="24"/>
          <w:szCs w:val="24"/>
        </w:rPr>
        <w:t xml:space="preserve"> </w:t>
      </w:r>
      <w:r w:rsidRPr="00420647">
        <w:rPr>
          <w:rFonts w:ascii="Times New Roman" w:hAnsi="Times New Roman" w:cs="Times New Roman"/>
          <w:sz w:val="24"/>
          <w:szCs w:val="24"/>
        </w:rPr>
        <w:t>за</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43"/>
          <w:sz w:val="24"/>
          <w:szCs w:val="24"/>
        </w:rPr>
        <w:t xml:space="preserve"> </w:t>
      </w:r>
      <w:r w:rsidRPr="00420647">
        <w:rPr>
          <w:rFonts w:ascii="Times New Roman" w:hAnsi="Times New Roman" w:cs="Times New Roman"/>
          <w:spacing w:val="-1"/>
          <w:sz w:val="24"/>
          <w:szCs w:val="24"/>
        </w:rPr>
        <w:t>л</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га</w:t>
      </w:r>
      <w:r w:rsidRPr="00420647">
        <w:rPr>
          <w:rFonts w:ascii="Times New Roman" w:hAnsi="Times New Roman" w:cs="Times New Roman"/>
          <w:spacing w:val="1"/>
          <w:sz w:val="24"/>
          <w:szCs w:val="24"/>
        </w:rPr>
        <w:t>х</w:t>
      </w:r>
      <w:r w:rsidRPr="00420647">
        <w:rPr>
          <w:rFonts w:ascii="Times New Roman" w:hAnsi="Times New Roman" w:cs="Times New Roman"/>
          <w:sz w:val="24"/>
          <w:szCs w:val="24"/>
        </w:rPr>
        <w:t>,</w:t>
      </w:r>
      <w:r w:rsidRPr="00420647">
        <w:rPr>
          <w:rFonts w:ascii="Times New Roman" w:hAnsi="Times New Roman" w:cs="Times New Roman"/>
          <w:spacing w:val="42"/>
          <w:sz w:val="24"/>
          <w:szCs w:val="24"/>
        </w:rPr>
        <w:t xml:space="preserve"> </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ор</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w:t>
      </w:r>
      <w:r w:rsidRPr="00420647">
        <w:rPr>
          <w:rFonts w:ascii="Times New Roman" w:hAnsi="Times New Roman" w:cs="Times New Roman"/>
          <w:spacing w:val="43"/>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4"/>
          <w:sz w:val="24"/>
          <w:szCs w:val="24"/>
        </w:rPr>
        <w:t>у</w:t>
      </w:r>
      <w:r w:rsidRPr="00420647">
        <w:rPr>
          <w:rFonts w:ascii="Times New Roman" w:hAnsi="Times New Roman" w:cs="Times New Roman"/>
          <w:spacing w:val="2"/>
          <w:sz w:val="24"/>
          <w:szCs w:val="24"/>
        </w:rPr>
        <w:t>т</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ы</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ес</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Ц</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тр Р</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 xml:space="preserve">сской </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вн</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ы (в</w:t>
      </w:r>
      <w:r w:rsidRPr="00420647">
        <w:rPr>
          <w:rFonts w:ascii="Times New Roman" w:hAnsi="Times New Roman" w:cs="Times New Roman"/>
          <w:spacing w:val="-3"/>
          <w:sz w:val="24"/>
          <w:szCs w:val="24"/>
        </w:rPr>
        <w:t>с</w:t>
      </w:r>
      <w:r w:rsidRPr="00420647">
        <w:rPr>
          <w:rFonts w:ascii="Times New Roman" w:hAnsi="Times New Roman" w:cs="Times New Roman"/>
          <w:spacing w:val="-1"/>
          <w:sz w:val="24"/>
          <w:szCs w:val="24"/>
        </w:rPr>
        <w:t>х</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м</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 xml:space="preserve">ая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ав</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 с</w:t>
      </w:r>
      <w:r w:rsidRPr="00420647">
        <w:rPr>
          <w:rFonts w:ascii="Times New Roman" w:hAnsi="Times New Roman" w:cs="Times New Roman"/>
          <w:spacing w:val="37"/>
          <w:sz w:val="24"/>
          <w:szCs w:val="24"/>
        </w:rPr>
        <w:t xml:space="preserve"> </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з</w:t>
      </w:r>
      <w:r w:rsidRPr="00420647">
        <w:rPr>
          <w:rFonts w:ascii="Times New Roman" w:hAnsi="Times New Roman" w:cs="Times New Roman"/>
          <w:sz w:val="24"/>
          <w:szCs w:val="24"/>
        </w:rPr>
        <w:t>выше</w:t>
      </w:r>
      <w:r w:rsidRPr="00420647">
        <w:rPr>
          <w:rFonts w:ascii="Times New Roman" w:hAnsi="Times New Roman" w:cs="Times New Roman"/>
          <w:spacing w:val="-1"/>
          <w:sz w:val="24"/>
          <w:szCs w:val="24"/>
        </w:rPr>
        <w:t>нн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стя</w:t>
      </w:r>
      <w:r w:rsidRPr="00420647">
        <w:rPr>
          <w:rFonts w:ascii="Times New Roman" w:hAnsi="Times New Roman" w:cs="Times New Roman"/>
          <w:spacing w:val="-2"/>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ц</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р Р</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сск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го </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ства,</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Г</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 вод</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w:t>
      </w:r>
      <w:r w:rsidRPr="00420647">
        <w:rPr>
          <w:rFonts w:ascii="Times New Roman" w:hAnsi="Times New Roman" w:cs="Times New Roman"/>
          <w:spacing w:val="-2"/>
          <w:sz w:val="24"/>
          <w:szCs w:val="24"/>
        </w:rPr>
        <w:t>д</w:t>
      </w:r>
      <w:r w:rsidRPr="00420647">
        <w:rPr>
          <w:rFonts w:ascii="Times New Roman" w:hAnsi="Times New Roman" w:cs="Times New Roman"/>
          <w:sz w:val="24"/>
          <w:szCs w:val="24"/>
        </w:rPr>
        <w:t>еле</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(м</w:t>
      </w:r>
      <w:r w:rsidRPr="00420647">
        <w:rPr>
          <w:rFonts w:ascii="Times New Roman" w:hAnsi="Times New Roman" w:cs="Times New Roman"/>
          <w:spacing w:val="-2"/>
          <w:sz w:val="24"/>
          <w:szCs w:val="24"/>
        </w:rPr>
        <w:t>еж</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 xml:space="preserve">у </w:t>
      </w:r>
      <w:r w:rsidRPr="00420647">
        <w:rPr>
          <w:rFonts w:ascii="Times New Roman" w:hAnsi="Times New Roman" w:cs="Times New Roman"/>
          <w:spacing w:val="1"/>
          <w:sz w:val="24"/>
          <w:szCs w:val="24"/>
        </w:rPr>
        <w:t>б</w:t>
      </w:r>
      <w:r w:rsidRPr="00420647">
        <w:rPr>
          <w:rFonts w:ascii="Times New Roman" w:hAnsi="Times New Roman" w:cs="Times New Roman"/>
          <w:sz w:val="24"/>
          <w:szCs w:val="24"/>
        </w:rPr>
        <w:t>асс</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й</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Че</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Ба</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ти</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Бе</w:t>
      </w:r>
      <w:r w:rsidRPr="00420647">
        <w:rPr>
          <w:rFonts w:ascii="Times New Roman" w:hAnsi="Times New Roman" w:cs="Times New Roman"/>
          <w:spacing w:val="-1"/>
          <w:sz w:val="24"/>
          <w:szCs w:val="24"/>
        </w:rPr>
        <w:t>ло</w:t>
      </w:r>
      <w:r w:rsidRPr="00420647">
        <w:rPr>
          <w:rFonts w:ascii="Times New Roman" w:hAnsi="Times New Roman" w:cs="Times New Roman"/>
          <w:spacing w:val="3"/>
          <w:sz w:val="24"/>
          <w:szCs w:val="24"/>
        </w:rPr>
        <w:t>г</w:t>
      </w:r>
      <w:r w:rsidRPr="00420647">
        <w:rPr>
          <w:rFonts w:ascii="Times New Roman" w:hAnsi="Times New Roman" w:cs="Times New Roman"/>
          <w:sz w:val="24"/>
          <w:szCs w:val="24"/>
        </w:rPr>
        <w:t>о</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и К</w:t>
      </w:r>
      <w:r w:rsidRPr="00420647">
        <w:rPr>
          <w:rFonts w:ascii="Times New Roman" w:hAnsi="Times New Roman" w:cs="Times New Roman"/>
          <w:spacing w:val="-3"/>
          <w:sz w:val="24"/>
          <w:szCs w:val="24"/>
        </w:rPr>
        <w:t>а</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го</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Юг</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Р</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сск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й</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ав</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ы</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ав</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ин</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ами</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б</w:t>
      </w:r>
      <w:r w:rsidRPr="00420647">
        <w:rPr>
          <w:rFonts w:ascii="Times New Roman" w:hAnsi="Times New Roman" w:cs="Times New Roman"/>
          <w:sz w:val="24"/>
          <w:szCs w:val="24"/>
        </w:rPr>
        <w:t>ал</w:t>
      </w:r>
      <w:r w:rsidRPr="00420647">
        <w:rPr>
          <w:rFonts w:ascii="Times New Roman" w:hAnsi="Times New Roman" w:cs="Times New Roman"/>
          <w:spacing w:val="-3"/>
          <w:sz w:val="24"/>
          <w:szCs w:val="24"/>
        </w:rPr>
        <w:t>к</w:t>
      </w:r>
      <w:r w:rsidRPr="00420647">
        <w:rPr>
          <w:rFonts w:ascii="Times New Roman" w:hAnsi="Times New Roman" w:cs="Times New Roman"/>
          <w:sz w:val="24"/>
          <w:szCs w:val="24"/>
        </w:rPr>
        <w:t>ам</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форм</w:t>
      </w:r>
      <w:r w:rsidRPr="00420647">
        <w:rPr>
          <w:rFonts w:ascii="Times New Roman" w:hAnsi="Times New Roman" w:cs="Times New Roman"/>
          <w:spacing w:val="-1"/>
          <w:sz w:val="24"/>
          <w:szCs w:val="24"/>
        </w:rPr>
        <w:t>ир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ва</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 к</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ры</w:t>
      </w:r>
      <w:r w:rsidRPr="00420647">
        <w:rPr>
          <w:rFonts w:ascii="Times New Roman" w:hAnsi="Times New Roman" w:cs="Times New Roman"/>
          <w:sz w:val="24"/>
          <w:szCs w:val="24"/>
        </w:rPr>
        <w:t xml:space="preserve">х </w:t>
      </w:r>
      <w:r w:rsidRPr="00420647">
        <w:rPr>
          <w:rFonts w:ascii="Times New Roman" w:hAnsi="Times New Roman" w:cs="Times New Roman"/>
          <w:spacing w:val="1"/>
          <w:sz w:val="24"/>
          <w:szCs w:val="24"/>
        </w:rPr>
        <w:t>по</w:t>
      </w:r>
      <w:r w:rsidRPr="00420647">
        <w:rPr>
          <w:rFonts w:ascii="Times New Roman" w:hAnsi="Times New Roman" w:cs="Times New Roman"/>
          <w:sz w:val="24"/>
          <w:szCs w:val="24"/>
        </w:rPr>
        <w:t>в</w:t>
      </w:r>
      <w:r w:rsidRPr="00420647">
        <w:rPr>
          <w:rFonts w:ascii="Times New Roman" w:hAnsi="Times New Roman" w:cs="Times New Roman"/>
          <w:spacing w:val="-4"/>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яли</w:t>
      </w:r>
      <w:r w:rsidRPr="00420647">
        <w:rPr>
          <w:rFonts w:ascii="Times New Roman" w:hAnsi="Times New Roman" w:cs="Times New Roman"/>
          <w:spacing w:val="40"/>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43"/>
          <w:sz w:val="24"/>
          <w:szCs w:val="24"/>
        </w:rPr>
        <w:t xml:space="preserve"> </w:t>
      </w:r>
      <w:r w:rsidRPr="00420647">
        <w:rPr>
          <w:rFonts w:ascii="Times New Roman" w:hAnsi="Times New Roman" w:cs="Times New Roman"/>
          <w:spacing w:val="1"/>
          <w:sz w:val="24"/>
          <w:szCs w:val="24"/>
        </w:rPr>
        <w:t>пр</w:t>
      </w:r>
      <w:r w:rsidRPr="00420647">
        <w:rPr>
          <w:rFonts w:ascii="Times New Roman" w:hAnsi="Times New Roman" w:cs="Times New Roman"/>
          <w:spacing w:val="-1"/>
          <w:sz w:val="24"/>
          <w:szCs w:val="24"/>
        </w:rPr>
        <w:t>ир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w:t>
      </w:r>
      <w:r w:rsidRPr="00420647">
        <w:rPr>
          <w:rFonts w:ascii="Times New Roman" w:hAnsi="Times New Roman" w:cs="Times New Roman"/>
          <w:spacing w:val="42"/>
          <w:sz w:val="24"/>
          <w:szCs w:val="24"/>
        </w:rPr>
        <w:t xml:space="preserve"> </w:t>
      </w:r>
      <w:r w:rsidRPr="00420647">
        <w:rPr>
          <w:rFonts w:ascii="Times New Roman" w:hAnsi="Times New Roman" w:cs="Times New Roman"/>
          <w:sz w:val="24"/>
          <w:szCs w:val="24"/>
        </w:rPr>
        <w:t>ф</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кт</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ы</w:t>
      </w:r>
      <w:r w:rsidRPr="00420647">
        <w:rPr>
          <w:rFonts w:ascii="Times New Roman" w:hAnsi="Times New Roman" w:cs="Times New Roman"/>
          <w:spacing w:val="43"/>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3"/>
          <w:sz w:val="24"/>
          <w:szCs w:val="24"/>
        </w:rPr>
        <w:t>с</w:t>
      </w:r>
      <w:r w:rsidRPr="00420647">
        <w:rPr>
          <w:rFonts w:ascii="Times New Roman" w:hAnsi="Times New Roman" w:cs="Times New Roman"/>
          <w:spacing w:val="1"/>
          <w:sz w:val="24"/>
          <w:szCs w:val="24"/>
        </w:rPr>
        <w:t>хо</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м</w:t>
      </w:r>
      <w:r w:rsidRPr="00420647">
        <w:rPr>
          <w:rFonts w:ascii="Times New Roman" w:hAnsi="Times New Roman" w:cs="Times New Roman"/>
          <w:spacing w:val="-1"/>
          <w:sz w:val="24"/>
          <w:szCs w:val="24"/>
        </w:rPr>
        <w:t>л</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сть</w:t>
      </w:r>
      <w:r w:rsidRPr="00420647">
        <w:rPr>
          <w:rFonts w:ascii="Times New Roman" w:hAnsi="Times New Roman" w:cs="Times New Roman"/>
          <w:spacing w:val="41"/>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ел</w:t>
      </w:r>
      <w:r w:rsidRPr="00420647">
        <w:rPr>
          <w:rFonts w:ascii="Times New Roman" w:hAnsi="Times New Roman" w:cs="Times New Roman"/>
          <w:spacing w:val="-2"/>
          <w:sz w:val="24"/>
          <w:szCs w:val="24"/>
        </w:rPr>
        <w:t>ь</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ф</w:t>
      </w:r>
      <w:r w:rsidRPr="00420647">
        <w:rPr>
          <w:rFonts w:ascii="Times New Roman" w:hAnsi="Times New Roman" w:cs="Times New Roman"/>
          <w:sz w:val="24"/>
          <w:szCs w:val="24"/>
        </w:rPr>
        <w:t>а,</w:t>
      </w:r>
      <w:r w:rsidRPr="00420647">
        <w:rPr>
          <w:rFonts w:ascii="Times New Roman" w:hAnsi="Times New Roman" w:cs="Times New Roman"/>
          <w:spacing w:val="42"/>
          <w:sz w:val="24"/>
          <w:szCs w:val="24"/>
        </w:rPr>
        <w:t xml:space="preserve"> </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ег</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вае</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xml:space="preserve">е </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ты), и</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ц</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ал</w:t>
      </w:r>
      <w:r w:rsidRPr="00420647">
        <w:rPr>
          <w:rFonts w:ascii="Times New Roman" w:hAnsi="Times New Roman" w:cs="Times New Roman"/>
          <w:spacing w:val="-2"/>
          <w:sz w:val="24"/>
          <w:szCs w:val="24"/>
        </w:rPr>
        <w:t>ь</w:t>
      </w:r>
      <w:r w:rsidRPr="00420647">
        <w:rPr>
          <w:rFonts w:ascii="Times New Roman" w:hAnsi="Times New Roman" w:cs="Times New Roman"/>
          <w:spacing w:val="-1"/>
          <w:sz w:val="24"/>
          <w:szCs w:val="24"/>
        </w:rPr>
        <w:t>н</w:t>
      </w:r>
      <w:r w:rsidRPr="00420647">
        <w:rPr>
          <w:rFonts w:ascii="Times New Roman" w:hAnsi="Times New Roman" w:cs="Times New Roman"/>
          <w:spacing w:val="6"/>
          <w:sz w:val="24"/>
          <w:szCs w:val="24"/>
        </w:rPr>
        <w:t>о</w:t>
      </w:r>
      <w:r w:rsidRPr="00420647">
        <w:rPr>
          <w:rFonts w:ascii="Times New Roman" w:hAnsi="Times New Roman" w:cs="Times New Roman"/>
          <w:sz w:val="24"/>
          <w:szCs w:val="24"/>
        </w:rPr>
        <w:t>-э</w:t>
      </w:r>
      <w:r w:rsidRPr="00420647">
        <w:rPr>
          <w:rFonts w:ascii="Times New Roman" w:hAnsi="Times New Roman" w:cs="Times New Roman"/>
          <w:spacing w:val="-3"/>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но</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 (</w:t>
      </w:r>
      <w:r w:rsidRPr="00420647">
        <w:rPr>
          <w:rFonts w:ascii="Times New Roman" w:hAnsi="Times New Roman" w:cs="Times New Roman"/>
          <w:spacing w:val="-2"/>
          <w:sz w:val="24"/>
          <w:szCs w:val="24"/>
        </w:rPr>
        <w:t>ч</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езм</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рн</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я в</w:t>
      </w:r>
      <w:r w:rsidRPr="00420647">
        <w:rPr>
          <w:rFonts w:ascii="Times New Roman" w:hAnsi="Times New Roman" w:cs="Times New Roman"/>
          <w:spacing w:val="-2"/>
          <w:sz w:val="24"/>
          <w:szCs w:val="24"/>
        </w:rPr>
        <w:t>ы</w:t>
      </w:r>
      <w:r w:rsidRPr="00420647">
        <w:rPr>
          <w:rFonts w:ascii="Times New Roman" w:hAnsi="Times New Roman" w:cs="Times New Roman"/>
          <w:spacing w:val="1"/>
          <w:sz w:val="24"/>
          <w:szCs w:val="24"/>
        </w:rPr>
        <w:t>р</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б</w:t>
      </w:r>
      <w:r w:rsidRPr="00420647">
        <w:rPr>
          <w:rFonts w:ascii="Times New Roman" w:hAnsi="Times New Roman" w:cs="Times New Roman"/>
          <w:sz w:val="24"/>
          <w:szCs w:val="24"/>
        </w:rPr>
        <w:t xml:space="preserve">ка </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ес</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в,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аш</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л</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в); </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гатс</w:t>
      </w:r>
      <w:r w:rsidRPr="00420647">
        <w:rPr>
          <w:rFonts w:ascii="Times New Roman" w:hAnsi="Times New Roman" w:cs="Times New Roman"/>
          <w:spacing w:val="2"/>
          <w:sz w:val="24"/>
          <w:szCs w:val="24"/>
        </w:rPr>
        <w:t>т</w:t>
      </w:r>
      <w:r w:rsidRPr="00420647">
        <w:rPr>
          <w:rFonts w:ascii="Times New Roman" w:hAnsi="Times New Roman" w:cs="Times New Roman"/>
          <w:spacing w:val="-3"/>
          <w:sz w:val="24"/>
          <w:szCs w:val="24"/>
        </w:rPr>
        <w:t>в</w:t>
      </w:r>
      <w:r w:rsidRPr="00420647">
        <w:rPr>
          <w:rFonts w:ascii="Times New Roman" w:hAnsi="Times New Roman" w:cs="Times New Roman"/>
          <w:sz w:val="24"/>
          <w:szCs w:val="24"/>
        </w:rPr>
        <w:t>о</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чв</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ми (ч</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зе</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и м</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ал</w:t>
      </w:r>
      <w:r w:rsidRPr="00420647">
        <w:rPr>
          <w:rFonts w:ascii="Times New Roman" w:hAnsi="Times New Roman" w:cs="Times New Roman"/>
          <w:spacing w:val="-2"/>
          <w:sz w:val="24"/>
          <w:szCs w:val="24"/>
        </w:rPr>
        <w:t>ь</w:t>
      </w:r>
      <w:r w:rsidRPr="00420647">
        <w:rPr>
          <w:rFonts w:ascii="Times New Roman" w:hAnsi="Times New Roman" w:cs="Times New Roman"/>
          <w:spacing w:val="-1"/>
          <w:sz w:val="24"/>
          <w:szCs w:val="24"/>
        </w:rPr>
        <w:t>ны</w:t>
      </w:r>
      <w:r w:rsidRPr="00420647">
        <w:rPr>
          <w:rFonts w:ascii="Times New Roman" w:hAnsi="Times New Roman" w:cs="Times New Roman"/>
          <w:sz w:val="24"/>
          <w:szCs w:val="24"/>
        </w:rPr>
        <w:t>ми (желез</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ды</w:t>
      </w:r>
      <w:r w:rsidRPr="00420647">
        <w:rPr>
          <w:rFonts w:ascii="Times New Roman" w:hAnsi="Times New Roman" w:cs="Times New Roman"/>
          <w:sz w:val="24"/>
          <w:szCs w:val="24"/>
        </w:rPr>
        <w:t>) р</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сами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 xml:space="preserve">и </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вли</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 на</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ри</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ж</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знь</w:t>
      </w:r>
      <w:r w:rsidRPr="00420647">
        <w:rPr>
          <w:rFonts w:ascii="Times New Roman" w:hAnsi="Times New Roman" w:cs="Times New Roman"/>
          <w:spacing w:val="-1"/>
          <w:sz w:val="24"/>
          <w:szCs w:val="24"/>
        </w:rPr>
        <w:t xml:space="preserve"> лю</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 xml:space="preserve">).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Южные моря России: история освоения, особенности природы морей, ресурсы, значение.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К</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м</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ж</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и</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ссл</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до</w:t>
      </w:r>
      <w:r w:rsidRPr="00420647">
        <w:rPr>
          <w:rFonts w:ascii="Times New Roman" w:hAnsi="Times New Roman" w:cs="Times New Roman"/>
          <w:sz w:val="24"/>
          <w:szCs w:val="24"/>
        </w:rPr>
        <w:t>в</w:t>
      </w:r>
      <w:r w:rsidRPr="00420647">
        <w:rPr>
          <w:rFonts w:ascii="Times New Roman" w:hAnsi="Times New Roman" w:cs="Times New Roman"/>
          <w:spacing w:val="-3"/>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по</w:t>
      </w:r>
      <w:r w:rsidRPr="00420647">
        <w:rPr>
          <w:rFonts w:ascii="Times New Roman" w:hAnsi="Times New Roman" w:cs="Times New Roman"/>
          <w:spacing w:val="-1"/>
          <w:sz w:val="24"/>
          <w:szCs w:val="24"/>
        </w:rPr>
        <w:t>л</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ва, </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об</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п</w:t>
      </w:r>
      <w:r w:rsidRPr="00420647">
        <w:rPr>
          <w:rFonts w:ascii="Times New Roman" w:hAnsi="Times New Roman" w:cs="Times New Roman"/>
          <w:spacing w:val="-1"/>
          <w:sz w:val="24"/>
          <w:szCs w:val="24"/>
        </w:rPr>
        <w:t>рир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ы</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2"/>
          <w:sz w:val="24"/>
          <w:szCs w:val="24"/>
        </w:rPr>
        <w:t>(</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 xml:space="preserve">ая,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д</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ая</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я</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ст</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об</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и</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мата;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од</w:t>
      </w:r>
      <w:r w:rsidRPr="00420647">
        <w:rPr>
          <w:rFonts w:ascii="Times New Roman" w:hAnsi="Times New Roman" w:cs="Times New Roman"/>
          <w:spacing w:val="1"/>
          <w:sz w:val="24"/>
          <w:szCs w:val="24"/>
        </w:rPr>
        <w:t>ны</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ч</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рри</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w:t>
      </w:r>
      <w:r w:rsidRPr="00420647">
        <w:rPr>
          <w:rFonts w:ascii="Times New Roman" w:hAnsi="Times New Roman" w:cs="Times New Roman"/>
          <w:spacing w:val="1"/>
          <w:sz w:val="24"/>
          <w:szCs w:val="24"/>
        </w:rPr>
        <w:t>ро</w:t>
      </w:r>
      <w:r w:rsidRPr="00420647">
        <w:rPr>
          <w:rFonts w:ascii="Times New Roman" w:hAnsi="Times New Roman" w:cs="Times New Roman"/>
          <w:spacing w:val="-3"/>
          <w:sz w:val="24"/>
          <w:szCs w:val="24"/>
        </w:rPr>
        <w:t>в</w:t>
      </w:r>
      <w:r w:rsidRPr="00420647">
        <w:rPr>
          <w:rFonts w:ascii="Times New Roman" w:hAnsi="Times New Roman" w:cs="Times New Roman"/>
          <w:sz w:val="24"/>
          <w:szCs w:val="24"/>
        </w:rPr>
        <w:t xml:space="preserve">а; </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кал</w:t>
      </w:r>
      <w:r w:rsidRPr="00420647">
        <w:rPr>
          <w:rFonts w:ascii="Times New Roman" w:hAnsi="Times New Roman" w:cs="Times New Roman"/>
          <w:spacing w:val="-1"/>
          <w:sz w:val="24"/>
          <w:szCs w:val="24"/>
        </w:rPr>
        <w:t>ь</w:t>
      </w:r>
      <w:r w:rsidRPr="00420647">
        <w:rPr>
          <w:rFonts w:ascii="Times New Roman" w:hAnsi="Times New Roman" w:cs="Times New Roman"/>
          <w:spacing w:val="1"/>
          <w:sz w:val="24"/>
          <w:szCs w:val="24"/>
        </w:rPr>
        <w:t>но</w:t>
      </w:r>
      <w:r w:rsidRPr="00420647">
        <w:rPr>
          <w:rFonts w:ascii="Times New Roman" w:hAnsi="Times New Roman" w:cs="Times New Roman"/>
          <w:sz w:val="24"/>
          <w:szCs w:val="24"/>
        </w:rPr>
        <w:t xml:space="preserve">сть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рир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Кавказ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д</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ая и г</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рн</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я час</w:t>
      </w:r>
      <w:r w:rsidRPr="00420647">
        <w:rPr>
          <w:rFonts w:ascii="Times New Roman" w:hAnsi="Times New Roman" w:cs="Times New Roman"/>
          <w:spacing w:val="-2"/>
          <w:sz w:val="24"/>
          <w:szCs w:val="24"/>
        </w:rPr>
        <w:t>т</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м</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лод</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ор</w:t>
      </w:r>
      <w:r w:rsidRPr="00420647">
        <w:rPr>
          <w:rFonts w:ascii="Times New Roman" w:hAnsi="Times New Roman" w:cs="Times New Roman"/>
          <w:sz w:val="24"/>
          <w:szCs w:val="24"/>
        </w:rPr>
        <w:t>ы</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ам</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й</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вы</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й т</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й</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ст</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сти</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мата</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в западн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вос</w:t>
      </w:r>
      <w:r w:rsidRPr="00420647">
        <w:rPr>
          <w:rFonts w:ascii="Times New Roman" w:hAnsi="Times New Roman" w:cs="Times New Roman"/>
          <w:spacing w:val="-2"/>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ч</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част</w:t>
      </w:r>
      <w:r w:rsidRPr="00420647">
        <w:rPr>
          <w:rFonts w:ascii="Times New Roman" w:hAnsi="Times New Roman" w:cs="Times New Roman"/>
          <w:spacing w:val="-2"/>
          <w:sz w:val="24"/>
          <w:szCs w:val="24"/>
        </w:rPr>
        <w:t>я</w:t>
      </w:r>
      <w:r w:rsidRPr="00420647">
        <w:rPr>
          <w:rFonts w:ascii="Times New Roman" w:hAnsi="Times New Roman" w:cs="Times New Roman"/>
          <w:spacing w:val="-1"/>
          <w:sz w:val="24"/>
          <w:szCs w:val="24"/>
        </w:rPr>
        <w:t>х</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вы</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 xml:space="preserve">ая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яс</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w:t>
      </w:r>
      <w:r w:rsidRPr="00420647">
        <w:rPr>
          <w:rFonts w:ascii="Times New Roman" w:hAnsi="Times New Roman" w:cs="Times New Roman"/>
          <w:spacing w:val="-3"/>
          <w:sz w:val="24"/>
          <w:szCs w:val="24"/>
        </w:rPr>
        <w:t>ь</w:t>
      </w:r>
      <w:r w:rsidRPr="00420647">
        <w:rPr>
          <w:rFonts w:ascii="Times New Roman" w:hAnsi="Times New Roman" w:cs="Times New Roman"/>
          <w:sz w:val="24"/>
          <w:szCs w:val="24"/>
        </w:rPr>
        <w:t>;</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иро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о</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ч</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те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ри</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ри</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ни</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ал</w:t>
      </w:r>
      <w:r w:rsidRPr="00420647">
        <w:rPr>
          <w:rFonts w:ascii="Times New Roman" w:hAnsi="Times New Roman" w:cs="Times New Roman"/>
          <w:spacing w:val="-2"/>
          <w:sz w:val="24"/>
          <w:szCs w:val="24"/>
        </w:rPr>
        <w:t>ь</w:t>
      </w:r>
      <w:r w:rsidRPr="00420647">
        <w:rPr>
          <w:rFonts w:ascii="Times New Roman" w:hAnsi="Times New Roman" w:cs="Times New Roman"/>
          <w:spacing w:val="1"/>
          <w:sz w:val="24"/>
          <w:szCs w:val="24"/>
        </w:rPr>
        <w:t>но</w:t>
      </w:r>
      <w:r w:rsidRPr="00420647">
        <w:rPr>
          <w:rFonts w:ascii="Times New Roman" w:hAnsi="Times New Roman" w:cs="Times New Roman"/>
          <w:sz w:val="24"/>
          <w:szCs w:val="24"/>
        </w:rPr>
        <w:t xml:space="preserve">сть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ри</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од</w:t>
      </w:r>
      <w:r w:rsidRPr="00420647">
        <w:rPr>
          <w:rFonts w:ascii="Times New Roman" w:hAnsi="Times New Roman" w:cs="Times New Roman"/>
          <w:sz w:val="24"/>
          <w:szCs w:val="24"/>
        </w:rPr>
        <w:t>ы Че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но</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о</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2"/>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еж</w:t>
      </w:r>
      <w:r w:rsidRPr="00420647">
        <w:rPr>
          <w:rFonts w:ascii="Times New Roman" w:hAnsi="Times New Roman" w:cs="Times New Roman"/>
          <w:spacing w:val="-3"/>
          <w:sz w:val="24"/>
          <w:szCs w:val="24"/>
        </w:rPr>
        <w:t>ь</w:t>
      </w:r>
      <w:r w:rsidRPr="00420647">
        <w:rPr>
          <w:rFonts w:ascii="Times New Roman" w:hAnsi="Times New Roman" w:cs="Times New Roman"/>
          <w:sz w:val="24"/>
          <w:szCs w:val="24"/>
        </w:rPr>
        <w:t>я).</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У</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 xml:space="preserve">ал </w:t>
      </w:r>
      <w:r w:rsidRPr="00420647">
        <w:rPr>
          <w:rFonts w:ascii="Times New Roman" w:hAnsi="Times New Roman" w:cs="Times New Roman"/>
          <w:spacing w:val="-2"/>
          <w:sz w:val="24"/>
          <w:szCs w:val="24"/>
        </w:rPr>
        <w:t>(</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об</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и географического</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ж</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я</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р</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й</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н</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о г</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оо</w:t>
      </w:r>
      <w:r w:rsidRPr="00420647">
        <w:rPr>
          <w:rFonts w:ascii="Times New Roman" w:hAnsi="Times New Roman" w:cs="Times New Roman"/>
          <w:spacing w:val="1"/>
          <w:sz w:val="24"/>
          <w:szCs w:val="24"/>
        </w:rPr>
        <w:t>бр</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3"/>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я</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бо</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атст</w:t>
      </w:r>
      <w:r w:rsidRPr="00420647">
        <w:rPr>
          <w:rFonts w:ascii="Times New Roman" w:hAnsi="Times New Roman" w:cs="Times New Roman"/>
          <w:spacing w:val="-1"/>
          <w:sz w:val="24"/>
          <w:szCs w:val="24"/>
        </w:rPr>
        <w:t>в</w:t>
      </w:r>
      <w:r w:rsidRPr="00420647">
        <w:rPr>
          <w:rFonts w:ascii="Times New Roman" w:hAnsi="Times New Roman" w:cs="Times New Roman"/>
          <w:sz w:val="24"/>
          <w:szCs w:val="24"/>
        </w:rPr>
        <w:t>о</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ез</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ми</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мы</w:t>
      </w:r>
      <w:r w:rsidRPr="00420647">
        <w:rPr>
          <w:rFonts w:ascii="Times New Roman" w:hAnsi="Times New Roman" w:cs="Times New Roman"/>
          <w:spacing w:val="-2"/>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2"/>
          <w:sz w:val="24"/>
          <w:szCs w:val="24"/>
        </w:rPr>
        <w:t>с</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ро</w:t>
      </w:r>
      <w:r w:rsidRPr="00420647">
        <w:rPr>
          <w:rFonts w:ascii="Times New Roman" w:hAnsi="Times New Roman" w:cs="Times New Roman"/>
          <w:sz w:val="24"/>
          <w:szCs w:val="24"/>
        </w:rPr>
        <w:t>вость</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кли</w:t>
      </w:r>
      <w:r w:rsidRPr="00420647">
        <w:rPr>
          <w:rFonts w:ascii="Times New Roman" w:hAnsi="Times New Roman" w:cs="Times New Roman"/>
          <w:spacing w:val="-2"/>
          <w:sz w:val="24"/>
          <w:szCs w:val="24"/>
        </w:rPr>
        <w:t>м</w:t>
      </w:r>
      <w:r w:rsidRPr="00420647">
        <w:rPr>
          <w:rFonts w:ascii="Times New Roman" w:hAnsi="Times New Roman" w:cs="Times New Roman"/>
          <w:sz w:val="24"/>
          <w:szCs w:val="24"/>
        </w:rPr>
        <w:t xml:space="preserve">ата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сев</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 и</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я</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 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т</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ал</w:t>
      </w:r>
      <w:r w:rsidRPr="00420647">
        <w:rPr>
          <w:rFonts w:ascii="Times New Roman" w:hAnsi="Times New Roman" w:cs="Times New Roman"/>
          <w:spacing w:val="-2"/>
          <w:sz w:val="24"/>
          <w:szCs w:val="24"/>
        </w:rPr>
        <w:t>ь</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сти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ю</w:t>
      </w:r>
      <w:r w:rsidRPr="00420647">
        <w:rPr>
          <w:rFonts w:ascii="Times New Roman" w:hAnsi="Times New Roman" w:cs="Times New Roman"/>
          <w:sz w:val="24"/>
          <w:szCs w:val="24"/>
        </w:rPr>
        <w:t>г</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вы</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pacing w:val="6"/>
          <w:sz w:val="24"/>
          <w:szCs w:val="24"/>
        </w:rPr>
        <w:t>с</w:t>
      </w:r>
      <w:r w:rsidRPr="00420647">
        <w:rPr>
          <w:rFonts w:ascii="Times New Roman" w:hAnsi="Times New Roman" w:cs="Times New Roman"/>
          <w:sz w:val="24"/>
          <w:szCs w:val="24"/>
        </w:rPr>
        <w:t>ть</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3"/>
          <w:sz w:val="24"/>
          <w:szCs w:val="24"/>
        </w:rPr>
        <w:t>ш</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ро</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ая</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ал</w:t>
      </w:r>
      <w:r w:rsidRPr="00420647">
        <w:rPr>
          <w:rFonts w:ascii="Times New Roman" w:hAnsi="Times New Roman" w:cs="Times New Roman"/>
          <w:spacing w:val="-2"/>
          <w:sz w:val="24"/>
          <w:szCs w:val="24"/>
        </w:rPr>
        <w:t>ь</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w:t>
      </w:r>
      <w:r w:rsidRPr="00420647">
        <w:rPr>
          <w:rFonts w:ascii="Times New Roman" w:hAnsi="Times New Roman" w:cs="Times New Roman"/>
          <w:spacing w:val="-3"/>
          <w:sz w:val="24"/>
          <w:szCs w:val="24"/>
        </w:rPr>
        <w:t>ь</w:t>
      </w:r>
      <w:r w:rsidRPr="00420647">
        <w:rPr>
          <w:rFonts w:ascii="Times New Roman" w:hAnsi="Times New Roman" w:cs="Times New Roman"/>
          <w:sz w:val="24"/>
          <w:szCs w:val="24"/>
        </w:rPr>
        <w:t>).</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Урал (изменение природных особенностей с запада на восток, с севера на юг).</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Обобщение знаний по особенностям природы европейской части России.</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Западная Сибирь (крупнейшая равнина мира; преобладающая высота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ел</w:t>
      </w:r>
      <w:r w:rsidRPr="00420647">
        <w:rPr>
          <w:rFonts w:ascii="Times New Roman" w:hAnsi="Times New Roman" w:cs="Times New Roman"/>
          <w:spacing w:val="-2"/>
          <w:sz w:val="24"/>
          <w:szCs w:val="24"/>
        </w:rPr>
        <w:t>ь</w:t>
      </w:r>
      <w:r w:rsidRPr="00420647">
        <w:rPr>
          <w:rFonts w:ascii="Times New Roman" w:hAnsi="Times New Roman" w:cs="Times New Roman"/>
          <w:sz w:val="24"/>
          <w:szCs w:val="24"/>
        </w:rPr>
        <w:t>еф</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за</w:t>
      </w:r>
      <w:r w:rsidRPr="00420647">
        <w:rPr>
          <w:rFonts w:ascii="Times New Roman" w:hAnsi="Times New Roman" w:cs="Times New Roman"/>
          <w:spacing w:val="-1"/>
          <w:sz w:val="24"/>
          <w:szCs w:val="24"/>
        </w:rPr>
        <w:t>ви</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ть</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азмещ</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вн</w:t>
      </w:r>
      <w:r w:rsidRPr="00420647">
        <w:rPr>
          <w:rFonts w:ascii="Times New Roman" w:hAnsi="Times New Roman" w:cs="Times New Roman"/>
          <w:spacing w:val="-3"/>
          <w:sz w:val="24"/>
          <w:szCs w:val="24"/>
        </w:rPr>
        <w:t>у</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х</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д</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т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ел</w:t>
      </w:r>
      <w:r w:rsidRPr="00420647">
        <w:rPr>
          <w:rFonts w:ascii="Times New Roman" w:hAnsi="Times New Roman" w:cs="Times New Roman"/>
          <w:spacing w:val="-4"/>
          <w:sz w:val="24"/>
          <w:szCs w:val="24"/>
        </w:rPr>
        <w:t>ь</w:t>
      </w:r>
      <w:r w:rsidRPr="00420647">
        <w:rPr>
          <w:rFonts w:ascii="Times New Roman" w:hAnsi="Times New Roman" w:cs="Times New Roman"/>
          <w:sz w:val="24"/>
          <w:szCs w:val="24"/>
        </w:rPr>
        <w:t>ефа</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о</w:t>
      </w:r>
      <w:r w:rsidRPr="00420647">
        <w:rPr>
          <w:rFonts w:ascii="Times New Roman" w:hAnsi="Times New Roman" w:cs="Times New Roman"/>
          <w:sz w:val="24"/>
          <w:szCs w:val="24"/>
        </w:rPr>
        <w:t>т</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он</w:t>
      </w:r>
      <w:r w:rsidRPr="00420647">
        <w:rPr>
          <w:rFonts w:ascii="Times New Roman" w:hAnsi="Times New Roman" w:cs="Times New Roman"/>
          <w:sz w:val="24"/>
          <w:szCs w:val="24"/>
        </w:rPr>
        <w:t>ал</w:t>
      </w:r>
      <w:r w:rsidRPr="00420647">
        <w:rPr>
          <w:rFonts w:ascii="Times New Roman" w:hAnsi="Times New Roman" w:cs="Times New Roman"/>
          <w:spacing w:val="-4"/>
          <w:sz w:val="24"/>
          <w:szCs w:val="24"/>
        </w:rPr>
        <w:t>ь</w:t>
      </w:r>
      <w:r w:rsidRPr="00420647">
        <w:rPr>
          <w:rFonts w:ascii="Times New Roman" w:hAnsi="Times New Roman" w:cs="Times New Roman"/>
          <w:spacing w:val="1"/>
          <w:sz w:val="24"/>
          <w:szCs w:val="24"/>
        </w:rPr>
        <w:t>но</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о 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ш</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33"/>
          <w:sz w:val="24"/>
          <w:szCs w:val="24"/>
        </w:rPr>
        <w:t xml:space="preserve"> </w:t>
      </w:r>
      <w:r w:rsidRPr="00420647">
        <w:rPr>
          <w:rFonts w:ascii="Times New Roman" w:hAnsi="Times New Roman" w:cs="Times New Roman"/>
          <w:sz w:val="24"/>
          <w:szCs w:val="24"/>
        </w:rPr>
        <w:t>тепла</w:t>
      </w:r>
      <w:r w:rsidRPr="00420647">
        <w:rPr>
          <w:rFonts w:ascii="Times New Roman" w:hAnsi="Times New Roman" w:cs="Times New Roman"/>
          <w:spacing w:val="31"/>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34"/>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аг</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31"/>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ри</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w:t>
      </w:r>
      <w:r w:rsidRPr="00420647">
        <w:rPr>
          <w:rFonts w:ascii="Times New Roman" w:hAnsi="Times New Roman" w:cs="Times New Roman"/>
          <w:spacing w:val="31"/>
          <w:sz w:val="24"/>
          <w:szCs w:val="24"/>
        </w:rPr>
        <w:t xml:space="preserve"> </w:t>
      </w:r>
      <w:r w:rsidRPr="00420647">
        <w:rPr>
          <w:rFonts w:ascii="Times New Roman" w:hAnsi="Times New Roman" w:cs="Times New Roman"/>
          <w:sz w:val="24"/>
          <w:szCs w:val="24"/>
        </w:rPr>
        <w:t>зо</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ы</w:t>
      </w:r>
      <w:r w:rsidRPr="00420647">
        <w:rPr>
          <w:rFonts w:ascii="Times New Roman" w:hAnsi="Times New Roman" w:cs="Times New Roman"/>
          <w:spacing w:val="37"/>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34"/>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з</w:t>
      </w:r>
      <w:r w:rsidRPr="00420647">
        <w:rPr>
          <w:rFonts w:ascii="Times New Roman" w:hAnsi="Times New Roman" w:cs="Times New Roman"/>
          <w:sz w:val="24"/>
          <w:szCs w:val="24"/>
        </w:rPr>
        <w:t>мещ</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32"/>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33"/>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ел</w:t>
      </w:r>
      <w:r w:rsidRPr="00420647">
        <w:rPr>
          <w:rFonts w:ascii="Times New Roman" w:hAnsi="Times New Roman" w:cs="Times New Roman"/>
          <w:spacing w:val="-2"/>
          <w:sz w:val="24"/>
          <w:szCs w:val="24"/>
        </w:rPr>
        <w:t>ь</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ф</w:t>
      </w:r>
      <w:r w:rsidRPr="00420647">
        <w:rPr>
          <w:rFonts w:ascii="Times New Roman" w:hAnsi="Times New Roman" w:cs="Times New Roman"/>
          <w:sz w:val="24"/>
          <w:szCs w:val="24"/>
        </w:rPr>
        <w:t xml:space="preserve">а,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иб</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ль</w:t>
      </w:r>
      <w:r w:rsidRPr="00420647">
        <w:rPr>
          <w:rFonts w:ascii="Times New Roman" w:hAnsi="Times New Roman" w:cs="Times New Roman"/>
          <w:sz w:val="24"/>
          <w:szCs w:val="24"/>
        </w:rPr>
        <w:t>шая</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 xml:space="preserve">о </w:t>
      </w:r>
      <w:r w:rsidRPr="00420647">
        <w:rPr>
          <w:rFonts w:ascii="Times New Roman" w:hAnsi="Times New Roman" w:cs="Times New Roman"/>
          <w:spacing w:val="-1"/>
          <w:sz w:val="24"/>
          <w:szCs w:val="24"/>
        </w:rPr>
        <w:t>пл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ща</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и</w:t>
      </w:r>
      <w:r w:rsidRPr="00420647">
        <w:rPr>
          <w:rFonts w:ascii="Times New Roman" w:hAnsi="Times New Roman" w:cs="Times New Roman"/>
          <w:spacing w:val="-3"/>
          <w:sz w:val="24"/>
          <w:szCs w:val="24"/>
        </w:rPr>
        <w:t>з</w:t>
      </w:r>
      <w:r w:rsidRPr="00420647">
        <w:rPr>
          <w:rFonts w:ascii="Times New Roman" w:hAnsi="Times New Roman" w:cs="Times New Roman"/>
          <w:sz w:val="24"/>
          <w:szCs w:val="24"/>
        </w:rPr>
        <w:t>ме</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ста</w:t>
      </w:r>
      <w:r w:rsidRPr="00420647">
        <w:rPr>
          <w:rFonts w:ascii="Times New Roman" w:hAnsi="Times New Roman" w:cs="Times New Roman"/>
          <w:spacing w:val="-3"/>
          <w:sz w:val="24"/>
          <w:szCs w:val="24"/>
        </w:rPr>
        <w:t>в</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ри</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ны</w:t>
      </w:r>
      <w:r w:rsidRPr="00420647">
        <w:rPr>
          <w:rFonts w:ascii="Times New Roman" w:hAnsi="Times New Roman" w:cs="Times New Roman"/>
          <w:sz w:val="24"/>
          <w:szCs w:val="24"/>
        </w:rPr>
        <w:t>х</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з</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 xml:space="preserve">н, </w:t>
      </w:r>
      <w:r w:rsidRPr="00420647">
        <w:rPr>
          <w:rFonts w:ascii="Times New Roman" w:hAnsi="Times New Roman" w:cs="Times New Roman"/>
          <w:spacing w:val="-3"/>
          <w:sz w:val="24"/>
          <w:szCs w:val="24"/>
        </w:rPr>
        <w:t>с</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вне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 состава природных зон с Р</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сс</w:t>
      </w:r>
      <w:r w:rsidRPr="00420647">
        <w:rPr>
          <w:rFonts w:ascii="Times New Roman" w:hAnsi="Times New Roman" w:cs="Times New Roman"/>
          <w:spacing w:val="4"/>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й</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авн</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w:t>
      </w:r>
    </w:p>
    <w:p w:rsidR="00E42C38" w:rsidRPr="00420647" w:rsidRDefault="00E42C38" w:rsidP="007E03E1">
      <w:pPr>
        <w:tabs>
          <w:tab w:val="left" w:pos="2180"/>
          <w:tab w:val="left" w:pos="3460"/>
          <w:tab w:val="left" w:pos="5080"/>
          <w:tab w:val="left" w:pos="6440"/>
          <w:tab w:val="left" w:pos="7940"/>
        </w:tabs>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З</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 xml:space="preserve">ая </w:t>
      </w:r>
      <w:r w:rsidRPr="00420647">
        <w:rPr>
          <w:rFonts w:ascii="Times New Roman" w:hAnsi="Times New Roman" w:cs="Times New Roman"/>
          <w:spacing w:val="-3"/>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би</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ь</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пр</w:t>
      </w:r>
      <w:r w:rsidRPr="00420647">
        <w:rPr>
          <w:rFonts w:ascii="Times New Roman" w:hAnsi="Times New Roman" w:cs="Times New Roman"/>
          <w:spacing w:val="-1"/>
          <w:sz w:val="24"/>
          <w:szCs w:val="24"/>
        </w:rPr>
        <w:t>ир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у</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 xml:space="preserve">емы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ци</w:t>
      </w:r>
      <w:r w:rsidRPr="00420647">
        <w:rPr>
          <w:rFonts w:ascii="Times New Roman" w:hAnsi="Times New Roman" w:cs="Times New Roman"/>
          <w:spacing w:val="1"/>
          <w:sz w:val="24"/>
          <w:szCs w:val="24"/>
        </w:rPr>
        <w:t>он</w:t>
      </w:r>
      <w:r w:rsidRPr="00420647">
        <w:rPr>
          <w:rFonts w:ascii="Times New Roman" w:hAnsi="Times New Roman" w:cs="Times New Roman"/>
          <w:sz w:val="24"/>
          <w:szCs w:val="24"/>
        </w:rPr>
        <w:t>ал</w:t>
      </w:r>
      <w:r w:rsidRPr="00420647">
        <w:rPr>
          <w:rFonts w:ascii="Times New Roman" w:hAnsi="Times New Roman" w:cs="Times New Roman"/>
          <w:spacing w:val="-4"/>
          <w:sz w:val="24"/>
          <w:szCs w:val="24"/>
        </w:rPr>
        <w:t>ь</w:t>
      </w:r>
      <w:r w:rsidRPr="00420647">
        <w:rPr>
          <w:rFonts w:ascii="Times New Roman" w:hAnsi="Times New Roman" w:cs="Times New Roman"/>
          <w:spacing w:val="1"/>
          <w:sz w:val="24"/>
          <w:szCs w:val="24"/>
        </w:rPr>
        <w:t>но</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 xml:space="preserve">о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ль</w:t>
      </w:r>
      <w:r w:rsidRPr="00420647">
        <w:rPr>
          <w:rFonts w:ascii="Times New Roman" w:hAnsi="Times New Roman" w:cs="Times New Roman"/>
          <w:sz w:val="24"/>
          <w:szCs w:val="24"/>
        </w:rPr>
        <w:t>зов</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 и э</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ч</w:t>
      </w:r>
      <w:r w:rsidRPr="00420647">
        <w:rPr>
          <w:rFonts w:ascii="Times New Roman" w:hAnsi="Times New Roman" w:cs="Times New Roman"/>
          <w:sz w:val="24"/>
          <w:szCs w:val="24"/>
        </w:rPr>
        <w:t>ес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е </w:t>
      </w:r>
      <w:r w:rsidRPr="00420647">
        <w:rPr>
          <w:rFonts w:ascii="Times New Roman" w:hAnsi="Times New Roman" w:cs="Times New Roman"/>
          <w:spacing w:val="-2"/>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об</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w:t>
      </w:r>
    </w:p>
    <w:p w:rsidR="00E42C38" w:rsidRPr="00420647" w:rsidRDefault="00E42C38" w:rsidP="007E03E1">
      <w:pPr>
        <w:tabs>
          <w:tab w:val="left" w:pos="2180"/>
          <w:tab w:val="left" w:pos="3460"/>
          <w:tab w:val="left" w:pos="5080"/>
          <w:tab w:val="left" w:pos="6440"/>
          <w:tab w:val="left" w:pos="7940"/>
        </w:tabs>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 xml:space="preserve">яя </w:t>
      </w:r>
      <w:r w:rsidRPr="00420647">
        <w:rPr>
          <w:rFonts w:ascii="Times New Roman" w:hAnsi="Times New Roman" w:cs="Times New Roman"/>
          <w:spacing w:val="-3"/>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ир</w:t>
      </w:r>
      <w:r w:rsidRPr="00420647">
        <w:rPr>
          <w:rFonts w:ascii="Times New Roman" w:hAnsi="Times New Roman" w:cs="Times New Roman"/>
          <w:sz w:val="24"/>
          <w:szCs w:val="24"/>
        </w:rPr>
        <w:t>ь (</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ж</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сть и м</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азие г</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чес</w:t>
      </w:r>
      <w:r w:rsidRPr="00420647">
        <w:rPr>
          <w:rFonts w:ascii="Times New Roman" w:hAnsi="Times New Roman" w:cs="Times New Roman"/>
          <w:spacing w:val="-1"/>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го ст</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w:t>
      </w:r>
      <w:r w:rsidRPr="00420647">
        <w:rPr>
          <w:rFonts w:ascii="Times New Roman" w:hAnsi="Times New Roman" w:cs="Times New Roman"/>
          <w:spacing w:val="-1"/>
          <w:sz w:val="24"/>
          <w:szCs w:val="24"/>
        </w:rPr>
        <w:t>в</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 xml:space="preserve"> 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оц</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ч</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до</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ы</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 xml:space="preserve">с </w:t>
      </w:r>
      <w:r w:rsidRPr="00420647">
        <w:rPr>
          <w:rFonts w:ascii="Times New Roman" w:hAnsi="Times New Roman" w:cs="Times New Roman"/>
          <w:spacing w:val="1"/>
          <w:sz w:val="24"/>
          <w:szCs w:val="24"/>
        </w:rPr>
        <w:t>х</w:t>
      </w:r>
      <w:r w:rsidRPr="00420647">
        <w:rPr>
          <w:rFonts w:ascii="Times New Roman" w:hAnsi="Times New Roman" w:cs="Times New Roman"/>
          <w:spacing w:val="-1"/>
          <w:sz w:val="24"/>
          <w:szCs w:val="24"/>
        </w:rPr>
        <w:t>ор</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ш</w:t>
      </w:r>
      <w:r w:rsidRPr="00420647">
        <w:rPr>
          <w:rFonts w:ascii="Times New Roman" w:hAnsi="Times New Roman" w:cs="Times New Roman"/>
          <w:sz w:val="24"/>
          <w:szCs w:val="24"/>
        </w:rPr>
        <w:t>о вы</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ж</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ми</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те</w:t>
      </w:r>
      <w:r w:rsidRPr="00420647">
        <w:rPr>
          <w:rFonts w:ascii="Times New Roman" w:hAnsi="Times New Roman" w:cs="Times New Roman"/>
          <w:spacing w:val="-1"/>
          <w:sz w:val="24"/>
          <w:szCs w:val="24"/>
        </w:rPr>
        <w:t>рр</w:t>
      </w:r>
      <w:r w:rsidRPr="00420647">
        <w:rPr>
          <w:rFonts w:ascii="Times New Roman" w:hAnsi="Times New Roman" w:cs="Times New Roman"/>
          <w:sz w:val="24"/>
          <w:szCs w:val="24"/>
        </w:rPr>
        <w:t>асами</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ч</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елк</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кл</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 xml:space="preserve">мат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ез</w:t>
      </w:r>
      <w:r w:rsidRPr="00420647">
        <w:rPr>
          <w:rFonts w:ascii="Times New Roman" w:hAnsi="Times New Roman" w:cs="Times New Roman"/>
          <w:spacing w:val="-3"/>
          <w:sz w:val="24"/>
          <w:szCs w:val="24"/>
        </w:rPr>
        <w:t>к</w:t>
      </w:r>
      <w:r w:rsidRPr="00420647">
        <w:rPr>
          <w:rFonts w:ascii="Times New Roman" w:hAnsi="Times New Roman" w:cs="Times New Roman"/>
          <w:sz w:val="24"/>
          <w:szCs w:val="24"/>
        </w:rPr>
        <w:t>о 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т</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ал</w:t>
      </w:r>
      <w:r w:rsidRPr="00420647">
        <w:rPr>
          <w:rFonts w:ascii="Times New Roman" w:hAnsi="Times New Roman" w:cs="Times New Roman"/>
          <w:spacing w:val="-2"/>
          <w:sz w:val="24"/>
          <w:szCs w:val="24"/>
        </w:rPr>
        <w:t>ь</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 мног</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яя</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з</w:t>
      </w:r>
      <w:r w:rsidRPr="00420647">
        <w:rPr>
          <w:rFonts w:ascii="Times New Roman" w:hAnsi="Times New Roman" w:cs="Times New Roman"/>
          <w:spacing w:val="-4"/>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та,</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х</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ктер</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по</w:t>
      </w:r>
      <w:r w:rsidRPr="00420647">
        <w:rPr>
          <w:rFonts w:ascii="Times New Roman" w:hAnsi="Times New Roman" w:cs="Times New Roman"/>
          <w:spacing w:val="-1"/>
          <w:sz w:val="24"/>
          <w:szCs w:val="24"/>
        </w:rPr>
        <w:t>л</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зн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ае</w:t>
      </w:r>
      <w:r w:rsidRPr="00420647">
        <w:rPr>
          <w:rFonts w:ascii="Times New Roman" w:hAnsi="Times New Roman" w:cs="Times New Roman"/>
          <w:spacing w:val="-2"/>
          <w:sz w:val="24"/>
          <w:szCs w:val="24"/>
        </w:rPr>
        <w:t>м</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и форм</w:t>
      </w:r>
      <w:r w:rsidRPr="00420647">
        <w:rPr>
          <w:rFonts w:ascii="Times New Roman" w:hAnsi="Times New Roman" w:cs="Times New Roman"/>
          <w:spacing w:val="-1"/>
          <w:sz w:val="24"/>
          <w:szCs w:val="24"/>
        </w:rPr>
        <w:t>ир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ва</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рир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3"/>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ек</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Севе</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ч</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ая С</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ир</w:t>
      </w:r>
      <w:r w:rsidRPr="00420647">
        <w:rPr>
          <w:rFonts w:ascii="Times New Roman" w:hAnsi="Times New Roman" w:cs="Times New Roman"/>
          <w:sz w:val="24"/>
          <w:szCs w:val="24"/>
        </w:rPr>
        <w:t xml:space="preserve">ь </w:t>
      </w:r>
      <w:r w:rsidRPr="00420647">
        <w:rPr>
          <w:rFonts w:ascii="Times New Roman" w:hAnsi="Times New Roman" w:cs="Times New Roman"/>
          <w:spacing w:val="-2"/>
          <w:sz w:val="24"/>
          <w:szCs w:val="24"/>
        </w:rPr>
        <w:t>(</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оо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азие</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тн</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 xml:space="preserve">сть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ел</w:t>
      </w:r>
      <w:r w:rsidRPr="00420647">
        <w:rPr>
          <w:rFonts w:ascii="Times New Roman" w:hAnsi="Times New Roman" w:cs="Times New Roman"/>
          <w:spacing w:val="-2"/>
          <w:sz w:val="24"/>
          <w:szCs w:val="24"/>
        </w:rPr>
        <w:t>ь</w:t>
      </w:r>
      <w:r w:rsidRPr="00420647">
        <w:rPr>
          <w:rFonts w:ascii="Times New Roman" w:hAnsi="Times New Roman" w:cs="Times New Roman"/>
          <w:sz w:val="24"/>
          <w:szCs w:val="24"/>
        </w:rPr>
        <w:t>ефа (</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ви</w:t>
      </w:r>
      <w:r w:rsidRPr="00420647">
        <w:rPr>
          <w:rFonts w:ascii="Times New Roman" w:hAnsi="Times New Roman" w:cs="Times New Roman"/>
          <w:spacing w:val="-1"/>
          <w:sz w:val="24"/>
          <w:szCs w:val="24"/>
        </w:rPr>
        <w:t>нн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сть </w:t>
      </w:r>
      <w:r w:rsidRPr="00420647">
        <w:rPr>
          <w:rFonts w:ascii="Times New Roman" w:hAnsi="Times New Roman" w:cs="Times New Roman"/>
          <w:spacing w:val="1"/>
          <w:sz w:val="24"/>
          <w:szCs w:val="24"/>
        </w:rPr>
        <w:t>р</w:t>
      </w:r>
      <w:r w:rsidRPr="00420647">
        <w:rPr>
          <w:rFonts w:ascii="Times New Roman" w:hAnsi="Times New Roman" w:cs="Times New Roman"/>
          <w:spacing w:val="4"/>
          <w:sz w:val="24"/>
          <w:szCs w:val="24"/>
        </w:rPr>
        <w:t>е</w:t>
      </w:r>
      <w:r w:rsidRPr="00420647">
        <w:rPr>
          <w:rFonts w:ascii="Times New Roman" w:hAnsi="Times New Roman" w:cs="Times New Roman"/>
          <w:spacing w:val="-1"/>
          <w:sz w:val="24"/>
          <w:szCs w:val="24"/>
        </w:rPr>
        <w:t>ль</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фа</w:t>
      </w:r>
      <w:r w:rsidRPr="00420647">
        <w:rPr>
          <w:rFonts w:ascii="Times New Roman" w:hAnsi="Times New Roman" w:cs="Times New Roman"/>
          <w:sz w:val="24"/>
          <w:szCs w:val="24"/>
        </w:rPr>
        <w:t xml:space="preserve">, горные хребты, </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х</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pacing w:val="-2"/>
          <w:sz w:val="24"/>
          <w:szCs w:val="24"/>
        </w:rPr>
        <w:t>я</w:t>
      </w:r>
      <w:r w:rsidRPr="00420647">
        <w:rPr>
          <w:rFonts w:ascii="Times New Roman" w:hAnsi="Times New Roman" w:cs="Times New Roman"/>
          <w:sz w:val="24"/>
          <w:szCs w:val="24"/>
        </w:rPr>
        <w:t>щие</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се</w:t>
      </w:r>
      <w:r w:rsidRPr="00420647">
        <w:rPr>
          <w:rFonts w:ascii="Times New Roman" w:hAnsi="Times New Roman" w:cs="Times New Roman"/>
          <w:spacing w:val="-3"/>
          <w:sz w:val="24"/>
          <w:szCs w:val="24"/>
        </w:rPr>
        <w:t>в</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зм</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с</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ро</w:t>
      </w:r>
      <w:r w:rsidRPr="00420647">
        <w:rPr>
          <w:rFonts w:ascii="Times New Roman" w:hAnsi="Times New Roman" w:cs="Times New Roman"/>
          <w:sz w:val="24"/>
          <w:szCs w:val="24"/>
        </w:rPr>
        <w:t>вость</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кли</w:t>
      </w:r>
      <w:r w:rsidRPr="00420647">
        <w:rPr>
          <w:rFonts w:ascii="Times New Roman" w:hAnsi="Times New Roman" w:cs="Times New Roman"/>
          <w:spacing w:val="-2"/>
          <w:sz w:val="24"/>
          <w:szCs w:val="24"/>
        </w:rPr>
        <w:t>м</w:t>
      </w:r>
      <w:r w:rsidRPr="00420647">
        <w:rPr>
          <w:rFonts w:ascii="Times New Roman" w:hAnsi="Times New Roman" w:cs="Times New Roman"/>
          <w:sz w:val="24"/>
          <w:szCs w:val="24"/>
        </w:rPr>
        <w:t>ата; мн</w:t>
      </w:r>
      <w:r w:rsidRPr="00420647">
        <w:rPr>
          <w:rFonts w:ascii="Times New Roman" w:hAnsi="Times New Roman" w:cs="Times New Roman"/>
          <w:spacing w:val="2"/>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яя</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м</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з</w:t>
      </w:r>
      <w:r w:rsidRPr="00420647">
        <w:rPr>
          <w:rFonts w:ascii="Times New Roman" w:hAnsi="Times New Roman" w:cs="Times New Roman"/>
          <w:spacing w:val="-4"/>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та;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з</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 в</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кл</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мата</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 xml:space="preserve">а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ро</w:t>
      </w:r>
      <w:r w:rsidRPr="00420647">
        <w:rPr>
          <w:rFonts w:ascii="Times New Roman" w:hAnsi="Times New Roman" w:cs="Times New Roman"/>
          <w:spacing w:val="1"/>
          <w:sz w:val="24"/>
          <w:szCs w:val="24"/>
        </w:rPr>
        <w:t>д</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особ</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 xml:space="preserve">ти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Г</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ы</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Ю</w:t>
      </w:r>
      <w:r w:rsidRPr="00420647">
        <w:rPr>
          <w:rFonts w:ascii="Times New Roman" w:hAnsi="Times New Roman" w:cs="Times New Roman"/>
          <w:spacing w:val="-3"/>
          <w:sz w:val="24"/>
          <w:szCs w:val="24"/>
        </w:rPr>
        <w:t>ж</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й</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3"/>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би</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и</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2"/>
          <w:sz w:val="24"/>
          <w:szCs w:val="24"/>
        </w:rPr>
        <w:t>(</w:t>
      </w:r>
      <w:r w:rsidRPr="00420647">
        <w:rPr>
          <w:rFonts w:ascii="Times New Roman" w:hAnsi="Times New Roman" w:cs="Times New Roman"/>
          <w:sz w:val="24"/>
          <w:szCs w:val="24"/>
        </w:rPr>
        <w:t>ге</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чес</w:t>
      </w:r>
      <w:r w:rsidRPr="00420647">
        <w:rPr>
          <w:rFonts w:ascii="Times New Roman" w:hAnsi="Times New Roman" w:cs="Times New Roman"/>
          <w:spacing w:val="-1"/>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по</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ж</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он</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стный</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xml:space="preserve">й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ел</w:t>
      </w:r>
      <w:r w:rsidRPr="00420647">
        <w:rPr>
          <w:rFonts w:ascii="Times New Roman" w:hAnsi="Times New Roman" w:cs="Times New Roman"/>
          <w:spacing w:val="-2"/>
          <w:sz w:val="24"/>
          <w:szCs w:val="24"/>
        </w:rPr>
        <w:t>ь</w:t>
      </w:r>
      <w:r w:rsidRPr="00420647">
        <w:rPr>
          <w:rFonts w:ascii="Times New Roman" w:hAnsi="Times New Roman" w:cs="Times New Roman"/>
          <w:sz w:val="24"/>
          <w:szCs w:val="24"/>
        </w:rPr>
        <w:t>еф,</w:t>
      </w:r>
      <w:r w:rsidRPr="00420647">
        <w:rPr>
          <w:rFonts w:ascii="Times New Roman" w:hAnsi="Times New Roman" w:cs="Times New Roman"/>
          <w:spacing w:val="31"/>
          <w:sz w:val="24"/>
          <w:szCs w:val="24"/>
        </w:rPr>
        <w:t xml:space="preserve"> </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он</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т</w:t>
      </w:r>
      <w:r w:rsidRPr="00420647">
        <w:rPr>
          <w:rFonts w:ascii="Times New Roman" w:hAnsi="Times New Roman" w:cs="Times New Roman"/>
          <w:spacing w:val="-3"/>
          <w:sz w:val="24"/>
          <w:szCs w:val="24"/>
        </w:rPr>
        <w:t>а</w:t>
      </w:r>
      <w:r w:rsidRPr="00420647">
        <w:rPr>
          <w:rFonts w:ascii="Times New Roman" w:hAnsi="Times New Roman" w:cs="Times New Roman"/>
          <w:spacing w:val="-1"/>
          <w:sz w:val="24"/>
          <w:szCs w:val="24"/>
        </w:rPr>
        <w:t>ль</w:t>
      </w:r>
      <w:r w:rsidRPr="00420647">
        <w:rPr>
          <w:rFonts w:ascii="Times New Roman" w:hAnsi="Times New Roman" w:cs="Times New Roman"/>
          <w:spacing w:val="1"/>
          <w:sz w:val="24"/>
          <w:szCs w:val="24"/>
        </w:rPr>
        <w:t>ны</w:t>
      </w:r>
      <w:r w:rsidRPr="00420647">
        <w:rPr>
          <w:rFonts w:ascii="Times New Roman" w:hAnsi="Times New Roman" w:cs="Times New Roman"/>
          <w:sz w:val="24"/>
          <w:szCs w:val="24"/>
        </w:rPr>
        <w:t>й</w:t>
      </w:r>
      <w:r w:rsidRPr="00420647">
        <w:rPr>
          <w:rFonts w:ascii="Times New Roman" w:hAnsi="Times New Roman" w:cs="Times New Roman"/>
          <w:spacing w:val="29"/>
          <w:sz w:val="24"/>
          <w:szCs w:val="24"/>
        </w:rPr>
        <w:t xml:space="preserve"> </w:t>
      </w:r>
      <w:r w:rsidRPr="00420647">
        <w:rPr>
          <w:rFonts w:ascii="Times New Roman" w:hAnsi="Times New Roman" w:cs="Times New Roman"/>
          <w:sz w:val="24"/>
          <w:szCs w:val="24"/>
        </w:rPr>
        <w:t>климат</w:t>
      </w:r>
      <w:r w:rsidRPr="00420647">
        <w:rPr>
          <w:rFonts w:ascii="Times New Roman" w:hAnsi="Times New Roman" w:cs="Times New Roman"/>
          <w:spacing w:val="28"/>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31"/>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х</w:t>
      </w:r>
      <w:r w:rsidRPr="00420647">
        <w:rPr>
          <w:rFonts w:ascii="Times New Roman" w:hAnsi="Times New Roman" w:cs="Times New Roman"/>
          <w:spacing w:val="29"/>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38"/>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31"/>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сти</w:t>
      </w:r>
      <w:r w:rsidRPr="00420647">
        <w:rPr>
          <w:rFonts w:ascii="Times New Roman" w:hAnsi="Times New Roman" w:cs="Times New Roman"/>
          <w:spacing w:val="29"/>
          <w:sz w:val="24"/>
          <w:szCs w:val="24"/>
        </w:rPr>
        <w:t xml:space="preserve"> </w:t>
      </w:r>
      <w:r w:rsidRPr="00420647">
        <w:rPr>
          <w:rFonts w:ascii="Times New Roman" w:hAnsi="Times New Roman" w:cs="Times New Roman"/>
          <w:sz w:val="24"/>
          <w:szCs w:val="24"/>
        </w:rPr>
        <w:t>фор</w:t>
      </w:r>
      <w:r w:rsidRPr="00420647">
        <w:rPr>
          <w:rFonts w:ascii="Times New Roman" w:hAnsi="Times New Roman" w:cs="Times New Roman"/>
          <w:spacing w:val="-2"/>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3"/>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ро</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ы</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й</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Ал</w:t>
      </w:r>
      <w:r w:rsidRPr="00420647">
        <w:rPr>
          <w:rFonts w:ascii="Times New Roman" w:hAnsi="Times New Roman" w:cs="Times New Roman"/>
          <w:sz w:val="24"/>
          <w:szCs w:val="24"/>
        </w:rPr>
        <w:t>тай,</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Сая</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б</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кал</w:t>
      </w:r>
      <w:r w:rsidRPr="00420647">
        <w:rPr>
          <w:rFonts w:ascii="Times New Roman" w:hAnsi="Times New Roman" w:cs="Times New Roman"/>
          <w:spacing w:val="-1"/>
          <w:sz w:val="24"/>
          <w:szCs w:val="24"/>
        </w:rPr>
        <w:t>ь</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З</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б</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кал</w:t>
      </w:r>
      <w:r w:rsidRPr="00420647">
        <w:rPr>
          <w:rFonts w:ascii="Times New Roman" w:hAnsi="Times New Roman" w:cs="Times New Roman"/>
          <w:spacing w:val="-1"/>
          <w:sz w:val="24"/>
          <w:szCs w:val="24"/>
        </w:rPr>
        <w:t>ь</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ж</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 ге</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ло</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ч</w:t>
      </w:r>
      <w:r w:rsidRPr="00420647">
        <w:rPr>
          <w:rFonts w:ascii="Times New Roman" w:hAnsi="Times New Roman" w:cs="Times New Roman"/>
          <w:sz w:val="24"/>
          <w:szCs w:val="24"/>
        </w:rPr>
        <w:t>ес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w:t>
      </w:r>
      <w:r w:rsidRPr="00420647">
        <w:rPr>
          <w:rFonts w:ascii="Times New Roman" w:hAnsi="Times New Roman" w:cs="Times New Roman"/>
          <w:spacing w:val="-1"/>
          <w:sz w:val="24"/>
          <w:szCs w:val="24"/>
        </w:rPr>
        <w:t>в</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ти</w:t>
      </w:r>
      <w:r w:rsidRPr="00420647">
        <w:rPr>
          <w:rFonts w:ascii="Times New Roman" w:hAnsi="Times New Roman" w:cs="Times New Roman"/>
          <w:spacing w:val="1"/>
          <w:sz w:val="24"/>
          <w:szCs w:val="24"/>
        </w:rPr>
        <w:t>я</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мат</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вн</w:t>
      </w:r>
      <w:r w:rsidRPr="00420647">
        <w:rPr>
          <w:rFonts w:ascii="Times New Roman" w:hAnsi="Times New Roman" w:cs="Times New Roman"/>
          <w:spacing w:val="-3"/>
          <w:sz w:val="24"/>
          <w:szCs w:val="24"/>
        </w:rPr>
        <w:t>у</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 xml:space="preserve">воды, </w:t>
      </w:r>
      <w:r w:rsidRPr="00420647">
        <w:rPr>
          <w:rFonts w:ascii="Times New Roman" w:hAnsi="Times New Roman" w:cs="Times New Roman"/>
          <w:spacing w:val="1"/>
          <w:sz w:val="24"/>
          <w:szCs w:val="24"/>
        </w:rPr>
        <w:t>х</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акт</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ны</w:t>
      </w:r>
      <w:r w:rsidRPr="00420647">
        <w:rPr>
          <w:rFonts w:ascii="Times New Roman" w:hAnsi="Times New Roman" w:cs="Times New Roman"/>
          <w:sz w:val="24"/>
          <w:szCs w:val="24"/>
        </w:rPr>
        <w:t xml:space="preserve">е </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ы</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2"/>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чв,</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особенности природы</w:t>
      </w:r>
      <w:r w:rsidRPr="00420647">
        <w:rPr>
          <w:rFonts w:ascii="Times New Roman" w:hAnsi="Times New Roman" w:cs="Times New Roman"/>
          <w:sz w:val="24"/>
          <w:szCs w:val="24"/>
        </w:rPr>
        <w:t>).</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Бай</w:t>
      </w:r>
      <w:r w:rsidRPr="00420647">
        <w:rPr>
          <w:rFonts w:ascii="Times New Roman" w:hAnsi="Times New Roman" w:cs="Times New Roman"/>
          <w:spacing w:val="1"/>
          <w:sz w:val="24"/>
          <w:szCs w:val="24"/>
        </w:rPr>
        <w:t>к</w:t>
      </w:r>
      <w:r w:rsidRPr="00420647">
        <w:rPr>
          <w:rFonts w:ascii="Times New Roman" w:hAnsi="Times New Roman" w:cs="Times New Roman"/>
          <w:sz w:val="24"/>
          <w:szCs w:val="24"/>
        </w:rPr>
        <w:t xml:space="preserve">ал. </w:t>
      </w:r>
      <w:r w:rsidRPr="00420647">
        <w:rPr>
          <w:rFonts w:ascii="Times New Roman" w:hAnsi="Times New Roman" w:cs="Times New Roman"/>
          <w:spacing w:val="-2"/>
          <w:sz w:val="24"/>
          <w:szCs w:val="24"/>
        </w:rPr>
        <w:t>У</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кал</w:t>
      </w:r>
      <w:r w:rsidRPr="00420647">
        <w:rPr>
          <w:rFonts w:ascii="Times New Roman" w:hAnsi="Times New Roman" w:cs="Times New Roman"/>
          <w:spacing w:val="-1"/>
          <w:sz w:val="24"/>
          <w:szCs w:val="24"/>
        </w:rPr>
        <w:t>ьн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во</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пр</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ро</w:t>
      </w:r>
      <w:r w:rsidRPr="00420647">
        <w:rPr>
          <w:rFonts w:ascii="Times New Roman" w:hAnsi="Times New Roman" w:cs="Times New Roman"/>
          <w:spacing w:val="1"/>
          <w:sz w:val="24"/>
          <w:szCs w:val="24"/>
        </w:rPr>
        <w:t>ды</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об</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сти</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пр</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ро</w:t>
      </w:r>
      <w:r w:rsidRPr="00420647">
        <w:rPr>
          <w:rFonts w:ascii="Times New Roman" w:hAnsi="Times New Roman" w:cs="Times New Roman"/>
          <w:spacing w:val="1"/>
          <w:sz w:val="24"/>
          <w:szCs w:val="24"/>
        </w:rPr>
        <w:t>ды</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бр</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3"/>
          <w:sz w:val="24"/>
          <w:szCs w:val="24"/>
        </w:rPr>
        <w:t>а</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 xml:space="preserve">е </w:t>
      </w:r>
      <w:r w:rsidRPr="00420647">
        <w:rPr>
          <w:rFonts w:ascii="Times New Roman" w:hAnsi="Times New Roman" w:cs="Times New Roman"/>
          <w:spacing w:val="-3"/>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w:t>
      </w:r>
      <w:r w:rsidRPr="00420647">
        <w:rPr>
          <w:rFonts w:ascii="Times New Roman" w:hAnsi="Times New Roman" w:cs="Times New Roman"/>
          <w:spacing w:val="-4"/>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ви</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Бай</w:t>
      </w:r>
      <w:r w:rsidRPr="00420647">
        <w:rPr>
          <w:rFonts w:ascii="Times New Roman" w:hAnsi="Times New Roman" w:cs="Times New Roman"/>
          <w:spacing w:val="1"/>
          <w:sz w:val="24"/>
          <w:szCs w:val="24"/>
        </w:rPr>
        <w:t>к</w:t>
      </w:r>
      <w:r w:rsidRPr="00420647">
        <w:rPr>
          <w:rFonts w:ascii="Times New Roman" w:hAnsi="Times New Roman" w:cs="Times New Roman"/>
          <w:sz w:val="24"/>
          <w:szCs w:val="24"/>
        </w:rPr>
        <w:t>ал –</w:t>
      </w:r>
      <w:r w:rsidRPr="00420647">
        <w:rPr>
          <w:rFonts w:ascii="Times New Roman" w:hAnsi="Times New Roman" w:cs="Times New Roman"/>
          <w:spacing w:val="5"/>
          <w:sz w:val="24"/>
          <w:szCs w:val="24"/>
        </w:rPr>
        <w:t xml:space="preserve"> как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ъ</w:t>
      </w:r>
      <w:r w:rsidRPr="00420647">
        <w:rPr>
          <w:rFonts w:ascii="Times New Roman" w:hAnsi="Times New Roman" w:cs="Times New Roman"/>
          <w:sz w:val="24"/>
          <w:szCs w:val="24"/>
        </w:rPr>
        <w:t>ект</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Всем</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г</w:t>
      </w:r>
      <w:r w:rsidRPr="00420647">
        <w:rPr>
          <w:rFonts w:ascii="Times New Roman" w:hAnsi="Times New Roman" w:cs="Times New Roman"/>
          <w:sz w:val="24"/>
          <w:szCs w:val="24"/>
        </w:rPr>
        <w:t>о</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при</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од</w:t>
      </w:r>
      <w:r w:rsidRPr="00420647">
        <w:rPr>
          <w:rFonts w:ascii="Times New Roman" w:hAnsi="Times New Roman" w:cs="Times New Roman"/>
          <w:spacing w:val="1"/>
          <w:sz w:val="24"/>
          <w:szCs w:val="24"/>
        </w:rPr>
        <w:t>но</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о</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асл</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ди</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кал</w:t>
      </w:r>
      <w:r w:rsidRPr="00420647">
        <w:rPr>
          <w:rFonts w:ascii="Times New Roman" w:hAnsi="Times New Roman" w:cs="Times New Roman"/>
          <w:spacing w:val="-1"/>
          <w:sz w:val="24"/>
          <w:szCs w:val="24"/>
        </w:rPr>
        <w:t>ь</w:t>
      </w:r>
      <w:r w:rsidRPr="00420647">
        <w:rPr>
          <w:rFonts w:ascii="Times New Roman" w:hAnsi="Times New Roman" w:cs="Times New Roman"/>
          <w:spacing w:val="1"/>
          <w:sz w:val="24"/>
          <w:szCs w:val="24"/>
        </w:rPr>
        <w:t>но</w:t>
      </w:r>
      <w:r w:rsidRPr="00420647">
        <w:rPr>
          <w:rFonts w:ascii="Times New Roman" w:hAnsi="Times New Roman" w:cs="Times New Roman"/>
          <w:sz w:val="24"/>
          <w:szCs w:val="24"/>
        </w:rPr>
        <w:t>ст</w:t>
      </w:r>
      <w:r w:rsidRPr="00420647">
        <w:rPr>
          <w:rFonts w:ascii="Times New Roman" w:hAnsi="Times New Roman" w:cs="Times New Roman"/>
          <w:spacing w:val="-1"/>
          <w:sz w:val="24"/>
          <w:szCs w:val="24"/>
        </w:rPr>
        <w:t>ь</w:t>
      </w:r>
      <w:r w:rsidRPr="00420647">
        <w:rPr>
          <w:rFonts w:ascii="Times New Roman" w:hAnsi="Times New Roman" w:cs="Times New Roman"/>
          <w:sz w:val="24"/>
          <w:szCs w:val="24"/>
        </w:rPr>
        <w:t>, с</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р</w:t>
      </w:r>
      <w:r w:rsidRPr="00420647">
        <w:rPr>
          <w:rFonts w:ascii="Times New Roman" w:hAnsi="Times New Roman" w:cs="Times New Roman"/>
          <w:sz w:val="24"/>
          <w:szCs w:val="24"/>
        </w:rPr>
        <w:t>ем</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э</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ы</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п</w:t>
      </w:r>
      <w:r w:rsidRPr="00420647">
        <w:rPr>
          <w:rFonts w:ascii="Times New Roman" w:hAnsi="Times New Roman" w:cs="Times New Roman"/>
          <w:spacing w:val="-3"/>
          <w:sz w:val="24"/>
          <w:szCs w:val="24"/>
        </w:rPr>
        <w:t>у</w:t>
      </w:r>
      <w:r w:rsidRPr="00420647">
        <w:rPr>
          <w:rFonts w:ascii="Times New Roman" w:hAnsi="Times New Roman" w:cs="Times New Roman"/>
          <w:sz w:val="24"/>
          <w:szCs w:val="24"/>
        </w:rPr>
        <w:t xml:space="preserve">ти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еше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Дал</w:t>
      </w:r>
      <w:r w:rsidRPr="00420647">
        <w:rPr>
          <w:rFonts w:ascii="Times New Roman" w:hAnsi="Times New Roman" w:cs="Times New Roman"/>
          <w:spacing w:val="-1"/>
          <w:sz w:val="24"/>
          <w:szCs w:val="24"/>
        </w:rPr>
        <w:t>ь</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2"/>
          <w:sz w:val="24"/>
          <w:szCs w:val="24"/>
        </w:rPr>
        <w:t>(</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ж</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н</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Ти</w:t>
      </w:r>
      <w:r w:rsidRPr="00420647">
        <w:rPr>
          <w:rFonts w:ascii="Times New Roman" w:hAnsi="Times New Roman" w:cs="Times New Roman"/>
          <w:spacing w:val="1"/>
          <w:sz w:val="24"/>
          <w:szCs w:val="24"/>
        </w:rPr>
        <w:t>х</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ке</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м </w:t>
      </w:r>
      <w:r w:rsidRPr="00420647">
        <w:rPr>
          <w:rFonts w:ascii="Times New Roman" w:hAnsi="Times New Roman" w:cs="Times New Roman"/>
          <w:spacing w:val="-1"/>
          <w:sz w:val="24"/>
          <w:szCs w:val="24"/>
        </w:rPr>
        <w:t>по</w:t>
      </w:r>
      <w:r w:rsidRPr="00420647">
        <w:rPr>
          <w:rFonts w:ascii="Times New Roman" w:hAnsi="Times New Roman" w:cs="Times New Roman"/>
          <w:spacing w:val="1"/>
          <w:sz w:val="24"/>
          <w:szCs w:val="24"/>
        </w:rPr>
        <w:t>б</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ж</w:t>
      </w:r>
      <w:r w:rsidRPr="00420647">
        <w:rPr>
          <w:rFonts w:ascii="Times New Roman" w:hAnsi="Times New Roman" w:cs="Times New Roman"/>
          <w:spacing w:val="-1"/>
          <w:sz w:val="24"/>
          <w:szCs w:val="24"/>
        </w:rPr>
        <w:t>ь</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ч</w:t>
      </w:r>
      <w:r w:rsidRPr="00420647">
        <w:rPr>
          <w:rFonts w:ascii="Times New Roman" w:hAnsi="Times New Roman" w:cs="Times New Roman"/>
          <w:sz w:val="24"/>
          <w:szCs w:val="24"/>
        </w:rPr>
        <w:t>ета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 г</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хр</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б</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ежго</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ра</w:t>
      </w:r>
      <w:r w:rsidRPr="00420647">
        <w:rPr>
          <w:rFonts w:ascii="Times New Roman" w:hAnsi="Times New Roman" w:cs="Times New Roman"/>
          <w:spacing w:val="-2"/>
          <w:sz w:val="24"/>
          <w:szCs w:val="24"/>
        </w:rPr>
        <w:t>в</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ин</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2"/>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об</w:t>
      </w:r>
      <w:r w:rsidRPr="00420647">
        <w:rPr>
          <w:rFonts w:ascii="Times New Roman" w:hAnsi="Times New Roman" w:cs="Times New Roman"/>
          <w:spacing w:val="-1"/>
          <w:sz w:val="24"/>
          <w:szCs w:val="24"/>
        </w:rPr>
        <w:t>л</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д</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е м</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сс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но</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о</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 xml:space="preserve">ата на </w:t>
      </w:r>
      <w:r w:rsidRPr="00420647">
        <w:rPr>
          <w:rFonts w:ascii="Times New Roman" w:hAnsi="Times New Roman" w:cs="Times New Roman"/>
          <w:spacing w:val="-1"/>
          <w:sz w:val="24"/>
          <w:szCs w:val="24"/>
        </w:rPr>
        <w:t>ю</w:t>
      </w:r>
      <w:r w:rsidRPr="00420647">
        <w:rPr>
          <w:rFonts w:ascii="Times New Roman" w:hAnsi="Times New Roman" w:cs="Times New Roman"/>
          <w:sz w:val="24"/>
          <w:szCs w:val="24"/>
        </w:rPr>
        <w:t>ге и</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м</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сс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но</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но</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о</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о</w:t>
      </w:r>
      <w:r w:rsidRPr="00420647">
        <w:rPr>
          <w:rFonts w:ascii="Times New Roman" w:hAnsi="Times New Roman" w:cs="Times New Roman"/>
          <w:spacing w:val="6"/>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ев</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р</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ны</w:t>
      </w:r>
      <w:r w:rsidRPr="00420647">
        <w:rPr>
          <w:rFonts w:ascii="Times New Roman" w:hAnsi="Times New Roman" w:cs="Times New Roman"/>
          <w:spacing w:val="1"/>
          <w:sz w:val="24"/>
          <w:szCs w:val="24"/>
        </w:rPr>
        <w:t>х</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 и</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т</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нд</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ы</w:t>
      </w:r>
      <w:r w:rsidRPr="00420647">
        <w:rPr>
          <w:rFonts w:ascii="Times New Roman" w:hAnsi="Times New Roman" w:cs="Times New Roman"/>
          <w:spacing w:val="1"/>
          <w:sz w:val="24"/>
          <w:szCs w:val="24"/>
        </w:rPr>
        <w:t>х</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н</w:t>
      </w:r>
      <w:r w:rsidRPr="00420647">
        <w:rPr>
          <w:rFonts w:ascii="Times New Roman" w:hAnsi="Times New Roman" w:cs="Times New Roman"/>
          <w:spacing w:val="4"/>
          <w:sz w:val="24"/>
          <w:szCs w:val="24"/>
        </w:rPr>
        <w:t>о</w:t>
      </w:r>
      <w:r w:rsidRPr="00420647">
        <w:rPr>
          <w:rFonts w:ascii="Times New Roman" w:hAnsi="Times New Roman" w:cs="Times New Roman"/>
          <w:spacing w:val="-2"/>
          <w:sz w:val="24"/>
          <w:szCs w:val="24"/>
        </w:rPr>
        <w:t>-</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ес</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 xml:space="preserve">и </w:t>
      </w:r>
      <w:r w:rsidRPr="00420647">
        <w:rPr>
          <w:rFonts w:ascii="Times New Roman" w:hAnsi="Times New Roman" w:cs="Times New Roman"/>
          <w:spacing w:val="-3"/>
          <w:sz w:val="24"/>
          <w:szCs w:val="24"/>
        </w:rPr>
        <w:t>г</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льц</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 xml:space="preserve"> л</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нд</w:t>
      </w:r>
      <w:r w:rsidRPr="00420647">
        <w:rPr>
          <w:rFonts w:ascii="Times New Roman" w:hAnsi="Times New Roman" w:cs="Times New Roman"/>
          <w:sz w:val="24"/>
          <w:szCs w:val="24"/>
        </w:rPr>
        <w:t>ш</w:t>
      </w:r>
      <w:r w:rsidRPr="00420647">
        <w:rPr>
          <w:rFonts w:ascii="Times New Roman" w:hAnsi="Times New Roman" w:cs="Times New Roman"/>
          <w:spacing w:val="-3"/>
          <w:sz w:val="24"/>
          <w:szCs w:val="24"/>
        </w:rPr>
        <w:t>а</w:t>
      </w:r>
      <w:r w:rsidRPr="00420647">
        <w:rPr>
          <w:rFonts w:ascii="Times New Roman" w:hAnsi="Times New Roman" w:cs="Times New Roman"/>
          <w:sz w:val="24"/>
          <w:szCs w:val="24"/>
        </w:rPr>
        <w:t>фт</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в</w:t>
      </w:r>
      <w:r w:rsidRPr="00420647">
        <w:rPr>
          <w:rFonts w:ascii="Times New Roman" w:hAnsi="Times New Roman" w:cs="Times New Roman"/>
          <w:sz w:val="24"/>
          <w:szCs w:val="24"/>
        </w:rPr>
        <w:t>).</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Ч</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тка,</w:t>
      </w:r>
      <w:r w:rsidRPr="00420647">
        <w:rPr>
          <w:rFonts w:ascii="Times New Roman" w:hAnsi="Times New Roman" w:cs="Times New Roman"/>
          <w:spacing w:val="-1"/>
          <w:sz w:val="24"/>
          <w:szCs w:val="24"/>
        </w:rPr>
        <w:t xml:space="preserve"> П</w:t>
      </w:r>
      <w:r w:rsidRPr="00420647">
        <w:rPr>
          <w:rFonts w:ascii="Times New Roman" w:hAnsi="Times New Roman" w:cs="Times New Roman"/>
          <w:spacing w:val="1"/>
          <w:sz w:val="24"/>
          <w:szCs w:val="24"/>
        </w:rPr>
        <w:t>ри</w:t>
      </w:r>
      <w:r w:rsidRPr="00420647">
        <w:rPr>
          <w:rFonts w:ascii="Times New Roman" w:hAnsi="Times New Roman" w:cs="Times New Roman"/>
          <w:sz w:val="24"/>
          <w:szCs w:val="24"/>
        </w:rPr>
        <w:t>ам</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ь</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П</w:t>
      </w:r>
      <w:r w:rsidRPr="00420647">
        <w:rPr>
          <w:rFonts w:ascii="Times New Roman" w:hAnsi="Times New Roman" w:cs="Times New Roman"/>
          <w:spacing w:val="1"/>
          <w:sz w:val="24"/>
          <w:szCs w:val="24"/>
        </w:rPr>
        <w:t>ри</w:t>
      </w:r>
      <w:r w:rsidRPr="00420647">
        <w:rPr>
          <w:rFonts w:ascii="Times New Roman" w:hAnsi="Times New Roman" w:cs="Times New Roman"/>
          <w:sz w:val="24"/>
          <w:szCs w:val="24"/>
        </w:rPr>
        <w:t>м</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ь</w:t>
      </w:r>
      <w:r w:rsidRPr="00420647">
        <w:rPr>
          <w:rFonts w:ascii="Times New Roman" w:hAnsi="Times New Roman" w:cs="Times New Roman"/>
          <w:sz w:val="24"/>
          <w:szCs w:val="24"/>
        </w:rPr>
        <w:t>е (</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ж</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и</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ссл</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до</w:t>
      </w:r>
      <w:r w:rsidRPr="00420647">
        <w:rPr>
          <w:rFonts w:ascii="Times New Roman" w:hAnsi="Times New Roman" w:cs="Times New Roman"/>
          <w:sz w:val="24"/>
          <w:szCs w:val="24"/>
        </w:rPr>
        <w:t>в</w:t>
      </w:r>
      <w:r w:rsidRPr="00420647">
        <w:rPr>
          <w:rFonts w:ascii="Times New Roman" w:hAnsi="Times New Roman" w:cs="Times New Roman"/>
          <w:spacing w:val="-3"/>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об</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п</w:t>
      </w:r>
      <w:r w:rsidRPr="00420647">
        <w:rPr>
          <w:rFonts w:ascii="Times New Roman" w:hAnsi="Times New Roman" w:cs="Times New Roman"/>
          <w:spacing w:val="-1"/>
          <w:sz w:val="24"/>
          <w:szCs w:val="24"/>
        </w:rPr>
        <w:t>рир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 xml:space="preserve">ы).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Камчат</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Са</w:t>
      </w:r>
      <w:r w:rsidRPr="00420647">
        <w:rPr>
          <w:rFonts w:ascii="Times New Roman" w:hAnsi="Times New Roman" w:cs="Times New Roman"/>
          <w:spacing w:val="-1"/>
          <w:sz w:val="24"/>
          <w:szCs w:val="24"/>
        </w:rPr>
        <w:t>х</w:t>
      </w:r>
      <w:r w:rsidRPr="00420647">
        <w:rPr>
          <w:rFonts w:ascii="Times New Roman" w:hAnsi="Times New Roman" w:cs="Times New Roman"/>
          <w:sz w:val="24"/>
          <w:szCs w:val="24"/>
        </w:rPr>
        <w:t>али</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ри</w:t>
      </w:r>
      <w:r w:rsidRPr="00420647">
        <w:rPr>
          <w:rFonts w:ascii="Times New Roman" w:hAnsi="Times New Roman" w:cs="Times New Roman"/>
          <w:spacing w:val="-1"/>
          <w:sz w:val="24"/>
          <w:szCs w:val="24"/>
        </w:rPr>
        <w:t>ль</w:t>
      </w:r>
      <w:r w:rsidRPr="00420647">
        <w:rPr>
          <w:rFonts w:ascii="Times New Roman" w:hAnsi="Times New Roman" w:cs="Times New Roman"/>
          <w:sz w:val="24"/>
          <w:szCs w:val="24"/>
        </w:rPr>
        <w:t>ск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е </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ст</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3"/>
          <w:sz w:val="24"/>
          <w:szCs w:val="24"/>
        </w:rPr>
        <w:t>а</w:t>
      </w:r>
      <w:r w:rsidRPr="00420647">
        <w:rPr>
          <w:rFonts w:ascii="Times New Roman" w:hAnsi="Times New Roman" w:cs="Times New Roman"/>
          <w:sz w:val="24"/>
          <w:szCs w:val="24"/>
        </w:rPr>
        <w:t xml:space="preserve"> (географическое положение, история исследования, особенности природы).</w:t>
      </w:r>
    </w:p>
    <w:p w:rsidR="00E42C38" w:rsidRPr="00420647" w:rsidRDefault="00E42C38" w:rsidP="007E03E1">
      <w:pPr>
        <w:tabs>
          <w:tab w:val="left" w:pos="426"/>
          <w:tab w:val="left" w:pos="709"/>
          <w:tab w:val="left" w:pos="4280"/>
          <w:tab w:val="left" w:pos="6180"/>
          <w:tab w:val="left" w:pos="7100"/>
          <w:tab w:val="left" w:pos="8880"/>
        </w:tabs>
        <w:autoSpaceDE w:val="0"/>
        <w:autoSpaceDN w:val="0"/>
        <w:adjustRightInd w:val="0"/>
        <w:spacing w:after="0" w:line="240" w:lineRule="atLeast"/>
        <w:ind w:left="709"/>
        <w:jc w:val="both"/>
        <w:rPr>
          <w:rFonts w:ascii="Times New Roman" w:hAnsi="Times New Roman" w:cs="Times New Roman"/>
          <w:b/>
          <w:bCs/>
          <w:spacing w:val="4"/>
          <w:sz w:val="24"/>
          <w:szCs w:val="24"/>
        </w:rPr>
      </w:pPr>
      <w:r w:rsidRPr="00420647">
        <w:rPr>
          <w:rFonts w:ascii="Times New Roman" w:hAnsi="Times New Roman" w:cs="Times New Roman"/>
          <w:b/>
          <w:bCs/>
          <w:spacing w:val="1"/>
          <w:sz w:val="24"/>
          <w:szCs w:val="24"/>
        </w:rPr>
        <w:t>Население России.</w:t>
      </w:r>
      <w:r w:rsidRPr="00420647">
        <w:rPr>
          <w:rFonts w:ascii="Times New Roman" w:hAnsi="Times New Roman" w:cs="Times New Roman"/>
          <w:b/>
          <w:bCs/>
          <w:spacing w:val="4"/>
          <w:sz w:val="24"/>
          <w:szCs w:val="24"/>
        </w:rPr>
        <w:t xml:space="preserve"> </w:t>
      </w:r>
    </w:p>
    <w:p w:rsidR="00E42C38" w:rsidRPr="00420647" w:rsidRDefault="00E42C38" w:rsidP="007E03E1">
      <w:pPr>
        <w:tabs>
          <w:tab w:val="left" w:pos="-142"/>
          <w:tab w:val="left" w:pos="426"/>
          <w:tab w:val="left" w:pos="4280"/>
          <w:tab w:val="left" w:pos="6180"/>
          <w:tab w:val="left" w:pos="7100"/>
          <w:tab w:val="left" w:pos="8880"/>
        </w:tabs>
        <w:autoSpaceDE w:val="0"/>
        <w:autoSpaceDN w:val="0"/>
        <w:adjustRightInd w:val="0"/>
        <w:spacing w:after="0" w:line="240" w:lineRule="atLeast"/>
        <w:ind w:firstLine="709"/>
        <w:jc w:val="both"/>
        <w:rPr>
          <w:rFonts w:ascii="Times New Roman" w:hAnsi="Times New Roman" w:cs="Times New Roman"/>
          <w:b/>
          <w:bCs/>
          <w:spacing w:val="4"/>
          <w:sz w:val="24"/>
          <w:szCs w:val="24"/>
        </w:rPr>
      </w:pPr>
      <w:r w:rsidRPr="00420647">
        <w:rPr>
          <w:rFonts w:ascii="Times New Roman" w:hAnsi="Times New Roman" w:cs="Times New Roman"/>
          <w:sz w:val="24"/>
          <w:szCs w:val="24"/>
        </w:rPr>
        <w:t>Ч</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слен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сть </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селе</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ее</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 xml:space="preserve"> р</w:t>
      </w:r>
      <w:r w:rsidRPr="00420647">
        <w:rPr>
          <w:rFonts w:ascii="Times New Roman" w:hAnsi="Times New Roman" w:cs="Times New Roman"/>
          <w:sz w:val="24"/>
          <w:szCs w:val="24"/>
        </w:rPr>
        <w:t>аз</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ст</w:t>
      </w:r>
      <w:r w:rsidRPr="00420647">
        <w:rPr>
          <w:rFonts w:ascii="Times New Roman" w:hAnsi="Times New Roman" w:cs="Times New Roman"/>
          <w:spacing w:val="-1"/>
          <w:sz w:val="24"/>
          <w:szCs w:val="24"/>
        </w:rPr>
        <w:t>ор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ио</w:t>
      </w:r>
      <w:r w:rsidRPr="00420647">
        <w:rPr>
          <w:rFonts w:ascii="Times New Roman" w:hAnsi="Times New Roman" w:cs="Times New Roman"/>
          <w:spacing w:val="1"/>
          <w:sz w:val="24"/>
          <w:szCs w:val="24"/>
        </w:rPr>
        <w:t>ды</w:t>
      </w:r>
      <w:r w:rsidRPr="00420647">
        <w:rPr>
          <w:rFonts w:ascii="Times New Roman" w:hAnsi="Times New Roman" w:cs="Times New Roman"/>
          <w:sz w:val="24"/>
          <w:szCs w:val="24"/>
        </w:rPr>
        <w:t>.</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1"/>
          <w:sz w:val="24"/>
          <w:szCs w:val="24"/>
        </w:rPr>
        <w:t>Х</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акт</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сти</w:t>
      </w:r>
      <w:r w:rsidRPr="00420647">
        <w:rPr>
          <w:rFonts w:ascii="Times New Roman" w:hAnsi="Times New Roman" w:cs="Times New Roman"/>
          <w:spacing w:val="-1"/>
          <w:sz w:val="24"/>
          <w:szCs w:val="24"/>
        </w:rPr>
        <w:t>к</w:t>
      </w:r>
      <w:r w:rsidRPr="00420647">
        <w:rPr>
          <w:rFonts w:ascii="Times New Roman" w:hAnsi="Times New Roman" w:cs="Times New Roman"/>
          <w:sz w:val="24"/>
          <w:szCs w:val="24"/>
        </w:rPr>
        <w:t xml:space="preserve">а </w:t>
      </w:r>
      <w:r w:rsidRPr="00420647">
        <w:rPr>
          <w:rFonts w:ascii="Times New Roman" w:hAnsi="Times New Roman" w:cs="Times New Roman"/>
          <w:spacing w:val="1"/>
          <w:sz w:val="24"/>
          <w:szCs w:val="24"/>
        </w:rPr>
        <w:t>по</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з</w:t>
      </w:r>
      <w:r w:rsidRPr="00420647">
        <w:rPr>
          <w:rFonts w:ascii="Times New Roman" w:hAnsi="Times New Roman" w:cs="Times New Roman"/>
          <w:spacing w:val="-2"/>
          <w:sz w:val="24"/>
          <w:szCs w:val="24"/>
        </w:rPr>
        <w:t>р</w:t>
      </w:r>
      <w:r w:rsidRPr="00420647">
        <w:rPr>
          <w:rFonts w:ascii="Times New Roman" w:hAnsi="Times New Roman" w:cs="Times New Roman"/>
          <w:sz w:val="24"/>
          <w:szCs w:val="24"/>
        </w:rPr>
        <w:t>аст</w:t>
      </w:r>
      <w:r w:rsidRPr="00420647">
        <w:rPr>
          <w:rFonts w:ascii="Times New Roman" w:hAnsi="Times New Roman" w:cs="Times New Roman"/>
          <w:spacing w:val="-1"/>
          <w:sz w:val="24"/>
          <w:szCs w:val="24"/>
        </w:rPr>
        <w:t>но</w:t>
      </w:r>
      <w:r w:rsidRPr="00420647">
        <w:rPr>
          <w:rFonts w:ascii="Times New Roman" w:hAnsi="Times New Roman" w:cs="Times New Roman"/>
          <w:sz w:val="24"/>
          <w:szCs w:val="24"/>
        </w:rPr>
        <w:t>й</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к</w:t>
      </w:r>
      <w:r w:rsidRPr="00420647">
        <w:rPr>
          <w:rFonts w:ascii="Times New Roman" w:hAnsi="Times New Roman" w:cs="Times New Roman"/>
          <w:spacing w:val="2"/>
          <w:sz w:val="24"/>
          <w:szCs w:val="24"/>
        </w:rPr>
        <w:t>т</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ы</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асел</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 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ии</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ци</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асел</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ии</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об</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г</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ын</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а 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ии</w:t>
      </w:r>
      <w:r w:rsidRPr="00420647">
        <w:rPr>
          <w:rFonts w:ascii="Times New Roman" w:hAnsi="Times New Roman" w:cs="Times New Roman"/>
          <w:sz w:val="24"/>
          <w:szCs w:val="24"/>
        </w:rPr>
        <w:t>. Э</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й </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став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асел</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я 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сс</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Ра</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ооб</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е эт</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го с</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става </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селе</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 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Ре</w:t>
      </w:r>
      <w:r w:rsidRPr="00420647">
        <w:rPr>
          <w:rFonts w:ascii="Times New Roman" w:hAnsi="Times New Roman" w:cs="Times New Roman"/>
          <w:spacing w:val="-1"/>
          <w:sz w:val="24"/>
          <w:szCs w:val="24"/>
        </w:rPr>
        <w:t>ли</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од</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в </w:t>
      </w:r>
      <w:r w:rsidRPr="00420647">
        <w:rPr>
          <w:rFonts w:ascii="Times New Roman" w:hAnsi="Times New Roman" w:cs="Times New Roman"/>
          <w:spacing w:val="-3"/>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Г</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чес</w:t>
      </w:r>
      <w:r w:rsidRPr="00420647">
        <w:rPr>
          <w:rFonts w:ascii="Times New Roman" w:hAnsi="Times New Roman" w:cs="Times New Roman"/>
          <w:spacing w:val="-1"/>
          <w:sz w:val="24"/>
          <w:szCs w:val="24"/>
        </w:rPr>
        <w:t>ки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р</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з</w:t>
      </w:r>
      <w:r w:rsidRPr="00420647">
        <w:rPr>
          <w:rFonts w:ascii="Times New Roman" w:hAnsi="Times New Roman" w:cs="Times New Roman"/>
          <w:sz w:val="24"/>
          <w:szCs w:val="24"/>
        </w:rPr>
        <w:t>меще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аселе</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 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ии</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Го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е и</w:t>
      </w:r>
      <w:r w:rsidRPr="00420647">
        <w:rPr>
          <w:rFonts w:ascii="Times New Roman" w:hAnsi="Times New Roman" w:cs="Times New Roman"/>
          <w:spacing w:val="5"/>
          <w:sz w:val="24"/>
          <w:szCs w:val="24"/>
        </w:rPr>
        <w:t xml:space="preserve"> </w:t>
      </w:r>
      <w:r w:rsidRPr="00420647">
        <w:rPr>
          <w:rFonts w:ascii="Times New Roman" w:hAnsi="Times New Roman" w:cs="Times New Roman"/>
          <w:sz w:val="24"/>
          <w:szCs w:val="24"/>
        </w:rPr>
        <w:t>сел</w:t>
      </w:r>
      <w:r w:rsidRPr="00420647">
        <w:rPr>
          <w:rFonts w:ascii="Times New Roman" w:hAnsi="Times New Roman" w:cs="Times New Roman"/>
          <w:spacing w:val="-1"/>
          <w:sz w:val="24"/>
          <w:szCs w:val="24"/>
        </w:rPr>
        <w:t>ь</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асел</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Р</w:t>
      </w:r>
      <w:r w:rsidRPr="00420647">
        <w:rPr>
          <w:rFonts w:ascii="Times New Roman" w:hAnsi="Times New Roman" w:cs="Times New Roman"/>
          <w:spacing w:val="-3"/>
          <w:sz w:val="24"/>
          <w:szCs w:val="24"/>
        </w:rPr>
        <w:t>а</w:t>
      </w:r>
      <w:r w:rsidRPr="00420647">
        <w:rPr>
          <w:rFonts w:ascii="Times New Roman" w:hAnsi="Times New Roman" w:cs="Times New Roman"/>
          <w:sz w:val="24"/>
          <w:szCs w:val="24"/>
        </w:rPr>
        <w:t>ссел</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б</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за</w:t>
      </w:r>
      <w:r w:rsidRPr="00420647">
        <w:rPr>
          <w:rFonts w:ascii="Times New Roman" w:hAnsi="Times New Roman" w:cs="Times New Roman"/>
          <w:spacing w:val="-2"/>
          <w:sz w:val="24"/>
          <w:szCs w:val="24"/>
        </w:rPr>
        <w:t>ц</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Г</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ро</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а 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ии</w:t>
      </w:r>
      <w:r w:rsidRPr="00420647">
        <w:rPr>
          <w:rFonts w:ascii="Times New Roman" w:hAnsi="Times New Roman" w:cs="Times New Roman"/>
          <w:sz w:val="24"/>
          <w:szCs w:val="24"/>
        </w:rPr>
        <w:t>.</w:t>
      </w:r>
    </w:p>
    <w:p w:rsidR="00E42C38" w:rsidRPr="00420647" w:rsidRDefault="00E42C38" w:rsidP="007E03E1">
      <w:pPr>
        <w:tabs>
          <w:tab w:val="left" w:pos="426"/>
          <w:tab w:val="left" w:pos="709"/>
          <w:tab w:val="left" w:pos="4280"/>
          <w:tab w:val="left" w:pos="6180"/>
          <w:tab w:val="left" w:pos="7100"/>
          <w:tab w:val="left" w:pos="8880"/>
        </w:tabs>
        <w:autoSpaceDE w:val="0"/>
        <w:autoSpaceDN w:val="0"/>
        <w:adjustRightInd w:val="0"/>
        <w:spacing w:after="0" w:line="240" w:lineRule="atLeast"/>
        <w:ind w:left="709"/>
        <w:jc w:val="both"/>
        <w:rPr>
          <w:rFonts w:ascii="Times New Roman" w:hAnsi="Times New Roman" w:cs="Times New Roman"/>
          <w:b/>
          <w:bCs/>
          <w:sz w:val="24"/>
          <w:szCs w:val="24"/>
        </w:rPr>
      </w:pPr>
      <w:r w:rsidRPr="00420647">
        <w:rPr>
          <w:rFonts w:ascii="Times New Roman" w:hAnsi="Times New Roman" w:cs="Times New Roman"/>
          <w:b/>
          <w:bCs/>
          <w:spacing w:val="1"/>
          <w:sz w:val="24"/>
          <w:szCs w:val="24"/>
        </w:rPr>
        <w:t>География</w:t>
      </w:r>
      <w:r w:rsidRPr="00420647">
        <w:rPr>
          <w:rFonts w:ascii="Times New Roman" w:hAnsi="Times New Roman" w:cs="Times New Roman"/>
          <w:b/>
          <w:bCs/>
          <w:spacing w:val="3"/>
          <w:sz w:val="24"/>
          <w:szCs w:val="24"/>
        </w:rPr>
        <w:t xml:space="preserve"> </w:t>
      </w:r>
      <w:r w:rsidRPr="00420647">
        <w:rPr>
          <w:rFonts w:ascii="Times New Roman" w:hAnsi="Times New Roman" w:cs="Times New Roman"/>
          <w:b/>
          <w:bCs/>
          <w:sz w:val="24"/>
          <w:szCs w:val="24"/>
        </w:rPr>
        <w:t>св</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ей</w:t>
      </w:r>
      <w:r w:rsidRPr="00420647">
        <w:rPr>
          <w:rFonts w:ascii="Times New Roman" w:hAnsi="Times New Roman" w:cs="Times New Roman"/>
          <w:b/>
          <w:bCs/>
          <w:spacing w:val="2"/>
          <w:sz w:val="24"/>
          <w:szCs w:val="24"/>
        </w:rPr>
        <w:t xml:space="preserve"> </w:t>
      </w:r>
      <w:r w:rsidRPr="00420647">
        <w:rPr>
          <w:rFonts w:ascii="Times New Roman" w:hAnsi="Times New Roman" w:cs="Times New Roman"/>
          <w:b/>
          <w:bCs/>
          <w:sz w:val="24"/>
          <w:szCs w:val="24"/>
        </w:rPr>
        <w:t>м</w:t>
      </w:r>
      <w:r w:rsidRPr="00420647">
        <w:rPr>
          <w:rFonts w:ascii="Times New Roman" w:hAnsi="Times New Roman" w:cs="Times New Roman"/>
          <w:b/>
          <w:bCs/>
          <w:spacing w:val="1"/>
          <w:sz w:val="24"/>
          <w:szCs w:val="24"/>
        </w:rPr>
        <w:t>е</w:t>
      </w:r>
      <w:r w:rsidRPr="00420647">
        <w:rPr>
          <w:rFonts w:ascii="Times New Roman" w:hAnsi="Times New Roman" w:cs="Times New Roman"/>
          <w:b/>
          <w:bCs/>
          <w:spacing w:val="-2"/>
          <w:sz w:val="24"/>
          <w:szCs w:val="24"/>
        </w:rPr>
        <w:t>с</w:t>
      </w:r>
      <w:r w:rsidRPr="00420647">
        <w:rPr>
          <w:rFonts w:ascii="Times New Roman" w:hAnsi="Times New Roman" w:cs="Times New Roman"/>
          <w:b/>
          <w:bCs/>
          <w:spacing w:val="1"/>
          <w:sz w:val="24"/>
          <w:szCs w:val="24"/>
        </w:rPr>
        <w:t>т</w:t>
      </w:r>
      <w:r w:rsidRPr="00420647">
        <w:rPr>
          <w:rFonts w:ascii="Times New Roman" w:hAnsi="Times New Roman" w:cs="Times New Roman"/>
          <w:b/>
          <w:bCs/>
          <w:spacing w:val="-1"/>
          <w:sz w:val="24"/>
          <w:szCs w:val="24"/>
        </w:rPr>
        <w:t>но</w:t>
      </w:r>
      <w:r w:rsidRPr="00420647">
        <w:rPr>
          <w:rFonts w:ascii="Times New Roman" w:hAnsi="Times New Roman" w:cs="Times New Roman"/>
          <w:b/>
          <w:bCs/>
          <w:sz w:val="24"/>
          <w:szCs w:val="24"/>
        </w:rPr>
        <w:t>с</w:t>
      </w:r>
      <w:r w:rsidRPr="00420647">
        <w:rPr>
          <w:rFonts w:ascii="Times New Roman" w:hAnsi="Times New Roman" w:cs="Times New Roman"/>
          <w:b/>
          <w:bCs/>
          <w:spacing w:val="1"/>
          <w:sz w:val="24"/>
          <w:szCs w:val="24"/>
        </w:rPr>
        <w:t>т</w:t>
      </w:r>
      <w:r w:rsidRPr="00420647">
        <w:rPr>
          <w:rFonts w:ascii="Times New Roman" w:hAnsi="Times New Roman" w:cs="Times New Roman"/>
          <w:b/>
          <w:bCs/>
          <w:sz w:val="24"/>
          <w:szCs w:val="24"/>
        </w:rPr>
        <w:t>и.</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 </w:t>
      </w:r>
      <w:r w:rsidRPr="00420647">
        <w:rPr>
          <w:rFonts w:ascii="Times New Roman" w:hAnsi="Times New Roman" w:cs="Times New Roman"/>
          <w:spacing w:val="1"/>
          <w:sz w:val="24"/>
          <w:szCs w:val="24"/>
        </w:rPr>
        <w:t>Г</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чес</w:t>
      </w:r>
      <w:r w:rsidRPr="00420647">
        <w:rPr>
          <w:rFonts w:ascii="Times New Roman" w:hAnsi="Times New Roman" w:cs="Times New Roman"/>
          <w:spacing w:val="-1"/>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ж</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е и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ел</w:t>
      </w:r>
      <w:r w:rsidRPr="00420647">
        <w:rPr>
          <w:rFonts w:ascii="Times New Roman" w:hAnsi="Times New Roman" w:cs="Times New Roman"/>
          <w:spacing w:val="-2"/>
          <w:sz w:val="24"/>
          <w:szCs w:val="24"/>
        </w:rPr>
        <w:t>ь</w:t>
      </w:r>
      <w:r w:rsidRPr="00420647">
        <w:rPr>
          <w:rFonts w:ascii="Times New Roman" w:hAnsi="Times New Roman" w:cs="Times New Roman"/>
          <w:sz w:val="24"/>
          <w:szCs w:val="24"/>
        </w:rPr>
        <w:t>еф сво</w:t>
      </w:r>
      <w:r w:rsidRPr="00420647">
        <w:rPr>
          <w:rFonts w:ascii="Times New Roman" w:hAnsi="Times New Roman" w:cs="Times New Roman"/>
          <w:spacing w:val="1"/>
          <w:sz w:val="24"/>
          <w:szCs w:val="24"/>
        </w:rPr>
        <w:t>е</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о</w:t>
      </w:r>
      <w:r w:rsidRPr="00420647">
        <w:rPr>
          <w:rFonts w:ascii="Times New Roman" w:hAnsi="Times New Roman" w:cs="Times New Roman"/>
          <w:spacing w:val="1"/>
          <w:sz w:val="24"/>
          <w:szCs w:val="24"/>
        </w:rPr>
        <w:t xml:space="preserve"> р</w:t>
      </w:r>
      <w:r w:rsidRPr="00420647">
        <w:rPr>
          <w:rFonts w:ascii="Times New Roman" w:hAnsi="Times New Roman" w:cs="Times New Roman"/>
          <w:spacing w:val="7"/>
          <w:sz w:val="24"/>
          <w:szCs w:val="24"/>
        </w:rPr>
        <w:t>е</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 xml:space="preserve">а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ж</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в</w:t>
      </w:r>
      <w:r w:rsidRPr="00420647">
        <w:rPr>
          <w:rFonts w:ascii="Times New Roman" w:hAnsi="Times New Roman" w:cs="Times New Roman"/>
          <w:spacing w:val="-3"/>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я</w:t>
      </w:r>
      <w:r w:rsidRPr="00420647">
        <w:rPr>
          <w:rFonts w:ascii="Times New Roman" w:hAnsi="Times New Roman" w:cs="Times New Roman"/>
          <w:sz w:val="24"/>
          <w:szCs w:val="24"/>
        </w:rPr>
        <w:t>. К</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мат</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че</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21"/>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сти</w:t>
      </w:r>
      <w:r w:rsidRPr="00420647">
        <w:rPr>
          <w:rFonts w:ascii="Times New Roman" w:hAnsi="Times New Roman" w:cs="Times New Roman"/>
          <w:spacing w:val="22"/>
          <w:sz w:val="24"/>
          <w:szCs w:val="24"/>
        </w:rPr>
        <w:t xml:space="preserve"> </w:t>
      </w:r>
      <w:r w:rsidRPr="00420647">
        <w:rPr>
          <w:rFonts w:ascii="Times New Roman" w:hAnsi="Times New Roman" w:cs="Times New Roman"/>
          <w:sz w:val="24"/>
          <w:szCs w:val="24"/>
        </w:rPr>
        <w:t>сво</w:t>
      </w:r>
      <w:r w:rsidRPr="00420647">
        <w:rPr>
          <w:rFonts w:ascii="Times New Roman" w:hAnsi="Times New Roman" w:cs="Times New Roman"/>
          <w:spacing w:val="-1"/>
          <w:sz w:val="24"/>
          <w:szCs w:val="24"/>
        </w:rPr>
        <w:t>е</w:t>
      </w:r>
      <w:r w:rsidRPr="00420647">
        <w:rPr>
          <w:rFonts w:ascii="Times New Roman" w:hAnsi="Times New Roman" w:cs="Times New Roman"/>
          <w:sz w:val="24"/>
          <w:szCs w:val="24"/>
        </w:rPr>
        <w:t>го</w:t>
      </w:r>
      <w:r w:rsidRPr="00420647">
        <w:rPr>
          <w:rFonts w:ascii="Times New Roman" w:hAnsi="Times New Roman" w:cs="Times New Roman"/>
          <w:spacing w:val="22"/>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21"/>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ж</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в</w:t>
      </w:r>
      <w:r w:rsidRPr="00420647">
        <w:rPr>
          <w:rFonts w:ascii="Times New Roman" w:hAnsi="Times New Roman" w:cs="Times New Roman"/>
          <w:spacing w:val="-3"/>
          <w:sz w:val="24"/>
          <w:szCs w:val="24"/>
        </w:rPr>
        <w:t>а</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я.</w:t>
      </w:r>
      <w:r w:rsidRPr="00420647">
        <w:rPr>
          <w:rFonts w:ascii="Times New Roman" w:hAnsi="Times New Roman" w:cs="Times New Roman"/>
          <w:spacing w:val="23"/>
          <w:sz w:val="24"/>
          <w:szCs w:val="24"/>
        </w:rPr>
        <w:t xml:space="preserve"> </w:t>
      </w:r>
      <w:r w:rsidRPr="00420647">
        <w:rPr>
          <w:rFonts w:ascii="Times New Roman" w:hAnsi="Times New Roman" w:cs="Times New Roman"/>
          <w:spacing w:val="-3"/>
          <w:sz w:val="24"/>
          <w:szCs w:val="24"/>
        </w:rPr>
        <w:t>Р</w:t>
      </w:r>
      <w:r w:rsidRPr="00420647">
        <w:rPr>
          <w:rFonts w:ascii="Times New Roman" w:hAnsi="Times New Roman" w:cs="Times New Roman"/>
          <w:sz w:val="24"/>
          <w:szCs w:val="24"/>
        </w:rPr>
        <w:t>еки</w:t>
      </w:r>
      <w:r w:rsidRPr="00420647">
        <w:rPr>
          <w:rFonts w:ascii="Times New Roman" w:hAnsi="Times New Roman" w:cs="Times New Roman"/>
          <w:spacing w:val="22"/>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24"/>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з</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0"/>
          <w:sz w:val="24"/>
          <w:szCs w:val="24"/>
        </w:rPr>
        <w:t xml:space="preserve"> </w:t>
      </w:r>
      <w:r w:rsidRPr="00420647">
        <w:rPr>
          <w:rFonts w:ascii="Times New Roman" w:hAnsi="Times New Roman" w:cs="Times New Roman"/>
          <w:sz w:val="24"/>
          <w:szCs w:val="24"/>
        </w:rPr>
        <w:t>ка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л</w:t>
      </w:r>
      <w:r w:rsidRPr="00420647">
        <w:rPr>
          <w:rFonts w:ascii="Times New Roman" w:hAnsi="Times New Roman" w:cs="Times New Roman"/>
          <w:sz w:val="24"/>
          <w:szCs w:val="24"/>
        </w:rPr>
        <w:t>ы и</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вод</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х</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ща.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ри</w:t>
      </w:r>
      <w:r w:rsidRPr="00420647">
        <w:rPr>
          <w:rFonts w:ascii="Times New Roman" w:hAnsi="Times New Roman" w:cs="Times New Roman"/>
          <w:spacing w:val="-1"/>
          <w:sz w:val="24"/>
          <w:szCs w:val="24"/>
        </w:rPr>
        <w:t>ро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з</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ны</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Х</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акт</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ри</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но</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пр</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ро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ны</w:t>
      </w:r>
      <w:r w:rsidRPr="00420647">
        <w:rPr>
          <w:rFonts w:ascii="Times New Roman" w:hAnsi="Times New Roman" w:cs="Times New Roman"/>
          <w:sz w:val="24"/>
          <w:szCs w:val="24"/>
        </w:rPr>
        <w:t>х к</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ек</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ей мест</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Эк</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чес</w:t>
      </w:r>
      <w:r w:rsidRPr="00420647">
        <w:rPr>
          <w:rFonts w:ascii="Times New Roman" w:hAnsi="Times New Roman" w:cs="Times New Roman"/>
          <w:spacing w:val="-1"/>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пр</w:t>
      </w:r>
      <w:r w:rsidRPr="00420647">
        <w:rPr>
          <w:rFonts w:ascii="Times New Roman" w:hAnsi="Times New Roman" w:cs="Times New Roman"/>
          <w:spacing w:val="1"/>
          <w:sz w:val="24"/>
          <w:szCs w:val="24"/>
        </w:rPr>
        <w:t>об</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 xml:space="preserve">ы и </w:t>
      </w:r>
      <w:r w:rsidRPr="00420647">
        <w:rPr>
          <w:rFonts w:ascii="Times New Roman" w:hAnsi="Times New Roman" w:cs="Times New Roman"/>
          <w:spacing w:val="1"/>
          <w:sz w:val="24"/>
          <w:szCs w:val="24"/>
        </w:rPr>
        <w:t>п</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ти</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х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еш</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об</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и</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асе</w:t>
      </w:r>
      <w:r w:rsidRPr="00420647">
        <w:rPr>
          <w:rFonts w:ascii="Times New Roman" w:hAnsi="Times New Roman" w:cs="Times New Roman"/>
          <w:spacing w:val="-3"/>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св</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г</w:t>
      </w:r>
      <w:r w:rsidRPr="00420647">
        <w:rPr>
          <w:rFonts w:ascii="Times New Roman" w:hAnsi="Times New Roman" w:cs="Times New Roman"/>
          <w:sz w:val="24"/>
          <w:szCs w:val="24"/>
        </w:rPr>
        <w:t xml:space="preserve">о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ио</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 xml:space="preserve">а. </w:t>
      </w:r>
    </w:p>
    <w:p w:rsidR="00E42C38" w:rsidRPr="00420647" w:rsidRDefault="00E42C38" w:rsidP="007E03E1">
      <w:pPr>
        <w:tabs>
          <w:tab w:val="left" w:pos="426"/>
          <w:tab w:val="left" w:pos="709"/>
          <w:tab w:val="left" w:pos="4280"/>
          <w:tab w:val="left" w:pos="6180"/>
          <w:tab w:val="left" w:pos="7100"/>
          <w:tab w:val="left" w:pos="8880"/>
        </w:tabs>
        <w:autoSpaceDE w:val="0"/>
        <w:autoSpaceDN w:val="0"/>
        <w:adjustRightInd w:val="0"/>
        <w:spacing w:after="0" w:line="240" w:lineRule="atLeast"/>
        <w:ind w:left="709"/>
        <w:jc w:val="both"/>
        <w:rPr>
          <w:rFonts w:ascii="Times New Roman" w:hAnsi="Times New Roman" w:cs="Times New Roman"/>
          <w:sz w:val="24"/>
          <w:szCs w:val="24"/>
        </w:rPr>
      </w:pPr>
      <w:r w:rsidRPr="00420647">
        <w:rPr>
          <w:rFonts w:ascii="Times New Roman" w:hAnsi="Times New Roman" w:cs="Times New Roman"/>
          <w:b/>
          <w:bCs/>
          <w:spacing w:val="1"/>
          <w:sz w:val="24"/>
          <w:szCs w:val="24"/>
        </w:rPr>
        <w:t xml:space="preserve">Хозяйство </w:t>
      </w:r>
      <w:r w:rsidRPr="00420647">
        <w:rPr>
          <w:rFonts w:ascii="Times New Roman" w:hAnsi="Times New Roman" w:cs="Times New Roman"/>
          <w:b/>
          <w:bCs/>
          <w:spacing w:val="-2"/>
          <w:sz w:val="24"/>
          <w:szCs w:val="24"/>
        </w:rPr>
        <w:t>Р</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с</w:t>
      </w:r>
      <w:r w:rsidRPr="00420647">
        <w:rPr>
          <w:rFonts w:ascii="Times New Roman" w:hAnsi="Times New Roman" w:cs="Times New Roman"/>
          <w:b/>
          <w:bCs/>
          <w:spacing w:val="-2"/>
          <w:sz w:val="24"/>
          <w:szCs w:val="24"/>
        </w:rPr>
        <w:t>с</w:t>
      </w:r>
      <w:r w:rsidRPr="00420647">
        <w:rPr>
          <w:rFonts w:ascii="Times New Roman" w:hAnsi="Times New Roman" w:cs="Times New Roman"/>
          <w:b/>
          <w:bCs/>
          <w:spacing w:val="-1"/>
          <w:sz w:val="24"/>
          <w:szCs w:val="24"/>
        </w:rPr>
        <w:t>ии</w:t>
      </w:r>
      <w:r w:rsidRPr="00420647">
        <w:rPr>
          <w:rFonts w:ascii="Times New Roman" w:hAnsi="Times New Roman" w:cs="Times New Roman"/>
          <w:b/>
          <w:bCs/>
          <w:sz w:val="24"/>
          <w:szCs w:val="24"/>
        </w:rPr>
        <w:t>.</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О</w:t>
      </w:r>
      <w:r w:rsidRPr="00420647">
        <w:rPr>
          <w:rFonts w:ascii="Times New Roman" w:hAnsi="Times New Roman" w:cs="Times New Roman"/>
          <w:b/>
          <w:bCs/>
          <w:spacing w:val="1"/>
          <w:sz w:val="24"/>
          <w:szCs w:val="24"/>
        </w:rPr>
        <w:t>б</w:t>
      </w:r>
      <w:r w:rsidRPr="00420647">
        <w:rPr>
          <w:rFonts w:ascii="Times New Roman" w:hAnsi="Times New Roman" w:cs="Times New Roman"/>
          <w:b/>
          <w:bCs/>
          <w:spacing w:val="-2"/>
          <w:sz w:val="24"/>
          <w:szCs w:val="24"/>
        </w:rPr>
        <w:t>щ</w:t>
      </w:r>
      <w:r w:rsidRPr="00420647">
        <w:rPr>
          <w:rFonts w:ascii="Times New Roman" w:hAnsi="Times New Roman" w:cs="Times New Roman"/>
          <w:b/>
          <w:bCs/>
          <w:spacing w:val="1"/>
          <w:sz w:val="24"/>
          <w:szCs w:val="24"/>
        </w:rPr>
        <w:t>а</w:t>
      </w:r>
      <w:r w:rsidRPr="00420647">
        <w:rPr>
          <w:rFonts w:ascii="Times New Roman" w:hAnsi="Times New Roman" w:cs="Times New Roman"/>
          <w:b/>
          <w:bCs/>
          <w:sz w:val="24"/>
          <w:szCs w:val="24"/>
        </w:rPr>
        <w:t>я</w:t>
      </w:r>
      <w:r w:rsidRPr="00420647">
        <w:rPr>
          <w:rFonts w:ascii="Times New Roman" w:hAnsi="Times New Roman" w:cs="Times New Roman"/>
          <w:b/>
          <w:bCs/>
          <w:spacing w:val="2"/>
          <w:sz w:val="24"/>
          <w:szCs w:val="24"/>
        </w:rPr>
        <w:t xml:space="preserve"> </w:t>
      </w:r>
      <w:r w:rsidRPr="00420647">
        <w:rPr>
          <w:rFonts w:ascii="Times New Roman" w:hAnsi="Times New Roman" w:cs="Times New Roman"/>
          <w:b/>
          <w:bCs/>
          <w:spacing w:val="-1"/>
          <w:sz w:val="24"/>
          <w:szCs w:val="24"/>
        </w:rPr>
        <w:t>х</w:t>
      </w:r>
      <w:r w:rsidRPr="00420647">
        <w:rPr>
          <w:rFonts w:ascii="Times New Roman" w:hAnsi="Times New Roman" w:cs="Times New Roman"/>
          <w:b/>
          <w:bCs/>
          <w:spacing w:val="1"/>
          <w:sz w:val="24"/>
          <w:szCs w:val="24"/>
        </w:rPr>
        <w:t>а</w:t>
      </w:r>
      <w:r w:rsidRPr="00420647">
        <w:rPr>
          <w:rFonts w:ascii="Times New Roman" w:hAnsi="Times New Roman" w:cs="Times New Roman"/>
          <w:b/>
          <w:bCs/>
          <w:spacing w:val="-3"/>
          <w:sz w:val="24"/>
          <w:szCs w:val="24"/>
        </w:rPr>
        <w:t>р</w:t>
      </w:r>
      <w:r w:rsidRPr="00420647">
        <w:rPr>
          <w:rFonts w:ascii="Times New Roman" w:hAnsi="Times New Roman" w:cs="Times New Roman"/>
          <w:b/>
          <w:bCs/>
          <w:spacing w:val="1"/>
          <w:sz w:val="24"/>
          <w:szCs w:val="24"/>
        </w:rPr>
        <w:t>а</w:t>
      </w:r>
      <w:r w:rsidRPr="00420647">
        <w:rPr>
          <w:rFonts w:ascii="Times New Roman" w:hAnsi="Times New Roman" w:cs="Times New Roman"/>
          <w:b/>
          <w:bCs/>
          <w:spacing w:val="-1"/>
          <w:sz w:val="24"/>
          <w:szCs w:val="24"/>
        </w:rPr>
        <w:t>к</w:t>
      </w:r>
      <w:r w:rsidRPr="00420647">
        <w:rPr>
          <w:rFonts w:ascii="Times New Roman" w:hAnsi="Times New Roman" w:cs="Times New Roman"/>
          <w:b/>
          <w:bCs/>
          <w:spacing w:val="1"/>
          <w:sz w:val="24"/>
          <w:szCs w:val="24"/>
        </w:rPr>
        <w:t>т</w:t>
      </w:r>
      <w:r w:rsidRPr="00420647">
        <w:rPr>
          <w:rFonts w:ascii="Times New Roman" w:hAnsi="Times New Roman" w:cs="Times New Roman"/>
          <w:b/>
          <w:bCs/>
          <w:sz w:val="24"/>
          <w:szCs w:val="24"/>
        </w:rPr>
        <w:t>ер</w:t>
      </w:r>
      <w:r w:rsidRPr="00420647">
        <w:rPr>
          <w:rFonts w:ascii="Times New Roman" w:hAnsi="Times New Roman" w:cs="Times New Roman"/>
          <w:b/>
          <w:bCs/>
          <w:spacing w:val="-3"/>
          <w:sz w:val="24"/>
          <w:szCs w:val="24"/>
        </w:rPr>
        <w:t>и</w:t>
      </w:r>
      <w:r w:rsidRPr="00420647">
        <w:rPr>
          <w:rFonts w:ascii="Times New Roman" w:hAnsi="Times New Roman" w:cs="Times New Roman"/>
          <w:b/>
          <w:bCs/>
          <w:sz w:val="24"/>
          <w:szCs w:val="24"/>
        </w:rPr>
        <w:t>с</w:t>
      </w:r>
      <w:r w:rsidRPr="00420647">
        <w:rPr>
          <w:rFonts w:ascii="Times New Roman" w:hAnsi="Times New Roman" w:cs="Times New Roman"/>
          <w:b/>
          <w:bCs/>
          <w:spacing w:val="1"/>
          <w:sz w:val="24"/>
          <w:szCs w:val="24"/>
        </w:rPr>
        <w:t>т</w:t>
      </w:r>
      <w:r w:rsidRPr="00420647">
        <w:rPr>
          <w:rFonts w:ascii="Times New Roman" w:hAnsi="Times New Roman" w:cs="Times New Roman"/>
          <w:b/>
          <w:bCs/>
          <w:spacing w:val="-1"/>
          <w:sz w:val="24"/>
          <w:szCs w:val="24"/>
        </w:rPr>
        <w:t>ик</w:t>
      </w:r>
      <w:r w:rsidRPr="00420647">
        <w:rPr>
          <w:rFonts w:ascii="Times New Roman" w:hAnsi="Times New Roman" w:cs="Times New Roman"/>
          <w:b/>
          <w:bCs/>
          <w:sz w:val="24"/>
          <w:szCs w:val="24"/>
        </w:rPr>
        <w:t>а</w:t>
      </w:r>
      <w:r w:rsidRPr="00420647">
        <w:rPr>
          <w:rFonts w:ascii="Times New Roman" w:hAnsi="Times New Roman" w:cs="Times New Roman"/>
          <w:b/>
          <w:bCs/>
          <w:spacing w:val="3"/>
          <w:sz w:val="24"/>
          <w:szCs w:val="24"/>
        </w:rPr>
        <w:t xml:space="preserve"> </w:t>
      </w:r>
      <w:r w:rsidRPr="00420647">
        <w:rPr>
          <w:rFonts w:ascii="Times New Roman" w:hAnsi="Times New Roman" w:cs="Times New Roman"/>
          <w:b/>
          <w:bCs/>
          <w:spacing w:val="-1"/>
          <w:sz w:val="24"/>
          <w:szCs w:val="24"/>
        </w:rPr>
        <w:t>х</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зя</w:t>
      </w:r>
      <w:r w:rsidRPr="00420647">
        <w:rPr>
          <w:rFonts w:ascii="Times New Roman" w:hAnsi="Times New Roman" w:cs="Times New Roman"/>
          <w:b/>
          <w:bCs/>
          <w:spacing w:val="-2"/>
          <w:sz w:val="24"/>
          <w:szCs w:val="24"/>
        </w:rPr>
        <w:t>йс</w:t>
      </w:r>
      <w:r w:rsidRPr="00420647">
        <w:rPr>
          <w:rFonts w:ascii="Times New Roman" w:hAnsi="Times New Roman" w:cs="Times New Roman"/>
          <w:b/>
          <w:bCs/>
          <w:spacing w:val="1"/>
          <w:sz w:val="24"/>
          <w:szCs w:val="24"/>
        </w:rPr>
        <w:t>т</w:t>
      </w:r>
      <w:r w:rsidRPr="00420647">
        <w:rPr>
          <w:rFonts w:ascii="Times New Roman" w:hAnsi="Times New Roman" w:cs="Times New Roman"/>
          <w:b/>
          <w:bCs/>
          <w:sz w:val="24"/>
          <w:szCs w:val="24"/>
        </w:rPr>
        <w:t xml:space="preserve">ва. </w:t>
      </w:r>
      <w:r w:rsidRPr="00420647">
        <w:rPr>
          <w:rFonts w:ascii="Times New Roman" w:hAnsi="Times New Roman" w:cs="Times New Roman"/>
          <w:b/>
          <w:bCs/>
          <w:spacing w:val="-1"/>
          <w:sz w:val="24"/>
          <w:szCs w:val="24"/>
        </w:rPr>
        <w:t>Г</w:t>
      </w:r>
      <w:r w:rsidRPr="00420647">
        <w:rPr>
          <w:rFonts w:ascii="Times New Roman" w:hAnsi="Times New Roman" w:cs="Times New Roman"/>
          <w:b/>
          <w:bCs/>
          <w:sz w:val="24"/>
          <w:szCs w:val="24"/>
        </w:rPr>
        <w:t>е</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гра</w:t>
      </w:r>
      <w:r w:rsidRPr="00420647">
        <w:rPr>
          <w:rFonts w:ascii="Times New Roman" w:hAnsi="Times New Roman" w:cs="Times New Roman"/>
          <w:b/>
          <w:bCs/>
          <w:spacing w:val="-1"/>
          <w:sz w:val="24"/>
          <w:szCs w:val="24"/>
        </w:rPr>
        <w:t>фи</w:t>
      </w:r>
      <w:r w:rsidRPr="00420647">
        <w:rPr>
          <w:rFonts w:ascii="Times New Roman" w:hAnsi="Times New Roman" w:cs="Times New Roman"/>
          <w:b/>
          <w:bCs/>
          <w:sz w:val="24"/>
          <w:szCs w:val="24"/>
        </w:rPr>
        <w:t>чес</w:t>
      </w:r>
      <w:r w:rsidRPr="00420647">
        <w:rPr>
          <w:rFonts w:ascii="Times New Roman" w:hAnsi="Times New Roman" w:cs="Times New Roman"/>
          <w:b/>
          <w:bCs/>
          <w:spacing w:val="-3"/>
          <w:sz w:val="24"/>
          <w:szCs w:val="24"/>
        </w:rPr>
        <w:t>к</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е</w:t>
      </w:r>
      <w:r w:rsidRPr="00420647">
        <w:rPr>
          <w:rFonts w:ascii="Times New Roman" w:hAnsi="Times New Roman" w:cs="Times New Roman"/>
          <w:b/>
          <w:bCs/>
          <w:spacing w:val="3"/>
          <w:sz w:val="24"/>
          <w:szCs w:val="24"/>
        </w:rPr>
        <w:t xml:space="preserve"> </w:t>
      </w:r>
      <w:r w:rsidRPr="00420647">
        <w:rPr>
          <w:rFonts w:ascii="Times New Roman" w:hAnsi="Times New Roman" w:cs="Times New Roman"/>
          <w:b/>
          <w:bCs/>
          <w:spacing w:val="-3"/>
          <w:sz w:val="24"/>
          <w:szCs w:val="24"/>
        </w:rPr>
        <w:t>р</w:t>
      </w:r>
      <w:r w:rsidRPr="00420647">
        <w:rPr>
          <w:rFonts w:ascii="Times New Roman" w:hAnsi="Times New Roman" w:cs="Times New Roman"/>
          <w:b/>
          <w:bCs/>
          <w:spacing w:val="1"/>
          <w:sz w:val="24"/>
          <w:szCs w:val="24"/>
        </w:rPr>
        <w:t>а</w:t>
      </w:r>
      <w:r w:rsidRPr="00420647">
        <w:rPr>
          <w:rFonts w:ascii="Times New Roman" w:hAnsi="Times New Roman" w:cs="Times New Roman"/>
          <w:b/>
          <w:bCs/>
          <w:spacing w:val="-1"/>
          <w:sz w:val="24"/>
          <w:szCs w:val="24"/>
        </w:rPr>
        <w:t>й</w:t>
      </w:r>
      <w:r w:rsidRPr="00420647">
        <w:rPr>
          <w:rFonts w:ascii="Times New Roman" w:hAnsi="Times New Roman" w:cs="Times New Roman"/>
          <w:b/>
          <w:bCs/>
          <w:spacing w:val="1"/>
          <w:sz w:val="24"/>
          <w:szCs w:val="24"/>
        </w:rPr>
        <w:t>о</w:t>
      </w:r>
      <w:r w:rsidRPr="00420647">
        <w:rPr>
          <w:rFonts w:ascii="Times New Roman" w:hAnsi="Times New Roman" w:cs="Times New Roman"/>
          <w:b/>
          <w:bCs/>
          <w:spacing w:val="-1"/>
          <w:sz w:val="24"/>
          <w:szCs w:val="24"/>
        </w:rPr>
        <w:t>ни</w:t>
      </w:r>
      <w:r w:rsidRPr="00420647">
        <w:rPr>
          <w:rFonts w:ascii="Times New Roman" w:hAnsi="Times New Roman" w:cs="Times New Roman"/>
          <w:b/>
          <w:bCs/>
          <w:sz w:val="24"/>
          <w:szCs w:val="24"/>
        </w:rPr>
        <w:t>р</w:t>
      </w:r>
      <w:r w:rsidRPr="00420647">
        <w:rPr>
          <w:rFonts w:ascii="Times New Roman" w:hAnsi="Times New Roman" w:cs="Times New Roman"/>
          <w:b/>
          <w:bCs/>
          <w:spacing w:val="1"/>
          <w:sz w:val="24"/>
          <w:szCs w:val="24"/>
        </w:rPr>
        <w:t>о</w:t>
      </w:r>
      <w:r w:rsidRPr="00420647">
        <w:rPr>
          <w:rFonts w:ascii="Times New Roman" w:hAnsi="Times New Roman" w:cs="Times New Roman"/>
          <w:b/>
          <w:bCs/>
          <w:spacing w:val="-3"/>
          <w:sz w:val="24"/>
          <w:szCs w:val="24"/>
        </w:rPr>
        <w:t>в</w:t>
      </w:r>
      <w:r w:rsidRPr="00420647">
        <w:rPr>
          <w:rFonts w:ascii="Times New Roman" w:hAnsi="Times New Roman" w:cs="Times New Roman"/>
          <w:b/>
          <w:bCs/>
          <w:spacing w:val="1"/>
          <w:sz w:val="24"/>
          <w:szCs w:val="24"/>
        </w:rPr>
        <w:t>а</w:t>
      </w:r>
      <w:r w:rsidRPr="00420647">
        <w:rPr>
          <w:rFonts w:ascii="Times New Roman" w:hAnsi="Times New Roman" w:cs="Times New Roman"/>
          <w:b/>
          <w:bCs/>
          <w:spacing w:val="-1"/>
          <w:sz w:val="24"/>
          <w:szCs w:val="24"/>
        </w:rPr>
        <w:t>ни</w:t>
      </w:r>
      <w:r w:rsidRPr="00420647">
        <w:rPr>
          <w:rFonts w:ascii="Times New Roman" w:hAnsi="Times New Roman" w:cs="Times New Roman"/>
          <w:b/>
          <w:bCs/>
          <w:sz w:val="24"/>
          <w:szCs w:val="24"/>
        </w:rPr>
        <w:t xml:space="preserve">е. </w:t>
      </w:r>
      <w:r w:rsidRPr="00420647">
        <w:rPr>
          <w:rFonts w:ascii="Times New Roman" w:hAnsi="Times New Roman" w:cs="Times New Roman"/>
          <w:sz w:val="24"/>
          <w:szCs w:val="24"/>
        </w:rPr>
        <w:t>Эк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но</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ск</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ц</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ал</w:t>
      </w:r>
      <w:r w:rsidRPr="00420647">
        <w:rPr>
          <w:rFonts w:ascii="Times New Roman" w:hAnsi="Times New Roman" w:cs="Times New Roman"/>
          <w:spacing w:val="-2"/>
          <w:sz w:val="24"/>
          <w:szCs w:val="24"/>
        </w:rPr>
        <w:t>ь</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ая</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г</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в ж</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р</w:t>
      </w:r>
      <w:r w:rsidRPr="00420647">
        <w:rPr>
          <w:rFonts w:ascii="Times New Roman" w:hAnsi="Times New Roman" w:cs="Times New Roman"/>
          <w:sz w:val="24"/>
          <w:szCs w:val="24"/>
        </w:rPr>
        <w:t>еме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го</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z w:val="24"/>
          <w:szCs w:val="24"/>
        </w:rPr>
        <w:t>щ</w:t>
      </w:r>
      <w:r w:rsidRPr="00420647">
        <w:rPr>
          <w:rFonts w:ascii="Times New Roman" w:hAnsi="Times New Roman" w:cs="Times New Roman"/>
          <w:spacing w:val="-3"/>
          <w:sz w:val="24"/>
          <w:szCs w:val="24"/>
        </w:rPr>
        <w:t>е</w:t>
      </w:r>
      <w:r w:rsidRPr="00420647">
        <w:rPr>
          <w:rFonts w:ascii="Times New Roman" w:hAnsi="Times New Roman" w:cs="Times New Roman"/>
          <w:sz w:val="24"/>
          <w:szCs w:val="24"/>
        </w:rPr>
        <w:t>ств</w:t>
      </w:r>
      <w:r w:rsidRPr="00420647">
        <w:rPr>
          <w:rFonts w:ascii="Times New Roman" w:hAnsi="Times New Roman" w:cs="Times New Roman"/>
          <w:spacing w:val="-3"/>
          <w:sz w:val="24"/>
          <w:szCs w:val="24"/>
        </w:rPr>
        <w:t>а</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он</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т</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х</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з</w:t>
      </w:r>
      <w:r w:rsidRPr="00420647">
        <w:rPr>
          <w:rFonts w:ascii="Times New Roman" w:hAnsi="Times New Roman" w:cs="Times New Roman"/>
          <w:spacing w:val="-3"/>
          <w:sz w:val="24"/>
          <w:szCs w:val="24"/>
        </w:rPr>
        <w:t>я</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ства.</w:t>
      </w:r>
      <w:r w:rsidRPr="00420647">
        <w:rPr>
          <w:rFonts w:ascii="Times New Roman" w:hAnsi="Times New Roman" w:cs="Times New Roman"/>
          <w:spacing w:val="29"/>
          <w:sz w:val="24"/>
          <w:szCs w:val="24"/>
        </w:rPr>
        <w:t xml:space="preserve"> </w:t>
      </w:r>
      <w:r w:rsidRPr="00420647">
        <w:rPr>
          <w:rFonts w:ascii="Times New Roman" w:hAnsi="Times New Roman" w:cs="Times New Roman"/>
          <w:spacing w:val="-1"/>
          <w:sz w:val="24"/>
          <w:szCs w:val="24"/>
        </w:rPr>
        <w:t>Е</w:t>
      </w:r>
      <w:r w:rsidRPr="00420647">
        <w:rPr>
          <w:rFonts w:ascii="Times New Roman" w:hAnsi="Times New Roman" w:cs="Times New Roman"/>
          <w:sz w:val="24"/>
          <w:szCs w:val="24"/>
        </w:rPr>
        <w:t>го ст</w:t>
      </w:r>
      <w:r w:rsidRPr="00420647">
        <w:rPr>
          <w:rFonts w:ascii="Times New Roman" w:hAnsi="Times New Roman" w:cs="Times New Roman"/>
          <w:spacing w:val="1"/>
          <w:sz w:val="24"/>
          <w:szCs w:val="24"/>
        </w:rPr>
        <w:t>р</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к</w:t>
      </w:r>
      <w:r w:rsidRPr="00420647">
        <w:rPr>
          <w:rFonts w:ascii="Times New Roman" w:hAnsi="Times New Roman" w:cs="Times New Roman"/>
          <w:spacing w:val="2"/>
          <w:sz w:val="24"/>
          <w:szCs w:val="24"/>
        </w:rPr>
        <w:t>т</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 xml:space="preserve">а, </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елен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 xml:space="preserve">а </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ас</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 Сферы </w:t>
      </w:r>
      <w:r w:rsidRPr="00420647">
        <w:rPr>
          <w:rFonts w:ascii="Times New Roman" w:hAnsi="Times New Roman" w:cs="Times New Roman"/>
          <w:spacing w:val="1"/>
          <w:sz w:val="24"/>
          <w:szCs w:val="24"/>
        </w:rPr>
        <w:t>хо</w:t>
      </w:r>
      <w:r w:rsidRPr="00420647">
        <w:rPr>
          <w:rFonts w:ascii="Times New Roman" w:hAnsi="Times New Roman" w:cs="Times New Roman"/>
          <w:spacing w:val="-3"/>
          <w:sz w:val="24"/>
          <w:szCs w:val="24"/>
        </w:rPr>
        <w:t>з</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ства. Этапы</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т</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 xml:space="preserve"> хо</w:t>
      </w:r>
      <w:r w:rsidRPr="00420647">
        <w:rPr>
          <w:rFonts w:ascii="Times New Roman" w:hAnsi="Times New Roman" w:cs="Times New Roman"/>
          <w:spacing w:val="-3"/>
          <w:sz w:val="24"/>
          <w:szCs w:val="24"/>
        </w:rPr>
        <w:t>з</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ства.</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Эт</w:t>
      </w:r>
      <w:r w:rsidRPr="00420647">
        <w:rPr>
          <w:rFonts w:ascii="Times New Roman" w:hAnsi="Times New Roman" w:cs="Times New Roman"/>
          <w:spacing w:val="-3"/>
          <w:sz w:val="24"/>
          <w:szCs w:val="24"/>
        </w:rPr>
        <w:t>а</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ы</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w:t>
      </w:r>
      <w:r w:rsidRPr="00420647">
        <w:rPr>
          <w:rFonts w:ascii="Times New Roman" w:hAnsi="Times New Roman" w:cs="Times New Roman"/>
          <w:spacing w:val="-1"/>
          <w:sz w:val="24"/>
          <w:szCs w:val="24"/>
        </w:rPr>
        <w:t>ви</w:t>
      </w:r>
      <w:r w:rsidRPr="00420647">
        <w:rPr>
          <w:rFonts w:ascii="Times New Roman" w:hAnsi="Times New Roman" w:cs="Times New Roman"/>
          <w:sz w:val="24"/>
          <w:szCs w:val="24"/>
        </w:rPr>
        <w:t>тия</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э</w:t>
      </w:r>
      <w:r w:rsidRPr="00420647">
        <w:rPr>
          <w:rFonts w:ascii="Times New Roman" w:hAnsi="Times New Roman" w:cs="Times New Roman"/>
          <w:spacing w:val="-3"/>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но</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и</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3"/>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ии</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Г</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йо</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ва</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е. Административно-территориальное устройство Российской Федерации.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pacing w:val="-1"/>
          <w:sz w:val="24"/>
          <w:szCs w:val="24"/>
        </w:rPr>
        <w:t>Г</w:t>
      </w:r>
      <w:r w:rsidRPr="00420647">
        <w:rPr>
          <w:rFonts w:ascii="Times New Roman" w:hAnsi="Times New Roman" w:cs="Times New Roman"/>
          <w:b/>
          <w:bCs/>
          <w:spacing w:val="1"/>
          <w:sz w:val="24"/>
          <w:szCs w:val="24"/>
        </w:rPr>
        <w:t>ла</w:t>
      </w:r>
      <w:r w:rsidRPr="00420647">
        <w:rPr>
          <w:rFonts w:ascii="Times New Roman" w:hAnsi="Times New Roman" w:cs="Times New Roman"/>
          <w:b/>
          <w:bCs/>
          <w:sz w:val="24"/>
          <w:szCs w:val="24"/>
        </w:rPr>
        <w:t>в</w:t>
      </w:r>
      <w:r w:rsidRPr="00420647">
        <w:rPr>
          <w:rFonts w:ascii="Times New Roman" w:hAnsi="Times New Roman" w:cs="Times New Roman"/>
          <w:b/>
          <w:bCs/>
          <w:spacing w:val="-1"/>
          <w:sz w:val="24"/>
          <w:szCs w:val="24"/>
        </w:rPr>
        <w:t>ны</w:t>
      </w:r>
      <w:r w:rsidRPr="00420647">
        <w:rPr>
          <w:rFonts w:ascii="Times New Roman" w:hAnsi="Times New Roman" w:cs="Times New Roman"/>
          <w:b/>
          <w:bCs/>
          <w:sz w:val="24"/>
          <w:szCs w:val="24"/>
        </w:rPr>
        <w:t>е</w:t>
      </w:r>
      <w:r w:rsidRPr="00420647">
        <w:rPr>
          <w:rFonts w:ascii="Times New Roman" w:hAnsi="Times New Roman" w:cs="Times New Roman"/>
          <w:b/>
          <w:bCs/>
          <w:spacing w:val="3"/>
          <w:sz w:val="24"/>
          <w:szCs w:val="24"/>
        </w:rPr>
        <w:t xml:space="preserve"> </w:t>
      </w:r>
      <w:r w:rsidRPr="00420647">
        <w:rPr>
          <w:rFonts w:ascii="Times New Roman" w:hAnsi="Times New Roman" w:cs="Times New Roman"/>
          <w:b/>
          <w:bCs/>
          <w:spacing w:val="1"/>
          <w:sz w:val="24"/>
          <w:szCs w:val="24"/>
        </w:rPr>
        <w:t>о</w:t>
      </w:r>
      <w:r w:rsidRPr="00420647">
        <w:rPr>
          <w:rFonts w:ascii="Times New Roman" w:hAnsi="Times New Roman" w:cs="Times New Roman"/>
          <w:b/>
          <w:bCs/>
          <w:spacing w:val="-1"/>
          <w:sz w:val="24"/>
          <w:szCs w:val="24"/>
        </w:rPr>
        <w:t>т</w:t>
      </w:r>
      <w:r w:rsidRPr="00420647">
        <w:rPr>
          <w:rFonts w:ascii="Times New Roman" w:hAnsi="Times New Roman" w:cs="Times New Roman"/>
          <w:b/>
          <w:bCs/>
          <w:sz w:val="24"/>
          <w:szCs w:val="24"/>
        </w:rPr>
        <w:t>р</w:t>
      </w:r>
      <w:r w:rsidRPr="00420647">
        <w:rPr>
          <w:rFonts w:ascii="Times New Roman" w:hAnsi="Times New Roman" w:cs="Times New Roman"/>
          <w:b/>
          <w:bCs/>
          <w:spacing w:val="1"/>
          <w:sz w:val="24"/>
          <w:szCs w:val="24"/>
        </w:rPr>
        <w:t>а</w:t>
      </w:r>
      <w:r w:rsidRPr="00420647">
        <w:rPr>
          <w:rFonts w:ascii="Times New Roman" w:hAnsi="Times New Roman" w:cs="Times New Roman"/>
          <w:b/>
          <w:bCs/>
          <w:spacing w:val="-2"/>
          <w:sz w:val="24"/>
          <w:szCs w:val="24"/>
        </w:rPr>
        <w:t>с</w:t>
      </w:r>
      <w:r w:rsidRPr="00420647">
        <w:rPr>
          <w:rFonts w:ascii="Times New Roman" w:hAnsi="Times New Roman" w:cs="Times New Roman"/>
          <w:b/>
          <w:bCs/>
          <w:spacing w:val="1"/>
          <w:sz w:val="24"/>
          <w:szCs w:val="24"/>
        </w:rPr>
        <w:t>л</w:t>
      </w:r>
      <w:r w:rsidRPr="00420647">
        <w:rPr>
          <w:rFonts w:ascii="Times New Roman" w:hAnsi="Times New Roman" w:cs="Times New Roman"/>
          <w:b/>
          <w:bCs/>
          <w:sz w:val="24"/>
          <w:szCs w:val="24"/>
        </w:rPr>
        <w:t>и</w:t>
      </w:r>
      <w:r w:rsidRPr="00420647">
        <w:rPr>
          <w:rFonts w:ascii="Times New Roman" w:hAnsi="Times New Roman" w:cs="Times New Roman"/>
          <w:b/>
          <w:bCs/>
          <w:spacing w:val="2"/>
          <w:sz w:val="24"/>
          <w:szCs w:val="24"/>
        </w:rPr>
        <w:t xml:space="preserve"> </w:t>
      </w:r>
      <w:r w:rsidRPr="00420647">
        <w:rPr>
          <w:rFonts w:ascii="Times New Roman" w:hAnsi="Times New Roman" w:cs="Times New Roman"/>
          <w:b/>
          <w:bCs/>
          <w:sz w:val="24"/>
          <w:szCs w:val="24"/>
        </w:rPr>
        <w:t>и</w:t>
      </w:r>
      <w:r w:rsidRPr="00420647">
        <w:rPr>
          <w:rFonts w:ascii="Times New Roman" w:hAnsi="Times New Roman" w:cs="Times New Roman"/>
          <w:b/>
          <w:bCs/>
          <w:spacing w:val="4"/>
          <w:sz w:val="24"/>
          <w:szCs w:val="24"/>
        </w:rPr>
        <w:t xml:space="preserve"> </w:t>
      </w:r>
      <w:r w:rsidRPr="00420647">
        <w:rPr>
          <w:rFonts w:ascii="Times New Roman" w:hAnsi="Times New Roman" w:cs="Times New Roman"/>
          <w:b/>
          <w:bCs/>
          <w:sz w:val="24"/>
          <w:szCs w:val="24"/>
        </w:rPr>
        <w:t>м</w:t>
      </w:r>
      <w:r w:rsidRPr="00420647">
        <w:rPr>
          <w:rFonts w:ascii="Times New Roman" w:hAnsi="Times New Roman" w:cs="Times New Roman"/>
          <w:b/>
          <w:bCs/>
          <w:spacing w:val="1"/>
          <w:sz w:val="24"/>
          <w:szCs w:val="24"/>
        </w:rPr>
        <w:t>е</w:t>
      </w:r>
      <w:r w:rsidRPr="00420647">
        <w:rPr>
          <w:rFonts w:ascii="Times New Roman" w:hAnsi="Times New Roman" w:cs="Times New Roman"/>
          <w:b/>
          <w:bCs/>
          <w:spacing w:val="-2"/>
          <w:sz w:val="24"/>
          <w:szCs w:val="24"/>
        </w:rPr>
        <w:t>ж</w:t>
      </w:r>
      <w:r w:rsidRPr="00420647">
        <w:rPr>
          <w:rFonts w:ascii="Times New Roman" w:hAnsi="Times New Roman" w:cs="Times New Roman"/>
          <w:b/>
          <w:bCs/>
          <w:spacing w:val="1"/>
          <w:sz w:val="24"/>
          <w:szCs w:val="24"/>
        </w:rPr>
        <w:t>о</w:t>
      </w:r>
      <w:r w:rsidRPr="00420647">
        <w:rPr>
          <w:rFonts w:ascii="Times New Roman" w:hAnsi="Times New Roman" w:cs="Times New Roman"/>
          <w:b/>
          <w:bCs/>
          <w:spacing w:val="-1"/>
          <w:sz w:val="24"/>
          <w:szCs w:val="24"/>
        </w:rPr>
        <w:t>т</w:t>
      </w:r>
      <w:r w:rsidRPr="00420647">
        <w:rPr>
          <w:rFonts w:ascii="Times New Roman" w:hAnsi="Times New Roman" w:cs="Times New Roman"/>
          <w:b/>
          <w:bCs/>
          <w:sz w:val="24"/>
          <w:szCs w:val="24"/>
        </w:rPr>
        <w:t>р</w:t>
      </w:r>
      <w:r w:rsidRPr="00420647">
        <w:rPr>
          <w:rFonts w:ascii="Times New Roman" w:hAnsi="Times New Roman" w:cs="Times New Roman"/>
          <w:b/>
          <w:bCs/>
          <w:spacing w:val="1"/>
          <w:sz w:val="24"/>
          <w:szCs w:val="24"/>
        </w:rPr>
        <w:t>а</w:t>
      </w:r>
      <w:r w:rsidRPr="00420647">
        <w:rPr>
          <w:rFonts w:ascii="Times New Roman" w:hAnsi="Times New Roman" w:cs="Times New Roman"/>
          <w:b/>
          <w:bCs/>
          <w:spacing w:val="-2"/>
          <w:sz w:val="24"/>
          <w:szCs w:val="24"/>
        </w:rPr>
        <w:t>с</w:t>
      </w:r>
      <w:r w:rsidRPr="00420647">
        <w:rPr>
          <w:rFonts w:ascii="Times New Roman" w:hAnsi="Times New Roman" w:cs="Times New Roman"/>
          <w:b/>
          <w:bCs/>
          <w:spacing w:val="1"/>
          <w:sz w:val="24"/>
          <w:szCs w:val="24"/>
        </w:rPr>
        <w:t>л</w:t>
      </w:r>
      <w:r w:rsidRPr="00420647">
        <w:rPr>
          <w:rFonts w:ascii="Times New Roman" w:hAnsi="Times New Roman" w:cs="Times New Roman"/>
          <w:b/>
          <w:bCs/>
          <w:sz w:val="24"/>
          <w:szCs w:val="24"/>
        </w:rPr>
        <w:t>ев</w:t>
      </w:r>
      <w:r w:rsidRPr="00420647">
        <w:rPr>
          <w:rFonts w:ascii="Times New Roman" w:hAnsi="Times New Roman" w:cs="Times New Roman"/>
          <w:b/>
          <w:bCs/>
          <w:spacing w:val="-1"/>
          <w:sz w:val="24"/>
          <w:szCs w:val="24"/>
        </w:rPr>
        <w:t>ы</w:t>
      </w:r>
      <w:r w:rsidRPr="00420647">
        <w:rPr>
          <w:rFonts w:ascii="Times New Roman" w:hAnsi="Times New Roman" w:cs="Times New Roman"/>
          <w:b/>
          <w:bCs/>
          <w:sz w:val="24"/>
          <w:szCs w:val="24"/>
        </w:rPr>
        <w:t xml:space="preserve">е </w:t>
      </w:r>
      <w:r w:rsidRPr="00420647">
        <w:rPr>
          <w:rFonts w:ascii="Times New Roman" w:hAnsi="Times New Roman" w:cs="Times New Roman"/>
          <w:b/>
          <w:bCs/>
          <w:spacing w:val="-1"/>
          <w:sz w:val="24"/>
          <w:szCs w:val="24"/>
        </w:rPr>
        <w:t>к</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мплекс</w:t>
      </w:r>
      <w:r w:rsidRPr="00420647">
        <w:rPr>
          <w:rFonts w:ascii="Times New Roman" w:hAnsi="Times New Roman" w:cs="Times New Roman"/>
          <w:b/>
          <w:bCs/>
          <w:spacing w:val="-1"/>
          <w:sz w:val="24"/>
          <w:szCs w:val="24"/>
        </w:rPr>
        <w:t>ы</w:t>
      </w:r>
      <w:r w:rsidRPr="00420647">
        <w:rPr>
          <w:rFonts w:ascii="Times New Roman" w:hAnsi="Times New Roman" w:cs="Times New Roman"/>
          <w:b/>
          <w:bCs/>
          <w:sz w:val="24"/>
          <w:szCs w:val="24"/>
        </w:rPr>
        <w:t>.</w:t>
      </w:r>
      <w:r w:rsidRPr="00420647">
        <w:rPr>
          <w:rFonts w:ascii="Times New Roman" w:hAnsi="Times New Roman" w:cs="Times New Roman"/>
          <w:b/>
          <w:bCs/>
          <w:spacing w:val="8"/>
          <w:sz w:val="24"/>
          <w:szCs w:val="24"/>
        </w:rPr>
        <w:t xml:space="preserve"> </w:t>
      </w:r>
      <w:r w:rsidRPr="00420647">
        <w:rPr>
          <w:rFonts w:ascii="Times New Roman" w:hAnsi="Times New Roman" w:cs="Times New Roman"/>
          <w:sz w:val="24"/>
          <w:szCs w:val="24"/>
        </w:rPr>
        <w:t>Се</w:t>
      </w:r>
      <w:r w:rsidRPr="00420647">
        <w:rPr>
          <w:rFonts w:ascii="Times New Roman" w:hAnsi="Times New Roman" w:cs="Times New Roman"/>
          <w:spacing w:val="-1"/>
          <w:sz w:val="24"/>
          <w:szCs w:val="24"/>
        </w:rPr>
        <w:t>ль</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х</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з</w:t>
      </w:r>
      <w:r w:rsidRPr="00420647">
        <w:rPr>
          <w:rFonts w:ascii="Times New Roman" w:hAnsi="Times New Roman" w:cs="Times New Roman"/>
          <w:spacing w:val="-3"/>
          <w:sz w:val="24"/>
          <w:szCs w:val="24"/>
        </w:rPr>
        <w:t>я</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 xml:space="preserve">ство.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асле</w:t>
      </w:r>
      <w:r w:rsidRPr="00420647">
        <w:rPr>
          <w:rFonts w:ascii="Times New Roman" w:hAnsi="Times New Roman" w:cs="Times New Roman"/>
          <w:spacing w:val="-1"/>
          <w:sz w:val="24"/>
          <w:szCs w:val="24"/>
        </w:rPr>
        <w:t>во</w:t>
      </w:r>
      <w:r w:rsidRPr="00420647">
        <w:rPr>
          <w:rFonts w:ascii="Times New Roman" w:hAnsi="Times New Roman" w:cs="Times New Roman"/>
          <w:sz w:val="24"/>
          <w:szCs w:val="24"/>
        </w:rPr>
        <w:t>й</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став сел</w:t>
      </w:r>
      <w:r w:rsidRPr="00420647">
        <w:rPr>
          <w:rFonts w:ascii="Times New Roman" w:hAnsi="Times New Roman" w:cs="Times New Roman"/>
          <w:spacing w:val="-1"/>
          <w:sz w:val="24"/>
          <w:szCs w:val="24"/>
        </w:rPr>
        <w:t>ь</w:t>
      </w:r>
      <w:r w:rsidRPr="00420647">
        <w:rPr>
          <w:rFonts w:ascii="Times New Roman" w:hAnsi="Times New Roman" w:cs="Times New Roman"/>
          <w:sz w:val="24"/>
          <w:szCs w:val="24"/>
        </w:rPr>
        <w:t>ск</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о</w:t>
      </w:r>
      <w:r w:rsidRPr="00420647">
        <w:rPr>
          <w:rFonts w:ascii="Times New Roman" w:hAnsi="Times New Roman" w:cs="Times New Roman"/>
          <w:spacing w:val="1"/>
          <w:sz w:val="24"/>
          <w:szCs w:val="24"/>
        </w:rPr>
        <w:t xml:space="preserve"> хо</w:t>
      </w:r>
      <w:r w:rsidRPr="00420647">
        <w:rPr>
          <w:rFonts w:ascii="Times New Roman" w:hAnsi="Times New Roman" w:cs="Times New Roman"/>
          <w:spacing w:val="-3"/>
          <w:sz w:val="24"/>
          <w:szCs w:val="24"/>
        </w:rPr>
        <w:t>з</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ст</w:t>
      </w:r>
      <w:r w:rsidRPr="00420647">
        <w:rPr>
          <w:rFonts w:ascii="Times New Roman" w:hAnsi="Times New Roman" w:cs="Times New Roman"/>
          <w:spacing w:val="-3"/>
          <w:sz w:val="24"/>
          <w:szCs w:val="24"/>
        </w:rPr>
        <w:t>в</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Расте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од</w:t>
      </w:r>
      <w:r w:rsidRPr="00420647">
        <w:rPr>
          <w:rFonts w:ascii="Times New Roman" w:hAnsi="Times New Roman" w:cs="Times New Roman"/>
          <w:sz w:val="24"/>
          <w:szCs w:val="24"/>
        </w:rPr>
        <w:t>ст</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Се</w:t>
      </w:r>
      <w:r w:rsidRPr="00420647">
        <w:rPr>
          <w:rFonts w:ascii="Times New Roman" w:hAnsi="Times New Roman" w:cs="Times New Roman"/>
          <w:spacing w:val="-1"/>
          <w:sz w:val="24"/>
          <w:szCs w:val="24"/>
        </w:rPr>
        <w:t>ль</w:t>
      </w:r>
      <w:r w:rsidRPr="00420647">
        <w:rPr>
          <w:rFonts w:ascii="Times New Roman" w:hAnsi="Times New Roman" w:cs="Times New Roman"/>
          <w:sz w:val="24"/>
          <w:szCs w:val="24"/>
        </w:rPr>
        <w:t>ск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х</w:t>
      </w:r>
      <w:r w:rsidRPr="00420647">
        <w:rPr>
          <w:rFonts w:ascii="Times New Roman" w:hAnsi="Times New Roman" w:cs="Times New Roman"/>
          <w:spacing w:val="8"/>
          <w:sz w:val="24"/>
          <w:szCs w:val="24"/>
        </w:rPr>
        <w:t>о</w:t>
      </w:r>
      <w:r w:rsidRPr="00420647">
        <w:rPr>
          <w:rFonts w:ascii="Times New Roman" w:hAnsi="Times New Roman" w:cs="Times New Roman"/>
          <w:sz w:val="24"/>
          <w:szCs w:val="24"/>
        </w:rPr>
        <w:t>з</w:t>
      </w:r>
      <w:r w:rsidRPr="00420647">
        <w:rPr>
          <w:rFonts w:ascii="Times New Roman" w:hAnsi="Times New Roman" w:cs="Times New Roman"/>
          <w:spacing w:val="-3"/>
          <w:sz w:val="24"/>
          <w:szCs w:val="24"/>
        </w:rPr>
        <w:t>я</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ств</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 Ж</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ст</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асле</w:t>
      </w:r>
      <w:r w:rsidRPr="00420647">
        <w:rPr>
          <w:rFonts w:ascii="Times New Roman" w:hAnsi="Times New Roman" w:cs="Times New Roman"/>
          <w:spacing w:val="-1"/>
          <w:sz w:val="24"/>
          <w:szCs w:val="24"/>
        </w:rPr>
        <w:t>во</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став ж</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ства.</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Г</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 ж</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 xml:space="preserve">ства. </w:t>
      </w:r>
      <w:r w:rsidRPr="00420647">
        <w:rPr>
          <w:rFonts w:ascii="Times New Roman" w:hAnsi="Times New Roman" w:cs="Times New Roman"/>
          <w:spacing w:val="-4"/>
          <w:sz w:val="24"/>
          <w:szCs w:val="24"/>
        </w:rPr>
        <w:t>А</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мышл</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ны</w:t>
      </w:r>
      <w:r w:rsidRPr="00420647">
        <w:rPr>
          <w:rFonts w:ascii="Times New Roman" w:hAnsi="Times New Roman" w:cs="Times New Roman"/>
          <w:sz w:val="24"/>
          <w:szCs w:val="24"/>
        </w:rPr>
        <w:t>й к</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 xml:space="preserve">екс. </w:t>
      </w:r>
      <w:r w:rsidRPr="00420647">
        <w:rPr>
          <w:rFonts w:ascii="Times New Roman" w:hAnsi="Times New Roman" w:cs="Times New Roman"/>
          <w:spacing w:val="-3"/>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став </w:t>
      </w:r>
      <w:r w:rsidRPr="00420647">
        <w:rPr>
          <w:rFonts w:ascii="Times New Roman" w:hAnsi="Times New Roman" w:cs="Times New Roman"/>
          <w:spacing w:val="-1"/>
          <w:sz w:val="24"/>
          <w:szCs w:val="24"/>
        </w:rPr>
        <w:t>АП</w:t>
      </w:r>
      <w:r w:rsidRPr="00420647">
        <w:rPr>
          <w:rFonts w:ascii="Times New Roman" w:hAnsi="Times New Roman" w:cs="Times New Roman"/>
          <w:sz w:val="24"/>
          <w:szCs w:val="24"/>
        </w:rPr>
        <w:t xml:space="preserve">К.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щевая</w:t>
      </w:r>
      <w:r w:rsidRPr="00420647">
        <w:rPr>
          <w:rFonts w:ascii="Times New Roman" w:hAnsi="Times New Roman" w:cs="Times New Roman"/>
          <w:spacing w:val="59"/>
          <w:sz w:val="24"/>
          <w:szCs w:val="24"/>
        </w:rPr>
        <w:t xml:space="preserve"> </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егкая</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ш</w:t>
      </w:r>
      <w:r w:rsidRPr="00420647">
        <w:rPr>
          <w:rFonts w:ascii="Times New Roman" w:hAnsi="Times New Roman" w:cs="Times New Roman"/>
          <w:spacing w:val="-1"/>
          <w:sz w:val="24"/>
          <w:szCs w:val="24"/>
        </w:rPr>
        <w:t>л</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w:t>
      </w:r>
      <w:r w:rsidRPr="00420647">
        <w:rPr>
          <w:rFonts w:ascii="Times New Roman" w:hAnsi="Times New Roman" w:cs="Times New Roman"/>
          <w:spacing w:val="-1"/>
          <w:sz w:val="24"/>
          <w:szCs w:val="24"/>
        </w:rPr>
        <w:t>ь</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Ле</w:t>
      </w:r>
      <w:r w:rsidRPr="00420647">
        <w:rPr>
          <w:rFonts w:ascii="Times New Roman" w:hAnsi="Times New Roman" w:cs="Times New Roman"/>
          <w:spacing w:val="-3"/>
          <w:sz w:val="24"/>
          <w:szCs w:val="24"/>
        </w:rPr>
        <w:t>с</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й</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п</w:t>
      </w:r>
      <w:r w:rsidRPr="00420647">
        <w:rPr>
          <w:rFonts w:ascii="Times New Roman" w:hAnsi="Times New Roman" w:cs="Times New Roman"/>
          <w:spacing w:val="-3"/>
          <w:sz w:val="24"/>
          <w:szCs w:val="24"/>
        </w:rPr>
        <w:t>л</w:t>
      </w:r>
      <w:r w:rsidRPr="00420647">
        <w:rPr>
          <w:rFonts w:ascii="Times New Roman" w:hAnsi="Times New Roman" w:cs="Times New Roman"/>
          <w:sz w:val="24"/>
          <w:szCs w:val="24"/>
        </w:rPr>
        <w:t>екс.</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3"/>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став к</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л</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кса.</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мес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 xml:space="preserve">а </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ес</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за</w:t>
      </w:r>
      <w:r w:rsidRPr="00420647">
        <w:rPr>
          <w:rFonts w:ascii="Times New Roman" w:hAnsi="Times New Roman" w:cs="Times New Roman"/>
          <w:spacing w:val="-3"/>
          <w:sz w:val="24"/>
          <w:szCs w:val="24"/>
        </w:rPr>
        <w:t>г</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к. </w:t>
      </w:r>
      <w:r w:rsidRPr="00420647">
        <w:rPr>
          <w:rFonts w:ascii="Times New Roman" w:hAnsi="Times New Roman" w:cs="Times New Roman"/>
          <w:spacing w:val="-1"/>
          <w:sz w:val="24"/>
          <w:szCs w:val="24"/>
        </w:rPr>
        <w:t>Ц</w:t>
      </w:r>
      <w:r w:rsidRPr="00420647">
        <w:rPr>
          <w:rFonts w:ascii="Times New Roman" w:hAnsi="Times New Roman" w:cs="Times New Roman"/>
          <w:sz w:val="24"/>
          <w:szCs w:val="24"/>
        </w:rPr>
        <w:t>ел</w:t>
      </w:r>
      <w:r w:rsidRPr="00420647">
        <w:rPr>
          <w:rFonts w:ascii="Times New Roman" w:hAnsi="Times New Roman" w:cs="Times New Roman"/>
          <w:spacing w:val="-2"/>
          <w:sz w:val="24"/>
          <w:szCs w:val="24"/>
        </w:rPr>
        <w:t>л</w:t>
      </w:r>
      <w:r w:rsidRPr="00420647">
        <w:rPr>
          <w:rFonts w:ascii="Times New Roman" w:hAnsi="Times New Roman" w:cs="Times New Roman"/>
          <w:spacing w:val="-1"/>
          <w:sz w:val="24"/>
          <w:szCs w:val="24"/>
        </w:rPr>
        <w:t>юл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зн</w:t>
      </w:r>
      <w:r w:rsidRPr="00420647">
        <w:rPr>
          <w:rFonts w:ascii="Times New Roman" w:hAnsi="Times New Roman" w:cs="Times New Roman"/>
          <w:spacing w:val="4"/>
          <w:sz w:val="24"/>
          <w:szCs w:val="24"/>
        </w:rPr>
        <w:t>о</w:t>
      </w:r>
      <w:r w:rsidRPr="00420647">
        <w:rPr>
          <w:rFonts w:ascii="Times New Roman" w:hAnsi="Times New Roman" w:cs="Times New Roman"/>
          <w:spacing w:val="-2"/>
          <w:sz w:val="24"/>
          <w:szCs w:val="24"/>
        </w:rPr>
        <w:t>-</w:t>
      </w:r>
      <w:r w:rsidRPr="00420647">
        <w:rPr>
          <w:rFonts w:ascii="Times New Roman" w:hAnsi="Times New Roman" w:cs="Times New Roman"/>
          <w:spacing w:val="1"/>
          <w:sz w:val="24"/>
          <w:szCs w:val="24"/>
        </w:rPr>
        <w:t>б</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маж</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ая</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пр</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ш</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но</w:t>
      </w:r>
      <w:r w:rsidRPr="00420647">
        <w:rPr>
          <w:rFonts w:ascii="Times New Roman" w:hAnsi="Times New Roman" w:cs="Times New Roman"/>
          <w:sz w:val="24"/>
          <w:szCs w:val="24"/>
        </w:rPr>
        <w:t>ст</w:t>
      </w:r>
      <w:r w:rsidRPr="00420647">
        <w:rPr>
          <w:rFonts w:ascii="Times New Roman" w:hAnsi="Times New Roman" w:cs="Times New Roman"/>
          <w:spacing w:val="2"/>
          <w:sz w:val="24"/>
          <w:szCs w:val="24"/>
        </w:rPr>
        <w:t>ь</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То</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-энергет</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чес</w:t>
      </w:r>
      <w:r w:rsidRPr="00420647">
        <w:rPr>
          <w:rFonts w:ascii="Times New Roman" w:hAnsi="Times New Roman" w:cs="Times New Roman"/>
          <w:spacing w:val="-1"/>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й </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мплекс.</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4"/>
          <w:sz w:val="24"/>
          <w:szCs w:val="24"/>
        </w:rPr>
        <w:t>Т</w:t>
      </w:r>
      <w:r w:rsidRPr="00420647">
        <w:rPr>
          <w:rFonts w:ascii="Times New Roman" w:hAnsi="Times New Roman" w:cs="Times New Roman"/>
          <w:spacing w:val="1"/>
          <w:sz w:val="24"/>
          <w:szCs w:val="24"/>
        </w:rPr>
        <w:t>оп</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-эн</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гет</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чес</w:t>
      </w:r>
      <w:r w:rsidRPr="00420647">
        <w:rPr>
          <w:rFonts w:ascii="Times New Roman" w:hAnsi="Times New Roman" w:cs="Times New Roman"/>
          <w:spacing w:val="-1"/>
          <w:sz w:val="24"/>
          <w:szCs w:val="24"/>
        </w:rPr>
        <w:t>ки</w:t>
      </w:r>
      <w:r w:rsidRPr="00420647">
        <w:rPr>
          <w:rFonts w:ascii="Times New Roman" w:hAnsi="Times New Roman" w:cs="Times New Roman"/>
          <w:sz w:val="24"/>
          <w:szCs w:val="24"/>
        </w:rPr>
        <w:t>й</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мпл</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кс.</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У</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ль</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ш</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w:t>
      </w:r>
      <w:r w:rsidRPr="00420647">
        <w:rPr>
          <w:rFonts w:ascii="Times New Roman" w:hAnsi="Times New Roman" w:cs="Times New Roman"/>
          <w:spacing w:val="-1"/>
          <w:sz w:val="24"/>
          <w:szCs w:val="24"/>
        </w:rPr>
        <w:t>ь</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ефтя</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я</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га</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3"/>
          <w:sz w:val="24"/>
          <w:szCs w:val="24"/>
        </w:rPr>
        <w:t>а</w:t>
      </w:r>
      <w:r w:rsidRPr="00420647">
        <w:rPr>
          <w:rFonts w:ascii="Times New Roman" w:hAnsi="Times New Roman" w:cs="Times New Roman"/>
          <w:sz w:val="24"/>
          <w:szCs w:val="24"/>
        </w:rPr>
        <w:t>я</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ш</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w:t>
      </w:r>
      <w:r w:rsidRPr="00420647">
        <w:rPr>
          <w:rFonts w:ascii="Times New Roman" w:hAnsi="Times New Roman" w:cs="Times New Roman"/>
          <w:spacing w:val="-1"/>
          <w:sz w:val="24"/>
          <w:szCs w:val="24"/>
        </w:rPr>
        <w:t>ь</w:t>
      </w:r>
      <w:r w:rsidRPr="00420647">
        <w:rPr>
          <w:rFonts w:ascii="Times New Roman" w:hAnsi="Times New Roman" w:cs="Times New Roman"/>
          <w:sz w:val="24"/>
          <w:szCs w:val="24"/>
        </w:rPr>
        <w:t>. Э</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ект</w:t>
      </w:r>
      <w:r w:rsidRPr="00420647">
        <w:rPr>
          <w:rFonts w:ascii="Times New Roman" w:hAnsi="Times New Roman" w:cs="Times New Roman"/>
          <w:spacing w:val="1"/>
          <w:sz w:val="24"/>
          <w:szCs w:val="24"/>
        </w:rPr>
        <w:t>ро</w:t>
      </w:r>
      <w:r w:rsidRPr="00420647">
        <w:rPr>
          <w:rFonts w:ascii="Times New Roman" w:hAnsi="Times New Roman" w:cs="Times New Roman"/>
          <w:spacing w:val="-3"/>
          <w:sz w:val="24"/>
          <w:szCs w:val="24"/>
        </w:rPr>
        <w:t>э</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ге</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к</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Т</w:t>
      </w:r>
      <w:r w:rsidRPr="00420647">
        <w:rPr>
          <w:rFonts w:ascii="Times New Roman" w:hAnsi="Times New Roman" w:cs="Times New Roman"/>
          <w:spacing w:val="1"/>
          <w:sz w:val="24"/>
          <w:szCs w:val="24"/>
        </w:rPr>
        <w:t>ип</w:t>
      </w:r>
      <w:r w:rsidRPr="00420647">
        <w:rPr>
          <w:rFonts w:ascii="Times New Roman" w:hAnsi="Times New Roman" w:cs="Times New Roman"/>
          <w:sz w:val="24"/>
          <w:szCs w:val="24"/>
        </w:rPr>
        <w:t>ы э</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ек</w:t>
      </w:r>
      <w:r w:rsidRPr="00420647">
        <w:rPr>
          <w:rFonts w:ascii="Times New Roman" w:hAnsi="Times New Roman" w:cs="Times New Roman"/>
          <w:spacing w:val="-2"/>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w:t>
      </w:r>
      <w:r w:rsidRPr="00420647">
        <w:rPr>
          <w:rFonts w:ascii="Times New Roman" w:hAnsi="Times New Roman" w:cs="Times New Roman"/>
          <w:spacing w:val="-3"/>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ц</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об</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е</w:t>
      </w:r>
      <w:r w:rsidRPr="00420647">
        <w:rPr>
          <w:rFonts w:ascii="Times New Roman" w:hAnsi="Times New Roman" w:cs="Times New Roman"/>
          <w:spacing w:val="5"/>
          <w:sz w:val="24"/>
          <w:szCs w:val="24"/>
        </w:rPr>
        <w:t>щ</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я э</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ц</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Еди</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я энерго</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ст</w:t>
      </w:r>
      <w:r w:rsidRPr="00420647">
        <w:rPr>
          <w:rFonts w:ascii="Times New Roman" w:hAnsi="Times New Roman" w:cs="Times New Roman"/>
          <w:spacing w:val="-3"/>
          <w:sz w:val="24"/>
          <w:szCs w:val="24"/>
        </w:rPr>
        <w:t>е</w:t>
      </w:r>
      <w:r w:rsidRPr="00420647">
        <w:rPr>
          <w:rFonts w:ascii="Times New Roman" w:hAnsi="Times New Roman" w:cs="Times New Roman"/>
          <w:sz w:val="24"/>
          <w:szCs w:val="24"/>
        </w:rPr>
        <w:t>ма ст</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ны</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п</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кт</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в</w:t>
      </w:r>
      <w:r w:rsidRPr="00420647">
        <w:rPr>
          <w:rFonts w:ascii="Times New Roman" w:hAnsi="Times New Roman" w:cs="Times New Roman"/>
          <w:sz w:val="24"/>
          <w:szCs w:val="24"/>
        </w:rPr>
        <w:t>ы</w:t>
      </w:r>
      <w:r w:rsidRPr="00420647">
        <w:rPr>
          <w:rFonts w:ascii="Times New Roman" w:hAnsi="Times New Roman" w:cs="Times New Roman"/>
          <w:spacing w:val="1"/>
          <w:sz w:val="24"/>
          <w:szCs w:val="24"/>
        </w:rPr>
        <w:t xml:space="preserve"> р</w:t>
      </w:r>
      <w:r w:rsidRPr="00420647">
        <w:rPr>
          <w:rFonts w:ascii="Times New Roman" w:hAnsi="Times New Roman" w:cs="Times New Roman"/>
          <w:sz w:val="24"/>
          <w:szCs w:val="24"/>
        </w:rPr>
        <w:t>аз</w:t>
      </w:r>
      <w:r w:rsidRPr="00420647">
        <w:rPr>
          <w:rFonts w:ascii="Times New Roman" w:hAnsi="Times New Roman" w:cs="Times New Roman"/>
          <w:spacing w:val="-1"/>
          <w:sz w:val="24"/>
          <w:szCs w:val="24"/>
        </w:rPr>
        <w:t>в</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 Мета</w:t>
      </w:r>
      <w:r w:rsidRPr="00420647">
        <w:rPr>
          <w:rFonts w:ascii="Times New Roman" w:hAnsi="Times New Roman" w:cs="Times New Roman"/>
          <w:spacing w:val="-1"/>
          <w:sz w:val="24"/>
          <w:szCs w:val="24"/>
        </w:rPr>
        <w:t>лл</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чес</w:t>
      </w:r>
      <w:r w:rsidRPr="00420647">
        <w:rPr>
          <w:rFonts w:ascii="Times New Roman" w:hAnsi="Times New Roman" w:cs="Times New Roman"/>
          <w:spacing w:val="-1"/>
          <w:sz w:val="24"/>
          <w:szCs w:val="24"/>
        </w:rPr>
        <w:t>ки</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с. Че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ая</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ц</w:t>
      </w:r>
      <w:r w:rsidRPr="00420647">
        <w:rPr>
          <w:rFonts w:ascii="Times New Roman" w:hAnsi="Times New Roman" w:cs="Times New Roman"/>
          <w:spacing w:val="-3"/>
          <w:sz w:val="24"/>
          <w:szCs w:val="24"/>
        </w:rPr>
        <w:t>в</w:t>
      </w:r>
      <w:r w:rsidRPr="00420647">
        <w:rPr>
          <w:rFonts w:ascii="Times New Roman" w:hAnsi="Times New Roman" w:cs="Times New Roman"/>
          <w:sz w:val="24"/>
          <w:szCs w:val="24"/>
        </w:rPr>
        <w:t>етн</w:t>
      </w:r>
      <w:r w:rsidRPr="00420647">
        <w:rPr>
          <w:rFonts w:ascii="Times New Roman" w:hAnsi="Times New Roman" w:cs="Times New Roman"/>
          <w:spacing w:val="-1"/>
          <w:sz w:val="24"/>
          <w:szCs w:val="24"/>
        </w:rPr>
        <w:t>а</w:t>
      </w:r>
      <w:r w:rsidRPr="00420647">
        <w:rPr>
          <w:rFonts w:ascii="Times New Roman" w:hAnsi="Times New Roman" w:cs="Times New Roman"/>
          <w:sz w:val="24"/>
          <w:szCs w:val="24"/>
        </w:rPr>
        <w:t>я мета</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л</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Ме</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алл</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й</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екс.</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азме</w:t>
      </w:r>
      <w:r w:rsidRPr="00420647">
        <w:rPr>
          <w:rFonts w:ascii="Times New Roman" w:hAnsi="Times New Roman" w:cs="Times New Roman"/>
          <w:spacing w:val="-3"/>
          <w:sz w:val="24"/>
          <w:szCs w:val="24"/>
        </w:rPr>
        <w:t>щ</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 xml:space="preserve">ы и </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п</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кт</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в</w:t>
      </w:r>
      <w:r w:rsidRPr="00420647">
        <w:rPr>
          <w:rFonts w:ascii="Times New Roman" w:hAnsi="Times New Roman" w:cs="Times New Roman"/>
          <w:sz w:val="24"/>
          <w:szCs w:val="24"/>
        </w:rPr>
        <w:t xml:space="preserve">ы </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з</w:t>
      </w:r>
      <w:r w:rsidRPr="00420647">
        <w:rPr>
          <w:rFonts w:ascii="Times New Roman" w:hAnsi="Times New Roman" w:cs="Times New Roman"/>
          <w:spacing w:val="-1"/>
          <w:sz w:val="24"/>
          <w:szCs w:val="24"/>
        </w:rPr>
        <w:t>в</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тия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асли. Маш</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w:t>
      </w:r>
      <w:r w:rsidRPr="00420647">
        <w:rPr>
          <w:rFonts w:ascii="Times New Roman" w:hAnsi="Times New Roman" w:cs="Times New Roman"/>
          <w:spacing w:val="-1"/>
          <w:sz w:val="24"/>
          <w:szCs w:val="24"/>
        </w:rPr>
        <w:t>ро</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те</w:t>
      </w:r>
      <w:r w:rsidRPr="00420647">
        <w:rPr>
          <w:rFonts w:ascii="Times New Roman" w:hAnsi="Times New Roman" w:cs="Times New Roman"/>
          <w:spacing w:val="-1"/>
          <w:sz w:val="24"/>
          <w:szCs w:val="24"/>
        </w:rPr>
        <w:t>льн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мпле</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3"/>
          <w:sz w:val="24"/>
          <w:szCs w:val="24"/>
        </w:rPr>
        <w:t>С</w:t>
      </w:r>
      <w:r w:rsidRPr="00420647">
        <w:rPr>
          <w:rFonts w:ascii="Times New Roman" w:hAnsi="Times New Roman" w:cs="Times New Roman"/>
          <w:spacing w:val="1"/>
          <w:sz w:val="24"/>
          <w:szCs w:val="24"/>
        </w:rPr>
        <w:t>п</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ци</w:t>
      </w:r>
      <w:r w:rsidRPr="00420647">
        <w:rPr>
          <w:rFonts w:ascii="Times New Roman" w:hAnsi="Times New Roman" w:cs="Times New Roman"/>
          <w:spacing w:val="4"/>
          <w:sz w:val="24"/>
          <w:szCs w:val="24"/>
        </w:rPr>
        <w:t>а</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за</w:t>
      </w:r>
      <w:r w:rsidRPr="00420647">
        <w:rPr>
          <w:rFonts w:ascii="Times New Roman" w:hAnsi="Times New Roman" w:cs="Times New Roman"/>
          <w:spacing w:val="-2"/>
          <w:sz w:val="24"/>
          <w:szCs w:val="24"/>
        </w:rPr>
        <w:t>ц</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 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п</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ва</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в</w:t>
      </w:r>
      <w:r w:rsidRPr="00420647">
        <w:rPr>
          <w:rFonts w:ascii="Times New Roman" w:hAnsi="Times New Roman" w:cs="Times New Roman"/>
          <w:sz w:val="24"/>
          <w:szCs w:val="24"/>
        </w:rPr>
        <w:t>язи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 xml:space="preserve">с </w:t>
      </w:r>
      <w:r w:rsidRPr="00420647">
        <w:rPr>
          <w:rFonts w:ascii="Times New Roman" w:hAnsi="Times New Roman" w:cs="Times New Roman"/>
          <w:spacing w:val="1"/>
          <w:sz w:val="24"/>
          <w:szCs w:val="24"/>
        </w:rPr>
        <w:t>др</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ми</w:t>
      </w:r>
      <w:r w:rsidRPr="00420647">
        <w:rPr>
          <w:rFonts w:ascii="Times New Roman" w:hAnsi="Times New Roman" w:cs="Times New Roman"/>
          <w:spacing w:val="1"/>
          <w:sz w:val="24"/>
          <w:szCs w:val="24"/>
        </w:rPr>
        <w:t xml:space="preserve"> о</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асля</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об</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р</w:t>
      </w:r>
      <w:r w:rsidRPr="00420647">
        <w:rPr>
          <w:rFonts w:ascii="Times New Roman" w:hAnsi="Times New Roman" w:cs="Times New Roman"/>
          <w:sz w:val="24"/>
          <w:szCs w:val="24"/>
        </w:rPr>
        <w:t>аз</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еще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К.</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сле</w:t>
      </w:r>
      <w:r w:rsidRPr="00420647">
        <w:rPr>
          <w:rFonts w:ascii="Times New Roman" w:hAnsi="Times New Roman" w:cs="Times New Roman"/>
          <w:spacing w:val="-1"/>
          <w:sz w:val="24"/>
          <w:szCs w:val="24"/>
        </w:rPr>
        <w:t>в</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о</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и воен</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пр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м</w:t>
      </w:r>
      <w:r w:rsidRPr="00420647">
        <w:rPr>
          <w:rFonts w:ascii="Times New Roman" w:hAnsi="Times New Roman" w:cs="Times New Roman"/>
          <w:spacing w:val="-2"/>
          <w:sz w:val="24"/>
          <w:szCs w:val="24"/>
        </w:rPr>
        <w:t>ы</w:t>
      </w:r>
      <w:r w:rsidRPr="00420647">
        <w:rPr>
          <w:rFonts w:ascii="Times New Roman" w:hAnsi="Times New Roman" w:cs="Times New Roman"/>
          <w:sz w:val="24"/>
          <w:szCs w:val="24"/>
        </w:rPr>
        <w:t>ш</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но</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о</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 xml:space="preserve">екса. </w:t>
      </w:r>
      <w:r w:rsidRPr="00420647">
        <w:rPr>
          <w:rFonts w:ascii="Times New Roman" w:hAnsi="Times New Roman" w:cs="Times New Roman"/>
          <w:spacing w:val="-1"/>
          <w:sz w:val="24"/>
          <w:szCs w:val="24"/>
        </w:rPr>
        <w:t>Х</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ми</w:t>
      </w:r>
      <w:r w:rsidRPr="00420647">
        <w:rPr>
          <w:rFonts w:ascii="Times New Roman" w:hAnsi="Times New Roman" w:cs="Times New Roman"/>
          <w:spacing w:val="-1"/>
          <w:sz w:val="24"/>
          <w:szCs w:val="24"/>
        </w:rPr>
        <w:t>ч</w:t>
      </w:r>
      <w:r w:rsidRPr="00420647">
        <w:rPr>
          <w:rFonts w:ascii="Times New Roman" w:hAnsi="Times New Roman" w:cs="Times New Roman"/>
          <w:sz w:val="24"/>
          <w:szCs w:val="24"/>
        </w:rPr>
        <w:t>еск</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я</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ро</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ш</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w:t>
      </w:r>
      <w:r w:rsidRPr="00420647">
        <w:rPr>
          <w:rFonts w:ascii="Times New Roman" w:hAnsi="Times New Roman" w:cs="Times New Roman"/>
          <w:spacing w:val="-1"/>
          <w:sz w:val="24"/>
          <w:szCs w:val="24"/>
        </w:rPr>
        <w:t>ь</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 xml:space="preserve">ав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асли.</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ти</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еще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ек</w:t>
      </w:r>
      <w:r w:rsidRPr="00420647">
        <w:rPr>
          <w:rFonts w:ascii="Times New Roman" w:hAnsi="Times New Roman" w:cs="Times New Roman"/>
          <w:spacing w:val="-2"/>
          <w:sz w:val="24"/>
          <w:szCs w:val="24"/>
        </w:rPr>
        <w:t>т</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вы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w:t>
      </w:r>
      <w:r w:rsidRPr="00420647">
        <w:rPr>
          <w:rFonts w:ascii="Times New Roman" w:hAnsi="Times New Roman" w:cs="Times New Roman"/>
          <w:spacing w:val="-1"/>
          <w:sz w:val="24"/>
          <w:szCs w:val="24"/>
        </w:rPr>
        <w:t>в</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ор</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ы т</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по</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 xml:space="preserve">та. </w:t>
      </w:r>
      <w:r w:rsidRPr="00420647">
        <w:rPr>
          <w:rFonts w:ascii="Times New Roman" w:hAnsi="Times New Roman" w:cs="Times New Roman"/>
          <w:spacing w:val="-1"/>
          <w:sz w:val="24"/>
          <w:szCs w:val="24"/>
        </w:rPr>
        <w:t>З</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хо</w:t>
      </w:r>
      <w:r w:rsidRPr="00420647">
        <w:rPr>
          <w:rFonts w:ascii="Times New Roman" w:hAnsi="Times New Roman" w:cs="Times New Roman"/>
          <w:spacing w:val="-3"/>
          <w:sz w:val="24"/>
          <w:szCs w:val="24"/>
        </w:rPr>
        <w:t>з</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 xml:space="preserve">ва. </w:t>
      </w:r>
      <w:r w:rsidRPr="00420647">
        <w:rPr>
          <w:rFonts w:ascii="Times New Roman" w:hAnsi="Times New Roman" w:cs="Times New Roman"/>
          <w:spacing w:val="-1"/>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ор</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ая сет</w:t>
      </w:r>
      <w:r w:rsidRPr="00420647">
        <w:rPr>
          <w:rFonts w:ascii="Times New Roman" w:hAnsi="Times New Roman" w:cs="Times New Roman"/>
          <w:spacing w:val="-1"/>
          <w:sz w:val="24"/>
          <w:szCs w:val="24"/>
        </w:rPr>
        <w:t>ь</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л</w:t>
      </w:r>
      <w:r w:rsidRPr="00420647">
        <w:rPr>
          <w:rFonts w:ascii="Times New Roman" w:hAnsi="Times New Roman" w:cs="Times New Roman"/>
          <w:spacing w:val="-2"/>
          <w:sz w:val="24"/>
          <w:szCs w:val="24"/>
        </w:rPr>
        <w:t>е</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ы т</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по</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т</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о</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екса.</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4"/>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ма</w:t>
      </w:r>
      <w:r w:rsidRPr="00420647">
        <w:rPr>
          <w:rFonts w:ascii="Times New Roman" w:hAnsi="Times New Roman" w:cs="Times New Roman"/>
          <w:spacing w:val="-1"/>
          <w:sz w:val="24"/>
          <w:szCs w:val="24"/>
        </w:rPr>
        <w:t>ци</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ая</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кт</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форм</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ци</w:t>
      </w:r>
      <w:r w:rsidRPr="00420647">
        <w:rPr>
          <w:rFonts w:ascii="Times New Roman" w:hAnsi="Times New Roman" w:cs="Times New Roman"/>
          <w:sz w:val="24"/>
          <w:szCs w:val="24"/>
        </w:rPr>
        <w:t xml:space="preserve">я и </w:t>
      </w:r>
      <w:r w:rsidRPr="00420647">
        <w:rPr>
          <w:rFonts w:ascii="Times New Roman" w:hAnsi="Times New Roman" w:cs="Times New Roman"/>
          <w:spacing w:val="1"/>
          <w:sz w:val="24"/>
          <w:szCs w:val="24"/>
        </w:rPr>
        <w:t>об</w:t>
      </w:r>
      <w:r w:rsidRPr="00420647">
        <w:rPr>
          <w:rFonts w:ascii="Times New Roman" w:hAnsi="Times New Roman" w:cs="Times New Roman"/>
          <w:spacing w:val="-3"/>
          <w:sz w:val="24"/>
          <w:szCs w:val="24"/>
        </w:rPr>
        <w:t>щ</w:t>
      </w:r>
      <w:r w:rsidRPr="00420647">
        <w:rPr>
          <w:rFonts w:ascii="Times New Roman" w:hAnsi="Times New Roman" w:cs="Times New Roman"/>
          <w:sz w:val="24"/>
          <w:szCs w:val="24"/>
        </w:rPr>
        <w:t>ество</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м м</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4"/>
          <w:sz w:val="24"/>
          <w:szCs w:val="24"/>
        </w:rPr>
        <w:t>Т</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ы</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те</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мм</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к</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ц</w:t>
      </w:r>
      <w:r w:rsidRPr="00420647">
        <w:rPr>
          <w:rFonts w:ascii="Times New Roman" w:hAnsi="Times New Roman" w:cs="Times New Roman"/>
          <w:spacing w:val="-1"/>
          <w:sz w:val="24"/>
          <w:szCs w:val="24"/>
        </w:rPr>
        <w:t>ио</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сет</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3"/>
          <w:sz w:val="24"/>
          <w:szCs w:val="24"/>
        </w:rPr>
        <w:t>С</w:t>
      </w:r>
      <w:r w:rsidRPr="00420647">
        <w:rPr>
          <w:rFonts w:ascii="Times New Roman" w:hAnsi="Times New Roman" w:cs="Times New Roman"/>
          <w:sz w:val="24"/>
          <w:szCs w:val="24"/>
        </w:rPr>
        <w:t>ф</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 xml:space="preserve">а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z w:val="24"/>
          <w:szCs w:val="24"/>
        </w:rPr>
        <w:t>сл</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ж</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ван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 Ре</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ц</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х</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з</w:t>
      </w:r>
      <w:r w:rsidRPr="00420647">
        <w:rPr>
          <w:rFonts w:ascii="Times New Roman" w:hAnsi="Times New Roman" w:cs="Times New Roman"/>
          <w:spacing w:val="-3"/>
          <w:sz w:val="24"/>
          <w:szCs w:val="24"/>
        </w:rPr>
        <w:t>я</w:t>
      </w:r>
      <w:r w:rsidRPr="00420647">
        <w:rPr>
          <w:rFonts w:ascii="Times New Roman" w:hAnsi="Times New Roman" w:cs="Times New Roman"/>
          <w:spacing w:val="1"/>
          <w:sz w:val="24"/>
          <w:szCs w:val="24"/>
        </w:rPr>
        <w:t>й</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Т</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ор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ал</w:t>
      </w:r>
      <w:r w:rsidRPr="00420647">
        <w:rPr>
          <w:rFonts w:ascii="Times New Roman" w:hAnsi="Times New Roman" w:cs="Times New Roman"/>
          <w:spacing w:val="-2"/>
          <w:sz w:val="24"/>
          <w:szCs w:val="24"/>
        </w:rPr>
        <w:t>ь</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е (г</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6"/>
          <w:sz w:val="24"/>
          <w:szCs w:val="24"/>
        </w:rPr>
        <w:t>е</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w:t>
      </w:r>
      <w:r w:rsidRPr="00420647">
        <w:rPr>
          <w:rFonts w:ascii="Times New Roman" w:hAnsi="Times New Roman" w:cs="Times New Roman"/>
          <w:spacing w:val="-2"/>
          <w:sz w:val="24"/>
          <w:szCs w:val="24"/>
        </w:rPr>
        <w:t>д</w:t>
      </w:r>
      <w:r w:rsidRPr="00420647">
        <w:rPr>
          <w:rFonts w:ascii="Times New Roman" w:hAnsi="Times New Roman" w:cs="Times New Roman"/>
          <w:sz w:val="24"/>
          <w:szCs w:val="24"/>
        </w:rPr>
        <w:t>еле</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 тр</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а.</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b/>
          <w:bCs/>
          <w:i/>
          <w:iCs/>
          <w:sz w:val="24"/>
          <w:szCs w:val="24"/>
        </w:rPr>
      </w:pPr>
      <w:r w:rsidRPr="00420647">
        <w:rPr>
          <w:rFonts w:ascii="Times New Roman" w:hAnsi="Times New Roman" w:cs="Times New Roman"/>
          <w:b/>
          <w:bCs/>
          <w:i/>
          <w:iCs/>
          <w:sz w:val="24"/>
          <w:szCs w:val="24"/>
        </w:rPr>
        <w:t xml:space="preserve">Хозяйство своей местности.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Особенности ЭГП, ПРП,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E42C38" w:rsidRPr="00420647" w:rsidRDefault="00E42C38" w:rsidP="007E03E1">
      <w:pPr>
        <w:tabs>
          <w:tab w:val="left" w:pos="426"/>
          <w:tab w:val="left" w:pos="709"/>
          <w:tab w:val="left" w:pos="4280"/>
          <w:tab w:val="left" w:pos="6180"/>
          <w:tab w:val="left" w:pos="7100"/>
          <w:tab w:val="left" w:pos="8880"/>
        </w:tabs>
        <w:autoSpaceDE w:val="0"/>
        <w:autoSpaceDN w:val="0"/>
        <w:adjustRightInd w:val="0"/>
        <w:spacing w:after="0" w:line="240" w:lineRule="atLeast"/>
        <w:ind w:left="709"/>
        <w:jc w:val="both"/>
        <w:rPr>
          <w:rFonts w:ascii="Times New Roman" w:hAnsi="Times New Roman" w:cs="Times New Roman"/>
          <w:sz w:val="24"/>
          <w:szCs w:val="24"/>
        </w:rPr>
      </w:pPr>
      <w:r w:rsidRPr="00420647">
        <w:rPr>
          <w:rFonts w:ascii="Times New Roman" w:hAnsi="Times New Roman" w:cs="Times New Roman"/>
          <w:b/>
          <w:bCs/>
          <w:spacing w:val="1"/>
          <w:sz w:val="24"/>
          <w:szCs w:val="24"/>
        </w:rPr>
        <w:t>Районы</w:t>
      </w:r>
      <w:r w:rsidRPr="00420647">
        <w:rPr>
          <w:rFonts w:ascii="Times New Roman" w:hAnsi="Times New Roman" w:cs="Times New Roman"/>
          <w:b/>
          <w:bCs/>
          <w:sz w:val="24"/>
          <w:szCs w:val="24"/>
        </w:rPr>
        <w:t xml:space="preserve"> </w:t>
      </w:r>
      <w:r w:rsidRPr="00420647">
        <w:rPr>
          <w:rFonts w:ascii="Times New Roman" w:hAnsi="Times New Roman" w:cs="Times New Roman"/>
          <w:b/>
          <w:bCs/>
          <w:spacing w:val="-2"/>
          <w:sz w:val="24"/>
          <w:szCs w:val="24"/>
        </w:rPr>
        <w:t>Р</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сси</w:t>
      </w:r>
      <w:r w:rsidRPr="00420647">
        <w:rPr>
          <w:rFonts w:ascii="Times New Roman" w:hAnsi="Times New Roman" w:cs="Times New Roman"/>
          <w:b/>
          <w:bCs/>
          <w:spacing w:val="-2"/>
          <w:sz w:val="24"/>
          <w:szCs w:val="24"/>
        </w:rPr>
        <w:t>и</w:t>
      </w:r>
      <w:r w:rsidRPr="00420647">
        <w:rPr>
          <w:rFonts w:ascii="Times New Roman" w:hAnsi="Times New Roman" w:cs="Times New Roman"/>
          <w:b/>
          <w:bCs/>
          <w:sz w:val="24"/>
          <w:szCs w:val="24"/>
        </w:rPr>
        <w:t>.</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pacing w:val="-1"/>
          <w:sz w:val="24"/>
          <w:szCs w:val="24"/>
        </w:rPr>
      </w:pPr>
      <w:r w:rsidRPr="00420647">
        <w:rPr>
          <w:rFonts w:ascii="Times New Roman" w:hAnsi="Times New Roman" w:cs="Times New Roman"/>
          <w:b/>
          <w:bCs/>
          <w:sz w:val="24"/>
          <w:szCs w:val="24"/>
        </w:rPr>
        <w:t>Европе</w:t>
      </w:r>
      <w:r w:rsidRPr="00420647">
        <w:rPr>
          <w:rFonts w:ascii="Times New Roman" w:hAnsi="Times New Roman" w:cs="Times New Roman"/>
          <w:b/>
          <w:bCs/>
          <w:spacing w:val="-1"/>
          <w:sz w:val="24"/>
          <w:szCs w:val="24"/>
        </w:rPr>
        <w:t>й</w:t>
      </w:r>
      <w:r w:rsidRPr="00420647">
        <w:rPr>
          <w:rFonts w:ascii="Times New Roman" w:hAnsi="Times New Roman" w:cs="Times New Roman"/>
          <w:b/>
          <w:bCs/>
          <w:sz w:val="24"/>
          <w:szCs w:val="24"/>
        </w:rPr>
        <w:t>ская</w:t>
      </w:r>
      <w:r w:rsidRPr="00420647">
        <w:rPr>
          <w:rFonts w:ascii="Times New Roman" w:hAnsi="Times New Roman" w:cs="Times New Roman"/>
          <w:b/>
          <w:bCs/>
          <w:spacing w:val="1"/>
          <w:sz w:val="24"/>
          <w:szCs w:val="24"/>
        </w:rPr>
        <w:t xml:space="preserve"> </w:t>
      </w:r>
      <w:r w:rsidRPr="00420647">
        <w:rPr>
          <w:rFonts w:ascii="Times New Roman" w:hAnsi="Times New Roman" w:cs="Times New Roman"/>
          <w:b/>
          <w:bCs/>
          <w:spacing w:val="-2"/>
          <w:sz w:val="24"/>
          <w:szCs w:val="24"/>
        </w:rPr>
        <w:t>ч</w:t>
      </w:r>
      <w:r w:rsidRPr="00420647">
        <w:rPr>
          <w:rFonts w:ascii="Times New Roman" w:hAnsi="Times New Roman" w:cs="Times New Roman"/>
          <w:b/>
          <w:bCs/>
          <w:spacing w:val="1"/>
          <w:sz w:val="24"/>
          <w:szCs w:val="24"/>
        </w:rPr>
        <w:t>а</w:t>
      </w:r>
      <w:r w:rsidRPr="00420647">
        <w:rPr>
          <w:rFonts w:ascii="Times New Roman" w:hAnsi="Times New Roman" w:cs="Times New Roman"/>
          <w:b/>
          <w:bCs/>
          <w:spacing w:val="-2"/>
          <w:sz w:val="24"/>
          <w:szCs w:val="24"/>
        </w:rPr>
        <w:t>с</w:t>
      </w:r>
      <w:r w:rsidRPr="00420647">
        <w:rPr>
          <w:rFonts w:ascii="Times New Roman" w:hAnsi="Times New Roman" w:cs="Times New Roman"/>
          <w:b/>
          <w:bCs/>
          <w:spacing w:val="1"/>
          <w:sz w:val="24"/>
          <w:szCs w:val="24"/>
        </w:rPr>
        <w:t>т</w:t>
      </w:r>
      <w:r w:rsidRPr="00420647">
        <w:rPr>
          <w:rFonts w:ascii="Times New Roman" w:hAnsi="Times New Roman" w:cs="Times New Roman"/>
          <w:b/>
          <w:bCs/>
          <w:sz w:val="24"/>
          <w:szCs w:val="24"/>
        </w:rPr>
        <w:t>ь</w:t>
      </w:r>
      <w:r w:rsidRPr="00420647">
        <w:rPr>
          <w:rFonts w:ascii="Times New Roman" w:hAnsi="Times New Roman" w:cs="Times New Roman"/>
          <w:b/>
          <w:bCs/>
          <w:spacing w:val="2"/>
          <w:sz w:val="24"/>
          <w:szCs w:val="24"/>
        </w:rPr>
        <w:t xml:space="preserve"> </w:t>
      </w:r>
      <w:r w:rsidRPr="00420647">
        <w:rPr>
          <w:rFonts w:ascii="Times New Roman" w:hAnsi="Times New Roman" w:cs="Times New Roman"/>
          <w:b/>
          <w:bCs/>
          <w:spacing w:val="-1"/>
          <w:sz w:val="24"/>
          <w:szCs w:val="24"/>
        </w:rPr>
        <w:t>Р</w:t>
      </w:r>
      <w:r w:rsidRPr="00420647">
        <w:rPr>
          <w:rFonts w:ascii="Times New Roman" w:hAnsi="Times New Roman" w:cs="Times New Roman"/>
          <w:b/>
          <w:bCs/>
          <w:spacing w:val="1"/>
          <w:sz w:val="24"/>
          <w:szCs w:val="24"/>
        </w:rPr>
        <w:t>о</w:t>
      </w:r>
      <w:r w:rsidRPr="00420647">
        <w:rPr>
          <w:rFonts w:ascii="Times New Roman" w:hAnsi="Times New Roman" w:cs="Times New Roman"/>
          <w:b/>
          <w:bCs/>
          <w:spacing w:val="-2"/>
          <w:sz w:val="24"/>
          <w:szCs w:val="24"/>
        </w:rPr>
        <w:t>с</w:t>
      </w:r>
      <w:r w:rsidRPr="00420647">
        <w:rPr>
          <w:rFonts w:ascii="Times New Roman" w:hAnsi="Times New Roman" w:cs="Times New Roman"/>
          <w:b/>
          <w:bCs/>
          <w:sz w:val="24"/>
          <w:szCs w:val="24"/>
        </w:rPr>
        <w:t>си</w:t>
      </w:r>
      <w:r w:rsidRPr="00420647">
        <w:rPr>
          <w:rFonts w:ascii="Times New Roman" w:hAnsi="Times New Roman" w:cs="Times New Roman"/>
          <w:b/>
          <w:bCs/>
          <w:spacing w:val="-2"/>
          <w:sz w:val="24"/>
          <w:szCs w:val="24"/>
        </w:rPr>
        <w:t>и</w:t>
      </w:r>
      <w:r w:rsidRPr="00420647">
        <w:rPr>
          <w:rFonts w:ascii="Times New Roman" w:hAnsi="Times New Roman" w:cs="Times New Roman"/>
          <w:b/>
          <w:bCs/>
          <w:sz w:val="24"/>
          <w:szCs w:val="24"/>
        </w:rPr>
        <w:t>.</w:t>
      </w:r>
      <w:r w:rsidRPr="00420647">
        <w:rPr>
          <w:rFonts w:ascii="Times New Roman" w:hAnsi="Times New Roman" w:cs="Times New Roman"/>
          <w:b/>
          <w:bCs/>
          <w:spacing w:val="3"/>
          <w:sz w:val="24"/>
          <w:szCs w:val="24"/>
        </w:rPr>
        <w:t xml:space="preserve"> </w:t>
      </w:r>
      <w:r w:rsidRPr="00420647">
        <w:rPr>
          <w:rFonts w:ascii="Times New Roman" w:hAnsi="Times New Roman" w:cs="Times New Roman"/>
          <w:spacing w:val="-1"/>
          <w:sz w:val="24"/>
          <w:szCs w:val="24"/>
        </w:rPr>
        <w:t>Ц</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ал</w:t>
      </w:r>
      <w:r w:rsidRPr="00420647">
        <w:rPr>
          <w:rFonts w:ascii="Times New Roman" w:hAnsi="Times New Roman" w:cs="Times New Roman"/>
          <w:spacing w:val="-2"/>
          <w:sz w:val="24"/>
          <w:szCs w:val="24"/>
        </w:rPr>
        <w:t>ь</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я</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и форм</w:t>
      </w:r>
      <w:r w:rsidRPr="00420647">
        <w:rPr>
          <w:rFonts w:ascii="Times New Roman" w:hAnsi="Times New Roman" w:cs="Times New Roman"/>
          <w:spacing w:val="-1"/>
          <w:sz w:val="24"/>
          <w:szCs w:val="24"/>
        </w:rPr>
        <w:t>ир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ва</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 ЭГП, ПРП,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сти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асел</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г</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фа</w:t>
      </w:r>
      <w:r w:rsidRPr="00420647">
        <w:rPr>
          <w:rFonts w:ascii="Times New Roman" w:hAnsi="Times New Roman" w:cs="Times New Roman"/>
          <w:spacing w:val="1"/>
          <w:sz w:val="24"/>
          <w:szCs w:val="24"/>
        </w:rPr>
        <w:t>к</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р</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ссел</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ро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ро</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ы</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xml:space="preserve">. Этапы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т</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хо</w:t>
      </w:r>
      <w:r w:rsidRPr="00420647">
        <w:rPr>
          <w:rFonts w:ascii="Times New Roman" w:hAnsi="Times New Roman" w:cs="Times New Roman"/>
          <w:spacing w:val="-3"/>
          <w:sz w:val="24"/>
          <w:szCs w:val="24"/>
        </w:rPr>
        <w:t>з</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 xml:space="preserve">ства </w:t>
      </w:r>
      <w:r w:rsidRPr="00420647">
        <w:rPr>
          <w:rFonts w:ascii="Times New Roman" w:hAnsi="Times New Roman" w:cs="Times New Roman"/>
          <w:spacing w:val="-1"/>
          <w:sz w:val="24"/>
          <w:szCs w:val="24"/>
        </w:rPr>
        <w:t>Ц</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ал</w:t>
      </w:r>
      <w:r w:rsidRPr="00420647">
        <w:rPr>
          <w:rFonts w:ascii="Times New Roman" w:hAnsi="Times New Roman" w:cs="Times New Roman"/>
          <w:spacing w:val="-2"/>
          <w:sz w:val="24"/>
          <w:szCs w:val="24"/>
        </w:rPr>
        <w:t>ь</w:t>
      </w:r>
      <w:r w:rsidRPr="00420647">
        <w:rPr>
          <w:rFonts w:ascii="Times New Roman" w:hAnsi="Times New Roman" w:cs="Times New Roman"/>
          <w:spacing w:val="1"/>
          <w:sz w:val="24"/>
          <w:szCs w:val="24"/>
        </w:rPr>
        <w:t>но</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о</w:t>
      </w:r>
      <w:r w:rsidRPr="00420647">
        <w:rPr>
          <w:rFonts w:ascii="Times New Roman" w:hAnsi="Times New Roman" w:cs="Times New Roman"/>
          <w:spacing w:val="1"/>
          <w:sz w:val="24"/>
          <w:szCs w:val="24"/>
        </w:rPr>
        <w:t xml:space="preserve"> р</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йо</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Х</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зя</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ст</w:t>
      </w:r>
      <w:r w:rsidRPr="00420647">
        <w:rPr>
          <w:rFonts w:ascii="Times New Roman" w:hAnsi="Times New Roman" w:cs="Times New Roman"/>
          <w:spacing w:val="-3"/>
          <w:sz w:val="24"/>
          <w:szCs w:val="24"/>
        </w:rPr>
        <w:t>в</w:t>
      </w:r>
      <w:r w:rsidRPr="00420647">
        <w:rPr>
          <w:rFonts w:ascii="Times New Roman" w:hAnsi="Times New Roman" w:cs="Times New Roman"/>
          <w:sz w:val="24"/>
          <w:szCs w:val="24"/>
        </w:rPr>
        <w:t>о</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Ц</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ь</w:t>
      </w:r>
      <w:r w:rsidRPr="00420647">
        <w:rPr>
          <w:rFonts w:ascii="Times New Roman" w:hAnsi="Times New Roman" w:cs="Times New Roman"/>
          <w:spacing w:val="1"/>
          <w:sz w:val="24"/>
          <w:szCs w:val="24"/>
        </w:rPr>
        <w:t>но</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о</w:t>
      </w:r>
      <w:r w:rsidRPr="00420647">
        <w:rPr>
          <w:rFonts w:ascii="Times New Roman" w:hAnsi="Times New Roman" w:cs="Times New Roman"/>
          <w:spacing w:val="7"/>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й</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п</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ци</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за</w:t>
      </w:r>
      <w:r w:rsidRPr="00420647">
        <w:rPr>
          <w:rFonts w:ascii="Times New Roman" w:hAnsi="Times New Roman" w:cs="Times New Roman"/>
          <w:spacing w:val="-2"/>
          <w:sz w:val="24"/>
          <w:szCs w:val="24"/>
        </w:rPr>
        <w:t>ц</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х</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зя</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ва.</w:t>
      </w:r>
      <w:r w:rsidRPr="00420647">
        <w:rPr>
          <w:rFonts w:ascii="Times New Roman" w:hAnsi="Times New Roman" w:cs="Times New Roman"/>
          <w:spacing w:val="1"/>
          <w:sz w:val="24"/>
          <w:szCs w:val="24"/>
        </w:rPr>
        <w:t xml:space="preserve"> Г</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в</w:t>
      </w:r>
      <w:r w:rsidRPr="00420647">
        <w:rPr>
          <w:rFonts w:ascii="Times New Roman" w:hAnsi="Times New Roman" w:cs="Times New Roman"/>
          <w:sz w:val="24"/>
          <w:szCs w:val="24"/>
        </w:rPr>
        <w:t>аж</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ш</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х</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сл</w:t>
      </w:r>
      <w:r w:rsidRPr="00420647">
        <w:rPr>
          <w:rFonts w:ascii="Times New Roman" w:hAnsi="Times New Roman" w:cs="Times New Roman"/>
          <w:spacing w:val="-3"/>
          <w:sz w:val="24"/>
          <w:szCs w:val="24"/>
        </w:rPr>
        <w:t>е</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2"/>
          <w:sz w:val="24"/>
          <w:szCs w:val="24"/>
        </w:rPr>
        <w:t>х</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з</w:t>
      </w:r>
      <w:r w:rsidRPr="00420647">
        <w:rPr>
          <w:rFonts w:ascii="Times New Roman" w:hAnsi="Times New Roman" w:cs="Times New Roman"/>
          <w:spacing w:val="-3"/>
          <w:sz w:val="24"/>
          <w:szCs w:val="24"/>
        </w:rPr>
        <w:t>я</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ства.</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pacing w:val="-1"/>
          <w:sz w:val="24"/>
          <w:szCs w:val="24"/>
        </w:rPr>
        <w:t>Го</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1"/>
          <w:sz w:val="24"/>
          <w:szCs w:val="24"/>
        </w:rPr>
        <w:t>од</w:t>
      </w:r>
      <w:r w:rsidRPr="00420647">
        <w:rPr>
          <w:rFonts w:ascii="Times New Roman" w:hAnsi="Times New Roman" w:cs="Times New Roman"/>
          <w:i/>
          <w:iCs/>
          <w:sz w:val="24"/>
          <w:szCs w:val="24"/>
        </w:rPr>
        <w:t>а</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pacing w:val="-1"/>
          <w:sz w:val="24"/>
          <w:szCs w:val="24"/>
        </w:rPr>
        <w:t>Ц</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т</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ал</w:t>
      </w:r>
      <w:r w:rsidRPr="00420647">
        <w:rPr>
          <w:rFonts w:ascii="Times New Roman" w:hAnsi="Times New Roman" w:cs="Times New Roman"/>
          <w:i/>
          <w:iCs/>
          <w:spacing w:val="-2"/>
          <w:sz w:val="24"/>
          <w:szCs w:val="24"/>
        </w:rPr>
        <w:t>ь</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го</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2"/>
          <w:sz w:val="24"/>
          <w:szCs w:val="24"/>
        </w:rPr>
        <w:t>а</w:t>
      </w:r>
      <w:r w:rsidRPr="00420647">
        <w:rPr>
          <w:rFonts w:ascii="Times New Roman" w:hAnsi="Times New Roman" w:cs="Times New Roman"/>
          <w:i/>
          <w:iCs/>
          <w:spacing w:val="-1"/>
          <w:sz w:val="24"/>
          <w:szCs w:val="24"/>
        </w:rPr>
        <w:t>й</w:t>
      </w:r>
      <w:r w:rsidRPr="00420647">
        <w:rPr>
          <w:rFonts w:ascii="Times New Roman" w:hAnsi="Times New Roman" w:cs="Times New Roman"/>
          <w:i/>
          <w:iCs/>
          <w:spacing w:val="1"/>
          <w:sz w:val="24"/>
          <w:szCs w:val="24"/>
        </w:rPr>
        <w:t>он</w:t>
      </w:r>
      <w:r w:rsidRPr="00420647">
        <w:rPr>
          <w:rFonts w:ascii="Times New Roman" w:hAnsi="Times New Roman" w:cs="Times New Roman"/>
          <w:i/>
          <w:iCs/>
          <w:sz w:val="24"/>
          <w:szCs w:val="24"/>
        </w:rPr>
        <w:t>а. Дре</w:t>
      </w:r>
      <w:r w:rsidRPr="00420647">
        <w:rPr>
          <w:rFonts w:ascii="Times New Roman" w:hAnsi="Times New Roman" w:cs="Times New Roman"/>
          <w:i/>
          <w:iCs/>
          <w:spacing w:val="-1"/>
          <w:sz w:val="24"/>
          <w:szCs w:val="24"/>
        </w:rPr>
        <w:t>вн</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е</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pacing w:val="-2"/>
          <w:sz w:val="24"/>
          <w:szCs w:val="24"/>
        </w:rPr>
        <w:t>г</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род</w:t>
      </w:r>
      <w:r w:rsidRPr="00420647">
        <w:rPr>
          <w:rFonts w:ascii="Times New Roman" w:hAnsi="Times New Roman" w:cs="Times New Roman"/>
          <w:i/>
          <w:iCs/>
          <w:sz w:val="24"/>
          <w:szCs w:val="24"/>
        </w:rPr>
        <w:t xml:space="preserve">а, </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3"/>
          <w:sz w:val="24"/>
          <w:szCs w:val="24"/>
        </w:rPr>
        <w:t>м</w:t>
      </w:r>
      <w:r w:rsidRPr="00420647">
        <w:rPr>
          <w:rFonts w:ascii="Times New Roman" w:hAnsi="Times New Roman" w:cs="Times New Roman"/>
          <w:i/>
          <w:iCs/>
          <w:spacing w:val="1"/>
          <w:sz w:val="24"/>
          <w:szCs w:val="24"/>
        </w:rPr>
        <w:t>ы</w:t>
      </w:r>
      <w:r w:rsidRPr="00420647">
        <w:rPr>
          <w:rFonts w:ascii="Times New Roman" w:hAnsi="Times New Roman" w:cs="Times New Roman"/>
          <w:i/>
          <w:iCs/>
          <w:sz w:val="24"/>
          <w:szCs w:val="24"/>
        </w:rPr>
        <w:t>ш</w:t>
      </w:r>
      <w:r w:rsidRPr="00420647">
        <w:rPr>
          <w:rFonts w:ascii="Times New Roman" w:hAnsi="Times New Roman" w:cs="Times New Roman"/>
          <w:i/>
          <w:iCs/>
          <w:spacing w:val="-1"/>
          <w:sz w:val="24"/>
          <w:szCs w:val="24"/>
        </w:rPr>
        <w:t>л</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нн</w:t>
      </w:r>
      <w:r w:rsidRPr="00420647">
        <w:rPr>
          <w:rFonts w:ascii="Times New Roman" w:hAnsi="Times New Roman" w:cs="Times New Roman"/>
          <w:i/>
          <w:iCs/>
          <w:spacing w:val="1"/>
          <w:sz w:val="24"/>
          <w:szCs w:val="24"/>
        </w:rPr>
        <w:t>ы</w:t>
      </w:r>
      <w:r w:rsidRPr="00420647">
        <w:rPr>
          <w:rFonts w:ascii="Times New Roman" w:hAnsi="Times New Roman" w:cs="Times New Roman"/>
          <w:i/>
          <w:iCs/>
          <w:sz w:val="24"/>
          <w:szCs w:val="24"/>
        </w:rPr>
        <w:t>е</w:t>
      </w:r>
      <w:r w:rsidRPr="00420647">
        <w:rPr>
          <w:rFonts w:ascii="Times New Roman" w:hAnsi="Times New Roman" w:cs="Times New Roman"/>
          <w:i/>
          <w:iCs/>
          <w:spacing w:val="14"/>
          <w:sz w:val="24"/>
          <w:szCs w:val="24"/>
        </w:rPr>
        <w:t xml:space="preserve"> </w:t>
      </w:r>
      <w:r w:rsidRPr="00420647">
        <w:rPr>
          <w:rFonts w:ascii="Times New Roman" w:hAnsi="Times New Roman" w:cs="Times New Roman"/>
          <w:i/>
          <w:iCs/>
          <w:sz w:val="24"/>
          <w:szCs w:val="24"/>
        </w:rPr>
        <w:t>и</w:t>
      </w:r>
      <w:r w:rsidRPr="00420647">
        <w:rPr>
          <w:rFonts w:ascii="Times New Roman" w:hAnsi="Times New Roman" w:cs="Times New Roman"/>
          <w:i/>
          <w:iCs/>
          <w:spacing w:val="14"/>
          <w:sz w:val="24"/>
          <w:szCs w:val="24"/>
        </w:rPr>
        <w:t xml:space="preserve"> </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а</w:t>
      </w:r>
      <w:r w:rsidRPr="00420647">
        <w:rPr>
          <w:rFonts w:ascii="Times New Roman" w:hAnsi="Times New Roman" w:cs="Times New Roman"/>
          <w:i/>
          <w:iCs/>
          <w:spacing w:val="-3"/>
          <w:sz w:val="24"/>
          <w:szCs w:val="24"/>
        </w:rPr>
        <w:t>у</w:t>
      </w:r>
      <w:r w:rsidRPr="00420647">
        <w:rPr>
          <w:rFonts w:ascii="Times New Roman" w:hAnsi="Times New Roman" w:cs="Times New Roman"/>
          <w:i/>
          <w:iCs/>
          <w:sz w:val="24"/>
          <w:szCs w:val="24"/>
        </w:rPr>
        <w:t>ч</w:t>
      </w:r>
      <w:r w:rsidRPr="00420647">
        <w:rPr>
          <w:rFonts w:ascii="Times New Roman" w:hAnsi="Times New Roman" w:cs="Times New Roman"/>
          <w:i/>
          <w:iCs/>
          <w:spacing w:val="1"/>
          <w:sz w:val="24"/>
          <w:szCs w:val="24"/>
        </w:rPr>
        <w:t>ны</w:t>
      </w:r>
      <w:r w:rsidRPr="00420647">
        <w:rPr>
          <w:rFonts w:ascii="Times New Roman" w:hAnsi="Times New Roman" w:cs="Times New Roman"/>
          <w:i/>
          <w:iCs/>
          <w:sz w:val="24"/>
          <w:szCs w:val="24"/>
        </w:rPr>
        <w:t>е</w:t>
      </w:r>
      <w:r w:rsidRPr="00420647">
        <w:rPr>
          <w:rFonts w:ascii="Times New Roman" w:hAnsi="Times New Roman" w:cs="Times New Roman"/>
          <w:i/>
          <w:iCs/>
          <w:spacing w:val="14"/>
          <w:sz w:val="24"/>
          <w:szCs w:val="24"/>
        </w:rPr>
        <w:t xml:space="preserve"> </w:t>
      </w:r>
      <w:r w:rsidRPr="00420647">
        <w:rPr>
          <w:rFonts w:ascii="Times New Roman" w:hAnsi="Times New Roman" w:cs="Times New Roman"/>
          <w:i/>
          <w:iCs/>
          <w:spacing w:val="1"/>
          <w:sz w:val="24"/>
          <w:szCs w:val="24"/>
        </w:rPr>
        <w:t>ц</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3"/>
          <w:sz w:val="24"/>
          <w:szCs w:val="24"/>
        </w:rPr>
        <w:t>т</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1"/>
          <w:sz w:val="24"/>
          <w:szCs w:val="24"/>
        </w:rPr>
        <w:t>ы</w:t>
      </w:r>
      <w:r w:rsidRPr="00420647">
        <w:rPr>
          <w:rFonts w:ascii="Times New Roman" w:hAnsi="Times New Roman" w:cs="Times New Roman"/>
          <w:i/>
          <w:iCs/>
          <w:sz w:val="24"/>
          <w:szCs w:val="24"/>
        </w:rPr>
        <w:t>.</w:t>
      </w:r>
      <w:r w:rsidRPr="00420647">
        <w:rPr>
          <w:rFonts w:ascii="Times New Roman" w:hAnsi="Times New Roman" w:cs="Times New Roman"/>
          <w:spacing w:val="16"/>
          <w:sz w:val="24"/>
          <w:szCs w:val="24"/>
        </w:rPr>
        <w:t xml:space="preserve"> </w:t>
      </w:r>
      <w:r w:rsidRPr="00420647">
        <w:rPr>
          <w:rFonts w:ascii="Times New Roman" w:hAnsi="Times New Roman" w:cs="Times New Roman"/>
          <w:spacing w:val="-1"/>
          <w:sz w:val="24"/>
          <w:szCs w:val="24"/>
        </w:rPr>
        <w:t>Фу</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ци</w:t>
      </w:r>
      <w:r w:rsidRPr="00420647">
        <w:rPr>
          <w:rFonts w:ascii="Times New Roman" w:hAnsi="Times New Roman" w:cs="Times New Roman"/>
          <w:spacing w:val="1"/>
          <w:sz w:val="24"/>
          <w:szCs w:val="24"/>
        </w:rPr>
        <w:t>он</w:t>
      </w:r>
      <w:r w:rsidRPr="00420647">
        <w:rPr>
          <w:rFonts w:ascii="Times New Roman" w:hAnsi="Times New Roman" w:cs="Times New Roman"/>
          <w:sz w:val="24"/>
          <w:szCs w:val="24"/>
        </w:rPr>
        <w:t>ал</w:t>
      </w:r>
      <w:r w:rsidRPr="00420647">
        <w:rPr>
          <w:rFonts w:ascii="Times New Roman" w:hAnsi="Times New Roman" w:cs="Times New Roman"/>
          <w:spacing w:val="-4"/>
          <w:sz w:val="24"/>
          <w:szCs w:val="24"/>
        </w:rPr>
        <w:t>ь</w:t>
      </w:r>
      <w:r w:rsidRPr="00420647">
        <w:rPr>
          <w:rFonts w:ascii="Times New Roman" w:hAnsi="Times New Roman" w:cs="Times New Roman"/>
          <w:spacing w:val="1"/>
          <w:sz w:val="24"/>
          <w:szCs w:val="24"/>
        </w:rPr>
        <w:t>но</w:t>
      </w:r>
      <w:r w:rsidRPr="00420647">
        <w:rPr>
          <w:rFonts w:ascii="Times New Roman" w:hAnsi="Times New Roman" w:cs="Times New Roman"/>
          <w:sz w:val="24"/>
          <w:szCs w:val="24"/>
        </w:rPr>
        <w:t>е</w:t>
      </w:r>
      <w:r w:rsidRPr="00420647">
        <w:rPr>
          <w:rFonts w:ascii="Times New Roman" w:hAnsi="Times New Roman" w:cs="Times New Roman"/>
          <w:spacing w:val="14"/>
          <w:sz w:val="24"/>
          <w:szCs w:val="24"/>
        </w:rPr>
        <w:t xml:space="preserve"> </w:t>
      </w:r>
      <w:r w:rsidRPr="00420647">
        <w:rPr>
          <w:rFonts w:ascii="Times New Roman" w:hAnsi="Times New Roman" w:cs="Times New Roman"/>
          <w:sz w:val="24"/>
          <w:szCs w:val="24"/>
        </w:rPr>
        <w:t>з</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ач</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е</w:t>
      </w:r>
      <w:r w:rsidRPr="00420647">
        <w:rPr>
          <w:rFonts w:ascii="Times New Roman" w:hAnsi="Times New Roman" w:cs="Times New Roman"/>
          <w:spacing w:val="14"/>
          <w:sz w:val="24"/>
          <w:szCs w:val="24"/>
        </w:rPr>
        <w:t xml:space="preserve"> </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13"/>
          <w:sz w:val="24"/>
          <w:szCs w:val="24"/>
        </w:rPr>
        <w:t xml:space="preserve"> </w:t>
      </w:r>
      <w:r w:rsidRPr="00420647">
        <w:rPr>
          <w:rFonts w:ascii="Times New Roman" w:hAnsi="Times New Roman" w:cs="Times New Roman"/>
          <w:sz w:val="24"/>
          <w:szCs w:val="24"/>
        </w:rPr>
        <w:t>М</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к</w:t>
      </w:r>
      <w:r w:rsidRPr="00420647">
        <w:rPr>
          <w:rFonts w:ascii="Times New Roman" w:hAnsi="Times New Roman" w:cs="Times New Roman"/>
          <w:spacing w:val="-3"/>
          <w:sz w:val="24"/>
          <w:szCs w:val="24"/>
        </w:rPr>
        <w:t>в</w:t>
      </w:r>
      <w:r w:rsidRPr="00420647">
        <w:rPr>
          <w:rFonts w:ascii="Times New Roman" w:hAnsi="Times New Roman" w:cs="Times New Roman"/>
          <w:sz w:val="24"/>
          <w:szCs w:val="24"/>
        </w:rPr>
        <w:t>а –</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ст</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иц</w:t>
      </w:r>
      <w:r w:rsidRPr="00420647">
        <w:rPr>
          <w:rFonts w:ascii="Times New Roman" w:hAnsi="Times New Roman" w:cs="Times New Roman"/>
          <w:sz w:val="24"/>
          <w:szCs w:val="24"/>
        </w:rPr>
        <w:t xml:space="preserve">а </w:t>
      </w:r>
      <w:r w:rsidRPr="00420647">
        <w:rPr>
          <w:rFonts w:ascii="Times New Roman" w:hAnsi="Times New Roman" w:cs="Times New Roman"/>
          <w:spacing w:val="-3"/>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 xml:space="preserve">йской Федерации.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Ц</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ал</w:t>
      </w:r>
      <w:r w:rsidRPr="00420647">
        <w:rPr>
          <w:rFonts w:ascii="Times New Roman" w:hAnsi="Times New Roman" w:cs="Times New Roman"/>
          <w:spacing w:val="-4"/>
          <w:sz w:val="24"/>
          <w:szCs w:val="24"/>
        </w:rPr>
        <w:t>ь</w:t>
      </w:r>
      <w:r w:rsidRPr="00420647">
        <w:rPr>
          <w:rFonts w:ascii="Times New Roman" w:hAnsi="Times New Roman" w:cs="Times New Roman"/>
          <w:spacing w:val="1"/>
          <w:sz w:val="24"/>
          <w:szCs w:val="24"/>
        </w:rPr>
        <w:t>н</w:t>
      </w:r>
      <w:r w:rsidRPr="00420647">
        <w:rPr>
          <w:rFonts w:ascii="Times New Roman" w:hAnsi="Times New Roman" w:cs="Times New Roman"/>
          <w:spacing w:val="3"/>
          <w:sz w:val="24"/>
          <w:szCs w:val="24"/>
        </w:rPr>
        <w:t>о</w:t>
      </w:r>
      <w:r w:rsidRPr="00420647">
        <w:rPr>
          <w:rFonts w:ascii="Times New Roman" w:hAnsi="Times New Roman" w:cs="Times New Roman"/>
          <w:spacing w:val="-2"/>
          <w:sz w:val="24"/>
          <w:szCs w:val="24"/>
        </w:rPr>
        <w:t>-</w:t>
      </w:r>
      <w:r w:rsidRPr="00420647">
        <w:rPr>
          <w:rFonts w:ascii="Times New Roman" w:hAnsi="Times New Roman" w:cs="Times New Roman"/>
          <w:sz w:val="24"/>
          <w:szCs w:val="24"/>
        </w:rPr>
        <w:t>Че</w:t>
      </w:r>
      <w:r w:rsidRPr="00420647">
        <w:rPr>
          <w:rFonts w:ascii="Times New Roman" w:hAnsi="Times New Roman" w:cs="Times New Roman"/>
          <w:spacing w:val="-1"/>
          <w:sz w:val="24"/>
          <w:szCs w:val="24"/>
        </w:rPr>
        <w:t>рн</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з</w:t>
      </w:r>
      <w:r w:rsidRPr="00420647">
        <w:rPr>
          <w:rFonts w:ascii="Times New Roman" w:hAnsi="Times New Roman" w:cs="Times New Roman"/>
          <w:sz w:val="24"/>
          <w:szCs w:val="24"/>
        </w:rPr>
        <w:t>ем</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xml:space="preserve">й </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й</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о</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сти</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4"/>
          <w:sz w:val="24"/>
          <w:szCs w:val="24"/>
        </w:rPr>
        <w:t>ЭГП</w:t>
      </w:r>
      <w:r w:rsidRPr="00420647">
        <w:rPr>
          <w:rFonts w:ascii="Times New Roman" w:hAnsi="Times New Roman" w:cs="Times New Roman"/>
          <w:sz w:val="24"/>
          <w:szCs w:val="24"/>
        </w:rPr>
        <w:t xml:space="preserve">, ПРП,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асел</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 и ха</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акт</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ри</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 xml:space="preserve"> хо</w:t>
      </w:r>
      <w:r w:rsidRPr="00420647">
        <w:rPr>
          <w:rFonts w:ascii="Times New Roman" w:hAnsi="Times New Roman" w:cs="Times New Roman"/>
          <w:sz w:val="24"/>
          <w:szCs w:val="24"/>
        </w:rPr>
        <w:t>з</w:t>
      </w:r>
      <w:r w:rsidRPr="00420647">
        <w:rPr>
          <w:rFonts w:ascii="Times New Roman" w:hAnsi="Times New Roman" w:cs="Times New Roman"/>
          <w:spacing w:val="-3"/>
          <w:sz w:val="24"/>
          <w:szCs w:val="24"/>
        </w:rPr>
        <w:t>я</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 xml:space="preserve">ства.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об</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т</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ал</w:t>
      </w:r>
      <w:r w:rsidRPr="00420647">
        <w:rPr>
          <w:rFonts w:ascii="Times New Roman" w:hAnsi="Times New Roman" w:cs="Times New Roman"/>
          <w:spacing w:val="-2"/>
          <w:sz w:val="24"/>
          <w:szCs w:val="24"/>
        </w:rPr>
        <w:t>ь</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3"/>
          <w:sz w:val="24"/>
          <w:szCs w:val="24"/>
        </w:rPr>
        <w:t>с</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кт</w:t>
      </w:r>
      <w:r w:rsidRPr="00420647">
        <w:rPr>
          <w:rFonts w:ascii="Times New Roman" w:hAnsi="Times New Roman" w:cs="Times New Roman"/>
          <w:spacing w:val="-4"/>
          <w:sz w:val="24"/>
          <w:szCs w:val="24"/>
        </w:rPr>
        <w:t>у</w:t>
      </w:r>
      <w:r w:rsidRPr="00420647">
        <w:rPr>
          <w:rFonts w:ascii="Times New Roman" w:hAnsi="Times New Roman" w:cs="Times New Roman"/>
          <w:spacing w:val="3"/>
          <w:sz w:val="24"/>
          <w:szCs w:val="24"/>
        </w:rPr>
        <w:t>р</w:t>
      </w:r>
      <w:r w:rsidRPr="00420647">
        <w:rPr>
          <w:rFonts w:ascii="Times New Roman" w:hAnsi="Times New Roman" w:cs="Times New Roman"/>
          <w:spacing w:val="1"/>
          <w:sz w:val="24"/>
          <w:szCs w:val="24"/>
        </w:rPr>
        <w:t>ы хозяйства, специализация района. География важнейших отраслей хозяйства.</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-Вят</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й</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й</w:t>
      </w:r>
      <w:r w:rsidRPr="00420647">
        <w:rPr>
          <w:rFonts w:ascii="Times New Roman" w:hAnsi="Times New Roman" w:cs="Times New Roman"/>
          <w:spacing w:val="1"/>
          <w:sz w:val="24"/>
          <w:szCs w:val="24"/>
        </w:rPr>
        <w:t>он</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особенности ЭГП, </w:t>
      </w:r>
      <w:r w:rsidRPr="00420647">
        <w:rPr>
          <w:rFonts w:ascii="Times New Roman" w:hAnsi="Times New Roman" w:cs="Times New Roman"/>
          <w:sz w:val="24"/>
          <w:szCs w:val="24"/>
        </w:rPr>
        <w:t>ПРП,</w:t>
      </w:r>
      <w:r w:rsidRPr="00420647">
        <w:rPr>
          <w:rFonts w:ascii="Times New Roman" w:hAnsi="Times New Roman" w:cs="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pacing w:val="1"/>
          <w:sz w:val="24"/>
          <w:szCs w:val="24"/>
        </w:rPr>
      </w:pPr>
      <w:r w:rsidRPr="00420647">
        <w:rPr>
          <w:rFonts w:ascii="Times New Roman" w:hAnsi="Times New Roman" w:cs="Times New Roman"/>
          <w:sz w:val="24"/>
          <w:szCs w:val="24"/>
        </w:rPr>
        <w:t>Севе</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w:t>
      </w:r>
      <w:r w:rsidRPr="00420647">
        <w:rPr>
          <w:rFonts w:ascii="Times New Roman" w:hAnsi="Times New Roman" w:cs="Times New Roman"/>
          <w:spacing w:val="1"/>
          <w:sz w:val="24"/>
          <w:szCs w:val="24"/>
        </w:rPr>
        <w:t>З</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xml:space="preserve">й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йо</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 xml:space="preserve">особенности ЭГП, </w:t>
      </w:r>
      <w:r w:rsidRPr="00420647">
        <w:rPr>
          <w:rFonts w:ascii="Times New Roman" w:hAnsi="Times New Roman" w:cs="Times New Roman"/>
          <w:sz w:val="24"/>
          <w:szCs w:val="24"/>
        </w:rPr>
        <w:t xml:space="preserve">ПРП, </w:t>
      </w:r>
      <w:r w:rsidRPr="00420647">
        <w:rPr>
          <w:rFonts w:ascii="Times New Roman" w:hAnsi="Times New Roman" w:cs="Times New Roman"/>
          <w:spacing w:val="1"/>
          <w:sz w:val="24"/>
          <w:szCs w:val="24"/>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pacing w:val="-1"/>
          <w:sz w:val="24"/>
          <w:szCs w:val="24"/>
        </w:rPr>
      </w:pPr>
      <w:r w:rsidRPr="00420647">
        <w:rPr>
          <w:rFonts w:ascii="Times New Roman" w:hAnsi="Times New Roman" w:cs="Times New Roman"/>
          <w:sz w:val="24"/>
          <w:szCs w:val="24"/>
        </w:rPr>
        <w:t>Ка</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д</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 xml:space="preserve">кая </w:t>
      </w:r>
      <w:r w:rsidRPr="00420647">
        <w:rPr>
          <w:rFonts w:ascii="Times New Roman" w:hAnsi="Times New Roman" w:cs="Times New Roman"/>
          <w:spacing w:val="1"/>
          <w:sz w:val="24"/>
          <w:szCs w:val="24"/>
        </w:rPr>
        <w:t>об</w:t>
      </w:r>
      <w:r w:rsidRPr="00420647">
        <w:rPr>
          <w:rFonts w:ascii="Times New Roman" w:hAnsi="Times New Roman" w:cs="Times New Roman"/>
          <w:spacing w:val="-1"/>
          <w:sz w:val="24"/>
          <w:szCs w:val="24"/>
        </w:rPr>
        <w:t>л</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ст</w:t>
      </w:r>
      <w:r w:rsidRPr="00420647">
        <w:rPr>
          <w:rFonts w:ascii="Times New Roman" w:hAnsi="Times New Roman" w:cs="Times New Roman"/>
          <w:spacing w:val="-1"/>
          <w:sz w:val="24"/>
          <w:szCs w:val="24"/>
        </w:rPr>
        <w:t>ь</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 xml:space="preserve">особенности ЭГП, </w:t>
      </w:r>
      <w:r w:rsidRPr="00420647">
        <w:rPr>
          <w:rFonts w:ascii="Times New Roman" w:hAnsi="Times New Roman" w:cs="Times New Roman"/>
          <w:sz w:val="24"/>
          <w:szCs w:val="24"/>
        </w:rPr>
        <w:t xml:space="preserve">ПРП, </w:t>
      </w:r>
      <w:r w:rsidRPr="00420647">
        <w:rPr>
          <w:rFonts w:ascii="Times New Roman" w:hAnsi="Times New Roman" w:cs="Times New Roman"/>
          <w:spacing w:val="-1"/>
          <w:sz w:val="24"/>
          <w:szCs w:val="24"/>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i/>
          <w:iCs/>
          <w:spacing w:val="-1"/>
          <w:sz w:val="24"/>
          <w:szCs w:val="24"/>
        </w:rPr>
      </w:pPr>
      <w:r w:rsidRPr="00420647">
        <w:rPr>
          <w:rFonts w:ascii="Times New Roman" w:hAnsi="Times New Roman" w:cs="Times New Roman"/>
          <w:i/>
          <w:iCs/>
          <w:spacing w:val="-1"/>
          <w:sz w:val="24"/>
          <w:szCs w:val="24"/>
        </w:rPr>
        <w:t>Моря Атлантического океана, омывающие Россию: транспортное значение, ресурсы.</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Е</w:t>
      </w:r>
      <w:r w:rsidRPr="00420647">
        <w:rPr>
          <w:rFonts w:ascii="Times New Roman" w:hAnsi="Times New Roman" w:cs="Times New Roman"/>
          <w:sz w:val="24"/>
          <w:szCs w:val="24"/>
        </w:rPr>
        <w:t>вропе</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ск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й</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Сев</w:t>
      </w:r>
      <w:r w:rsidRPr="00420647">
        <w:rPr>
          <w:rFonts w:ascii="Times New Roman" w:hAnsi="Times New Roman" w:cs="Times New Roman"/>
          <w:spacing w:val="-3"/>
          <w:sz w:val="24"/>
          <w:szCs w:val="24"/>
        </w:rPr>
        <w:t>е</w:t>
      </w:r>
      <w:r w:rsidRPr="00420647">
        <w:rPr>
          <w:rFonts w:ascii="Times New Roman" w:hAnsi="Times New Roman" w:cs="Times New Roman"/>
          <w:spacing w:val="2"/>
          <w:sz w:val="24"/>
          <w:szCs w:val="24"/>
        </w:rPr>
        <w:t>р</w:t>
      </w:r>
      <w:r w:rsidRPr="00420647">
        <w:rPr>
          <w:rFonts w:ascii="Times New Roman" w:hAnsi="Times New Roman" w:cs="Times New Roman"/>
          <w:sz w:val="24"/>
          <w:szCs w:val="24"/>
        </w:rPr>
        <w:t>:</w:t>
      </w:r>
      <w:r w:rsidRPr="00420647">
        <w:rPr>
          <w:rFonts w:ascii="Times New Roman" w:hAnsi="Times New Roman" w:cs="Times New Roman"/>
          <w:spacing w:val="4"/>
          <w:sz w:val="24"/>
          <w:szCs w:val="24"/>
        </w:rPr>
        <w:t xml:space="preserve"> история освоения, </w:t>
      </w:r>
      <w:r w:rsidRPr="00420647">
        <w:rPr>
          <w:rFonts w:ascii="Times New Roman" w:hAnsi="Times New Roman" w:cs="Times New Roman"/>
          <w:spacing w:val="-2"/>
          <w:sz w:val="24"/>
          <w:szCs w:val="24"/>
        </w:rPr>
        <w:t xml:space="preserve">особенности ЭГП, </w:t>
      </w:r>
      <w:r w:rsidRPr="00420647">
        <w:rPr>
          <w:rFonts w:ascii="Times New Roman" w:hAnsi="Times New Roman" w:cs="Times New Roman"/>
          <w:sz w:val="24"/>
          <w:szCs w:val="24"/>
        </w:rPr>
        <w:t xml:space="preserve">ПРП, </w:t>
      </w:r>
      <w:r w:rsidRPr="00420647">
        <w:rPr>
          <w:rFonts w:ascii="Times New Roman" w:hAnsi="Times New Roman" w:cs="Times New Roman"/>
          <w:spacing w:val="-2"/>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pacing w:val="-1"/>
          <w:sz w:val="24"/>
          <w:szCs w:val="24"/>
        </w:rPr>
      </w:pP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волжье: </w:t>
      </w:r>
      <w:r w:rsidRPr="00420647">
        <w:rPr>
          <w:rFonts w:ascii="Times New Roman" w:hAnsi="Times New Roman" w:cs="Times New Roman"/>
          <w:spacing w:val="-1"/>
          <w:sz w:val="24"/>
          <w:szCs w:val="24"/>
        </w:rPr>
        <w:t xml:space="preserve">особенности ЭГП, </w:t>
      </w:r>
      <w:r w:rsidRPr="00420647">
        <w:rPr>
          <w:rFonts w:ascii="Times New Roman" w:hAnsi="Times New Roman" w:cs="Times New Roman"/>
          <w:sz w:val="24"/>
          <w:szCs w:val="24"/>
        </w:rPr>
        <w:t xml:space="preserve">ПРП, </w:t>
      </w:r>
      <w:r w:rsidRPr="00420647">
        <w:rPr>
          <w:rFonts w:ascii="Times New Roman" w:hAnsi="Times New Roman" w:cs="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К</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м:</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3"/>
          <w:sz w:val="24"/>
          <w:szCs w:val="24"/>
        </w:rPr>
        <w:t xml:space="preserve">особенности ЭГП, </w:t>
      </w:r>
      <w:r w:rsidRPr="00420647">
        <w:rPr>
          <w:rFonts w:ascii="Times New Roman" w:hAnsi="Times New Roman" w:cs="Times New Roman"/>
          <w:sz w:val="24"/>
          <w:szCs w:val="24"/>
        </w:rPr>
        <w:t>ПРП,</w:t>
      </w:r>
      <w:r w:rsidRPr="00420647">
        <w:rPr>
          <w:rFonts w:ascii="Times New Roman" w:hAnsi="Times New Roman" w:cs="Times New Roman"/>
          <w:spacing w:val="-3"/>
          <w:sz w:val="24"/>
          <w:szCs w:val="24"/>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Севе</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й</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 xml:space="preserve">Кавказ: особенности ЭГП, ПРП,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Юж</w:t>
      </w:r>
      <w:r w:rsidRPr="00420647">
        <w:rPr>
          <w:rFonts w:ascii="Times New Roman" w:hAnsi="Times New Roman" w:cs="Times New Roman"/>
          <w:i/>
          <w:iCs/>
          <w:spacing w:val="-2"/>
          <w:sz w:val="24"/>
          <w:szCs w:val="24"/>
        </w:rPr>
        <w:t>н</w:t>
      </w:r>
      <w:r w:rsidRPr="00420647">
        <w:rPr>
          <w:rFonts w:ascii="Times New Roman" w:hAnsi="Times New Roman" w:cs="Times New Roman"/>
          <w:i/>
          <w:iCs/>
          <w:spacing w:val="1"/>
          <w:sz w:val="24"/>
          <w:szCs w:val="24"/>
        </w:rPr>
        <w:t>ы</w:t>
      </w:r>
      <w:r w:rsidRPr="00420647">
        <w:rPr>
          <w:rFonts w:ascii="Times New Roman" w:hAnsi="Times New Roman" w:cs="Times New Roman"/>
          <w:i/>
          <w:iCs/>
          <w:sz w:val="24"/>
          <w:szCs w:val="24"/>
        </w:rPr>
        <w:t>е</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pacing w:val="-3"/>
          <w:sz w:val="24"/>
          <w:szCs w:val="24"/>
        </w:rPr>
        <w:t>м</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я</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pacing w:val="-3"/>
          <w:sz w:val="24"/>
          <w:szCs w:val="24"/>
        </w:rPr>
        <w:t>Р</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2"/>
          <w:sz w:val="24"/>
          <w:szCs w:val="24"/>
        </w:rPr>
        <w:t>сс</w:t>
      </w:r>
      <w:r w:rsidRPr="00420647">
        <w:rPr>
          <w:rFonts w:ascii="Times New Roman" w:hAnsi="Times New Roman" w:cs="Times New Roman"/>
          <w:i/>
          <w:iCs/>
          <w:spacing w:val="1"/>
          <w:sz w:val="24"/>
          <w:szCs w:val="24"/>
        </w:rPr>
        <w:t>ии</w:t>
      </w:r>
      <w:r w:rsidRPr="00420647">
        <w:rPr>
          <w:rFonts w:ascii="Times New Roman" w:hAnsi="Times New Roman" w:cs="Times New Roman"/>
          <w:i/>
          <w:iCs/>
          <w:sz w:val="24"/>
          <w:szCs w:val="24"/>
        </w:rPr>
        <w:t xml:space="preserve">: </w:t>
      </w:r>
      <w:r w:rsidRPr="00420647">
        <w:rPr>
          <w:rFonts w:ascii="Times New Roman" w:hAnsi="Times New Roman" w:cs="Times New Roman"/>
          <w:i/>
          <w:iCs/>
          <w:spacing w:val="-1"/>
          <w:sz w:val="24"/>
          <w:szCs w:val="24"/>
        </w:rPr>
        <w:t>т</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2"/>
          <w:sz w:val="24"/>
          <w:szCs w:val="24"/>
        </w:rPr>
        <w:t>а</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2"/>
          <w:sz w:val="24"/>
          <w:szCs w:val="24"/>
        </w:rPr>
        <w:t>с</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т</w:t>
      </w:r>
      <w:r w:rsidRPr="00420647">
        <w:rPr>
          <w:rFonts w:ascii="Times New Roman" w:hAnsi="Times New Roman" w:cs="Times New Roman"/>
          <w:i/>
          <w:iCs/>
          <w:spacing w:val="-2"/>
          <w:sz w:val="24"/>
          <w:szCs w:val="24"/>
        </w:rPr>
        <w:t>н</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е зн</w:t>
      </w:r>
      <w:r w:rsidRPr="00420647">
        <w:rPr>
          <w:rFonts w:ascii="Times New Roman" w:hAnsi="Times New Roman" w:cs="Times New Roman"/>
          <w:i/>
          <w:iCs/>
          <w:spacing w:val="-2"/>
          <w:sz w:val="24"/>
          <w:szCs w:val="24"/>
        </w:rPr>
        <w:t>а</w:t>
      </w:r>
      <w:r w:rsidRPr="00420647">
        <w:rPr>
          <w:rFonts w:ascii="Times New Roman" w:hAnsi="Times New Roman" w:cs="Times New Roman"/>
          <w:i/>
          <w:iCs/>
          <w:sz w:val="24"/>
          <w:szCs w:val="24"/>
        </w:rPr>
        <w:t>че</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 xml:space="preserve">е, </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ес</w:t>
      </w:r>
      <w:r w:rsidRPr="00420647">
        <w:rPr>
          <w:rFonts w:ascii="Times New Roman" w:hAnsi="Times New Roman" w:cs="Times New Roman"/>
          <w:i/>
          <w:iCs/>
          <w:spacing w:val="-3"/>
          <w:sz w:val="24"/>
          <w:szCs w:val="24"/>
        </w:rPr>
        <w:t>у</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с</w:t>
      </w:r>
      <w:r w:rsidRPr="00420647">
        <w:rPr>
          <w:rFonts w:ascii="Times New Roman" w:hAnsi="Times New Roman" w:cs="Times New Roman"/>
          <w:i/>
          <w:iCs/>
          <w:spacing w:val="1"/>
          <w:sz w:val="24"/>
          <w:szCs w:val="24"/>
        </w:rPr>
        <w:t>ы</w:t>
      </w:r>
      <w:r w:rsidRPr="00420647">
        <w:rPr>
          <w:rFonts w:ascii="Times New Roman" w:hAnsi="Times New Roman" w:cs="Times New Roman"/>
          <w:i/>
          <w:iCs/>
          <w:sz w:val="24"/>
          <w:szCs w:val="24"/>
        </w:rPr>
        <w:t>.</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pacing w:val="-1"/>
          <w:sz w:val="24"/>
          <w:szCs w:val="24"/>
        </w:rPr>
      </w:pPr>
      <w:r w:rsidRPr="00420647">
        <w:rPr>
          <w:rFonts w:ascii="Times New Roman" w:hAnsi="Times New Roman" w:cs="Times New Roman"/>
          <w:sz w:val="24"/>
          <w:szCs w:val="24"/>
        </w:rPr>
        <w:t>У</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ал</w:t>
      </w:r>
      <w:r w:rsidRPr="00420647">
        <w:rPr>
          <w:rFonts w:ascii="Times New Roman" w:hAnsi="Times New Roman" w:cs="Times New Roman"/>
          <w:spacing w:val="-2"/>
          <w:sz w:val="24"/>
          <w:szCs w:val="24"/>
        </w:rPr>
        <w:t>ь</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р</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й</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 xml:space="preserve">особенности ЭГП, </w:t>
      </w:r>
      <w:r w:rsidRPr="00420647">
        <w:rPr>
          <w:rFonts w:ascii="Times New Roman" w:hAnsi="Times New Roman" w:cs="Times New Roman"/>
          <w:sz w:val="24"/>
          <w:szCs w:val="24"/>
        </w:rPr>
        <w:t>ПРП, этапы</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pacing w:val="-1"/>
          <w:sz w:val="24"/>
          <w:szCs w:val="24"/>
        </w:rPr>
        <w:t>А</w:t>
      </w:r>
      <w:r w:rsidRPr="00420647">
        <w:rPr>
          <w:rFonts w:ascii="Times New Roman" w:hAnsi="Times New Roman" w:cs="Times New Roman"/>
          <w:b/>
          <w:bCs/>
          <w:sz w:val="24"/>
          <w:szCs w:val="24"/>
        </w:rPr>
        <w:t>з</w:t>
      </w:r>
      <w:r w:rsidRPr="00420647">
        <w:rPr>
          <w:rFonts w:ascii="Times New Roman" w:hAnsi="Times New Roman" w:cs="Times New Roman"/>
          <w:b/>
          <w:bCs/>
          <w:spacing w:val="-1"/>
          <w:sz w:val="24"/>
          <w:szCs w:val="24"/>
        </w:rPr>
        <w:t>и</w:t>
      </w:r>
      <w:r w:rsidRPr="00420647">
        <w:rPr>
          <w:rFonts w:ascii="Times New Roman" w:hAnsi="Times New Roman" w:cs="Times New Roman"/>
          <w:b/>
          <w:bCs/>
          <w:spacing w:val="1"/>
          <w:sz w:val="24"/>
          <w:szCs w:val="24"/>
        </w:rPr>
        <w:t>ат</w:t>
      </w:r>
      <w:r w:rsidRPr="00420647">
        <w:rPr>
          <w:rFonts w:ascii="Times New Roman" w:hAnsi="Times New Roman" w:cs="Times New Roman"/>
          <w:b/>
          <w:bCs/>
          <w:sz w:val="24"/>
          <w:szCs w:val="24"/>
        </w:rPr>
        <w:t>с</w:t>
      </w:r>
      <w:r w:rsidRPr="00420647">
        <w:rPr>
          <w:rFonts w:ascii="Times New Roman" w:hAnsi="Times New Roman" w:cs="Times New Roman"/>
          <w:b/>
          <w:bCs/>
          <w:spacing w:val="-3"/>
          <w:sz w:val="24"/>
          <w:szCs w:val="24"/>
        </w:rPr>
        <w:t>к</w:t>
      </w:r>
      <w:r w:rsidRPr="00420647">
        <w:rPr>
          <w:rFonts w:ascii="Times New Roman" w:hAnsi="Times New Roman" w:cs="Times New Roman"/>
          <w:b/>
          <w:bCs/>
          <w:spacing w:val="1"/>
          <w:sz w:val="24"/>
          <w:szCs w:val="24"/>
        </w:rPr>
        <w:t>а</w:t>
      </w:r>
      <w:r w:rsidRPr="00420647">
        <w:rPr>
          <w:rFonts w:ascii="Times New Roman" w:hAnsi="Times New Roman" w:cs="Times New Roman"/>
          <w:b/>
          <w:bCs/>
          <w:sz w:val="24"/>
          <w:szCs w:val="24"/>
        </w:rPr>
        <w:t>я</w:t>
      </w:r>
      <w:r w:rsidRPr="00420647">
        <w:rPr>
          <w:rFonts w:ascii="Times New Roman" w:hAnsi="Times New Roman" w:cs="Times New Roman"/>
          <w:b/>
          <w:bCs/>
          <w:spacing w:val="1"/>
          <w:sz w:val="24"/>
          <w:szCs w:val="24"/>
        </w:rPr>
        <w:t xml:space="preserve"> </w:t>
      </w:r>
      <w:r w:rsidRPr="00420647">
        <w:rPr>
          <w:rFonts w:ascii="Times New Roman" w:hAnsi="Times New Roman" w:cs="Times New Roman"/>
          <w:b/>
          <w:bCs/>
          <w:sz w:val="24"/>
          <w:szCs w:val="24"/>
        </w:rPr>
        <w:t>ч</w:t>
      </w:r>
      <w:r w:rsidRPr="00420647">
        <w:rPr>
          <w:rFonts w:ascii="Times New Roman" w:hAnsi="Times New Roman" w:cs="Times New Roman"/>
          <w:b/>
          <w:bCs/>
          <w:spacing w:val="1"/>
          <w:sz w:val="24"/>
          <w:szCs w:val="24"/>
        </w:rPr>
        <w:t>а</w:t>
      </w:r>
      <w:r w:rsidRPr="00420647">
        <w:rPr>
          <w:rFonts w:ascii="Times New Roman" w:hAnsi="Times New Roman" w:cs="Times New Roman"/>
          <w:b/>
          <w:bCs/>
          <w:spacing w:val="-2"/>
          <w:sz w:val="24"/>
          <w:szCs w:val="24"/>
        </w:rPr>
        <w:t>с</w:t>
      </w:r>
      <w:r w:rsidRPr="00420647">
        <w:rPr>
          <w:rFonts w:ascii="Times New Roman" w:hAnsi="Times New Roman" w:cs="Times New Roman"/>
          <w:b/>
          <w:bCs/>
          <w:spacing w:val="1"/>
          <w:sz w:val="24"/>
          <w:szCs w:val="24"/>
        </w:rPr>
        <w:t>т</w:t>
      </w:r>
      <w:r w:rsidRPr="00420647">
        <w:rPr>
          <w:rFonts w:ascii="Times New Roman" w:hAnsi="Times New Roman" w:cs="Times New Roman"/>
          <w:b/>
          <w:bCs/>
          <w:sz w:val="24"/>
          <w:szCs w:val="24"/>
        </w:rPr>
        <w:t xml:space="preserve">ь </w:t>
      </w:r>
      <w:r w:rsidRPr="00420647">
        <w:rPr>
          <w:rFonts w:ascii="Times New Roman" w:hAnsi="Times New Roman" w:cs="Times New Roman"/>
          <w:b/>
          <w:bCs/>
          <w:spacing w:val="-1"/>
          <w:sz w:val="24"/>
          <w:szCs w:val="24"/>
        </w:rPr>
        <w:t>Р</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сси</w:t>
      </w:r>
      <w:r w:rsidRPr="00420647">
        <w:rPr>
          <w:rFonts w:ascii="Times New Roman" w:hAnsi="Times New Roman" w:cs="Times New Roman"/>
          <w:b/>
          <w:bCs/>
          <w:spacing w:val="-2"/>
          <w:sz w:val="24"/>
          <w:szCs w:val="24"/>
        </w:rPr>
        <w:t>и</w:t>
      </w:r>
      <w:r w:rsidRPr="00420647">
        <w:rPr>
          <w:rFonts w:ascii="Times New Roman" w:hAnsi="Times New Roman" w:cs="Times New Roman"/>
          <w:b/>
          <w:bCs/>
          <w:sz w:val="24"/>
          <w:szCs w:val="24"/>
        </w:rPr>
        <w:t>.</w:t>
      </w:r>
      <w:r w:rsidRPr="00420647">
        <w:rPr>
          <w:rFonts w:ascii="Times New Roman" w:hAnsi="Times New Roman" w:cs="Times New Roman"/>
          <w:b/>
          <w:bCs/>
          <w:spacing w:val="4"/>
          <w:sz w:val="24"/>
          <w:szCs w:val="24"/>
        </w:rPr>
        <w:t xml:space="preserve">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pacing w:val="-1"/>
          <w:sz w:val="24"/>
          <w:szCs w:val="24"/>
        </w:rPr>
      </w:pPr>
      <w:r w:rsidRPr="00420647">
        <w:rPr>
          <w:rFonts w:ascii="Times New Roman" w:hAnsi="Times New Roman" w:cs="Times New Roman"/>
          <w:spacing w:val="1"/>
          <w:sz w:val="24"/>
          <w:szCs w:val="24"/>
        </w:rPr>
        <w:t>З</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ая</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3"/>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би</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ь</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 xml:space="preserve">особенности ЭГП, </w:t>
      </w:r>
      <w:r w:rsidRPr="00420647">
        <w:rPr>
          <w:rFonts w:ascii="Times New Roman" w:hAnsi="Times New Roman" w:cs="Times New Roman"/>
          <w:sz w:val="24"/>
          <w:szCs w:val="24"/>
        </w:rPr>
        <w:t>ПРП, этапы</w:t>
      </w:r>
      <w:r w:rsidRPr="00420647">
        <w:rPr>
          <w:rFonts w:ascii="Times New Roman" w:hAnsi="Times New Roman" w:cs="Times New Roman"/>
          <w:spacing w:val="-2"/>
          <w:sz w:val="24"/>
          <w:szCs w:val="24"/>
        </w:rPr>
        <w:t xml:space="preserve"> и проблемы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Моря Северного Ледовитого океана: транспортное значение, ресурсы.</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pacing w:val="-1"/>
          <w:sz w:val="24"/>
          <w:szCs w:val="24"/>
        </w:rPr>
      </w:pPr>
      <w:r w:rsidRPr="00420647">
        <w:rPr>
          <w:rFonts w:ascii="Times New Roman" w:hAnsi="Times New Roman" w:cs="Times New Roman"/>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ч</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ая</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3"/>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ь</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 xml:space="preserve">особенности ЭГП, </w:t>
      </w:r>
      <w:r w:rsidRPr="00420647">
        <w:rPr>
          <w:rFonts w:ascii="Times New Roman" w:hAnsi="Times New Roman" w:cs="Times New Roman"/>
          <w:sz w:val="24"/>
          <w:szCs w:val="24"/>
        </w:rPr>
        <w:t>ПРП, этапы</w:t>
      </w:r>
      <w:r w:rsidRPr="00420647">
        <w:rPr>
          <w:rFonts w:ascii="Times New Roman" w:hAnsi="Times New Roman" w:cs="Times New Roman"/>
          <w:spacing w:val="-2"/>
          <w:sz w:val="24"/>
          <w:szCs w:val="24"/>
        </w:rPr>
        <w:t xml:space="preserve"> и проблемы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М</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я</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pacing w:val="-1"/>
          <w:sz w:val="24"/>
          <w:szCs w:val="24"/>
        </w:rPr>
        <w:t>Ти</w:t>
      </w:r>
      <w:r w:rsidRPr="00420647">
        <w:rPr>
          <w:rFonts w:ascii="Times New Roman" w:hAnsi="Times New Roman" w:cs="Times New Roman"/>
          <w:i/>
          <w:iCs/>
          <w:spacing w:val="1"/>
          <w:sz w:val="24"/>
          <w:szCs w:val="24"/>
        </w:rPr>
        <w:t>хо</w:t>
      </w:r>
      <w:r w:rsidRPr="00420647">
        <w:rPr>
          <w:rFonts w:ascii="Times New Roman" w:hAnsi="Times New Roman" w:cs="Times New Roman"/>
          <w:i/>
          <w:iCs/>
          <w:spacing w:val="-2"/>
          <w:sz w:val="24"/>
          <w:szCs w:val="24"/>
        </w:rPr>
        <w:t>г</w:t>
      </w:r>
      <w:r w:rsidRPr="00420647">
        <w:rPr>
          <w:rFonts w:ascii="Times New Roman" w:hAnsi="Times New Roman" w:cs="Times New Roman"/>
          <w:i/>
          <w:iCs/>
          <w:sz w:val="24"/>
          <w:szCs w:val="24"/>
        </w:rPr>
        <w:t>о</w:t>
      </w:r>
      <w:r w:rsidRPr="00420647">
        <w:rPr>
          <w:rFonts w:ascii="Times New Roman" w:hAnsi="Times New Roman" w:cs="Times New Roman"/>
          <w:i/>
          <w:iCs/>
          <w:spacing w:val="4"/>
          <w:sz w:val="24"/>
          <w:szCs w:val="24"/>
        </w:rPr>
        <w:t xml:space="preserve"> </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ке</w:t>
      </w:r>
      <w:r w:rsidRPr="00420647">
        <w:rPr>
          <w:rFonts w:ascii="Times New Roman" w:hAnsi="Times New Roman" w:cs="Times New Roman"/>
          <w:i/>
          <w:iCs/>
          <w:spacing w:val="-2"/>
          <w:sz w:val="24"/>
          <w:szCs w:val="24"/>
        </w:rPr>
        <w:t>а</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а: транспортное значение, ресурсы.</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pacing w:val="-1"/>
          <w:sz w:val="24"/>
          <w:szCs w:val="24"/>
        </w:rPr>
      </w:pPr>
      <w:r w:rsidRPr="00420647">
        <w:rPr>
          <w:rFonts w:ascii="Times New Roman" w:hAnsi="Times New Roman" w:cs="Times New Roman"/>
          <w:sz w:val="24"/>
          <w:szCs w:val="24"/>
        </w:rPr>
        <w:t>Дал</w:t>
      </w:r>
      <w:r w:rsidRPr="00420647">
        <w:rPr>
          <w:rFonts w:ascii="Times New Roman" w:hAnsi="Times New Roman" w:cs="Times New Roman"/>
          <w:spacing w:val="-1"/>
          <w:sz w:val="24"/>
          <w:szCs w:val="24"/>
        </w:rPr>
        <w:t>ь</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й</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ор</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ро</w:t>
      </w:r>
      <w:r w:rsidRPr="00420647">
        <w:rPr>
          <w:rFonts w:ascii="Times New Roman" w:hAnsi="Times New Roman" w:cs="Times New Roman"/>
          <w:sz w:val="24"/>
          <w:szCs w:val="24"/>
        </w:rPr>
        <w:t>в</w:t>
      </w:r>
      <w:r w:rsidRPr="00420647">
        <w:rPr>
          <w:rFonts w:ascii="Times New Roman" w:hAnsi="Times New Roman" w:cs="Times New Roman"/>
          <w:spacing w:val="-3"/>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9"/>
          <w:sz w:val="24"/>
          <w:szCs w:val="24"/>
        </w:rPr>
        <w:t xml:space="preserve"> </w:t>
      </w:r>
      <w:r w:rsidRPr="00420647">
        <w:rPr>
          <w:rFonts w:ascii="Times New Roman" w:hAnsi="Times New Roman" w:cs="Times New Roman"/>
          <w:sz w:val="24"/>
          <w:szCs w:val="24"/>
        </w:rPr>
        <w:t>т</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ии</w:t>
      </w:r>
      <w:r w:rsidRPr="00420647">
        <w:rPr>
          <w:rFonts w:ascii="Times New Roman" w:hAnsi="Times New Roman" w:cs="Times New Roman"/>
          <w:sz w:val="24"/>
          <w:szCs w:val="24"/>
        </w:rPr>
        <w:t>, этапы</w:t>
      </w:r>
      <w:r w:rsidRPr="00420647">
        <w:rPr>
          <w:rFonts w:ascii="Times New Roman" w:hAnsi="Times New Roman" w:cs="Times New Roman"/>
          <w:spacing w:val="-2"/>
          <w:sz w:val="24"/>
          <w:szCs w:val="24"/>
        </w:rPr>
        <w:t xml:space="preserve"> и проблемы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 xml:space="preserve">, особенности ЭГП, </w:t>
      </w:r>
      <w:r w:rsidRPr="00420647">
        <w:rPr>
          <w:rFonts w:ascii="Times New Roman" w:hAnsi="Times New Roman" w:cs="Times New Roman"/>
          <w:sz w:val="24"/>
          <w:szCs w:val="24"/>
        </w:rPr>
        <w:t xml:space="preserve">ПРП, </w:t>
      </w:r>
      <w:r w:rsidRPr="00420647">
        <w:rPr>
          <w:rFonts w:ascii="Times New Roman" w:hAnsi="Times New Roman" w:cs="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w:t>
      </w:r>
      <w:r w:rsidRPr="00420647">
        <w:rPr>
          <w:rFonts w:ascii="Times New Roman" w:hAnsi="Times New Roman" w:cs="Times New Roman"/>
          <w:spacing w:val="-3"/>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ь</w:t>
      </w:r>
      <w:r w:rsidRPr="00420647">
        <w:rPr>
          <w:rFonts w:ascii="Times New Roman" w:hAnsi="Times New Roman" w:cs="Times New Roman"/>
          <w:spacing w:val="34"/>
          <w:sz w:val="24"/>
          <w:szCs w:val="24"/>
        </w:rPr>
        <w:t xml:space="preserve"> </w:t>
      </w:r>
      <w:r w:rsidRPr="00420647">
        <w:rPr>
          <w:rFonts w:ascii="Times New Roman" w:hAnsi="Times New Roman" w:cs="Times New Roman"/>
          <w:sz w:val="24"/>
          <w:szCs w:val="24"/>
        </w:rPr>
        <w:t>т</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ри</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и</w:t>
      </w:r>
      <w:r w:rsidRPr="00420647">
        <w:rPr>
          <w:rFonts w:ascii="Times New Roman" w:hAnsi="Times New Roman" w:cs="Times New Roman"/>
          <w:spacing w:val="34"/>
          <w:sz w:val="24"/>
          <w:szCs w:val="24"/>
        </w:rPr>
        <w:t xml:space="preserve"> </w:t>
      </w:r>
      <w:r w:rsidRPr="00420647">
        <w:rPr>
          <w:rFonts w:ascii="Times New Roman" w:hAnsi="Times New Roman" w:cs="Times New Roman"/>
          <w:sz w:val="24"/>
          <w:szCs w:val="24"/>
        </w:rPr>
        <w:t>Дал</w:t>
      </w:r>
      <w:r w:rsidRPr="00420647">
        <w:rPr>
          <w:rFonts w:ascii="Times New Roman" w:hAnsi="Times New Roman" w:cs="Times New Roman"/>
          <w:spacing w:val="-1"/>
          <w:sz w:val="24"/>
          <w:szCs w:val="24"/>
        </w:rPr>
        <w:t>ь</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о</w:t>
      </w:r>
      <w:r w:rsidRPr="00420647">
        <w:rPr>
          <w:rFonts w:ascii="Times New Roman" w:hAnsi="Times New Roman" w:cs="Times New Roman"/>
          <w:spacing w:val="34"/>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ка</w:t>
      </w:r>
      <w:r w:rsidRPr="00420647">
        <w:rPr>
          <w:rFonts w:ascii="Times New Roman" w:hAnsi="Times New Roman" w:cs="Times New Roman"/>
          <w:spacing w:val="33"/>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35"/>
          <w:sz w:val="24"/>
          <w:szCs w:val="24"/>
        </w:rPr>
        <w:t xml:space="preserve"> </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ци</w:t>
      </w:r>
      <w:r w:rsidRPr="00420647">
        <w:rPr>
          <w:rFonts w:ascii="Times New Roman" w:hAnsi="Times New Roman" w:cs="Times New Roman"/>
          <w:sz w:val="24"/>
          <w:szCs w:val="24"/>
        </w:rPr>
        <w:t>а</w:t>
      </w:r>
      <w:r w:rsidRPr="00420647">
        <w:rPr>
          <w:rFonts w:ascii="Times New Roman" w:hAnsi="Times New Roman" w:cs="Times New Roman"/>
          <w:spacing w:val="8"/>
          <w:sz w:val="24"/>
          <w:szCs w:val="24"/>
        </w:rPr>
        <w:t>л</w:t>
      </w:r>
      <w:r w:rsidRPr="00420647">
        <w:rPr>
          <w:rFonts w:ascii="Times New Roman" w:hAnsi="Times New Roman" w:cs="Times New Roman"/>
          <w:spacing w:val="-1"/>
          <w:sz w:val="24"/>
          <w:szCs w:val="24"/>
        </w:rPr>
        <w:t>ьн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-эк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м раз</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т</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Р</w:t>
      </w:r>
      <w:r w:rsidRPr="00420647">
        <w:rPr>
          <w:rFonts w:ascii="Times New Roman" w:hAnsi="Times New Roman" w:cs="Times New Roman"/>
          <w:spacing w:val="-2"/>
          <w:sz w:val="24"/>
          <w:szCs w:val="24"/>
        </w:rPr>
        <w:t>Ф</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Г</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в</w:t>
      </w:r>
      <w:r w:rsidRPr="00420647">
        <w:rPr>
          <w:rFonts w:ascii="Times New Roman" w:hAnsi="Times New Roman" w:cs="Times New Roman"/>
          <w:sz w:val="24"/>
          <w:szCs w:val="24"/>
        </w:rPr>
        <w:t>аж</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ш</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х</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сл</w:t>
      </w:r>
      <w:r w:rsidRPr="00420647">
        <w:rPr>
          <w:rFonts w:ascii="Times New Roman" w:hAnsi="Times New Roman" w:cs="Times New Roman"/>
          <w:spacing w:val="-3"/>
          <w:sz w:val="24"/>
          <w:szCs w:val="24"/>
        </w:rPr>
        <w:t>е</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2"/>
          <w:sz w:val="24"/>
          <w:szCs w:val="24"/>
        </w:rPr>
        <w:t>х</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з</w:t>
      </w:r>
      <w:r w:rsidRPr="00420647">
        <w:rPr>
          <w:rFonts w:ascii="Times New Roman" w:hAnsi="Times New Roman" w:cs="Times New Roman"/>
          <w:spacing w:val="-3"/>
          <w:sz w:val="24"/>
          <w:szCs w:val="24"/>
        </w:rPr>
        <w:t>я</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ства.</w:t>
      </w:r>
    </w:p>
    <w:p w:rsidR="00E42C38" w:rsidRPr="00420647" w:rsidRDefault="00E42C38" w:rsidP="007E03E1">
      <w:pPr>
        <w:tabs>
          <w:tab w:val="left" w:pos="426"/>
          <w:tab w:val="left" w:pos="709"/>
          <w:tab w:val="left" w:pos="4280"/>
          <w:tab w:val="left" w:pos="6180"/>
          <w:tab w:val="left" w:pos="7100"/>
          <w:tab w:val="left" w:pos="8880"/>
        </w:tabs>
        <w:autoSpaceDE w:val="0"/>
        <w:autoSpaceDN w:val="0"/>
        <w:adjustRightInd w:val="0"/>
        <w:spacing w:after="0" w:line="240" w:lineRule="atLeast"/>
        <w:ind w:left="709"/>
        <w:jc w:val="both"/>
        <w:rPr>
          <w:rFonts w:ascii="Times New Roman" w:hAnsi="Times New Roman" w:cs="Times New Roman"/>
          <w:sz w:val="24"/>
          <w:szCs w:val="24"/>
        </w:rPr>
      </w:pPr>
      <w:r w:rsidRPr="00420647">
        <w:rPr>
          <w:rFonts w:ascii="Times New Roman" w:hAnsi="Times New Roman" w:cs="Times New Roman"/>
          <w:b/>
          <w:bCs/>
          <w:spacing w:val="1"/>
          <w:sz w:val="24"/>
          <w:szCs w:val="24"/>
        </w:rPr>
        <w:t>Россия</w:t>
      </w:r>
      <w:r w:rsidRPr="00420647">
        <w:rPr>
          <w:rFonts w:ascii="Times New Roman" w:hAnsi="Times New Roman" w:cs="Times New Roman"/>
          <w:b/>
          <w:bCs/>
          <w:spacing w:val="2"/>
          <w:sz w:val="24"/>
          <w:szCs w:val="24"/>
        </w:rPr>
        <w:t xml:space="preserve"> </w:t>
      </w:r>
      <w:r w:rsidRPr="00420647">
        <w:rPr>
          <w:rFonts w:ascii="Times New Roman" w:hAnsi="Times New Roman" w:cs="Times New Roman"/>
          <w:b/>
          <w:bCs/>
          <w:sz w:val="24"/>
          <w:szCs w:val="24"/>
        </w:rPr>
        <w:t>в мире.</w:t>
      </w:r>
      <w:r w:rsidRPr="00420647">
        <w:rPr>
          <w:rFonts w:ascii="Times New Roman" w:hAnsi="Times New Roman" w:cs="Times New Roman"/>
          <w:b/>
          <w:bCs/>
          <w:spacing w:val="2"/>
          <w:sz w:val="24"/>
          <w:szCs w:val="24"/>
        </w:rPr>
        <w:t xml:space="preserve"> </w:t>
      </w:r>
    </w:p>
    <w:p w:rsidR="00E42C38" w:rsidRPr="00420647" w:rsidRDefault="00E42C38" w:rsidP="007E03E1">
      <w:pPr>
        <w:tabs>
          <w:tab w:val="left" w:pos="284"/>
          <w:tab w:val="left" w:pos="426"/>
          <w:tab w:val="left" w:pos="4280"/>
          <w:tab w:val="left" w:pos="6180"/>
          <w:tab w:val="left" w:pos="7100"/>
          <w:tab w:val="left" w:pos="8880"/>
        </w:tabs>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в с</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ем</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м</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(м</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сто</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3"/>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м</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 xml:space="preserve">о </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ро</w:t>
      </w:r>
      <w:r w:rsidRPr="00420647">
        <w:rPr>
          <w:rFonts w:ascii="Times New Roman" w:hAnsi="Times New Roman" w:cs="Times New Roman"/>
          <w:sz w:val="24"/>
          <w:szCs w:val="24"/>
        </w:rPr>
        <w:t>вню эк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ес</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о</w:t>
      </w:r>
      <w:r w:rsidRPr="00420647">
        <w:rPr>
          <w:rFonts w:ascii="Times New Roman" w:hAnsi="Times New Roman" w:cs="Times New Roman"/>
          <w:spacing w:val="1"/>
          <w:sz w:val="24"/>
          <w:szCs w:val="24"/>
        </w:rPr>
        <w:t xml:space="preserve"> р</w:t>
      </w:r>
      <w:r w:rsidRPr="00420647">
        <w:rPr>
          <w:rFonts w:ascii="Times New Roman" w:hAnsi="Times New Roman" w:cs="Times New Roman"/>
          <w:sz w:val="24"/>
          <w:szCs w:val="24"/>
        </w:rPr>
        <w:t>аз</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т</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 xml:space="preserve">я, </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ч</w:t>
      </w:r>
      <w:r w:rsidRPr="00420647">
        <w:rPr>
          <w:rFonts w:ascii="Times New Roman" w:hAnsi="Times New Roman" w:cs="Times New Roman"/>
          <w:spacing w:val="3"/>
          <w:sz w:val="24"/>
          <w:szCs w:val="24"/>
        </w:rPr>
        <w:t>а</w:t>
      </w:r>
      <w:r w:rsidRPr="00420647">
        <w:rPr>
          <w:rFonts w:ascii="Times New Roman" w:hAnsi="Times New Roman" w:cs="Times New Roman"/>
          <w:sz w:val="24"/>
          <w:szCs w:val="24"/>
        </w:rPr>
        <w:t>стие</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в эк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м</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че</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х </w:t>
      </w:r>
      <w:r w:rsidRPr="00420647">
        <w:rPr>
          <w:rFonts w:ascii="Times New Roman" w:hAnsi="Times New Roman" w:cs="Times New Roman"/>
          <w:spacing w:val="1"/>
          <w:sz w:val="24"/>
          <w:szCs w:val="24"/>
        </w:rPr>
        <w:t>ор</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за</w:t>
      </w:r>
      <w:r w:rsidRPr="00420647">
        <w:rPr>
          <w:rFonts w:ascii="Times New Roman" w:hAnsi="Times New Roman" w:cs="Times New Roman"/>
          <w:spacing w:val="-2"/>
          <w:sz w:val="24"/>
          <w:szCs w:val="24"/>
        </w:rPr>
        <w:t>ц</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я</w:t>
      </w:r>
      <w:r w:rsidRPr="00420647">
        <w:rPr>
          <w:rFonts w:ascii="Times New Roman" w:hAnsi="Times New Roman" w:cs="Times New Roman"/>
          <w:spacing w:val="1"/>
          <w:sz w:val="24"/>
          <w:szCs w:val="24"/>
        </w:rPr>
        <w:t>х</w:t>
      </w:r>
      <w:r w:rsidRPr="00420647">
        <w:rPr>
          <w:rFonts w:ascii="Times New Roman" w:hAnsi="Times New Roman" w:cs="Times New Roman"/>
          <w:sz w:val="24"/>
          <w:szCs w:val="24"/>
        </w:rPr>
        <w:t xml:space="preserve">). </w:t>
      </w:r>
      <w:r w:rsidRPr="00420647">
        <w:rPr>
          <w:rFonts w:ascii="Times New Roman" w:hAnsi="Times New Roman" w:cs="Times New Roman"/>
          <w:spacing w:val="-3"/>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9"/>
          <w:sz w:val="24"/>
          <w:szCs w:val="24"/>
        </w:rPr>
        <w:t xml:space="preserve"> </w:t>
      </w:r>
      <w:r w:rsidRPr="00420647">
        <w:rPr>
          <w:rFonts w:ascii="Times New Roman" w:hAnsi="Times New Roman" w:cs="Times New Roman"/>
          <w:sz w:val="24"/>
          <w:szCs w:val="24"/>
        </w:rPr>
        <w:t xml:space="preserve">в </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м </w:t>
      </w:r>
      <w:r w:rsidRPr="00420647">
        <w:rPr>
          <w:rFonts w:ascii="Times New Roman" w:hAnsi="Times New Roman" w:cs="Times New Roman"/>
          <w:spacing w:val="-1"/>
          <w:sz w:val="24"/>
          <w:szCs w:val="24"/>
        </w:rPr>
        <w:t>х</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з</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стве (г</w:t>
      </w:r>
      <w:r w:rsidRPr="00420647">
        <w:rPr>
          <w:rFonts w:ascii="Times New Roman" w:hAnsi="Times New Roman" w:cs="Times New Roman"/>
          <w:spacing w:val="5"/>
          <w:sz w:val="24"/>
          <w:szCs w:val="24"/>
        </w:rPr>
        <w:t>л</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 в</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еш</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еэ</w:t>
      </w:r>
      <w:r w:rsidRPr="00420647">
        <w:rPr>
          <w:rFonts w:ascii="Times New Roman" w:hAnsi="Times New Roman" w:cs="Times New Roman"/>
          <w:spacing w:val="-3"/>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но</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ч</w:t>
      </w:r>
      <w:r w:rsidRPr="00420647">
        <w:rPr>
          <w:rFonts w:ascii="Times New Roman" w:hAnsi="Times New Roman" w:cs="Times New Roman"/>
          <w:sz w:val="24"/>
          <w:szCs w:val="24"/>
        </w:rPr>
        <w:t>ес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р</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ы</w:t>
      </w:r>
      <w:r w:rsidRPr="00420647">
        <w:rPr>
          <w:rFonts w:ascii="Times New Roman" w:hAnsi="Times New Roman" w:cs="Times New Roman"/>
          <w:spacing w:val="20"/>
          <w:sz w:val="24"/>
          <w:szCs w:val="24"/>
        </w:rPr>
        <w:t xml:space="preserve"> </w:t>
      </w:r>
      <w:r w:rsidRPr="00420647">
        <w:rPr>
          <w:rFonts w:ascii="Times New Roman" w:hAnsi="Times New Roman" w:cs="Times New Roman"/>
          <w:sz w:val="24"/>
          <w:szCs w:val="24"/>
        </w:rPr>
        <w:t>ст</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w:t>
      </w:r>
      <w:r w:rsidRPr="00420647">
        <w:rPr>
          <w:rFonts w:ascii="Times New Roman" w:hAnsi="Times New Roman" w:cs="Times New Roman"/>
          <w:spacing w:val="20"/>
          <w:sz w:val="24"/>
          <w:szCs w:val="24"/>
        </w:rPr>
        <w:t xml:space="preserve"> </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к</w:t>
      </w:r>
      <w:r w:rsidRPr="00420647">
        <w:rPr>
          <w:rFonts w:ascii="Times New Roman" w:hAnsi="Times New Roman" w:cs="Times New Roman"/>
          <w:spacing w:val="2"/>
          <w:sz w:val="24"/>
          <w:szCs w:val="24"/>
        </w:rPr>
        <w:t>т</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1"/>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22"/>
          <w:sz w:val="24"/>
          <w:szCs w:val="24"/>
        </w:rPr>
        <w:t xml:space="preserve"> </w:t>
      </w:r>
      <w:r w:rsidRPr="00420647">
        <w:rPr>
          <w:rFonts w:ascii="Times New Roman" w:hAnsi="Times New Roman" w:cs="Times New Roman"/>
          <w:sz w:val="24"/>
          <w:szCs w:val="24"/>
        </w:rPr>
        <w:t>г</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21"/>
          <w:sz w:val="24"/>
          <w:szCs w:val="24"/>
        </w:rPr>
        <w:t xml:space="preserve"> </w:t>
      </w:r>
      <w:r w:rsidRPr="00420647">
        <w:rPr>
          <w:rFonts w:ascii="Times New Roman" w:hAnsi="Times New Roman" w:cs="Times New Roman"/>
          <w:sz w:val="24"/>
          <w:szCs w:val="24"/>
        </w:rPr>
        <w:t>эк</w:t>
      </w:r>
      <w:r w:rsidRPr="00420647">
        <w:rPr>
          <w:rFonts w:ascii="Times New Roman" w:hAnsi="Times New Roman" w:cs="Times New Roman"/>
          <w:spacing w:val="-3"/>
          <w:sz w:val="24"/>
          <w:szCs w:val="24"/>
        </w:rPr>
        <w:t>с</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ор</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а</w:t>
      </w:r>
      <w:r w:rsidRPr="00420647">
        <w:rPr>
          <w:rFonts w:ascii="Times New Roman" w:hAnsi="Times New Roman" w:cs="Times New Roman"/>
          <w:spacing w:val="21"/>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9"/>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та</w:t>
      </w:r>
      <w:r w:rsidRPr="00420647">
        <w:rPr>
          <w:rFonts w:ascii="Times New Roman" w:hAnsi="Times New Roman" w:cs="Times New Roman"/>
          <w:spacing w:val="21"/>
          <w:sz w:val="24"/>
          <w:szCs w:val="24"/>
        </w:rPr>
        <w:t xml:space="preserve"> </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ва</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18"/>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22"/>
          <w:sz w:val="24"/>
          <w:szCs w:val="24"/>
        </w:rPr>
        <w:t xml:space="preserve"> </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л</w:t>
      </w:r>
      <w:r w:rsidRPr="00420647">
        <w:rPr>
          <w:rFonts w:ascii="Times New Roman" w:hAnsi="Times New Roman" w:cs="Times New Roman"/>
          <w:spacing w:val="-4"/>
          <w:sz w:val="24"/>
          <w:szCs w:val="24"/>
        </w:rPr>
        <w:t>у</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 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 в</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м</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2"/>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ке. Россия и страны СНГ. </w:t>
      </w:r>
    </w:p>
    <w:p w:rsidR="00E42C38" w:rsidRPr="00420647" w:rsidRDefault="00E42C38" w:rsidP="007E03E1">
      <w:pPr>
        <w:tabs>
          <w:tab w:val="left" w:pos="5428"/>
        </w:tabs>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Пр</w:t>
      </w:r>
      <w:r w:rsidRPr="00420647">
        <w:rPr>
          <w:rFonts w:ascii="Times New Roman" w:hAnsi="Times New Roman" w:cs="Times New Roman"/>
          <w:b/>
          <w:bCs/>
          <w:spacing w:val="-1"/>
          <w:sz w:val="24"/>
          <w:szCs w:val="24"/>
        </w:rPr>
        <w:t>и</w:t>
      </w:r>
      <w:r w:rsidRPr="00420647">
        <w:rPr>
          <w:rFonts w:ascii="Times New Roman" w:hAnsi="Times New Roman" w:cs="Times New Roman"/>
          <w:b/>
          <w:bCs/>
          <w:sz w:val="24"/>
          <w:szCs w:val="24"/>
        </w:rPr>
        <w:t>м</w:t>
      </w:r>
      <w:r w:rsidRPr="00420647">
        <w:rPr>
          <w:rFonts w:ascii="Times New Roman" w:hAnsi="Times New Roman" w:cs="Times New Roman"/>
          <w:b/>
          <w:bCs/>
          <w:spacing w:val="1"/>
          <w:sz w:val="24"/>
          <w:szCs w:val="24"/>
        </w:rPr>
        <w:t>е</w:t>
      </w:r>
      <w:r w:rsidRPr="00420647">
        <w:rPr>
          <w:rFonts w:ascii="Times New Roman" w:hAnsi="Times New Roman" w:cs="Times New Roman"/>
          <w:b/>
          <w:bCs/>
          <w:sz w:val="24"/>
          <w:szCs w:val="24"/>
        </w:rPr>
        <w:t>р</w:t>
      </w:r>
      <w:r w:rsidRPr="00420647">
        <w:rPr>
          <w:rFonts w:ascii="Times New Roman" w:hAnsi="Times New Roman" w:cs="Times New Roman"/>
          <w:b/>
          <w:bCs/>
          <w:spacing w:val="-1"/>
          <w:sz w:val="24"/>
          <w:szCs w:val="24"/>
        </w:rPr>
        <w:t>ны</w:t>
      </w:r>
      <w:r w:rsidRPr="00420647">
        <w:rPr>
          <w:rFonts w:ascii="Times New Roman" w:hAnsi="Times New Roman" w:cs="Times New Roman"/>
          <w:b/>
          <w:bCs/>
          <w:sz w:val="24"/>
          <w:szCs w:val="24"/>
        </w:rPr>
        <w:t xml:space="preserve">е </w:t>
      </w:r>
      <w:r w:rsidRPr="00420647">
        <w:rPr>
          <w:rFonts w:ascii="Times New Roman" w:hAnsi="Times New Roman" w:cs="Times New Roman"/>
          <w:b/>
          <w:bCs/>
          <w:spacing w:val="-2"/>
          <w:sz w:val="24"/>
          <w:szCs w:val="24"/>
        </w:rPr>
        <w:t>т</w:t>
      </w:r>
      <w:r w:rsidRPr="00420647">
        <w:rPr>
          <w:rFonts w:ascii="Times New Roman" w:hAnsi="Times New Roman" w:cs="Times New Roman"/>
          <w:b/>
          <w:bCs/>
          <w:sz w:val="24"/>
          <w:szCs w:val="24"/>
        </w:rPr>
        <w:t>е</w:t>
      </w:r>
      <w:r w:rsidRPr="00420647">
        <w:rPr>
          <w:rFonts w:ascii="Times New Roman" w:hAnsi="Times New Roman" w:cs="Times New Roman"/>
          <w:b/>
          <w:bCs/>
          <w:spacing w:val="1"/>
          <w:sz w:val="24"/>
          <w:szCs w:val="24"/>
        </w:rPr>
        <w:t>м</w:t>
      </w:r>
      <w:r w:rsidRPr="00420647">
        <w:rPr>
          <w:rFonts w:ascii="Times New Roman" w:hAnsi="Times New Roman" w:cs="Times New Roman"/>
          <w:b/>
          <w:bCs/>
          <w:sz w:val="24"/>
          <w:szCs w:val="24"/>
        </w:rPr>
        <w:t>ы</w:t>
      </w:r>
      <w:r w:rsidRPr="00420647">
        <w:rPr>
          <w:rFonts w:ascii="Times New Roman" w:hAnsi="Times New Roman" w:cs="Times New Roman"/>
          <w:b/>
          <w:bCs/>
          <w:spacing w:val="-4"/>
          <w:sz w:val="24"/>
          <w:szCs w:val="24"/>
        </w:rPr>
        <w:t xml:space="preserve"> </w:t>
      </w:r>
      <w:r w:rsidRPr="00420647">
        <w:rPr>
          <w:rFonts w:ascii="Times New Roman" w:hAnsi="Times New Roman" w:cs="Times New Roman"/>
          <w:b/>
          <w:bCs/>
          <w:spacing w:val="-1"/>
          <w:sz w:val="24"/>
          <w:szCs w:val="24"/>
        </w:rPr>
        <w:t>п</w:t>
      </w:r>
      <w:r w:rsidRPr="00420647">
        <w:rPr>
          <w:rFonts w:ascii="Times New Roman" w:hAnsi="Times New Roman" w:cs="Times New Roman"/>
          <w:b/>
          <w:bCs/>
          <w:sz w:val="24"/>
          <w:szCs w:val="24"/>
        </w:rPr>
        <w:t>р</w:t>
      </w:r>
      <w:r w:rsidRPr="00420647">
        <w:rPr>
          <w:rFonts w:ascii="Times New Roman" w:hAnsi="Times New Roman" w:cs="Times New Roman"/>
          <w:b/>
          <w:bCs/>
          <w:spacing w:val="1"/>
          <w:sz w:val="24"/>
          <w:szCs w:val="24"/>
        </w:rPr>
        <w:t>а</w:t>
      </w:r>
      <w:r w:rsidRPr="00420647">
        <w:rPr>
          <w:rFonts w:ascii="Times New Roman" w:hAnsi="Times New Roman" w:cs="Times New Roman"/>
          <w:b/>
          <w:bCs/>
          <w:spacing w:val="-1"/>
          <w:sz w:val="24"/>
          <w:szCs w:val="24"/>
        </w:rPr>
        <w:t>к</w:t>
      </w:r>
      <w:r w:rsidRPr="00420647">
        <w:rPr>
          <w:rFonts w:ascii="Times New Roman" w:hAnsi="Times New Roman" w:cs="Times New Roman"/>
          <w:b/>
          <w:bCs/>
          <w:spacing w:val="1"/>
          <w:sz w:val="24"/>
          <w:szCs w:val="24"/>
        </w:rPr>
        <w:t>т</w:t>
      </w:r>
      <w:r w:rsidRPr="00420647">
        <w:rPr>
          <w:rFonts w:ascii="Times New Roman" w:hAnsi="Times New Roman" w:cs="Times New Roman"/>
          <w:b/>
          <w:bCs/>
          <w:spacing w:val="-1"/>
          <w:sz w:val="24"/>
          <w:szCs w:val="24"/>
        </w:rPr>
        <w:t>и</w:t>
      </w:r>
      <w:r w:rsidRPr="00420647">
        <w:rPr>
          <w:rFonts w:ascii="Times New Roman" w:hAnsi="Times New Roman" w:cs="Times New Roman"/>
          <w:b/>
          <w:bCs/>
          <w:sz w:val="24"/>
          <w:szCs w:val="24"/>
        </w:rPr>
        <w:t>ческ</w:t>
      </w:r>
      <w:r w:rsidRPr="00420647">
        <w:rPr>
          <w:rFonts w:ascii="Times New Roman" w:hAnsi="Times New Roman" w:cs="Times New Roman"/>
          <w:b/>
          <w:bCs/>
          <w:spacing w:val="-4"/>
          <w:sz w:val="24"/>
          <w:szCs w:val="24"/>
        </w:rPr>
        <w:t>и</w:t>
      </w:r>
      <w:r w:rsidRPr="00420647">
        <w:rPr>
          <w:rFonts w:ascii="Times New Roman" w:hAnsi="Times New Roman" w:cs="Times New Roman"/>
          <w:b/>
          <w:bCs/>
          <w:sz w:val="24"/>
          <w:szCs w:val="24"/>
        </w:rPr>
        <w:t>х</w:t>
      </w:r>
      <w:r w:rsidRPr="00420647">
        <w:rPr>
          <w:rFonts w:ascii="Times New Roman" w:hAnsi="Times New Roman" w:cs="Times New Roman"/>
          <w:b/>
          <w:bCs/>
          <w:spacing w:val="1"/>
          <w:sz w:val="24"/>
          <w:szCs w:val="24"/>
        </w:rPr>
        <w:t xml:space="preserve"> </w:t>
      </w:r>
      <w:r w:rsidRPr="00420647">
        <w:rPr>
          <w:rFonts w:ascii="Times New Roman" w:hAnsi="Times New Roman" w:cs="Times New Roman"/>
          <w:b/>
          <w:bCs/>
          <w:sz w:val="24"/>
          <w:szCs w:val="24"/>
        </w:rPr>
        <w:t>р</w:t>
      </w:r>
      <w:r w:rsidRPr="00420647">
        <w:rPr>
          <w:rFonts w:ascii="Times New Roman" w:hAnsi="Times New Roman" w:cs="Times New Roman"/>
          <w:b/>
          <w:bCs/>
          <w:spacing w:val="-2"/>
          <w:sz w:val="24"/>
          <w:szCs w:val="24"/>
        </w:rPr>
        <w:t>а</w:t>
      </w:r>
      <w:r w:rsidRPr="00420647">
        <w:rPr>
          <w:rFonts w:ascii="Times New Roman" w:hAnsi="Times New Roman" w:cs="Times New Roman"/>
          <w:b/>
          <w:bCs/>
          <w:spacing w:val="-1"/>
          <w:sz w:val="24"/>
          <w:szCs w:val="24"/>
        </w:rPr>
        <w:t>бо</w:t>
      </w:r>
      <w:r w:rsidRPr="00420647">
        <w:rPr>
          <w:rFonts w:ascii="Times New Roman" w:hAnsi="Times New Roman" w:cs="Times New Roman"/>
          <w:b/>
          <w:bCs/>
          <w:spacing w:val="1"/>
          <w:sz w:val="24"/>
          <w:szCs w:val="24"/>
        </w:rPr>
        <w:t>т</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Работа с картой «Имена на карте».</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Описание и нанесение на контурную карту географических объектов изученных маршрутов путешественников.</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Определение зенитального положения Солнца в разные периоды года.</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Определение координат географических объектов по карте.</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Определение положения объектов относительно друг друга:</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Определение направлений и расстояний по глобусу и карте.</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Определение высот и глубин географических объектов с использованием шкалы высот и глубин.</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Определение азимута.</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Ориентирование на местности.</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Составление плана местности.</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Работа с коллекциями минералов, горных пород, полезных ископаемых.</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Работа с картографическими источниками: нанесение элементов рельефа.</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Работа с картографическими источниками: нанесение объектов гидрографии.</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Описание объектов гидрографии.</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Ведение дневника погоды.</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Работа с метеоприборами (проведение наблюдений и измерений, фиксация результатов, обработка результатов наблюдений) .</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Определение средних температур, амплитуды и построение графиков.</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Изучение природных комплексов своей местности.</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Описание основных компонентов природы океанов Земли.</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Создание презентационных материалов об океанах на основе различных источников информации.</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Описание основных компонентов природы материков Земли.</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Описание природных зон Земли.</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Создание презентационных материалов о материке на основе различных источников информации.</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Прогнозирование перспективных путей рационального природопользования.</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Определение ГП и оценка его влияния на природу и жизнь людей в России.</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Работа с картографическими источниками: нанесение особенностей географического положения России.</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Оценивание динамики изменения границ России и их значения.</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Написание эссе о роли русских землепроходцев и исследователей в освоении и изучении территории России.</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Решение задач на определение разницы во времени различных территорий России.</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Выявление взаимозависимостей тектонической структуры, формы рельефа, полезных ископаемых на территории России.</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Работа с картографическими источниками: нанесение элементов рельефа России.</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Описание элементов рельефа России.</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Построение профиля своей местности.</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Работа с картографическими источниками: нанесение объектов гидрографии России .</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Описание объектов гидрографии России.</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Распределение количества осадков на территории России, работа с климатограммами.</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Описание характеристики климата своего региона.</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Составление прогноза погоды на основе различных</w:t>
      </w:r>
      <w:r w:rsidRPr="00420647">
        <w:rPr>
          <w:rFonts w:ascii="Times New Roman" w:hAnsi="Times New Roman" w:cs="Times New Roman"/>
          <w:sz w:val="24"/>
          <w:szCs w:val="24"/>
        </w:rPr>
        <w:tab/>
        <w:t>источников информации.</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Описание основных компонентов природы России.</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Создание презентационных материалов о природе России на основе различных источников информации.</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Сравнение особенностей природы отдельных регионов страны.</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Определение видов особо охраняемых природных территорий России и их особенностей.</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Определение особенностей размещения крупных народов России.</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Определение, вычисление и сравнение показателей естественного прироста населения в разных частях России.</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Чтение и анализ половозрастных пирамид.</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Оценивание демографической ситуации России и отдельных ее территорий.</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Определение величины миграционного прироста населения в разных частях России.</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Определение видов и направлений внутренних и внешних миграций, объяснение причин, составление схемы.</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Объяснение различий в обеспеченности трудовыми ресурсами отдельных регионов России.</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Оценивание уровня урбанизации отдельных регионов России.</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Описание основных компонентов природы своей местности.</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Работа с картографическими источниками: нанесение субъектов, экономических районов и федеральных округов РФ.</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Сравнение двух и более экономических районов России по заданным характеристикам.</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Создание презентационных материалов об экономических районах России на основе различных источников информации.</w:t>
      </w:r>
    </w:p>
    <w:p w:rsidR="00E42C38" w:rsidRPr="00420647" w:rsidRDefault="00E42C38" w:rsidP="00AA3EA3">
      <w:pPr>
        <w:numPr>
          <w:ilvl w:val="0"/>
          <w:numId w:val="98"/>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E42C38" w:rsidRPr="00420647" w:rsidRDefault="00E42C38" w:rsidP="007E03E1">
      <w:pPr>
        <w:spacing w:after="0" w:line="240" w:lineRule="atLeast"/>
        <w:ind w:firstLine="709"/>
        <w:jc w:val="both"/>
        <w:rPr>
          <w:rFonts w:ascii="Times New Roman" w:hAnsi="Times New Roman" w:cs="Times New Roman"/>
          <w:sz w:val="24"/>
          <w:szCs w:val="24"/>
        </w:rPr>
      </w:pPr>
    </w:p>
    <w:p w:rsidR="00E42C38" w:rsidRPr="00420647" w:rsidRDefault="00E42C38" w:rsidP="007E03E1">
      <w:pPr>
        <w:pStyle w:val="Heading4"/>
        <w:spacing w:before="0" w:line="240" w:lineRule="atLeast"/>
        <w:ind w:left="709"/>
        <w:rPr>
          <w:rFonts w:ascii="Times New Roman" w:hAnsi="Times New Roman" w:cs="Times New Roman"/>
          <w:i w:val="0"/>
          <w:iCs w:val="0"/>
          <w:color w:val="auto"/>
          <w:sz w:val="24"/>
          <w:szCs w:val="24"/>
          <w:lang w:eastAsia="ru-RU"/>
        </w:rPr>
      </w:pPr>
      <w:bookmarkStart w:id="445" w:name="_Toc284663422"/>
      <w:bookmarkStart w:id="446" w:name="_Toc409691708"/>
      <w:r w:rsidRPr="00420647">
        <w:rPr>
          <w:rFonts w:ascii="Times New Roman" w:hAnsi="Times New Roman" w:cs="Times New Roman"/>
          <w:i w:val="0"/>
          <w:iCs w:val="0"/>
          <w:color w:val="auto"/>
          <w:sz w:val="24"/>
          <w:szCs w:val="24"/>
          <w:lang w:eastAsia="ru-RU"/>
        </w:rPr>
        <w:t>2.2.2.8. Математика</w:t>
      </w:r>
      <w:bookmarkEnd w:id="445"/>
      <w:r w:rsidRPr="00420647">
        <w:rPr>
          <w:rFonts w:ascii="Times New Roman" w:hAnsi="Times New Roman" w:cs="Times New Roman"/>
          <w:i w:val="0"/>
          <w:iCs w:val="0"/>
          <w:color w:val="auto"/>
          <w:sz w:val="24"/>
          <w:szCs w:val="24"/>
          <w:lang w:eastAsia="ru-RU"/>
        </w:rPr>
        <w:t xml:space="preserve">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Ниже представлено содержание курсов математики 5–6 классов, алгебры и геометрии 7–9 классов по содержательно-методическим линиям в соответствии с Федеральным государственным образовательным стандартом основного общего образования.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Множества и отношения между ними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Множество, </w:t>
      </w:r>
      <w:r w:rsidRPr="00420647">
        <w:rPr>
          <w:rFonts w:ascii="Times New Roman" w:hAnsi="Times New Roman" w:cs="Times New Roman"/>
          <w:i/>
          <w:iCs/>
          <w:sz w:val="24"/>
          <w:szCs w:val="24"/>
        </w:rPr>
        <w:t>характеристическое свойство множества</w:t>
      </w:r>
      <w:r w:rsidRPr="00420647">
        <w:rPr>
          <w:rFonts w:ascii="Times New Roman" w:hAnsi="Times New Roman" w:cs="Times New Roman"/>
          <w:sz w:val="24"/>
          <w:szCs w:val="24"/>
        </w:rPr>
        <w:t xml:space="preserve">, элемент множества, </w:t>
      </w:r>
      <w:r w:rsidRPr="00420647">
        <w:rPr>
          <w:rFonts w:ascii="Times New Roman" w:hAnsi="Times New Roman" w:cs="Times New Roman"/>
          <w:i/>
          <w:iCs/>
          <w:sz w:val="24"/>
          <w:szCs w:val="24"/>
        </w:rPr>
        <w:t>пустое, конечное, бесконечное множество</w:t>
      </w:r>
      <w:r w:rsidRPr="00420647">
        <w:rPr>
          <w:rFonts w:ascii="Times New Roman" w:hAnsi="Times New Roman" w:cs="Times New Roman"/>
          <w:sz w:val="24"/>
          <w:szCs w:val="24"/>
        </w:rPr>
        <w:t xml:space="preserve">. Подмножество. Отношение принадлежности, включения, равенства. Элементы множества, способы задания множеств, </w:t>
      </w:r>
      <w:r w:rsidRPr="00420647">
        <w:rPr>
          <w:rFonts w:ascii="Times New Roman" w:hAnsi="Times New Roman" w:cs="Times New Roman"/>
          <w:i/>
          <w:iCs/>
          <w:sz w:val="24"/>
          <w:szCs w:val="24"/>
        </w:rPr>
        <w:t>распознавание подмножеств и элементов подмножеств с использованием кругов Эйлера</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Операции над множествами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Пересечение и объединение множеств. </w:t>
      </w:r>
      <w:r w:rsidRPr="00420647">
        <w:rPr>
          <w:rFonts w:ascii="Times New Roman" w:hAnsi="Times New Roman" w:cs="Times New Roman"/>
          <w:i/>
          <w:iCs/>
          <w:sz w:val="24"/>
          <w:szCs w:val="24"/>
        </w:rPr>
        <w:t>Разность множеств, дополнение множества</w:t>
      </w:r>
      <w:r w:rsidRPr="00420647">
        <w:rPr>
          <w:rFonts w:ascii="Times New Roman" w:hAnsi="Times New Roman" w:cs="Times New Roman"/>
          <w:sz w:val="24"/>
          <w:szCs w:val="24"/>
        </w:rPr>
        <w:t xml:space="preserve">, </w:t>
      </w:r>
      <w:r w:rsidRPr="00420647">
        <w:rPr>
          <w:rFonts w:ascii="Times New Roman" w:hAnsi="Times New Roman" w:cs="Times New Roman"/>
          <w:i/>
          <w:iCs/>
          <w:sz w:val="24"/>
          <w:szCs w:val="24"/>
        </w:rPr>
        <w:t>Интерпретация операций над множествами с помощью кругов Эйлера</w:t>
      </w:r>
      <w:r w:rsidRPr="00420647">
        <w:rPr>
          <w:rFonts w:ascii="Times New Roman" w:hAnsi="Times New Roman" w:cs="Times New Roman"/>
          <w:sz w:val="24"/>
          <w:szCs w:val="24"/>
        </w:rPr>
        <w:t xml:space="preserve">. </w:t>
      </w:r>
    </w:p>
    <w:p w:rsidR="00E42C38" w:rsidRPr="00420647" w:rsidRDefault="00E42C38" w:rsidP="007E03E1">
      <w:pPr>
        <w:spacing w:after="0" w:line="240" w:lineRule="atLeast"/>
        <w:ind w:firstLine="709"/>
        <w:jc w:val="both"/>
        <w:rPr>
          <w:rFonts w:ascii="Times New Roman" w:hAnsi="Times New Roman" w:cs="Times New Roman"/>
          <w:b/>
          <w:bCs/>
          <w:i/>
          <w:iCs/>
          <w:sz w:val="24"/>
          <w:szCs w:val="24"/>
        </w:rPr>
      </w:pPr>
      <w:r w:rsidRPr="00420647">
        <w:rPr>
          <w:rFonts w:ascii="Times New Roman" w:hAnsi="Times New Roman" w:cs="Times New Roman"/>
          <w:b/>
          <w:bCs/>
          <w:i/>
          <w:iCs/>
          <w:sz w:val="24"/>
          <w:szCs w:val="24"/>
        </w:rPr>
        <w:t>Высказывания</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 xml:space="preserve">Истинность и ложность высказывания. Сложные и простые высказывания. Отрицание высказываний. Операции над высказываниями: и, или, не. Условные высказывания (импликации). </w:t>
      </w:r>
    </w:p>
    <w:p w:rsidR="00E42C38" w:rsidRPr="00420647" w:rsidRDefault="00E42C38" w:rsidP="007E03E1">
      <w:pPr>
        <w:pStyle w:val="Heading2"/>
        <w:spacing w:line="240" w:lineRule="atLeast"/>
        <w:rPr>
          <w:sz w:val="24"/>
          <w:szCs w:val="24"/>
        </w:rPr>
      </w:pPr>
      <w:bookmarkStart w:id="447" w:name="_Toc405513919"/>
      <w:bookmarkStart w:id="448" w:name="_Toc284662797"/>
      <w:bookmarkStart w:id="449" w:name="_Toc284663424"/>
      <w:r w:rsidRPr="00420647">
        <w:rPr>
          <w:sz w:val="24"/>
          <w:szCs w:val="24"/>
        </w:rPr>
        <w:t>Содержание курса математики в 5–6 классах</w:t>
      </w:r>
      <w:bookmarkEnd w:id="447"/>
      <w:bookmarkEnd w:id="448"/>
      <w:bookmarkEnd w:id="449"/>
    </w:p>
    <w:p w:rsidR="00E42C38" w:rsidRPr="00420647" w:rsidRDefault="00E42C38" w:rsidP="007E03E1">
      <w:pPr>
        <w:pStyle w:val="Subtitle"/>
        <w:spacing w:after="0" w:line="240" w:lineRule="atLeast"/>
        <w:ind w:firstLine="709"/>
        <w:jc w:val="both"/>
        <w:rPr>
          <w:rFonts w:ascii="Times New Roman" w:hAnsi="Times New Roman" w:cs="Times New Roman"/>
          <w:b/>
          <w:bCs/>
          <w:i w:val="0"/>
          <w:iCs w:val="0"/>
          <w:color w:val="auto"/>
        </w:rPr>
      </w:pPr>
      <w:r w:rsidRPr="00420647">
        <w:rPr>
          <w:rFonts w:ascii="Times New Roman" w:hAnsi="Times New Roman" w:cs="Times New Roman"/>
          <w:b/>
          <w:bCs/>
          <w:i w:val="0"/>
          <w:iCs w:val="0"/>
          <w:color w:val="auto"/>
        </w:rPr>
        <w:t>Натуральные числа и нуль</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Натуральный ряд чисел и его свойства</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в решении задач.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Запись и чтение натуральных чисел</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Округление натуральных чисел</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Необходимость округления. Правило округления натуральных чисел.</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Сравнение натуральных чисел и числа 0</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Понятие о сравнении двух чисел, математическая запись сравнений, способы сравнения чисел.</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Действия с натуральными числами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Сложение и вычитание, их компоненты, связь между ними, нахождение суммы и разности, изменение суммы и разности при изменении компонентов сложения и вычитания.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Умножение и деление, их компоненты, связь между ними, умножение и сложение в столбик, деление уголком, проверка результата с помощью прикидки и обратного действия.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Переместительный и сочетательный законы сложения и умножения, распределительный закон умножения, </w:t>
      </w:r>
      <w:r w:rsidRPr="00420647">
        <w:rPr>
          <w:rFonts w:ascii="Times New Roman" w:hAnsi="Times New Roman" w:cs="Times New Roman"/>
          <w:i/>
          <w:iCs/>
          <w:sz w:val="24"/>
          <w:szCs w:val="24"/>
        </w:rPr>
        <w:t>обоснование алгоритмов выполнения действий.</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Степень с натуральным показателем</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Числовые выражения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Числовое выражение и его значение, порядок выполнения действий.</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Деление с остатком</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Деление с остатком и без остатка на множестве натуральных чисел, свойства деления с остатком. Практические задачи на деление с остатком.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Свойства и признаки делимости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Свойство делимости суммы (разности) на число. Признаки делимости на 2, 3, 5, 9, 10. </w:t>
      </w:r>
      <w:r w:rsidRPr="00420647">
        <w:rPr>
          <w:rFonts w:ascii="Times New Roman" w:hAnsi="Times New Roman" w:cs="Times New Roman"/>
          <w:i/>
          <w:iCs/>
          <w:sz w:val="24"/>
          <w:szCs w:val="24"/>
        </w:rPr>
        <w:t>Признаки делимости на 4, 6, 8, 11. Обоснование признаков делимости</w:t>
      </w:r>
      <w:r w:rsidRPr="00420647">
        <w:rPr>
          <w:rFonts w:ascii="Times New Roman" w:hAnsi="Times New Roman" w:cs="Times New Roman"/>
          <w:sz w:val="24"/>
          <w:szCs w:val="24"/>
        </w:rPr>
        <w:t xml:space="preserve">. Решение практических задач с применением признаков делимости.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Разложение числа на простые множители</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 xml:space="preserve">Простые и составные числа, </w:t>
      </w:r>
      <w:r w:rsidRPr="00420647">
        <w:rPr>
          <w:rFonts w:ascii="Times New Roman" w:hAnsi="Times New Roman" w:cs="Times New Roman"/>
          <w:i/>
          <w:iCs/>
          <w:sz w:val="24"/>
          <w:szCs w:val="24"/>
        </w:rPr>
        <w:t xml:space="preserve">решето Эратосфена.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Разложение натурального числа на множители, разложение на простые множители. </w:t>
      </w:r>
      <w:r w:rsidRPr="00420647">
        <w:rPr>
          <w:rFonts w:ascii="Times New Roman" w:hAnsi="Times New Roman" w:cs="Times New Roman"/>
          <w:i/>
          <w:iCs/>
          <w:sz w:val="24"/>
          <w:szCs w:val="24"/>
        </w:rPr>
        <w:t>Количество делителей числа, процесс разложения на множители, представление об основной теореме арифметики</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Алгебраические выражения</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Делители и кратные</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Делитель и его свойства, общий делитель, наибольший общий делитель, взаимно простые числа, нахождение наибольшего общего делителя. Кратное и его свойства, общее кратное, наименьшее общее кратное, способы нахождения наименьшего общего кратного.</w:t>
      </w:r>
    </w:p>
    <w:p w:rsidR="00E42C38" w:rsidRPr="00420647" w:rsidRDefault="00E42C38" w:rsidP="007E03E1">
      <w:pPr>
        <w:pStyle w:val="Subtitle"/>
        <w:spacing w:after="0" w:line="240" w:lineRule="atLeast"/>
        <w:ind w:firstLine="709"/>
        <w:jc w:val="both"/>
        <w:rPr>
          <w:rFonts w:ascii="Times New Roman" w:hAnsi="Times New Roman" w:cs="Times New Roman"/>
          <w:b/>
          <w:bCs/>
          <w:i w:val="0"/>
          <w:iCs w:val="0"/>
          <w:color w:val="auto"/>
        </w:rPr>
      </w:pPr>
      <w:r w:rsidRPr="00420647">
        <w:rPr>
          <w:rFonts w:ascii="Times New Roman" w:hAnsi="Times New Roman" w:cs="Times New Roman"/>
          <w:b/>
          <w:bCs/>
          <w:i w:val="0"/>
          <w:iCs w:val="0"/>
          <w:color w:val="auto"/>
        </w:rPr>
        <w:t>Дроби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Обыкновенные дроби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Доля, часть, дробное число, дробь. Дробное число как результат деления. Правильные и неправильные дроби, смешанное число.</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Запись натурального числа в виде дроби с заданным знаменателем, преобразование смешанного числа в неправильную дробь и наоборот.</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Приведение дробей к общему знаменателю. Сравнение обыкновенных дробей.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Сложение и вычитание обыкновенных дробей. Умножение и деление обыкновенных дробей. Распределительный закон умножения.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Арифметические действия со смешанными числами.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Разные приемы выполнения действий с дробными числами.</w:t>
      </w:r>
      <w:r w:rsidRPr="00420647">
        <w:rPr>
          <w:rFonts w:ascii="Times New Roman" w:hAnsi="Times New Roman" w:cs="Times New Roman"/>
          <w:sz w:val="24"/>
          <w:szCs w:val="24"/>
        </w:rPr>
        <w:tab/>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Способы рационализации вычислений и их применение при изучении математики</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Десятичные дроби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Целая и дробная часть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420647">
        <w:rPr>
          <w:rFonts w:ascii="Times New Roman" w:hAnsi="Times New Roman" w:cs="Times New Roman"/>
          <w:i/>
          <w:iCs/>
          <w:sz w:val="24"/>
          <w:szCs w:val="24"/>
        </w:rPr>
        <w:t>Преобразование обыкновенных дробей в десятичные дроби.</w:t>
      </w:r>
      <w:r w:rsidRPr="00420647">
        <w:rPr>
          <w:rFonts w:ascii="Times New Roman" w:hAnsi="Times New Roman" w:cs="Times New Roman"/>
          <w:sz w:val="24"/>
          <w:szCs w:val="24"/>
        </w:rPr>
        <w:t xml:space="preserve"> </w:t>
      </w:r>
      <w:r w:rsidRPr="00420647">
        <w:rPr>
          <w:rFonts w:ascii="Times New Roman" w:hAnsi="Times New Roman" w:cs="Times New Roman"/>
          <w:i/>
          <w:iCs/>
          <w:sz w:val="24"/>
          <w:szCs w:val="24"/>
        </w:rPr>
        <w:t>Конечные и бесконечные десятичные дроби</w:t>
      </w:r>
      <w:r w:rsidRPr="00420647">
        <w:rPr>
          <w:rFonts w:ascii="Times New Roman" w:hAnsi="Times New Roman" w:cs="Times New Roman"/>
          <w:sz w:val="24"/>
          <w:szCs w:val="24"/>
        </w:rPr>
        <w:t xml:space="preserve">.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Отношение двух чисел</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sz w:val="24"/>
          <w:szCs w:val="24"/>
        </w:rPr>
        <w:t>Масштаб на плане и карте.</w:t>
      </w:r>
      <w:r w:rsidRPr="00420647">
        <w:rPr>
          <w:rFonts w:ascii="Times New Roman" w:hAnsi="Times New Roman" w:cs="Times New Roman"/>
          <w:b/>
          <w:bCs/>
          <w:sz w:val="24"/>
          <w:szCs w:val="24"/>
        </w:rPr>
        <w:t xml:space="preserve"> </w:t>
      </w:r>
      <w:r w:rsidRPr="00420647">
        <w:rPr>
          <w:rFonts w:ascii="Times New Roman" w:hAnsi="Times New Roman" w:cs="Times New Roman"/>
          <w:sz w:val="24"/>
          <w:szCs w:val="24"/>
        </w:rPr>
        <w:t>Пропорции. Свойства пропорций, применение пропорций и отношений при решении задач.</w:t>
      </w:r>
      <w:r w:rsidRPr="00420647">
        <w:rPr>
          <w:rFonts w:ascii="Times New Roman" w:hAnsi="Times New Roman" w:cs="Times New Roman"/>
          <w:b/>
          <w:bCs/>
          <w:sz w:val="24"/>
          <w:szCs w:val="24"/>
        </w:rPr>
        <w:t xml:space="preserve">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Среднее арифметическое чисел</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420647">
        <w:rPr>
          <w:rFonts w:ascii="Times New Roman" w:hAnsi="Times New Roman" w:cs="Times New Roman"/>
          <w:i/>
          <w:iCs/>
          <w:sz w:val="24"/>
          <w:szCs w:val="24"/>
        </w:rPr>
        <w:t>Среднее арифметическое нескольких чисел.</w:t>
      </w:r>
      <w:r w:rsidRPr="00420647">
        <w:rPr>
          <w:rFonts w:ascii="Times New Roman" w:hAnsi="Times New Roman" w:cs="Times New Roman"/>
          <w:sz w:val="24"/>
          <w:szCs w:val="24"/>
        </w:rPr>
        <w:t xml:space="preserve">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Проценты</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Вычисление процентов от числа и числа по известному проценту, выражение отношения в процентах. Решение практических задач с процентами.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Диаграммы</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Столбчатые и круговые диаграммы. Извлечение информации из диаграмм. </w:t>
      </w:r>
      <w:r w:rsidRPr="00420647">
        <w:rPr>
          <w:rFonts w:ascii="Times New Roman" w:hAnsi="Times New Roman" w:cs="Times New Roman"/>
          <w:i/>
          <w:iCs/>
          <w:sz w:val="24"/>
          <w:szCs w:val="24"/>
        </w:rPr>
        <w:t>Изображение диаграмм по числовым данным</w:t>
      </w:r>
      <w:r w:rsidRPr="00420647">
        <w:rPr>
          <w:rFonts w:ascii="Times New Roman" w:hAnsi="Times New Roman" w:cs="Times New Roman"/>
          <w:sz w:val="24"/>
          <w:szCs w:val="24"/>
        </w:rPr>
        <w:t>.</w:t>
      </w:r>
      <w:r w:rsidRPr="00420647">
        <w:rPr>
          <w:rFonts w:ascii="Times New Roman" w:hAnsi="Times New Roman" w:cs="Times New Roman"/>
          <w:b/>
          <w:bCs/>
          <w:sz w:val="24"/>
          <w:szCs w:val="24"/>
        </w:rPr>
        <w:t xml:space="preserve"> </w:t>
      </w:r>
    </w:p>
    <w:p w:rsidR="00E42C38" w:rsidRPr="00420647" w:rsidRDefault="00E42C38" w:rsidP="007E03E1">
      <w:pPr>
        <w:pStyle w:val="Subtitle"/>
        <w:spacing w:after="0"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Рациональные числа</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Положительные и отрицательные числа</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Изображение чисел на числовой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Действия с рациональными числами.</w:t>
      </w:r>
    </w:p>
    <w:p w:rsidR="00E42C38" w:rsidRPr="00420647" w:rsidRDefault="00E42C38" w:rsidP="007E03E1">
      <w:pPr>
        <w:pStyle w:val="Subtitle"/>
        <w:spacing w:after="0" w:line="240" w:lineRule="atLeast"/>
        <w:ind w:firstLine="709"/>
        <w:jc w:val="both"/>
        <w:rPr>
          <w:rFonts w:ascii="Times New Roman" w:hAnsi="Times New Roman" w:cs="Times New Roman"/>
          <w:b/>
          <w:bCs/>
          <w:i w:val="0"/>
          <w:iCs w:val="0"/>
          <w:color w:val="auto"/>
        </w:rPr>
      </w:pPr>
      <w:r w:rsidRPr="00420647">
        <w:rPr>
          <w:rFonts w:ascii="Times New Roman" w:hAnsi="Times New Roman" w:cs="Times New Roman"/>
          <w:b/>
          <w:bCs/>
          <w:i w:val="0"/>
          <w:iCs w:val="0"/>
          <w:color w:val="auto"/>
        </w:rPr>
        <w:t>Решение текстовых задач</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Единицы измерений</w:t>
      </w:r>
      <w:r w:rsidRPr="00420647">
        <w:rPr>
          <w:rFonts w:ascii="Times New Roman" w:hAnsi="Times New Roman" w:cs="Times New Roman"/>
          <w:sz w:val="24"/>
          <w:szCs w:val="24"/>
        </w:rPr>
        <w:t>: длины, площади, объёма, массы, времени, скорости, а также зависимости между величинами. Зависимости между величинами: скорость, время, расстояние; производительность, время, работа; цена, количество, стоимость и др.</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Задачи на все арифметические действия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Решение арифметическим методом простых задач </w:t>
      </w:r>
      <w:r w:rsidRPr="00420647">
        <w:rPr>
          <w:rFonts w:ascii="Times New Roman" w:hAnsi="Times New Roman" w:cs="Times New Roman"/>
          <w:i/>
          <w:iCs/>
          <w:sz w:val="24"/>
          <w:szCs w:val="24"/>
        </w:rPr>
        <w:t xml:space="preserve">и задач повышенной трудности. </w:t>
      </w:r>
      <w:r w:rsidRPr="00420647">
        <w:rPr>
          <w:rFonts w:ascii="Times New Roman" w:hAnsi="Times New Roman" w:cs="Times New Roman"/>
          <w:sz w:val="24"/>
          <w:szCs w:val="24"/>
        </w:rPr>
        <w:t xml:space="preserve">Использование таблиц, схем, чертежей, других средств представления данных при решении задачи, </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План и этапы решения задачи. Анализ решения. Проверка решения, проверка обратным действием.</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Решение задач на движение и работу</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sz w:val="24"/>
          <w:szCs w:val="24"/>
        </w:rPr>
        <w:t>Решение задач на нахождение части числа и числа по его части.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Решение задач на проценты. Применение пропорций при решении задач.</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Логические задачи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Решение логических задач. </w:t>
      </w:r>
      <w:r w:rsidRPr="00420647">
        <w:rPr>
          <w:rFonts w:ascii="Times New Roman" w:hAnsi="Times New Roman" w:cs="Times New Roman"/>
          <w:i/>
          <w:iCs/>
          <w:sz w:val="24"/>
          <w:szCs w:val="24"/>
        </w:rPr>
        <w:t>Решение логических задач с помощью графов, таблиц</w:t>
      </w:r>
      <w:r w:rsidRPr="00420647">
        <w:rPr>
          <w:rFonts w:ascii="Times New Roman" w:hAnsi="Times New Roman" w:cs="Times New Roman"/>
          <w:sz w:val="24"/>
          <w:szCs w:val="24"/>
        </w:rPr>
        <w:t xml:space="preserve">. </w:t>
      </w:r>
    </w:p>
    <w:p w:rsidR="00E42C38" w:rsidRPr="00420647" w:rsidRDefault="00E42C38" w:rsidP="007E03E1">
      <w:pPr>
        <w:pStyle w:val="Subtitle"/>
        <w:spacing w:after="0"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Элементы геометрии или наглядная геометрия</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Фигуры в окружающем мире</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Фигура на плоскости и тело в пространстве. Форма, размер.</w:t>
      </w:r>
      <w:r w:rsidRPr="00420647" w:rsidDel="0046087C">
        <w:rPr>
          <w:rFonts w:ascii="Times New Roman" w:hAnsi="Times New Roman" w:cs="Times New Roman"/>
          <w:b/>
          <w:bCs/>
          <w:sz w:val="24"/>
          <w:szCs w:val="24"/>
        </w:rPr>
        <w:t xml:space="preserve"> </w:t>
      </w:r>
      <w:r w:rsidRPr="00420647">
        <w:rPr>
          <w:rFonts w:ascii="Times New Roman" w:hAnsi="Times New Roman" w:cs="Times New Roman"/>
          <w:sz w:val="24"/>
          <w:szCs w:val="24"/>
        </w:rPr>
        <w:t>Точка, отрезок, прямая, луч, ломаная, угол. Длина отрезка. Измерение отрезков, единицы измерения. Градусная мера угла, измерение углов транспортиром, единицы измерения. Понятие о площади фигуры и объёме тела. Измерение площадей с помощью палетки. Отношение длин</w:t>
      </w:r>
      <w:r w:rsidRPr="00420647">
        <w:rPr>
          <w:rFonts w:ascii="Times New Roman" w:hAnsi="Times New Roman" w:cs="Times New Roman"/>
          <w:i/>
          <w:iCs/>
          <w:sz w:val="24"/>
          <w:szCs w:val="24"/>
        </w:rPr>
        <w:t>, площадей, объёмов.</w:t>
      </w:r>
      <w:r w:rsidRPr="00420647">
        <w:rPr>
          <w:rFonts w:ascii="Times New Roman" w:hAnsi="Times New Roman" w:cs="Times New Roman"/>
          <w:sz w:val="24"/>
          <w:szCs w:val="24"/>
        </w:rPr>
        <w:t xml:space="preserve"> Многоугольник. Треугольник и четырёхугольник, прямоугольник и квадрат. Окружность и круг, центр и радиус. Прямоугольный параллелепипед, куб, шар, пирамида, цилиндр, конус.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Вычисление площади прямоугольника. Вычисление объёма прямоугольного параллелепипеда</w:t>
      </w:r>
      <w:r w:rsidRPr="00420647">
        <w:rPr>
          <w:rFonts w:ascii="Times New Roman" w:hAnsi="Times New Roman" w:cs="Times New Roman"/>
          <w:i/>
          <w:iCs/>
          <w:sz w:val="24"/>
          <w:szCs w:val="24"/>
        </w:rPr>
        <w:t>. Длина окружности и площадь круга.</w:t>
      </w:r>
      <w:r w:rsidRPr="00420647">
        <w:rPr>
          <w:rFonts w:ascii="Times New Roman" w:hAnsi="Times New Roman" w:cs="Times New Roman"/>
          <w:sz w:val="24"/>
          <w:szCs w:val="24"/>
        </w:rPr>
        <w:t xml:space="preserve"> Решение практических задач с применением простейших свойств фигур. </w:t>
      </w:r>
    </w:p>
    <w:p w:rsidR="00E42C38" w:rsidRPr="00420647" w:rsidRDefault="00E42C38" w:rsidP="007E03E1">
      <w:pPr>
        <w:pStyle w:val="Heading2"/>
        <w:spacing w:line="240" w:lineRule="atLeast"/>
        <w:rPr>
          <w:sz w:val="24"/>
          <w:szCs w:val="24"/>
        </w:rPr>
      </w:pPr>
      <w:bookmarkStart w:id="450" w:name="_Toc405513920"/>
      <w:bookmarkStart w:id="451" w:name="_Toc284662798"/>
      <w:bookmarkStart w:id="452" w:name="_Toc284663425"/>
      <w:r w:rsidRPr="00420647">
        <w:rPr>
          <w:sz w:val="24"/>
          <w:szCs w:val="24"/>
        </w:rPr>
        <w:t>Содержание курса математики в 7–9 классах</w:t>
      </w:r>
      <w:bookmarkEnd w:id="450"/>
      <w:bookmarkEnd w:id="451"/>
      <w:bookmarkEnd w:id="452"/>
    </w:p>
    <w:p w:rsidR="00E42C38" w:rsidRPr="00420647" w:rsidRDefault="00E42C38" w:rsidP="007E03E1">
      <w:pPr>
        <w:pStyle w:val="Heading3"/>
        <w:spacing w:before="0" w:beforeAutospacing="0" w:after="0" w:afterAutospacing="0" w:line="240" w:lineRule="atLeast"/>
        <w:ind w:firstLine="709"/>
        <w:jc w:val="both"/>
        <w:rPr>
          <w:sz w:val="24"/>
          <w:szCs w:val="24"/>
        </w:rPr>
      </w:pPr>
      <w:bookmarkStart w:id="453" w:name="_Toc405513921"/>
      <w:bookmarkStart w:id="454" w:name="_Toc284662799"/>
      <w:bookmarkStart w:id="455" w:name="_Toc284663426"/>
      <w:r w:rsidRPr="00420647">
        <w:rPr>
          <w:sz w:val="24"/>
          <w:szCs w:val="24"/>
        </w:rPr>
        <w:t>Алгебра</w:t>
      </w:r>
      <w:bookmarkEnd w:id="453"/>
      <w:bookmarkEnd w:id="454"/>
      <w:bookmarkEnd w:id="455"/>
    </w:p>
    <w:p w:rsidR="00E42C38" w:rsidRPr="00420647" w:rsidRDefault="00E42C38" w:rsidP="007E03E1">
      <w:pPr>
        <w:pStyle w:val="Subtitle"/>
        <w:spacing w:after="0" w:line="240" w:lineRule="atLeast"/>
        <w:ind w:firstLine="709"/>
        <w:jc w:val="both"/>
        <w:rPr>
          <w:rFonts w:ascii="Times New Roman" w:hAnsi="Times New Roman" w:cs="Times New Roman"/>
          <w:b/>
          <w:bCs/>
          <w:i w:val="0"/>
          <w:iCs w:val="0"/>
          <w:color w:val="auto"/>
        </w:rPr>
      </w:pPr>
      <w:r w:rsidRPr="00420647">
        <w:rPr>
          <w:rFonts w:ascii="Times New Roman" w:hAnsi="Times New Roman" w:cs="Times New Roman"/>
          <w:b/>
          <w:bCs/>
          <w:i w:val="0"/>
          <w:iCs w:val="0"/>
          <w:color w:val="auto"/>
        </w:rPr>
        <w:t>Числа</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Рациональные числа</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Множество рациональных чисел. Сравнение рациональных чисел. Действия с рациональными числами. </w:t>
      </w:r>
      <w:r w:rsidRPr="00420647">
        <w:rPr>
          <w:rFonts w:ascii="Times New Roman" w:hAnsi="Times New Roman" w:cs="Times New Roman"/>
          <w:i/>
          <w:iCs/>
          <w:sz w:val="24"/>
          <w:szCs w:val="24"/>
        </w:rPr>
        <w:t>Представление рационального числа десятичной дробью</w:t>
      </w:r>
      <w:r w:rsidRPr="00420647">
        <w:rPr>
          <w:rFonts w:ascii="Times New Roman" w:hAnsi="Times New Roman" w:cs="Times New Roman"/>
          <w:sz w:val="24"/>
          <w:szCs w:val="24"/>
        </w:rPr>
        <w:t xml:space="preserve">.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Иррациональные числа</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Понятие иррационального числа. Распознавание иррациональных чисел. </w:t>
      </w:r>
      <w:r w:rsidRPr="00420647">
        <w:rPr>
          <w:rFonts w:ascii="Times New Roman" w:hAnsi="Times New Roman" w:cs="Times New Roman"/>
          <w:i/>
          <w:iCs/>
          <w:sz w:val="24"/>
          <w:szCs w:val="24"/>
        </w:rPr>
        <w:t xml:space="preserve">Иррациональность числа </w:t>
      </w:r>
      <w:r w:rsidRPr="00F664CD">
        <w:rPr>
          <w:rFonts w:ascii="Times New Roman" w:hAnsi="Times New Roman" w:cs="Times New Roman"/>
          <w:i/>
          <w:iCs/>
          <w:position w:val="-6"/>
          <w:sz w:val="24"/>
          <w:szCs w:val="24"/>
        </w:rPr>
        <w:pict>
          <v:shape id="_x0000_i1038" type="#_x0000_t75" style="width:17.25pt;height:17.25pt">
            <v:imagedata r:id="rId19" o:title=""/>
          </v:shape>
        </w:pict>
      </w:r>
      <w:r w:rsidRPr="00420647">
        <w:rPr>
          <w:rFonts w:ascii="Times New Roman" w:hAnsi="Times New Roman" w:cs="Times New Roman"/>
          <w:i/>
          <w:iCs/>
          <w:sz w:val="24"/>
          <w:szCs w:val="24"/>
        </w:rPr>
        <w:t>.</w:t>
      </w:r>
      <w:r w:rsidRPr="00420647">
        <w:rPr>
          <w:rFonts w:ascii="Times New Roman" w:hAnsi="Times New Roman" w:cs="Times New Roman"/>
          <w:sz w:val="24"/>
          <w:szCs w:val="24"/>
        </w:rPr>
        <w:t xml:space="preserve"> </w:t>
      </w:r>
      <w:r w:rsidRPr="00420647">
        <w:rPr>
          <w:rFonts w:ascii="Times New Roman" w:hAnsi="Times New Roman" w:cs="Times New Roman"/>
          <w:i/>
          <w:iCs/>
          <w:sz w:val="24"/>
          <w:szCs w:val="24"/>
        </w:rPr>
        <w:t>Сравнение иррациональных чисел.</w:t>
      </w:r>
      <w:r w:rsidRPr="00420647">
        <w:rPr>
          <w:rFonts w:ascii="Times New Roman" w:hAnsi="Times New Roman" w:cs="Times New Roman"/>
          <w:sz w:val="24"/>
          <w:szCs w:val="24"/>
        </w:rPr>
        <w:t xml:space="preserve"> </w:t>
      </w:r>
      <w:r w:rsidRPr="00420647">
        <w:rPr>
          <w:rFonts w:ascii="Times New Roman" w:hAnsi="Times New Roman" w:cs="Times New Roman"/>
          <w:i/>
          <w:iCs/>
          <w:sz w:val="24"/>
          <w:szCs w:val="24"/>
        </w:rPr>
        <w:t>Множество действительных чисел</w:t>
      </w:r>
      <w:r w:rsidRPr="00420647">
        <w:rPr>
          <w:rFonts w:ascii="Times New Roman" w:hAnsi="Times New Roman" w:cs="Times New Roman"/>
          <w:sz w:val="24"/>
          <w:szCs w:val="24"/>
        </w:rPr>
        <w:t>.</w:t>
      </w:r>
    </w:p>
    <w:p w:rsidR="00E42C38" w:rsidRPr="00420647" w:rsidRDefault="00E42C38" w:rsidP="007E03E1">
      <w:pPr>
        <w:pStyle w:val="Subtitle"/>
        <w:spacing w:after="0" w:line="240" w:lineRule="atLeast"/>
        <w:ind w:firstLine="709"/>
        <w:jc w:val="both"/>
        <w:rPr>
          <w:rFonts w:ascii="Times New Roman" w:hAnsi="Times New Roman" w:cs="Times New Roman"/>
          <w:b/>
          <w:bCs/>
          <w:i w:val="0"/>
          <w:iCs w:val="0"/>
          <w:color w:val="auto"/>
        </w:rPr>
      </w:pPr>
      <w:r w:rsidRPr="00420647">
        <w:rPr>
          <w:rFonts w:ascii="Times New Roman" w:hAnsi="Times New Roman" w:cs="Times New Roman"/>
          <w:b/>
          <w:bCs/>
          <w:i w:val="0"/>
          <w:iCs w:val="0"/>
          <w:color w:val="auto"/>
        </w:rPr>
        <w:t>Тождественные преобразования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Числовые и буквенные выражения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Выражение с переменной. Значение выражения. Подстановка выражений вместо переменных.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Целые выражения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Степень с натуральным показателем и её свойства. Законы арифметических действий. Преобразования выражений, содержащих степени с натуральным показателем. </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420647">
        <w:rPr>
          <w:rFonts w:ascii="Times New Roman" w:hAnsi="Times New Roman" w:cs="Times New Roman"/>
          <w:i/>
          <w:iCs/>
          <w:sz w:val="24"/>
          <w:szCs w:val="24"/>
        </w:rPr>
        <w:t>. 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Дробно-рациональные выражения</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 xml:space="preserve">Степень с целым показателем. Преобразование дробно-линейных выражений: сложение, умножение, деление. </w:t>
      </w:r>
      <w:r w:rsidRPr="00420647">
        <w:rPr>
          <w:rFonts w:ascii="Times New Roman" w:hAnsi="Times New Roman" w:cs="Times New Roman"/>
          <w:i/>
          <w:iCs/>
          <w:sz w:val="24"/>
          <w:szCs w:val="24"/>
        </w:rPr>
        <w:t>Алгебраическая дробь.</w:t>
      </w:r>
      <w:r w:rsidRPr="00420647">
        <w:rPr>
          <w:rFonts w:ascii="Times New Roman" w:hAnsi="Times New Roman" w:cs="Times New Roman"/>
          <w:sz w:val="24"/>
          <w:szCs w:val="24"/>
        </w:rPr>
        <w:t xml:space="preserve"> </w:t>
      </w:r>
      <w:r w:rsidRPr="00420647">
        <w:rPr>
          <w:rFonts w:ascii="Times New Roman" w:hAnsi="Times New Roman" w:cs="Times New Roman"/>
          <w:i/>
          <w:iCs/>
          <w:sz w:val="24"/>
          <w:szCs w:val="24"/>
        </w:rPr>
        <w:t>Допустимые значения переменных в дробно-рациональных выражениях</w:t>
      </w:r>
      <w:r w:rsidRPr="00420647">
        <w:rPr>
          <w:rFonts w:ascii="Times New Roman" w:hAnsi="Times New Roman" w:cs="Times New Roman"/>
          <w:sz w:val="24"/>
          <w:szCs w:val="24"/>
        </w:rPr>
        <w:t xml:space="preserve">. </w:t>
      </w:r>
      <w:r w:rsidRPr="00420647">
        <w:rPr>
          <w:rFonts w:ascii="Times New Roman" w:hAnsi="Times New Roman" w:cs="Times New Roman"/>
          <w:i/>
          <w:iCs/>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Преобразование выражений, содержащих знак модуля.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Квадратные корни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Действия с квадратными корнями: умножение, деление корней, вынесение множителя за знак корня. </w:t>
      </w:r>
    </w:p>
    <w:p w:rsidR="00E42C38" w:rsidRPr="00420647" w:rsidRDefault="00E42C38" w:rsidP="007E03E1">
      <w:pPr>
        <w:pStyle w:val="Subtitle"/>
        <w:spacing w:after="0" w:line="240" w:lineRule="atLeast"/>
        <w:ind w:firstLine="709"/>
        <w:jc w:val="both"/>
        <w:rPr>
          <w:rFonts w:ascii="Times New Roman" w:hAnsi="Times New Roman" w:cs="Times New Roman"/>
          <w:b/>
          <w:bCs/>
          <w:i w:val="0"/>
          <w:iCs w:val="0"/>
          <w:color w:val="auto"/>
        </w:rPr>
      </w:pPr>
      <w:r w:rsidRPr="00420647">
        <w:rPr>
          <w:rFonts w:ascii="Times New Roman" w:hAnsi="Times New Roman" w:cs="Times New Roman"/>
          <w:b/>
          <w:bCs/>
          <w:i w:val="0"/>
          <w:iCs w:val="0"/>
          <w:color w:val="auto"/>
        </w:rPr>
        <w:t>Уравнения и неравенства</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Равенства</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Числовое равенство. </w:t>
      </w:r>
      <w:r w:rsidRPr="00420647">
        <w:rPr>
          <w:rFonts w:ascii="Times New Roman" w:hAnsi="Times New Roman" w:cs="Times New Roman"/>
          <w:i/>
          <w:iCs/>
          <w:sz w:val="24"/>
          <w:szCs w:val="24"/>
        </w:rPr>
        <w:t>Свойства числовых равенств</w:t>
      </w:r>
      <w:r w:rsidRPr="00420647">
        <w:rPr>
          <w:rFonts w:ascii="Times New Roman" w:hAnsi="Times New Roman" w:cs="Times New Roman"/>
          <w:sz w:val="24"/>
          <w:szCs w:val="24"/>
        </w:rPr>
        <w:t xml:space="preserve">. Равенство с переменной. Левая и правая части равенства.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Уравнения</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 xml:space="preserve">Понятие уравнения и корня уравнения. </w:t>
      </w:r>
      <w:r w:rsidRPr="00420647">
        <w:rPr>
          <w:rFonts w:ascii="Times New Roman" w:hAnsi="Times New Roman" w:cs="Times New Roman"/>
          <w:i/>
          <w:iCs/>
          <w:sz w:val="24"/>
          <w:szCs w:val="24"/>
        </w:rPr>
        <w:t>Представление о равносильности уравнений. Область определения уравнения.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Линейное уравнение и его корни</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 xml:space="preserve">Решение линейных уравнений. </w:t>
      </w:r>
      <w:r w:rsidRPr="00420647">
        <w:rPr>
          <w:rFonts w:ascii="Times New Roman" w:hAnsi="Times New Roman" w:cs="Times New Roman"/>
          <w:i/>
          <w:iCs/>
          <w:sz w:val="24"/>
          <w:szCs w:val="24"/>
        </w:rPr>
        <w:t>Линейное уравнение с параметром. Количество корней линейного уравнения. Решение линейных уравнений с параметром.</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Квадратное уравнение и его корни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Неполные квадратные уравнения. Дискриминант квадратного уравнения. Формула корней квадратного уравнения. Решение квадратных уравнений:</w:t>
      </w:r>
      <w:r w:rsidRPr="00420647">
        <w:rPr>
          <w:rFonts w:ascii="Times New Roman" w:hAnsi="Times New Roman" w:cs="Times New Roman"/>
          <w:i/>
          <w:iCs/>
          <w:sz w:val="24"/>
          <w:szCs w:val="24"/>
        </w:rPr>
        <w:t xml:space="preserve"> </w:t>
      </w:r>
      <w:r w:rsidRPr="00420647">
        <w:rPr>
          <w:rFonts w:ascii="Times New Roman" w:hAnsi="Times New Roman" w:cs="Times New Roman"/>
          <w:sz w:val="24"/>
          <w:szCs w:val="24"/>
        </w:rPr>
        <w:t>использование формулы</w:t>
      </w:r>
      <w:r w:rsidRPr="00420647">
        <w:rPr>
          <w:rFonts w:ascii="Times New Roman" w:hAnsi="Times New Roman" w:cs="Times New Roman"/>
          <w:i/>
          <w:iCs/>
          <w:sz w:val="24"/>
          <w:szCs w:val="24"/>
        </w:rPr>
        <w:t>, графический метод решения, разложение на множители, подбор с использованием теоремы Виета</w:t>
      </w:r>
      <w:r w:rsidRPr="00420647">
        <w:rPr>
          <w:rFonts w:ascii="Times New Roman" w:hAnsi="Times New Roman" w:cs="Times New Roman"/>
          <w:sz w:val="24"/>
          <w:szCs w:val="24"/>
        </w:rPr>
        <w:t xml:space="preserve">. </w:t>
      </w:r>
      <w:r w:rsidRPr="00420647">
        <w:rPr>
          <w:rFonts w:ascii="Times New Roman" w:hAnsi="Times New Roman" w:cs="Times New Roman"/>
          <w:i/>
          <w:iCs/>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b/>
          <w:bCs/>
          <w:sz w:val="24"/>
          <w:szCs w:val="24"/>
        </w:rPr>
        <w:t>Дробно-рациональные уравнения</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 xml:space="preserve">Решение простейших дробно-линейных уравнений. </w:t>
      </w:r>
      <w:r w:rsidRPr="00420647">
        <w:rPr>
          <w:rFonts w:ascii="Times New Roman" w:hAnsi="Times New Roman" w:cs="Times New Roman"/>
          <w:i/>
          <w:iCs/>
          <w:sz w:val="24"/>
          <w:szCs w:val="24"/>
        </w:rPr>
        <w:t xml:space="preserve">Решение дробно-рациональных уравнений. </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b/>
          <w:bCs/>
          <w:i/>
          <w:iCs/>
          <w:sz w:val="24"/>
          <w:szCs w:val="24"/>
        </w:rPr>
        <w:t>Методы решения уравнений</w:t>
      </w:r>
      <w:r w:rsidRPr="00420647">
        <w:rPr>
          <w:rFonts w:ascii="Times New Roman" w:hAnsi="Times New Roman" w:cs="Times New Roman"/>
          <w:i/>
          <w:iCs/>
          <w:sz w:val="24"/>
          <w:szCs w:val="24"/>
        </w:rPr>
        <w:t>: метод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 xml:space="preserve">Простейшие иррациональные уравнения </w:t>
      </w:r>
      <w:r w:rsidRPr="00F664CD">
        <w:rPr>
          <w:rFonts w:ascii="Times New Roman" w:hAnsi="Times New Roman" w:cs="Times New Roman"/>
          <w:position w:val="-16"/>
          <w:sz w:val="24"/>
          <w:szCs w:val="24"/>
        </w:rPr>
        <w:pict>
          <v:shape id="_x0000_i1039" type="#_x0000_t75" style="width:56.25pt;height:21.75pt">
            <v:imagedata r:id="rId9" o:title=""/>
          </v:shape>
        </w:pict>
      </w:r>
      <w:r w:rsidRPr="00420647">
        <w:rPr>
          <w:rFonts w:ascii="Times New Roman" w:hAnsi="Times New Roman" w:cs="Times New Roman"/>
          <w:sz w:val="24"/>
          <w:szCs w:val="24"/>
        </w:rPr>
        <w:t xml:space="preserve">, </w:t>
      </w:r>
      <w:r w:rsidRPr="00F664CD">
        <w:rPr>
          <w:rFonts w:ascii="Times New Roman" w:hAnsi="Times New Roman" w:cs="Times New Roman"/>
          <w:position w:val="-16"/>
          <w:sz w:val="24"/>
          <w:szCs w:val="24"/>
        </w:rPr>
        <w:pict>
          <v:shape id="_x0000_i1040" type="#_x0000_t75" style="width:80.25pt;height:21.75pt">
            <v:imagedata r:id="rId10" o:title=""/>
          </v:shape>
        </w:pic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 xml:space="preserve">Уравнения вида </w:t>
      </w:r>
      <w:r w:rsidRPr="00F664CD">
        <w:rPr>
          <w:rFonts w:ascii="Times New Roman" w:hAnsi="Times New Roman" w:cs="Times New Roman"/>
          <w:position w:val="-6"/>
          <w:sz w:val="24"/>
          <w:szCs w:val="24"/>
        </w:rPr>
        <w:pict>
          <v:shape id="_x0000_i1041" type="#_x0000_t75" style="width:34.5pt;height:17.25pt">
            <v:imagedata r:id="rId20" o:title=""/>
          </v:shape>
        </w:pic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Уравнения в целых числах.</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Системы уравнений</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 xml:space="preserve">Уравнение с двумя переменными. Линейное уравнение с двумя переменными. </w:t>
      </w:r>
      <w:r w:rsidRPr="00420647">
        <w:rPr>
          <w:rFonts w:ascii="Times New Roman" w:hAnsi="Times New Roman" w:cs="Times New Roman"/>
          <w:i/>
          <w:iCs/>
          <w:sz w:val="24"/>
          <w:szCs w:val="24"/>
        </w:rPr>
        <w:t xml:space="preserve">Прямая как графическая интерпретация линейного уравнения с двумя переменными.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Понятие системы уравнений. Решение систем уравнений.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Методы решения систем линейных уравнений с двумя переменными: </w:t>
      </w:r>
      <w:r w:rsidRPr="00420647">
        <w:rPr>
          <w:rFonts w:ascii="Times New Roman" w:hAnsi="Times New Roman" w:cs="Times New Roman"/>
          <w:i/>
          <w:iCs/>
          <w:sz w:val="24"/>
          <w:szCs w:val="24"/>
        </w:rPr>
        <w:t>графический метод</w:t>
      </w:r>
      <w:r w:rsidRPr="00420647">
        <w:rPr>
          <w:rFonts w:ascii="Times New Roman" w:hAnsi="Times New Roman" w:cs="Times New Roman"/>
          <w:sz w:val="24"/>
          <w:szCs w:val="24"/>
        </w:rPr>
        <w:t xml:space="preserve">, </w:t>
      </w:r>
      <w:r w:rsidRPr="00420647">
        <w:rPr>
          <w:rFonts w:ascii="Times New Roman" w:hAnsi="Times New Roman" w:cs="Times New Roman"/>
          <w:i/>
          <w:iCs/>
          <w:sz w:val="24"/>
          <w:szCs w:val="24"/>
        </w:rPr>
        <w:t>метод сложения</w:t>
      </w:r>
      <w:r w:rsidRPr="00420647">
        <w:rPr>
          <w:rFonts w:ascii="Times New Roman" w:hAnsi="Times New Roman" w:cs="Times New Roman"/>
          <w:sz w:val="24"/>
          <w:szCs w:val="24"/>
        </w:rPr>
        <w:t xml:space="preserve">, метод подстановки. </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Системы линейных уравнений с параметром</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Неравенства</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Неравенство с переменной. Левая и правая части неравенства, строгие и нестрогие неравенства. </w:t>
      </w:r>
      <w:r w:rsidRPr="00420647">
        <w:rPr>
          <w:rFonts w:ascii="Times New Roman" w:hAnsi="Times New Roman" w:cs="Times New Roman"/>
          <w:i/>
          <w:iCs/>
          <w:sz w:val="24"/>
          <w:szCs w:val="24"/>
        </w:rPr>
        <w:t>Область определения неравенства.</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 xml:space="preserve">Решение линейных неравенств. </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Квадратное неравенство и его решения</w:t>
      </w:r>
      <w:r w:rsidRPr="00420647">
        <w:rPr>
          <w:rFonts w:ascii="Times New Roman" w:hAnsi="Times New Roman" w:cs="Times New Roman"/>
          <w:sz w:val="24"/>
          <w:szCs w:val="24"/>
        </w:rPr>
        <w:t xml:space="preserve">. </w:t>
      </w:r>
      <w:r w:rsidRPr="00420647">
        <w:rPr>
          <w:rFonts w:ascii="Times New Roman" w:hAnsi="Times New Roman" w:cs="Times New Roman"/>
          <w:i/>
          <w:iCs/>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Решение целых и дробно-рациональных неравенств методом интервалов.</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Линейные неравенства с параметром.</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Системы неравенств</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Системы неравенств с одной переменной. Решение систем неравенств с одной переменной: линейных, </w:t>
      </w:r>
      <w:r w:rsidRPr="00420647">
        <w:rPr>
          <w:rFonts w:ascii="Times New Roman" w:hAnsi="Times New Roman" w:cs="Times New Roman"/>
          <w:i/>
          <w:iCs/>
          <w:sz w:val="24"/>
          <w:szCs w:val="24"/>
        </w:rPr>
        <w:t>квадратных.</w:t>
      </w:r>
      <w:r w:rsidRPr="00420647">
        <w:rPr>
          <w:rFonts w:ascii="Times New Roman" w:hAnsi="Times New Roman" w:cs="Times New Roman"/>
          <w:sz w:val="24"/>
          <w:szCs w:val="24"/>
        </w:rPr>
        <w:t xml:space="preserve"> Изображение решения системы неравенств на числовой прямой. Запись решения системы неравенств.</w:t>
      </w:r>
    </w:p>
    <w:p w:rsidR="00E42C38" w:rsidRPr="00420647" w:rsidRDefault="00E42C38" w:rsidP="007E03E1">
      <w:pPr>
        <w:pStyle w:val="Subtitle"/>
        <w:spacing w:after="0" w:line="240" w:lineRule="atLeast"/>
        <w:ind w:firstLine="709"/>
        <w:jc w:val="both"/>
        <w:rPr>
          <w:rFonts w:ascii="Times New Roman" w:hAnsi="Times New Roman" w:cs="Times New Roman"/>
          <w:b/>
          <w:bCs/>
          <w:i w:val="0"/>
          <w:iCs w:val="0"/>
          <w:color w:val="auto"/>
        </w:rPr>
      </w:pPr>
      <w:r w:rsidRPr="00420647">
        <w:rPr>
          <w:rFonts w:ascii="Times New Roman" w:hAnsi="Times New Roman" w:cs="Times New Roman"/>
          <w:b/>
          <w:bCs/>
          <w:i w:val="0"/>
          <w:iCs w:val="0"/>
          <w:color w:val="auto"/>
        </w:rPr>
        <w:t>Функции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Понятие функции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Декартовы координаты на плоскости.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420647">
        <w:rPr>
          <w:rFonts w:ascii="Times New Roman" w:hAnsi="Times New Roman" w:cs="Times New Roman"/>
          <w:i/>
          <w:iCs/>
          <w:sz w:val="24"/>
          <w:szCs w:val="24"/>
        </w:rPr>
        <w:t xml:space="preserve">, чётность/нечётность, </w:t>
      </w:r>
      <w:r w:rsidRPr="00420647">
        <w:rPr>
          <w:rFonts w:ascii="Times New Roman" w:hAnsi="Times New Roman" w:cs="Times New Roman"/>
          <w:sz w:val="24"/>
          <w:szCs w:val="24"/>
        </w:rPr>
        <w:t xml:space="preserve">промежутки возрастания и убывания, наибольшее и наименьшее значение. Исследование функции по её графику.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Представление об асимптотах.</w:t>
      </w:r>
      <w:r w:rsidRPr="00420647">
        <w:rPr>
          <w:rFonts w:ascii="Times New Roman" w:hAnsi="Times New Roman" w:cs="Times New Roman"/>
          <w:sz w:val="24"/>
          <w:szCs w:val="24"/>
        </w:rPr>
        <w:t xml:space="preserve"> </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Непрерывность функции. Кусочно заданные функции.</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Линейная функция</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 xml:space="preserve">Свойства линейной функции, её график. Угловой коэффициент прямой. Положение графика линейной функции в зависимости от её коэффициентов. </w:t>
      </w:r>
      <w:r w:rsidRPr="00420647">
        <w:rPr>
          <w:rFonts w:ascii="Times New Roman" w:hAnsi="Times New Roman" w:cs="Times New Roman"/>
          <w:i/>
          <w:iCs/>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Квадратичная функция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Свойства, её график. Парабола. </w:t>
      </w:r>
      <w:r w:rsidRPr="00420647">
        <w:rPr>
          <w:rFonts w:ascii="Times New Roman" w:hAnsi="Times New Roman" w:cs="Times New Roman"/>
          <w:i/>
          <w:iCs/>
          <w:sz w:val="24"/>
          <w:szCs w:val="24"/>
        </w:rPr>
        <w:t>Построение графика квадратичной функции по точкам.</w:t>
      </w:r>
      <w:r w:rsidRPr="00420647">
        <w:rPr>
          <w:rFonts w:ascii="Times New Roman" w:hAnsi="Times New Roman" w:cs="Times New Roman"/>
          <w:sz w:val="24"/>
          <w:szCs w:val="24"/>
        </w:rPr>
        <w:t xml:space="preserve"> Нахождение нулей квадратичной функции, </w:t>
      </w:r>
      <w:r w:rsidRPr="00420647">
        <w:rPr>
          <w:rFonts w:ascii="Times New Roman" w:hAnsi="Times New Roman" w:cs="Times New Roman"/>
          <w:i/>
          <w:iCs/>
          <w:sz w:val="24"/>
          <w:szCs w:val="24"/>
        </w:rPr>
        <w:t>множества значений, промежутков знакопостоянства, промежутков монотонности</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Обратная пропорциональность</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Свойства функции </w:t>
      </w:r>
      <w:r w:rsidRPr="00F664CD">
        <w:rPr>
          <w:rFonts w:ascii="Times New Roman" w:hAnsi="Times New Roman" w:cs="Times New Roman"/>
          <w:position w:val="-24"/>
          <w:sz w:val="24"/>
          <w:szCs w:val="24"/>
        </w:rPr>
        <w:pict>
          <v:shape id="_x0000_i1042" type="#_x0000_t75" style="width:26.25pt;height:26.25pt">
            <v:imagedata r:id="rId21" o:title=""/>
          </v:shape>
        </w:pict>
      </w:r>
      <w:r w:rsidRPr="00420647">
        <w:rPr>
          <w:rFonts w:ascii="Times New Roman" w:hAnsi="Times New Roman" w:cs="Times New Roman"/>
          <w:sz w:val="24"/>
          <w:szCs w:val="24"/>
        </w:rPr>
        <w:fldChar w:fldCharType="begin"/>
      </w:r>
      <w:r w:rsidRPr="00420647">
        <w:rPr>
          <w:rFonts w:ascii="Times New Roman" w:hAnsi="Times New Roman" w:cs="Times New Roman"/>
          <w:sz w:val="24"/>
          <w:szCs w:val="24"/>
        </w:rPr>
        <w:instrText xml:space="preserve"> QUOTE </w:instrText>
      </w:r>
      <w:r w:rsidRPr="00F664CD">
        <w:rPr>
          <w:rFonts w:ascii="Times New Roman" w:hAnsi="Times New Roman" w:cs="Times New Roman"/>
          <w:noProof/>
          <w:position w:val="-15"/>
          <w:sz w:val="24"/>
          <w:szCs w:val="24"/>
          <w:lang w:eastAsia="ru-RU"/>
        </w:rPr>
        <w:pict>
          <v:shape id="Рисунок 14" o:spid="_x0000_i1043" type="#_x0000_t75" style="width:32.25pt;height:24pt;visibility:visible">
            <v:imagedata r:id="rId22" o:title="" chromakey="white"/>
          </v:shape>
        </w:pict>
      </w:r>
      <w:r w:rsidRPr="00420647">
        <w:rPr>
          <w:rFonts w:ascii="Times New Roman" w:hAnsi="Times New Roman" w:cs="Times New Roman"/>
          <w:sz w:val="24"/>
          <w:szCs w:val="24"/>
        </w:rPr>
        <w:instrText xml:space="preserve"> </w:instrText>
      </w:r>
      <w:r w:rsidRPr="00420647">
        <w:rPr>
          <w:rFonts w:ascii="Times New Roman" w:hAnsi="Times New Roman" w:cs="Times New Roman"/>
          <w:sz w:val="24"/>
          <w:szCs w:val="24"/>
        </w:rPr>
        <w:fldChar w:fldCharType="end"/>
      </w:r>
      <w:r w:rsidRPr="00420647">
        <w:rPr>
          <w:rFonts w:ascii="Times New Roman" w:hAnsi="Times New Roman" w:cs="Times New Roman"/>
          <w:sz w:val="24"/>
          <w:szCs w:val="24"/>
        </w:rPr>
        <w:t xml:space="preserve">. Гипербола. </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b/>
          <w:bCs/>
          <w:i/>
          <w:iCs/>
          <w:sz w:val="24"/>
          <w:szCs w:val="24"/>
        </w:rPr>
        <w:t>Графики функций</w:t>
      </w:r>
      <w:r w:rsidRPr="00420647">
        <w:rPr>
          <w:rFonts w:ascii="Times New Roman" w:hAnsi="Times New Roman" w:cs="Times New Roman"/>
          <w:i/>
          <w:iCs/>
          <w:sz w:val="24"/>
          <w:szCs w:val="24"/>
        </w:rPr>
        <w:t xml:space="preserve">. Преобразование графика функции </w:t>
      </w:r>
      <w:r w:rsidRPr="00F664CD">
        <w:rPr>
          <w:rFonts w:ascii="Times New Roman" w:hAnsi="Times New Roman" w:cs="Times New Roman"/>
          <w:i/>
          <w:iCs/>
          <w:position w:val="-10"/>
          <w:sz w:val="24"/>
          <w:szCs w:val="24"/>
        </w:rPr>
        <w:pict>
          <v:shape id="_x0000_i1044" type="#_x0000_t75" style="width:43.5pt;height:9pt">
            <v:imagedata r:id="rId23" o:title=""/>
          </v:shape>
        </w:pict>
      </w:r>
      <w:r w:rsidRPr="00420647">
        <w:rPr>
          <w:rFonts w:ascii="Times New Roman" w:hAnsi="Times New Roman" w:cs="Times New Roman"/>
          <w:i/>
          <w:iCs/>
          <w:sz w:val="24"/>
          <w:szCs w:val="24"/>
        </w:rPr>
        <w:t xml:space="preserve"> для построения графиков функций </w:t>
      </w:r>
      <w:r w:rsidRPr="00F664CD">
        <w:rPr>
          <w:rFonts w:ascii="Times New Roman" w:hAnsi="Times New Roman" w:cs="Times New Roman"/>
          <w:i/>
          <w:iCs/>
          <w:position w:val="-12"/>
          <w:sz w:val="24"/>
          <w:szCs w:val="24"/>
        </w:rPr>
        <w:pict>
          <v:shape id="_x0000_i1045" type="#_x0000_t75" style="width:88.5pt;height:17.25pt">
            <v:imagedata r:id="rId16" o:title=""/>
          </v:shape>
        </w:pict>
      </w:r>
      <w:r w:rsidRPr="00420647">
        <w:rPr>
          <w:rFonts w:ascii="Times New Roman" w:hAnsi="Times New Roman" w:cs="Times New Roman"/>
          <w:i/>
          <w:iCs/>
          <w:sz w:val="24"/>
          <w:szCs w:val="24"/>
        </w:rPr>
        <w:t>.</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 xml:space="preserve">Графики функций </w:t>
      </w:r>
      <w:r w:rsidRPr="00F664CD">
        <w:rPr>
          <w:rFonts w:ascii="Times New Roman" w:hAnsi="Times New Roman" w:cs="Times New Roman"/>
          <w:position w:val="-24"/>
          <w:sz w:val="24"/>
          <w:szCs w:val="24"/>
        </w:rPr>
        <w:pict>
          <v:shape id="_x0000_i1046" type="#_x0000_t75" style="width:63pt;height:26.25pt">
            <v:imagedata r:id="rId12" o:title=""/>
          </v:shape>
        </w:pict>
      </w:r>
      <w:r w:rsidRPr="00420647">
        <w:rPr>
          <w:rFonts w:ascii="Times New Roman" w:hAnsi="Times New Roman" w:cs="Times New Roman"/>
          <w:sz w:val="24"/>
          <w:szCs w:val="24"/>
        </w:rPr>
        <w:t xml:space="preserve">, </w:t>
      </w:r>
      <w:r w:rsidRPr="00F664CD">
        <w:rPr>
          <w:rFonts w:ascii="Times New Roman" w:hAnsi="Times New Roman" w:cs="Times New Roman"/>
          <w:position w:val="-10"/>
          <w:sz w:val="24"/>
          <w:szCs w:val="24"/>
        </w:rPr>
        <w:pict>
          <v:shape id="_x0000_i1047" type="#_x0000_t75" style="width:39pt;height:17.25pt">
            <v:imagedata r:id="rId13" o:title=""/>
          </v:shape>
        </w:pict>
      </w:r>
      <w:r w:rsidRPr="00420647">
        <w:rPr>
          <w:rFonts w:ascii="Times New Roman" w:hAnsi="Times New Roman" w:cs="Times New Roman"/>
          <w:sz w:val="24"/>
          <w:szCs w:val="24"/>
        </w:rPr>
        <w:fldChar w:fldCharType="begin"/>
      </w:r>
      <w:r w:rsidRPr="00420647">
        <w:rPr>
          <w:rFonts w:ascii="Times New Roman" w:hAnsi="Times New Roman" w:cs="Times New Roman"/>
          <w:sz w:val="24"/>
          <w:szCs w:val="24"/>
        </w:rPr>
        <w:instrText xml:space="preserve"> QUOTE  </w:instrText>
      </w:r>
      <w:r w:rsidRPr="00420647">
        <w:rPr>
          <w:rFonts w:ascii="Times New Roman" w:hAnsi="Times New Roman" w:cs="Times New Roman"/>
          <w:sz w:val="24"/>
          <w:szCs w:val="24"/>
        </w:rPr>
        <w:fldChar w:fldCharType="end"/>
      </w:r>
      <w:r w:rsidRPr="00420647">
        <w:rPr>
          <w:rFonts w:ascii="Times New Roman" w:hAnsi="Times New Roman" w:cs="Times New Roman"/>
          <w:sz w:val="24"/>
          <w:szCs w:val="24"/>
        </w:rPr>
        <w:t xml:space="preserve">, </w:t>
      </w:r>
      <w:r w:rsidRPr="00F664CD">
        <w:rPr>
          <w:rFonts w:ascii="Times New Roman" w:hAnsi="Times New Roman" w:cs="Times New Roman"/>
          <w:position w:val="-10"/>
          <w:sz w:val="24"/>
          <w:szCs w:val="24"/>
        </w:rPr>
        <w:pict>
          <v:shape id="_x0000_i1048" type="#_x0000_t75" style="width:36.75pt;height:17.25pt">
            <v:imagedata r:id="rId14" o:title=""/>
          </v:shape>
        </w:pict>
      </w:r>
      <w:fldSimple w:instr="">
        <w:r w:rsidRPr="00F664CD">
          <w:rPr>
            <w:rFonts w:ascii="Times New Roman" w:hAnsi="Times New Roman" w:cs="Times New Roman"/>
            <w:noProof/>
            <w:position w:val="-10"/>
            <w:sz w:val="24"/>
            <w:szCs w:val="24"/>
            <w:lang w:eastAsia="ru-RU"/>
          </w:rPr>
          <w:pict>
            <v:shape id="Рисунок 3" o:spid="_x0000_i1049" type="#_x0000_t75" style="width:36.75pt;height:19.5pt;visibility:visible">
              <v:imagedata r:id="rId14" o:title=""/>
            </v:shape>
          </w:pict>
        </w:r>
      </w:fldSimple>
      <w:r w:rsidRPr="00420647">
        <w:rPr>
          <w:rFonts w:ascii="Times New Roman" w:hAnsi="Times New Roman" w:cs="Times New Roman"/>
          <w:sz w:val="24"/>
          <w:szCs w:val="24"/>
        </w:rPr>
        <w:t xml:space="preserve">, </w:t>
      </w:r>
      <w:r w:rsidRPr="00F664CD">
        <w:rPr>
          <w:rFonts w:ascii="Times New Roman" w:hAnsi="Times New Roman" w:cs="Times New Roman"/>
          <w:position w:val="-12"/>
          <w:sz w:val="24"/>
          <w:szCs w:val="24"/>
        </w:rPr>
        <w:pict>
          <v:shape id="_x0000_i1050" type="#_x0000_t75" style="width:26.25pt;height:17.25pt">
            <v:imagedata r:id="rId15" o:title=""/>
          </v:shape>
        </w:pict>
      </w:r>
      <w:r w:rsidRPr="00420647">
        <w:rPr>
          <w:rFonts w:ascii="Times New Roman" w:hAnsi="Times New Roman" w:cs="Times New Roman"/>
          <w:i/>
          <w:iCs/>
          <w:sz w:val="24"/>
          <w:szCs w:val="24"/>
        </w:rPr>
        <w:t xml:space="preserve">.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Последовательности и прогрессии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w:t>
      </w:r>
      <w:r w:rsidRPr="00420647">
        <w:rPr>
          <w:rFonts w:ascii="Times New Roman" w:hAnsi="Times New Roman" w:cs="Times New Roman"/>
          <w:i/>
          <w:iCs/>
          <w:sz w:val="24"/>
          <w:szCs w:val="24"/>
        </w:rPr>
        <w:t>Сходящаяся геометрическая прогрессия.</w:t>
      </w:r>
      <w:r w:rsidRPr="00420647">
        <w:rPr>
          <w:rFonts w:ascii="Times New Roman" w:hAnsi="Times New Roman" w:cs="Times New Roman"/>
          <w:sz w:val="24"/>
          <w:szCs w:val="24"/>
        </w:rPr>
        <w:t xml:space="preserve"> Решение задач. </w:t>
      </w:r>
    </w:p>
    <w:p w:rsidR="00E42C38" w:rsidRPr="00420647" w:rsidRDefault="00E42C38" w:rsidP="007E03E1">
      <w:pPr>
        <w:pStyle w:val="Subtitle"/>
        <w:spacing w:after="0" w:line="240" w:lineRule="atLeast"/>
        <w:ind w:firstLine="709"/>
        <w:jc w:val="both"/>
        <w:rPr>
          <w:rFonts w:ascii="Times New Roman" w:hAnsi="Times New Roman" w:cs="Times New Roman"/>
          <w:b/>
          <w:bCs/>
          <w:i w:val="0"/>
          <w:iCs w:val="0"/>
          <w:color w:val="auto"/>
        </w:rPr>
      </w:pPr>
      <w:r w:rsidRPr="00420647">
        <w:rPr>
          <w:rFonts w:ascii="Times New Roman" w:hAnsi="Times New Roman" w:cs="Times New Roman"/>
          <w:b/>
          <w:bCs/>
          <w:i w:val="0"/>
          <w:iCs w:val="0"/>
          <w:color w:val="auto"/>
        </w:rPr>
        <w:t>Решение текстовых задач</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Задачи на все арифметические действия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Решение простых задач </w:t>
      </w:r>
      <w:r w:rsidRPr="00420647">
        <w:rPr>
          <w:rFonts w:ascii="Times New Roman" w:hAnsi="Times New Roman" w:cs="Times New Roman"/>
          <w:i/>
          <w:iCs/>
          <w:sz w:val="24"/>
          <w:szCs w:val="24"/>
        </w:rPr>
        <w:t xml:space="preserve">и задач повышенной трудности. </w:t>
      </w:r>
      <w:r w:rsidRPr="00420647">
        <w:rPr>
          <w:rFonts w:ascii="Times New Roman" w:hAnsi="Times New Roman" w:cs="Times New Roman"/>
          <w:sz w:val="24"/>
          <w:szCs w:val="24"/>
        </w:rPr>
        <w:t xml:space="preserve">Использование таблиц, схем, чертежей, других средств представления данных при решении задачи. </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 xml:space="preserve">План и этапы решения задачи. Анализ решения. </w:t>
      </w:r>
      <w:r w:rsidRPr="00420647">
        <w:rPr>
          <w:rFonts w:ascii="Times New Roman" w:hAnsi="Times New Roman" w:cs="Times New Roman"/>
          <w:sz w:val="24"/>
          <w:szCs w:val="24"/>
        </w:rPr>
        <w:t>Проверка решения, проверка обратным действием.</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З</w:t>
      </w:r>
      <w:r w:rsidRPr="00420647">
        <w:rPr>
          <w:rFonts w:ascii="Times New Roman" w:hAnsi="Times New Roman" w:cs="Times New Roman"/>
          <w:b/>
          <w:bCs/>
          <w:sz w:val="24"/>
          <w:szCs w:val="24"/>
        </w:rPr>
        <w:t>адачи на движение и работу</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sz w:val="24"/>
          <w:szCs w:val="24"/>
        </w:rPr>
        <w:t>Решение задач на нахождение части числа и числа по его части.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Решение задач на проценты, применение пропорций при решении задач.</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Логические задачи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Решение логических задач. </w:t>
      </w:r>
      <w:r w:rsidRPr="00420647">
        <w:rPr>
          <w:rFonts w:ascii="Times New Roman" w:hAnsi="Times New Roman" w:cs="Times New Roman"/>
          <w:i/>
          <w:iCs/>
          <w:sz w:val="24"/>
          <w:szCs w:val="24"/>
        </w:rPr>
        <w:t>Решение логических задач с помощью графов, таблиц</w:t>
      </w:r>
      <w:r w:rsidRPr="00420647">
        <w:rPr>
          <w:rFonts w:ascii="Times New Roman" w:hAnsi="Times New Roman" w:cs="Times New Roman"/>
          <w:sz w:val="24"/>
          <w:szCs w:val="24"/>
        </w:rPr>
        <w:t xml:space="preserve">.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 xml:space="preserve">Основные методы решения задач: </w:t>
      </w:r>
      <w:r w:rsidRPr="00420647">
        <w:rPr>
          <w:rFonts w:ascii="Times New Roman" w:hAnsi="Times New Roman" w:cs="Times New Roman"/>
          <w:sz w:val="24"/>
          <w:szCs w:val="24"/>
        </w:rPr>
        <w:t xml:space="preserve">арифметический, алгебраический, перебор вариантов. </w:t>
      </w:r>
      <w:r w:rsidRPr="00420647">
        <w:rPr>
          <w:rFonts w:ascii="Times New Roman" w:hAnsi="Times New Roman" w:cs="Times New Roman"/>
          <w:i/>
          <w:iCs/>
          <w:sz w:val="24"/>
          <w:szCs w:val="24"/>
        </w:rPr>
        <w:t>Первичные представления о других методах решения задач (геометрические и графические методы).</w:t>
      </w:r>
    </w:p>
    <w:p w:rsidR="00E42C38" w:rsidRPr="00420647" w:rsidRDefault="00E42C38" w:rsidP="007E03E1">
      <w:pPr>
        <w:pStyle w:val="Heading3"/>
        <w:spacing w:before="0" w:beforeAutospacing="0" w:after="0" w:afterAutospacing="0" w:line="240" w:lineRule="atLeast"/>
        <w:ind w:firstLine="709"/>
        <w:jc w:val="both"/>
        <w:rPr>
          <w:sz w:val="24"/>
          <w:szCs w:val="24"/>
        </w:rPr>
      </w:pPr>
      <w:bookmarkStart w:id="456" w:name="_Toc405513922"/>
      <w:bookmarkStart w:id="457" w:name="_Toc284662800"/>
      <w:bookmarkStart w:id="458" w:name="_Toc284663427"/>
      <w:r w:rsidRPr="00420647">
        <w:rPr>
          <w:sz w:val="24"/>
          <w:szCs w:val="24"/>
        </w:rPr>
        <w:t>Статистика и теория вероятностей</w:t>
      </w:r>
      <w:bookmarkEnd w:id="456"/>
      <w:bookmarkEnd w:id="457"/>
      <w:bookmarkEnd w:id="458"/>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Статистика</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Табличное и графическое представление данных, столбиковые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 Меры рассеивания: размах, </w:t>
      </w:r>
      <w:r w:rsidRPr="00420647">
        <w:rPr>
          <w:rFonts w:ascii="Times New Roman" w:hAnsi="Times New Roman" w:cs="Times New Roman"/>
          <w:i/>
          <w:iCs/>
          <w:sz w:val="24"/>
          <w:szCs w:val="24"/>
        </w:rPr>
        <w:t>дисперсия и стандартное отклонение</w:t>
      </w:r>
      <w:r w:rsidRPr="00420647">
        <w:rPr>
          <w:rFonts w:ascii="Times New Roman" w:hAnsi="Times New Roman" w:cs="Times New Roman"/>
          <w:sz w:val="24"/>
          <w:szCs w:val="24"/>
        </w:rPr>
        <w:t>. Случайная изменчивость. Изменчивость при измерениях. Решающие правила. Закономерности в изменчивых величинах.</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Случайные опыты и случайные события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420647">
        <w:rPr>
          <w:rFonts w:ascii="Times New Roman" w:hAnsi="Times New Roman" w:cs="Times New Roman"/>
          <w:i/>
          <w:iCs/>
          <w:sz w:val="24"/>
          <w:szCs w:val="24"/>
        </w:rPr>
        <w:t>Представление событий с помощью диаграмм Эйлера.</w:t>
      </w:r>
      <w:r w:rsidRPr="00420647">
        <w:rPr>
          <w:rFonts w:ascii="Times New Roman" w:hAnsi="Times New Roman" w:cs="Times New Roman"/>
          <w:sz w:val="24"/>
          <w:szCs w:val="24"/>
        </w:rPr>
        <w:t xml:space="preserve"> Противоположные события, объединение и пересечение событий. Правило сложения вероятностей. Случайный выбор. </w:t>
      </w:r>
      <w:r w:rsidRPr="00420647">
        <w:rPr>
          <w:rFonts w:ascii="Times New Roman" w:hAnsi="Times New Roman" w:cs="Times New Roman"/>
          <w:i/>
          <w:iCs/>
          <w:sz w:val="24"/>
          <w:szCs w:val="24"/>
        </w:rPr>
        <w:t>Представление эксперимента в виде дерева, умножение вероятностей.</w:t>
      </w:r>
      <w:r w:rsidRPr="00420647">
        <w:rPr>
          <w:rFonts w:ascii="Times New Roman" w:hAnsi="Times New Roman" w:cs="Times New Roman"/>
          <w:sz w:val="24"/>
          <w:szCs w:val="24"/>
        </w:rPr>
        <w:t xml:space="preserve"> Независимые события. Последовательные независимые испытания. Роль независимых событий в жизни, в частности – в технике.</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Элементы комбинаторики</w:t>
      </w:r>
    </w:p>
    <w:p w:rsidR="00E42C38" w:rsidRPr="00420647" w:rsidRDefault="00E42C38" w:rsidP="007E03E1">
      <w:pPr>
        <w:spacing w:after="0" w:line="240" w:lineRule="atLeast"/>
        <w:ind w:firstLine="709"/>
        <w:jc w:val="both"/>
        <w:rPr>
          <w:rFonts w:ascii="Times New Roman" w:hAnsi="Times New Roman" w:cs="Times New Roman"/>
          <w:b/>
          <w:bCs/>
          <w:i/>
          <w:iCs/>
          <w:sz w:val="24"/>
          <w:szCs w:val="24"/>
        </w:rPr>
      </w:pPr>
      <w:r w:rsidRPr="00420647">
        <w:rPr>
          <w:rFonts w:ascii="Times New Roman" w:hAnsi="Times New Roman" w:cs="Times New Roman"/>
          <w:sz w:val="24"/>
          <w:szCs w:val="24"/>
        </w:rPr>
        <w:t xml:space="preserve">Правило умножения, перестановки, </w:t>
      </w:r>
      <w:r w:rsidRPr="00420647">
        <w:rPr>
          <w:rFonts w:ascii="Times New Roman" w:hAnsi="Times New Roman" w:cs="Times New Roman"/>
          <w:i/>
          <w:iCs/>
          <w:sz w:val="24"/>
          <w:szCs w:val="24"/>
        </w:rPr>
        <w:t>факториал числа</w:t>
      </w:r>
      <w:r w:rsidRPr="00420647">
        <w:rPr>
          <w:rFonts w:ascii="Times New Roman" w:hAnsi="Times New Roman" w:cs="Times New Roman"/>
          <w:sz w:val="24"/>
          <w:szCs w:val="24"/>
        </w:rPr>
        <w:t xml:space="preserve">. Сочетания и число сочетаний. </w:t>
      </w:r>
      <w:r w:rsidRPr="00420647">
        <w:rPr>
          <w:rFonts w:ascii="Times New Roman" w:hAnsi="Times New Roman" w:cs="Times New Roman"/>
          <w:i/>
          <w:iCs/>
          <w:sz w:val="24"/>
          <w:szCs w:val="24"/>
        </w:rPr>
        <w:t>Формула числа сочетаний.</w:t>
      </w:r>
      <w:r w:rsidRPr="00420647">
        <w:rPr>
          <w:rFonts w:ascii="Times New Roman" w:hAnsi="Times New Roman" w:cs="Times New Roman"/>
          <w:sz w:val="24"/>
          <w:szCs w:val="24"/>
        </w:rPr>
        <w:t xml:space="preserve"> Треугольник Паскаля. Опыты с большим числом равновозможных элементарных событий. Вычисление вероятностей в опытах с применением комбинаторных формул. </w:t>
      </w:r>
      <w:r w:rsidRPr="00420647">
        <w:rPr>
          <w:rFonts w:ascii="Times New Roman" w:hAnsi="Times New Roman" w:cs="Times New Roman"/>
          <w:i/>
          <w:iCs/>
          <w:sz w:val="24"/>
          <w:szCs w:val="24"/>
        </w:rPr>
        <w:t>Испытания Бернулли. Успех и неудача. Вероятности событий в серии испытаний Бернулли</w:t>
      </w:r>
      <w:r w:rsidRPr="00420647">
        <w:rPr>
          <w:rFonts w:ascii="Times New Roman" w:hAnsi="Times New Roman" w:cs="Times New Roman"/>
          <w:b/>
          <w:bCs/>
          <w:i/>
          <w:iCs/>
          <w:sz w:val="24"/>
          <w:szCs w:val="24"/>
        </w:rPr>
        <w:t xml:space="preserve">.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Случайные величины</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Знакомство со случайными величинами на примерах конечных дискретных случайных величин. Распределение вероятностей. Математическое ожидание. </w:t>
      </w:r>
      <w:r w:rsidRPr="00420647">
        <w:rPr>
          <w:rFonts w:ascii="Times New Roman" w:hAnsi="Times New Roman" w:cs="Times New Roman"/>
          <w:i/>
          <w:iCs/>
          <w:sz w:val="24"/>
          <w:szCs w:val="24"/>
        </w:rPr>
        <w:t>Свойства математического ожидания</w:t>
      </w:r>
      <w:r w:rsidRPr="00420647">
        <w:rPr>
          <w:rFonts w:ascii="Times New Roman" w:hAnsi="Times New Roman" w:cs="Times New Roman"/>
          <w:sz w:val="24"/>
          <w:szCs w:val="24"/>
        </w:rPr>
        <w:t>.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E42C38" w:rsidRPr="00420647" w:rsidRDefault="00E42C38" w:rsidP="007E03E1">
      <w:pPr>
        <w:pStyle w:val="Heading3"/>
        <w:spacing w:before="0" w:beforeAutospacing="0" w:after="0" w:afterAutospacing="0" w:line="240" w:lineRule="atLeast"/>
        <w:ind w:firstLine="709"/>
        <w:jc w:val="both"/>
        <w:rPr>
          <w:sz w:val="24"/>
          <w:szCs w:val="24"/>
        </w:rPr>
      </w:pPr>
      <w:bookmarkStart w:id="459" w:name="_Toc405513923"/>
      <w:bookmarkStart w:id="460" w:name="_Toc284662801"/>
      <w:bookmarkStart w:id="461" w:name="_Toc284663428"/>
      <w:r w:rsidRPr="00420647">
        <w:rPr>
          <w:sz w:val="24"/>
          <w:szCs w:val="24"/>
        </w:rPr>
        <w:t>Геометрия</w:t>
      </w:r>
      <w:bookmarkEnd w:id="459"/>
      <w:bookmarkEnd w:id="460"/>
      <w:bookmarkEnd w:id="461"/>
    </w:p>
    <w:p w:rsidR="00E42C38" w:rsidRPr="00420647" w:rsidRDefault="00E42C38" w:rsidP="007E03E1">
      <w:pPr>
        <w:pStyle w:val="Subtitle"/>
        <w:spacing w:after="0" w:line="240" w:lineRule="atLeast"/>
        <w:ind w:firstLine="709"/>
        <w:jc w:val="both"/>
        <w:rPr>
          <w:rFonts w:ascii="Times New Roman" w:hAnsi="Times New Roman" w:cs="Times New Roman"/>
          <w:b/>
          <w:bCs/>
          <w:i w:val="0"/>
          <w:iCs w:val="0"/>
          <w:color w:val="auto"/>
        </w:rPr>
      </w:pPr>
      <w:r w:rsidRPr="00420647">
        <w:rPr>
          <w:rFonts w:ascii="Times New Roman" w:hAnsi="Times New Roman" w:cs="Times New Roman"/>
          <w:b/>
          <w:bCs/>
          <w:i w:val="0"/>
          <w:iCs w:val="0"/>
          <w:color w:val="auto"/>
        </w:rPr>
        <w:t>Геометрические фигуры</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Фигуры в геометрии и в окружающем мире</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Фигура, форма. Внутренняя, внешняя область фигуры, граница. Линии и точки. Выделение свойств объектов. Формирование представлений о межпредметных понятиях: фигура, форма.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Точка, отрезок, прямая, луч, ломаная, плоскость, угол, биссектриса угла и её свойства, виды углов.</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Многоугольники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Многоугольник, его элементы и его свойства. Распознавание некоторых многоугольников. </w:t>
      </w:r>
      <w:r w:rsidRPr="00420647">
        <w:rPr>
          <w:rFonts w:ascii="Times New Roman" w:hAnsi="Times New Roman" w:cs="Times New Roman"/>
          <w:i/>
          <w:iCs/>
          <w:sz w:val="24"/>
          <w:szCs w:val="24"/>
        </w:rPr>
        <w:t>Выпуклые и невыпуклые многоугольники</w:t>
      </w:r>
      <w:r w:rsidRPr="00420647">
        <w:rPr>
          <w:rFonts w:ascii="Times New Roman" w:hAnsi="Times New Roman" w:cs="Times New Roman"/>
          <w:sz w:val="24"/>
          <w:szCs w:val="24"/>
        </w:rPr>
        <w:t xml:space="preserve">. </w:t>
      </w:r>
      <w:r w:rsidRPr="00420647">
        <w:rPr>
          <w:rFonts w:ascii="Times New Roman" w:hAnsi="Times New Roman" w:cs="Times New Roman"/>
          <w:i/>
          <w:iCs/>
          <w:sz w:val="24"/>
          <w:szCs w:val="24"/>
        </w:rPr>
        <w:t>Правильные многоугольники</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Треугольники. Высота, медиана, биссектриса, средняя линия треугольника. Равнобедренный треугольник, свойства и признаки. Равносторонний треугольник. Прямоугольный, остроугольный, тупоугольный треугольники. Внешние углы треугольника. Замечательные точки в треугольнике. Неравенство треугольника.</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Окружность, круг</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Их элементы и свойства; центральные и вписанные углы. Касательная </w:t>
      </w:r>
      <w:r w:rsidRPr="00420647">
        <w:rPr>
          <w:rFonts w:ascii="Times New Roman" w:hAnsi="Times New Roman" w:cs="Times New Roman"/>
          <w:i/>
          <w:iCs/>
          <w:sz w:val="24"/>
          <w:szCs w:val="24"/>
        </w:rPr>
        <w:t>и секущая</w:t>
      </w:r>
      <w:r w:rsidRPr="00420647">
        <w:rPr>
          <w:rFonts w:ascii="Times New Roman" w:hAnsi="Times New Roman" w:cs="Times New Roman"/>
          <w:sz w:val="24"/>
          <w:szCs w:val="24"/>
        </w:rPr>
        <w:t xml:space="preserve"> к окружности, </w:t>
      </w:r>
      <w:r w:rsidRPr="00420647">
        <w:rPr>
          <w:rFonts w:ascii="Times New Roman" w:hAnsi="Times New Roman" w:cs="Times New Roman"/>
          <w:i/>
          <w:iCs/>
          <w:sz w:val="24"/>
          <w:szCs w:val="24"/>
        </w:rPr>
        <w:t>их свойства</w:t>
      </w:r>
      <w:r w:rsidRPr="00420647">
        <w:rPr>
          <w:rFonts w:ascii="Times New Roman" w:hAnsi="Times New Roman" w:cs="Times New Roman"/>
          <w:sz w:val="24"/>
          <w:szCs w:val="24"/>
        </w:rPr>
        <w:t xml:space="preserve">. Вписанные и описанные окружности для треугольников, </w:t>
      </w:r>
      <w:r w:rsidRPr="00420647">
        <w:rPr>
          <w:rFonts w:ascii="Times New Roman" w:hAnsi="Times New Roman" w:cs="Times New Roman"/>
          <w:i/>
          <w:iCs/>
          <w:sz w:val="24"/>
          <w:szCs w:val="24"/>
        </w:rPr>
        <w:t>четырёхугольников, правильных многоугольников</w:t>
      </w:r>
      <w:r w:rsidRPr="00420647">
        <w:rPr>
          <w:rFonts w:ascii="Times New Roman" w:hAnsi="Times New Roman" w:cs="Times New Roman"/>
          <w:sz w:val="24"/>
          <w:szCs w:val="24"/>
        </w:rPr>
        <w:t xml:space="preserve">.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Объёмные фигуры</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 xml:space="preserve">Многогранник и его элементы. Названия многогранников с разным положением и количеством граней. Распознавание многогранников. </w:t>
      </w:r>
      <w:r w:rsidRPr="00420647">
        <w:rPr>
          <w:rFonts w:ascii="Times New Roman" w:hAnsi="Times New Roman" w:cs="Times New Roman"/>
          <w:sz w:val="24"/>
          <w:szCs w:val="24"/>
        </w:rPr>
        <w:t xml:space="preserve">Первичные представления о пирамидах, параллелепипедах, призмах, </w:t>
      </w:r>
      <w:r w:rsidRPr="00420647">
        <w:rPr>
          <w:rFonts w:ascii="Times New Roman" w:hAnsi="Times New Roman" w:cs="Times New Roman"/>
          <w:i/>
          <w:iCs/>
          <w:sz w:val="24"/>
          <w:szCs w:val="24"/>
        </w:rPr>
        <w:t xml:space="preserve">сфере, шаре, цилиндре, конусе, их элементах и простейших свойствах. </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Осевая симметрия геометрических фигур. Центральная симметрия геометрических фигур</w:t>
      </w:r>
      <w:r w:rsidRPr="00420647">
        <w:rPr>
          <w:rFonts w:ascii="Times New Roman" w:hAnsi="Times New Roman" w:cs="Times New Roman"/>
          <w:i/>
          <w:iCs/>
          <w:sz w:val="24"/>
          <w:szCs w:val="24"/>
        </w:rPr>
        <w:t xml:space="preserve">. </w:t>
      </w:r>
    </w:p>
    <w:p w:rsidR="00E42C38" w:rsidRPr="00420647" w:rsidRDefault="00E42C38" w:rsidP="007E03E1">
      <w:pPr>
        <w:pStyle w:val="Subtitle"/>
        <w:spacing w:after="0" w:line="240" w:lineRule="atLeast"/>
        <w:ind w:firstLine="709"/>
        <w:jc w:val="both"/>
        <w:rPr>
          <w:rFonts w:ascii="Times New Roman" w:hAnsi="Times New Roman" w:cs="Times New Roman"/>
          <w:b/>
          <w:bCs/>
          <w:i w:val="0"/>
          <w:iCs w:val="0"/>
          <w:color w:val="auto"/>
        </w:rPr>
      </w:pPr>
      <w:r w:rsidRPr="00420647">
        <w:rPr>
          <w:rFonts w:ascii="Times New Roman" w:hAnsi="Times New Roman" w:cs="Times New Roman"/>
          <w:b/>
          <w:bCs/>
          <w:i w:val="0"/>
          <w:iCs w:val="0"/>
          <w:color w:val="auto"/>
        </w:rPr>
        <w:t>Отношения</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Равенство фигур</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 xml:space="preserve">Свойства и признаки равенства треугольников.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Параллельно</w:t>
      </w:r>
      <w:r w:rsidRPr="00420647">
        <w:rPr>
          <w:rFonts w:ascii="Times New Roman" w:hAnsi="Times New Roman" w:cs="Times New Roman"/>
          <w:b/>
          <w:bCs/>
          <w:sz w:val="24"/>
          <w:szCs w:val="24"/>
        </w:rPr>
        <w:softHyphen/>
        <w:t>сть прямых</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 xml:space="preserve">Признаки и свойства параллельных прямых. </w:t>
      </w:r>
      <w:r w:rsidRPr="00420647">
        <w:rPr>
          <w:rFonts w:ascii="Times New Roman" w:hAnsi="Times New Roman" w:cs="Times New Roman"/>
          <w:i/>
          <w:iCs/>
          <w:sz w:val="24"/>
          <w:szCs w:val="24"/>
        </w:rPr>
        <w:t>Аксиома параллельности Евклида</w:t>
      </w:r>
      <w:r w:rsidRPr="00420647">
        <w:rPr>
          <w:rFonts w:ascii="Times New Roman" w:hAnsi="Times New Roman" w:cs="Times New Roman"/>
          <w:sz w:val="24"/>
          <w:szCs w:val="24"/>
        </w:rPr>
        <w:t xml:space="preserve">. </w:t>
      </w:r>
      <w:r w:rsidRPr="00420647">
        <w:rPr>
          <w:rFonts w:ascii="Times New Roman" w:hAnsi="Times New Roman" w:cs="Times New Roman"/>
          <w:i/>
          <w:iCs/>
          <w:sz w:val="24"/>
          <w:szCs w:val="24"/>
        </w:rPr>
        <w:t>Теорема Фалеса</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Перпендикулярные прямые</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Прямой угол. Перпендикуляр к прямой. Наклонная, проекция. Серединный перпендикуляр к отрезку. </w:t>
      </w:r>
      <w:r w:rsidRPr="00420647">
        <w:rPr>
          <w:rFonts w:ascii="Times New Roman" w:hAnsi="Times New Roman" w:cs="Times New Roman"/>
          <w:i/>
          <w:iCs/>
          <w:sz w:val="24"/>
          <w:szCs w:val="24"/>
        </w:rPr>
        <w:t>Свойства и признаки перпендикулярности</w:t>
      </w:r>
      <w:r w:rsidRPr="00420647">
        <w:rPr>
          <w:rFonts w:ascii="Times New Roman" w:hAnsi="Times New Roman" w:cs="Times New Roman"/>
          <w:sz w:val="24"/>
          <w:szCs w:val="24"/>
        </w:rPr>
        <w:t xml:space="preserve">.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i/>
          <w:iCs/>
          <w:sz w:val="24"/>
          <w:szCs w:val="24"/>
        </w:rPr>
        <w:t>Подобие</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Пропорциональные отрезки, подобие фигур. Подобные треугольники. Признаки подобия</w:t>
      </w:r>
      <w:r w:rsidRPr="00420647">
        <w:rPr>
          <w:rFonts w:ascii="Times New Roman" w:hAnsi="Times New Roman" w:cs="Times New Roman"/>
          <w:sz w:val="24"/>
          <w:szCs w:val="24"/>
        </w:rPr>
        <w:t xml:space="preserve">. </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b/>
          <w:bCs/>
          <w:i/>
          <w:iCs/>
          <w:sz w:val="24"/>
          <w:szCs w:val="24"/>
        </w:rPr>
        <w:t>Взаимное расположение</w:t>
      </w:r>
      <w:r w:rsidRPr="00420647">
        <w:rPr>
          <w:rFonts w:ascii="Times New Roman" w:hAnsi="Times New Roman" w:cs="Times New Roman"/>
          <w:i/>
          <w:iCs/>
          <w:sz w:val="24"/>
          <w:szCs w:val="24"/>
        </w:rPr>
        <w:t xml:space="preserve"> прямой и окружности, двух окружностей.</w:t>
      </w:r>
    </w:p>
    <w:p w:rsidR="00E42C38" w:rsidRPr="00420647" w:rsidRDefault="00E42C38" w:rsidP="007E03E1">
      <w:pPr>
        <w:pStyle w:val="Subtitle"/>
        <w:spacing w:after="0"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Измерения и вычисления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Величины</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Понятие о площади плоской фигуры и её свойствах. Измерение площадей. Единицы измерения площади.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Представление об объёме и его свойствах. Измерение объёма. Единицы измерения объёмов.</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Измерения и вычисления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Инструменты для измерений и построений; измерение и вычисление углов, длин (расстояний), площадей. </w:t>
      </w:r>
      <w:r w:rsidRPr="00420647">
        <w:rPr>
          <w:rFonts w:ascii="Times New Roman" w:hAnsi="Times New Roman" w:cs="Times New Roman"/>
          <w:i/>
          <w:iCs/>
          <w:sz w:val="24"/>
          <w:szCs w:val="24"/>
        </w:rPr>
        <w:t>Тригонометрические функции тупого угла.</w:t>
      </w:r>
      <w:r w:rsidRPr="00420647">
        <w:rPr>
          <w:rFonts w:ascii="Times New Roman" w:hAnsi="Times New Roman" w:cs="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420647">
        <w:rPr>
          <w:rFonts w:ascii="Times New Roman" w:hAnsi="Times New Roman" w:cs="Times New Roman"/>
          <w:sz w:val="24"/>
          <w:szCs w:val="24"/>
        </w:rPr>
        <w:softHyphen/>
        <w:t>ружности и площади круга. Сравнение и вычисление площадей.</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Расстояния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Расстояние между точками. Расстояние от точки до прямой. Расстояние между фигурами. Теорема Пифагора. Тригонометрические соотношения в прямоугольном треугольнике. </w:t>
      </w:r>
    </w:p>
    <w:p w:rsidR="00E42C38" w:rsidRPr="00420647" w:rsidRDefault="00E42C38" w:rsidP="007E03E1">
      <w:pPr>
        <w:pStyle w:val="Subtitle"/>
        <w:spacing w:after="0"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Геометрические построения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Геометрические построения для иллюстрации свойств геометрических фигур.</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Инструменты для построений. Циркуль, линейка, угольник.</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Построение треугольников по трём сторонам, двум сторонам и углу между ними, стороне и двум прилежащим к ней углам.</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Деление отрезка в данном отношении.</w:t>
      </w:r>
    </w:p>
    <w:p w:rsidR="00E42C38" w:rsidRPr="00420647" w:rsidRDefault="00E42C38" w:rsidP="007E03E1">
      <w:pPr>
        <w:pStyle w:val="Subtitle"/>
        <w:spacing w:after="0"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 xml:space="preserve">Геометрические преобразования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Преобразования</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sz w:val="24"/>
          <w:szCs w:val="24"/>
        </w:rPr>
        <w:t xml:space="preserve">Представление о межпредметном понятии «преобразование». Преобразования в математике (в арифметике, алгебре, геометрические преобразования). </w:t>
      </w:r>
      <w:r w:rsidRPr="00420647">
        <w:rPr>
          <w:rFonts w:ascii="Times New Roman" w:hAnsi="Times New Roman" w:cs="Times New Roman"/>
          <w:i/>
          <w:iCs/>
          <w:sz w:val="24"/>
          <w:szCs w:val="24"/>
        </w:rPr>
        <w:t>Подобие</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Движения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Осевая и центральная симметрия</w:t>
      </w:r>
      <w:r w:rsidRPr="00420647">
        <w:rPr>
          <w:rFonts w:ascii="Times New Roman" w:hAnsi="Times New Roman" w:cs="Times New Roman"/>
          <w:i/>
          <w:iCs/>
          <w:sz w:val="24"/>
          <w:szCs w:val="24"/>
        </w:rPr>
        <w:t>, поворот и параллельный перенос.</w:t>
      </w:r>
      <w:r w:rsidRPr="00420647">
        <w:rPr>
          <w:rFonts w:ascii="Times New Roman" w:hAnsi="Times New Roman" w:cs="Times New Roman"/>
          <w:sz w:val="24"/>
          <w:szCs w:val="24"/>
        </w:rPr>
        <w:t xml:space="preserve"> </w:t>
      </w:r>
      <w:r w:rsidRPr="00420647">
        <w:rPr>
          <w:rFonts w:ascii="Times New Roman" w:hAnsi="Times New Roman" w:cs="Times New Roman"/>
          <w:i/>
          <w:iCs/>
          <w:sz w:val="24"/>
          <w:szCs w:val="24"/>
        </w:rPr>
        <w:t>Комбинации движений на плоскости и их свойства</w:t>
      </w:r>
      <w:r w:rsidRPr="00420647">
        <w:rPr>
          <w:rFonts w:ascii="Times New Roman" w:hAnsi="Times New Roman" w:cs="Times New Roman"/>
          <w:sz w:val="24"/>
          <w:szCs w:val="24"/>
        </w:rPr>
        <w:t xml:space="preserve">. </w:t>
      </w:r>
    </w:p>
    <w:p w:rsidR="00E42C38" w:rsidRPr="00420647" w:rsidRDefault="00E42C38" w:rsidP="007E03E1">
      <w:pPr>
        <w:pStyle w:val="Subtitle"/>
        <w:spacing w:after="0"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Векторы и координаты на плоскости</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Векторы</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Понятие вектора, действия над векторами</w:t>
      </w:r>
      <w:r w:rsidRPr="00420647">
        <w:rPr>
          <w:rFonts w:ascii="Times New Roman" w:hAnsi="Times New Roman" w:cs="Times New Roman"/>
          <w:i/>
          <w:iCs/>
          <w:sz w:val="24"/>
          <w:szCs w:val="24"/>
        </w:rPr>
        <w:t xml:space="preserve">, </w:t>
      </w:r>
      <w:r w:rsidRPr="00420647">
        <w:rPr>
          <w:rFonts w:ascii="Times New Roman" w:hAnsi="Times New Roman" w:cs="Times New Roman"/>
          <w:sz w:val="24"/>
          <w:szCs w:val="24"/>
        </w:rPr>
        <w:t>использование векторов в физике,</w:t>
      </w:r>
      <w:r w:rsidRPr="00420647">
        <w:rPr>
          <w:rFonts w:ascii="Times New Roman" w:hAnsi="Times New Roman" w:cs="Times New Roman"/>
          <w:i/>
          <w:iCs/>
          <w:sz w:val="24"/>
          <w:szCs w:val="24"/>
        </w:rPr>
        <w:t xml:space="preserve"> разложение вектора на составляющие, скалярное произведение</w:t>
      </w:r>
      <w:r w:rsidRPr="00420647">
        <w:rPr>
          <w:rFonts w:ascii="Times New Roman" w:hAnsi="Times New Roman" w:cs="Times New Roman"/>
          <w:sz w:val="24"/>
          <w:szCs w:val="24"/>
        </w:rPr>
        <w:t xml:space="preserve">.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Координаты</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Основные понятия, </w:t>
      </w:r>
      <w:r w:rsidRPr="00420647">
        <w:rPr>
          <w:rFonts w:ascii="Times New Roman" w:hAnsi="Times New Roman" w:cs="Times New Roman"/>
          <w:i/>
          <w:iCs/>
          <w:sz w:val="24"/>
          <w:szCs w:val="24"/>
        </w:rPr>
        <w:t>координаты вектора, расстояние между точками. Координаты середины отрезка. Уравнения фигур.</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Применение векторов и координат для решения простейших геометрических задач.</w:t>
      </w:r>
    </w:p>
    <w:p w:rsidR="00E42C38" w:rsidRPr="00420647" w:rsidRDefault="00E42C38" w:rsidP="007E03E1">
      <w:pPr>
        <w:pStyle w:val="Heading3"/>
        <w:spacing w:before="0" w:beforeAutospacing="0" w:after="0" w:afterAutospacing="0" w:line="240" w:lineRule="atLeast"/>
        <w:ind w:firstLine="709"/>
        <w:jc w:val="both"/>
        <w:rPr>
          <w:sz w:val="24"/>
          <w:szCs w:val="24"/>
        </w:rPr>
      </w:pPr>
      <w:bookmarkStart w:id="462" w:name="_Toc405513924"/>
      <w:bookmarkStart w:id="463" w:name="_Toc284662802"/>
      <w:bookmarkStart w:id="464" w:name="_Toc284663429"/>
      <w:r w:rsidRPr="00420647">
        <w:rPr>
          <w:sz w:val="24"/>
          <w:szCs w:val="24"/>
        </w:rPr>
        <w:t>История математики</w:t>
      </w:r>
      <w:bookmarkEnd w:id="462"/>
      <w:bookmarkEnd w:id="463"/>
      <w:bookmarkEnd w:id="464"/>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История математики. Возникновение математики как науки, этапы её развития. Основные разделы математики. Выдающиеся математики и их вклад в развитие науки.</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Геометрия и искусство. Геометрические закономерности окружающего мира.</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Луны, Земли и Солнца. 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 Почему </w:t>
      </w:r>
      <w:r w:rsidRPr="00F664CD">
        <w:rPr>
          <w:rFonts w:ascii="Times New Roman" w:hAnsi="Times New Roman" w:cs="Times New Roman"/>
          <w:i/>
          <w:iCs/>
          <w:position w:val="-14"/>
          <w:sz w:val="24"/>
          <w:szCs w:val="24"/>
        </w:rPr>
        <w:pict>
          <v:shape id="_x0000_i1051" type="#_x0000_t75" style="width:80.25pt;height:19.5pt">
            <v:imagedata r:id="rId24" o:title=""/>
          </v:shape>
        </w:pict>
      </w:r>
      <w:r w:rsidRPr="00420647">
        <w:rPr>
          <w:rFonts w:ascii="Times New Roman" w:hAnsi="Times New Roman" w:cs="Times New Roman"/>
          <w:i/>
          <w:iCs/>
          <w:sz w:val="24"/>
          <w:szCs w:val="24"/>
        </w:rPr>
        <w:t xml:space="preserve">? Открытия Архимеда в арифметике и в геометрии. Появление 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w:t>
      </w:r>
      <w:r w:rsidRPr="00420647">
        <w:rPr>
          <w:rFonts w:ascii="Times New Roman" w:hAnsi="Times New Roman" w:cs="Times New Roman"/>
          <w:i/>
          <w:iCs/>
          <w:sz w:val="24"/>
          <w:szCs w:val="24"/>
          <w:lang w:val="en-US"/>
        </w:rPr>
        <w:t>I</w:t>
      </w:r>
      <w:r w:rsidRPr="00420647">
        <w:rPr>
          <w:rFonts w:ascii="Times New Roman" w:hAnsi="Times New Roman" w:cs="Times New Roman"/>
          <w:i/>
          <w:iCs/>
          <w:sz w:val="24"/>
          <w:szCs w:val="24"/>
        </w:rPr>
        <w:t>, школа математических и навигацких наук, развитие российского флота, А.Н.Крылов. Космическая программа и М.В.Келдыш.</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p>
    <w:p w:rsidR="00E42C38" w:rsidRPr="00420647" w:rsidRDefault="00E42C38" w:rsidP="007E03E1">
      <w:pPr>
        <w:pStyle w:val="Heading3"/>
        <w:spacing w:before="0" w:beforeAutospacing="0" w:after="0" w:afterAutospacing="0" w:line="240" w:lineRule="atLeast"/>
        <w:ind w:firstLine="709"/>
        <w:rPr>
          <w:sz w:val="24"/>
          <w:szCs w:val="24"/>
        </w:rPr>
      </w:pPr>
      <w:bookmarkStart w:id="465" w:name="_Toc409691709"/>
      <w:bookmarkEnd w:id="446"/>
    </w:p>
    <w:p w:rsidR="00E42C38" w:rsidRPr="00420647" w:rsidRDefault="00E42C38" w:rsidP="007E03E1">
      <w:pPr>
        <w:pStyle w:val="Heading3"/>
        <w:spacing w:before="0" w:beforeAutospacing="0" w:after="0" w:afterAutospacing="0" w:line="240" w:lineRule="atLeast"/>
        <w:ind w:firstLine="709"/>
        <w:rPr>
          <w:sz w:val="24"/>
          <w:szCs w:val="24"/>
        </w:rPr>
      </w:pPr>
      <w:bookmarkStart w:id="466" w:name="_Toc410654034"/>
      <w:bookmarkStart w:id="467" w:name="_Toc284663435"/>
      <w:r w:rsidRPr="00420647">
        <w:rPr>
          <w:sz w:val="24"/>
          <w:szCs w:val="24"/>
        </w:rPr>
        <w:t>2.2.2.9. Информатика</w:t>
      </w:r>
      <w:bookmarkEnd w:id="465"/>
      <w:bookmarkEnd w:id="466"/>
      <w:bookmarkEnd w:id="467"/>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w:t>
      </w:r>
      <w:r w:rsidRPr="00420647">
        <w:rPr>
          <w:rFonts w:ascii="Times New Roman" w:hAnsi="Times New Roman" w:cs="Times New Roman"/>
          <w:spacing w:val="2"/>
          <w:sz w:val="24"/>
          <w:szCs w:val="24"/>
        </w:rPr>
        <w:t>ри</w:t>
      </w:r>
      <w:r w:rsidRPr="00420647">
        <w:rPr>
          <w:rFonts w:ascii="Times New Roman" w:hAnsi="Times New Roman" w:cs="Times New Roman"/>
          <w:spacing w:val="1"/>
          <w:sz w:val="24"/>
          <w:szCs w:val="24"/>
        </w:rPr>
        <w:t>м</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р</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а</w:t>
      </w:r>
      <w:r w:rsidRPr="00420647">
        <w:rPr>
          <w:rFonts w:ascii="Times New Roman" w:hAnsi="Times New Roman" w:cs="Times New Roman"/>
          <w:sz w:val="24"/>
          <w:szCs w:val="24"/>
        </w:rPr>
        <w:t>я</w:t>
      </w:r>
      <w:r w:rsidRPr="00420647">
        <w:rPr>
          <w:rFonts w:ascii="Times New Roman" w:hAnsi="Times New Roman" w:cs="Times New Roman"/>
          <w:spacing w:val="28"/>
          <w:sz w:val="24"/>
          <w:szCs w:val="24"/>
        </w:rPr>
        <w:t xml:space="preserve"> </w:t>
      </w:r>
      <w:r w:rsidRPr="00420647">
        <w:rPr>
          <w:rFonts w:ascii="Times New Roman" w:hAnsi="Times New Roman" w:cs="Times New Roman"/>
          <w:sz w:val="24"/>
          <w:szCs w:val="24"/>
        </w:rPr>
        <w:t>пр</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г</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а</w:t>
      </w:r>
      <w:r w:rsidRPr="00420647">
        <w:rPr>
          <w:rFonts w:ascii="Times New Roman" w:hAnsi="Times New Roman" w:cs="Times New Roman"/>
          <w:spacing w:val="1"/>
          <w:sz w:val="24"/>
          <w:szCs w:val="24"/>
        </w:rPr>
        <w:t>мм</w:t>
      </w:r>
      <w:r w:rsidRPr="00420647">
        <w:rPr>
          <w:rFonts w:ascii="Times New Roman" w:hAnsi="Times New Roman" w:cs="Times New Roman"/>
          <w:sz w:val="24"/>
          <w:szCs w:val="24"/>
        </w:rPr>
        <w:t>а</w:t>
      </w:r>
      <w:r w:rsidRPr="00420647">
        <w:rPr>
          <w:rFonts w:ascii="Times New Roman" w:hAnsi="Times New Roman" w:cs="Times New Roman"/>
          <w:spacing w:val="27"/>
          <w:sz w:val="24"/>
          <w:szCs w:val="24"/>
        </w:rPr>
        <w:t xml:space="preserve"> </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че</w:t>
      </w:r>
      <w:r w:rsidRPr="00420647">
        <w:rPr>
          <w:rFonts w:ascii="Times New Roman" w:hAnsi="Times New Roman" w:cs="Times New Roman"/>
          <w:spacing w:val="2"/>
          <w:sz w:val="24"/>
          <w:szCs w:val="24"/>
        </w:rPr>
        <w:t>бно</w:t>
      </w:r>
      <w:r w:rsidRPr="00420647">
        <w:rPr>
          <w:rFonts w:ascii="Times New Roman" w:hAnsi="Times New Roman" w:cs="Times New Roman"/>
          <w:spacing w:val="-1"/>
          <w:sz w:val="24"/>
          <w:szCs w:val="24"/>
        </w:rPr>
        <w:t>г</w:t>
      </w:r>
      <w:r w:rsidRPr="00420647">
        <w:rPr>
          <w:rFonts w:ascii="Times New Roman" w:hAnsi="Times New Roman" w:cs="Times New Roman"/>
          <w:sz w:val="24"/>
          <w:szCs w:val="24"/>
        </w:rPr>
        <w:t>о</w:t>
      </w:r>
      <w:r w:rsidRPr="00420647">
        <w:rPr>
          <w:rFonts w:ascii="Times New Roman" w:hAnsi="Times New Roman" w:cs="Times New Roman"/>
          <w:spacing w:val="30"/>
          <w:sz w:val="24"/>
          <w:szCs w:val="24"/>
        </w:rPr>
        <w:t xml:space="preserve"> </w:t>
      </w:r>
      <w:r w:rsidRPr="00420647">
        <w:rPr>
          <w:rFonts w:ascii="Times New Roman" w:hAnsi="Times New Roman" w:cs="Times New Roman"/>
          <w:sz w:val="24"/>
          <w:szCs w:val="24"/>
        </w:rPr>
        <w:t>п</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е</w:t>
      </w:r>
      <w:r w:rsidRPr="00420647">
        <w:rPr>
          <w:rFonts w:ascii="Times New Roman" w:hAnsi="Times New Roman" w:cs="Times New Roman"/>
          <w:spacing w:val="2"/>
          <w:sz w:val="24"/>
          <w:szCs w:val="24"/>
        </w:rPr>
        <w:t>д</w:t>
      </w:r>
      <w:r w:rsidRPr="00420647">
        <w:rPr>
          <w:rFonts w:ascii="Times New Roman" w:hAnsi="Times New Roman" w:cs="Times New Roman"/>
          <w:spacing w:val="1"/>
          <w:sz w:val="24"/>
          <w:szCs w:val="24"/>
        </w:rPr>
        <w:t>мет</w:t>
      </w:r>
      <w:r w:rsidRPr="00420647">
        <w:rPr>
          <w:rFonts w:ascii="Times New Roman" w:hAnsi="Times New Roman" w:cs="Times New Roman"/>
          <w:sz w:val="24"/>
          <w:szCs w:val="24"/>
        </w:rPr>
        <w:t>а</w:t>
      </w:r>
      <w:r w:rsidRPr="00420647">
        <w:rPr>
          <w:rFonts w:ascii="Times New Roman" w:hAnsi="Times New Roman" w:cs="Times New Roman"/>
          <w:spacing w:val="29"/>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ф</w:t>
      </w:r>
      <w:r w:rsidRPr="00420647">
        <w:rPr>
          <w:rFonts w:ascii="Times New Roman" w:hAnsi="Times New Roman" w:cs="Times New Roman"/>
          <w:sz w:val="24"/>
          <w:szCs w:val="24"/>
        </w:rPr>
        <w:t>о</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ма</w:t>
      </w:r>
      <w:r w:rsidRPr="00420647">
        <w:rPr>
          <w:rFonts w:ascii="Times New Roman" w:hAnsi="Times New Roman" w:cs="Times New Roman"/>
          <w:spacing w:val="-2"/>
          <w:sz w:val="24"/>
          <w:szCs w:val="24"/>
        </w:rPr>
        <w:t>т</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ка</w:t>
      </w:r>
      <w:r w:rsidRPr="00420647">
        <w:rPr>
          <w:rFonts w:ascii="Times New Roman" w:hAnsi="Times New Roman" w:cs="Times New Roman"/>
          <w:sz w:val="24"/>
          <w:szCs w:val="24"/>
        </w:rPr>
        <w:t>»</w:t>
      </w:r>
      <w:r w:rsidRPr="00420647">
        <w:rPr>
          <w:rFonts w:ascii="Times New Roman" w:hAnsi="Times New Roman" w:cs="Times New Roman"/>
          <w:spacing w:val="21"/>
          <w:sz w:val="24"/>
          <w:szCs w:val="24"/>
        </w:rPr>
        <w:t xml:space="preserve"> </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37"/>
          <w:sz w:val="24"/>
          <w:szCs w:val="24"/>
        </w:rPr>
        <w:t xml:space="preserve"> </w:t>
      </w:r>
      <w:r w:rsidRPr="00420647">
        <w:rPr>
          <w:rFonts w:ascii="Times New Roman" w:hAnsi="Times New Roman" w:cs="Times New Roman"/>
          <w:spacing w:val="-3"/>
          <w:sz w:val="24"/>
          <w:szCs w:val="24"/>
        </w:rPr>
        <w:t>у</w:t>
      </w:r>
      <w:r w:rsidRPr="00420647">
        <w:rPr>
          <w:rFonts w:ascii="Times New Roman" w:hAnsi="Times New Roman" w:cs="Times New Roman"/>
          <w:spacing w:val="2"/>
          <w:sz w:val="24"/>
          <w:szCs w:val="24"/>
        </w:rPr>
        <w:t>ро</w:t>
      </w:r>
      <w:r w:rsidRPr="00420647">
        <w:rPr>
          <w:rFonts w:ascii="Times New Roman" w:hAnsi="Times New Roman" w:cs="Times New Roman"/>
          <w:spacing w:val="1"/>
          <w:sz w:val="24"/>
          <w:szCs w:val="24"/>
        </w:rPr>
        <w:t xml:space="preserve">вне </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с</w:t>
      </w:r>
      <w:r w:rsidRPr="00420647">
        <w:rPr>
          <w:rFonts w:ascii="Times New Roman" w:hAnsi="Times New Roman" w:cs="Times New Roman"/>
          <w:sz w:val="24"/>
          <w:szCs w:val="24"/>
        </w:rPr>
        <w:t>н</w:t>
      </w:r>
      <w:r w:rsidRPr="00420647">
        <w:rPr>
          <w:rFonts w:ascii="Times New Roman" w:hAnsi="Times New Roman" w:cs="Times New Roman"/>
          <w:spacing w:val="2"/>
          <w:sz w:val="24"/>
          <w:szCs w:val="24"/>
        </w:rPr>
        <w:t>о</w:t>
      </w:r>
      <w:r w:rsidRPr="00420647">
        <w:rPr>
          <w:rFonts w:ascii="Times New Roman" w:hAnsi="Times New Roman" w:cs="Times New Roman"/>
          <w:spacing w:val="-2"/>
          <w:sz w:val="24"/>
          <w:szCs w:val="24"/>
        </w:rPr>
        <w:t>в</w:t>
      </w:r>
      <w:r w:rsidRPr="00420647">
        <w:rPr>
          <w:rFonts w:ascii="Times New Roman" w:hAnsi="Times New Roman" w:cs="Times New Roman"/>
          <w:spacing w:val="2"/>
          <w:sz w:val="24"/>
          <w:szCs w:val="24"/>
        </w:rPr>
        <w:t>но</w:t>
      </w:r>
      <w:r w:rsidRPr="00420647">
        <w:rPr>
          <w:rFonts w:ascii="Times New Roman" w:hAnsi="Times New Roman" w:cs="Times New Roman"/>
          <w:spacing w:val="-1"/>
          <w:sz w:val="24"/>
          <w:szCs w:val="24"/>
        </w:rPr>
        <w:t>г</w:t>
      </w:r>
      <w:r w:rsidRPr="00420647">
        <w:rPr>
          <w:rFonts w:ascii="Times New Roman" w:hAnsi="Times New Roman" w:cs="Times New Roman"/>
          <w:sz w:val="24"/>
          <w:szCs w:val="24"/>
        </w:rPr>
        <w:t>о</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о</w:t>
      </w:r>
      <w:r w:rsidRPr="00420647">
        <w:rPr>
          <w:rFonts w:ascii="Times New Roman" w:hAnsi="Times New Roman" w:cs="Times New Roman"/>
          <w:spacing w:val="2"/>
          <w:sz w:val="24"/>
          <w:szCs w:val="24"/>
        </w:rPr>
        <w:t>б</w:t>
      </w:r>
      <w:r w:rsidRPr="00420647">
        <w:rPr>
          <w:rFonts w:ascii="Times New Roman" w:hAnsi="Times New Roman" w:cs="Times New Roman"/>
          <w:spacing w:val="-2"/>
          <w:sz w:val="24"/>
          <w:szCs w:val="24"/>
        </w:rPr>
        <w:t>щ</w:t>
      </w:r>
      <w:r w:rsidRPr="00420647">
        <w:rPr>
          <w:rFonts w:ascii="Times New Roman" w:hAnsi="Times New Roman" w:cs="Times New Roman"/>
          <w:spacing w:val="1"/>
          <w:sz w:val="24"/>
          <w:szCs w:val="24"/>
        </w:rPr>
        <w:t>ег</w:t>
      </w:r>
      <w:r w:rsidRPr="00420647">
        <w:rPr>
          <w:rFonts w:ascii="Times New Roman" w:hAnsi="Times New Roman" w:cs="Times New Roman"/>
          <w:sz w:val="24"/>
          <w:szCs w:val="24"/>
        </w:rPr>
        <w:t>о</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б</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а</w:t>
      </w:r>
      <w:r w:rsidRPr="00420647">
        <w:rPr>
          <w:rFonts w:ascii="Times New Roman" w:hAnsi="Times New Roman" w:cs="Times New Roman"/>
          <w:spacing w:val="-2"/>
          <w:sz w:val="24"/>
          <w:szCs w:val="24"/>
        </w:rPr>
        <w:t>з</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ва</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с</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ста</w:t>
      </w:r>
      <w:r w:rsidRPr="00420647">
        <w:rPr>
          <w:rFonts w:ascii="Times New Roman" w:hAnsi="Times New Roman" w:cs="Times New Roman"/>
          <w:spacing w:val="-2"/>
          <w:sz w:val="24"/>
          <w:szCs w:val="24"/>
        </w:rPr>
        <w:t>в</w:t>
      </w:r>
      <w:r w:rsidRPr="00420647">
        <w:rPr>
          <w:rFonts w:ascii="Times New Roman" w:hAnsi="Times New Roman" w:cs="Times New Roman"/>
          <w:sz w:val="24"/>
          <w:szCs w:val="24"/>
        </w:rPr>
        <w:t>л</w:t>
      </w:r>
      <w:r w:rsidRPr="00420647">
        <w:rPr>
          <w:rFonts w:ascii="Times New Roman" w:hAnsi="Times New Roman" w:cs="Times New Roman"/>
          <w:spacing w:val="1"/>
          <w:sz w:val="24"/>
          <w:szCs w:val="24"/>
        </w:rPr>
        <w:t>е</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 xml:space="preserve">а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10"/>
          <w:sz w:val="24"/>
          <w:szCs w:val="24"/>
        </w:rPr>
        <w:t xml:space="preserve"> </w:t>
      </w:r>
      <w:r w:rsidRPr="00420647">
        <w:rPr>
          <w:rFonts w:ascii="Times New Roman" w:hAnsi="Times New Roman" w:cs="Times New Roman"/>
          <w:spacing w:val="1"/>
          <w:sz w:val="24"/>
          <w:szCs w:val="24"/>
        </w:rPr>
        <w:t>основ</w:t>
      </w:r>
      <w:r w:rsidRPr="00420647">
        <w:rPr>
          <w:rFonts w:ascii="Times New Roman" w:hAnsi="Times New Roman" w:cs="Times New Roman"/>
          <w:sz w:val="24"/>
          <w:szCs w:val="24"/>
        </w:rPr>
        <w:t>е</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1"/>
          <w:sz w:val="24"/>
          <w:szCs w:val="24"/>
        </w:rPr>
        <w:t>требовани</w:t>
      </w:r>
      <w:r w:rsidRPr="00420647">
        <w:rPr>
          <w:rFonts w:ascii="Times New Roman" w:hAnsi="Times New Roman" w:cs="Times New Roman"/>
          <w:sz w:val="24"/>
          <w:szCs w:val="24"/>
        </w:rPr>
        <w:t xml:space="preserve">й </w:t>
      </w:r>
      <w:r w:rsidRPr="00420647">
        <w:rPr>
          <w:rFonts w:ascii="Times New Roman" w:hAnsi="Times New Roman" w:cs="Times New Roman"/>
          <w:spacing w:val="1"/>
          <w:sz w:val="24"/>
          <w:szCs w:val="24"/>
        </w:rPr>
        <w:t>Федеральног</w:t>
      </w:r>
      <w:r w:rsidRPr="00420647">
        <w:rPr>
          <w:rFonts w:ascii="Times New Roman" w:hAnsi="Times New Roman" w:cs="Times New Roman"/>
          <w:sz w:val="24"/>
          <w:szCs w:val="24"/>
        </w:rPr>
        <w:t>о</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государственног</w:t>
      </w:r>
      <w:r w:rsidRPr="00420647">
        <w:rPr>
          <w:rFonts w:ascii="Times New Roman" w:hAnsi="Times New Roman" w:cs="Times New Roman"/>
          <w:sz w:val="24"/>
          <w:szCs w:val="24"/>
        </w:rPr>
        <w:t xml:space="preserve">о </w:t>
      </w:r>
      <w:r w:rsidRPr="00420647">
        <w:rPr>
          <w:rFonts w:ascii="Times New Roman" w:hAnsi="Times New Roman" w:cs="Times New Roman"/>
          <w:spacing w:val="1"/>
          <w:sz w:val="24"/>
          <w:szCs w:val="24"/>
        </w:rPr>
        <w:t>образовательног</w:t>
      </w:r>
      <w:r w:rsidRPr="00420647">
        <w:rPr>
          <w:rFonts w:ascii="Times New Roman" w:hAnsi="Times New Roman" w:cs="Times New Roman"/>
          <w:sz w:val="24"/>
          <w:szCs w:val="24"/>
        </w:rPr>
        <w:t xml:space="preserve">о </w:t>
      </w:r>
      <w:r w:rsidRPr="00420647">
        <w:rPr>
          <w:rFonts w:ascii="Times New Roman" w:hAnsi="Times New Roman" w:cs="Times New Roman"/>
          <w:spacing w:val="1"/>
          <w:sz w:val="24"/>
          <w:szCs w:val="24"/>
        </w:rPr>
        <w:t>стандарт</w:t>
      </w:r>
      <w:r w:rsidRPr="00420647">
        <w:rPr>
          <w:rFonts w:ascii="Times New Roman" w:hAnsi="Times New Roman" w:cs="Times New Roman"/>
          <w:sz w:val="24"/>
          <w:szCs w:val="24"/>
        </w:rPr>
        <w:t>а</w:t>
      </w:r>
      <w:r w:rsidRPr="00420647">
        <w:rPr>
          <w:rFonts w:ascii="Times New Roman" w:hAnsi="Times New Roman" w:cs="Times New Roman"/>
          <w:spacing w:val="9"/>
          <w:sz w:val="24"/>
          <w:szCs w:val="24"/>
        </w:rPr>
        <w:t xml:space="preserve"> </w:t>
      </w:r>
      <w:r w:rsidRPr="00420647">
        <w:rPr>
          <w:rFonts w:ascii="Times New Roman" w:hAnsi="Times New Roman" w:cs="Times New Roman"/>
          <w:spacing w:val="1"/>
          <w:sz w:val="24"/>
          <w:szCs w:val="24"/>
        </w:rPr>
        <w:t>основног</w:t>
      </w:r>
      <w:r w:rsidRPr="00420647">
        <w:rPr>
          <w:rFonts w:ascii="Times New Roman" w:hAnsi="Times New Roman" w:cs="Times New Roman"/>
          <w:sz w:val="24"/>
          <w:szCs w:val="24"/>
        </w:rPr>
        <w:t xml:space="preserve">о </w:t>
      </w:r>
      <w:r w:rsidRPr="00420647">
        <w:rPr>
          <w:rFonts w:ascii="Times New Roman" w:hAnsi="Times New Roman" w:cs="Times New Roman"/>
          <w:spacing w:val="1"/>
          <w:sz w:val="24"/>
          <w:szCs w:val="24"/>
        </w:rPr>
        <w:t>общег</w:t>
      </w:r>
      <w:r w:rsidRPr="00420647">
        <w:rPr>
          <w:rFonts w:ascii="Times New Roman" w:hAnsi="Times New Roman" w:cs="Times New Roman"/>
          <w:sz w:val="24"/>
          <w:szCs w:val="24"/>
        </w:rPr>
        <w:t>о</w:t>
      </w:r>
      <w:r w:rsidRPr="00420647">
        <w:rPr>
          <w:rFonts w:ascii="Times New Roman" w:hAnsi="Times New Roman" w:cs="Times New Roman"/>
          <w:spacing w:val="7"/>
          <w:sz w:val="24"/>
          <w:szCs w:val="24"/>
        </w:rPr>
        <w:t xml:space="preserve"> </w:t>
      </w:r>
      <w:r w:rsidRPr="00420647">
        <w:rPr>
          <w:rFonts w:ascii="Times New Roman" w:hAnsi="Times New Roman" w:cs="Times New Roman"/>
          <w:spacing w:val="1"/>
          <w:sz w:val="24"/>
          <w:szCs w:val="24"/>
        </w:rPr>
        <w:t>образования</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предъявляемы</w:t>
      </w:r>
      <w:r w:rsidRPr="00420647">
        <w:rPr>
          <w:rFonts w:ascii="Times New Roman" w:hAnsi="Times New Roman" w:cs="Times New Roman"/>
          <w:sz w:val="24"/>
          <w:szCs w:val="24"/>
        </w:rPr>
        <w:t>х к</w:t>
      </w:r>
      <w:r w:rsidRPr="00420647">
        <w:rPr>
          <w:rFonts w:ascii="Times New Roman" w:hAnsi="Times New Roman" w:cs="Times New Roman"/>
          <w:spacing w:val="14"/>
          <w:sz w:val="24"/>
          <w:szCs w:val="24"/>
        </w:rPr>
        <w:t xml:space="preserve"> </w:t>
      </w:r>
      <w:r w:rsidRPr="00420647">
        <w:rPr>
          <w:rFonts w:ascii="Times New Roman" w:hAnsi="Times New Roman" w:cs="Times New Roman"/>
          <w:spacing w:val="1"/>
          <w:sz w:val="24"/>
          <w:szCs w:val="24"/>
        </w:rPr>
        <w:t>результата</w:t>
      </w:r>
      <w:r w:rsidRPr="00420647">
        <w:rPr>
          <w:rFonts w:ascii="Times New Roman" w:hAnsi="Times New Roman" w:cs="Times New Roman"/>
          <w:sz w:val="24"/>
          <w:szCs w:val="24"/>
        </w:rPr>
        <w:t>м</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освоени</w:t>
      </w:r>
      <w:r w:rsidRPr="00420647">
        <w:rPr>
          <w:rFonts w:ascii="Times New Roman" w:hAnsi="Times New Roman" w:cs="Times New Roman"/>
          <w:sz w:val="24"/>
          <w:szCs w:val="24"/>
        </w:rPr>
        <w:t>я</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1"/>
          <w:sz w:val="24"/>
          <w:szCs w:val="24"/>
        </w:rPr>
        <w:t>основной образовательно</w:t>
      </w:r>
      <w:r w:rsidRPr="00420647">
        <w:rPr>
          <w:rFonts w:ascii="Times New Roman" w:hAnsi="Times New Roman" w:cs="Times New Roman"/>
          <w:sz w:val="24"/>
          <w:szCs w:val="24"/>
        </w:rPr>
        <w:t>й</w:t>
      </w:r>
      <w:r w:rsidRPr="00420647">
        <w:rPr>
          <w:rFonts w:ascii="Times New Roman" w:hAnsi="Times New Roman" w:cs="Times New Roman"/>
          <w:spacing w:val="15"/>
          <w:sz w:val="24"/>
          <w:szCs w:val="24"/>
        </w:rPr>
        <w:t xml:space="preserve"> </w:t>
      </w:r>
      <w:r w:rsidRPr="00420647">
        <w:rPr>
          <w:rFonts w:ascii="Times New Roman" w:hAnsi="Times New Roman" w:cs="Times New Roman"/>
          <w:spacing w:val="1"/>
          <w:sz w:val="24"/>
          <w:szCs w:val="24"/>
        </w:rPr>
        <w:t>прогр</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мм</w:t>
      </w:r>
      <w:r w:rsidRPr="00420647">
        <w:rPr>
          <w:rFonts w:ascii="Times New Roman" w:hAnsi="Times New Roman" w:cs="Times New Roman"/>
          <w:sz w:val="24"/>
          <w:szCs w:val="24"/>
        </w:rPr>
        <w:t>ы</w:t>
      </w:r>
      <w:r w:rsidRPr="00420647">
        <w:rPr>
          <w:rFonts w:ascii="Times New Roman" w:hAnsi="Times New Roman" w:cs="Times New Roman"/>
          <w:spacing w:val="23"/>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33"/>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34"/>
          <w:sz w:val="24"/>
          <w:szCs w:val="24"/>
        </w:rPr>
        <w:t xml:space="preserve"> </w:t>
      </w:r>
      <w:r w:rsidRPr="00420647">
        <w:rPr>
          <w:rFonts w:ascii="Times New Roman" w:hAnsi="Times New Roman" w:cs="Times New Roman"/>
          <w:spacing w:val="1"/>
          <w:sz w:val="24"/>
          <w:szCs w:val="24"/>
        </w:rPr>
        <w:t>учето</w:t>
      </w:r>
      <w:r w:rsidRPr="00420647">
        <w:rPr>
          <w:rFonts w:ascii="Times New Roman" w:hAnsi="Times New Roman" w:cs="Times New Roman"/>
          <w:sz w:val="24"/>
          <w:szCs w:val="24"/>
        </w:rPr>
        <w:t xml:space="preserve">м </w:t>
      </w:r>
      <w:r w:rsidRPr="00420647">
        <w:rPr>
          <w:rFonts w:ascii="Times New Roman" w:hAnsi="Times New Roman" w:cs="Times New Roman"/>
          <w:spacing w:val="1"/>
          <w:sz w:val="24"/>
          <w:szCs w:val="24"/>
        </w:rPr>
        <w:t>требовани</w:t>
      </w:r>
      <w:r w:rsidRPr="00420647">
        <w:rPr>
          <w:rFonts w:ascii="Times New Roman" w:hAnsi="Times New Roman" w:cs="Times New Roman"/>
          <w:sz w:val="24"/>
          <w:szCs w:val="24"/>
        </w:rPr>
        <w:t>й</w:t>
      </w:r>
      <w:r w:rsidRPr="00420647">
        <w:rPr>
          <w:rFonts w:ascii="Times New Roman" w:hAnsi="Times New Roman" w:cs="Times New Roman"/>
          <w:spacing w:val="21"/>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35"/>
          <w:sz w:val="24"/>
          <w:szCs w:val="24"/>
        </w:rPr>
        <w:t xml:space="preserve"> </w:t>
      </w:r>
      <w:r w:rsidRPr="00420647">
        <w:rPr>
          <w:rFonts w:ascii="Times New Roman" w:hAnsi="Times New Roman" w:cs="Times New Roman"/>
          <w:spacing w:val="1"/>
          <w:sz w:val="24"/>
          <w:szCs w:val="24"/>
        </w:rPr>
        <w:t>уровн</w:t>
      </w:r>
      <w:r w:rsidRPr="00420647">
        <w:rPr>
          <w:rFonts w:ascii="Times New Roman" w:hAnsi="Times New Roman" w:cs="Times New Roman"/>
          <w:sz w:val="24"/>
          <w:szCs w:val="24"/>
        </w:rPr>
        <w:t>ю</w:t>
      </w:r>
      <w:r w:rsidRPr="00420647">
        <w:rPr>
          <w:rFonts w:ascii="Times New Roman" w:hAnsi="Times New Roman" w:cs="Times New Roman"/>
          <w:spacing w:val="27"/>
          <w:sz w:val="24"/>
          <w:szCs w:val="24"/>
        </w:rPr>
        <w:t xml:space="preserve"> </w:t>
      </w:r>
      <w:r w:rsidRPr="00420647">
        <w:rPr>
          <w:rFonts w:ascii="Times New Roman" w:hAnsi="Times New Roman" w:cs="Times New Roman"/>
          <w:spacing w:val="1"/>
          <w:sz w:val="24"/>
          <w:szCs w:val="24"/>
        </w:rPr>
        <w:t>подготовки обучающихс</w:t>
      </w:r>
      <w:r w:rsidRPr="00420647">
        <w:rPr>
          <w:rFonts w:ascii="Times New Roman" w:hAnsi="Times New Roman" w:cs="Times New Roman"/>
          <w:sz w:val="24"/>
          <w:szCs w:val="24"/>
        </w:rPr>
        <w:t>я</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1"/>
          <w:sz w:val="24"/>
          <w:szCs w:val="24"/>
        </w:rPr>
        <w:t>дл</w:t>
      </w:r>
      <w:r w:rsidRPr="00420647">
        <w:rPr>
          <w:rFonts w:ascii="Times New Roman" w:hAnsi="Times New Roman" w:cs="Times New Roman"/>
          <w:sz w:val="24"/>
          <w:szCs w:val="24"/>
        </w:rPr>
        <w:t>я</w:t>
      </w:r>
      <w:r w:rsidRPr="00420647">
        <w:rPr>
          <w:rFonts w:ascii="Times New Roman" w:hAnsi="Times New Roman" w:cs="Times New Roman"/>
          <w:spacing w:val="17"/>
          <w:sz w:val="24"/>
          <w:szCs w:val="24"/>
        </w:rPr>
        <w:t xml:space="preserve"> </w:t>
      </w:r>
      <w:r w:rsidRPr="00420647">
        <w:rPr>
          <w:rFonts w:ascii="Times New Roman" w:hAnsi="Times New Roman" w:cs="Times New Roman"/>
          <w:spacing w:val="1"/>
          <w:sz w:val="24"/>
          <w:szCs w:val="24"/>
        </w:rPr>
        <w:t>пров</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дени</w:t>
      </w:r>
      <w:r w:rsidRPr="00420647">
        <w:rPr>
          <w:rFonts w:ascii="Times New Roman" w:hAnsi="Times New Roman" w:cs="Times New Roman"/>
          <w:sz w:val="24"/>
          <w:szCs w:val="24"/>
        </w:rPr>
        <w:t>я</w:t>
      </w:r>
      <w:r w:rsidRPr="00420647">
        <w:rPr>
          <w:rFonts w:ascii="Times New Roman" w:hAnsi="Times New Roman" w:cs="Times New Roman"/>
          <w:spacing w:val="7"/>
          <w:sz w:val="24"/>
          <w:szCs w:val="24"/>
        </w:rPr>
        <w:t xml:space="preserve"> </w:t>
      </w:r>
      <w:r w:rsidRPr="00420647">
        <w:rPr>
          <w:rFonts w:ascii="Times New Roman" w:hAnsi="Times New Roman" w:cs="Times New Roman"/>
          <w:spacing w:val="1"/>
          <w:sz w:val="24"/>
          <w:szCs w:val="24"/>
        </w:rPr>
        <w:t>основног</w:t>
      </w:r>
      <w:r w:rsidRPr="00420647">
        <w:rPr>
          <w:rFonts w:ascii="Times New Roman" w:hAnsi="Times New Roman" w:cs="Times New Roman"/>
          <w:sz w:val="24"/>
          <w:szCs w:val="24"/>
        </w:rPr>
        <w:t>о</w:t>
      </w:r>
      <w:r w:rsidRPr="00420647">
        <w:rPr>
          <w:rFonts w:ascii="Times New Roman" w:hAnsi="Times New Roman" w:cs="Times New Roman"/>
          <w:spacing w:val="9"/>
          <w:sz w:val="24"/>
          <w:szCs w:val="24"/>
        </w:rPr>
        <w:t xml:space="preserve"> </w:t>
      </w:r>
      <w:r w:rsidRPr="00420647">
        <w:rPr>
          <w:rFonts w:ascii="Times New Roman" w:hAnsi="Times New Roman" w:cs="Times New Roman"/>
          <w:spacing w:val="1"/>
          <w:sz w:val="24"/>
          <w:szCs w:val="24"/>
        </w:rPr>
        <w:t>государс</w:t>
      </w:r>
      <w:r w:rsidRPr="00420647">
        <w:rPr>
          <w:rFonts w:ascii="Times New Roman" w:hAnsi="Times New Roman" w:cs="Times New Roman"/>
          <w:spacing w:val="2"/>
          <w:sz w:val="24"/>
          <w:szCs w:val="24"/>
        </w:rPr>
        <w:t>т</w:t>
      </w:r>
      <w:r w:rsidRPr="00420647">
        <w:rPr>
          <w:rFonts w:ascii="Times New Roman" w:hAnsi="Times New Roman" w:cs="Times New Roman"/>
          <w:spacing w:val="1"/>
          <w:sz w:val="24"/>
          <w:szCs w:val="24"/>
        </w:rPr>
        <w:t>венног</w:t>
      </w:r>
      <w:r w:rsidRPr="00420647">
        <w:rPr>
          <w:rFonts w:ascii="Times New Roman" w:hAnsi="Times New Roman" w:cs="Times New Roman"/>
          <w:sz w:val="24"/>
          <w:szCs w:val="24"/>
        </w:rPr>
        <w:t xml:space="preserve">о </w:t>
      </w:r>
      <w:r w:rsidRPr="00420647">
        <w:rPr>
          <w:rFonts w:ascii="Times New Roman" w:hAnsi="Times New Roman" w:cs="Times New Roman"/>
          <w:spacing w:val="1"/>
          <w:sz w:val="24"/>
          <w:szCs w:val="24"/>
        </w:rPr>
        <w:t>экзамен</w:t>
      </w:r>
      <w:r w:rsidRPr="00420647">
        <w:rPr>
          <w:rFonts w:ascii="Times New Roman" w:hAnsi="Times New Roman" w:cs="Times New Roman"/>
          <w:sz w:val="24"/>
          <w:szCs w:val="24"/>
        </w:rPr>
        <w:t>а</w:t>
      </w:r>
      <w:r w:rsidRPr="00420647">
        <w:rPr>
          <w:rFonts w:ascii="Times New Roman" w:hAnsi="Times New Roman" w:cs="Times New Roman"/>
          <w:spacing w:val="11"/>
          <w:sz w:val="24"/>
          <w:szCs w:val="24"/>
        </w:rPr>
        <w:t xml:space="preserve"> </w:t>
      </w:r>
      <w:r w:rsidRPr="00420647">
        <w:rPr>
          <w:rFonts w:ascii="Times New Roman" w:hAnsi="Times New Roman" w:cs="Times New Roman"/>
          <w:spacing w:val="1"/>
          <w:sz w:val="24"/>
          <w:szCs w:val="24"/>
        </w:rPr>
        <w:t>по информатике</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position w:val="-1"/>
          <w:sz w:val="24"/>
          <w:szCs w:val="24"/>
        </w:rPr>
        <w:t>О</w:t>
      </w:r>
      <w:r w:rsidRPr="00420647">
        <w:rPr>
          <w:rFonts w:ascii="Times New Roman" w:hAnsi="Times New Roman" w:cs="Times New Roman"/>
          <w:spacing w:val="1"/>
          <w:position w:val="-1"/>
          <w:sz w:val="24"/>
          <w:szCs w:val="24"/>
        </w:rPr>
        <w:t>сво</w:t>
      </w:r>
      <w:r w:rsidRPr="00420647">
        <w:rPr>
          <w:rFonts w:ascii="Times New Roman" w:hAnsi="Times New Roman" w:cs="Times New Roman"/>
          <w:spacing w:val="2"/>
          <w:position w:val="-1"/>
          <w:sz w:val="24"/>
          <w:szCs w:val="24"/>
        </w:rPr>
        <w:t>е</w:t>
      </w:r>
      <w:r w:rsidRPr="00420647">
        <w:rPr>
          <w:rFonts w:ascii="Times New Roman" w:hAnsi="Times New Roman" w:cs="Times New Roman"/>
          <w:position w:val="-1"/>
          <w:sz w:val="24"/>
          <w:szCs w:val="24"/>
        </w:rPr>
        <w:t>н</w:t>
      </w:r>
      <w:r w:rsidRPr="00420647">
        <w:rPr>
          <w:rFonts w:ascii="Times New Roman" w:hAnsi="Times New Roman" w:cs="Times New Roman"/>
          <w:spacing w:val="2"/>
          <w:position w:val="-1"/>
          <w:sz w:val="24"/>
          <w:szCs w:val="24"/>
        </w:rPr>
        <w:t>и</w:t>
      </w:r>
      <w:r w:rsidRPr="00420647">
        <w:rPr>
          <w:rFonts w:ascii="Times New Roman" w:hAnsi="Times New Roman" w:cs="Times New Roman"/>
          <w:position w:val="-1"/>
          <w:sz w:val="24"/>
          <w:szCs w:val="24"/>
        </w:rPr>
        <w:t>е</w:t>
      </w:r>
      <w:r w:rsidRPr="00420647">
        <w:rPr>
          <w:rFonts w:ascii="Times New Roman" w:hAnsi="Times New Roman" w:cs="Times New Roman"/>
          <w:spacing w:val="22"/>
          <w:position w:val="-1"/>
          <w:sz w:val="24"/>
          <w:szCs w:val="24"/>
        </w:rPr>
        <w:t xml:space="preserve"> </w:t>
      </w:r>
      <w:r w:rsidRPr="00420647">
        <w:rPr>
          <w:rFonts w:ascii="Times New Roman" w:hAnsi="Times New Roman" w:cs="Times New Roman"/>
          <w:position w:val="-1"/>
          <w:sz w:val="24"/>
          <w:szCs w:val="24"/>
        </w:rPr>
        <w:t>п</w:t>
      </w:r>
      <w:r w:rsidRPr="00420647">
        <w:rPr>
          <w:rFonts w:ascii="Times New Roman" w:hAnsi="Times New Roman" w:cs="Times New Roman"/>
          <w:spacing w:val="2"/>
          <w:position w:val="-1"/>
          <w:sz w:val="24"/>
          <w:szCs w:val="24"/>
        </w:rPr>
        <w:t>ро</w:t>
      </w:r>
      <w:r w:rsidRPr="00420647">
        <w:rPr>
          <w:rFonts w:ascii="Times New Roman" w:hAnsi="Times New Roman" w:cs="Times New Roman"/>
          <w:spacing w:val="-1"/>
          <w:position w:val="-1"/>
          <w:sz w:val="24"/>
          <w:szCs w:val="24"/>
        </w:rPr>
        <w:t>г</w:t>
      </w:r>
      <w:r w:rsidRPr="00420647">
        <w:rPr>
          <w:rFonts w:ascii="Times New Roman" w:hAnsi="Times New Roman" w:cs="Times New Roman"/>
          <w:spacing w:val="2"/>
          <w:position w:val="-1"/>
          <w:sz w:val="24"/>
          <w:szCs w:val="24"/>
        </w:rPr>
        <w:t>р</w:t>
      </w:r>
      <w:r w:rsidRPr="00420647">
        <w:rPr>
          <w:rFonts w:ascii="Times New Roman" w:hAnsi="Times New Roman" w:cs="Times New Roman"/>
          <w:spacing w:val="1"/>
          <w:position w:val="-1"/>
          <w:sz w:val="24"/>
          <w:szCs w:val="24"/>
        </w:rPr>
        <w:t>а</w:t>
      </w:r>
      <w:r w:rsidRPr="00420647">
        <w:rPr>
          <w:rFonts w:ascii="Times New Roman" w:hAnsi="Times New Roman" w:cs="Times New Roman"/>
          <w:spacing w:val="-2"/>
          <w:position w:val="-1"/>
          <w:sz w:val="24"/>
          <w:szCs w:val="24"/>
        </w:rPr>
        <w:t>мм</w:t>
      </w:r>
      <w:r w:rsidRPr="00420647">
        <w:rPr>
          <w:rFonts w:ascii="Times New Roman" w:hAnsi="Times New Roman" w:cs="Times New Roman"/>
          <w:position w:val="-1"/>
          <w:sz w:val="24"/>
          <w:szCs w:val="24"/>
        </w:rPr>
        <w:t>ы</w:t>
      </w:r>
      <w:r w:rsidRPr="00420647">
        <w:rPr>
          <w:rFonts w:ascii="Times New Roman" w:hAnsi="Times New Roman" w:cs="Times New Roman"/>
          <w:spacing w:val="23"/>
          <w:position w:val="-1"/>
          <w:sz w:val="24"/>
          <w:szCs w:val="24"/>
        </w:rPr>
        <w:t xml:space="preserve"> </w:t>
      </w:r>
      <w:r w:rsidRPr="00420647">
        <w:rPr>
          <w:rFonts w:ascii="Times New Roman" w:hAnsi="Times New Roman" w:cs="Times New Roman"/>
          <w:spacing w:val="-3"/>
          <w:position w:val="-1"/>
          <w:sz w:val="24"/>
          <w:szCs w:val="24"/>
        </w:rPr>
        <w:t>у</w:t>
      </w:r>
      <w:r w:rsidRPr="00420647">
        <w:rPr>
          <w:rFonts w:ascii="Times New Roman" w:hAnsi="Times New Roman" w:cs="Times New Roman"/>
          <w:spacing w:val="1"/>
          <w:position w:val="-1"/>
          <w:sz w:val="24"/>
          <w:szCs w:val="24"/>
        </w:rPr>
        <w:t>че</w:t>
      </w:r>
      <w:r w:rsidRPr="00420647">
        <w:rPr>
          <w:rFonts w:ascii="Times New Roman" w:hAnsi="Times New Roman" w:cs="Times New Roman"/>
          <w:spacing w:val="2"/>
          <w:position w:val="-1"/>
          <w:sz w:val="24"/>
          <w:szCs w:val="24"/>
        </w:rPr>
        <w:t>б</w:t>
      </w:r>
      <w:r w:rsidRPr="00420647">
        <w:rPr>
          <w:rFonts w:ascii="Times New Roman" w:hAnsi="Times New Roman" w:cs="Times New Roman"/>
          <w:position w:val="-1"/>
          <w:sz w:val="24"/>
          <w:szCs w:val="24"/>
        </w:rPr>
        <w:t>н</w:t>
      </w:r>
      <w:r w:rsidRPr="00420647">
        <w:rPr>
          <w:rFonts w:ascii="Times New Roman" w:hAnsi="Times New Roman" w:cs="Times New Roman"/>
          <w:spacing w:val="2"/>
          <w:position w:val="-1"/>
          <w:sz w:val="24"/>
          <w:szCs w:val="24"/>
        </w:rPr>
        <w:t>о</w:t>
      </w:r>
      <w:r w:rsidRPr="00420647">
        <w:rPr>
          <w:rFonts w:ascii="Times New Roman" w:hAnsi="Times New Roman" w:cs="Times New Roman"/>
          <w:spacing w:val="-1"/>
          <w:position w:val="-1"/>
          <w:sz w:val="24"/>
          <w:szCs w:val="24"/>
        </w:rPr>
        <w:t>г</w:t>
      </w:r>
      <w:r w:rsidRPr="00420647">
        <w:rPr>
          <w:rFonts w:ascii="Times New Roman" w:hAnsi="Times New Roman" w:cs="Times New Roman"/>
          <w:position w:val="-1"/>
          <w:sz w:val="24"/>
          <w:szCs w:val="24"/>
        </w:rPr>
        <w:t>о</w:t>
      </w:r>
      <w:r w:rsidRPr="00420647">
        <w:rPr>
          <w:rFonts w:ascii="Times New Roman" w:hAnsi="Times New Roman" w:cs="Times New Roman"/>
          <w:spacing w:val="23"/>
          <w:position w:val="-1"/>
          <w:sz w:val="24"/>
          <w:szCs w:val="24"/>
        </w:rPr>
        <w:t xml:space="preserve"> </w:t>
      </w:r>
      <w:r w:rsidRPr="00420647">
        <w:rPr>
          <w:rFonts w:ascii="Times New Roman" w:hAnsi="Times New Roman" w:cs="Times New Roman"/>
          <w:spacing w:val="2"/>
          <w:position w:val="-1"/>
          <w:sz w:val="24"/>
          <w:szCs w:val="24"/>
        </w:rPr>
        <w:t>п</w:t>
      </w:r>
      <w:r w:rsidRPr="00420647">
        <w:rPr>
          <w:rFonts w:ascii="Times New Roman" w:hAnsi="Times New Roman" w:cs="Times New Roman"/>
          <w:position w:val="-1"/>
          <w:sz w:val="24"/>
          <w:szCs w:val="24"/>
        </w:rPr>
        <w:t>р</w:t>
      </w:r>
      <w:r w:rsidRPr="00420647">
        <w:rPr>
          <w:rFonts w:ascii="Times New Roman" w:hAnsi="Times New Roman" w:cs="Times New Roman"/>
          <w:spacing w:val="1"/>
          <w:position w:val="-1"/>
          <w:sz w:val="24"/>
          <w:szCs w:val="24"/>
        </w:rPr>
        <w:t>е</w:t>
      </w:r>
      <w:r w:rsidRPr="00420647">
        <w:rPr>
          <w:rFonts w:ascii="Times New Roman" w:hAnsi="Times New Roman" w:cs="Times New Roman"/>
          <w:spacing w:val="2"/>
          <w:position w:val="-1"/>
          <w:sz w:val="24"/>
          <w:szCs w:val="24"/>
        </w:rPr>
        <w:t>д</w:t>
      </w:r>
      <w:r w:rsidRPr="00420647">
        <w:rPr>
          <w:rFonts w:ascii="Times New Roman" w:hAnsi="Times New Roman" w:cs="Times New Roman"/>
          <w:spacing w:val="-2"/>
          <w:position w:val="-1"/>
          <w:sz w:val="24"/>
          <w:szCs w:val="24"/>
        </w:rPr>
        <w:t>м</w:t>
      </w:r>
      <w:r w:rsidRPr="00420647">
        <w:rPr>
          <w:rFonts w:ascii="Times New Roman" w:hAnsi="Times New Roman" w:cs="Times New Roman"/>
          <w:spacing w:val="-1"/>
          <w:position w:val="-1"/>
          <w:sz w:val="24"/>
          <w:szCs w:val="24"/>
        </w:rPr>
        <w:t>е</w:t>
      </w:r>
      <w:r w:rsidRPr="00420647">
        <w:rPr>
          <w:rFonts w:ascii="Times New Roman" w:hAnsi="Times New Roman" w:cs="Times New Roman"/>
          <w:spacing w:val="1"/>
          <w:position w:val="-1"/>
          <w:sz w:val="24"/>
          <w:szCs w:val="24"/>
        </w:rPr>
        <w:t>т</w:t>
      </w:r>
      <w:r w:rsidRPr="00420647">
        <w:rPr>
          <w:rFonts w:ascii="Times New Roman" w:hAnsi="Times New Roman" w:cs="Times New Roman"/>
          <w:position w:val="-1"/>
          <w:sz w:val="24"/>
          <w:szCs w:val="24"/>
        </w:rPr>
        <w:t>а</w:t>
      </w:r>
      <w:r w:rsidRPr="00420647">
        <w:rPr>
          <w:rFonts w:ascii="Times New Roman" w:hAnsi="Times New Roman" w:cs="Times New Roman"/>
          <w:spacing w:val="24"/>
          <w:position w:val="-1"/>
          <w:sz w:val="24"/>
          <w:szCs w:val="24"/>
        </w:rPr>
        <w:t xml:space="preserve"> </w:t>
      </w:r>
      <w:r w:rsidRPr="00420647">
        <w:rPr>
          <w:rFonts w:ascii="Times New Roman" w:hAnsi="Times New Roman" w:cs="Times New Roman"/>
          <w:position w:val="-1"/>
          <w:sz w:val="24"/>
          <w:szCs w:val="24"/>
        </w:rPr>
        <w:t>«И</w:t>
      </w:r>
      <w:r w:rsidRPr="00420647">
        <w:rPr>
          <w:rFonts w:ascii="Times New Roman" w:hAnsi="Times New Roman" w:cs="Times New Roman"/>
          <w:spacing w:val="2"/>
          <w:position w:val="-1"/>
          <w:sz w:val="24"/>
          <w:szCs w:val="24"/>
        </w:rPr>
        <w:t>н</w:t>
      </w:r>
      <w:r w:rsidRPr="00420647">
        <w:rPr>
          <w:rFonts w:ascii="Times New Roman" w:hAnsi="Times New Roman" w:cs="Times New Roman"/>
          <w:spacing w:val="-1"/>
          <w:position w:val="-1"/>
          <w:sz w:val="24"/>
          <w:szCs w:val="24"/>
        </w:rPr>
        <w:t>ф</w:t>
      </w:r>
      <w:r w:rsidRPr="00420647">
        <w:rPr>
          <w:rFonts w:ascii="Times New Roman" w:hAnsi="Times New Roman" w:cs="Times New Roman"/>
          <w:spacing w:val="2"/>
          <w:position w:val="-1"/>
          <w:sz w:val="24"/>
          <w:szCs w:val="24"/>
        </w:rPr>
        <w:t>ор</w:t>
      </w:r>
      <w:r w:rsidRPr="00420647">
        <w:rPr>
          <w:rFonts w:ascii="Times New Roman" w:hAnsi="Times New Roman" w:cs="Times New Roman"/>
          <w:spacing w:val="-2"/>
          <w:position w:val="-1"/>
          <w:sz w:val="24"/>
          <w:szCs w:val="24"/>
        </w:rPr>
        <w:t>м</w:t>
      </w:r>
      <w:r w:rsidRPr="00420647">
        <w:rPr>
          <w:rFonts w:ascii="Times New Roman" w:hAnsi="Times New Roman" w:cs="Times New Roman"/>
          <w:spacing w:val="1"/>
          <w:position w:val="-1"/>
          <w:sz w:val="24"/>
          <w:szCs w:val="24"/>
        </w:rPr>
        <w:t>ати</w:t>
      </w:r>
      <w:r w:rsidRPr="00420647">
        <w:rPr>
          <w:rFonts w:ascii="Times New Roman" w:hAnsi="Times New Roman" w:cs="Times New Roman"/>
          <w:position w:val="-1"/>
          <w:sz w:val="24"/>
          <w:szCs w:val="24"/>
        </w:rPr>
        <w:t>к</w:t>
      </w:r>
      <w:r w:rsidRPr="00420647">
        <w:rPr>
          <w:rFonts w:ascii="Times New Roman" w:hAnsi="Times New Roman" w:cs="Times New Roman"/>
          <w:spacing w:val="1"/>
          <w:position w:val="-1"/>
          <w:sz w:val="24"/>
          <w:szCs w:val="24"/>
        </w:rPr>
        <w:t>а</w:t>
      </w:r>
      <w:r w:rsidRPr="00420647">
        <w:rPr>
          <w:rFonts w:ascii="Times New Roman" w:hAnsi="Times New Roman" w:cs="Times New Roman"/>
          <w:position w:val="-1"/>
          <w:sz w:val="24"/>
          <w:szCs w:val="24"/>
        </w:rPr>
        <w:t>»</w:t>
      </w:r>
      <w:r w:rsidRPr="00420647">
        <w:rPr>
          <w:rFonts w:ascii="Times New Roman" w:hAnsi="Times New Roman" w:cs="Times New Roman"/>
          <w:spacing w:val="12"/>
          <w:position w:val="-1"/>
          <w:sz w:val="24"/>
          <w:szCs w:val="24"/>
        </w:rPr>
        <w:t xml:space="preserve"> </w:t>
      </w:r>
      <w:r w:rsidRPr="00420647">
        <w:rPr>
          <w:rFonts w:ascii="Times New Roman" w:hAnsi="Times New Roman" w:cs="Times New Roman"/>
          <w:spacing w:val="2"/>
          <w:position w:val="-1"/>
          <w:sz w:val="24"/>
          <w:szCs w:val="24"/>
        </w:rPr>
        <w:t>н</w:t>
      </w:r>
      <w:r w:rsidRPr="00420647">
        <w:rPr>
          <w:rFonts w:ascii="Times New Roman" w:hAnsi="Times New Roman" w:cs="Times New Roman"/>
          <w:spacing w:val="1"/>
          <w:position w:val="-1"/>
          <w:sz w:val="24"/>
          <w:szCs w:val="24"/>
        </w:rPr>
        <w:t>а</w:t>
      </w:r>
      <w:r w:rsidRPr="00420647">
        <w:rPr>
          <w:rFonts w:ascii="Times New Roman" w:hAnsi="Times New Roman" w:cs="Times New Roman"/>
          <w:position w:val="-1"/>
          <w:sz w:val="24"/>
          <w:szCs w:val="24"/>
        </w:rPr>
        <w:t>п</w:t>
      </w:r>
      <w:r w:rsidRPr="00420647">
        <w:rPr>
          <w:rFonts w:ascii="Times New Roman" w:hAnsi="Times New Roman" w:cs="Times New Roman"/>
          <w:spacing w:val="2"/>
          <w:position w:val="-1"/>
          <w:sz w:val="24"/>
          <w:szCs w:val="24"/>
        </w:rPr>
        <w:t>р</w:t>
      </w:r>
      <w:r w:rsidRPr="00420647">
        <w:rPr>
          <w:rFonts w:ascii="Times New Roman" w:hAnsi="Times New Roman" w:cs="Times New Roman"/>
          <w:spacing w:val="1"/>
          <w:position w:val="-1"/>
          <w:sz w:val="24"/>
          <w:szCs w:val="24"/>
        </w:rPr>
        <w:t>ав</w:t>
      </w:r>
      <w:r w:rsidRPr="00420647">
        <w:rPr>
          <w:rFonts w:ascii="Times New Roman" w:hAnsi="Times New Roman" w:cs="Times New Roman"/>
          <w:position w:val="-1"/>
          <w:sz w:val="24"/>
          <w:szCs w:val="24"/>
        </w:rPr>
        <w:t>л</w:t>
      </w:r>
      <w:r w:rsidRPr="00420647">
        <w:rPr>
          <w:rFonts w:ascii="Times New Roman" w:hAnsi="Times New Roman" w:cs="Times New Roman"/>
          <w:spacing w:val="-1"/>
          <w:position w:val="-1"/>
          <w:sz w:val="24"/>
          <w:szCs w:val="24"/>
        </w:rPr>
        <w:t>е</w:t>
      </w:r>
      <w:r w:rsidRPr="00420647">
        <w:rPr>
          <w:rFonts w:ascii="Times New Roman" w:hAnsi="Times New Roman" w:cs="Times New Roman"/>
          <w:spacing w:val="2"/>
          <w:position w:val="-1"/>
          <w:sz w:val="24"/>
          <w:szCs w:val="24"/>
        </w:rPr>
        <w:t>н</w:t>
      </w:r>
      <w:r w:rsidRPr="00420647">
        <w:rPr>
          <w:rFonts w:ascii="Times New Roman" w:hAnsi="Times New Roman" w:cs="Times New Roman"/>
          <w:position w:val="-1"/>
          <w:sz w:val="24"/>
          <w:szCs w:val="24"/>
        </w:rPr>
        <w:t xml:space="preserve">о </w:t>
      </w:r>
      <w:r w:rsidRPr="00420647">
        <w:rPr>
          <w:rFonts w:ascii="Times New Roman" w:hAnsi="Times New Roman" w:cs="Times New Roman"/>
          <w:spacing w:val="1"/>
          <w:sz w:val="24"/>
          <w:szCs w:val="24"/>
        </w:rPr>
        <w:t>на</w:t>
      </w:r>
      <w:r w:rsidRPr="00420647">
        <w:rPr>
          <w:rFonts w:ascii="Times New Roman" w:hAnsi="Times New Roman" w:cs="Times New Roman"/>
          <w:sz w:val="24"/>
          <w:szCs w:val="24"/>
        </w:rPr>
        <w:t>:</w:t>
      </w:r>
    </w:p>
    <w:p w:rsidR="00E42C38" w:rsidRPr="00420647" w:rsidRDefault="00E42C38" w:rsidP="00AA3EA3">
      <w:pPr>
        <w:pStyle w:val="ListParagraph"/>
        <w:numPr>
          <w:ilvl w:val="0"/>
          <w:numId w:val="108"/>
        </w:numPr>
        <w:tabs>
          <w:tab w:val="left" w:pos="540"/>
          <w:tab w:val="left" w:pos="993"/>
        </w:tabs>
        <w:spacing w:line="240" w:lineRule="atLeast"/>
        <w:ind w:left="0" w:firstLine="709"/>
        <w:jc w:val="both"/>
        <w:rPr>
          <w:rFonts w:ascii="Times New Roman" w:hAnsi="Times New Roman"/>
        </w:rPr>
      </w:pPr>
      <w:r w:rsidRPr="00420647">
        <w:rPr>
          <w:rFonts w:ascii="Times New Roman" w:hAnsi="Times New Roman"/>
          <w:spacing w:val="1"/>
        </w:rPr>
        <w:t>формировани</w:t>
      </w:r>
      <w:r w:rsidRPr="00420647">
        <w:rPr>
          <w:rFonts w:ascii="Times New Roman" w:hAnsi="Times New Roman"/>
        </w:rPr>
        <w:t>е</w:t>
      </w:r>
      <w:r w:rsidRPr="00420647">
        <w:rPr>
          <w:rFonts w:ascii="Times New Roman" w:hAnsi="Times New Roman"/>
          <w:spacing w:val="-16"/>
        </w:rPr>
        <w:t xml:space="preserve"> </w:t>
      </w:r>
      <w:r w:rsidRPr="00420647">
        <w:rPr>
          <w:rFonts w:ascii="Times New Roman" w:hAnsi="Times New Roman"/>
          <w:spacing w:val="1"/>
        </w:rPr>
        <w:t>информационно</w:t>
      </w:r>
      <w:r w:rsidRPr="00420647">
        <w:rPr>
          <w:rFonts w:ascii="Times New Roman" w:hAnsi="Times New Roman"/>
        </w:rPr>
        <w:t>й</w:t>
      </w:r>
      <w:r w:rsidRPr="00420647">
        <w:rPr>
          <w:rFonts w:ascii="Times New Roman" w:hAnsi="Times New Roman"/>
          <w:spacing w:val="-20"/>
        </w:rPr>
        <w:t xml:space="preserve"> </w:t>
      </w:r>
      <w:r w:rsidRPr="00420647">
        <w:rPr>
          <w:rFonts w:ascii="Times New Roman" w:hAnsi="Times New Roman"/>
        </w:rPr>
        <w:t xml:space="preserve">и </w:t>
      </w:r>
      <w:r w:rsidRPr="00420647">
        <w:rPr>
          <w:rFonts w:ascii="Times New Roman" w:hAnsi="Times New Roman"/>
          <w:spacing w:val="1"/>
        </w:rPr>
        <w:t>алгоритмическо</w:t>
      </w:r>
      <w:r w:rsidRPr="00420647">
        <w:rPr>
          <w:rFonts w:ascii="Times New Roman" w:hAnsi="Times New Roman"/>
        </w:rPr>
        <w:t>й</w:t>
      </w:r>
      <w:r w:rsidRPr="00420647">
        <w:rPr>
          <w:rFonts w:ascii="Times New Roman" w:hAnsi="Times New Roman"/>
          <w:spacing w:val="-20"/>
        </w:rPr>
        <w:t xml:space="preserve"> </w:t>
      </w:r>
      <w:r w:rsidRPr="00420647">
        <w:rPr>
          <w:rFonts w:ascii="Times New Roman" w:hAnsi="Times New Roman"/>
          <w:spacing w:val="1"/>
        </w:rPr>
        <w:t>культуры</w:t>
      </w:r>
      <w:r w:rsidRPr="00420647">
        <w:rPr>
          <w:rFonts w:ascii="Times New Roman" w:hAnsi="Times New Roman"/>
        </w:rPr>
        <w:t>;</w:t>
      </w:r>
    </w:p>
    <w:p w:rsidR="00E42C38" w:rsidRPr="00420647" w:rsidRDefault="00E42C38" w:rsidP="00AA3EA3">
      <w:pPr>
        <w:pStyle w:val="ListParagraph"/>
        <w:numPr>
          <w:ilvl w:val="0"/>
          <w:numId w:val="108"/>
        </w:numPr>
        <w:tabs>
          <w:tab w:val="left" w:pos="540"/>
          <w:tab w:val="left" w:pos="993"/>
        </w:tabs>
        <w:spacing w:line="240" w:lineRule="atLeast"/>
        <w:ind w:left="0" w:firstLine="709"/>
        <w:jc w:val="both"/>
        <w:rPr>
          <w:rFonts w:ascii="Times New Roman" w:hAnsi="Times New Roman"/>
        </w:rPr>
      </w:pPr>
      <w:r w:rsidRPr="00420647">
        <w:rPr>
          <w:rFonts w:ascii="Times New Roman" w:hAnsi="Times New Roman"/>
          <w:spacing w:val="1"/>
        </w:rPr>
        <w:t>формировани</w:t>
      </w:r>
      <w:r w:rsidRPr="00420647">
        <w:rPr>
          <w:rFonts w:ascii="Times New Roman" w:hAnsi="Times New Roman"/>
        </w:rPr>
        <w:t xml:space="preserve">е </w:t>
      </w:r>
      <w:r w:rsidRPr="00420647">
        <w:rPr>
          <w:rFonts w:ascii="Times New Roman" w:hAnsi="Times New Roman"/>
          <w:spacing w:val="1"/>
        </w:rPr>
        <w:t>представлени</w:t>
      </w:r>
      <w:r w:rsidRPr="00420647">
        <w:rPr>
          <w:rFonts w:ascii="Times New Roman" w:hAnsi="Times New Roman"/>
        </w:rPr>
        <w:t xml:space="preserve">я о </w:t>
      </w:r>
      <w:r w:rsidRPr="00420647">
        <w:rPr>
          <w:rFonts w:ascii="Times New Roman" w:hAnsi="Times New Roman"/>
          <w:spacing w:val="1"/>
        </w:rPr>
        <w:t>компьютер</w:t>
      </w:r>
      <w:r w:rsidRPr="00420647">
        <w:rPr>
          <w:rFonts w:ascii="Times New Roman" w:hAnsi="Times New Roman"/>
        </w:rPr>
        <w:t xml:space="preserve">е </w:t>
      </w:r>
      <w:r w:rsidRPr="00420647">
        <w:rPr>
          <w:rFonts w:ascii="Times New Roman" w:hAnsi="Times New Roman"/>
          <w:spacing w:val="1"/>
        </w:rPr>
        <w:t>ка</w:t>
      </w:r>
      <w:r w:rsidRPr="00420647">
        <w:rPr>
          <w:rFonts w:ascii="Times New Roman" w:hAnsi="Times New Roman"/>
        </w:rPr>
        <w:t xml:space="preserve">к </w:t>
      </w:r>
      <w:r w:rsidRPr="00420647">
        <w:rPr>
          <w:rFonts w:ascii="Times New Roman" w:hAnsi="Times New Roman"/>
          <w:spacing w:val="1"/>
        </w:rPr>
        <w:t>универсально</w:t>
      </w:r>
      <w:r w:rsidRPr="00420647">
        <w:rPr>
          <w:rFonts w:ascii="Times New Roman" w:hAnsi="Times New Roman"/>
        </w:rPr>
        <w:t xml:space="preserve">м </w:t>
      </w:r>
      <w:r w:rsidRPr="00420647">
        <w:rPr>
          <w:rFonts w:ascii="Times New Roman" w:hAnsi="Times New Roman"/>
          <w:spacing w:val="1"/>
        </w:rPr>
        <w:t>устройств</w:t>
      </w:r>
      <w:r w:rsidRPr="00420647">
        <w:rPr>
          <w:rFonts w:ascii="Times New Roman" w:hAnsi="Times New Roman"/>
        </w:rPr>
        <w:t xml:space="preserve">е </w:t>
      </w:r>
      <w:r w:rsidRPr="00420647">
        <w:rPr>
          <w:rFonts w:ascii="Times New Roman" w:hAnsi="Times New Roman"/>
          <w:spacing w:val="1"/>
        </w:rPr>
        <w:t>обработк</w:t>
      </w:r>
      <w:r w:rsidRPr="00420647">
        <w:rPr>
          <w:rFonts w:ascii="Times New Roman" w:hAnsi="Times New Roman"/>
        </w:rPr>
        <w:t xml:space="preserve">и </w:t>
      </w:r>
      <w:r w:rsidRPr="00420647">
        <w:rPr>
          <w:rFonts w:ascii="Times New Roman" w:hAnsi="Times New Roman"/>
          <w:spacing w:val="1"/>
        </w:rPr>
        <w:t>информации</w:t>
      </w:r>
      <w:r w:rsidRPr="00420647">
        <w:rPr>
          <w:rFonts w:ascii="Times New Roman" w:hAnsi="Times New Roman"/>
        </w:rPr>
        <w:t xml:space="preserve">; </w:t>
      </w:r>
      <w:r w:rsidRPr="00420647">
        <w:rPr>
          <w:rFonts w:ascii="Times New Roman" w:hAnsi="Times New Roman"/>
          <w:spacing w:val="1"/>
        </w:rPr>
        <w:t>развити</w:t>
      </w:r>
      <w:r w:rsidRPr="00420647">
        <w:rPr>
          <w:rFonts w:ascii="Times New Roman" w:hAnsi="Times New Roman"/>
        </w:rPr>
        <w:t xml:space="preserve">е </w:t>
      </w:r>
      <w:r w:rsidRPr="00420647">
        <w:rPr>
          <w:rFonts w:ascii="Times New Roman" w:hAnsi="Times New Roman"/>
          <w:spacing w:val="1"/>
        </w:rPr>
        <w:t>основны</w:t>
      </w:r>
      <w:r w:rsidRPr="00420647">
        <w:rPr>
          <w:rFonts w:ascii="Times New Roman" w:hAnsi="Times New Roman"/>
        </w:rPr>
        <w:t xml:space="preserve">х </w:t>
      </w:r>
      <w:r w:rsidRPr="00420647">
        <w:rPr>
          <w:rFonts w:ascii="Times New Roman" w:hAnsi="Times New Roman"/>
          <w:spacing w:val="1"/>
        </w:rPr>
        <w:t>навыко</w:t>
      </w:r>
      <w:r w:rsidRPr="00420647">
        <w:rPr>
          <w:rFonts w:ascii="Times New Roman" w:hAnsi="Times New Roman"/>
        </w:rPr>
        <w:t xml:space="preserve">в и </w:t>
      </w:r>
      <w:r w:rsidRPr="00420647">
        <w:rPr>
          <w:rFonts w:ascii="Times New Roman" w:hAnsi="Times New Roman"/>
          <w:spacing w:val="1"/>
        </w:rPr>
        <w:t>умени</w:t>
      </w:r>
      <w:r w:rsidRPr="00420647">
        <w:rPr>
          <w:rFonts w:ascii="Times New Roman" w:hAnsi="Times New Roman"/>
        </w:rPr>
        <w:t>й</w:t>
      </w:r>
      <w:r w:rsidRPr="00420647">
        <w:rPr>
          <w:rFonts w:ascii="Times New Roman" w:hAnsi="Times New Roman"/>
          <w:spacing w:val="-9"/>
        </w:rPr>
        <w:t xml:space="preserve"> </w:t>
      </w:r>
      <w:r w:rsidRPr="00420647">
        <w:rPr>
          <w:rFonts w:ascii="Times New Roman" w:hAnsi="Times New Roman"/>
          <w:spacing w:val="1"/>
        </w:rPr>
        <w:t>исполь</w:t>
      </w:r>
      <w:r w:rsidRPr="00420647">
        <w:rPr>
          <w:rFonts w:ascii="Times New Roman" w:hAnsi="Times New Roman"/>
        </w:rPr>
        <w:t>з</w:t>
      </w:r>
      <w:r w:rsidRPr="00420647">
        <w:rPr>
          <w:rFonts w:ascii="Times New Roman" w:hAnsi="Times New Roman"/>
          <w:spacing w:val="1"/>
        </w:rPr>
        <w:t>овани</w:t>
      </w:r>
      <w:r w:rsidRPr="00420647">
        <w:rPr>
          <w:rFonts w:ascii="Times New Roman" w:hAnsi="Times New Roman"/>
        </w:rPr>
        <w:t>я</w:t>
      </w:r>
      <w:r w:rsidRPr="00420647">
        <w:rPr>
          <w:rFonts w:ascii="Times New Roman" w:hAnsi="Times New Roman"/>
          <w:spacing w:val="-18"/>
        </w:rPr>
        <w:t xml:space="preserve"> </w:t>
      </w:r>
      <w:r w:rsidRPr="00420647">
        <w:rPr>
          <w:rFonts w:ascii="Times New Roman" w:hAnsi="Times New Roman"/>
          <w:spacing w:val="1"/>
        </w:rPr>
        <w:t>компьютерны</w:t>
      </w:r>
      <w:r w:rsidRPr="00420647">
        <w:rPr>
          <w:rFonts w:ascii="Times New Roman" w:hAnsi="Times New Roman"/>
        </w:rPr>
        <w:t>х</w:t>
      </w:r>
      <w:r w:rsidRPr="00420647">
        <w:rPr>
          <w:rFonts w:ascii="Times New Roman" w:hAnsi="Times New Roman"/>
          <w:spacing w:val="-18"/>
        </w:rPr>
        <w:t xml:space="preserve"> </w:t>
      </w:r>
      <w:r w:rsidRPr="00420647">
        <w:rPr>
          <w:rFonts w:ascii="Times New Roman" w:hAnsi="Times New Roman"/>
          <w:spacing w:val="1"/>
        </w:rPr>
        <w:t>устройств</w:t>
      </w:r>
      <w:r w:rsidRPr="00420647">
        <w:rPr>
          <w:rFonts w:ascii="Times New Roman" w:hAnsi="Times New Roman"/>
        </w:rPr>
        <w:t>;</w:t>
      </w:r>
    </w:p>
    <w:p w:rsidR="00E42C38" w:rsidRPr="00420647" w:rsidRDefault="00E42C38" w:rsidP="00AA3EA3">
      <w:pPr>
        <w:pStyle w:val="ListParagraph"/>
        <w:numPr>
          <w:ilvl w:val="0"/>
          <w:numId w:val="108"/>
        </w:numPr>
        <w:tabs>
          <w:tab w:val="left" w:pos="540"/>
          <w:tab w:val="left" w:pos="993"/>
        </w:tabs>
        <w:spacing w:line="240" w:lineRule="atLeast"/>
        <w:ind w:left="0" w:firstLine="709"/>
        <w:jc w:val="both"/>
        <w:rPr>
          <w:rFonts w:ascii="Times New Roman" w:hAnsi="Times New Roman"/>
        </w:rPr>
      </w:pPr>
      <w:r w:rsidRPr="00420647">
        <w:rPr>
          <w:rFonts w:ascii="Times New Roman" w:hAnsi="Times New Roman"/>
          <w:spacing w:val="1"/>
        </w:rPr>
        <w:t>формировани</w:t>
      </w:r>
      <w:r w:rsidRPr="00420647">
        <w:rPr>
          <w:rFonts w:ascii="Times New Roman" w:hAnsi="Times New Roman"/>
        </w:rPr>
        <w:t xml:space="preserve">е </w:t>
      </w:r>
      <w:r w:rsidRPr="00420647">
        <w:rPr>
          <w:rFonts w:ascii="Times New Roman" w:hAnsi="Times New Roman"/>
          <w:spacing w:val="1"/>
        </w:rPr>
        <w:t>представлени</w:t>
      </w:r>
      <w:r w:rsidRPr="00420647">
        <w:rPr>
          <w:rFonts w:ascii="Times New Roman" w:hAnsi="Times New Roman"/>
        </w:rPr>
        <w:t xml:space="preserve">я </w:t>
      </w:r>
      <w:r w:rsidRPr="00420647">
        <w:rPr>
          <w:rFonts w:ascii="Times New Roman" w:hAnsi="Times New Roman"/>
          <w:spacing w:val="1"/>
        </w:rPr>
        <w:t>о</w:t>
      </w:r>
      <w:r w:rsidRPr="00420647">
        <w:rPr>
          <w:rFonts w:ascii="Times New Roman" w:hAnsi="Times New Roman"/>
        </w:rPr>
        <w:t xml:space="preserve">б </w:t>
      </w:r>
      <w:r w:rsidRPr="00420647">
        <w:rPr>
          <w:rFonts w:ascii="Times New Roman" w:hAnsi="Times New Roman"/>
          <w:spacing w:val="1"/>
        </w:rPr>
        <w:t>осн</w:t>
      </w:r>
      <w:r w:rsidRPr="00420647">
        <w:rPr>
          <w:rFonts w:ascii="Times New Roman" w:hAnsi="Times New Roman"/>
          <w:spacing w:val="2"/>
        </w:rPr>
        <w:t>о</w:t>
      </w:r>
      <w:r w:rsidRPr="00420647">
        <w:rPr>
          <w:rFonts w:ascii="Times New Roman" w:hAnsi="Times New Roman"/>
          <w:spacing w:val="1"/>
        </w:rPr>
        <w:t>вны</w:t>
      </w:r>
      <w:r w:rsidRPr="00420647">
        <w:rPr>
          <w:rFonts w:ascii="Times New Roman" w:hAnsi="Times New Roman"/>
        </w:rPr>
        <w:t xml:space="preserve">х </w:t>
      </w:r>
      <w:r w:rsidRPr="00420647">
        <w:rPr>
          <w:rFonts w:ascii="Times New Roman" w:hAnsi="Times New Roman"/>
          <w:spacing w:val="1"/>
        </w:rPr>
        <w:t>и</w:t>
      </w:r>
      <w:r w:rsidRPr="00420647">
        <w:rPr>
          <w:rFonts w:ascii="Times New Roman" w:hAnsi="Times New Roman"/>
        </w:rPr>
        <w:t>з</w:t>
      </w:r>
      <w:r w:rsidRPr="00420647">
        <w:rPr>
          <w:rFonts w:ascii="Times New Roman" w:hAnsi="Times New Roman"/>
          <w:spacing w:val="1"/>
        </w:rPr>
        <w:t>учаемы</w:t>
      </w:r>
      <w:r w:rsidRPr="00420647">
        <w:rPr>
          <w:rFonts w:ascii="Times New Roman" w:hAnsi="Times New Roman"/>
        </w:rPr>
        <w:t xml:space="preserve">х </w:t>
      </w:r>
      <w:r w:rsidRPr="00420647">
        <w:rPr>
          <w:rFonts w:ascii="Times New Roman" w:hAnsi="Times New Roman"/>
          <w:spacing w:val="1"/>
        </w:rPr>
        <w:t>понятиях</w:t>
      </w:r>
      <w:r w:rsidRPr="00420647">
        <w:rPr>
          <w:rFonts w:ascii="Times New Roman" w:hAnsi="Times New Roman"/>
        </w:rPr>
        <w:t xml:space="preserve">: </w:t>
      </w:r>
      <w:r w:rsidRPr="00420647">
        <w:rPr>
          <w:rFonts w:ascii="Times New Roman" w:hAnsi="Times New Roman"/>
          <w:spacing w:val="1"/>
        </w:rPr>
        <w:t>информация</w:t>
      </w:r>
      <w:r w:rsidRPr="00420647">
        <w:rPr>
          <w:rFonts w:ascii="Times New Roman" w:hAnsi="Times New Roman"/>
        </w:rPr>
        <w:t>,</w:t>
      </w:r>
      <w:r w:rsidRPr="00420647">
        <w:rPr>
          <w:rFonts w:ascii="Times New Roman" w:hAnsi="Times New Roman"/>
          <w:spacing w:val="-16"/>
        </w:rPr>
        <w:t xml:space="preserve"> </w:t>
      </w:r>
      <w:r w:rsidRPr="00420647">
        <w:rPr>
          <w:rFonts w:ascii="Times New Roman" w:hAnsi="Times New Roman"/>
          <w:spacing w:val="1"/>
        </w:rPr>
        <w:t>алгоритм</w:t>
      </w:r>
      <w:r w:rsidRPr="00420647">
        <w:rPr>
          <w:rFonts w:ascii="Times New Roman" w:hAnsi="Times New Roman"/>
        </w:rPr>
        <w:t>,</w:t>
      </w:r>
      <w:r w:rsidRPr="00420647">
        <w:rPr>
          <w:rFonts w:ascii="Times New Roman" w:hAnsi="Times New Roman"/>
          <w:spacing w:val="-12"/>
        </w:rPr>
        <w:t xml:space="preserve"> </w:t>
      </w:r>
      <w:r w:rsidRPr="00420647">
        <w:rPr>
          <w:rFonts w:ascii="Times New Roman" w:hAnsi="Times New Roman"/>
          <w:spacing w:val="1"/>
        </w:rPr>
        <w:t>модел</w:t>
      </w:r>
      <w:r w:rsidRPr="00420647">
        <w:rPr>
          <w:rFonts w:ascii="Times New Roman" w:hAnsi="Times New Roman"/>
        </w:rPr>
        <w:t>ь</w:t>
      </w:r>
      <w:r w:rsidRPr="00420647">
        <w:rPr>
          <w:rFonts w:ascii="Times New Roman" w:hAnsi="Times New Roman"/>
          <w:spacing w:val="-8"/>
        </w:rPr>
        <w:t xml:space="preserve"> </w:t>
      </w:r>
      <w:r w:rsidRPr="00420647">
        <w:rPr>
          <w:rFonts w:ascii="Times New Roman" w:hAnsi="Times New Roman"/>
        </w:rPr>
        <w:t>-</w:t>
      </w:r>
      <w:r w:rsidRPr="00420647">
        <w:rPr>
          <w:rFonts w:ascii="Times New Roman" w:hAnsi="Times New Roman"/>
          <w:spacing w:val="-1"/>
        </w:rPr>
        <w:t xml:space="preserve"> </w:t>
      </w:r>
      <w:r w:rsidRPr="00420647">
        <w:rPr>
          <w:rFonts w:ascii="Times New Roman" w:hAnsi="Times New Roman"/>
        </w:rPr>
        <w:t xml:space="preserve">и </w:t>
      </w:r>
      <w:r w:rsidRPr="00420647">
        <w:rPr>
          <w:rFonts w:ascii="Times New Roman" w:hAnsi="Times New Roman"/>
          <w:spacing w:val="1"/>
        </w:rPr>
        <w:t>и</w:t>
      </w:r>
      <w:r w:rsidRPr="00420647">
        <w:rPr>
          <w:rFonts w:ascii="Times New Roman" w:hAnsi="Times New Roman"/>
        </w:rPr>
        <w:t>х</w:t>
      </w:r>
      <w:r w:rsidRPr="00420647">
        <w:rPr>
          <w:rFonts w:ascii="Times New Roman" w:hAnsi="Times New Roman"/>
          <w:spacing w:val="-2"/>
        </w:rPr>
        <w:t xml:space="preserve"> </w:t>
      </w:r>
      <w:r w:rsidRPr="00420647">
        <w:rPr>
          <w:rFonts w:ascii="Times New Roman" w:hAnsi="Times New Roman"/>
          <w:spacing w:val="1"/>
        </w:rPr>
        <w:t>свойствах</w:t>
      </w:r>
      <w:r w:rsidRPr="00420647">
        <w:rPr>
          <w:rFonts w:ascii="Times New Roman" w:hAnsi="Times New Roman"/>
        </w:rPr>
        <w:t>;</w:t>
      </w:r>
    </w:p>
    <w:p w:rsidR="00E42C38" w:rsidRPr="00420647" w:rsidRDefault="00E42C38" w:rsidP="00AA3EA3">
      <w:pPr>
        <w:pStyle w:val="ListParagraph"/>
        <w:numPr>
          <w:ilvl w:val="0"/>
          <w:numId w:val="108"/>
        </w:numPr>
        <w:tabs>
          <w:tab w:val="left" w:pos="540"/>
          <w:tab w:val="left" w:pos="993"/>
        </w:tabs>
        <w:spacing w:line="240" w:lineRule="atLeast"/>
        <w:ind w:left="0" w:firstLine="709"/>
        <w:jc w:val="both"/>
        <w:rPr>
          <w:rFonts w:ascii="Times New Roman" w:hAnsi="Times New Roman"/>
          <w:spacing w:val="10"/>
        </w:rPr>
      </w:pPr>
      <w:r w:rsidRPr="00420647">
        <w:rPr>
          <w:rFonts w:ascii="Times New Roman" w:hAnsi="Times New Roman"/>
          <w:spacing w:val="1"/>
        </w:rPr>
        <w:t>развити</w:t>
      </w:r>
      <w:r w:rsidRPr="00420647">
        <w:rPr>
          <w:rFonts w:ascii="Times New Roman" w:hAnsi="Times New Roman"/>
        </w:rPr>
        <w:t xml:space="preserve">е </w:t>
      </w:r>
      <w:r w:rsidRPr="00420647">
        <w:rPr>
          <w:rFonts w:ascii="Times New Roman" w:hAnsi="Times New Roman"/>
          <w:spacing w:val="1"/>
        </w:rPr>
        <w:t>алгоритмическог</w:t>
      </w:r>
      <w:r w:rsidRPr="00420647">
        <w:rPr>
          <w:rFonts w:ascii="Times New Roman" w:hAnsi="Times New Roman"/>
        </w:rPr>
        <w:t xml:space="preserve">о </w:t>
      </w:r>
      <w:r w:rsidRPr="00420647">
        <w:rPr>
          <w:rFonts w:ascii="Times New Roman" w:hAnsi="Times New Roman"/>
          <w:spacing w:val="1"/>
        </w:rPr>
        <w:t>мышления</w:t>
      </w:r>
      <w:r w:rsidRPr="00420647">
        <w:rPr>
          <w:rFonts w:ascii="Times New Roman" w:hAnsi="Times New Roman"/>
        </w:rPr>
        <w:t xml:space="preserve">, </w:t>
      </w:r>
      <w:r w:rsidRPr="00420647">
        <w:rPr>
          <w:rFonts w:ascii="Times New Roman" w:hAnsi="Times New Roman"/>
          <w:spacing w:val="1"/>
        </w:rPr>
        <w:t>необходимог</w:t>
      </w:r>
      <w:r w:rsidRPr="00420647">
        <w:rPr>
          <w:rFonts w:ascii="Times New Roman" w:hAnsi="Times New Roman"/>
        </w:rPr>
        <w:t xml:space="preserve">о </w:t>
      </w:r>
      <w:r w:rsidRPr="00420647">
        <w:rPr>
          <w:rFonts w:ascii="Times New Roman" w:hAnsi="Times New Roman"/>
          <w:spacing w:val="1"/>
        </w:rPr>
        <w:t>для профессионально</w:t>
      </w:r>
      <w:r w:rsidRPr="00420647">
        <w:rPr>
          <w:rFonts w:ascii="Times New Roman" w:hAnsi="Times New Roman"/>
        </w:rPr>
        <w:t xml:space="preserve">й </w:t>
      </w:r>
      <w:r w:rsidRPr="00420647">
        <w:rPr>
          <w:rFonts w:ascii="Times New Roman" w:hAnsi="Times New Roman"/>
          <w:spacing w:val="1"/>
        </w:rPr>
        <w:t>деятельност</w:t>
      </w:r>
      <w:r w:rsidRPr="00420647">
        <w:rPr>
          <w:rFonts w:ascii="Times New Roman" w:hAnsi="Times New Roman"/>
        </w:rPr>
        <w:t>и</w:t>
      </w:r>
      <w:r w:rsidRPr="00420647">
        <w:rPr>
          <w:rFonts w:ascii="Times New Roman" w:hAnsi="Times New Roman"/>
          <w:spacing w:val="7"/>
        </w:rPr>
        <w:t xml:space="preserve"> </w:t>
      </w:r>
      <w:r w:rsidRPr="00420647">
        <w:rPr>
          <w:rFonts w:ascii="Times New Roman" w:hAnsi="Times New Roman"/>
        </w:rPr>
        <w:t>в</w:t>
      </w:r>
      <w:r w:rsidRPr="00420647">
        <w:rPr>
          <w:rFonts w:ascii="Times New Roman" w:hAnsi="Times New Roman"/>
          <w:spacing w:val="21"/>
        </w:rPr>
        <w:t xml:space="preserve"> </w:t>
      </w:r>
      <w:r w:rsidRPr="00420647">
        <w:rPr>
          <w:rFonts w:ascii="Times New Roman" w:hAnsi="Times New Roman"/>
          <w:spacing w:val="1"/>
        </w:rPr>
        <w:t>современно</w:t>
      </w:r>
      <w:r w:rsidRPr="00420647">
        <w:rPr>
          <w:rFonts w:ascii="Times New Roman" w:hAnsi="Times New Roman"/>
        </w:rPr>
        <w:t>м</w:t>
      </w:r>
      <w:r w:rsidRPr="00420647">
        <w:rPr>
          <w:rFonts w:ascii="Times New Roman" w:hAnsi="Times New Roman"/>
          <w:spacing w:val="7"/>
        </w:rPr>
        <w:t xml:space="preserve"> </w:t>
      </w:r>
      <w:r w:rsidRPr="00420647">
        <w:rPr>
          <w:rFonts w:ascii="Times New Roman" w:hAnsi="Times New Roman"/>
          <w:spacing w:val="1"/>
        </w:rPr>
        <w:t>обществе</w:t>
      </w:r>
      <w:r w:rsidRPr="00420647">
        <w:rPr>
          <w:rFonts w:ascii="Times New Roman" w:hAnsi="Times New Roman"/>
        </w:rPr>
        <w:t>;</w:t>
      </w:r>
      <w:r w:rsidRPr="00420647">
        <w:rPr>
          <w:rFonts w:ascii="Times New Roman" w:hAnsi="Times New Roman"/>
          <w:spacing w:val="10"/>
        </w:rPr>
        <w:t xml:space="preserve"> </w:t>
      </w:r>
    </w:p>
    <w:p w:rsidR="00E42C38" w:rsidRPr="00420647" w:rsidRDefault="00E42C38" w:rsidP="00AA3EA3">
      <w:pPr>
        <w:pStyle w:val="ListParagraph"/>
        <w:numPr>
          <w:ilvl w:val="0"/>
          <w:numId w:val="108"/>
        </w:numPr>
        <w:tabs>
          <w:tab w:val="left" w:pos="540"/>
          <w:tab w:val="left" w:pos="993"/>
        </w:tabs>
        <w:spacing w:line="240" w:lineRule="atLeast"/>
        <w:ind w:left="0" w:firstLine="709"/>
        <w:jc w:val="both"/>
        <w:rPr>
          <w:rFonts w:ascii="Times New Roman" w:hAnsi="Times New Roman"/>
        </w:rPr>
      </w:pPr>
      <w:r w:rsidRPr="00420647">
        <w:rPr>
          <w:rFonts w:ascii="Times New Roman" w:hAnsi="Times New Roman"/>
          <w:spacing w:val="1"/>
        </w:rPr>
        <w:t>развитие умени</w:t>
      </w:r>
      <w:r w:rsidRPr="00420647">
        <w:rPr>
          <w:rFonts w:ascii="Times New Roman" w:hAnsi="Times New Roman"/>
        </w:rPr>
        <w:t>й</w:t>
      </w:r>
      <w:r w:rsidRPr="00420647">
        <w:rPr>
          <w:rFonts w:ascii="Times New Roman" w:hAnsi="Times New Roman"/>
          <w:spacing w:val="-9"/>
        </w:rPr>
        <w:t xml:space="preserve"> </w:t>
      </w:r>
      <w:r w:rsidRPr="00420647">
        <w:rPr>
          <w:rFonts w:ascii="Times New Roman" w:hAnsi="Times New Roman"/>
          <w:spacing w:val="1"/>
        </w:rPr>
        <w:t>составит</w:t>
      </w:r>
      <w:r w:rsidRPr="00420647">
        <w:rPr>
          <w:rFonts w:ascii="Times New Roman" w:hAnsi="Times New Roman"/>
        </w:rPr>
        <w:t>ь</w:t>
      </w:r>
      <w:r w:rsidRPr="00420647">
        <w:rPr>
          <w:rFonts w:ascii="Times New Roman" w:hAnsi="Times New Roman"/>
          <w:spacing w:val="-12"/>
        </w:rPr>
        <w:t xml:space="preserve"> </w:t>
      </w:r>
      <w:r w:rsidRPr="00420647">
        <w:rPr>
          <w:rFonts w:ascii="Times New Roman" w:hAnsi="Times New Roman"/>
        </w:rPr>
        <w:t>и</w:t>
      </w:r>
      <w:r w:rsidRPr="00420647">
        <w:rPr>
          <w:rFonts w:ascii="Times New Roman" w:hAnsi="Times New Roman"/>
          <w:spacing w:val="-1"/>
        </w:rPr>
        <w:t xml:space="preserve"> </w:t>
      </w:r>
      <w:r w:rsidRPr="00420647">
        <w:rPr>
          <w:rFonts w:ascii="Times New Roman" w:hAnsi="Times New Roman"/>
          <w:spacing w:val="1"/>
        </w:rPr>
        <w:t>запи</w:t>
      </w:r>
      <w:r w:rsidRPr="00420647">
        <w:rPr>
          <w:rFonts w:ascii="Times New Roman" w:hAnsi="Times New Roman"/>
        </w:rPr>
        <w:t>с</w:t>
      </w:r>
      <w:r w:rsidRPr="00420647">
        <w:rPr>
          <w:rFonts w:ascii="Times New Roman" w:hAnsi="Times New Roman"/>
          <w:spacing w:val="1"/>
        </w:rPr>
        <w:t>ат</w:t>
      </w:r>
      <w:r w:rsidRPr="00420647">
        <w:rPr>
          <w:rFonts w:ascii="Times New Roman" w:hAnsi="Times New Roman"/>
        </w:rPr>
        <w:t>ь</w:t>
      </w:r>
      <w:r w:rsidRPr="00420647">
        <w:rPr>
          <w:rFonts w:ascii="Times New Roman" w:hAnsi="Times New Roman"/>
          <w:spacing w:val="-10"/>
        </w:rPr>
        <w:t xml:space="preserve"> </w:t>
      </w:r>
      <w:r w:rsidRPr="00420647">
        <w:rPr>
          <w:rFonts w:ascii="Times New Roman" w:hAnsi="Times New Roman"/>
          <w:spacing w:val="1"/>
        </w:rPr>
        <w:t>алгорит</w:t>
      </w:r>
      <w:r w:rsidRPr="00420647">
        <w:rPr>
          <w:rFonts w:ascii="Times New Roman" w:hAnsi="Times New Roman"/>
        </w:rPr>
        <w:t>м</w:t>
      </w:r>
      <w:r w:rsidRPr="00420647">
        <w:rPr>
          <w:rFonts w:ascii="Times New Roman" w:hAnsi="Times New Roman"/>
          <w:spacing w:val="-10"/>
        </w:rPr>
        <w:t xml:space="preserve"> </w:t>
      </w:r>
      <w:r w:rsidRPr="00420647">
        <w:rPr>
          <w:rFonts w:ascii="Times New Roman" w:hAnsi="Times New Roman"/>
          <w:spacing w:val="1"/>
        </w:rPr>
        <w:t>дл</w:t>
      </w:r>
      <w:r w:rsidRPr="00420647">
        <w:rPr>
          <w:rFonts w:ascii="Times New Roman" w:hAnsi="Times New Roman"/>
        </w:rPr>
        <w:t>я</w:t>
      </w:r>
      <w:r w:rsidRPr="00420647">
        <w:rPr>
          <w:rFonts w:ascii="Times New Roman" w:hAnsi="Times New Roman"/>
          <w:spacing w:val="-3"/>
        </w:rPr>
        <w:t xml:space="preserve"> </w:t>
      </w:r>
      <w:r w:rsidRPr="00420647">
        <w:rPr>
          <w:rFonts w:ascii="Times New Roman" w:hAnsi="Times New Roman"/>
          <w:spacing w:val="1"/>
        </w:rPr>
        <w:t>конкретног</w:t>
      </w:r>
      <w:r w:rsidRPr="00420647">
        <w:rPr>
          <w:rFonts w:ascii="Times New Roman" w:hAnsi="Times New Roman"/>
        </w:rPr>
        <w:t>о</w:t>
      </w:r>
      <w:r w:rsidRPr="00420647">
        <w:rPr>
          <w:rFonts w:ascii="Times New Roman" w:hAnsi="Times New Roman"/>
          <w:spacing w:val="-15"/>
        </w:rPr>
        <w:t xml:space="preserve"> </w:t>
      </w:r>
      <w:r w:rsidRPr="00420647">
        <w:rPr>
          <w:rFonts w:ascii="Times New Roman" w:hAnsi="Times New Roman"/>
          <w:spacing w:val="1"/>
        </w:rPr>
        <w:t>исполнит</w:t>
      </w:r>
      <w:r w:rsidRPr="00420647">
        <w:rPr>
          <w:rFonts w:ascii="Times New Roman" w:hAnsi="Times New Roman"/>
        </w:rPr>
        <w:t>е</w:t>
      </w:r>
      <w:r w:rsidRPr="00420647">
        <w:rPr>
          <w:rFonts w:ascii="Times New Roman" w:hAnsi="Times New Roman"/>
          <w:spacing w:val="1"/>
        </w:rPr>
        <w:t>ля</w:t>
      </w:r>
      <w:r w:rsidRPr="00420647">
        <w:rPr>
          <w:rFonts w:ascii="Times New Roman" w:hAnsi="Times New Roman"/>
        </w:rPr>
        <w:t>;</w:t>
      </w:r>
    </w:p>
    <w:p w:rsidR="00E42C38" w:rsidRPr="00420647" w:rsidRDefault="00E42C38" w:rsidP="00AA3EA3">
      <w:pPr>
        <w:pStyle w:val="ListParagraph"/>
        <w:numPr>
          <w:ilvl w:val="0"/>
          <w:numId w:val="108"/>
        </w:numPr>
        <w:tabs>
          <w:tab w:val="left" w:pos="540"/>
          <w:tab w:val="left" w:pos="993"/>
        </w:tabs>
        <w:spacing w:line="240" w:lineRule="atLeast"/>
        <w:ind w:left="0" w:firstLine="709"/>
        <w:jc w:val="both"/>
        <w:rPr>
          <w:rFonts w:ascii="Times New Roman" w:hAnsi="Times New Roman"/>
        </w:rPr>
      </w:pPr>
      <w:r w:rsidRPr="00420647">
        <w:rPr>
          <w:rFonts w:ascii="Times New Roman" w:hAnsi="Times New Roman"/>
          <w:spacing w:val="1"/>
        </w:rPr>
        <w:t>формировани</w:t>
      </w:r>
      <w:r w:rsidRPr="00420647">
        <w:rPr>
          <w:rFonts w:ascii="Times New Roman" w:hAnsi="Times New Roman"/>
        </w:rPr>
        <w:t xml:space="preserve">е </w:t>
      </w:r>
      <w:r w:rsidRPr="00420647">
        <w:rPr>
          <w:rFonts w:ascii="Times New Roman" w:hAnsi="Times New Roman"/>
          <w:spacing w:val="1"/>
        </w:rPr>
        <w:t>знани</w:t>
      </w:r>
      <w:r w:rsidRPr="00420647">
        <w:rPr>
          <w:rFonts w:ascii="Times New Roman" w:hAnsi="Times New Roman"/>
        </w:rPr>
        <w:t xml:space="preserve">й </w:t>
      </w:r>
      <w:r w:rsidRPr="00420647">
        <w:rPr>
          <w:rFonts w:ascii="Times New Roman" w:hAnsi="Times New Roman"/>
          <w:spacing w:val="1"/>
        </w:rPr>
        <w:t>о</w:t>
      </w:r>
      <w:r w:rsidRPr="00420647">
        <w:rPr>
          <w:rFonts w:ascii="Times New Roman" w:hAnsi="Times New Roman"/>
        </w:rPr>
        <w:t xml:space="preserve">б </w:t>
      </w:r>
      <w:r w:rsidRPr="00420647">
        <w:rPr>
          <w:rFonts w:ascii="Times New Roman" w:hAnsi="Times New Roman"/>
          <w:spacing w:val="1"/>
        </w:rPr>
        <w:t>алгоритмически</w:t>
      </w:r>
      <w:r w:rsidRPr="00420647">
        <w:rPr>
          <w:rFonts w:ascii="Times New Roman" w:hAnsi="Times New Roman"/>
        </w:rPr>
        <w:t xml:space="preserve">х </w:t>
      </w:r>
      <w:r w:rsidRPr="00420647">
        <w:rPr>
          <w:rFonts w:ascii="Times New Roman" w:hAnsi="Times New Roman"/>
          <w:spacing w:val="1"/>
        </w:rPr>
        <w:t>конструкциях</w:t>
      </w:r>
      <w:r w:rsidRPr="00420647">
        <w:rPr>
          <w:rFonts w:ascii="Times New Roman" w:hAnsi="Times New Roman"/>
        </w:rPr>
        <w:t xml:space="preserve">, </w:t>
      </w:r>
      <w:r w:rsidRPr="00420647">
        <w:rPr>
          <w:rFonts w:ascii="Times New Roman" w:hAnsi="Times New Roman"/>
          <w:spacing w:val="1"/>
        </w:rPr>
        <w:t>логически</w:t>
      </w:r>
      <w:r w:rsidRPr="00420647">
        <w:rPr>
          <w:rFonts w:ascii="Times New Roman" w:hAnsi="Times New Roman"/>
        </w:rPr>
        <w:t xml:space="preserve">х </w:t>
      </w:r>
      <w:r w:rsidRPr="00420647">
        <w:rPr>
          <w:rFonts w:ascii="Times New Roman" w:hAnsi="Times New Roman"/>
          <w:spacing w:val="1"/>
        </w:rPr>
        <w:t>значения</w:t>
      </w:r>
      <w:r w:rsidRPr="00420647">
        <w:rPr>
          <w:rFonts w:ascii="Times New Roman" w:hAnsi="Times New Roman"/>
        </w:rPr>
        <w:t>х</w:t>
      </w:r>
      <w:r w:rsidRPr="00420647">
        <w:rPr>
          <w:rFonts w:ascii="Times New Roman" w:hAnsi="Times New Roman"/>
          <w:spacing w:val="-3"/>
        </w:rPr>
        <w:t xml:space="preserve"> </w:t>
      </w:r>
      <w:r w:rsidRPr="00420647">
        <w:rPr>
          <w:rFonts w:ascii="Times New Roman" w:hAnsi="Times New Roman"/>
        </w:rPr>
        <w:t>и</w:t>
      </w:r>
      <w:r w:rsidRPr="00420647">
        <w:rPr>
          <w:rFonts w:ascii="Times New Roman" w:hAnsi="Times New Roman"/>
          <w:spacing w:val="7"/>
        </w:rPr>
        <w:t xml:space="preserve"> </w:t>
      </w:r>
      <w:r w:rsidRPr="00420647">
        <w:rPr>
          <w:rFonts w:ascii="Times New Roman" w:hAnsi="Times New Roman"/>
          <w:spacing w:val="1"/>
        </w:rPr>
        <w:t>операциях</w:t>
      </w:r>
      <w:r w:rsidRPr="00420647">
        <w:rPr>
          <w:rFonts w:ascii="Times New Roman" w:hAnsi="Times New Roman"/>
        </w:rPr>
        <w:t>;</w:t>
      </w:r>
      <w:r w:rsidRPr="00420647">
        <w:rPr>
          <w:rFonts w:ascii="Times New Roman" w:hAnsi="Times New Roman"/>
          <w:spacing w:val="-5"/>
        </w:rPr>
        <w:t xml:space="preserve"> </w:t>
      </w:r>
      <w:r w:rsidRPr="00420647">
        <w:rPr>
          <w:rFonts w:ascii="Times New Roman" w:hAnsi="Times New Roman"/>
          <w:spacing w:val="1"/>
        </w:rPr>
        <w:t>знакомств</w:t>
      </w:r>
      <w:r w:rsidRPr="00420647">
        <w:rPr>
          <w:rFonts w:ascii="Times New Roman" w:hAnsi="Times New Roman"/>
        </w:rPr>
        <w:t>о</w:t>
      </w:r>
      <w:r w:rsidRPr="00420647">
        <w:rPr>
          <w:rFonts w:ascii="Times New Roman" w:hAnsi="Times New Roman"/>
          <w:spacing w:val="-5"/>
        </w:rPr>
        <w:t xml:space="preserve"> </w:t>
      </w:r>
      <w:r w:rsidRPr="00420647">
        <w:rPr>
          <w:rFonts w:ascii="Times New Roman" w:hAnsi="Times New Roman"/>
        </w:rPr>
        <w:t>с</w:t>
      </w:r>
      <w:r w:rsidRPr="00420647">
        <w:rPr>
          <w:rFonts w:ascii="Times New Roman" w:hAnsi="Times New Roman"/>
          <w:spacing w:val="7"/>
        </w:rPr>
        <w:t xml:space="preserve"> </w:t>
      </w:r>
      <w:r w:rsidRPr="00420647">
        <w:rPr>
          <w:rFonts w:ascii="Times New Roman" w:hAnsi="Times New Roman"/>
          <w:spacing w:val="1"/>
        </w:rPr>
        <w:t>одни</w:t>
      </w:r>
      <w:r w:rsidRPr="00420647">
        <w:rPr>
          <w:rFonts w:ascii="Times New Roman" w:hAnsi="Times New Roman"/>
        </w:rPr>
        <w:t>м</w:t>
      </w:r>
      <w:r w:rsidRPr="00420647">
        <w:rPr>
          <w:rFonts w:ascii="Times New Roman" w:hAnsi="Times New Roman"/>
          <w:spacing w:val="1"/>
        </w:rPr>
        <w:t xml:space="preserve"> и</w:t>
      </w:r>
      <w:r w:rsidRPr="00420647">
        <w:rPr>
          <w:rFonts w:ascii="Times New Roman" w:hAnsi="Times New Roman"/>
        </w:rPr>
        <w:t>з</w:t>
      </w:r>
      <w:r w:rsidRPr="00420647">
        <w:rPr>
          <w:rFonts w:ascii="Times New Roman" w:hAnsi="Times New Roman"/>
          <w:spacing w:val="5"/>
        </w:rPr>
        <w:t xml:space="preserve"> </w:t>
      </w:r>
      <w:r w:rsidRPr="00420647">
        <w:rPr>
          <w:rFonts w:ascii="Times New Roman" w:hAnsi="Times New Roman"/>
          <w:spacing w:val="1"/>
        </w:rPr>
        <w:t>языко</w:t>
      </w:r>
      <w:r w:rsidRPr="00420647">
        <w:rPr>
          <w:rFonts w:ascii="Times New Roman" w:hAnsi="Times New Roman"/>
        </w:rPr>
        <w:t>в</w:t>
      </w:r>
      <w:r w:rsidRPr="00420647">
        <w:rPr>
          <w:rFonts w:ascii="Times New Roman" w:hAnsi="Times New Roman"/>
          <w:spacing w:val="1"/>
        </w:rPr>
        <w:t xml:space="preserve"> программировани</w:t>
      </w:r>
      <w:r w:rsidRPr="00420647">
        <w:rPr>
          <w:rFonts w:ascii="Times New Roman" w:hAnsi="Times New Roman"/>
        </w:rPr>
        <w:t>я и</w:t>
      </w:r>
      <w:r w:rsidRPr="00420647">
        <w:rPr>
          <w:rFonts w:ascii="Times New Roman" w:hAnsi="Times New Roman"/>
          <w:spacing w:val="21"/>
        </w:rPr>
        <w:t xml:space="preserve"> </w:t>
      </w:r>
      <w:r w:rsidRPr="00420647">
        <w:rPr>
          <w:rFonts w:ascii="Times New Roman" w:hAnsi="Times New Roman"/>
          <w:spacing w:val="1"/>
        </w:rPr>
        <w:t>основным</w:t>
      </w:r>
      <w:r w:rsidRPr="00420647">
        <w:rPr>
          <w:rFonts w:ascii="Times New Roman" w:hAnsi="Times New Roman"/>
        </w:rPr>
        <w:t>и</w:t>
      </w:r>
      <w:r w:rsidRPr="00420647">
        <w:rPr>
          <w:rFonts w:ascii="Times New Roman" w:hAnsi="Times New Roman"/>
          <w:spacing w:val="10"/>
        </w:rPr>
        <w:t xml:space="preserve"> </w:t>
      </w:r>
      <w:r w:rsidRPr="00420647">
        <w:rPr>
          <w:rFonts w:ascii="Times New Roman" w:hAnsi="Times New Roman"/>
          <w:spacing w:val="1"/>
        </w:rPr>
        <w:t>алгоритмическим</w:t>
      </w:r>
      <w:r w:rsidRPr="00420647">
        <w:rPr>
          <w:rFonts w:ascii="Times New Roman" w:hAnsi="Times New Roman"/>
        </w:rPr>
        <w:t xml:space="preserve">и </w:t>
      </w:r>
      <w:r w:rsidRPr="00420647">
        <w:rPr>
          <w:rFonts w:ascii="Times New Roman" w:hAnsi="Times New Roman"/>
          <w:spacing w:val="1"/>
        </w:rPr>
        <w:t>структурам</w:t>
      </w:r>
      <w:r w:rsidRPr="00420647">
        <w:rPr>
          <w:rFonts w:ascii="Times New Roman" w:hAnsi="Times New Roman"/>
        </w:rPr>
        <w:t>и</w:t>
      </w:r>
      <w:r w:rsidRPr="00420647">
        <w:rPr>
          <w:rFonts w:ascii="Times New Roman" w:hAnsi="Times New Roman"/>
          <w:spacing w:val="8"/>
        </w:rPr>
        <w:t xml:space="preserve"> </w:t>
      </w:r>
      <w:r w:rsidRPr="00420647">
        <w:rPr>
          <w:rFonts w:ascii="Times New Roman" w:hAnsi="Times New Roman"/>
        </w:rPr>
        <w:t>-</w:t>
      </w:r>
      <w:r w:rsidRPr="00420647">
        <w:rPr>
          <w:rFonts w:ascii="Times New Roman" w:hAnsi="Times New Roman"/>
          <w:spacing w:val="22"/>
        </w:rPr>
        <w:t xml:space="preserve"> </w:t>
      </w:r>
      <w:r w:rsidRPr="00420647">
        <w:rPr>
          <w:rFonts w:ascii="Times New Roman" w:hAnsi="Times New Roman"/>
          <w:spacing w:val="1"/>
        </w:rPr>
        <w:t>лин</w:t>
      </w:r>
      <w:r w:rsidRPr="00420647">
        <w:rPr>
          <w:rFonts w:ascii="Times New Roman" w:hAnsi="Times New Roman"/>
        </w:rPr>
        <w:t>е</w:t>
      </w:r>
      <w:r w:rsidRPr="00420647">
        <w:rPr>
          <w:rFonts w:ascii="Times New Roman" w:hAnsi="Times New Roman"/>
          <w:spacing w:val="1"/>
        </w:rPr>
        <w:t>йной</w:t>
      </w:r>
      <w:r w:rsidRPr="00420647">
        <w:rPr>
          <w:rFonts w:ascii="Times New Roman" w:hAnsi="Times New Roman"/>
        </w:rPr>
        <w:t>,</w:t>
      </w:r>
      <w:r w:rsidRPr="00420647">
        <w:rPr>
          <w:rFonts w:ascii="Times New Roman" w:hAnsi="Times New Roman"/>
          <w:spacing w:val="10"/>
        </w:rPr>
        <w:t xml:space="preserve"> </w:t>
      </w:r>
      <w:r w:rsidRPr="00420647">
        <w:rPr>
          <w:rFonts w:ascii="Times New Roman" w:hAnsi="Times New Roman"/>
          <w:spacing w:val="1"/>
        </w:rPr>
        <w:t>условно</w:t>
      </w:r>
      <w:r w:rsidRPr="00420647">
        <w:rPr>
          <w:rFonts w:ascii="Times New Roman" w:hAnsi="Times New Roman"/>
        </w:rPr>
        <w:t>й</w:t>
      </w:r>
      <w:r w:rsidRPr="00420647">
        <w:rPr>
          <w:rFonts w:ascii="Times New Roman" w:hAnsi="Times New Roman"/>
          <w:spacing w:val="11"/>
        </w:rPr>
        <w:t xml:space="preserve"> </w:t>
      </w:r>
      <w:r w:rsidRPr="00420647">
        <w:rPr>
          <w:rFonts w:ascii="Times New Roman" w:hAnsi="Times New Roman"/>
        </w:rPr>
        <w:t xml:space="preserve">и </w:t>
      </w:r>
      <w:r w:rsidRPr="00420647">
        <w:rPr>
          <w:rFonts w:ascii="Times New Roman" w:hAnsi="Times New Roman"/>
          <w:spacing w:val="1"/>
        </w:rPr>
        <w:t>циклической</w:t>
      </w:r>
      <w:r w:rsidRPr="00420647">
        <w:rPr>
          <w:rFonts w:ascii="Times New Roman" w:hAnsi="Times New Roman"/>
        </w:rPr>
        <w:t>;</w:t>
      </w:r>
    </w:p>
    <w:p w:rsidR="00E42C38" w:rsidRPr="00420647" w:rsidRDefault="00E42C38" w:rsidP="00AA3EA3">
      <w:pPr>
        <w:pStyle w:val="ListParagraph"/>
        <w:numPr>
          <w:ilvl w:val="0"/>
          <w:numId w:val="108"/>
        </w:numPr>
        <w:tabs>
          <w:tab w:val="left" w:pos="540"/>
          <w:tab w:val="left" w:pos="993"/>
        </w:tabs>
        <w:spacing w:line="240" w:lineRule="atLeast"/>
        <w:ind w:left="0" w:firstLine="709"/>
        <w:jc w:val="both"/>
        <w:rPr>
          <w:rFonts w:ascii="Times New Roman" w:hAnsi="Times New Roman"/>
        </w:rPr>
      </w:pPr>
      <w:r w:rsidRPr="00420647">
        <w:rPr>
          <w:rFonts w:ascii="Times New Roman" w:hAnsi="Times New Roman"/>
          <w:spacing w:val="1"/>
        </w:rPr>
        <w:t>формировани</w:t>
      </w:r>
      <w:r w:rsidRPr="00420647">
        <w:rPr>
          <w:rFonts w:ascii="Times New Roman" w:hAnsi="Times New Roman"/>
        </w:rPr>
        <w:t>е</w:t>
      </w:r>
      <w:r w:rsidRPr="00420647">
        <w:rPr>
          <w:rFonts w:ascii="Times New Roman" w:hAnsi="Times New Roman"/>
          <w:spacing w:val="42"/>
        </w:rPr>
        <w:t xml:space="preserve"> </w:t>
      </w:r>
      <w:r w:rsidRPr="00420647">
        <w:rPr>
          <w:rFonts w:ascii="Times New Roman" w:hAnsi="Times New Roman"/>
          <w:spacing w:val="1"/>
        </w:rPr>
        <w:t>умени</w:t>
      </w:r>
      <w:r w:rsidRPr="00420647">
        <w:rPr>
          <w:rFonts w:ascii="Times New Roman" w:hAnsi="Times New Roman"/>
        </w:rPr>
        <w:t>й</w:t>
      </w:r>
      <w:r w:rsidRPr="00420647">
        <w:rPr>
          <w:rFonts w:ascii="Times New Roman" w:hAnsi="Times New Roman"/>
          <w:spacing w:val="50"/>
        </w:rPr>
        <w:t xml:space="preserve"> </w:t>
      </w:r>
      <w:r w:rsidRPr="00420647">
        <w:rPr>
          <w:rFonts w:ascii="Times New Roman" w:hAnsi="Times New Roman"/>
          <w:spacing w:val="1"/>
        </w:rPr>
        <w:t>формализаци</w:t>
      </w:r>
      <w:r w:rsidRPr="00420647">
        <w:rPr>
          <w:rFonts w:ascii="Times New Roman" w:hAnsi="Times New Roman"/>
        </w:rPr>
        <w:t>и</w:t>
      </w:r>
      <w:r w:rsidRPr="00420647">
        <w:rPr>
          <w:rFonts w:ascii="Times New Roman" w:hAnsi="Times New Roman"/>
          <w:spacing w:val="42"/>
        </w:rPr>
        <w:t xml:space="preserve"> </w:t>
      </w:r>
      <w:r w:rsidRPr="00420647">
        <w:rPr>
          <w:rFonts w:ascii="Times New Roman" w:hAnsi="Times New Roman"/>
        </w:rPr>
        <w:t>и</w:t>
      </w:r>
      <w:r w:rsidRPr="00420647">
        <w:rPr>
          <w:rFonts w:ascii="Times New Roman" w:hAnsi="Times New Roman"/>
          <w:spacing w:val="58"/>
        </w:rPr>
        <w:t xml:space="preserve"> </w:t>
      </w:r>
      <w:r w:rsidRPr="00420647">
        <w:rPr>
          <w:rFonts w:ascii="Times New Roman" w:hAnsi="Times New Roman"/>
          <w:spacing w:val="1"/>
        </w:rPr>
        <w:t>структурир</w:t>
      </w:r>
      <w:r w:rsidRPr="00420647">
        <w:rPr>
          <w:rFonts w:ascii="Times New Roman" w:hAnsi="Times New Roman"/>
          <w:spacing w:val="3"/>
        </w:rPr>
        <w:t>о</w:t>
      </w:r>
      <w:r w:rsidRPr="00420647">
        <w:rPr>
          <w:rFonts w:ascii="Times New Roman" w:hAnsi="Times New Roman"/>
          <w:spacing w:val="1"/>
        </w:rPr>
        <w:t>вани</w:t>
      </w:r>
      <w:r w:rsidRPr="00420647">
        <w:rPr>
          <w:rFonts w:ascii="Times New Roman" w:hAnsi="Times New Roman"/>
        </w:rPr>
        <w:t>я</w:t>
      </w:r>
      <w:r w:rsidRPr="00420647">
        <w:rPr>
          <w:rFonts w:ascii="Times New Roman" w:hAnsi="Times New Roman"/>
          <w:spacing w:val="37"/>
        </w:rPr>
        <w:t xml:space="preserve"> </w:t>
      </w:r>
      <w:r w:rsidRPr="00420647">
        <w:rPr>
          <w:rFonts w:ascii="Times New Roman" w:hAnsi="Times New Roman"/>
          <w:spacing w:val="1"/>
        </w:rPr>
        <w:t>информации</w:t>
      </w:r>
      <w:r w:rsidRPr="00420647">
        <w:rPr>
          <w:rFonts w:ascii="Times New Roman" w:hAnsi="Times New Roman"/>
        </w:rPr>
        <w:t xml:space="preserve">, </w:t>
      </w:r>
      <w:r w:rsidRPr="00420647">
        <w:rPr>
          <w:rFonts w:ascii="Times New Roman" w:hAnsi="Times New Roman"/>
          <w:spacing w:val="1"/>
        </w:rPr>
        <w:t>умени</w:t>
      </w:r>
      <w:r w:rsidRPr="00420647">
        <w:rPr>
          <w:rFonts w:ascii="Times New Roman" w:hAnsi="Times New Roman"/>
        </w:rPr>
        <w:t>я</w:t>
      </w:r>
      <w:r w:rsidRPr="00420647">
        <w:rPr>
          <w:rFonts w:ascii="Times New Roman" w:hAnsi="Times New Roman"/>
          <w:spacing w:val="9"/>
        </w:rPr>
        <w:t xml:space="preserve"> </w:t>
      </w:r>
      <w:r w:rsidRPr="00420647">
        <w:rPr>
          <w:rFonts w:ascii="Times New Roman" w:hAnsi="Times New Roman"/>
          <w:spacing w:val="1"/>
        </w:rPr>
        <w:t>выбират</w:t>
      </w:r>
      <w:r w:rsidRPr="00420647">
        <w:rPr>
          <w:rFonts w:ascii="Times New Roman" w:hAnsi="Times New Roman"/>
        </w:rPr>
        <w:t>ь</w:t>
      </w:r>
      <w:r w:rsidRPr="00420647">
        <w:rPr>
          <w:rFonts w:ascii="Times New Roman" w:hAnsi="Times New Roman"/>
          <w:spacing w:val="6"/>
        </w:rPr>
        <w:t xml:space="preserve"> </w:t>
      </w:r>
      <w:r w:rsidRPr="00420647">
        <w:rPr>
          <w:rFonts w:ascii="Times New Roman" w:hAnsi="Times New Roman"/>
          <w:spacing w:val="1"/>
        </w:rPr>
        <w:t>спосо</w:t>
      </w:r>
      <w:r w:rsidRPr="00420647">
        <w:rPr>
          <w:rFonts w:ascii="Times New Roman" w:hAnsi="Times New Roman"/>
        </w:rPr>
        <w:t>б</w:t>
      </w:r>
      <w:r w:rsidRPr="00420647">
        <w:rPr>
          <w:rFonts w:ascii="Times New Roman" w:hAnsi="Times New Roman"/>
          <w:spacing w:val="9"/>
        </w:rPr>
        <w:t xml:space="preserve"> </w:t>
      </w:r>
      <w:r w:rsidRPr="00420647">
        <w:rPr>
          <w:rFonts w:ascii="Times New Roman" w:hAnsi="Times New Roman"/>
          <w:spacing w:val="1"/>
        </w:rPr>
        <w:t>представлени</w:t>
      </w:r>
      <w:r w:rsidRPr="00420647">
        <w:rPr>
          <w:rFonts w:ascii="Times New Roman" w:hAnsi="Times New Roman"/>
        </w:rPr>
        <w:t xml:space="preserve">я </w:t>
      </w:r>
      <w:r w:rsidRPr="00420647">
        <w:rPr>
          <w:rFonts w:ascii="Times New Roman" w:hAnsi="Times New Roman"/>
          <w:spacing w:val="1"/>
        </w:rPr>
        <w:t>данны</w:t>
      </w:r>
      <w:r w:rsidRPr="00420647">
        <w:rPr>
          <w:rFonts w:ascii="Times New Roman" w:hAnsi="Times New Roman"/>
        </w:rPr>
        <w:t>х</w:t>
      </w:r>
      <w:r w:rsidRPr="00420647">
        <w:rPr>
          <w:rFonts w:ascii="Times New Roman" w:hAnsi="Times New Roman"/>
          <w:spacing w:val="9"/>
        </w:rPr>
        <w:t xml:space="preserve"> </w:t>
      </w:r>
      <w:r w:rsidRPr="00420647">
        <w:rPr>
          <w:rFonts w:ascii="Times New Roman" w:hAnsi="Times New Roman"/>
        </w:rPr>
        <w:t>в</w:t>
      </w:r>
      <w:r w:rsidRPr="00420647">
        <w:rPr>
          <w:rFonts w:ascii="Times New Roman" w:hAnsi="Times New Roman"/>
          <w:spacing w:val="16"/>
        </w:rPr>
        <w:t xml:space="preserve"> </w:t>
      </w:r>
      <w:r w:rsidRPr="00420647">
        <w:rPr>
          <w:rFonts w:ascii="Times New Roman" w:hAnsi="Times New Roman"/>
          <w:spacing w:val="1"/>
        </w:rPr>
        <w:t>соответстви</w:t>
      </w:r>
      <w:r w:rsidRPr="00420647">
        <w:rPr>
          <w:rFonts w:ascii="Times New Roman" w:hAnsi="Times New Roman"/>
        </w:rPr>
        <w:t>и</w:t>
      </w:r>
      <w:r w:rsidRPr="00420647">
        <w:rPr>
          <w:rFonts w:ascii="Times New Roman" w:hAnsi="Times New Roman"/>
          <w:spacing w:val="2"/>
        </w:rPr>
        <w:t xml:space="preserve"> </w:t>
      </w:r>
      <w:r w:rsidRPr="00420647">
        <w:rPr>
          <w:rFonts w:ascii="Times New Roman" w:hAnsi="Times New Roman"/>
        </w:rPr>
        <w:t xml:space="preserve">с </w:t>
      </w:r>
      <w:r w:rsidRPr="00420647">
        <w:rPr>
          <w:rFonts w:ascii="Times New Roman" w:hAnsi="Times New Roman"/>
          <w:spacing w:val="1"/>
        </w:rPr>
        <w:t>поставленно</w:t>
      </w:r>
      <w:r w:rsidRPr="00420647">
        <w:rPr>
          <w:rFonts w:ascii="Times New Roman" w:hAnsi="Times New Roman"/>
        </w:rPr>
        <w:t xml:space="preserve">й </w:t>
      </w:r>
      <w:r w:rsidRPr="00420647">
        <w:rPr>
          <w:rFonts w:ascii="Times New Roman" w:hAnsi="Times New Roman"/>
          <w:spacing w:val="1"/>
        </w:rPr>
        <w:t>задаче</w:t>
      </w:r>
      <w:r w:rsidRPr="00420647">
        <w:rPr>
          <w:rFonts w:ascii="Times New Roman" w:hAnsi="Times New Roman"/>
        </w:rPr>
        <w:t>й</w:t>
      </w:r>
      <w:r w:rsidRPr="00420647">
        <w:rPr>
          <w:rFonts w:ascii="Times New Roman" w:hAnsi="Times New Roman"/>
          <w:spacing w:val="7"/>
        </w:rPr>
        <w:t xml:space="preserve"> </w:t>
      </w:r>
      <w:r w:rsidRPr="00420647">
        <w:rPr>
          <w:rFonts w:ascii="Times New Roman" w:hAnsi="Times New Roman"/>
        </w:rPr>
        <w:t>-</w:t>
      </w:r>
      <w:r w:rsidRPr="00420647">
        <w:rPr>
          <w:rFonts w:ascii="Times New Roman" w:hAnsi="Times New Roman"/>
          <w:spacing w:val="15"/>
        </w:rPr>
        <w:t xml:space="preserve"> </w:t>
      </w:r>
      <w:r w:rsidRPr="00420647">
        <w:rPr>
          <w:rFonts w:ascii="Times New Roman" w:hAnsi="Times New Roman"/>
          <w:spacing w:val="1"/>
        </w:rPr>
        <w:t>таблицы</w:t>
      </w:r>
      <w:r w:rsidRPr="00420647">
        <w:rPr>
          <w:rFonts w:ascii="Times New Roman" w:hAnsi="Times New Roman"/>
        </w:rPr>
        <w:t>,</w:t>
      </w:r>
      <w:r w:rsidRPr="00420647">
        <w:rPr>
          <w:rFonts w:ascii="Times New Roman" w:hAnsi="Times New Roman"/>
          <w:spacing w:val="5"/>
        </w:rPr>
        <w:t xml:space="preserve"> </w:t>
      </w:r>
      <w:r w:rsidRPr="00420647">
        <w:rPr>
          <w:rFonts w:ascii="Times New Roman" w:hAnsi="Times New Roman"/>
          <w:spacing w:val="1"/>
        </w:rPr>
        <w:t>схемы</w:t>
      </w:r>
      <w:r w:rsidRPr="00420647">
        <w:rPr>
          <w:rFonts w:ascii="Times New Roman" w:hAnsi="Times New Roman"/>
        </w:rPr>
        <w:t>,</w:t>
      </w:r>
      <w:r w:rsidRPr="00420647">
        <w:rPr>
          <w:rFonts w:ascii="Times New Roman" w:hAnsi="Times New Roman"/>
          <w:spacing w:val="7"/>
        </w:rPr>
        <w:t xml:space="preserve"> </w:t>
      </w:r>
      <w:r w:rsidRPr="00420647">
        <w:rPr>
          <w:rFonts w:ascii="Times New Roman" w:hAnsi="Times New Roman"/>
          <w:spacing w:val="1"/>
        </w:rPr>
        <w:t>графики</w:t>
      </w:r>
      <w:r w:rsidRPr="00420647">
        <w:rPr>
          <w:rFonts w:ascii="Times New Roman" w:hAnsi="Times New Roman"/>
        </w:rPr>
        <w:t>,</w:t>
      </w:r>
      <w:r w:rsidRPr="00420647">
        <w:rPr>
          <w:rFonts w:ascii="Times New Roman" w:hAnsi="Times New Roman"/>
          <w:spacing w:val="5"/>
        </w:rPr>
        <w:t xml:space="preserve"> </w:t>
      </w:r>
      <w:r w:rsidRPr="00420647">
        <w:rPr>
          <w:rFonts w:ascii="Times New Roman" w:hAnsi="Times New Roman"/>
          <w:spacing w:val="1"/>
        </w:rPr>
        <w:t>диаграммы</w:t>
      </w:r>
      <w:r w:rsidRPr="00420647">
        <w:rPr>
          <w:rFonts w:ascii="Times New Roman" w:hAnsi="Times New Roman"/>
        </w:rPr>
        <w:t>,</w:t>
      </w:r>
      <w:r w:rsidRPr="00420647">
        <w:rPr>
          <w:rFonts w:ascii="Times New Roman" w:hAnsi="Times New Roman"/>
          <w:spacing w:val="1"/>
        </w:rPr>
        <w:t xml:space="preserve"> </w:t>
      </w:r>
      <w:r w:rsidRPr="00420647">
        <w:rPr>
          <w:rFonts w:ascii="Times New Roman" w:hAnsi="Times New Roman"/>
        </w:rPr>
        <w:t xml:space="preserve">с </w:t>
      </w:r>
      <w:r w:rsidRPr="00420647">
        <w:rPr>
          <w:rFonts w:ascii="Times New Roman" w:hAnsi="Times New Roman"/>
          <w:spacing w:val="1"/>
        </w:rPr>
        <w:t>использование</w:t>
      </w:r>
      <w:r w:rsidRPr="00420647">
        <w:rPr>
          <w:rFonts w:ascii="Times New Roman" w:hAnsi="Times New Roman"/>
        </w:rPr>
        <w:t>м</w:t>
      </w:r>
      <w:r w:rsidRPr="00420647">
        <w:rPr>
          <w:rFonts w:ascii="Times New Roman" w:hAnsi="Times New Roman"/>
          <w:spacing w:val="2"/>
        </w:rPr>
        <w:t xml:space="preserve"> </w:t>
      </w:r>
      <w:r w:rsidRPr="00420647">
        <w:rPr>
          <w:rFonts w:ascii="Times New Roman" w:hAnsi="Times New Roman"/>
          <w:spacing w:val="1"/>
        </w:rPr>
        <w:t>соответствующи</w:t>
      </w:r>
      <w:r w:rsidRPr="00420647">
        <w:rPr>
          <w:rFonts w:ascii="Times New Roman" w:hAnsi="Times New Roman"/>
        </w:rPr>
        <w:t xml:space="preserve">х </w:t>
      </w:r>
      <w:r w:rsidRPr="00420647">
        <w:rPr>
          <w:rFonts w:ascii="Times New Roman" w:hAnsi="Times New Roman"/>
          <w:spacing w:val="1"/>
        </w:rPr>
        <w:t>программны</w:t>
      </w:r>
      <w:r w:rsidRPr="00420647">
        <w:rPr>
          <w:rFonts w:ascii="Times New Roman" w:hAnsi="Times New Roman"/>
        </w:rPr>
        <w:t>х</w:t>
      </w:r>
      <w:r w:rsidRPr="00420647">
        <w:rPr>
          <w:rFonts w:ascii="Times New Roman" w:hAnsi="Times New Roman"/>
          <w:spacing w:val="5"/>
        </w:rPr>
        <w:t xml:space="preserve"> </w:t>
      </w:r>
      <w:r w:rsidRPr="00420647">
        <w:rPr>
          <w:rFonts w:ascii="Times New Roman" w:hAnsi="Times New Roman"/>
          <w:spacing w:val="1"/>
        </w:rPr>
        <w:t>средст</w:t>
      </w:r>
      <w:r w:rsidRPr="00420647">
        <w:rPr>
          <w:rFonts w:ascii="Times New Roman" w:hAnsi="Times New Roman"/>
        </w:rPr>
        <w:t>в</w:t>
      </w:r>
      <w:r w:rsidRPr="00420647">
        <w:rPr>
          <w:rFonts w:ascii="Times New Roman" w:hAnsi="Times New Roman"/>
          <w:spacing w:val="12"/>
        </w:rPr>
        <w:t xml:space="preserve"> </w:t>
      </w:r>
      <w:r w:rsidRPr="00420647">
        <w:rPr>
          <w:rFonts w:ascii="Times New Roman" w:hAnsi="Times New Roman"/>
          <w:spacing w:val="1"/>
        </w:rPr>
        <w:t>обработк</w:t>
      </w:r>
      <w:r w:rsidRPr="00420647">
        <w:rPr>
          <w:rFonts w:ascii="Times New Roman" w:hAnsi="Times New Roman"/>
        </w:rPr>
        <w:t xml:space="preserve">и </w:t>
      </w:r>
      <w:r w:rsidRPr="00420647">
        <w:rPr>
          <w:rFonts w:ascii="Times New Roman" w:hAnsi="Times New Roman"/>
          <w:spacing w:val="1"/>
        </w:rPr>
        <w:t>данных</w:t>
      </w:r>
      <w:r w:rsidRPr="00420647">
        <w:rPr>
          <w:rFonts w:ascii="Times New Roman" w:hAnsi="Times New Roman"/>
        </w:rPr>
        <w:t>;</w:t>
      </w:r>
    </w:p>
    <w:p w:rsidR="00E42C38" w:rsidRPr="00420647" w:rsidRDefault="00E42C38" w:rsidP="00AA3EA3">
      <w:pPr>
        <w:pStyle w:val="ListParagraph"/>
        <w:numPr>
          <w:ilvl w:val="0"/>
          <w:numId w:val="108"/>
        </w:numPr>
        <w:tabs>
          <w:tab w:val="left" w:pos="540"/>
          <w:tab w:val="left" w:pos="993"/>
        </w:tabs>
        <w:spacing w:line="240" w:lineRule="atLeast"/>
        <w:ind w:left="0" w:firstLine="709"/>
        <w:jc w:val="both"/>
        <w:rPr>
          <w:rFonts w:ascii="Times New Roman" w:hAnsi="Times New Roman"/>
        </w:rPr>
      </w:pPr>
      <w:r w:rsidRPr="00420647">
        <w:rPr>
          <w:rFonts w:ascii="Times New Roman" w:hAnsi="Times New Roman"/>
          <w:spacing w:val="1"/>
        </w:rPr>
        <w:t>формировани</w:t>
      </w:r>
      <w:r w:rsidRPr="00420647">
        <w:rPr>
          <w:rFonts w:ascii="Times New Roman" w:hAnsi="Times New Roman"/>
        </w:rPr>
        <w:t xml:space="preserve">е </w:t>
      </w:r>
      <w:r w:rsidRPr="00420647">
        <w:rPr>
          <w:rFonts w:ascii="Times New Roman" w:hAnsi="Times New Roman"/>
          <w:spacing w:val="1"/>
        </w:rPr>
        <w:t>навыко</w:t>
      </w:r>
      <w:r w:rsidRPr="00420647">
        <w:rPr>
          <w:rFonts w:ascii="Times New Roman" w:hAnsi="Times New Roman"/>
        </w:rPr>
        <w:t xml:space="preserve">в и </w:t>
      </w:r>
      <w:r w:rsidRPr="00420647">
        <w:rPr>
          <w:rFonts w:ascii="Times New Roman" w:hAnsi="Times New Roman"/>
          <w:spacing w:val="1"/>
        </w:rPr>
        <w:t>умени</w:t>
      </w:r>
      <w:r w:rsidRPr="00420647">
        <w:rPr>
          <w:rFonts w:ascii="Times New Roman" w:hAnsi="Times New Roman"/>
        </w:rPr>
        <w:t xml:space="preserve">й </w:t>
      </w:r>
      <w:r w:rsidRPr="00420647">
        <w:rPr>
          <w:rFonts w:ascii="Times New Roman" w:hAnsi="Times New Roman"/>
          <w:spacing w:val="1"/>
        </w:rPr>
        <w:t>безопасног</w:t>
      </w:r>
      <w:r w:rsidRPr="00420647">
        <w:rPr>
          <w:rFonts w:ascii="Times New Roman" w:hAnsi="Times New Roman"/>
        </w:rPr>
        <w:t xml:space="preserve">о и </w:t>
      </w:r>
      <w:r w:rsidRPr="00420647">
        <w:rPr>
          <w:rFonts w:ascii="Times New Roman" w:hAnsi="Times New Roman"/>
          <w:spacing w:val="1"/>
        </w:rPr>
        <w:t>це</w:t>
      </w:r>
      <w:r w:rsidRPr="00420647">
        <w:rPr>
          <w:rFonts w:ascii="Times New Roman" w:hAnsi="Times New Roman"/>
          <w:spacing w:val="3"/>
        </w:rPr>
        <w:t>л</w:t>
      </w:r>
      <w:r w:rsidRPr="00420647">
        <w:rPr>
          <w:rFonts w:ascii="Times New Roman" w:hAnsi="Times New Roman"/>
          <w:spacing w:val="1"/>
        </w:rPr>
        <w:t>есообразного поведени</w:t>
      </w:r>
      <w:r w:rsidRPr="00420647">
        <w:rPr>
          <w:rFonts w:ascii="Times New Roman" w:hAnsi="Times New Roman"/>
        </w:rPr>
        <w:t>я</w:t>
      </w:r>
      <w:r w:rsidRPr="00420647">
        <w:rPr>
          <w:rFonts w:ascii="Times New Roman" w:hAnsi="Times New Roman"/>
          <w:spacing w:val="58"/>
        </w:rPr>
        <w:t xml:space="preserve"> </w:t>
      </w:r>
      <w:r w:rsidRPr="00420647">
        <w:rPr>
          <w:rFonts w:ascii="Times New Roman" w:hAnsi="Times New Roman"/>
          <w:spacing w:val="1"/>
        </w:rPr>
        <w:t>пр</w:t>
      </w:r>
      <w:r w:rsidRPr="00420647">
        <w:rPr>
          <w:rFonts w:ascii="Times New Roman" w:hAnsi="Times New Roman"/>
        </w:rPr>
        <w:t>и</w:t>
      </w:r>
      <w:r w:rsidRPr="00420647">
        <w:rPr>
          <w:rFonts w:ascii="Times New Roman" w:hAnsi="Times New Roman"/>
          <w:spacing w:val="66"/>
        </w:rPr>
        <w:t xml:space="preserve"> </w:t>
      </w:r>
      <w:r w:rsidRPr="00420647">
        <w:rPr>
          <w:rFonts w:ascii="Times New Roman" w:hAnsi="Times New Roman"/>
          <w:spacing w:val="1"/>
        </w:rPr>
        <w:t>работ</w:t>
      </w:r>
      <w:r w:rsidRPr="00420647">
        <w:rPr>
          <w:rFonts w:ascii="Times New Roman" w:hAnsi="Times New Roman"/>
        </w:rPr>
        <w:t>е</w:t>
      </w:r>
      <w:r w:rsidRPr="00420647">
        <w:rPr>
          <w:rFonts w:ascii="Times New Roman" w:hAnsi="Times New Roman"/>
          <w:spacing w:val="62"/>
        </w:rPr>
        <w:t xml:space="preserve"> </w:t>
      </w:r>
      <w:r w:rsidRPr="00420647">
        <w:rPr>
          <w:rFonts w:ascii="Times New Roman" w:hAnsi="Times New Roman"/>
        </w:rPr>
        <w:t>с</w:t>
      </w:r>
      <w:r w:rsidRPr="00420647">
        <w:rPr>
          <w:rFonts w:ascii="Times New Roman" w:hAnsi="Times New Roman"/>
          <w:spacing w:val="69"/>
        </w:rPr>
        <w:t xml:space="preserve"> </w:t>
      </w:r>
      <w:r w:rsidRPr="00420647">
        <w:rPr>
          <w:rFonts w:ascii="Times New Roman" w:hAnsi="Times New Roman"/>
          <w:spacing w:val="1"/>
        </w:rPr>
        <w:t>компьютерным</w:t>
      </w:r>
      <w:r w:rsidRPr="00420647">
        <w:rPr>
          <w:rFonts w:ascii="Times New Roman" w:hAnsi="Times New Roman"/>
        </w:rPr>
        <w:t>и</w:t>
      </w:r>
      <w:r w:rsidRPr="00420647">
        <w:rPr>
          <w:rFonts w:ascii="Times New Roman" w:hAnsi="Times New Roman"/>
          <w:spacing w:val="50"/>
        </w:rPr>
        <w:t xml:space="preserve"> </w:t>
      </w:r>
      <w:r w:rsidRPr="00420647">
        <w:rPr>
          <w:rFonts w:ascii="Times New Roman" w:hAnsi="Times New Roman"/>
          <w:spacing w:val="1"/>
        </w:rPr>
        <w:t>программам</w:t>
      </w:r>
      <w:r w:rsidRPr="00420647">
        <w:rPr>
          <w:rFonts w:ascii="Times New Roman" w:hAnsi="Times New Roman"/>
        </w:rPr>
        <w:t>и</w:t>
      </w:r>
      <w:r w:rsidRPr="00420647">
        <w:rPr>
          <w:rFonts w:ascii="Times New Roman" w:hAnsi="Times New Roman"/>
          <w:spacing w:val="54"/>
        </w:rPr>
        <w:t xml:space="preserve"> </w:t>
      </w:r>
      <w:r w:rsidRPr="00420647">
        <w:rPr>
          <w:rFonts w:ascii="Times New Roman" w:hAnsi="Times New Roman"/>
        </w:rPr>
        <w:t>и</w:t>
      </w:r>
      <w:r w:rsidRPr="00420647">
        <w:rPr>
          <w:rFonts w:ascii="Times New Roman" w:hAnsi="Times New Roman"/>
          <w:spacing w:val="68"/>
        </w:rPr>
        <w:t xml:space="preserve"> </w:t>
      </w:r>
      <w:r w:rsidRPr="00420647">
        <w:rPr>
          <w:rFonts w:ascii="Times New Roman" w:hAnsi="Times New Roman"/>
        </w:rPr>
        <w:t>в</w:t>
      </w:r>
      <w:r w:rsidRPr="00420647">
        <w:rPr>
          <w:rFonts w:ascii="Times New Roman" w:hAnsi="Times New Roman"/>
          <w:spacing w:val="69"/>
        </w:rPr>
        <w:t xml:space="preserve"> </w:t>
      </w:r>
      <w:r w:rsidRPr="00420647">
        <w:rPr>
          <w:rFonts w:ascii="Times New Roman" w:hAnsi="Times New Roman"/>
          <w:spacing w:val="1"/>
        </w:rPr>
        <w:t>Интернете</w:t>
      </w:r>
      <w:r w:rsidRPr="00420647">
        <w:rPr>
          <w:rFonts w:ascii="Times New Roman" w:hAnsi="Times New Roman"/>
        </w:rPr>
        <w:t xml:space="preserve">, </w:t>
      </w:r>
      <w:r w:rsidRPr="00420647">
        <w:rPr>
          <w:rFonts w:ascii="Times New Roman" w:hAnsi="Times New Roman"/>
          <w:spacing w:val="1"/>
        </w:rPr>
        <w:t>умени</w:t>
      </w:r>
      <w:r w:rsidRPr="00420647">
        <w:rPr>
          <w:rFonts w:ascii="Times New Roman" w:hAnsi="Times New Roman"/>
        </w:rPr>
        <w:t>я</w:t>
      </w:r>
      <w:r w:rsidRPr="00420647">
        <w:rPr>
          <w:rFonts w:ascii="Times New Roman" w:hAnsi="Times New Roman"/>
          <w:spacing w:val="-9"/>
        </w:rPr>
        <w:t xml:space="preserve"> </w:t>
      </w:r>
      <w:r w:rsidRPr="00420647">
        <w:rPr>
          <w:rFonts w:ascii="Times New Roman" w:hAnsi="Times New Roman"/>
          <w:spacing w:val="1"/>
        </w:rPr>
        <w:t>соблюдат</w:t>
      </w:r>
      <w:r w:rsidRPr="00420647">
        <w:rPr>
          <w:rFonts w:ascii="Times New Roman" w:hAnsi="Times New Roman"/>
        </w:rPr>
        <w:t>ь</w:t>
      </w:r>
      <w:r w:rsidRPr="00420647">
        <w:rPr>
          <w:rFonts w:ascii="Times New Roman" w:hAnsi="Times New Roman"/>
          <w:spacing w:val="-13"/>
        </w:rPr>
        <w:t xml:space="preserve"> </w:t>
      </w:r>
      <w:r w:rsidRPr="00420647">
        <w:rPr>
          <w:rFonts w:ascii="Times New Roman" w:hAnsi="Times New Roman"/>
          <w:spacing w:val="1"/>
        </w:rPr>
        <w:t>норм</w:t>
      </w:r>
      <w:r w:rsidRPr="00420647">
        <w:rPr>
          <w:rFonts w:ascii="Times New Roman" w:hAnsi="Times New Roman"/>
        </w:rPr>
        <w:t>ы</w:t>
      </w:r>
      <w:r w:rsidRPr="00420647">
        <w:rPr>
          <w:rFonts w:ascii="Times New Roman" w:hAnsi="Times New Roman"/>
          <w:spacing w:val="-7"/>
        </w:rPr>
        <w:t xml:space="preserve"> </w:t>
      </w:r>
      <w:r w:rsidRPr="00420647">
        <w:rPr>
          <w:rFonts w:ascii="Times New Roman" w:hAnsi="Times New Roman"/>
          <w:spacing w:val="1"/>
        </w:rPr>
        <w:t>информационно</w:t>
      </w:r>
      <w:r w:rsidRPr="00420647">
        <w:rPr>
          <w:rFonts w:ascii="Times New Roman" w:hAnsi="Times New Roman"/>
        </w:rPr>
        <w:t>й</w:t>
      </w:r>
      <w:r w:rsidRPr="00420647">
        <w:rPr>
          <w:rFonts w:ascii="Times New Roman" w:hAnsi="Times New Roman"/>
          <w:spacing w:val="-21"/>
        </w:rPr>
        <w:t xml:space="preserve"> </w:t>
      </w:r>
      <w:r w:rsidRPr="00420647">
        <w:rPr>
          <w:rFonts w:ascii="Times New Roman" w:hAnsi="Times New Roman"/>
          <w:spacing w:val="1"/>
        </w:rPr>
        <w:t>этик</w:t>
      </w:r>
      <w:r w:rsidRPr="00420647">
        <w:rPr>
          <w:rFonts w:ascii="Times New Roman" w:hAnsi="Times New Roman"/>
        </w:rPr>
        <w:t>и</w:t>
      </w:r>
      <w:r w:rsidRPr="00420647">
        <w:rPr>
          <w:rFonts w:ascii="Times New Roman" w:hAnsi="Times New Roman"/>
          <w:spacing w:val="-7"/>
        </w:rPr>
        <w:t xml:space="preserve"> </w:t>
      </w:r>
      <w:r w:rsidRPr="00420647">
        <w:rPr>
          <w:rFonts w:ascii="Times New Roman" w:hAnsi="Times New Roman"/>
        </w:rPr>
        <w:t>и</w:t>
      </w:r>
      <w:r w:rsidRPr="00420647">
        <w:rPr>
          <w:rFonts w:ascii="Times New Roman" w:hAnsi="Times New Roman"/>
          <w:spacing w:val="-1"/>
        </w:rPr>
        <w:t xml:space="preserve"> </w:t>
      </w:r>
      <w:r w:rsidRPr="00420647">
        <w:rPr>
          <w:rFonts w:ascii="Times New Roman" w:hAnsi="Times New Roman"/>
          <w:spacing w:val="1"/>
        </w:rPr>
        <w:t>права</w:t>
      </w:r>
      <w:r w:rsidRPr="00420647">
        <w:rPr>
          <w:rFonts w:ascii="Times New Roman" w:hAnsi="Times New Roman"/>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w:t>
      </w:r>
      <w:r w:rsidRPr="00420647">
        <w:rPr>
          <w:rFonts w:ascii="Times New Roman" w:hAnsi="Times New Roman" w:cs="Times New Roman"/>
          <w:spacing w:val="2"/>
          <w:sz w:val="24"/>
          <w:szCs w:val="24"/>
        </w:rPr>
        <w:t>ро</w:t>
      </w:r>
      <w:r w:rsidRPr="00420647">
        <w:rPr>
          <w:rFonts w:ascii="Times New Roman" w:hAnsi="Times New Roman" w:cs="Times New Roman"/>
          <w:spacing w:val="-1"/>
          <w:sz w:val="24"/>
          <w:szCs w:val="24"/>
        </w:rPr>
        <w:t>г</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ам</w:t>
      </w:r>
      <w:r w:rsidRPr="00420647">
        <w:rPr>
          <w:rFonts w:ascii="Times New Roman" w:hAnsi="Times New Roman" w:cs="Times New Roman"/>
          <w:spacing w:val="-2"/>
          <w:sz w:val="24"/>
          <w:szCs w:val="24"/>
        </w:rPr>
        <w:t>м</w:t>
      </w:r>
      <w:r w:rsidRPr="00420647">
        <w:rPr>
          <w:rFonts w:ascii="Times New Roman" w:hAnsi="Times New Roman" w:cs="Times New Roman"/>
          <w:sz w:val="24"/>
          <w:szCs w:val="24"/>
        </w:rPr>
        <w:t xml:space="preserve">а </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а</w:t>
      </w:r>
      <w:r w:rsidRPr="00420647">
        <w:rPr>
          <w:rFonts w:ascii="Times New Roman" w:hAnsi="Times New Roman" w:cs="Times New Roman"/>
          <w:spacing w:val="-2"/>
          <w:sz w:val="24"/>
          <w:szCs w:val="24"/>
        </w:rPr>
        <w:t>з</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а</w:t>
      </w:r>
      <w:r w:rsidRPr="00420647">
        <w:rPr>
          <w:rFonts w:ascii="Times New Roman" w:hAnsi="Times New Roman" w:cs="Times New Roman"/>
          <w:spacing w:val="2"/>
          <w:sz w:val="24"/>
          <w:szCs w:val="24"/>
        </w:rPr>
        <w:t>б</w:t>
      </w:r>
      <w:r w:rsidRPr="00420647">
        <w:rPr>
          <w:rFonts w:ascii="Times New Roman" w:hAnsi="Times New Roman" w:cs="Times New Roman"/>
          <w:sz w:val="24"/>
          <w:szCs w:val="24"/>
        </w:rPr>
        <w:t>о</w:t>
      </w:r>
      <w:r w:rsidRPr="00420647">
        <w:rPr>
          <w:rFonts w:ascii="Times New Roman" w:hAnsi="Times New Roman" w:cs="Times New Roman"/>
          <w:spacing w:val="1"/>
          <w:sz w:val="24"/>
          <w:szCs w:val="24"/>
        </w:rPr>
        <w:t>тан</w:t>
      </w:r>
      <w:r w:rsidRPr="00420647">
        <w:rPr>
          <w:rFonts w:ascii="Times New Roman" w:hAnsi="Times New Roman" w:cs="Times New Roman"/>
          <w:sz w:val="24"/>
          <w:szCs w:val="24"/>
        </w:rPr>
        <w:t>а с</w:t>
      </w:r>
      <w:r w:rsidRPr="00420647">
        <w:rPr>
          <w:rFonts w:ascii="Times New Roman" w:hAnsi="Times New Roman" w:cs="Times New Roman"/>
          <w:spacing w:val="12"/>
          <w:sz w:val="24"/>
          <w:szCs w:val="24"/>
        </w:rPr>
        <w:t xml:space="preserve"> </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чет</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м</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1"/>
          <w:sz w:val="24"/>
          <w:szCs w:val="24"/>
        </w:rPr>
        <w:t>акт</w:t>
      </w:r>
      <w:r w:rsidRPr="00420647">
        <w:rPr>
          <w:rFonts w:ascii="Times New Roman" w:hAnsi="Times New Roman" w:cs="Times New Roman"/>
          <w:spacing w:val="-2"/>
          <w:sz w:val="24"/>
          <w:szCs w:val="24"/>
        </w:rPr>
        <w:t>у</w:t>
      </w:r>
      <w:r w:rsidRPr="00420647">
        <w:rPr>
          <w:rFonts w:ascii="Times New Roman" w:hAnsi="Times New Roman" w:cs="Times New Roman"/>
          <w:spacing w:val="1"/>
          <w:sz w:val="24"/>
          <w:szCs w:val="24"/>
        </w:rPr>
        <w:t>ал</w:t>
      </w:r>
      <w:r w:rsidRPr="00420647">
        <w:rPr>
          <w:rFonts w:ascii="Times New Roman" w:hAnsi="Times New Roman" w:cs="Times New Roman"/>
          <w:spacing w:val="-1"/>
          <w:sz w:val="24"/>
          <w:szCs w:val="24"/>
        </w:rPr>
        <w:t>ь</w:t>
      </w:r>
      <w:r w:rsidRPr="00420647">
        <w:rPr>
          <w:rFonts w:ascii="Times New Roman" w:hAnsi="Times New Roman" w:cs="Times New Roman"/>
          <w:spacing w:val="2"/>
          <w:sz w:val="24"/>
          <w:szCs w:val="24"/>
        </w:rPr>
        <w:t>ны</w:t>
      </w:r>
      <w:r w:rsidRPr="00420647">
        <w:rPr>
          <w:rFonts w:ascii="Times New Roman" w:hAnsi="Times New Roman" w:cs="Times New Roman"/>
          <w:sz w:val="24"/>
          <w:szCs w:val="24"/>
        </w:rPr>
        <w:t xml:space="preserve">х </w:t>
      </w:r>
      <w:r w:rsidRPr="00420647">
        <w:rPr>
          <w:rFonts w:ascii="Times New Roman" w:hAnsi="Times New Roman" w:cs="Times New Roman"/>
          <w:spacing w:val="1"/>
          <w:sz w:val="24"/>
          <w:szCs w:val="24"/>
        </w:rPr>
        <w:t>з</w:t>
      </w:r>
      <w:r w:rsidRPr="00420647">
        <w:rPr>
          <w:rFonts w:ascii="Times New Roman" w:hAnsi="Times New Roman" w:cs="Times New Roman"/>
          <w:spacing w:val="-2"/>
          <w:sz w:val="24"/>
          <w:szCs w:val="24"/>
        </w:rPr>
        <w:t>а</w:t>
      </w:r>
      <w:r w:rsidRPr="00420647">
        <w:rPr>
          <w:rFonts w:ascii="Times New Roman" w:hAnsi="Times New Roman" w:cs="Times New Roman"/>
          <w:spacing w:val="2"/>
          <w:sz w:val="24"/>
          <w:szCs w:val="24"/>
        </w:rPr>
        <w:t>д</w:t>
      </w:r>
      <w:r w:rsidRPr="00420647">
        <w:rPr>
          <w:rFonts w:ascii="Times New Roman" w:hAnsi="Times New Roman" w:cs="Times New Roman"/>
          <w:spacing w:val="1"/>
          <w:sz w:val="24"/>
          <w:szCs w:val="24"/>
        </w:rPr>
        <w:t>а</w:t>
      </w:r>
      <w:r w:rsidRPr="00420647">
        <w:rPr>
          <w:rFonts w:ascii="Times New Roman" w:hAnsi="Times New Roman" w:cs="Times New Roman"/>
          <w:sz w:val="24"/>
          <w:szCs w:val="24"/>
        </w:rPr>
        <w:t>ч</w:t>
      </w:r>
      <w:r w:rsidRPr="00420647">
        <w:rPr>
          <w:rFonts w:ascii="Times New Roman" w:hAnsi="Times New Roman" w:cs="Times New Roman"/>
          <w:spacing w:val="8"/>
          <w:sz w:val="24"/>
          <w:szCs w:val="24"/>
        </w:rPr>
        <w:t xml:space="preserve"> </w:t>
      </w:r>
      <w:r w:rsidRPr="00420647">
        <w:rPr>
          <w:rFonts w:ascii="Times New Roman" w:hAnsi="Times New Roman" w:cs="Times New Roman"/>
          <w:spacing w:val="-2"/>
          <w:sz w:val="24"/>
          <w:szCs w:val="24"/>
        </w:rPr>
        <w:t>в</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с</w:t>
      </w:r>
      <w:r w:rsidRPr="00420647">
        <w:rPr>
          <w:rFonts w:ascii="Times New Roman" w:hAnsi="Times New Roman" w:cs="Times New Roman"/>
          <w:spacing w:val="2"/>
          <w:sz w:val="24"/>
          <w:szCs w:val="24"/>
        </w:rPr>
        <w:t>пи</w:t>
      </w:r>
      <w:r w:rsidRPr="00420647">
        <w:rPr>
          <w:rFonts w:ascii="Times New Roman" w:hAnsi="Times New Roman" w:cs="Times New Roman"/>
          <w:spacing w:val="-2"/>
          <w:sz w:val="24"/>
          <w:szCs w:val="24"/>
        </w:rPr>
        <w:t>т</w:t>
      </w:r>
      <w:r w:rsidRPr="00420647">
        <w:rPr>
          <w:rFonts w:ascii="Times New Roman" w:hAnsi="Times New Roman" w:cs="Times New Roman"/>
          <w:spacing w:val="1"/>
          <w:sz w:val="24"/>
          <w:szCs w:val="24"/>
        </w:rPr>
        <w:t>а</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я</w:t>
      </w:r>
      <w:r w:rsidRPr="00420647">
        <w:rPr>
          <w:rFonts w:ascii="Times New Roman" w:hAnsi="Times New Roman" w:cs="Times New Roman"/>
          <w:sz w:val="24"/>
          <w:szCs w:val="24"/>
        </w:rPr>
        <w:t>, о</w:t>
      </w:r>
      <w:r w:rsidRPr="00420647">
        <w:rPr>
          <w:rFonts w:ascii="Times New Roman" w:hAnsi="Times New Roman" w:cs="Times New Roman"/>
          <w:spacing w:val="2"/>
          <w:sz w:val="24"/>
          <w:szCs w:val="24"/>
        </w:rPr>
        <w:t>б</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че</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ия</w:t>
      </w:r>
      <w:r w:rsidRPr="00420647">
        <w:rPr>
          <w:rFonts w:ascii="Times New Roman" w:hAnsi="Times New Roman" w:cs="Times New Roman"/>
          <w:spacing w:val="20"/>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42"/>
          <w:sz w:val="24"/>
          <w:szCs w:val="24"/>
        </w:rPr>
        <w:t xml:space="preserve"> </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аз</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и</w:t>
      </w:r>
      <w:r w:rsidRPr="00420647">
        <w:rPr>
          <w:rFonts w:ascii="Times New Roman" w:hAnsi="Times New Roman" w:cs="Times New Roman"/>
          <w:spacing w:val="-2"/>
          <w:sz w:val="24"/>
          <w:szCs w:val="24"/>
        </w:rPr>
        <w:t>т</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29"/>
          <w:sz w:val="24"/>
          <w:szCs w:val="24"/>
        </w:rPr>
        <w:t xml:space="preserve"> </w:t>
      </w:r>
      <w:r w:rsidRPr="00420647">
        <w:rPr>
          <w:rFonts w:ascii="Times New Roman" w:hAnsi="Times New Roman" w:cs="Times New Roman"/>
          <w:spacing w:val="2"/>
          <w:sz w:val="24"/>
          <w:szCs w:val="24"/>
        </w:rPr>
        <w:t>об</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чающи</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ся</w:t>
      </w:r>
      <w:r w:rsidRPr="00420647">
        <w:rPr>
          <w:rFonts w:ascii="Times New Roman" w:hAnsi="Times New Roman" w:cs="Times New Roman"/>
          <w:sz w:val="24"/>
          <w:szCs w:val="24"/>
        </w:rPr>
        <w:t>,</w:t>
      </w:r>
      <w:r w:rsidRPr="00420647">
        <w:rPr>
          <w:rFonts w:ascii="Times New Roman" w:hAnsi="Times New Roman" w:cs="Times New Roman"/>
          <w:spacing w:val="25"/>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42"/>
          <w:sz w:val="24"/>
          <w:szCs w:val="24"/>
        </w:rPr>
        <w:t xml:space="preserve"> </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слов</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й</w:t>
      </w:r>
      <w:r w:rsidRPr="00420647">
        <w:rPr>
          <w:rFonts w:ascii="Times New Roman" w:hAnsi="Times New Roman" w:cs="Times New Roman"/>
          <w:sz w:val="24"/>
          <w:szCs w:val="24"/>
        </w:rPr>
        <w:t>,</w:t>
      </w:r>
      <w:r w:rsidRPr="00420647">
        <w:rPr>
          <w:rFonts w:ascii="Times New Roman" w:hAnsi="Times New Roman" w:cs="Times New Roman"/>
          <w:spacing w:val="31"/>
          <w:sz w:val="24"/>
          <w:szCs w:val="24"/>
        </w:rPr>
        <w:t xml:space="preserve"> </w:t>
      </w:r>
      <w:r w:rsidRPr="00420647">
        <w:rPr>
          <w:rFonts w:ascii="Times New Roman" w:hAnsi="Times New Roman" w:cs="Times New Roman"/>
          <w:sz w:val="24"/>
          <w:szCs w:val="24"/>
        </w:rPr>
        <w:t>н</w:t>
      </w:r>
      <w:r w:rsidRPr="00420647">
        <w:rPr>
          <w:rFonts w:ascii="Times New Roman" w:hAnsi="Times New Roman" w:cs="Times New Roman"/>
          <w:spacing w:val="1"/>
          <w:sz w:val="24"/>
          <w:szCs w:val="24"/>
        </w:rPr>
        <w:t>е</w:t>
      </w:r>
      <w:r w:rsidRPr="00420647">
        <w:rPr>
          <w:rFonts w:ascii="Times New Roman" w:hAnsi="Times New Roman" w:cs="Times New Roman"/>
          <w:sz w:val="24"/>
          <w:szCs w:val="24"/>
        </w:rPr>
        <w:t>о</w:t>
      </w:r>
      <w:r w:rsidRPr="00420647">
        <w:rPr>
          <w:rFonts w:ascii="Times New Roman" w:hAnsi="Times New Roman" w:cs="Times New Roman"/>
          <w:spacing w:val="2"/>
          <w:sz w:val="24"/>
          <w:szCs w:val="24"/>
        </w:rPr>
        <w:t>б</w:t>
      </w:r>
      <w:r w:rsidRPr="00420647">
        <w:rPr>
          <w:rFonts w:ascii="Times New Roman" w:hAnsi="Times New Roman" w:cs="Times New Roman"/>
          <w:sz w:val="24"/>
          <w:szCs w:val="24"/>
        </w:rPr>
        <w:t>х</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д</w:t>
      </w:r>
      <w:r w:rsidRPr="00420647">
        <w:rPr>
          <w:rFonts w:ascii="Times New Roman" w:hAnsi="Times New Roman" w:cs="Times New Roman"/>
          <w:spacing w:val="2"/>
          <w:sz w:val="24"/>
          <w:szCs w:val="24"/>
        </w:rPr>
        <w:t>и</w:t>
      </w:r>
      <w:r w:rsidRPr="00420647">
        <w:rPr>
          <w:rFonts w:ascii="Times New Roman" w:hAnsi="Times New Roman" w:cs="Times New Roman"/>
          <w:spacing w:val="-2"/>
          <w:sz w:val="24"/>
          <w:szCs w:val="24"/>
        </w:rPr>
        <w:t>м</w:t>
      </w:r>
      <w:r w:rsidRPr="00420647">
        <w:rPr>
          <w:rFonts w:ascii="Times New Roman" w:hAnsi="Times New Roman" w:cs="Times New Roman"/>
          <w:spacing w:val="2"/>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25"/>
          <w:sz w:val="24"/>
          <w:szCs w:val="24"/>
        </w:rPr>
        <w:t xml:space="preserve"> </w:t>
      </w:r>
      <w:r w:rsidRPr="00420647">
        <w:rPr>
          <w:rFonts w:ascii="Times New Roman" w:hAnsi="Times New Roman" w:cs="Times New Roman"/>
          <w:spacing w:val="2"/>
          <w:sz w:val="24"/>
          <w:szCs w:val="24"/>
        </w:rPr>
        <w:t>д</w:t>
      </w:r>
      <w:r w:rsidRPr="00420647">
        <w:rPr>
          <w:rFonts w:ascii="Times New Roman" w:hAnsi="Times New Roman" w:cs="Times New Roman"/>
          <w:sz w:val="24"/>
          <w:szCs w:val="24"/>
        </w:rPr>
        <w:t>ля</w:t>
      </w:r>
      <w:r w:rsidRPr="00420647">
        <w:rPr>
          <w:rFonts w:ascii="Times New Roman" w:hAnsi="Times New Roman" w:cs="Times New Roman"/>
          <w:spacing w:val="39"/>
          <w:sz w:val="24"/>
          <w:szCs w:val="24"/>
        </w:rPr>
        <w:t xml:space="preserve"> </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а</w:t>
      </w:r>
      <w:r w:rsidRPr="00420647">
        <w:rPr>
          <w:rFonts w:ascii="Times New Roman" w:hAnsi="Times New Roman" w:cs="Times New Roman"/>
          <w:spacing w:val="-2"/>
          <w:sz w:val="24"/>
          <w:szCs w:val="24"/>
        </w:rPr>
        <w:t>з</w:t>
      </w:r>
      <w:r w:rsidRPr="00420647">
        <w:rPr>
          <w:rFonts w:ascii="Times New Roman" w:hAnsi="Times New Roman" w:cs="Times New Roman"/>
          <w:spacing w:val="1"/>
          <w:sz w:val="24"/>
          <w:szCs w:val="24"/>
        </w:rPr>
        <w:t>вит</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 xml:space="preserve">я </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х</w:t>
      </w:r>
      <w:r w:rsidRPr="00420647">
        <w:rPr>
          <w:rFonts w:ascii="Times New Roman" w:hAnsi="Times New Roman" w:cs="Times New Roman"/>
          <w:spacing w:val="31"/>
          <w:sz w:val="24"/>
          <w:szCs w:val="24"/>
        </w:rPr>
        <w:t xml:space="preserve"> </w:t>
      </w:r>
      <w:r w:rsidRPr="00420647">
        <w:rPr>
          <w:rFonts w:ascii="Times New Roman" w:hAnsi="Times New Roman" w:cs="Times New Roman"/>
          <w:sz w:val="24"/>
          <w:szCs w:val="24"/>
        </w:rPr>
        <w:t>ли</w:t>
      </w:r>
      <w:r w:rsidRPr="00420647">
        <w:rPr>
          <w:rFonts w:ascii="Times New Roman" w:hAnsi="Times New Roman" w:cs="Times New Roman"/>
          <w:spacing w:val="1"/>
          <w:sz w:val="24"/>
          <w:szCs w:val="24"/>
        </w:rPr>
        <w:t>ч</w:t>
      </w:r>
      <w:r w:rsidRPr="00420647">
        <w:rPr>
          <w:rFonts w:ascii="Times New Roman" w:hAnsi="Times New Roman" w:cs="Times New Roman"/>
          <w:sz w:val="24"/>
          <w:szCs w:val="24"/>
        </w:rPr>
        <w:t>н</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с</w:t>
      </w:r>
      <w:r w:rsidRPr="00420647">
        <w:rPr>
          <w:rFonts w:ascii="Times New Roman" w:hAnsi="Times New Roman" w:cs="Times New Roman"/>
          <w:spacing w:val="-2"/>
          <w:sz w:val="24"/>
          <w:szCs w:val="24"/>
        </w:rPr>
        <w:t>т</w:t>
      </w:r>
      <w:r w:rsidRPr="00420647">
        <w:rPr>
          <w:rFonts w:ascii="Times New Roman" w:hAnsi="Times New Roman" w:cs="Times New Roman"/>
          <w:sz w:val="24"/>
          <w:szCs w:val="24"/>
        </w:rPr>
        <w:t>ных</w:t>
      </w:r>
      <w:r w:rsidRPr="00420647">
        <w:rPr>
          <w:rFonts w:ascii="Times New Roman" w:hAnsi="Times New Roman" w:cs="Times New Roman"/>
          <w:spacing w:val="8"/>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22"/>
          <w:sz w:val="24"/>
          <w:szCs w:val="24"/>
        </w:rPr>
        <w:t xml:space="preserve"> </w:t>
      </w:r>
      <w:r w:rsidRPr="00420647">
        <w:rPr>
          <w:rFonts w:ascii="Times New Roman" w:hAnsi="Times New Roman" w:cs="Times New Roman"/>
          <w:spacing w:val="2"/>
          <w:sz w:val="24"/>
          <w:szCs w:val="24"/>
        </w:rPr>
        <w:t>по</w:t>
      </w:r>
      <w:r w:rsidRPr="00420647">
        <w:rPr>
          <w:rFonts w:ascii="Times New Roman" w:hAnsi="Times New Roman" w:cs="Times New Roman"/>
          <w:spacing w:val="-2"/>
          <w:sz w:val="24"/>
          <w:szCs w:val="24"/>
        </w:rPr>
        <w:t>з</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авате</w:t>
      </w:r>
      <w:r w:rsidRPr="00420647">
        <w:rPr>
          <w:rFonts w:ascii="Times New Roman" w:hAnsi="Times New Roman" w:cs="Times New Roman"/>
          <w:sz w:val="24"/>
          <w:szCs w:val="24"/>
        </w:rPr>
        <w:t>льных</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кач</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ств</w:t>
      </w:r>
      <w:r w:rsidRPr="00420647">
        <w:rPr>
          <w:rFonts w:ascii="Times New Roman" w:hAnsi="Times New Roman" w:cs="Times New Roman"/>
          <w:sz w:val="24"/>
          <w:szCs w:val="24"/>
        </w:rPr>
        <w:t>,</w:t>
      </w:r>
      <w:r w:rsidRPr="00420647">
        <w:rPr>
          <w:rFonts w:ascii="Times New Roman" w:hAnsi="Times New Roman" w:cs="Times New Roman"/>
          <w:spacing w:val="12"/>
          <w:sz w:val="24"/>
          <w:szCs w:val="24"/>
        </w:rPr>
        <w:t xml:space="preserve"> </w:t>
      </w:r>
      <w:r w:rsidRPr="00420647">
        <w:rPr>
          <w:rFonts w:ascii="Times New Roman" w:hAnsi="Times New Roman" w:cs="Times New Roman"/>
          <w:spacing w:val="2"/>
          <w:sz w:val="24"/>
          <w:szCs w:val="24"/>
        </w:rPr>
        <w:t>п</w:t>
      </w:r>
      <w:r w:rsidRPr="00420647">
        <w:rPr>
          <w:rFonts w:ascii="Times New Roman" w:hAnsi="Times New Roman" w:cs="Times New Roman"/>
          <w:spacing w:val="1"/>
          <w:sz w:val="24"/>
          <w:szCs w:val="24"/>
        </w:rPr>
        <w:t>с</w:t>
      </w:r>
      <w:r w:rsidRPr="00420647">
        <w:rPr>
          <w:rFonts w:ascii="Times New Roman" w:hAnsi="Times New Roman" w:cs="Times New Roman"/>
          <w:sz w:val="24"/>
          <w:szCs w:val="24"/>
        </w:rPr>
        <w:t>их</w:t>
      </w:r>
      <w:r w:rsidRPr="00420647">
        <w:rPr>
          <w:rFonts w:ascii="Times New Roman" w:hAnsi="Times New Roman" w:cs="Times New Roman"/>
          <w:spacing w:val="2"/>
          <w:sz w:val="24"/>
          <w:szCs w:val="24"/>
        </w:rPr>
        <w:t>о</w:t>
      </w:r>
      <w:r w:rsidRPr="00420647">
        <w:rPr>
          <w:rFonts w:ascii="Times New Roman" w:hAnsi="Times New Roman" w:cs="Times New Roman"/>
          <w:spacing w:val="-2"/>
          <w:sz w:val="24"/>
          <w:szCs w:val="24"/>
        </w:rPr>
        <w:t>л</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г</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чес</w:t>
      </w:r>
      <w:r w:rsidRPr="00420647">
        <w:rPr>
          <w:rFonts w:ascii="Times New Roman" w:hAnsi="Times New Roman" w:cs="Times New Roman"/>
          <w:sz w:val="24"/>
          <w:szCs w:val="24"/>
        </w:rPr>
        <w:t>к</w:t>
      </w:r>
      <w:r w:rsidRPr="00420647">
        <w:rPr>
          <w:rFonts w:ascii="Times New Roman" w:hAnsi="Times New Roman" w:cs="Times New Roman"/>
          <w:spacing w:val="2"/>
          <w:sz w:val="24"/>
          <w:szCs w:val="24"/>
        </w:rPr>
        <w:t>и</w:t>
      </w:r>
      <w:r w:rsidRPr="00420647">
        <w:rPr>
          <w:rFonts w:ascii="Times New Roman" w:hAnsi="Times New Roman" w:cs="Times New Roman"/>
          <w:spacing w:val="-2"/>
          <w:sz w:val="24"/>
          <w:szCs w:val="24"/>
        </w:rPr>
        <w:t>м</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воз</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а</w:t>
      </w:r>
      <w:r w:rsidRPr="00420647">
        <w:rPr>
          <w:rFonts w:ascii="Times New Roman" w:hAnsi="Times New Roman" w:cs="Times New Roman"/>
          <w:spacing w:val="1"/>
          <w:sz w:val="24"/>
          <w:szCs w:val="24"/>
        </w:rPr>
        <w:t>стны</w:t>
      </w:r>
      <w:r w:rsidRPr="00420647">
        <w:rPr>
          <w:rFonts w:ascii="Times New Roman" w:hAnsi="Times New Roman" w:cs="Times New Roman"/>
          <w:sz w:val="24"/>
          <w:szCs w:val="24"/>
        </w:rPr>
        <w:t>ми 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д</w:t>
      </w:r>
      <w:r w:rsidRPr="00420647">
        <w:rPr>
          <w:rFonts w:ascii="Times New Roman" w:hAnsi="Times New Roman" w:cs="Times New Roman"/>
          <w:spacing w:val="2"/>
          <w:sz w:val="24"/>
          <w:szCs w:val="24"/>
        </w:rPr>
        <w:t>р</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г</w:t>
      </w:r>
      <w:r w:rsidRPr="00420647">
        <w:rPr>
          <w:rFonts w:ascii="Times New Roman" w:hAnsi="Times New Roman" w:cs="Times New Roman"/>
          <w:spacing w:val="2"/>
          <w:sz w:val="24"/>
          <w:szCs w:val="24"/>
        </w:rPr>
        <w:t>и</w:t>
      </w:r>
      <w:r w:rsidRPr="00420647">
        <w:rPr>
          <w:rFonts w:ascii="Times New Roman" w:hAnsi="Times New Roman" w:cs="Times New Roman"/>
          <w:spacing w:val="-2"/>
          <w:sz w:val="24"/>
          <w:szCs w:val="24"/>
        </w:rPr>
        <w:t>м</w:t>
      </w:r>
      <w:r w:rsidRPr="00420647">
        <w:rPr>
          <w:rFonts w:ascii="Times New Roman" w:hAnsi="Times New Roman" w:cs="Times New Roman"/>
          <w:sz w:val="24"/>
          <w:szCs w:val="24"/>
        </w:rPr>
        <w:t>и</w:t>
      </w:r>
      <w:r w:rsidRPr="00420647">
        <w:rPr>
          <w:rFonts w:ascii="Times New Roman" w:hAnsi="Times New Roman" w:cs="Times New Roman"/>
          <w:spacing w:val="-9"/>
          <w:sz w:val="24"/>
          <w:szCs w:val="24"/>
        </w:rPr>
        <w:t xml:space="preserve"> </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с</w:t>
      </w:r>
      <w:r w:rsidRPr="00420647">
        <w:rPr>
          <w:rFonts w:ascii="Times New Roman" w:hAnsi="Times New Roman" w:cs="Times New Roman"/>
          <w:spacing w:val="2"/>
          <w:sz w:val="24"/>
          <w:szCs w:val="24"/>
        </w:rPr>
        <w:t>об</w:t>
      </w:r>
      <w:r w:rsidRPr="00420647">
        <w:rPr>
          <w:rFonts w:ascii="Times New Roman" w:hAnsi="Times New Roman" w:cs="Times New Roman"/>
          <w:spacing w:val="-1"/>
          <w:sz w:val="24"/>
          <w:szCs w:val="24"/>
        </w:rPr>
        <w:t>е</w:t>
      </w:r>
      <w:r w:rsidRPr="00420647">
        <w:rPr>
          <w:rFonts w:ascii="Times New Roman" w:hAnsi="Times New Roman" w:cs="Times New Roman"/>
          <w:sz w:val="24"/>
          <w:szCs w:val="24"/>
        </w:rPr>
        <w:t>н</w:t>
      </w:r>
      <w:r w:rsidRPr="00420647">
        <w:rPr>
          <w:rFonts w:ascii="Times New Roman" w:hAnsi="Times New Roman" w:cs="Times New Roman"/>
          <w:spacing w:val="2"/>
          <w:sz w:val="24"/>
          <w:szCs w:val="24"/>
        </w:rPr>
        <w:t>но</w:t>
      </w:r>
      <w:r w:rsidRPr="00420647">
        <w:rPr>
          <w:rFonts w:ascii="Times New Roman" w:hAnsi="Times New Roman" w:cs="Times New Roman"/>
          <w:spacing w:val="1"/>
          <w:sz w:val="24"/>
          <w:szCs w:val="24"/>
        </w:rPr>
        <w:t>с</w:t>
      </w:r>
      <w:r w:rsidRPr="00420647">
        <w:rPr>
          <w:rFonts w:ascii="Times New Roman" w:hAnsi="Times New Roman" w:cs="Times New Roman"/>
          <w:spacing w:val="-2"/>
          <w:sz w:val="24"/>
          <w:szCs w:val="24"/>
        </w:rPr>
        <w:t>т</w:t>
      </w:r>
      <w:r w:rsidRPr="00420647">
        <w:rPr>
          <w:rFonts w:ascii="Times New Roman" w:hAnsi="Times New Roman" w:cs="Times New Roman"/>
          <w:spacing w:val="1"/>
          <w:sz w:val="24"/>
          <w:szCs w:val="24"/>
        </w:rPr>
        <w:t>ям</w:t>
      </w:r>
      <w:r w:rsidRPr="00420647">
        <w:rPr>
          <w:rFonts w:ascii="Times New Roman" w:hAnsi="Times New Roman" w:cs="Times New Roman"/>
          <w:sz w:val="24"/>
          <w:szCs w:val="24"/>
        </w:rPr>
        <w:t>и</w:t>
      </w:r>
      <w:r w:rsidRPr="00420647">
        <w:rPr>
          <w:rFonts w:ascii="Times New Roman" w:hAnsi="Times New Roman" w:cs="Times New Roman"/>
          <w:spacing w:val="-19"/>
          <w:sz w:val="24"/>
          <w:szCs w:val="24"/>
        </w:rPr>
        <w:t xml:space="preserve"> </w:t>
      </w:r>
      <w:r w:rsidRPr="00420647">
        <w:rPr>
          <w:rFonts w:ascii="Times New Roman" w:hAnsi="Times New Roman" w:cs="Times New Roman"/>
          <w:sz w:val="24"/>
          <w:szCs w:val="24"/>
        </w:rPr>
        <w:t>о</w:t>
      </w:r>
      <w:r w:rsidRPr="00420647">
        <w:rPr>
          <w:rFonts w:ascii="Times New Roman" w:hAnsi="Times New Roman" w:cs="Times New Roman"/>
          <w:spacing w:val="2"/>
          <w:sz w:val="24"/>
          <w:szCs w:val="24"/>
        </w:rPr>
        <w:t>б</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чающи</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ся</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w:t>
      </w:r>
      <w:r w:rsidRPr="00420647">
        <w:rPr>
          <w:rFonts w:ascii="Times New Roman" w:hAnsi="Times New Roman" w:cs="Times New Roman"/>
          <w:spacing w:val="2"/>
          <w:sz w:val="24"/>
          <w:szCs w:val="24"/>
        </w:rPr>
        <w:t>ро</w:t>
      </w:r>
      <w:r w:rsidRPr="00420647">
        <w:rPr>
          <w:rFonts w:ascii="Times New Roman" w:hAnsi="Times New Roman" w:cs="Times New Roman"/>
          <w:spacing w:val="-1"/>
          <w:sz w:val="24"/>
          <w:szCs w:val="24"/>
        </w:rPr>
        <w:t>г</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ам</w:t>
      </w:r>
      <w:r w:rsidRPr="00420647">
        <w:rPr>
          <w:rFonts w:ascii="Times New Roman" w:hAnsi="Times New Roman" w:cs="Times New Roman"/>
          <w:spacing w:val="-2"/>
          <w:sz w:val="24"/>
          <w:szCs w:val="24"/>
        </w:rPr>
        <w:t>м</w:t>
      </w:r>
      <w:r w:rsidRPr="00420647">
        <w:rPr>
          <w:rFonts w:ascii="Times New Roman" w:hAnsi="Times New Roman" w:cs="Times New Roman"/>
          <w:sz w:val="24"/>
          <w:szCs w:val="24"/>
        </w:rPr>
        <w:t xml:space="preserve">а </w:t>
      </w:r>
      <w:r w:rsidRPr="00420647">
        <w:rPr>
          <w:rFonts w:ascii="Times New Roman" w:hAnsi="Times New Roman" w:cs="Times New Roman"/>
          <w:spacing w:val="1"/>
          <w:sz w:val="24"/>
          <w:szCs w:val="24"/>
        </w:rPr>
        <w:t>с</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с</w:t>
      </w:r>
      <w:r w:rsidRPr="00420647">
        <w:rPr>
          <w:rFonts w:ascii="Times New Roman" w:hAnsi="Times New Roman" w:cs="Times New Roman"/>
          <w:spacing w:val="-2"/>
          <w:sz w:val="24"/>
          <w:szCs w:val="24"/>
        </w:rPr>
        <w:t>т</w:t>
      </w:r>
      <w:r w:rsidRPr="00420647">
        <w:rPr>
          <w:rFonts w:ascii="Times New Roman" w:hAnsi="Times New Roman" w:cs="Times New Roman"/>
          <w:spacing w:val="1"/>
          <w:sz w:val="24"/>
          <w:szCs w:val="24"/>
        </w:rPr>
        <w:t>ав</w:t>
      </w:r>
      <w:r w:rsidRPr="00420647">
        <w:rPr>
          <w:rFonts w:ascii="Times New Roman" w:hAnsi="Times New Roman" w:cs="Times New Roman"/>
          <w:sz w:val="24"/>
          <w:szCs w:val="24"/>
        </w:rPr>
        <w:t>л</w:t>
      </w:r>
      <w:r w:rsidRPr="00420647">
        <w:rPr>
          <w:rFonts w:ascii="Times New Roman" w:hAnsi="Times New Roman" w:cs="Times New Roman"/>
          <w:spacing w:val="1"/>
          <w:sz w:val="24"/>
          <w:szCs w:val="24"/>
        </w:rPr>
        <w:t>е</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 xml:space="preserve">а </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9"/>
          <w:sz w:val="24"/>
          <w:szCs w:val="24"/>
        </w:rPr>
        <w:t xml:space="preserve"> </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с</w:t>
      </w:r>
      <w:r w:rsidRPr="00420647">
        <w:rPr>
          <w:rFonts w:ascii="Times New Roman" w:hAnsi="Times New Roman" w:cs="Times New Roman"/>
          <w:sz w:val="24"/>
          <w:szCs w:val="24"/>
        </w:rPr>
        <w:t>н</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в</w:t>
      </w:r>
      <w:r w:rsidRPr="00420647">
        <w:rPr>
          <w:rFonts w:ascii="Times New Roman" w:hAnsi="Times New Roman" w:cs="Times New Roman"/>
          <w:sz w:val="24"/>
          <w:szCs w:val="24"/>
        </w:rPr>
        <w:t>е</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2"/>
          <w:sz w:val="24"/>
          <w:szCs w:val="24"/>
        </w:rPr>
        <w:t>м</w:t>
      </w:r>
      <w:r w:rsidRPr="00420647">
        <w:rPr>
          <w:rFonts w:ascii="Times New Roman" w:hAnsi="Times New Roman" w:cs="Times New Roman"/>
          <w:sz w:val="24"/>
          <w:szCs w:val="24"/>
        </w:rPr>
        <w:t>о</w:t>
      </w:r>
      <w:r w:rsidRPr="00420647">
        <w:rPr>
          <w:rFonts w:ascii="Times New Roman" w:hAnsi="Times New Roman" w:cs="Times New Roman"/>
          <w:spacing w:val="2"/>
          <w:sz w:val="24"/>
          <w:szCs w:val="24"/>
        </w:rPr>
        <w:t>д</w:t>
      </w:r>
      <w:r w:rsidRPr="00420647">
        <w:rPr>
          <w:rFonts w:ascii="Times New Roman" w:hAnsi="Times New Roman" w:cs="Times New Roman"/>
          <w:spacing w:val="-3"/>
          <w:sz w:val="24"/>
          <w:szCs w:val="24"/>
        </w:rPr>
        <w:t>у</w:t>
      </w:r>
      <w:r w:rsidRPr="00420647">
        <w:rPr>
          <w:rFonts w:ascii="Times New Roman" w:hAnsi="Times New Roman" w:cs="Times New Roman"/>
          <w:sz w:val="24"/>
          <w:szCs w:val="24"/>
        </w:rPr>
        <w:t>ль</w:t>
      </w:r>
      <w:r w:rsidRPr="00420647">
        <w:rPr>
          <w:rFonts w:ascii="Times New Roman" w:hAnsi="Times New Roman" w:cs="Times New Roman"/>
          <w:spacing w:val="2"/>
          <w:sz w:val="24"/>
          <w:szCs w:val="24"/>
        </w:rPr>
        <w:t>но</w:t>
      </w:r>
      <w:r w:rsidRPr="00420647">
        <w:rPr>
          <w:rFonts w:ascii="Times New Roman" w:hAnsi="Times New Roman" w:cs="Times New Roman"/>
          <w:spacing w:val="1"/>
          <w:sz w:val="24"/>
          <w:szCs w:val="24"/>
        </w:rPr>
        <w:t>г</w:t>
      </w:r>
      <w:r w:rsidRPr="00420647">
        <w:rPr>
          <w:rFonts w:ascii="Times New Roman" w:hAnsi="Times New Roman" w:cs="Times New Roman"/>
          <w:sz w:val="24"/>
          <w:szCs w:val="24"/>
        </w:rPr>
        <w:t>о п</w:t>
      </w:r>
      <w:r w:rsidRPr="00420647">
        <w:rPr>
          <w:rFonts w:ascii="Times New Roman" w:hAnsi="Times New Roman" w:cs="Times New Roman"/>
          <w:spacing w:val="2"/>
          <w:sz w:val="24"/>
          <w:szCs w:val="24"/>
        </w:rPr>
        <w:t>р</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ципа</w:t>
      </w:r>
      <w:r w:rsidRPr="00420647">
        <w:rPr>
          <w:rFonts w:ascii="Times New Roman" w:hAnsi="Times New Roman" w:cs="Times New Roman"/>
          <w:spacing w:val="2"/>
          <w:sz w:val="24"/>
          <w:szCs w:val="24"/>
        </w:rPr>
        <w:t xml:space="preserve"> по</w:t>
      </w:r>
      <w:r w:rsidRPr="00420647">
        <w:rPr>
          <w:rFonts w:ascii="Times New Roman" w:hAnsi="Times New Roman" w:cs="Times New Roman"/>
          <w:spacing w:val="1"/>
          <w:sz w:val="24"/>
          <w:szCs w:val="24"/>
        </w:rPr>
        <w:t>с</w:t>
      </w:r>
      <w:r w:rsidRPr="00420647">
        <w:rPr>
          <w:rFonts w:ascii="Times New Roman" w:hAnsi="Times New Roman" w:cs="Times New Roman"/>
          <w:spacing w:val="-2"/>
          <w:sz w:val="24"/>
          <w:szCs w:val="24"/>
        </w:rPr>
        <w:t>т</w:t>
      </w:r>
      <w:r w:rsidRPr="00420647">
        <w:rPr>
          <w:rFonts w:ascii="Times New Roman" w:hAnsi="Times New Roman" w:cs="Times New Roman"/>
          <w:sz w:val="24"/>
          <w:szCs w:val="24"/>
        </w:rPr>
        <w:t>р</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е</w:t>
      </w:r>
      <w:r w:rsidRPr="00420647">
        <w:rPr>
          <w:rFonts w:ascii="Times New Roman" w:hAnsi="Times New Roman" w:cs="Times New Roman"/>
          <w:sz w:val="24"/>
          <w:szCs w:val="24"/>
        </w:rPr>
        <w:t>н</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 xml:space="preserve">я </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че</w:t>
      </w:r>
      <w:r w:rsidRPr="00420647">
        <w:rPr>
          <w:rFonts w:ascii="Times New Roman" w:hAnsi="Times New Roman" w:cs="Times New Roman"/>
          <w:spacing w:val="2"/>
          <w:sz w:val="24"/>
          <w:szCs w:val="24"/>
        </w:rPr>
        <w:t>бно</w:t>
      </w:r>
      <w:r w:rsidRPr="00420647">
        <w:rPr>
          <w:rFonts w:ascii="Times New Roman" w:hAnsi="Times New Roman" w:cs="Times New Roman"/>
          <w:spacing w:val="-1"/>
          <w:sz w:val="24"/>
          <w:szCs w:val="24"/>
        </w:rPr>
        <w:t>г</w:t>
      </w:r>
      <w:r w:rsidRPr="00420647">
        <w:rPr>
          <w:rFonts w:ascii="Times New Roman" w:hAnsi="Times New Roman" w:cs="Times New Roman"/>
          <w:sz w:val="24"/>
          <w:szCs w:val="24"/>
        </w:rPr>
        <w:t xml:space="preserve">о </w:t>
      </w:r>
      <w:r w:rsidRPr="00420647">
        <w:rPr>
          <w:rFonts w:ascii="Times New Roman" w:hAnsi="Times New Roman" w:cs="Times New Roman"/>
          <w:spacing w:val="1"/>
          <w:sz w:val="24"/>
          <w:szCs w:val="24"/>
        </w:rPr>
        <w:t>мат</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р</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а</w:t>
      </w:r>
      <w:r w:rsidRPr="00420647">
        <w:rPr>
          <w:rFonts w:ascii="Times New Roman" w:hAnsi="Times New Roman" w:cs="Times New Roman"/>
          <w:spacing w:val="-2"/>
          <w:sz w:val="24"/>
          <w:szCs w:val="24"/>
        </w:rPr>
        <w:t>л</w:t>
      </w:r>
      <w:r w:rsidRPr="00420647">
        <w:rPr>
          <w:rFonts w:ascii="Times New Roman" w:hAnsi="Times New Roman" w:cs="Times New Roman"/>
          <w:spacing w:val="1"/>
          <w:sz w:val="24"/>
          <w:szCs w:val="24"/>
        </w:rPr>
        <w:t>а</w:t>
      </w:r>
      <w:r w:rsidRPr="00420647">
        <w:rPr>
          <w:rFonts w:ascii="Times New Roman" w:hAnsi="Times New Roman" w:cs="Times New Roman"/>
          <w:sz w:val="24"/>
          <w:szCs w:val="24"/>
        </w:rPr>
        <w:t xml:space="preserve">, </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е оп</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е</w:t>
      </w:r>
      <w:r w:rsidRPr="00420647">
        <w:rPr>
          <w:rFonts w:ascii="Times New Roman" w:hAnsi="Times New Roman" w:cs="Times New Roman"/>
          <w:sz w:val="24"/>
          <w:szCs w:val="24"/>
        </w:rPr>
        <w:t>д</w:t>
      </w:r>
      <w:r w:rsidRPr="00420647">
        <w:rPr>
          <w:rFonts w:ascii="Times New Roman" w:hAnsi="Times New Roman" w:cs="Times New Roman"/>
          <w:spacing w:val="1"/>
          <w:sz w:val="24"/>
          <w:szCs w:val="24"/>
        </w:rPr>
        <w:t>еляе</w:t>
      </w:r>
      <w:r w:rsidRPr="00420647">
        <w:rPr>
          <w:rFonts w:ascii="Times New Roman" w:hAnsi="Times New Roman" w:cs="Times New Roman"/>
          <w:sz w:val="24"/>
          <w:szCs w:val="24"/>
        </w:rPr>
        <w:t xml:space="preserve">т </w:t>
      </w:r>
      <w:r w:rsidRPr="00420647">
        <w:rPr>
          <w:rFonts w:ascii="Times New Roman" w:hAnsi="Times New Roman" w:cs="Times New Roman"/>
          <w:spacing w:val="-1"/>
          <w:sz w:val="24"/>
          <w:szCs w:val="24"/>
        </w:rPr>
        <w:t>к</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л</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ч</w:t>
      </w:r>
      <w:r w:rsidRPr="00420647">
        <w:rPr>
          <w:rFonts w:ascii="Times New Roman" w:hAnsi="Times New Roman" w:cs="Times New Roman"/>
          <w:spacing w:val="1"/>
          <w:sz w:val="24"/>
          <w:szCs w:val="24"/>
        </w:rPr>
        <w:t>еств</w:t>
      </w:r>
      <w:r w:rsidRPr="00420647">
        <w:rPr>
          <w:rFonts w:ascii="Times New Roman" w:hAnsi="Times New Roman" w:cs="Times New Roman"/>
          <w:sz w:val="24"/>
          <w:szCs w:val="24"/>
        </w:rPr>
        <w:t xml:space="preserve">о </w:t>
      </w:r>
      <w:r w:rsidRPr="00420647">
        <w:rPr>
          <w:rFonts w:ascii="Times New Roman" w:hAnsi="Times New Roman" w:cs="Times New Roman"/>
          <w:spacing w:val="1"/>
          <w:sz w:val="24"/>
          <w:szCs w:val="24"/>
        </w:rPr>
        <w:t>ча</w:t>
      </w:r>
      <w:r w:rsidRPr="00420647">
        <w:rPr>
          <w:rFonts w:ascii="Times New Roman" w:hAnsi="Times New Roman" w:cs="Times New Roman"/>
          <w:spacing w:val="-1"/>
          <w:sz w:val="24"/>
          <w:szCs w:val="24"/>
        </w:rPr>
        <w:t>с</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 xml:space="preserve">в </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 xml:space="preserve">а </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з</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че</w:t>
      </w:r>
      <w:r w:rsidRPr="00420647">
        <w:rPr>
          <w:rFonts w:ascii="Times New Roman" w:hAnsi="Times New Roman" w:cs="Times New Roman"/>
          <w:spacing w:val="2"/>
          <w:sz w:val="24"/>
          <w:szCs w:val="24"/>
        </w:rPr>
        <w:t>ни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отдельног</w:t>
      </w:r>
      <w:r w:rsidRPr="00420647">
        <w:rPr>
          <w:rFonts w:ascii="Times New Roman" w:hAnsi="Times New Roman" w:cs="Times New Roman"/>
          <w:sz w:val="24"/>
          <w:szCs w:val="24"/>
        </w:rPr>
        <w:t>о</w:t>
      </w:r>
      <w:r w:rsidRPr="00420647">
        <w:rPr>
          <w:rFonts w:ascii="Times New Roman" w:hAnsi="Times New Roman" w:cs="Times New Roman"/>
          <w:spacing w:val="31"/>
          <w:sz w:val="24"/>
          <w:szCs w:val="24"/>
        </w:rPr>
        <w:t xml:space="preserve"> </w:t>
      </w:r>
      <w:r w:rsidRPr="00420647">
        <w:rPr>
          <w:rFonts w:ascii="Times New Roman" w:hAnsi="Times New Roman" w:cs="Times New Roman"/>
          <w:spacing w:val="1"/>
          <w:sz w:val="24"/>
          <w:szCs w:val="24"/>
        </w:rPr>
        <w:t>модуля</w:t>
      </w:r>
      <w:r w:rsidRPr="00420647">
        <w:rPr>
          <w:rFonts w:ascii="Times New Roman" w:hAnsi="Times New Roman" w:cs="Times New Roman"/>
          <w:sz w:val="24"/>
          <w:szCs w:val="24"/>
        </w:rPr>
        <w:t>,</w:t>
      </w:r>
      <w:r w:rsidRPr="00420647">
        <w:rPr>
          <w:rFonts w:ascii="Times New Roman" w:hAnsi="Times New Roman" w:cs="Times New Roman"/>
          <w:spacing w:val="34"/>
          <w:sz w:val="24"/>
          <w:szCs w:val="24"/>
        </w:rPr>
        <w:t xml:space="preserve"> </w:t>
      </w:r>
      <w:r w:rsidRPr="00420647">
        <w:rPr>
          <w:rFonts w:ascii="Times New Roman" w:hAnsi="Times New Roman" w:cs="Times New Roman"/>
          <w:sz w:val="24"/>
          <w:szCs w:val="24"/>
        </w:rPr>
        <w:t>не</w:t>
      </w:r>
      <w:r w:rsidRPr="00420647">
        <w:rPr>
          <w:rFonts w:ascii="Times New Roman" w:hAnsi="Times New Roman" w:cs="Times New Roman"/>
          <w:spacing w:val="41"/>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г</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а</w:t>
      </w:r>
      <w:r w:rsidRPr="00420647">
        <w:rPr>
          <w:rFonts w:ascii="Times New Roman" w:hAnsi="Times New Roman" w:cs="Times New Roman"/>
          <w:sz w:val="24"/>
          <w:szCs w:val="24"/>
        </w:rPr>
        <w:t>н</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ч</w:t>
      </w:r>
      <w:r w:rsidRPr="00420647">
        <w:rPr>
          <w:rFonts w:ascii="Times New Roman" w:hAnsi="Times New Roman" w:cs="Times New Roman"/>
          <w:spacing w:val="2"/>
          <w:sz w:val="24"/>
          <w:szCs w:val="24"/>
        </w:rPr>
        <w:t>и</w:t>
      </w:r>
      <w:r w:rsidRPr="00420647">
        <w:rPr>
          <w:rFonts w:ascii="Times New Roman" w:hAnsi="Times New Roman" w:cs="Times New Roman"/>
          <w:spacing w:val="-2"/>
          <w:sz w:val="24"/>
          <w:szCs w:val="24"/>
        </w:rPr>
        <w:t>в</w:t>
      </w:r>
      <w:r w:rsidRPr="00420647">
        <w:rPr>
          <w:rFonts w:ascii="Times New Roman" w:hAnsi="Times New Roman" w:cs="Times New Roman"/>
          <w:spacing w:val="1"/>
          <w:sz w:val="24"/>
          <w:szCs w:val="24"/>
        </w:rPr>
        <w:t>ае</w:t>
      </w:r>
      <w:r w:rsidRPr="00420647">
        <w:rPr>
          <w:rFonts w:ascii="Times New Roman" w:hAnsi="Times New Roman" w:cs="Times New Roman"/>
          <w:sz w:val="24"/>
          <w:szCs w:val="24"/>
        </w:rPr>
        <w:t>т</w:t>
      </w:r>
      <w:r w:rsidRPr="00420647">
        <w:rPr>
          <w:rFonts w:ascii="Times New Roman" w:hAnsi="Times New Roman" w:cs="Times New Roman"/>
          <w:spacing w:val="28"/>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з</w:t>
      </w:r>
      <w:r w:rsidRPr="00420647">
        <w:rPr>
          <w:rFonts w:ascii="Times New Roman" w:hAnsi="Times New Roman" w:cs="Times New Roman"/>
          <w:spacing w:val="-2"/>
          <w:sz w:val="24"/>
          <w:szCs w:val="24"/>
        </w:rPr>
        <w:t>м</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ж</w:t>
      </w:r>
      <w:r w:rsidRPr="00420647">
        <w:rPr>
          <w:rFonts w:ascii="Times New Roman" w:hAnsi="Times New Roman" w:cs="Times New Roman"/>
          <w:sz w:val="24"/>
          <w:szCs w:val="24"/>
        </w:rPr>
        <w:t>н</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с</w:t>
      </w:r>
      <w:r w:rsidRPr="00420647">
        <w:rPr>
          <w:rFonts w:ascii="Times New Roman" w:hAnsi="Times New Roman" w:cs="Times New Roman"/>
          <w:spacing w:val="-2"/>
          <w:sz w:val="24"/>
          <w:szCs w:val="24"/>
        </w:rPr>
        <w:t>т</w:t>
      </w:r>
      <w:r w:rsidRPr="00420647">
        <w:rPr>
          <w:rFonts w:ascii="Times New Roman" w:hAnsi="Times New Roman" w:cs="Times New Roman"/>
          <w:sz w:val="24"/>
          <w:szCs w:val="24"/>
        </w:rPr>
        <w:t>ь</w:t>
      </w:r>
      <w:r w:rsidRPr="00420647">
        <w:rPr>
          <w:rFonts w:ascii="Times New Roman" w:hAnsi="Times New Roman" w:cs="Times New Roman"/>
          <w:spacing w:val="28"/>
          <w:sz w:val="24"/>
          <w:szCs w:val="24"/>
        </w:rPr>
        <w:t xml:space="preserve"> </w:t>
      </w:r>
      <w:r w:rsidRPr="00420647">
        <w:rPr>
          <w:rFonts w:ascii="Times New Roman" w:hAnsi="Times New Roman" w:cs="Times New Roman"/>
          <w:spacing w:val="1"/>
          <w:sz w:val="24"/>
          <w:szCs w:val="24"/>
        </w:rPr>
        <w:t>ег</w:t>
      </w:r>
      <w:r w:rsidRPr="00420647">
        <w:rPr>
          <w:rFonts w:ascii="Times New Roman" w:hAnsi="Times New Roman" w:cs="Times New Roman"/>
          <w:sz w:val="24"/>
          <w:szCs w:val="24"/>
        </w:rPr>
        <w:t>о</w:t>
      </w:r>
      <w:r w:rsidRPr="00420647">
        <w:rPr>
          <w:rFonts w:ascii="Times New Roman" w:hAnsi="Times New Roman" w:cs="Times New Roman"/>
          <w:spacing w:val="40"/>
          <w:sz w:val="24"/>
          <w:szCs w:val="24"/>
        </w:rPr>
        <w:t xml:space="preserve"> </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з</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че</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ия</w:t>
      </w:r>
      <w:r w:rsidRPr="00420647">
        <w:rPr>
          <w:rFonts w:ascii="Times New Roman" w:hAnsi="Times New Roman" w:cs="Times New Roman"/>
          <w:spacing w:val="33"/>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42"/>
          <w:sz w:val="24"/>
          <w:szCs w:val="24"/>
        </w:rPr>
        <w:t xml:space="preserve"> </w:t>
      </w:r>
      <w:r w:rsidRPr="00420647">
        <w:rPr>
          <w:rFonts w:ascii="Times New Roman" w:hAnsi="Times New Roman" w:cs="Times New Roman"/>
          <w:spacing w:val="1"/>
          <w:sz w:val="24"/>
          <w:szCs w:val="24"/>
        </w:rPr>
        <w:t>т</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м</w:t>
      </w:r>
      <w:r w:rsidRPr="00420647">
        <w:rPr>
          <w:rFonts w:ascii="Times New Roman" w:hAnsi="Times New Roman" w:cs="Times New Roman"/>
          <w:spacing w:val="38"/>
          <w:sz w:val="24"/>
          <w:szCs w:val="24"/>
        </w:rPr>
        <w:t xml:space="preserve"> </w:t>
      </w:r>
      <w:r w:rsidRPr="00420647">
        <w:rPr>
          <w:rFonts w:ascii="Times New Roman" w:hAnsi="Times New Roman" w:cs="Times New Roman"/>
          <w:spacing w:val="1"/>
          <w:sz w:val="24"/>
          <w:szCs w:val="24"/>
        </w:rPr>
        <w:t xml:space="preserve">или </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ом</w:t>
      </w:r>
      <w:r w:rsidRPr="00420647">
        <w:rPr>
          <w:rFonts w:ascii="Times New Roman" w:hAnsi="Times New Roman" w:cs="Times New Roman"/>
          <w:spacing w:val="12"/>
          <w:sz w:val="24"/>
          <w:szCs w:val="24"/>
        </w:rPr>
        <w:t xml:space="preserve"> </w:t>
      </w:r>
      <w:r w:rsidRPr="00420647">
        <w:rPr>
          <w:rFonts w:ascii="Times New Roman" w:hAnsi="Times New Roman" w:cs="Times New Roman"/>
          <w:spacing w:val="1"/>
          <w:sz w:val="24"/>
          <w:szCs w:val="24"/>
        </w:rPr>
        <w:t>к</w:t>
      </w:r>
      <w:r w:rsidRPr="00420647">
        <w:rPr>
          <w:rFonts w:ascii="Times New Roman" w:hAnsi="Times New Roman" w:cs="Times New Roman"/>
          <w:sz w:val="24"/>
          <w:szCs w:val="24"/>
        </w:rPr>
        <w:t>л</w:t>
      </w:r>
      <w:r w:rsidRPr="00420647">
        <w:rPr>
          <w:rFonts w:ascii="Times New Roman" w:hAnsi="Times New Roman" w:cs="Times New Roman"/>
          <w:spacing w:val="1"/>
          <w:sz w:val="24"/>
          <w:szCs w:val="24"/>
        </w:rPr>
        <w:t>асс</w:t>
      </w:r>
      <w:r w:rsidRPr="00420647">
        <w:rPr>
          <w:rFonts w:ascii="Times New Roman" w:hAnsi="Times New Roman" w:cs="Times New Roman"/>
          <w:sz w:val="24"/>
          <w:szCs w:val="24"/>
        </w:rPr>
        <w:t>е</w:t>
      </w:r>
      <w:r w:rsidRPr="00420647">
        <w:rPr>
          <w:rFonts w:ascii="Times New Roman" w:hAnsi="Times New Roman" w:cs="Times New Roman"/>
          <w:spacing w:val="10"/>
          <w:sz w:val="24"/>
          <w:szCs w:val="24"/>
        </w:rPr>
        <w:t xml:space="preserve"> </w:t>
      </w:r>
      <w:r w:rsidRPr="00420647">
        <w:rPr>
          <w:rFonts w:ascii="Times New Roman" w:hAnsi="Times New Roman" w:cs="Times New Roman"/>
          <w:spacing w:val="1"/>
          <w:sz w:val="24"/>
          <w:szCs w:val="24"/>
        </w:rPr>
        <w:t>ил</w:t>
      </w:r>
      <w:r w:rsidRPr="00420647">
        <w:rPr>
          <w:rFonts w:ascii="Times New Roman" w:hAnsi="Times New Roman" w:cs="Times New Roman"/>
          <w:sz w:val="24"/>
          <w:szCs w:val="24"/>
        </w:rPr>
        <w:t>и</w:t>
      </w:r>
      <w:r w:rsidRPr="00420647">
        <w:rPr>
          <w:rFonts w:ascii="Times New Roman" w:hAnsi="Times New Roman" w:cs="Times New Roman"/>
          <w:spacing w:val="13"/>
          <w:sz w:val="24"/>
          <w:szCs w:val="24"/>
        </w:rPr>
        <w:t xml:space="preserve"> </w:t>
      </w:r>
      <w:r w:rsidRPr="00420647">
        <w:rPr>
          <w:rFonts w:ascii="Times New Roman" w:hAnsi="Times New Roman" w:cs="Times New Roman"/>
          <w:spacing w:val="1"/>
          <w:sz w:val="24"/>
          <w:szCs w:val="24"/>
        </w:rPr>
        <w:t>распределени</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материал</w:t>
      </w:r>
      <w:r w:rsidRPr="00420647">
        <w:rPr>
          <w:rFonts w:ascii="Times New Roman" w:hAnsi="Times New Roman" w:cs="Times New Roman"/>
          <w:sz w:val="24"/>
          <w:szCs w:val="24"/>
        </w:rPr>
        <w:t>а</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1"/>
          <w:sz w:val="24"/>
          <w:szCs w:val="24"/>
        </w:rPr>
        <w:t>модул</w:t>
      </w:r>
      <w:r w:rsidRPr="00420647">
        <w:rPr>
          <w:rFonts w:ascii="Times New Roman" w:hAnsi="Times New Roman" w:cs="Times New Roman"/>
          <w:sz w:val="24"/>
          <w:szCs w:val="24"/>
        </w:rPr>
        <w:t>я</w:t>
      </w:r>
      <w:r w:rsidRPr="00420647">
        <w:rPr>
          <w:rFonts w:ascii="Times New Roman" w:hAnsi="Times New Roman" w:cs="Times New Roman"/>
          <w:spacing w:val="9"/>
          <w:sz w:val="24"/>
          <w:szCs w:val="24"/>
        </w:rPr>
        <w:t xml:space="preserve"> </w:t>
      </w:r>
      <w:r w:rsidRPr="00420647">
        <w:rPr>
          <w:rFonts w:ascii="Times New Roman" w:hAnsi="Times New Roman" w:cs="Times New Roman"/>
          <w:spacing w:val="1"/>
          <w:sz w:val="24"/>
          <w:szCs w:val="24"/>
        </w:rPr>
        <w:t>внутр</w:t>
      </w:r>
      <w:r w:rsidRPr="00420647">
        <w:rPr>
          <w:rFonts w:ascii="Times New Roman" w:hAnsi="Times New Roman" w:cs="Times New Roman"/>
          <w:sz w:val="24"/>
          <w:szCs w:val="24"/>
        </w:rPr>
        <w:t>и</w:t>
      </w:r>
      <w:r w:rsidRPr="00420647">
        <w:rPr>
          <w:rFonts w:ascii="Times New Roman" w:hAnsi="Times New Roman" w:cs="Times New Roman"/>
          <w:spacing w:val="9"/>
          <w:sz w:val="24"/>
          <w:szCs w:val="24"/>
        </w:rPr>
        <w:t xml:space="preserve"> </w:t>
      </w:r>
      <w:r w:rsidRPr="00420647">
        <w:rPr>
          <w:rFonts w:ascii="Times New Roman" w:hAnsi="Times New Roman" w:cs="Times New Roman"/>
          <w:spacing w:val="1"/>
          <w:sz w:val="24"/>
          <w:szCs w:val="24"/>
        </w:rPr>
        <w:t>курса</w:t>
      </w:r>
      <w:r w:rsidRPr="00420647">
        <w:rPr>
          <w:rFonts w:ascii="Times New Roman" w:hAnsi="Times New Roman" w:cs="Times New Roman"/>
          <w:sz w:val="24"/>
          <w:szCs w:val="24"/>
        </w:rPr>
        <w:t>,</w:t>
      </w:r>
      <w:r w:rsidRPr="00420647">
        <w:rPr>
          <w:rFonts w:ascii="Times New Roman" w:hAnsi="Times New Roman" w:cs="Times New Roman"/>
          <w:spacing w:val="10"/>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фиксируе</w:t>
      </w:r>
      <w:r w:rsidRPr="00420647">
        <w:rPr>
          <w:rFonts w:ascii="Times New Roman" w:hAnsi="Times New Roman" w:cs="Times New Roman"/>
          <w:sz w:val="24"/>
          <w:szCs w:val="24"/>
        </w:rPr>
        <w:t>т</w:t>
      </w:r>
      <w:r w:rsidRPr="00420647">
        <w:rPr>
          <w:rFonts w:ascii="Times New Roman" w:hAnsi="Times New Roman" w:cs="Times New Roman"/>
          <w:spacing w:val="-12"/>
          <w:sz w:val="24"/>
          <w:szCs w:val="24"/>
        </w:rPr>
        <w:t xml:space="preserve"> </w:t>
      </w:r>
      <w:r w:rsidRPr="00420647">
        <w:rPr>
          <w:rFonts w:ascii="Times New Roman" w:hAnsi="Times New Roman" w:cs="Times New Roman"/>
          <w:spacing w:val="1"/>
          <w:sz w:val="24"/>
          <w:szCs w:val="24"/>
        </w:rPr>
        <w:t>порядо</w:t>
      </w:r>
      <w:r w:rsidRPr="00420647">
        <w:rPr>
          <w:rFonts w:ascii="Times New Roman" w:hAnsi="Times New Roman" w:cs="Times New Roman"/>
          <w:sz w:val="24"/>
          <w:szCs w:val="24"/>
        </w:rPr>
        <w:t>к</w:t>
      </w:r>
      <w:r w:rsidRPr="00420647">
        <w:rPr>
          <w:rFonts w:ascii="Times New Roman" w:hAnsi="Times New Roman" w:cs="Times New Roman"/>
          <w:spacing w:val="-9"/>
          <w:sz w:val="24"/>
          <w:szCs w:val="24"/>
        </w:rPr>
        <w:t xml:space="preserve"> </w:t>
      </w:r>
      <w:r w:rsidRPr="00420647">
        <w:rPr>
          <w:rFonts w:ascii="Times New Roman" w:hAnsi="Times New Roman" w:cs="Times New Roman"/>
          <w:spacing w:val="1"/>
          <w:sz w:val="24"/>
          <w:szCs w:val="24"/>
        </w:rPr>
        <w:t>изучени</w:t>
      </w:r>
      <w:r w:rsidRPr="00420647">
        <w:rPr>
          <w:rFonts w:ascii="Times New Roman" w:hAnsi="Times New Roman" w:cs="Times New Roman"/>
          <w:sz w:val="24"/>
          <w:szCs w:val="24"/>
        </w:rPr>
        <w:t>я</w:t>
      </w:r>
      <w:r w:rsidRPr="00420647">
        <w:rPr>
          <w:rFonts w:ascii="Times New Roman" w:hAnsi="Times New Roman" w:cs="Times New Roman"/>
          <w:spacing w:val="-10"/>
          <w:sz w:val="24"/>
          <w:szCs w:val="24"/>
        </w:rPr>
        <w:t xml:space="preserve"> </w:t>
      </w:r>
      <w:r w:rsidRPr="00420647">
        <w:rPr>
          <w:rFonts w:ascii="Times New Roman" w:hAnsi="Times New Roman" w:cs="Times New Roman"/>
          <w:spacing w:val="1"/>
          <w:sz w:val="24"/>
          <w:szCs w:val="24"/>
        </w:rPr>
        <w:t>материало</w:t>
      </w:r>
      <w:r w:rsidRPr="00420647">
        <w:rPr>
          <w:rFonts w:ascii="Times New Roman" w:hAnsi="Times New Roman" w:cs="Times New Roman"/>
          <w:sz w:val="24"/>
          <w:szCs w:val="24"/>
        </w:rPr>
        <w:t>в</w:t>
      </w:r>
      <w:r w:rsidRPr="00420647">
        <w:rPr>
          <w:rFonts w:ascii="Times New Roman" w:hAnsi="Times New Roman" w:cs="Times New Roman"/>
          <w:spacing w:val="-13"/>
          <w:sz w:val="24"/>
          <w:szCs w:val="24"/>
        </w:rPr>
        <w:t xml:space="preserve"> </w:t>
      </w:r>
      <w:r w:rsidRPr="00420647">
        <w:rPr>
          <w:rFonts w:ascii="Times New Roman" w:hAnsi="Times New Roman" w:cs="Times New Roman"/>
          <w:spacing w:val="1"/>
          <w:sz w:val="24"/>
          <w:szCs w:val="24"/>
        </w:rPr>
        <w:t>отдельны</w:t>
      </w:r>
      <w:r w:rsidRPr="00420647">
        <w:rPr>
          <w:rFonts w:ascii="Times New Roman" w:hAnsi="Times New Roman" w:cs="Times New Roman"/>
          <w:sz w:val="24"/>
          <w:szCs w:val="24"/>
        </w:rPr>
        <w:t>х</w:t>
      </w:r>
      <w:r w:rsidRPr="00420647">
        <w:rPr>
          <w:rFonts w:ascii="Times New Roman" w:hAnsi="Times New Roman" w:cs="Times New Roman"/>
          <w:spacing w:val="-12"/>
          <w:sz w:val="24"/>
          <w:szCs w:val="24"/>
        </w:rPr>
        <w:t xml:space="preserve"> </w:t>
      </w:r>
      <w:r w:rsidRPr="00420647">
        <w:rPr>
          <w:rFonts w:ascii="Times New Roman" w:hAnsi="Times New Roman" w:cs="Times New Roman"/>
          <w:spacing w:val="1"/>
          <w:sz w:val="24"/>
          <w:szCs w:val="24"/>
        </w:rPr>
        <w:t>модуле</w:t>
      </w:r>
      <w:r w:rsidRPr="00420647">
        <w:rPr>
          <w:rFonts w:ascii="Times New Roman" w:hAnsi="Times New Roman" w:cs="Times New Roman"/>
          <w:sz w:val="24"/>
          <w:szCs w:val="24"/>
        </w:rPr>
        <w:t>й</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Программ</w:t>
      </w:r>
      <w:r w:rsidRPr="00420647">
        <w:rPr>
          <w:rFonts w:ascii="Times New Roman" w:hAnsi="Times New Roman" w:cs="Times New Roman"/>
          <w:sz w:val="24"/>
          <w:szCs w:val="24"/>
        </w:rPr>
        <w:t>а</w:t>
      </w:r>
      <w:r w:rsidRPr="00420647">
        <w:rPr>
          <w:rFonts w:ascii="Times New Roman" w:hAnsi="Times New Roman" w:cs="Times New Roman"/>
          <w:spacing w:val="6"/>
          <w:sz w:val="24"/>
          <w:szCs w:val="24"/>
        </w:rPr>
        <w:t xml:space="preserve"> </w:t>
      </w:r>
      <w:r w:rsidRPr="00420647">
        <w:rPr>
          <w:rFonts w:ascii="Times New Roman" w:hAnsi="Times New Roman" w:cs="Times New Roman"/>
          <w:spacing w:val="1"/>
          <w:sz w:val="24"/>
          <w:szCs w:val="24"/>
        </w:rPr>
        <w:t>содержи</w:t>
      </w:r>
      <w:r w:rsidRPr="00420647">
        <w:rPr>
          <w:rFonts w:ascii="Times New Roman" w:hAnsi="Times New Roman" w:cs="Times New Roman"/>
          <w:sz w:val="24"/>
          <w:szCs w:val="24"/>
        </w:rPr>
        <w:t>т</w:t>
      </w:r>
      <w:r w:rsidRPr="00420647">
        <w:rPr>
          <w:rFonts w:ascii="Times New Roman" w:hAnsi="Times New Roman" w:cs="Times New Roman"/>
          <w:spacing w:val="8"/>
          <w:sz w:val="24"/>
          <w:szCs w:val="24"/>
        </w:rPr>
        <w:t xml:space="preserve"> </w:t>
      </w:r>
      <w:r w:rsidRPr="00420647">
        <w:rPr>
          <w:rFonts w:ascii="Times New Roman" w:hAnsi="Times New Roman" w:cs="Times New Roman"/>
          <w:spacing w:val="1"/>
          <w:sz w:val="24"/>
          <w:szCs w:val="24"/>
        </w:rPr>
        <w:t>необязательны</w:t>
      </w:r>
      <w:r w:rsidRPr="00420647">
        <w:rPr>
          <w:rFonts w:ascii="Times New Roman" w:hAnsi="Times New Roman" w:cs="Times New Roman"/>
          <w:sz w:val="24"/>
          <w:szCs w:val="24"/>
        </w:rPr>
        <w:t>е к</w:t>
      </w:r>
      <w:r w:rsidRPr="00420647">
        <w:rPr>
          <w:rFonts w:ascii="Times New Roman" w:hAnsi="Times New Roman" w:cs="Times New Roman"/>
          <w:spacing w:val="18"/>
          <w:sz w:val="24"/>
          <w:szCs w:val="24"/>
        </w:rPr>
        <w:t xml:space="preserve"> </w:t>
      </w:r>
      <w:r w:rsidRPr="00420647">
        <w:rPr>
          <w:rFonts w:ascii="Times New Roman" w:hAnsi="Times New Roman" w:cs="Times New Roman"/>
          <w:spacing w:val="1"/>
          <w:sz w:val="24"/>
          <w:szCs w:val="24"/>
        </w:rPr>
        <w:t>изучени</w:t>
      </w:r>
      <w:r w:rsidRPr="00420647">
        <w:rPr>
          <w:rFonts w:ascii="Times New Roman" w:hAnsi="Times New Roman" w:cs="Times New Roman"/>
          <w:sz w:val="24"/>
          <w:szCs w:val="24"/>
        </w:rPr>
        <w:t>ю</w:t>
      </w:r>
      <w:r w:rsidRPr="00420647">
        <w:rPr>
          <w:rFonts w:ascii="Times New Roman" w:hAnsi="Times New Roman" w:cs="Times New Roman"/>
          <w:spacing w:val="8"/>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16"/>
          <w:sz w:val="24"/>
          <w:szCs w:val="24"/>
        </w:rPr>
        <w:t xml:space="preserve"> </w:t>
      </w:r>
      <w:r w:rsidRPr="00420647">
        <w:rPr>
          <w:rFonts w:ascii="Times New Roman" w:hAnsi="Times New Roman" w:cs="Times New Roman"/>
          <w:spacing w:val="1"/>
          <w:sz w:val="24"/>
          <w:szCs w:val="24"/>
        </w:rPr>
        <w:t>базово</w:t>
      </w:r>
      <w:r w:rsidRPr="00420647">
        <w:rPr>
          <w:rFonts w:ascii="Times New Roman" w:hAnsi="Times New Roman" w:cs="Times New Roman"/>
          <w:sz w:val="24"/>
          <w:szCs w:val="24"/>
        </w:rPr>
        <w:t>м</w:t>
      </w:r>
      <w:r w:rsidRPr="00420647">
        <w:rPr>
          <w:rFonts w:ascii="Times New Roman" w:hAnsi="Times New Roman" w:cs="Times New Roman"/>
          <w:spacing w:val="10"/>
          <w:sz w:val="24"/>
          <w:szCs w:val="24"/>
        </w:rPr>
        <w:t xml:space="preserve"> </w:t>
      </w:r>
      <w:r w:rsidRPr="00420647">
        <w:rPr>
          <w:rFonts w:ascii="Times New Roman" w:hAnsi="Times New Roman" w:cs="Times New Roman"/>
          <w:spacing w:val="1"/>
          <w:sz w:val="24"/>
          <w:szCs w:val="24"/>
        </w:rPr>
        <w:t>уровн</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элемент</w:t>
      </w:r>
      <w:r w:rsidRPr="00420647">
        <w:rPr>
          <w:rFonts w:ascii="Times New Roman" w:hAnsi="Times New Roman" w:cs="Times New Roman"/>
          <w:sz w:val="24"/>
          <w:szCs w:val="24"/>
        </w:rPr>
        <w:t>ы</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содержани</w:t>
      </w:r>
      <w:r w:rsidRPr="00420647">
        <w:rPr>
          <w:rFonts w:ascii="Times New Roman" w:hAnsi="Times New Roman" w:cs="Times New Roman"/>
          <w:sz w:val="24"/>
          <w:szCs w:val="24"/>
        </w:rPr>
        <w:t>я (</w:t>
      </w:r>
      <w:r w:rsidRPr="00420647">
        <w:rPr>
          <w:rFonts w:ascii="Times New Roman" w:hAnsi="Times New Roman" w:cs="Times New Roman"/>
          <w:spacing w:val="1"/>
          <w:sz w:val="24"/>
          <w:szCs w:val="24"/>
        </w:rPr>
        <w:t>выделен</w:t>
      </w:r>
      <w:r w:rsidRPr="00420647">
        <w:rPr>
          <w:rFonts w:ascii="Times New Roman" w:hAnsi="Times New Roman" w:cs="Times New Roman"/>
          <w:sz w:val="24"/>
          <w:szCs w:val="24"/>
        </w:rPr>
        <w:t>ы</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курсивом</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которы</w:t>
      </w:r>
      <w:r w:rsidRPr="00420647">
        <w:rPr>
          <w:rFonts w:ascii="Times New Roman" w:hAnsi="Times New Roman" w:cs="Times New Roman"/>
          <w:sz w:val="24"/>
          <w:szCs w:val="24"/>
        </w:rPr>
        <w:t>е</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можн</w:t>
      </w:r>
      <w:r w:rsidRPr="00420647">
        <w:rPr>
          <w:rFonts w:ascii="Times New Roman" w:hAnsi="Times New Roman" w:cs="Times New Roman"/>
          <w:sz w:val="24"/>
          <w:szCs w:val="24"/>
        </w:rPr>
        <w:t>о</w:t>
      </w:r>
      <w:r w:rsidRPr="00420647">
        <w:rPr>
          <w:rFonts w:ascii="Times New Roman" w:hAnsi="Times New Roman" w:cs="Times New Roman"/>
          <w:spacing w:val="7"/>
          <w:sz w:val="24"/>
          <w:szCs w:val="24"/>
        </w:rPr>
        <w:t xml:space="preserve"> </w:t>
      </w:r>
      <w:r w:rsidRPr="00420647">
        <w:rPr>
          <w:rFonts w:ascii="Times New Roman" w:hAnsi="Times New Roman" w:cs="Times New Roman"/>
          <w:spacing w:val="1"/>
          <w:sz w:val="24"/>
          <w:szCs w:val="24"/>
        </w:rPr>
        <w:t>отнест</w:t>
      </w:r>
      <w:r w:rsidRPr="00420647">
        <w:rPr>
          <w:rFonts w:ascii="Times New Roman" w:hAnsi="Times New Roman" w:cs="Times New Roman"/>
          <w:sz w:val="24"/>
          <w:szCs w:val="24"/>
        </w:rPr>
        <w:t>и</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 xml:space="preserve">к </w:t>
      </w:r>
      <w:r w:rsidRPr="00420647">
        <w:rPr>
          <w:rFonts w:ascii="Times New Roman" w:hAnsi="Times New Roman" w:cs="Times New Roman"/>
          <w:spacing w:val="1"/>
          <w:sz w:val="24"/>
          <w:szCs w:val="24"/>
        </w:rPr>
        <w:t>углубленном</w:t>
      </w:r>
      <w:r w:rsidRPr="00420647">
        <w:rPr>
          <w:rFonts w:ascii="Times New Roman" w:hAnsi="Times New Roman" w:cs="Times New Roman"/>
          <w:sz w:val="24"/>
          <w:szCs w:val="24"/>
        </w:rPr>
        <w:t xml:space="preserve">у </w:t>
      </w:r>
      <w:r w:rsidRPr="00420647">
        <w:rPr>
          <w:rFonts w:ascii="Times New Roman" w:hAnsi="Times New Roman" w:cs="Times New Roman"/>
          <w:spacing w:val="1"/>
          <w:sz w:val="24"/>
          <w:szCs w:val="24"/>
        </w:rPr>
        <w:t>уровн</w:t>
      </w:r>
      <w:r w:rsidRPr="00420647">
        <w:rPr>
          <w:rFonts w:ascii="Times New Roman" w:hAnsi="Times New Roman" w:cs="Times New Roman"/>
          <w:sz w:val="24"/>
          <w:szCs w:val="24"/>
        </w:rPr>
        <w:t>ю</w:t>
      </w:r>
      <w:r w:rsidRPr="00420647">
        <w:rPr>
          <w:rFonts w:ascii="Times New Roman" w:hAnsi="Times New Roman" w:cs="Times New Roman"/>
          <w:spacing w:val="9"/>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w:t>
      </w:r>
      <w:r w:rsidRPr="00420647">
        <w:rPr>
          <w:rFonts w:ascii="Times New Roman" w:hAnsi="Times New Roman" w:cs="Times New Roman"/>
          <w:spacing w:val="1"/>
          <w:sz w:val="24"/>
          <w:szCs w:val="24"/>
        </w:rPr>
        <w:t>учени</w:t>
      </w:r>
      <w:r w:rsidRPr="00420647">
        <w:rPr>
          <w:rFonts w:ascii="Times New Roman" w:hAnsi="Times New Roman" w:cs="Times New Roman"/>
          <w:sz w:val="24"/>
          <w:szCs w:val="24"/>
        </w:rPr>
        <w:t>я</w:t>
      </w:r>
      <w:r w:rsidRPr="00420647">
        <w:rPr>
          <w:rFonts w:ascii="Times New Roman" w:hAnsi="Times New Roman" w:cs="Times New Roman"/>
          <w:spacing w:val="6"/>
          <w:sz w:val="24"/>
          <w:szCs w:val="24"/>
        </w:rPr>
        <w:t xml:space="preserve"> </w:t>
      </w:r>
      <w:r w:rsidRPr="00420647">
        <w:rPr>
          <w:rFonts w:ascii="Times New Roman" w:hAnsi="Times New Roman" w:cs="Times New Roman"/>
          <w:spacing w:val="1"/>
          <w:sz w:val="24"/>
          <w:szCs w:val="24"/>
        </w:rPr>
        <w:t>информатик</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н</w:t>
      </w:r>
      <w:r w:rsidRPr="00420647">
        <w:rPr>
          <w:rFonts w:ascii="Times New Roman" w:hAnsi="Times New Roman" w:cs="Times New Roman"/>
          <w:sz w:val="24"/>
          <w:szCs w:val="24"/>
        </w:rPr>
        <w:t>а</w:t>
      </w:r>
      <w:r w:rsidRPr="00420647">
        <w:rPr>
          <w:rFonts w:ascii="Times New Roman" w:hAnsi="Times New Roman" w:cs="Times New Roman"/>
          <w:spacing w:val="14"/>
          <w:sz w:val="24"/>
          <w:szCs w:val="24"/>
        </w:rPr>
        <w:t xml:space="preserve"> </w:t>
      </w:r>
      <w:r w:rsidRPr="00420647">
        <w:rPr>
          <w:rFonts w:ascii="Times New Roman" w:hAnsi="Times New Roman" w:cs="Times New Roman"/>
          <w:spacing w:val="1"/>
          <w:sz w:val="24"/>
          <w:szCs w:val="24"/>
        </w:rPr>
        <w:t>уровн</w:t>
      </w:r>
      <w:r w:rsidRPr="00420647">
        <w:rPr>
          <w:rFonts w:ascii="Times New Roman" w:hAnsi="Times New Roman" w:cs="Times New Roman"/>
          <w:sz w:val="24"/>
          <w:szCs w:val="24"/>
        </w:rPr>
        <w:t>е</w:t>
      </w:r>
      <w:r w:rsidRPr="00420647">
        <w:rPr>
          <w:rFonts w:ascii="Times New Roman" w:hAnsi="Times New Roman" w:cs="Times New Roman"/>
          <w:spacing w:val="9"/>
          <w:sz w:val="24"/>
          <w:szCs w:val="24"/>
        </w:rPr>
        <w:t xml:space="preserve"> </w:t>
      </w:r>
      <w:r w:rsidRPr="00420647">
        <w:rPr>
          <w:rFonts w:ascii="Times New Roman" w:hAnsi="Times New Roman" w:cs="Times New Roman"/>
          <w:spacing w:val="1"/>
          <w:sz w:val="24"/>
          <w:szCs w:val="24"/>
        </w:rPr>
        <w:t>основног</w:t>
      </w:r>
      <w:r w:rsidRPr="00420647">
        <w:rPr>
          <w:rFonts w:ascii="Times New Roman" w:hAnsi="Times New Roman" w:cs="Times New Roman"/>
          <w:sz w:val="24"/>
          <w:szCs w:val="24"/>
        </w:rPr>
        <w:t>о</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1"/>
          <w:sz w:val="24"/>
          <w:szCs w:val="24"/>
        </w:rPr>
        <w:t>общего образования</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Информатик</w:t>
      </w:r>
      <w:r w:rsidRPr="00420647">
        <w:rPr>
          <w:rFonts w:ascii="Times New Roman" w:hAnsi="Times New Roman" w:cs="Times New Roman"/>
          <w:sz w:val="24"/>
          <w:szCs w:val="24"/>
        </w:rPr>
        <w:t xml:space="preserve">а </w:t>
      </w:r>
      <w:r w:rsidRPr="00420647">
        <w:rPr>
          <w:rFonts w:ascii="Times New Roman" w:hAnsi="Times New Roman" w:cs="Times New Roman"/>
          <w:spacing w:val="1"/>
          <w:sz w:val="24"/>
          <w:szCs w:val="24"/>
        </w:rPr>
        <w:t>имее</w:t>
      </w:r>
      <w:r w:rsidRPr="00420647">
        <w:rPr>
          <w:rFonts w:ascii="Times New Roman" w:hAnsi="Times New Roman" w:cs="Times New Roman"/>
          <w:sz w:val="24"/>
          <w:szCs w:val="24"/>
        </w:rPr>
        <w:t>т</w:t>
      </w:r>
      <w:r w:rsidRPr="00420647">
        <w:rPr>
          <w:rFonts w:ascii="Times New Roman" w:hAnsi="Times New Roman" w:cs="Times New Roman"/>
          <w:spacing w:val="10"/>
          <w:sz w:val="24"/>
          <w:szCs w:val="24"/>
        </w:rPr>
        <w:t xml:space="preserve"> </w:t>
      </w:r>
      <w:r w:rsidRPr="00420647">
        <w:rPr>
          <w:rFonts w:ascii="Times New Roman" w:hAnsi="Times New Roman" w:cs="Times New Roman"/>
          <w:spacing w:val="1"/>
          <w:sz w:val="24"/>
          <w:szCs w:val="24"/>
        </w:rPr>
        <w:t>очен</w:t>
      </w:r>
      <w:r w:rsidRPr="00420647">
        <w:rPr>
          <w:rFonts w:ascii="Times New Roman" w:hAnsi="Times New Roman" w:cs="Times New Roman"/>
          <w:sz w:val="24"/>
          <w:szCs w:val="24"/>
        </w:rPr>
        <w:t>ь</w:t>
      </w:r>
      <w:r w:rsidRPr="00420647">
        <w:rPr>
          <w:rFonts w:ascii="Times New Roman" w:hAnsi="Times New Roman" w:cs="Times New Roman"/>
          <w:spacing w:val="10"/>
          <w:sz w:val="24"/>
          <w:szCs w:val="24"/>
        </w:rPr>
        <w:t xml:space="preserve"> </w:t>
      </w:r>
      <w:r w:rsidRPr="00420647">
        <w:rPr>
          <w:rFonts w:ascii="Times New Roman" w:hAnsi="Times New Roman" w:cs="Times New Roman"/>
          <w:spacing w:val="1"/>
          <w:sz w:val="24"/>
          <w:szCs w:val="24"/>
        </w:rPr>
        <w:t>большо</w:t>
      </w:r>
      <w:r w:rsidRPr="00420647">
        <w:rPr>
          <w:rFonts w:ascii="Times New Roman" w:hAnsi="Times New Roman" w:cs="Times New Roman"/>
          <w:sz w:val="24"/>
          <w:szCs w:val="24"/>
        </w:rPr>
        <w:t>е</w:t>
      </w:r>
      <w:r w:rsidRPr="00420647">
        <w:rPr>
          <w:rFonts w:ascii="Times New Roman" w:hAnsi="Times New Roman" w:cs="Times New Roman"/>
          <w:spacing w:val="7"/>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5"/>
          <w:sz w:val="24"/>
          <w:szCs w:val="24"/>
        </w:rPr>
        <w:t xml:space="preserve"> </w:t>
      </w:r>
      <w:r w:rsidRPr="00420647">
        <w:rPr>
          <w:rFonts w:ascii="Times New Roman" w:hAnsi="Times New Roman" w:cs="Times New Roman"/>
          <w:spacing w:val="1"/>
          <w:sz w:val="24"/>
          <w:szCs w:val="24"/>
        </w:rPr>
        <w:t>вс</w:t>
      </w:r>
      <w:r w:rsidRPr="00420647">
        <w:rPr>
          <w:rFonts w:ascii="Times New Roman" w:hAnsi="Times New Roman" w:cs="Times New Roman"/>
          <w:sz w:val="24"/>
          <w:szCs w:val="24"/>
        </w:rPr>
        <w:t>е</w:t>
      </w:r>
      <w:r w:rsidRPr="00420647">
        <w:rPr>
          <w:rFonts w:ascii="Times New Roman" w:hAnsi="Times New Roman" w:cs="Times New Roman"/>
          <w:spacing w:val="13"/>
          <w:sz w:val="24"/>
          <w:szCs w:val="24"/>
        </w:rPr>
        <w:t xml:space="preserve"> </w:t>
      </w:r>
      <w:r w:rsidRPr="00420647">
        <w:rPr>
          <w:rFonts w:ascii="Times New Roman" w:hAnsi="Times New Roman" w:cs="Times New Roman"/>
          <w:spacing w:val="1"/>
          <w:sz w:val="24"/>
          <w:szCs w:val="24"/>
        </w:rPr>
        <w:t>во</w:t>
      </w:r>
      <w:r w:rsidRPr="00420647">
        <w:rPr>
          <w:rFonts w:ascii="Times New Roman" w:hAnsi="Times New Roman" w:cs="Times New Roman"/>
          <w:sz w:val="24"/>
          <w:szCs w:val="24"/>
        </w:rPr>
        <w:t>з</w:t>
      </w:r>
      <w:r w:rsidRPr="00420647">
        <w:rPr>
          <w:rFonts w:ascii="Times New Roman" w:hAnsi="Times New Roman" w:cs="Times New Roman"/>
          <w:spacing w:val="1"/>
          <w:sz w:val="24"/>
          <w:szCs w:val="24"/>
        </w:rPr>
        <w:t>растающе</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число междисциплинарны</w:t>
      </w:r>
      <w:r w:rsidRPr="00420647">
        <w:rPr>
          <w:rFonts w:ascii="Times New Roman" w:hAnsi="Times New Roman" w:cs="Times New Roman"/>
          <w:sz w:val="24"/>
          <w:szCs w:val="24"/>
        </w:rPr>
        <w:t>х</w:t>
      </w:r>
      <w:r w:rsidRPr="00420647">
        <w:rPr>
          <w:rFonts w:ascii="Times New Roman" w:hAnsi="Times New Roman" w:cs="Times New Roman"/>
          <w:spacing w:val="19"/>
          <w:sz w:val="24"/>
          <w:szCs w:val="24"/>
        </w:rPr>
        <w:t xml:space="preserve"> </w:t>
      </w:r>
      <w:r w:rsidRPr="00420647">
        <w:rPr>
          <w:rFonts w:ascii="Times New Roman" w:hAnsi="Times New Roman" w:cs="Times New Roman"/>
          <w:spacing w:val="1"/>
          <w:sz w:val="24"/>
          <w:szCs w:val="24"/>
        </w:rPr>
        <w:t>связей</w:t>
      </w:r>
      <w:r w:rsidRPr="00420647">
        <w:rPr>
          <w:rFonts w:ascii="Times New Roman" w:hAnsi="Times New Roman" w:cs="Times New Roman"/>
          <w:sz w:val="24"/>
          <w:szCs w:val="24"/>
        </w:rPr>
        <w:t>,</w:t>
      </w:r>
      <w:r w:rsidRPr="00420647">
        <w:rPr>
          <w:rFonts w:ascii="Times New Roman" w:hAnsi="Times New Roman" w:cs="Times New Roman"/>
          <w:spacing w:val="36"/>
          <w:sz w:val="24"/>
          <w:szCs w:val="24"/>
        </w:rPr>
        <w:t xml:space="preserve"> </w:t>
      </w:r>
      <w:r w:rsidRPr="00420647">
        <w:rPr>
          <w:rFonts w:ascii="Times New Roman" w:hAnsi="Times New Roman" w:cs="Times New Roman"/>
          <w:spacing w:val="1"/>
          <w:sz w:val="24"/>
          <w:szCs w:val="24"/>
        </w:rPr>
        <w:t>приче</w:t>
      </w:r>
      <w:r w:rsidRPr="00420647">
        <w:rPr>
          <w:rFonts w:ascii="Times New Roman" w:hAnsi="Times New Roman" w:cs="Times New Roman"/>
          <w:sz w:val="24"/>
          <w:szCs w:val="24"/>
        </w:rPr>
        <w:t>м</w:t>
      </w:r>
      <w:r w:rsidRPr="00420647">
        <w:rPr>
          <w:rFonts w:ascii="Times New Roman" w:hAnsi="Times New Roman" w:cs="Times New Roman"/>
          <w:spacing w:val="35"/>
          <w:sz w:val="24"/>
          <w:szCs w:val="24"/>
        </w:rPr>
        <w:t xml:space="preserve"> </w:t>
      </w:r>
      <w:r w:rsidRPr="00420647">
        <w:rPr>
          <w:rFonts w:ascii="Times New Roman" w:hAnsi="Times New Roman" w:cs="Times New Roman"/>
          <w:spacing w:val="1"/>
          <w:sz w:val="24"/>
          <w:szCs w:val="24"/>
        </w:rPr>
        <w:t>ка</w:t>
      </w:r>
      <w:r w:rsidRPr="00420647">
        <w:rPr>
          <w:rFonts w:ascii="Times New Roman" w:hAnsi="Times New Roman" w:cs="Times New Roman"/>
          <w:sz w:val="24"/>
          <w:szCs w:val="24"/>
        </w:rPr>
        <w:t>к</w:t>
      </w:r>
      <w:r w:rsidRPr="00420647">
        <w:rPr>
          <w:rFonts w:ascii="Times New Roman" w:hAnsi="Times New Roman" w:cs="Times New Roman"/>
          <w:spacing w:val="40"/>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41"/>
          <w:sz w:val="24"/>
          <w:szCs w:val="24"/>
        </w:rPr>
        <w:t xml:space="preserve"> </w:t>
      </w:r>
      <w:r w:rsidRPr="00420647">
        <w:rPr>
          <w:rFonts w:ascii="Times New Roman" w:hAnsi="Times New Roman" w:cs="Times New Roman"/>
          <w:spacing w:val="1"/>
          <w:sz w:val="24"/>
          <w:szCs w:val="24"/>
        </w:rPr>
        <w:t>уровн</w:t>
      </w:r>
      <w:r w:rsidRPr="00420647">
        <w:rPr>
          <w:rFonts w:ascii="Times New Roman" w:hAnsi="Times New Roman" w:cs="Times New Roman"/>
          <w:sz w:val="24"/>
          <w:szCs w:val="24"/>
        </w:rPr>
        <w:t>е</w:t>
      </w:r>
      <w:r w:rsidRPr="00420647">
        <w:rPr>
          <w:rFonts w:ascii="Times New Roman" w:hAnsi="Times New Roman" w:cs="Times New Roman"/>
          <w:spacing w:val="36"/>
          <w:sz w:val="24"/>
          <w:szCs w:val="24"/>
        </w:rPr>
        <w:t xml:space="preserve"> </w:t>
      </w:r>
      <w:r w:rsidRPr="00420647">
        <w:rPr>
          <w:rFonts w:ascii="Times New Roman" w:hAnsi="Times New Roman" w:cs="Times New Roman"/>
          <w:spacing w:val="1"/>
          <w:sz w:val="24"/>
          <w:szCs w:val="24"/>
        </w:rPr>
        <w:t>понятийног</w:t>
      </w:r>
      <w:r w:rsidRPr="00420647">
        <w:rPr>
          <w:rFonts w:ascii="Times New Roman" w:hAnsi="Times New Roman" w:cs="Times New Roman"/>
          <w:sz w:val="24"/>
          <w:szCs w:val="24"/>
        </w:rPr>
        <w:t>о</w:t>
      </w:r>
      <w:r w:rsidRPr="00420647">
        <w:rPr>
          <w:rFonts w:ascii="Times New Roman" w:hAnsi="Times New Roman" w:cs="Times New Roman"/>
          <w:spacing w:val="29"/>
          <w:sz w:val="24"/>
          <w:szCs w:val="24"/>
        </w:rPr>
        <w:t xml:space="preserve"> </w:t>
      </w:r>
      <w:r w:rsidRPr="00420647">
        <w:rPr>
          <w:rFonts w:ascii="Times New Roman" w:hAnsi="Times New Roman" w:cs="Times New Roman"/>
          <w:spacing w:val="1"/>
          <w:sz w:val="24"/>
          <w:szCs w:val="24"/>
        </w:rPr>
        <w:t>аппарата</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та</w:t>
      </w:r>
      <w:r w:rsidRPr="00420647">
        <w:rPr>
          <w:rFonts w:ascii="Times New Roman" w:hAnsi="Times New Roman" w:cs="Times New Roman"/>
          <w:sz w:val="24"/>
          <w:szCs w:val="24"/>
        </w:rPr>
        <w:t>к</w:t>
      </w:r>
      <w:r w:rsidRPr="00420647">
        <w:rPr>
          <w:rFonts w:ascii="Times New Roman" w:hAnsi="Times New Roman" w:cs="Times New Roman"/>
          <w:spacing w:val="17"/>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20"/>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18"/>
          <w:sz w:val="24"/>
          <w:szCs w:val="24"/>
        </w:rPr>
        <w:t xml:space="preserve"> </w:t>
      </w:r>
      <w:r w:rsidRPr="00420647">
        <w:rPr>
          <w:rFonts w:ascii="Times New Roman" w:hAnsi="Times New Roman" w:cs="Times New Roman"/>
          <w:spacing w:val="1"/>
          <w:sz w:val="24"/>
          <w:szCs w:val="24"/>
        </w:rPr>
        <w:t>уровн</w:t>
      </w:r>
      <w:r w:rsidRPr="00420647">
        <w:rPr>
          <w:rFonts w:ascii="Times New Roman" w:hAnsi="Times New Roman" w:cs="Times New Roman"/>
          <w:sz w:val="24"/>
          <w:szCs w:val="24"/>
        </w:rPr>
        <w:t>е</w:t>
      </w:r>
      <w:r w:rsidRPr="00420647">
        <w:rPr>
          <w:rFonts w:ascii="Times New Roman" w:hAnsi="Times New Roman" w:cs="Times New Roman"/>
          <w:spacing w:val="13"/>
          <w:sz w:val="24"/>
          <w:szCs w:val="24"/>
        </w:rPr>
        <w:t xml:space="preserve"> </w:t>
      </w:r>
      <w:r w:rsidRPr="00420647">
        <w:rPr>
          <w:rFonts w:ascii="Times New Roman" w:hAnsi="Times New Roman" w:cs="Times New Roman"/>
          <w:spacing w:val="1"/>
          <w:sz w:val="24"/>
          <w:szCs w:val="24"/>
        </w:rPr>
        <w:t>инструментария</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Многи</w:t>
      </w:r>
      <w:r w:rsidRPr="00420647">
        <w:rPr>
          <w:rFonts w:ascii="Times New Roman" w:hAnsi="Times New Roman" w:cs="Times New Roman"/>
          <w:sz w:val="24"/>
          <w:szCs w:val="24"/>
        </w:rPr>
        <w:t>е</w:t>
      </w:r>
      <w:r w:rsidRPr="00420647">
        <w:rPr>
          <w:rFonts w:ascii="Times New Roman" w:hAnsi="Times New Roman" w:cs="Times New Roman"/>
          <w:spacing w:val="12"/>
          <w:sz w:val="24"/>
          <w:szCs w:val="24"/>
        </w:rPr>
        <w:t xml:space="preserve"> </w:t>
      </w:r>
      <w:r w:rsidRPr="00420647">
        <w:rPr>
          <w:rFonts w:ascii="Times New Roman" w:hAnsi="Times New Roman" w:cs="Times New Roman"/>
          <w:spacing w:val="1"/>
          <w:sz w:val="24"/>
          <w:szCs w:val="24"/>
        </w:rPr>
        <w:t>положения</w:t>
      </w:r>
      <w:r w:rsidRPr="00420647">
        <w:rPr>
          <w:rFonts w:ascii="Times New Roman" w:hAnsi="Times New Roman" w:cs="Times New Roman"/>
          <w:sz w:val="24"/>
          <w:szCs w:val="24"/>
        </w:rPr>
        <w:t>,</w:t>
      </w:r>
      <w:r w:rsidRPr="00420647">
        <w:rPr>
          <w:rFonts w:ascii="Times New Roman" w:hAnsi="Times New Roman" w:cs="Times New Roman"/>
          <w:spacing w:val="6"/>
          <w:sz w:val="24"/>
          <w:szCs w:val="24"/>
        </w:rPr>
        <w:t xml:space="preserve"> </w:t>
      </w:r>
      <w:r w:rsidRPr="00420647">
        <w:rPr>
          <w:rFonts w:ascii="Times New Roman" w:hAnsi="Times New Roman" w:cs="Times New Roman"/>
          <w:spacing w:val="1"/>
          <w:sz w:val="24"/>
          <w:szCs w:val="24"/>
        </w:rPr>
        <w:t>развиваемы</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информатикой</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рассматриваютс</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ка</w:t>
      </w:r>
      <w:r w:rsidRPr="00420647">
        <w:rPr>
          <w:rFonts w:ascii="Times New Roman" w:hAnsi="Times New Roman" w:cs="Times New Roman"/>
          <w:sz w:val="24"/>
          <w:szCs w:val="24"/>
        </w:rPr>
        <w:t>к</w:t>
      </w:r>
      <w:r w:rsidRPr="00420647">
        <w:rPr>
          <w:rFonts w:ascii="Times New Roman" w:hAnsi="Times New Roman" w:cs="Times New Roman"/>
          <w:spacing w:val="17"/>
          <w:sz w:val="24"/>
          <w:szCs w:val="24"/>
        </w:rPr>
        <w:t xml:space="preserve"> </w:t>
      </w:r>
      <w:r w:rsidRPr="00420647">
        <w:rPr>
          <w:rFonts w:ascii="Times New Roman" w:hAnsi="Times New Roman" w:cs="Times New Roman"/>
          <w:spacing w:val="1"/>
          <w:sz w:val="24"/>
          <w:szCs w:val="24"/>
        </w:rPr>
        <w:t>основ</w:t>
      </w:r>
      <w:r w:rsidRPr="00420647">
        <w:rPr>
          <w:rFonts w:ascii="Times New Roman" w:hAnsi="Times New Roman" w:cs="Times New Roman"/>
          <w:sz w:val="24"/>
          <w:szCs w:val="24"/>
        </w:rPr>
        <w:t>а</w:t>
      </w:r>
      <w:r w:rsidRPr="00420647">
        <w:rPr>
          <w:rFonts w:ascii="Times New Roman" w:hAnsi="Times New Roman" w:cs="Times New Roman"/>
          <w:spacing w:val="13"/>
          <w:sz w:val="24"/>
          <w:szCs w:val="24"/>
        </w:rPr>
        <w:t xml:space="preserve"> </w:t>
      </w:r>
      <w:r w:rsidRPr="00420647">
        <w:rPr>
          <w:rFonts w:ascii="Times New Roman" w:hAnsi="Times New Roman" w:cs="Times New Roman"/>
          <w:spacing w:val="1"/>
          <w:sz w:val="24"/>
          <w:szCs w:val="24"/>
        </w:rPr>
        <w:t>создани</w:t>
      </w:r>
      <w:r w:rsidRPr="00420647">
        <w:rPr>
          <w:rFonts w:ascii="Times New Roman" w:hAnsi="Times New Roman" w:cs="Times New Roman"/>
          <w:sz w:val="24"/>
          <w:szCs w:val="24"/>
        </w:rPr>
        <w:t>я</w:t>
      </w:r>
      <w:r w:rsidRPr="00420647">
        <w:rPr>
          <w:rFonts w:ascii="Times New Roman" w:hAnsi="Times New Roman" w:cs="Times New Roman"/>
          <w:spacing w:val="10"/>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9"/>
          <w:sz w:val="24"/>
          <w:szCs w:val="24"/>
        </w:rPr>
        <w:t xml:space="preserve"> </w:t>
      </w:r>
      <w:r w:rsidRPr="00420647">
        <w:rPr>
          <w:rFonts w:ascii="Times New Roman" w:hAnsi="Times New Roman" w:cs="Times New Roman"/>
          <w:spacing w:val="1"/>
          <w:sz w:val="24"/>
          <w:szCs w:val="24"/>
        </w:rPr>
        <w:t>использования информационны</w:t>
      </w:r>
      <w:r w:rsidRPr="00420647">
        <w:rPr>
          <w:rFonts w:ascii="Times New Roman" w:hAnsi="Times New Roman" w:cs="Times New Roman"/>
          <w:sz w:val="24"/>
          <w:szCs w:val="24"/>
        </w:rPr>
        <w:t>х</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22"/>
          <w:sz w:val="24"/>
          <w:szCs w:val="24"/>
        </w:rPr>
        <w:t xml:space="preserve"> </w:t>
      </w:r>
      <w:r w:rsidRPr="00420647">
        <w:rPr>
          <w:rFonts w:ascii="Times New Roman" w:hAnsi="Times New Roman" w:cs="Times New Roman"/>
          <w:spacing w:val="1"/>
          <w:sz w:val="24"/>
          <w:szCs w:val="24"/>
        </w:rPr>
        <w:t>коммуникационны</w:t>
      </w:r>
      <w:r w:rsidRPr="00420647">
        <w:rPr>
          <w:rFonts w:ascii="Times New Roman" w:hAnsi="Times New Roman" w:cs="Times New Roman"/>
          <w:sz w:val="24"/>
          <w:szCs w:val="24"/>
        </w:rPr>
        <w:t xml:space="preserve">х </w:t>
      </w:r>
      <w:r w:rsidRPr="00420647">
        <w:rPr>
          <w:rFonts w:ascii="Times New Roman" w:hAnsi="Times New Roman" w:cs="Times New Roman"/>
          <w:spacing w:val="1"/>
          <w:sz w:val="24"/>
          <w:szCs w:val="24"/>
        </w:rPr>
        <w:t>техно</w:t>
      </w:r>
      <w:r w:rsidRPr="00420647">
        <w:rPr>
          <w:rFonts w:ascii="Times New Roman" w:hAnsi="Times New Roman" w:cs="Times New Roman"/>
          <w:sz w:val="24"/>
          <w:szCs w:val="24"/>
        </w:rPr>
        <w:t>л</w:t>
      </w:r>
      <w:r w:rsidRPr="00420647">
        <w:rPr>
          <w:rFonts w:ascii="Times New Roman" w:hAnsi="Times New Roman" w:cs="Times New Roman"/>
          <w:spacing w:val="1"/>
          <w:sz w:val="24"/>
          <w:szCs w:val="24"/>
        </w:rPr>
        <w:t>оги</w:t>
      </w:r>
      <w:r w:rsidRPr="00420647">
        <w:rPr>
          <w:rFonts w:ascii="Times New Roman" w:hAnsi="Times New Roman" w:cs="Times New Roman"/>
          <w:sz w:val="24"/>
          <w:szCs w:val="24"/>
        </w:rPr>
        <w:t>й</w:t>
      </w:r>
      <w:r w:rsidRPr="00420647">
        <w:rPr>
          <w:rFonts w:ascii="Times New Roman" w:hAnsi="Times New Roman" w:cs="Times New Roman"/>
          <w:spacing w:val="9"/>
          <w:sz w:val="24"/>
          <w:szCs w:val="24"/>
        </w:rPr>
        <w:t xml:space="preserve"> </w:t>
      </w:r>
      <w:r w:rsidRPr="00420647">
        <w:rPr>
          <w:rFonts w:ascii="Times New Roman" w:hAnsi="Times New Roman" w:cs="Times New Roman"/>
          <w:spacing w:val="1"/>
          <w:sz w:val="24"/>
          <w:szCs w:val="24"/>
        </w:rPr>
        <w:t>(ИКТ</w:t>
      </w:r>
      <w:r w:rsidRPr="00420647">
        <w:rPr>
          <w:rFonts w:ascii="Times New Roman" w:hAnsi="Times New Roman" w:cs="Times New Roman"/>
          <w:sz w:val="24"/>
          <w:szCs w:val="24"/>
        </w:rPr>
        <w:t>)</w:t>
      </w:r>
      <w:r w:rsidRPr="00420647">
        <w:rPr>
          <w:rFonts w:ascii="Times New Roman" w:hAnsi="Times New Roman" w:cs="Times New Roman"/>
          <w:spacing w:val="16"/>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21"/>
          <w:sz w:val="24"/>
          <w:szCs w:val="24"/>
        </w:rPr>
        <w:t xml:space="preserve"> </w:t>
      </w:r>
      <w:r w:rsidRPr="00420647">
        <w:rPr>
          <w:rFonts w:ascii="Times New Roman" w:hAnsi="Times New Roman" w:cs="Times New Roman"/>
          <w:spacing w:val="1"/>
          <w:sz w:val="24"/>
          <w:szCs w:val="24"/>
        </w:rPr>
        <w:t>одног</w:t>
      </w:r>
      <w:r w:rsidRPr="00420647">
        <w:rPr>
          <w:rFonts w:ascii="Times New Roman" w:hAnsi="Times New Roman" w:cs="Times New Roman"/>
          <w:sz w:val="24"/>
          <w:szCs w:val="24"/>
        </w:rPr>
        <w:t>о</w:t>
      </w:r>
      <w:r w:rsidRPr="00420647">
        <w:rPr>
          <w:rFonts w:ascii="Times New Roman" w:hAnsi="Times New Roman" w:cs="Times New Roman"/>
          <w:spacing w:val="15"/>
          <w:sz w:val="24"/>
          <w:szCs w:val="24"/>
        </w:rPr>
        <w:t xml:space="preserve"> </w:t>
      </w:r>
      <w:r w:rsidRPr="00420647">
        <w:rPr>
          <w:rFonts w:ascii="Times New Roman" w:hAnsi="Times New Roman" w:cs="Times New Roman"/>
          <w:spacing w:val="1"/>
          <w:sz w:val="24"/>
          <w:szCs w:val="24"/>
        </w:rPr>
        <w:t>из наиболе</w:t>
      </w:r>
      <w:r w:rsidRPr="00420647">
        <w:rPr>
          <w:rFonts w:ascii="Times New Roman" w:hAnsi="Times New Roman" w:cs="Times New Roman"/>
          <w:sz w:val="24"/>
          <w:szCs w:val="24"/>
        </w:rPr>
        <w:t>е</w:t>
      </w:r>
      <w:r w:rsidRPr="00420647">
        <w:rPr>
          <w:rFonts w:ascii="Times New Roman" w:hAnsi="Times New Roman" w:cs="Times New Roman"/>
          <w:spacing w:val="9"/>
          <w:sz w:val="24"/>
          <w:szCs w:val="24"/>
        </w:rPr>
        <w:t xml:space="preserve"> </w:t>
      </w:r>
      <w:r w:rsidRPr="00420647">
        <w:rPr>
          <w:rFonts w:ascii="Times New Roman" w:hAnsi="Times New Roman" w:cs="Times New Roman"/>
          <w:spacing w:val="1"/>
          <w:sz w:val="24"/>
          <w:szCs w:val="24"/>
        </w:rPr>
        <w:t>значимы</w:t>
      </w:r>
      <w:r w:rsidRPr="00420647">
        <w:rPr>
          <w:rFonts w:ascii="Times New Roman" w:hAnsi="Times New Roman" w:cs="Times New Roman"/>
          <w:sz w:val="24"/>
          <w:szCs w:val="24"/>
        </w:rPr>
        <w:t>х</w:t>
      </w:r>
      <w:r w:rsidRPr="00420647">
        <w:rPr>
          <w:rFonts w:ascii="Times New Roman" w:hAnsi="Times New Roman" w:cs="Times New Roman"/>
          <w:spacing w:val="9"/>
          <w:sz w:val="24"/>
          <w:szCs w:val="24"/>
        </w:rPr>
        <w:t xml:space="preserve"> </w:t>
      </w:r>
      <w:r w:rsidRPr="00420647">
        <w:rPr>
          <w:rFonts w:ascii="Times New Roman" w:hAnsi="Times New Roman" w:cs="Times New Roman"/>
          <w:spacing w:val="1"/>
          <w:sz w:val="24"/>
          <w:szCs w:val="24"/>
        </w:rPr>
        <w:t>технологически</w:t>
      </w:r>
      <w:r w:rsidRPr="00420647">
        <w:rPr>
          <w:rFonts w:ascii="Times New Roman" w:hAnsi="Times New Roman" w:cs="Times New Roman"/>
          <w:sz w:val="24"/>
          <w:szCs w:val="24"/>
        </w:rPr>
        <w:t xml:space="preserve">х </w:t>
      </w:r>
      <w:r w:rsidRPr="00420647">
        <w:rPr>
          <w:rFonts w:ascii="Times New Roman" w:hAnsi="Times New Roman" w:cs="Times New Roman"/>
          <w:spacing w:val="1"/>
          <w:sz w:val="24"/>
          <w:szCs w:val="24"/>
        </w:rPr>
        <w:t>достижени</w:t>
      </w:r>
      <w:r w:rsidRPr="00420647">
        <w:rPr>
          <w:rFonts w:ascii="Times New Roman" w:hAnsi="Times New Roman" w:cs="Times New Roman"/>
          <w:sz w:val="24"/>
          <w:szCs w:val="24"/>
        </w:rPr>
        <w:t>й</w:t>
      </w:r>
      <w:r w:rsidRPr="00420647">
        <w:rPr>
          <w:rFonts w:ascii="Times New Roman" w:hAnsi="Times New Roman" w:cs="Times New Roman"/>
          <w:spacing w:val="6"/>
          <w:sz w:val="24"/>
          <w:szCs w:val="24"/>
        </w:rPr>
        <w:t xml:space="preserve"> </w:t>
      </w:r>
      <w:r w:rsidRPr="00420647">
        <w:rPr>
          <w:rFonts w:ascii="Times New Roman" w:hAnsi="Times New Roman" w:cs="Times New Roman"/>
          <w:spacing w:val="1"/>
          <w:sz w:val="24"/>
          <w:szCs w:val="24"/>
        </w:rPr>
        <w:t>современной цивили</w:t>
      </w:r>
      <w:r w:rsidRPr="00420647">
        <w:rPr>
          <w:rFonts w:ascii="Times New Roman" w:hAnsi="Times New Roman" w:cs="Times New Roman"/>
          <w:sz w:val="24"/>
          <w:szCs w:val="24"/>
        </w:rPr>
        <w:t>з</w:t>
      </w:r>
      <w:r w:rsidRPr="00420647">
        <w:rPr>
          <w:rFonts w:ascii="Times New Roman" w:hAnsi="Times New Roman" w:cs="Times New Roman"/>
          <w:spacing w:val="1"/>
          <w:sz w:val="24"/>
          <w:szCs w:val="24"/>
        </w:rPr>
        <w:t>ации</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Стр</w:t>
      </w:r>
      <w:r w:rsidRPr="00420647">
        <w:rPr>
          <w:rFonts w:ascii="Times New Roman" w:hAnsi="Times New Roman" w:cs="Times New Roman"/>
          <w:spacing w:val="2"/>
          <w:sz w:val="24"/>
          <w:szCs w:val="24"/>
        </w:rPr>
        <w:t>е</w:t>
      </w:r>
      <w:r w:rsidRPr="00420647">
        <w:rPr>
          <w:rFonts w:ascii="Times New Roman" w:hAnsi="Times New Roman" w:cs="Times New Roman"/>
          <w:spacing w:val="-2"/>
          <w:sz w:val="24"/>
          <w:szCs w:val="24"/>
        </w:rPr>
        <w:t>м</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те</w:t>
      </w:r>
      <w:r w:rsidRPr="00420647">
        <w:rPr>
          <w:rFonts w:ascii="Times New Roman" w:hAnsi="Times New Roman" w:cs="Times New Roman"/>
          <w:sz w:val="24"/>
          <w:szCs w:val="24"/>
        </w:rPr>
        <w:t>льн</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е р</w:t>
      </w:r>
      <w:r w:rsidRPr="00420647">
        <w:rPr>
          <w:rFonts w:ascii="Times New Roman" w:hAnsi="Times New Roman" w:cs="Times New Roman"/>
          <w:spacing w:val="1"/>
          <w:sz w:val="24"/>
          <w:szCs w:val="24"/>
        </w:rPr>
        <w:t>аз</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ти</w:t>
      </w:r>
      <w:r w:rsidRPr="00420647">
        <w:rPr>
          <w:rFonts w:ascii="Times New Roman" w:hAnsi="Times New Roman" w:cs="Times New Roman"/>
          <w:sz w:val="24"/>
          <w:szCs w:val="24"/>
        </w:rPr>
        <w:t>е</w:t>
      </w:r>
      <w:r w:rsidRPr="00420647">
        <w:rPr>
          <w:rFonts w:ascii="Times New Roman" w:hAnsi="Times New Roman" w:cs="Times New Roman"/>
          <w:spacing w:val="9"/>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ф</w:t>
      </w:r>
      <w:r w:rsidRPr="00420647">
        <w:rPr>
          <w:rFonts w:ascii="Times New Roman" w:hAnsi="Times New Roman" w:cs="Times New Roman"/>
          <w:sz w:val="24"/>
          <w:szCs w:val="24"/>
        </w:rPr>
        <w:t>о</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м</w:t>
      </w:r>
      <w:r w:rsidRPr="00420647">
        <w:rPr>
          <w:rFonts w:ascii="Times New Roman" w:hAnsi="Times New Roman" w:cs="Times New Roman"/>
          <w:spacing w:val="-2"/>
          <w:sz w:val="24"/>
          <w:szCs w:val="24"/>
        </w:rPr>
        <w:t>а</w:t>
      </w:r>
      <w:r w:rsidRPr="00420647">
        <w:rPr>
          <w:rFonts w:ascii="Times New Roman" w:hAnsi="Times New Roman" w:cs="Times New Roman"/>
          <w:spacing w:val="2"/>
          <w:sz w:val="24"/>
          <w:szCs w:val="24"/>
        </w:rPr>
        <w:t>ц</w:t>
      </w:r>
      <w:r w:rsidRPr="00420647">
        <w:rPr>
          <w:rFonts w:ascii="Times New Roman" w:hAnsi="Times New Roman" w:cs="Times New Roman"/>
          <w:sz w:val="24"/>
          <w:szCs w:val="24"/>
        </w:rPr>
        <w:t>ио</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н</w:t>
      </w:r>
      <w:r w:rsidRPr="00420647">
        <w:rPr>
          <w:rFonts w:ascii="Times New Roman" w:hAnsi="Times New Roman" w:cs="Times New Roman"/>
          <w:spacing w:val="2"/>
          <w:sz w:val="24"/>
          <w:szCs w:val="24"/>
        </w:rPr>
        <w:t>о–коммуникационны</w:t>
      </w:r>
      <w:r w:rsidRPr="00420647">
        <w:rPr>
          <w:rFonts w:ascii="Times New Roman" w:hAnsi="Times New Roman" w:cs="Times New Roman"/>
          <w:sz w:val="24"/>
          <w:szCs w:val="24"/>
        </w:rPr>
        <w:t xml:space="preserve">х </w:t>
      </w:r>
      <w:r w:rsidRPr="00420647">
        <w:rPr>
          <w:rFonts w:ascii="Times New Roman" w:hAnsi="Times New Roman" w:cs="Times New Roman"/>
          <w:spacing w:val="1"/>
          <w:sz w:val="24"/>
          <w:szCs w:val="24"/>
        </w:rPr>
        <w:t>т</w:t>
      </w:r>
      <w:r w:rsidRPr="00420647">
        <w:rPr>
          <w:rFonts w:ascii="Times New Roman" w:hAnsi="Times New Roman" w:cs="Times New Roman"/>
          <w:spacing w:val="-2"/>
          <w:sz w:val="24"/>
          <w:szCs w:val="24"/>
        </w:rPr>
        <w:t>е</w:t>
      </w:r>
      <w:r w:rsidRPr="00420647">
        <w:rPr>
          <w:rFonts w:ascii="Times New Roman" w:hAnsi="Times New Roman" w:cs="Times New Roman"/>
          <w:spacing w:val="2"/>
          <w:sz w:val="24"/>
          <w:szCs w:val="24"/>
        </w:rPr>
        <w:t>х</w:t>
      </w:r>
      <w:r w:rsidRPr="00420647">
        <w:rPr>
          <w:rFonts w:ascii="Times New Roman" w:hAnsi="Times New Roman" w:cs="Times New Roman"/>
          <w:sz w:val="24"/>
          <w:szCs w:val="24"/>
        </w:rPr>
        <w:t>н</w:t>
      </w:r>
      <w:r w:rsidRPr="00420647">
        <w:rPr>
          <w:rFonts w:ascii="Times New Roman" w:hAnsi="Times New Roman" w:cs="Times New Roman"/>
          <w:spacing w:val="2"/>
          <w:sz w:val="24"/>
          <w:szCs w:val="24"/>
        </w:rPr>
        <w:t>о</w:t>
      </w:r>
      <w:r w:rsidRPr="00420647">
        <w:rPr>
          <w:rFonts w:ascii="Times New Roman" w:hAnsi="Times New Roman" w:cs="Times New Roman"/>
          <w:spacing w:val="-2"/>
          <w:sz w:val="24"/>
          <w:szCs w:val="24"/>
        </w:rPr>
        <w:t>л</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г</w:t>
      </w:r>
      <w:r w:rsidRPr="00420647">
        <w:rPr>
          <w:rFonts w:ascii="Times New Roman" w:hAnsi="Times New Roman" w:cs="Times New Roman"/>
          <w:sz w:val="24"/>
          <w:szCs w:val="24"/>
        </w:rPr>
        <w:t>и</w:t>
      </w:r>
      <w:r w:rsidRPr="00420647">
        <w:rPr>
          <w:rFonts w:ascii="Times New Roman" w:hAnsi="Times New Roman" w:cs="Times New Roman"/>
          <w:spacing w:val="9"/>
          <w:sz w:val="24"/>
          <w:szCs w:val="24"/>
        </w:rPr>
        <w:t>й</w:t>
      </w:r>
      <w:r w:rsidRPr="00420647">
        <w:rPr>
          <w:rFonts w:ascii="Times New Roman" w:hAnsi="Times New Roman" w:cs="Times New Roman"/>
          <w:sz w:val="24"/>
          <w:szCs w:val="24"/>
        </w:rPr>
        <w:t xml:space="preserve">, </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х</w:t>
      </w:r>
      <w:r w:rsidRPr="00420647">
        <w:rPr>
          <w:rFonts w:ascii="Times New Roman" w:hAnsi="Times New Roman" w:cs="Times New Roman"/>
          <w:spacing w:val="16"/>
          <w:sz w:val="24"/>
          <w:szCs w:val="24"/>
        </w:rPr>
        <w:t xml:space="preserve"> </w:t>
      </w:r>
      <w:r w:rsidRPr="00420647">
        <w:rPr>
          <w:rFonts w:ascii="Times New Roman" w:hAnsi="Times New Roman" w:cs="Times New Roman"/>
          <w:spacing w:val="1"/>
          <w:sz w:val="24"/>
          <w:szCs w:val="24"/>
        </w:rPr>
        <w:t>ак</w:t>
      </w:r>
      <w:r w:rsidRPr="00420647">
        <w:rPr>
          <w:rFonts w:ascii="Times New Roman" w:hAnsi="Times New Roman" w:cs="Times New Roman"/>
          <w:spacing w:val="-1"/>
          <w:sz w:val="24"/>
          <w:szCs w:val="24"/>
        </w:rPr>
        <w:t>т</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в</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е</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с</w:t>
      </w:r>
      <w:r w:rsidRPr="00420647">
        <w:rPr>
          <w:rFonts w:ascii="Times New Roman" w:hAnsi="Times New Roman" w:cs="Times New Roman"/>
          <w:sz w:val="24"/>
          <w:szCs w:val="24"/>
        </w:rPr>
        <w:t>п</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ль</w:t>
      </w:r>
      <w:r w:rsidRPr="00420647">
        <w:rPr>
          <w:rFonts w:ascii="Times New Roman" w:hAnsi="Times New Roman" w:cs="Times New Roman"/>
          <w:spacing w:val="1"/>
          <w:sz w:val="24"/>
          <w:szCs w:val="24"/>
        </w:rPr>
        <w:t>зов</w:t>
      </w:r>
      <w:r w:rsidRPr="00420647">
        <w:rPr>
          <w:rFonts w:ascii="Times New Roman" w:hAnsi="Times New Roman" w:cs="Times New Roman"/>
          <w:spacing w:val="-1"/>
          <w:sz w:val="24"/>
          <w:szCs w:val="24"/>
        </w:rPr>
        <w:t>а</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ие</w:t>
      </w:r>
      <w:r w:rsidRPr="00420647">
        <w:rPr>
          <w:rFonts w:ascii="Times New Roman" w:hAnsi="Times New Roman" w:cs="Times New Roman"/>
          <w:spacing w:val="1"/>
          <w:sz w:val="24"/>
          <w:szCs w:val="24"/>
        </w:rPr>
        <w:t xml:space="preserve"> в</w:t>
      </w:r>
      <w:r w:rsidRPr="00420647">
        <w:rPr>
          <w:rFonts w:ascii="Times New Roman" w:hAnsi="Times New Roman" w:cs="Times New Roman"/>
          <w:sz w:val="24"/>
          <w:szCs w:val="24"/>
        </w:rPr>
        <w:t>о</w:t>
      </w:r>
      <w:r w:rsidRPr="00420647">
        <w:rPr>
          <w:rFonts w:ascii="Times New Roman" w:hAnsi="Times New Roman" w:cs="Times New Roman"/>
          <w:spacing w:val="16"/>
          <w:sz w:val="24"/>
          <w:szCs w:val="24"/>
        </w:rPr>
        <w:t xml:space="preserve"> </w:t>
      </w:r>
      <w:r w:rsidRPr="00420647">
        <w:rPr>
          <w:rFonts w:ascii="Times New Roman" w:hAnsi="Times New Roman" w:cs="Times New Roman"/>
          <w:spacing w:val="-2"/>
          <w:sz w:val="24"/>
          <w:szCs w:val="24"/>
        </w:rPr>
        <w:t>в</w:t>
      </w:r>
      <w:r w:rsidRPr="00420647">
        <w:rPr>
          <w:rFonts w:ascii="Times New Roman" w:hAnsi="Times New Roman" w:cs="Times New Roman"/>
          <w:spacing w:val="1"/>
          <w:sz w:val="24"/>
          <w:szCs w:val="24"/>
        </w:rPr>
        <w:t>се</w:t>
      </w:r>
      <w:r w:rsidRPr="00420647">
        <w:rPr>
          <w:rFonts w:ascii="Times New Roman" w:hAnsi="Times New Roman" w:cs="Times New Roman"/>
          <w:sz w:val="24"/>
          <w:szCs w:val="24"/>
        </w:rPr>
        <w:t>х</w:t>
      </w:r>
      <w:r w:rsidRPr="00420647">
        <w:rPr>
          <w:rFonts w:ascii="Times New Roman" w:hAnsi="Times New Roman" w:cs="Times New Roman"/>
          <w:spacing w:val="13"/>
          <w:sz w:val="24"/>
          <w:szCs w:val="24"/>
        </w:rPr>
        <w:t xml:space="preserve"> </w:t>
      </w:r>
      <w:r w:rsidRPr="00420647">
        <w:rPr>
          <w:rFonts w:ascii="Times New Roman" w:hAnsi="Times New Roman" w:cs="Times New Roman"/>
          <w:spacing w:val="1"/>
          <w:sz w:val="24"/>
          <w:szCs w:val="24"/>
        </w:rPr>
        <w:t>с</w:t>
      </w:r>
      <w:r w:rsidRPr="00420647">
        <w:rPr>
          <w:rFonts w:ascii="Times New Roman" w:hAnsi="Times New Roman" w:cs="Times New Roman"/>
          <w:spacing w:val="-1"/>
          <w:sz w:val="24"/>
          <w:szCs w:val="24"/>
        </w:rPr>
        <w:t>ф</w:t>
      </w:r>
      <w:r w:rsidRPr="00420647">
        <w:rPr>
          <w:rFonts w:ascii="Times New Roman" w:hAnsi="Times New Roman" w:cs="Times New Roman"/>
          <w:spacing w:val="1"/>
          <w:sz w:val="24"/>
          <w:szCs w:val="24"/>
        </w:rPr>
        <w:t>е</w:t>
      </w:r>
      <w:r w:rsidRPr="00420647">
        <w:rPr>
          <w:rFonts w:ascii="Times New Roman" w:hAnsi="Times New Roman" w:cs="Times New Roman"/>
          <w:sz w:val="24"/>
          <w:szCs w:val="24"/>
        </w:rPr>
        <w:t>р</w:t>
      </w:r>
      <w:r w:rsidRPr="00420647">
        <w:rPr>
          <w:rFonts w:ascii="Times New Roman" w:hAnsi="Times New Roman" w:cs="Times New Roman"/>
          <w:spacing w:val="1"/>
          <w:sz w:val="24"/>
          <w:szCs w:val="24"/>
        </w:rPr>
        <w:t>а</w:t>
      </w:r>
      <w:r w:rsidRPr="00420647">
        <w:rPr>
          <w:rFonts w:ascii="Times New Roman" w:hAnsi="Times New Roman" w:cs="Times New Roman"/>
          <w:sz w:val="24"/>
          <w:szCs w:val="24"/>
        </w:rPr>
        <w:t>х</w:t>
      </w:r>
      <w:r w:rsidRPr="00420647">
        <w:rPr>
          <w:rFonts w:ascii="Times New Roman" w:hAnsi="Times New Roman" w:cs="Times New Roman"/>
          <w:spacing w:val="8"/>
          <w:sz w:val="24"/>
          <w:szCs w:val="24"/>
        </w:rPr>
        <w:t xml:space="preserve"> </w:t>
      </w:r>
      <w:r w:rsidRPr="00420647">
        <w:rPr>
          <w:rFonts w:ascii="Times New Roman" w:hAnsi="Times New Roman" w:cs="Times New Roman"/>
          <w:spacing w:val="2"/>
          <w:sz w:val="24"/>
          <w:szCs w:val="24"/>
        </w:rPr>
        <w:t>д</w:t>
      </w:r>
      <w:r w:rsidRPr="00420647">
        <w:rPr>
          <w:rFonts w:ascii="Times New Roman" w:hAnsi="Times New Roman" w:cs="Times New Roman"/>
          <w:spacing w:val="1"/>
          <w:sz w:val="24"/>
          <w:szCs w:val="24"/>
        </w:rPr>
        <w:t>еятел</w:t>
      </w:r>
      <w:r w:rsidRPr="00420647">
        <w:rPr>
          <w:rFonts w:ascii="Times New Roman" w:hAnsi="Times New Roman" w:cs="Times New Roman"/>
          <w:spacing w:val="-3"/>
          <w:sz w:val="24"/>
          <w:szCs w:val="24"/>
        </w:rPr>
        <w:t>ь</w:t>
      </w:r>
      <w:r w:rsidRPr="00420647">
        <w:rPr>
          <w:rFonts w:ascii="Times New Roman" w:hAnsi="Times New Roman" w:cs="Times New Roman"/>
          <w:spacing w:val="2"/>
          <w:sz w:val="24"/>
          <w:szCs w:val="24"/>
        </w:rPr>
        <w:t>но</w:t>
      </w:r>
      <w:r w:rsidRPr="00420647">
        <w:rPr>
          <w:rFonts w:ascii="Times New Roman" w:hAnsi="Times New Roman" w:cs="Times New Roman"/>
          <w:spacing w:val="1"/>
          <w:sz w:val="24"/>
          <w:szCs w:val="24"/>
        </w:rPr>
        <w:t>с</w:t>
      </w:r>
      <w:r w:rsidRPr="00420647">
        <w:rPr>
          <w:rFonts w:ascii="Times New Roman" w:hAnsi="Times New Roman" w:cs="Times New Roman"/>
          <w:spacing w:val="-2"/>
          <w:sz w:val="24"/>
          <w:szCs w:val="24"/>
        </w:rPr>
        <w:t>т</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че</w:t>
      </w:r>
      <w:r w:rsidRPr="00420647">
        <w:rPr>
          <w:rFonts w:ascii="Times New Roman" w:hAnsi="Times New Roman" w:cs="Times New Roman"/>
          <w:spacing w:val="-2"/>
          <w:sz w:val="24"/>
          <w:szCs w:val="24"/>
        </w:rPr>
        <w:t>л</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века</w:t>
      </w:r>
      <w:r w:rsidRPr="00420647">
        <w:rPr>
          <w:rFonts w:ascii="Times New Roman" w:hAnsi="Times New Roman" w:cs="Times New Roman"/>
          <w:sz w:val="24"/>
          <w:szCs w:val="24"/>
        </w:rPr>
        <w:t>,</w:t>
      </w:r>
      <w:r w:rsidRPr="00420647">
        <w:rPr>
          <w:rFonts w:ascii="Times New Roman" w:hAnsi="Times New Roman" w:cs="Times New Roman"/>
          <w:spacing w:val="14"/>
          <w:sz w:val="24"/>
          <w:szCs w:val="24"/>
        </w:rPr>
        <w:t xml:space="preserve"> </w:t>
      </w:r>
      <w:r w:rsidRPr="00420647">
        <w:rPr>
          <w:rFonts w:ascii="Times New Roman" w:hAnsi="Times New Roman" w:cs="Times New Roman"/>
          <w:spacing w:val="1"/>
          <w:sz w:val="24"/>
          <w:szCs w:val="24"/>
        </w:rPr>
        <w:t>т</w:t>
      </w:r>
      <w:r w:rsidRPr="00420647">
        <w:rPr>
          <w:rFonts w:ascii="Times New Roman" w:hAnsi="Times New Roman" w:cs="Times New Roman"/>
          <w:sz w:val="24"/>
          <w:szCs w:val="24"/>
        </w:rPr>
        <w:t>р</w:t>
      </w:r>
      <w:r w:rsidRPr="00420647">
        <w:rPr>
          <w:rFonts w:ascii="Times New Roman" w:hAnsi="Times New Roman" w:cs="Times New Roman"/>
          <w:spacing w:val="1"/>
          <w:sz w:val="24"/>
          <w:szCs w:val="24"/>
        </w:rPr>
        <w:t>е</w:t>
      </w:r>
      <w:r w:rsidRPr="00420647">
        <w:rPr>
          <w:rFonts w:ascii="Times New Roman" w:hAnsi="Times New Roman" w:cs="Times New Roman"/>
          <w:spacing w:val="2"/>
          <w:sz w:val="24"/>
          <w:szCs w:val="24"/>
        </w:rPr>
        <w:t>б</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е</w:t>
      </w:r>
      <w:r w:rsidRPr="00420647">
        <w:rPr>
          <w:rFonts w:ascii="Times New Roman" w:hAnsi="Times New Roman" w:cs="Times New Roman"/>
          <w:sz w:val="24"/>
          <w:szCs w:val="24"/>
        </w:rPr>
        <w:t>т</w:t>
      </w:r>
      <w:r w:rsidRPr="00420647">
        <w:rPr>
          <w:rFonts w:ascii="Times New Roman" w:hAnsi="Times New Roman" w:cs="Times New Roman"/>
          <w:spacing w:val="13"/>
          <w:sz w:val="24"/>
          <w:szCs w:val="24"/>
        </w:rPr>
        <w:t xml:space="preserve"> </w:t>
      </w:r>
      <w:r w:rsidRPr="00420647">
        <w:rPr>
          <w:rFonts w:ascii="Times New Roman" w:hAnsi="Times New Roman" w:cs="Times New Roman"/>
          <w:spacing w:val="2"/>
          <w:sz w:val="24"/>
          <w:szCs w:val="24"/>
        </w:rPr>
        <w:t>п</w:t>
      </w:r>
      <w:r w:rsidRPr="00420647">
        <w:rPr>
          <w:rFonts w:ascii="Times New Roman" w:hAnsi="Times New Roman" w:cs="Times New Roman"/>
          <w:sz w:val="24"/>
          <w:szCs w:val="24"/>
        </w:rPr>
        <w:t>р</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ф</w:t>
      </w:r>
      <w:r w:rsidRPr="00420647">
        <w:rPr>
          <w:rFonts w:ascii="Times New Roman" w:hAnsi="Times New Roman" w:cs="Times New Roman"/>
          <w:spacing w:val="-1"/>
          <w:sz w:val="24"/>
          <w:szCs w:val="24"/>
        </w:rPr>
        <w:t>е</w:t>
      </w:r>
      <w:r w:rsidRPr="00420647">
        <w:rPr>
          <w:rFonts w:ascii="Times New Roman" w:hAnsi="Times New Roman" w:cs="Times New Roman"/>
          <w:spacing w:val="1"/>
          <w:sz w:val="24"/>
          <w:szCs w:val="24"/>
        </w:rPr>
        <w:t>сс</w:t>
      </w:r>
      <w:r w:rsidRPr="00420647">
        <w:rPr>
          <w:rFonts w:ascii="Times New Roman" w:hAnsi="Times New Roman" w:cs="Times New Roman"/>
          <w:sz w:val="24"/>
          <w:szCs w:val="24"/>
        </w:rPr>
        <w:t>ио</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ал</w:t>
      </w:r>
      <w:r w:rsidRPr="00420647">
        <w:rPr>
          <w:rFonts w:ascii="Times New Roman" w:hAnsi="Times New Roman" w:cs="Times New Roman"/>
          <w:spacing w:val="-1"/>
          <w:sz w:val="24"/>
          <w:szCs w:val="24"/>
        </w:rPr>
        <w:t>ь</w:t>
      </w:r>
      <w:r w:rsidRPr="00420647">
        <w:rPr>
          <w:rFonts w:ascii="Times New Roman" w:hAnsi="Times New Roman" w:cs="Times New Roman"/>
          <w:sz w:val="24"/>
          <w:szCs w:val="24"/>
        </w:rPr>
        <w:t>н</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 xml:space="preserve">й </w:t>
      </w:r>
      <w:r w:rsidRPr="00420647">
        <w:rPr>
          <w:rFonts w:ascii="Times New Roman" w:hAnsi="Times New Roman" w:cs="Times New Roman"/>
          <w:spacing w:val="1"/>
          <w:sz w:val="24"/>
          <w:szCs w:val="24"/>
        </w:rPr>
        <w:t>м</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б</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льн</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с</w:t>
      </w:r>
      <w:r w:rsidRPr="00420647">
        <w:rPr>
          <w:rFonts w:ascii="Times New Roman" w:hAnsi="Times New Roman" w:cs="Times New Roman"/>
          <w:spacing w:val="-2"/>
          <w:sz w:val="24"/>
          <w:szCs w:val="24"/>
        </w:rPr>
        <w:t>т</w:t>
      </w:r>
      <w:r w:rsidRPr="00420647">
        <w:rPr>
          <w:rFonts w:ascii="Times New Roman" w:hAnsi="Times New Roman" w:cs="Times New Roman"/>
          <w:sz w:val="24"/>
          <w:szCs w:val="24"/>
        </w:rPr>
        <w:t>и</w:t>
      </w:r>
      <w:r w:rsidRPr="00420647">
        <w:rPr>
          <w:rFonts w:ascii="Times New Roman" w:hAnsi="Times New Roman" w:cs="Times New Roman"/>
          <w:spacing w:val="9"/>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23"/>
          <w:sz w:val="24"/>
          <w:szCs w:val="24"/>
        </w:rPr>
        <w:t xml:space="preserve"> </w:t>
      </w:r>
      <w:r w:rsidRPr="00420647">
        <w:rPr>
          <w:rFonts w:ascii="Times New Roman" w:hAnsi="Times New Roman" w:cs="Times New Roman"/>
          <w:spacing w:val="-1"/>
          <w:sz w:val="24"/>
          <w:szCs w:val="24"/>
        </w:rPr>
        <w:t>г</w:t>
      </w:r>
      <w:r w:rsidRPr="00420647">
        <w:rPr>
          <w:rFonts w:ascii="Times New Roman" w:hAnsi="Times New Roman" w:cs="Times New Roman"/>
          <w:spacing w:val="2"/>
          <w:sz w:val="24"/>
          <w:szCs w:val="24"/>
        </w:rPr>
        <w:t>о</w:t>
      </w:r>
      <w:r w:rsidRPr="00420647">
        <w:rPr>
          <w:rFonts w:ascii="Times New Roman" w:hAnsi="Times New Roman" w:cs="Times New Roman"/>
          <w:spacing w:val="-2"/>
          <w:sz w:val="24"/>
          <w:szCs w:val="24"/>
        </w:rPr>
        <w:t>т</w:t>
      </w:r>
      <w:r w:rsidRPr="00420647">
        <w:rPr>
          <w:rFonts w:ascii="Times New Roman" w:hAnsi="Times New Roman" w:cs="Times New Roman"/>
          <w:sz w:val="24"/>
          <w:szCs w:val="24"/>
        </w:rPr>
        <w:t>о</w:t>
      </w:r>
      <w:r w:rsidRPr="00420647">
        <w:rPr>
          <w:rFonts w:ascii="Times New Roman" w:hAnsi="Times New Roman" w:cs="Times New Roman"/>
          <w:spacing w:val="1"/>
          <w:sz w:val="24"/>
          <w:szCs w:val="24"/>
        </w:rPr>
        <w:t>вн</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с</w:t>
      </w:r>
      <w:r w:rsidRPr="00420647">
        <w:rPr>
          <w:rFonts w:ascii="Times New Roman" w:hAnsi="Times New Roman" w:cs="Times New Roman"/>
          <w:spacing w:val="-2"/>
          <w:sz w:val="24"/>
          <w:szCs w:val="24"/>
        </w:rPr>
        <w:t>т</w:t>
      </w:r>
      <w:r w:rsidRPr="00420647">
        <w:rPr>
          <w:rFonts w:ascii="Times New Roman" w:hAnsi="Times New Roman" w:cs="Times New Roman"/>
          <w:sz w:val="24"/>
          <w:szCs w:val="24"/>
        </w:rPr>
        <w:t>и</w:t>
      </w:r>
      <w:r w:rsidRPr="00420647">
        <w:rPr>
          <w:rFonts w:ascii="Times New Roman" w:hAnsi="Times New Roman" w:cs="Times New Roman"/>
          <w:spacing w:val="11"/>
          <w:sz w:val="24"/>
          <w:szCs w:val="24"/>
        </w:rPr>
        <w:t xml:space="preserve"> </w:t>
      </w:r>
      <w:r w:rsidRPr="00420647">
        <w:rPr>
          <w:rFonts w:ascii="Times New Roman" w:hAnsi="Times New Roman" w:cs="Times New Roman"/>
          <w:sz w:val="24"/>
          <w:szCs w:val="24"/>
        </w:rPr>
        <w:t xml:space="preserve">к </w:t>
      </w:r>
      <w:r w:rsidRPr="00420647">
        <w:rPr>
          <w:rFonts w:ascii="Times New Roman" w:hAnsi="Times New Roman" w:cs="Times New Roman"/>
          <w:spacing w:val="-1"/>
          <w:sz w:val="24"/>
          <w:szCs w:val="24"/>
        </w:rPr>
        <w:t>с</w:t>
      </w:r>
      <w:r w:rsidRPr="00420647">
        <w:rPr>
          <w:rFonts w:ascii="Times New Roman" w:hAnsi="Times New Roman" w:cs="Times New Roman"/>
          <w:spacing w:val="1"/>
          <w:sz w:val="24"/>
          <w:szCs w:val="24"/>
        </w:rPr>
        <w:t>ам</w:t>
      </w:r>
      <w:r w:rsidRPr="00420647">
        <w:rPr>
          <w:rFonts w:ascii="Times New Roman" w:hAnsi="Times New Roman" w:cs="Times New Roman"/>
          <w:sz w:val="24"/>
          <w:szCs w:val="24"/>
        </w:rPr>
        <w:t>о</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аз</w:t>
      </w:r>
      <w:r w:rsidRPr="00420647">
        <w:rPr>
          <w:rFonts w:ascii="Times New Roman" w:hAnsi="Times New Roman" w:cs="Times New Roman"/>
          <w:spacing w:val="-2"/>
          <w:sz w:val="24"/>
          <w:szCs w:val="24"/>
        </w:rPr>
        <w:t>в</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ти</w:t>
      </w:r>
      <w:r w:rsidRPr="00420647">
        <w:rPr>
          <w:rFonts w:ascii="Times New Roman" w:hAnsi="Times New Roman" w:cs="Times New Roman"/>
          <w:sz w:val="24"/>
          <w:szCs w:val="24"/>
        </w:rPr>
        <w:t>ю</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8"/>
          <w:sz w:val="24"/>
          <w:szCs w:val="24"/>
        </w:rPr>
        <w:t xml:space="preserve"> </w:t>
      </w:r>
      <w:r w:rsidRPr="00420647">
        <w:rPr>
          <w:rFonts w:ascii="Times New Roman" w:hAnsi="Times New Roman" w:cs="Times New Roman"/>
          <w:sz w:val="24"/>
          <w:szCs w:val="24"/>
        </w:rPr>
        <w:t>н</w:t>
      </w:r>
      <w:r w:rsidRPr="00420647">
        <w:rPr>
          <w:rFonts w:ascii="Times New Roman" w:hAnsi="Times New Roman" w:cs="Times New Roman"/>
          <w:spacing w:val="1"/>
          <w:sz w:val="24"/>
          <w:szCs w:val="24"/>
        </w:rPr>
        <w:t>е</w:t>
      </w:r>
      <w:r w:rsidRPr="00420647">
        <w:rPr>
          <w:rFonts w:ascii="Times New Roman" w:hAnsi="Times New Roman" w:cs="Times New Roman"/>
          <w:sz w:val="24"/>
          <w:szCs w:val="24"/>
        </w:rPr>
        <w:t>п</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е</w:t>
      </w:r>
      <w:r w:rsidRPr="00420647">
        <w:rPr>
          <w:rFonts w:ascii="Times New Roman" w:hAnsi="Times New Roman" w:cs="Times New Roman"/>
          <w:spacing w:val="2"/>
          <w:sz w:val="24"/>
          <w:szCs w:val="24"/>
        </w:rPr>
        <w:t>ры</w:t>
      </w:r>
      <w:r w:rsidRPr="00420647">
        <w:rPr>
          <w:rFonts w:ascii="Times New Roman" w:hAnsi="Times New Roman" w:cs="Times New Roman"/>
          <w:spacing w:val="-2"/>
          <w:sz w:val="24"/>
          <w:szCs w:val="24"/>
        </w:rPr>
        <w:t>в</w:t>
      </w:r>
      <w:r w:rsidRPr="00420647">
        <w:rPr>
          <w:rFonts w:ascii="Times New Roman" w:hAnsi="Times New Roman" w:cs="Times New Roman"/>
          <w:sz w:val="24"/>
          <w:szCs w:val="24"/>
        </w:rPr>
        <w:t>н</w:t>
      </w:r>
      <w:r w:rsidRPr="00420647">
        <w:rPr>
          <w:rFonts w:ascii="Times New Roman" w:hAnsi="Times New Roman" w:cs="Times New Roman"/>
          <w:spacing w:val="2"/>
          <w:sz w:val="24"/>
          <w:szCs w:val="24"/>
        </w:rPr>
        <w:t>о</w:t>
      </w:r>
      <w:r w:rsidRPr="00420647">
        <w:rPr>
          <w:rFonts w:ascii="Times New Roman" w:hAnsi="Times New Roman" w:cs="Times New Roman"/>
          <w:spacing w:val="-2"/>
          <w:sz w:val="24"/>
          <w:szCs w:val="24"/>
        </w:rPr>
        <w:t>м</w:t>
      </w:r>
      <w:r w:rsidRPr="00420647">
        <w:rPr>
          <w:rFonts w:ascii="Times New Roman" w:hAnsi="Times New Roman" w:cs="Times New Roman"/>
          <w:sz w:val="24"/>
          <w:szCs w:val="24"/>
        </w:rPr>
        <w:t xml:space="preserve">у </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б</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а</w:t>
      </w:r>
      <w:r w:rsidRPr="00420647">
        <w:rPr>
          <w:rFonts w:ascii="Times New Roman" w:hAnsi="Times New Roman" w:cs="Times New Roman"/>
          <w:spacing w:val="-2"/>
          <w:sz w:val="24"/>
          <w:szCs w:val="24"/>
        </w:rPr>
        <w:t>з</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ва</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ю.</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16"/>
          <w:sz w:val="24"/>
          <w:szCs w:val="24"/>
        </w:rPr>
        <w:t xml:space="preserve"> </w:t>
      </w:r>
      <w:r w:rsidRPr="00420647">
        <w:rPr>
          <w:rFonts w:ascii="Times New Roman" w:hAnsi="Times New Roman" w:cs="Times New Roman"/>
          <w:spacing w:val="1"/>
          <w:sz w:val="24"/>
          <w:szCs w:val="24"/>
        </w:rPr>
        <w:t>эти</w:t>
      </w:r>
      <w:r w:rsidRPr="00420647">
        <w:rPr>
          <w:rFonts w:ascii="Times New Roman" w:hAnsi="Times New Roman" w:cs="Times New Roman"/>
          <w:sz w:val="24"/>
          <w:szCs w:val="24"/>
        </w:rPr>
        <w:t>х</w:t>
      </w:r>
      <w:r w:rsidRPr="00420647">
        <w:rPr>
          <w:rFonts w:ascii="Times New Roman" w:hAnsi="Times New Roman" w:cs="Times New Roman"/>
          <w:spacing w:val="14"/>
          <w:sz w:val="24"/>
          <w:szCs w:val="24"/>
        </w:rPr>
        <w:t xml:space="preserve"> </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слов</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я</w:t>
      </w:r>
      <w:r w:rsidRPr="00420647">
        <w:rPr>
          <w:rFonts w:ascii="Times New Roman" w:hAnsi="Times New Roman" w:cs="Times New Roman"/>
          <w:sz w:val="24"/>
          <w:szCs w:val="24"/>
        </w:rPr>
        <w:t>х</w:t>
      </w:r>
      <w:r w:rsidRPr="00420647">
        <w:rPr>
          <w:rFonts w:ascii="Times New Roman" w:hAnsi="Times New Roman" w:cs="Times New Roman"/>
          <w:spacing w:val="8"/>
          <w:sz w:val="24"/>
          <w:szCs w:val="24"/>
        </w:rPr>
        <w:t xml:space="preserve"> </w:t>
      </w:r>
      <w:r w:rsidRPr="00420647">
        <w:rPr>
          <w:rFonts w:ascii="Times New Roman" w:hAnsi="Times New Roman" w:cs="Times New Roman"/>
          <w:spacing w:val="1"/>
          <w:sz w:val="24"/>
          <w:szCs w:val="24"/>
        </w:rPr>
        <w:t>во</w:t>
      </w:r>
      <w:r w:rsidRPr="00420647">
        <w:rPr>
          <w:rFonts w:ascii="Times New Roman" w:hAnsi="Times New Roman" w:cs="Times New Roman"/>
          <w:spacing w:val="-1"/>
          <w:sz w:val="24"/>
          <w:szCs w:val="24"/>
        </w:rPr>
        <w:t>з</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аст</w:t>
      </w:r>
      <w:r w:rsidRPr="00420647">
        <w:rPr>
          <w:rFonts w:ascii="Times New Roman" w:hAnsi="Times New Roman" w:cs="Times New Roman"/>
          <w:spacing w:val="-1"/>
          <w:sz w:val="24"/>
          <w:szCs w:val="24"/>
        </w:rPr>
        <w:t>а</w:t>
      </w:r>
      <w:r w:rsidRPr="00420647">
        <w:rPr>
          <w:rFonts w:ascii="Times New Roman" w:hAnsi="Times New Roman" w:cs="Times New Roman"/>
          <w:spacing w:val="1"/>
          <w:sz w:val="24"/>
          <w:szCs w:val="24"/>
        </w:rPr>
        <w:t xml:space="preserve">ет </w:t>
      </w:r>
      <w:r w:rsidRPr="00420647">
        <w:rPr>
          <w:rFonts w:ascii="Times New Roman" w:hAnsi="Times New Roman" w:cs="Times New Roman"/>
          <w:spacing w:val="2"/>
          <w:sz w:val="24"/>
          <w:szCs w:val="24"/>
        </w:rPr>
        <w:t>ро</w:t>
      </w:r>
      <w:r w:rsidRPr="00420647">
        <w:rPr>
          <w:rFonts w:ascii="Times New Roman" w:hAnsi="Times New Roman" w:cs="Times New Roman"/>
          <w:sz w:val="24"/>
          <w:szCs w:val="24"/>
        </w:rPr>
        <w:t>ль</w:t>
      </w:r>
      <w:r w:rsidRPr="00420647">
        <w:rPr>
          <w:rFonts w:ascii="Times New Roman" w:hAnsi="Times New Roman" w:cs="Times New Roman"/>
          <w:spacing w:val="16"/>
          <w:sz w:val="24"/>
          <w:szCs w:val="24"/>
        </w:rPr>
        <w:t xml:space="preserve"> </w:t>
      </w:r>
      <w:r w:rsidRPr="00420647">
        <w:rPr>
          <w:rFonts w:ascii="Times New Roman" w:hAnsi="Times New Roman" w:cs="Times New Roman"/>
          <w:spacing w:val="1"/>
          <w:sz w:val="24"/>
          <w:szCs w:val="24"/>
        </w:rPr>
        <w:t>ф</w:t>
      </w:r>
      <w:r w:rsidRPr="00420647">
        <w:rPr>
          <w:rFonts w:ascii="Times New Roman" w:hAnsi="Times New Roman" w:cs="Times New Roman"/>
          <w:spacing w:val="-2"/>
          <w:sz w:val="24"/>
          <w:szCs w:val="24"/>
        </w:rPr>
        <w:t>у</w:t>
      </w:r>
      <w:r w:rsidRPr="00420647">
        <w:rPr>
          <w:rFonts w:ascii="Times New Roman" w:hAnsi="Times New Roman" w:cs="Times New Roman"/>
          <w:spacing w:val="2"/>
          <w:sz w:val="24"/>
          <w:szCs w:val="24"/>
        </w:rPr>
        <w:t>нд</w:t>
      </w:r>
      <w:r w:rsidRPr="00420647">
        <w:rPr>
          <w:rFonts w:ascii="Times New Roman" w:hAnsi="Times New Roman" w:cs="Times New Roman"/>
          <w:spacing w:val="1"/>
          <w:sz w:val="24"/>
          <w:szCs w:val="24"/>
        </w:rPr>
        <w:t>ам</w:t>
      </w:r>
      <w:r w:rsidRPr="00420647">
        <w:rPr>
          <w:rFonts w:ascii="Times New Roman" w:hAnsi="Times New Roman" w:cs="Times New Roman"/>
          <w:spacing w:val="-1"/>
          <w:sz w:val="24"/>
          <w:szCs w:val="24"/>
        </w:rPr>
        <w:t>е</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т</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ль</w:t>
      </w:r>
      <w:r w:rsidRPr="00420647">
        <w:rPr>
          <w:rFonts w:ascii="Times New Roman" w:hAnsi="Times New Roman" w:cs="Times New Roman"/>
          <w:spacing w:val="2"/>
          <w:sz w:val="24"/>
          <w:szCs w:val="24"/>
        </w:rPr>
        <w:t>но</w:t>
      </w:r>
      <w:r w:rsidRPr="00420647">
        <w:rPr>
          <w:rFonts w:ascii="Times New Roman" w:hAnsi="Times New Roman" w:cs="Times New Roman"/>
          <w:spacing w:val="-1"/>
          <w:sz w:val="24"/>
          <w:szCs w:val="24"/>
        </w:rPr>
        <w:t>г</w:t>
      </w:r>
      <w:r w:rsidRPr="00420647">
        <w:rPr>
          <w:rFonts w:ascii="Times New Roman" w:hAnsi="Times New Roman" w:cs="Times New Roman"/>
          <w:sz w:val="24"/>
          <w:szCs w:val="24"/>
        </w:rPr>
        <w:t xml:space="preserve">о </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б</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а</w:t>
      </w:r>
      <w:r w:rsidRPr="00420647">
        <w:rPr>
          <w:rFonts w:ascii="Times New Roman" w:hAnsi="Times New Roman" w:cs="Times New Roman"/>
          <w:spacing w:val="-2"/>
          <w:sz w:val="24"/>
          <w:szCs w:val="24"/>
        </w:rPr>
        <w:t>з</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в</w:t>
      </w:r>
      <w:r w:rsidRPr="00420647">
        <w:rPr>
          <w:rFonts w:ascii="Times New Roman" w:hAnsi="Times New Roman" w:cs="Times New Roman"/>
          <w:spacing w:val="-2"/>
          <w:sz w:val="24"/>
          <w:szCs w:val="24"/>
        </w:rPr>
        <w:t>а</w:t>
      </w:r>
      <w:r w:rsidRPr="00420647">
        <w:rPr>
          <w:rFonts w:ascii="Times New Roman" w:hAnsi="Times New Roman" w:cs="Times New Roman"/>
          <w:spacing w:val="2"/>
          <w:sz w:val="24"/>
          <w:szCs w:val="24"/>
        </w:rPr>
        <w:t>ни</w:t>
      </w:r>
      <w:r w:rsidRPr="00420647">
        <w:rPr>
          <w:rFonts w:ascii="Times New Roman" w:hAnsi="Times New Roman" w:cs="Times New Roman"/>
          <w:spacing w:val="-1"/>
          <w:sz w:val="24"/>
          <w:szCs w:val="24"/>
        </w:rPr>
        <w:t>я</w:t>
      </w:r>
      <w:r w:rsidRPr="00420647">
        <w:rPr>
          <w:rFonts w:ascii="Times New Roman" w:hAnsi="Times New Roman" w:cs="Times New Roman"/>
          <w:sz w:val="24"/>
          <w:szCs w:val="24"/>
        </w:rPr>
        <w:t>,</w:t>
      </w:r>
      <w:r w:rsidRPr="00420647">
        <w:rPr>
          <w:rFonts w:ascii="Times New Roman" w:hAnsi="Times New Roman" w:cs="Times New Roman"/>
          <w:spacing w:val="6"/>
          <w:sz w:val="24"/>
          <w:szCs w:val="24"/>
        </w:rPr>
        <w:t xml:space="preserve"> </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б</w:t>
      </w:r>
      <w:r w:rsidRPr="00420647">
        <w:rPr>
          <w:rFonts w:ascii="Times New Roman" w:hAnsi="Times New Roman" w:cs="Times New Roman"/>
          <w:spacing w:val="1"/>
          <w:sz w:val="24"/>
          <w:szCs w:val="24"/>
        </w:rPr>
        <w:t>ес</w:t>
      </w:r>
      <w:r w:rsidRPr="00420647">
        <w:rPr>
          <w:rFonts w:ascii="Times New Roman" w:hAnsi="Times New Roman" w:cs="Times New Roman"/>
          <w:sz w:val="24"/>
          <w:szCs w:val="24"/>
        </w:rPr>
        <w:t>п</w:t>
      </w:r>
      <w:r w:rsidRPr="00420647">
        <w:rPr>
          <w:rFonts w:ascii="Times New Roman" w:hAnsi="Times New Roman" w:cs="Times New Roman"/>
          <w:spacing w:val="1"/>
          <w:sz w:val="24"/>
          <w:szCs w:val="24"/>
        </w:rPr>
        <w:t>еч</w:t>
      </w:r>
      <w:r w:rsidRPr="00420647">
        <w:rPr>
          <w:rFonts w:ascii="Times New Roman" w:hAnsi="Times New Roman" w:cs="Times New Roman"/>
          <w:spacing w:val="2"/>
          <w:sz w:val="24"/>
          <w:szCs w:val="24"/>
        </w:rPr>
        <w:t>и</w:t>
      </w:r>
      <w:r w:rsidRPr="00420647">
        <w:rPr>
          <w:rFonts w:ascii="Times New Roman" w:hAnsi="Times New Roman" w:cs="Times New Roman"/>
          <w:spacing w:val="-2"/>
          <w:sz w:val="24"/>
          <w:szCs w:val="24"/>
        </w:rPr>
        <w:t>в</w:t>
      </w:r>
      <w:r w:rsidRPr="00420647">
        <w:rPr>
          <w:rFonts w:ascii="Times New Roman" w:hAnsi="Times New Roman" w:cs="Times New Roman"/>
          <w:spacing w:val="1"/>
          <w:sz w:val="24"/>
          <w:szCs w:val="24"/>
        </w:rPr>
        <w:t>аю</w:t>
      </w:r>
      <w:r w:rsidRPr="00420647">
        <w:rPr>
          <w:rFonts w:ascii="Times New Roman" w:hAnsi="Times New Roman" w:cs="Times New Roman"/>
          <w:sz w:val="24"/>
          <w:szCs w:val="24"/>
        </w:rPr>
        <w:t>щ</w:t>
      </w:r>
      <w:r w:rsidRPr="00420647">
        <w:rPr>
          <w:rFonts w:ascii="Times New Roman" w:hAnsi="Times New Roman" w:cs="Times New Roman"/>
          <w:spacing w:val="1"/>
          <w:sz w:val="24"/>
          <w:szCs w:val="24"/>
        </w:rPr>
        <w:t>е</w:t>
      </w:r>
      <w:r w:rsidRPr="00420647">
        <w:rPr>
          <w:rFonts w:ascii="Times New Roman" w:hAnsi="Times New Roman" w:cs="Times New Roman"/>
          <w:spacing w:val="-1"/>
          <w:sz w:val="24"/>
          <w:szCs w:val="24"/>
        </w:rPr>
        <w:t>г</w:t>
      </w:r>
      <w:r w:rsidRPr="00420647">
        <w:rPr>
          <w:rFonts w:ascii="Times New Roman" w:hAnsi="Times New Roman" w:cs="Times New Roman"/>
          <w:sz w:val="24"/>
          <w:szCs w:val="24"/>
        </w:rPr>
        <w:t>о</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п</w:t>
      </w:r>
      <w:r w:rsidRPr="00420647">
        <w:rPr>
          <w:rFonts w:ascii="Times New Roman" w:hAnsi="Times New Roman" w:cs="Times New Roman"/>
          <w:spacing w:val="2"/>
          <w:sz w:val="24"/>
          <w:szCs w:val="24"/>
        </w:rPr>
        <w:t>р</w:t>
      </w:r>
      <w:r w:rsidRPr="00420647">
        <w:rPr>
          <w:rFonts w:ascii="Times New Roman" w:hAnsi="Times New Roman" w:cs="Times New Roman"/>
          <w:sz w:val="24"/>
          <w:szCs w:val="24"/>
        </w:rPr>
        <w:t>о</w:t>
      </w:r>
      <w:r w:rsidRPr="00420647">
        <w:rPr>
          <w:rFonts w:ascii="Times New Roman" w:hAnsi="Times New Roman" w:cs="Times New Roman"/>
          <w:spacing w:val="1"/>
          <w:sz w:val="24"/>
          <w:szCs w:val="24"/>
        </w:rPr>
        <w:t>фес</w:t>
      </w:r>
      <w:r w:rsidRPr="00420647">
        <w:rPr>
          <w:rFonts w:ascii="Times New Roman" w:hAnsi="Times New Roman" w:cs="Times New Roman"/>
          <w:spacing w:val="-1"/>
          <w:sz w:val="24"/>
          <w:szCs w:val="24"/>
        </w:rPr>
        <w:t>с</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он</w:t>
      </w:r>
      <w:r w:rsidRPr="00420647">
        <w:rPr>
          <w:rFonts w:ascii="Times New Roman" w:hAnsi="Times New Roman" w:cs="Times New Roman"/>
          <w:spacing w:val="1"/>
          <w:sz w:val="24"/>
          <w:szCs w:val="24"/>
        </w:rPr>
        <w:t>ал</w:t>
      </w:r>
      <w:r w:rsidRPr="00420647">
        <w:rPr>
          <w:rFonts w:ascii="Times New Roman" w:hAnsi="Times New Roman" w:cs="Times New Roman"/>
          <w:spacing w:val="-1"/>
          <w:sz w:val="24"/>
          <w:szCs w:val="24"/>
        </w:rPr>
        <w:t>ь</w:t>
      </w:r>
      <w:r w:rsidRPr="00420647">
        <w:rPr>
          <w:rFonts w:ascii="Times New Roman" w:hAnsi="Times New Roman" w:cs="Times New Roman"/>
          <w:spacing w:val="2"/>
          <w:sz w:val="24"/>
          <w:szCs w:val="24"/>
        </w:rPr>
        <w:t>н</w:t>
      </w:r>
      <w:r w:rsidRPr="00420647">
        <w:rPr>
          <w:rFonts w:ascii="Times New Roman" w:hAnsi="Times New Roman" w:cs="Times New Roman"/>
          <w:spacing w:val="-3"/>
          <w:sz w:val="24"/>
          <w:szCs w:val="24"/>
        </w:rPr>
        <w:t>у</w:t>
      </w:r>
      <w:r w:rsidRPr="00420647">
        <w:rPr>
          <w:rFonts w:ascii="Times New Roman" w:hAnsi="Times New Roman" w:cs="Times New Roman"/>
          <w:sz w:val="24"/>
          <w:szCs w:val="24"/>
        </w:rPr>
        <w:t xml:space="preserve">ю </w:t>
      </w:r>
      <w:r w:rsidRPr="00420647">
        <w:rPr>
          <w:rFonts w:ascii="Times New Roman" w:hAnsi="Times New Roman" w:cs="Times New Roman"/>
          <w:spacing w:val="1"/>
          <w:sz w:val="24"/>
          <w:szCs w:val="24"/>
        </w:rPr>
        <w:t>м</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б</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льн</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ст</w:t>
      </w:r>
      <w:r w:rsidRPr="00420647">
        <w:rPr>
          <w:rFonts w:ascii="Times New Roman" w:hAnsi="Times New Roman" w:cs="Times New Roman"/>
          <w:sz w:val="24"/>
          <w:szCs w:val="24"/>
        </w:rPr>
        <w:t xml:space="preserve">ь </w:t>
      </w:r>
      <w:r w:rsidRPr="00420647">
        <w:rPr>
          <w:rFonts w:ascii="Times New Roman" w:hAnsi="Times New Roman" w:cs="Times New Roman"/>
          <w:spacing w:val="1"/>
          <w:sz w:val="24"/>
          <w:szCs w:val="24"/>
        </w:rPr>
        <w:t>чело</w:t>
      </w:r>
      <w:r w:rsidRPr="00420647">
        <w:rPr>
          <w:rFonts w:ascii="Times New Roman" w:hAnsi="Times New Roman" w:cs="Times New Roman"/>
          <w:spacing w:val="-1"/>
          <w:sz w:val="24"/>
          <w:szCs w:val="24"/>
        </w:rPr>
        <w:t>в</w:t>
      </w:r>
      <w:r w:rsidRPr="00420647">
        <w:rPr>
          <w:rFonts w:ascii="Times New Roman" w:hAnsi="Times New Roman" w:cs="Times New Roman"/>
          <w:spacing w:val="1"/>
          <w:sz w:val="24"/>
          <w:szCs w:val="24"/>
        </w:rPr>
        <w:t>е</w:t>
      </w:r>
      <w:r w:rsidRPr="00420647">
        <w:rPr>
          <w:rFonts w:ascii="Times New Roman" w:hAnsi="Times New Roman" w:cs="Times New Roman"/>
          <w:spacing w:val="-1"/>
          <w:sz w:val="24"/>
          <w:szCs w:val="24"/>
        </w:rPr>
        <w:t>к</w:t>
      </w:r>
      <w:r w:rsidRPr="00420647">
        <w:rPr>
          <w:rFonts w:ascii="Times New Roman" w:hAnsi="Times New Roman" w:cs="Times New Roman"/>
          <w:spacing w:val="1"/>
          <w:sz w:val="24"/>
          <w:szCs w:val="24"/>
        </w:rPr>
        <w:t>а</w:t>
      </w:r>
      <w:r w:rsidRPr="00420647">
        <w:rPr>
          <w:rFonts w:ascii="Times New Roman" w:hAnsi="Times New Roman" w:cs="Times New Roman"/>
          <w:sz w:val="24"/>
          <w:szCs w:val="24"/>
        </w:rPr>
        <w:t>,</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1"/>
          <w:sz w:val="24"/>
          <w:szCs w:val="24"/>
        </w:rPr>
        <w:t>г</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т</w:t>
      </w:r>
      <w:r w:rsidRPr="00420647">
        <w:rPr>
          <w:rFonts w:ascii="Times New Roman" w:hAnsi="Times New Roman" w:cs="Times New Roman"/>
          <w:spacing w:val="2"/>
          <w:sz w:val="24"/>
          <w:szCs w:val="24"/>
        </w:rPr>
        <w:t>о</w:t>
      </w:r>
      <w:r w:rsidRPr="00420647">
        <w:rPr>
          <w:rFonts w:ascii="Times New Roman" w:hAnsi="Times New Roman" w:cs="Times New Roman"/>
          <w:spacing w:val="-2"/>
          <w:sz w:val="24"/>
          <w:szCs w:val="24"/>
        </w:rPr>
        <w:t>в</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о</w:t>
      </w:r>
      <w:r w:rsidRPr="00420647">
        <w:rPr>
          <w:rFonts w:ascii="Times New Roman" w:hAnsi="Times New Roman" w:cs="Times New Roman"/>
          <w:spacing w:val="1"/>
          <w:sz w:val="24"/>
          <w:szCs w:val="24"/>
        </w:rPr>
        <w:t>ст</w:t>
      </w:r>
      <w:r w:rsidRPr="00420647">
        <w:rPr>
          <w:rFonts w:ascii="Times New Roman" w:hAnsi="Times New Roman" w:cs="Times New Roman"/>
          <w:sz w:val="24"/>
          <w:szCs w:val="24"/>
        </w:rPr>
        <w:t>ь</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ег</w:t>
      </w:r>
      <w:r w:rsidRPr="00420647">
        <w:rPr>
          <w:rFonts w:ascii="Times New Roman" w:hAnsi="Times New Roman" w:cs="Times New Roman"/>
          <w:sz w:val="24"/>
          <w:szCs w:val="24"/>
        </w:rPr>
        <w:t>о</w:t>
      </w:r>
      <w:r w:rsidRPr="00420647">
        <w:rPr>
          <w:rFonts w:ascii="Times New Roman" w:hAnsi="Times New Roman" w:cs="Times New Roman"/>
          <w:spacing w:val="14"/>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14"/>
          <w:sz w:val="24"/>
          <w:szCs w:val="24"/>
        </w:rPr>
        <w:t xml:space="preserve"> </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св</w:t>
      </w:r>
      <w:r w:rsidRPr="00420647">
        <w:rPr>
          <w:rFonts w:ascii="Times New Roman" w:hAnsi="Times New Roman" w:cs="Times New Roman"/>
          <w:sz w:val="24"/>
          <w:szCs w:val="24"/>
        </w:rPr>
        <w:t>о</w:t>
      </w:r>
      <w:r w:rsidRPr="00420647">
        <w:rPr>
          <w:rFonts w:ascii="Times New Roman" w:hAnsi="Times New Roman" w:cs="Times New Roman"/>
          <w:spacing w:val="1"/>
          <w:sz w:val="24"/>
          <w:szCs w:val="24"/>
        </w:rPr>
        <w:t>е</w:t>
      </w:r>
      <w:r w:rsidRPr="00420647">
        <w:rPr>
          <w:rFonts w:ascii="Times New Roman" w:hAnsi="Times New Roman" w:cs="Times New Roman"/>
          <w:sz w:val="24"/>
          <w:szCs w:val="24"/>
        </w:rPr>
        <w:t>н</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ю</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в</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9"/>
          <w:sz w:val="24"/>
          <w:szCs w:val="24"/>
        </w:rPr>
        <w:t xml:space="preserve"> </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е</w:t>
      </w:r>
      <w:r w:rsidRPr="00420647">
        <w:rPr>
          <w:rFonts w:ascii="Times New Roman" w:hAnsi="Times New Roman" w:cs="Times New Roman"/>
          <w:sz w:val="24"/>
          <w:szCs w:val="24"/>
        </w:rPr>
        <w:t>х</w:t>
      </w:r>
      <w:r w:rsidRPr="00420647">
        <w:rPr>
          <w:rFonts w:ascii="Times New Roman" w:hAnsi="Times New Roman" w:cs="Times New Roman"/>
          <w:spacing w:val="2"/>
          <w:sz w:val="24"/>
          <w:szCs w:val="24"/>
        </w:rPr>
        <w:t>но</w:t>
      </w:r>
      <w:r w:rsidRPr="00420647">
        <w:rPr>
          <w:rFonts w:ascii="Times New Roman" w:hAnsi="Times New Roman" w:cs="Times New Roman"/>
          <w:spacing w:val="-2"/>
          <w:sz w:val="24"/>
          <w:szCs w:val="24"/>
        </w:rPr>
        <w:t>л</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г</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й</w:t>
      </w:r>
      <w:r w:rsidRPr="00420647">
        <w:rPr>
          <w:rFonts w:ascii="Times New Roman" w:hAnsi="Times New Roman" w:cs="Times New Roman"/>
          <w:sz w:val="24"/>
          <w:szCs w:val="24"/>
        </w:rPr>
        <w:t>, в</w:t>
      </w:r>
      <w:r w:rsidRPr="00420647">
        <w:rPr>
          <w:rFonts w:ascii="Times New Roman" w:hAnsi="Times New Roman" w:cs="Times New Roman"/>
          <w:spacing w:val="13"/>
          <w:sz w:val="24"/>
          <w:szCs w:val="24"/>
        </w:rPr>
        <w:t xml:space="preserve"> </w:t>
      </w:r>
      <w:r w:rsidRPr="00420647">
        <w:rPr>
          <w:rFonts w:ascii="Times New Roman" w:hAnsi="Times New Roman" w:cs="Times New Roman"/>
          <w:spacing w:val="1"/>
          <w:sz w:val="24"/>
          <w:szCs w:val="24"/>
        </w:rPr>
        <w:t>т</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 xml:space="preserve">м </w:t>
      </w:r>
      <w:r w:rsidRPr="00420647">
        <w:rPr>
          <w:rFonts w:ascii="Times New Roman" w:hAnsi="Times New Roman" w:cs="Times New Roman"/>
          <w:spacing w:val="-2"/>
          <w:sz w:val="24"/>
          <w:szCs w:val="24"/>
        </w:rPr>
        <w:t>ч</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с</w:t>
      </w:r>
      <w:r w:rsidRPr="00420647">
        <w:rPr>
          <w:rFonts w:ascii="Times New Roman" w:hAnsi="Times New Roman" w:cs="Times New Roman"/>
          <w:spacing w:val="-2"/>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6"/>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н</w:t>
      </w:r>
      <w:r w:rsidRPr="00420647">
        <w:rPr>
          <w:rFonts w:ascii="Times New Roman" w:hAnsi="Times New Roman" w:cs="Times New Roman"/>
          <w:spacing w:val="1"/>
          <w:sz w:val="24"/>
          <w:szCs w:val="24"/>
        </w:rPr>
        <w:t>форм</w:t>
      </w:r>
      <w:r w:rsidRPr="00420647">
        <w:rPr>
          <w:rFonts w:ascii="Times New Roman" w:hAnsi="Times New Roman" w:cs="Times New Roman"/>
          <w:spacing w:val="-1"/>
          <w:sz w:val="24"/>
          <w:szCs w:val="24"/>
        </w:rPr>
        <w:t>а</w:t>
      </w:r>
      <w:r w:rsidRPr="00420647">
        <w:rPr>
          <w:rFonts w:ascii="Times New Roman" w:hAnsi="Times New Roman" w:cs="Times New Roman"/>
          <w:spacing w:val="2"/>
          <w:sz w:val="24"/>
          <w:szCs w:val="24"/>
        </w:rPr>
        <w:t>ц</w:t>
      </w:r>
      <w:r w:rsidRPr="00420647">
        <w:rPr>
          <w:rFonts w:ascii="Times New Roman" w:hAnsi="Times New Roman" w:cs="Times New Roman"/>
          <w:sz w:val="24"/>
          <w:szCs w:val="24"/>
        </w:rPr>
        <w:t>ио</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н</w:t>
      </w:r>
      <w:r w:rsidRPr="00420647">
        <w:rPr>
          <w:rFonts w:ascii="Times New Roman" w:hAnsi="Times New Roman" w:cs="Times New Roman"/>
          <w:spacing w:val="2"/>
          <w:sz w:val="24"/>
          <w:szCs w:val="24"/>
        </w:rPr>
        <w:t>ых</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Вмест</w:t>
      </w:r>
      <w:r w:rsidRPr="00420647">
        <w:rPr>
          <w:rFonts w:ascii="Times New Roman" w:hAnsi="Times New Roman" w:cs="Times New Roman"/>
          <w:sz w:val="24"/>
          <w:szCs w:val="24"/>
        </w:rPr>
        <w:t xml:space="preserve">е с </w:t>
      </w:r>
      <w:r w:rsidRPr="00420647">
        <w:rPr>
          <w:rFonts w:ascii="Times New Roman" w:hAnsi="Times New Roman" w:cs="Times New Roman"/>
          <w:spacing w:val="1"/>
          <w:sz w:val="24"/>
          <w:szCs w:val="24"/>
        </w:rPr>
        <w:t>математикой</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физикой</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химией</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биологие</w:t>
      </w:r>
      <w:r w:rsidRPr="00420647">
        <w:rPr>
          <w:rFonts w:ascii="Times New Roman" w:hAnsi="Times New Roman" w:cs="Times New Roman"/>
          <w:sz w:val="24"/>
          <w:szCs w:val="24"/>
        </w:rPr>
        <w:t xml:space="preserve">й </w:t>
      </w:r>
      <w:r w:rsidRPr="00420647">
        <w:rPr>
          <w:rFonts w:ascii="Times New Roman" w:hAnsi="Times New Roman" w:cs="Times New Roman"/>
          <w:spacing w:val="1"/>
          <w:sz w:val="24"/>
          <w:szCs w:val="24"/>
        </w:rPr>
        <w:t>кур</w:t>
      </w:r>
      <w:r w:rsidRPr="00420647">
        <w:rPr>
          <w:rFonts w:ascii="Times New Roman" w:hAnsi="Times New Roman" w:cs="Times New Roman"/>
          <w:sz w:val="24"/>
          <w:szCs w:val="24"/>
        </w:rPr>
        <w:t xml:space="preserve">с </w:t>
      </w:r>
      <w:r w:rsidRPr="00420647">
        <w:rPr>
          <w:rFonts w:ascii="Times New Roman" w:hAnsi="Times New Roman" w:cs="Times New Roman"/>
          <w:spacing w:val="1"/>
          <w:sz w:val="24"/>
          <w:szCs w:val="24"/>
        </w:rPr>
        <w:t>информатик</w:t>
      </w:r>
      <w:r w:rsidRPr="00420647">
        <w:rPr>
          <w:rFonts w:ascii="Times New Roman" w:hAnsi="Times New Roman" w:cs="Times New Roman"/>
          <w:sz w:val="24"/>
          <w:szCs w:val="24"/>
        </w:rPr>
        <w:t>и</w:t>
      </w:r>
      <w:r w:rsidRPr="00420647">
        <w:rPr>
          <w:rFonts w:ascii="Times New Roman" w:hAnsi="Times New Roman" w:cs="Times New Roman"/>
          <w:spacing w:val="-15"/>
          <w:sz w:val="24"/>
          <w:szCs w:val="24"/>
        </w:rPr>
        <w:t xml:space="preserve"> </w:t>
      </w:r>
      <w:r w:rsidRPr="00420647">
        <w:rPr>
          <w:rFonts w:ascii="Times New Roman" w:hAnsi="Times New Roman" w:cs="Times New Roman"/>
          <w:spacing w:val="1"/>
          <w:sz w:val="24"/>
          <w:szCs w:val="24"/>
        </w:rPr>
        <w:t>закладывае</w:t>
      </w:r>
      <w:r w:rsidRPr="00420647">
        <w:rPr>
          <w:rFonts w:ascii="Times New Roman" w:hAnsi="Times New Roman" w:cs="Times New Roman"/>
          <w:sz w:val="24"/>
          <w:szCs w:val="24"/>
        </w:rPr>
        <w:t>т</w:t>
      </w:r>
      <w:r w:rsidRPr="00420647">
        <w:rPr>
          <w:rFonts w:ascii="Times New Roman" w:hAnsi="Times New Roman" w:cs="Times New Roman"/>
          <w:spacing w:val="-15"/>
          <w:sz w:val="24"/>
          <w:szCs w:val="24"/>
        </w:rPr>
        <w:t xml:space="preserve"> </w:t>
      </w:r>
      <w:r w:rsidRPr="00420647">
        <w:rPr>
          <w:rFonts w:ascii="Times New Roman" w:hAnsi="Times New Roman" w:cs="Times New Roman"/>
          <w:spacing w:val="1"/>
          <w:sz w:val="24"/>
          <w:szCs w:val="24"/>
        </w:rPr>
        <w:t>основ</w:t>
      </w:r>
      <w:r w:rsidRPr="00420647">
        <w:rPr>
          <w:rFonts w:ascii="Times New Roman" w:hAnsi="Times New Roman" w:cs="Times New Roman"/>
          <w:sz w:val="24"/>
          <w:szCs w:val="24"/>
        </w:rPr>
        <w:t>ы</w:t>
      </w:r>
      <w:r w:rsidRPr="00420647">
        <w:rPr>
          <w:rFonts w:ascii="Times New Roman" w:hAnsi="Times New Roman" w:cs="Times New Roman"/>
          <w:spacing w:val="-8"/>
          <w:sz w:val="24"/>
          <w:szCs w:val="24"/>
        </w:rPr>
        <w:t xml:space="preserve"> </w:t>
      </w:r>
      <w:r w:rsidRPr="00420647">
        <w:rPr>
          <w:rFonts w:ascii="Times New Roman" w:hAnsi="Times New Roman" w:cs="Times New Roman"/>
          <w:spacing w:val="1"/>
          <w:sz w:val="24"/>
          <w:szCs w:val="24"/>
        </w:rPr>
        <w:t>естественно-научног</w:t>
      </w:r>
      <w:r w:rsidRPr="00420647">
        <w:rPr>
          <w:rFonts w:ascii="Times New Roman" w:hAnsi="Times New Roman" w:cs="Times New Roman"/>
          <w:sz w:val="24"/>
          <w:szCs w:val="24"/>
        </w:rPr>
        <w:t>о</w:t>
      </w:r>
      <w:r w:rsidRPr="00420647">
        <w:rPr>
          <w:rFonts w:ascii="Times New Roman" w:hAnsi="Times New Roman" w:cs="Times New Roman"/>
          <w:spacing w:val="-25"/>
          <w:sz w:val="24"/>
          <w:szCs w:val="24"/>
        </w:rPr>
        <w:t xml:space="preserve"> </w:t>
      </w:r>
      <w:r w:rsidRPr="00420647">
        <w:rPr>
          <w:rFonts w:ascii="Times New Roman" w:hAnsi="Times New Roman" w:cs="Times New Roman"/>
          <w:spacing w:val="1"/>
          <w:sz w:val="24"/>
          <w:szCs w:val="24"/>
        </w:rPr>
        <w:t>мировоззрени</w:t>
      </w:r>
      <w:r w:rsidRPr="00420647">
        <w:rPr>
          <w:rFonts w:ascii="Times New Roman" w:hAnsi="Times New Roman" w:cs="Times New Roman"/>
          <w:sz w:val="24"/>
          <w:szCs w:val="24"/>
        </w:rPr>
        <w:t>я.</w:t>
      </w:r>
    </w:p>
    <w:p w:rsidR="00E42C38" w:rsidRPr="00420647" w:rsidRDefault="00E42C38" w:rsidP="007E03E1">
      <w:pPr>
        <w:tabs>
          <w:tab w:val="left" w:pos="1180"/>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Введение</w:t>
      </w:r>
    </w:p>
    <w:p w:rsidR="00E42C38" w:rsidRPr="00420647" w:rsidRDefault="00E42C38" w:rsidP="007E03E1">
      <w:pPr>
        <w:pStyle w:val="ListParagraph"/>
        <w:spacing w:line="240" w:lineRule="atLeast"/>
        <w:ind w:left="709"/>
        <w:jc w:val="both"/>
        <w:rPr>
          <w:rFonts w:ascii="Times New Roman" w:hAnsi="Times New Roman"/>
        </w:rPr>
      </w:pPr>
      <w:r w:rsidRPr="00420647">
        <w:rPr>
          <w:rFonts w:ascii="Times New Roman" w:hAnsi="Times New Roman"/>
          <w:b/>
          <w:bCs/>
          <w:spacing w:val="1"/>
        </w:rPr>
        <w:t>Информаци</w:t>
      </w:r>
      <w:r w:rsidRPr="00420647">
        <w:rPr>
          <w:rFonts w:ascii="Times New Roman" w:hAnsi="Times New Roman"/>
          <w:b/>
          <w:bCs/>
        </w:rPr>
        <w:t>я</w:t>
      </w:r>
      <w:r w:rsidRPr="00420647">
        <w:rPr>
          <w:rFonts w:ascii="Times New Roman" w:hAnsi="Times New Roman"/>
          <w:b/>
          <w:bCs/>
          <w:spacing w:val="-16"/>
        </w:rPr>
        <w:t xml:space="preserve"> </w:t>
      </w:r>
      <w:r w:rsidRPr="00420647">
        <w:rPr>
          <w:rFonts w:ascii="Times New Roman" w:hAnsi="Times New Roman"/>
          <w:b/>
          <w:bCs/>
        </w:rPr>
        <w:t>и</w:t>
      </w:r>
      <w:r w:rsidRPr="00420647">
        <w:rPr>
          <w:rFonts w:ascii="Times New Roman" w:hAnsi="Times New Roman"/>
          <w:b/>
          <w:bCs/>
          <w:spacing w:val="-1"/>
        </w:rPr>
        <w:t xml:space="preserve"> </w:t>
      </w:r>
      <w:r w:rsidRPr="00420647">
        <w:rPr>
          <w:rFonts w:ascii="Times New Roman" w:hAnsi="Times New Roman"/>
          <w:b/>
          <w:bCs/>
          <w:spacing w:val="1"/>
        </w:rPr>
        <w:t>и</w:t>
      </w:r>
      <w:r w:rsidRPr="00420647">
        <w:rPr>
          <w:rFonts w:ascii="Times New Roman" w:hAnsi="Times New Roman"/>
          <w:b/>
          <w:bCs/>
        </w:rPr>
        <w:t>н</w:t>
      </w:r>
      <w:r w:rsidRPr="00420647">
        <w:rPr>
          <w:rFonts w:ascii="Times New Roman" w:hAnsi="Times New Roman"/>
          <w:b/>
          <w:bCs/>
          <w:spacing w:val="-1"/>
        </w:rPr>
        <w:t>ф</w:t>
      </w:r>
      <w:r w:rsidRPr="00420647">
        <w:rPr>
          <w:rFonts w:ascii="Times New Roman" w:hAnsi="Times New Roman"/>
          <w:b/>
          <w:bCs/>
          <w:spacing w:val="2"/>
        </w:rPr>
        <w:t>о</w:t>
      </w:r>
      <w:r w:rsidRPr="00420647">
        <w:rPr>
          <w:rFonts w:ascii="Times New Roman" w:hAnsi="Times New Roman"/>
          <w:b/>
          <w:bCs/>
          <w:spacing w:val="1"/>
        </w:rPr>
        <w:t>рм</w:t>
      </w:r>
      <w:r w:rsidRPr="00420647">
        <w:rPr>
          <w:rFonts w:ascii="Times New Roman" w:hAnsi="Times New Roman"/>
          <w:b/>
          <w:bCs/>
          <w:spacing w:val="3"/>
        </w:rPr>
        <w:t>а</w:t>
      </w:r>
      <w:r w:rsidRPr="00420647">
        <w:rPr>
          <w:rFonts w:ascii="Times New Roman" w:hAnsi="Times New Roman"/>
          <w:b/>
          <w:bCs/>
        </w:rPr>
        <w:t>ционные</w:t>
      </w:r>
      <w:r w:rsidRPr="00420647">
        <w:rPr>
          <w:rFonts w:ascii="Times New Roman" w:hAnsi="Times New Roman"/>
          <w:b/>
          <w:bCs/>
          <w:spacing w:val="-21"/>
        </w:rPr>
        <w:t xml:space="preserve"> </w:t>
      </w:r>
      <w:r w:rsidRPr="00420647">
        <w:rPr>
          <w:rFonts w:ascii="Times New Roman" w:hAnsi="Times New Roman"/>
          <w:b/>
          <w:bCs/>
        </w:rPr>
        <w:t>п</w:t>
      </w:r>
      <w:r w:rsidRPr="00420647">
        <w:rPr>
          <w:rFonts w:ascii="Times New Roman" w:hAnsi="Times New Roman"/>
          <w:b/>
          <w:bCs/>
          <w:spacing w:val="1"/>
        </w:rPr>
        <w:t>р</w:t>
      </w:r>
      <w:r w:rsidRPr="00420647">
        <w:rPr>
          <w:rFonts w:ascii="Times New Roman" w:hAnsi="Times New Roman"/>
          <w:b/>
          <w:bCs/>
          <w:spacing w:val="2"/>
        </w:rPr>
        <w:t>о</w:t>
      </w:r>
      <w:r w:rsidRPr="00420647">
        <w:rPr>
          <w:rFonts w:ascii="Times New Roman" w:hAnsi="Times New Roman"/>
          <w:b/>
          <w:bCs/>
        </w:rPr>
        <w:t>ц</w:t>
      </w:r>
      <w:r w:rsidRPr="00420647">
        <w:rPr>
          <w:rFonts w:ascii="Times New Roman" w:hAnsi="Times New Roman"/>
          <w:b/>
          <w:bCs/>
          <w:spacing w:val="1"/>
        </w:rPr>
        <w:t>ессы</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Происхождени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термин</w:t>
      </w:r>
      <w:r w:rsidRPr="00420647">
        <w:rPr>
          <w:rFonts w:ascii="Times New Roman" w:hAnsi="Times New Roman" w:cs="Times New Roman"/>
          <w:sz w:val="24"/>
          <w:szCs w:val="24"/>
        </w:rPr>
        <w:t>а «</w:t>
      </w:r>
      <w:r w:rsidRPr="00420647">
        <w:rPr>
          <w:rFonts w:ascii="Times New Roman" w:hAnsi="Times New Roman" w:cs="Times New Roman"/>
          <w:spacing w:val="1"/>
          <w:sz w:val="24"/>
          <w:szCs w:val="24"/>
        </w:rPr>
        <w:t>информатика»</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Различны</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аспект</w:t>
      </w:r>
      <w:r w:rsidRPr="00420647">
        <w:rPr>
          <w:rFonts w:ascii="Times New Roman" w:hAnsi="Times New Roman" w:cs="Times New Roman"/>
          <w:sz w:val="24"/>
          <w:szCs w:val="24"/>
        </w:rPr>
        <w:t xml:space="preserve">ы </w:t>
      </w:r>
      <w:r w:rsidRPr="00420647">
        <w:rPr>
          <w:rFonts w:ascii="Times New Roman" w:hAnsi="Times New Roman" w:cs="Times New Roman"/>
          <w:spacing w:val="1"/>
          <w:sz w:val="24"/>
          <w:szCs w:val="24"/>
        </w:rPr>
        <w:t>слов</w:t>
      </w:r>
      <w:r w:rsidRPr="00420647">
        <w:rPr>
          <w:rFonts w:ascii="Times New Roman" w:hAnsi="Times New Roman" w:cs="Times New Roman"/>
          <w:sz w:val="24"/>
          <w:szCs w:val="24"/>
        </w:rPr>
        <w:t xml:space="preserve">а </w:t>
      </w:r>
      <w:r w:rsidRPr="00420647">
        <w:rPr>
          <w:rFonts w:ascii="Times New Roman" w:hAnsi="Times New Roman" w:cs="Times New Roman"/>
          <w:spacing w:val="1"/>
          <w:sz w:val="24"/>
          <w:szCs w:val="24"/>
        </w:rPr>
        <w:t>«информаци</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информаци</w:t>
      </w:r>
      <w:r w:rsidRPr="00420647">
        <w:rPr>
          <w:rFonts w:ascii="Times New Roman" w:hAnsi="Times New Roman" w:cs="Times New Roman"/>
          <w:sz w:val="24"/>
          <w:szCs w:val="24"/>
        </w:rPr>
        <w:t>я</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ка</w:t>
      </w:r>
      <w:r w:rsidRPr="00420647">
        <w:rPr>
          <w:rFonts w:ascii="Times New Roman" w:hAnsi="Times New Roman" w:cs="Times New Roman"/>
          <w:sz w:val="24"/>
          <w:szCs w:val="24"/>
        </w:rPr>
        <w:t>к</w:t>
      </w:r>
      <w:r w:rsidRPr="00420647">
        <w:rPr>
          <w:rFonts w:ascii="Times New Roman" w:hAnsi="Times New Roman" w:cs="Times New Roman"/>
          <w:spacing w:val="15"/>
          <w:sz w:val="24"/>
          <w:szCs w:val="24"/>
        </w:rPr>
        <w:t xml:space="preserve"> </w:t>
      </w:r>
      <w:r w:rsidRPr="00420647">
        <w:rPr>
          <w:rFonts w:ascii="Times New Roman" w:hAnsi="Times New Roman" w:cs="Times New Roman"/>
          <w:spacing w:val="1"/>
          <w:sz w:val="24"/>
          <w:szCs w:val="24"/>
        </w:rPr>
        <w:t>данные</w:t>
      </w:r>
      <w:r w:rsidRPr="00420647">
        <w:rPr>
          <w:rFonts w:ascii="Times New Roman" w:hAnsi="Times New Roman" w:cs="Times New Roman"/>
          <w:sz w:val="24"/>
          <w:szCs w:val="24"/>
        </w:rPr>
        <w:t>,</w:t>
      </w:r>
      <w:r w:rsidRPr="00420647">
        <w:rPr>
          <w:rFonts w:ascii="Times New Roman" w:hAnsi="Times New Roman" w:cs="Times New Roman"/>
          <w:spacing w:val="9"/>
          <w:sz w:val="24"/>
          <w:szCs w:val="24"/>
        </w:rPr>
        <w:t xml:space="preserve"> </w:t>
      </w:r>
      <w:r w:rsidRPr="00420647">
        <w:rPr>
          <w:rFonts w:ascii="Times New Roman" w:hAnsi="Times New Roman" w:cs="Times New Roman"/>
          <w:spacing w:val="1"/>
          <w:sz w:val="24"/>
          <w:szCs w:val="24"/>
        </w:rPr>
        <w:t>которы</w:t>
      </w:r>
      <w:r w:rsidRPr="00420647">
        <w:rPr>
          <w:rFonts w:ascii="Times New Roman" w:hAnsi="Times New Roman" w:cs="Times New Roman"/>
          <w:sz w:val="24"/>
          <w:szCs w:val="24"/>
        </w:rPr>
        <w:t>е</w:t>
      </w:r>
      <w:r w:rsidRPr="00420647">
        <w:rPr>
          <w:rFonts w:ascii="Times New Roman" w:hAnsi="Times New Roman" w:cs="Times New Roman"/>
          <w:spacing w:val="9"/>
          <w:sz w:val="24"/>
          <w:szCs w:val="24"/>
        </w:rPr>
        <w:t xml:space="preserve"> </w:t>
      </w:r>
      <w:r w:rsidRPr="00420647">
        <w:rPr>
          <w:rFonts w:ascii="Times New Roman" w:hAnsi="Times New Roman" w:cs="Times New Roman"/>
          <w:spacing w:val="1"/>
          <w:sz w:val="24"/>
          <w:szCs w:val="24"/>
        </w:rPr>
        <w:t>могу</w:t>
      </w:r>
      <w:r w:rsidRPr="00420647">
        <w:rPr>
          <w:rFonts w:ascii="Times New Roman" w:hAnsi="Times New Roman" w:cs="Times New Roman"/>
          <w:sz w:val="24"/>
          <w:szCs w:val="24"/>
        </w:rPr>
        <w:t>т</w:t>
      </w:r>
      <w:r w:rsidRPr="00420647">
        <w:rPr>
          <w:rFonts w:ascii="Times New Roman" w:hAnsi="Times New Roman" w:cs="Times New Roman"/>
          <w:spacing w:val="12"/>
          <w:sz w:val="24"/>
          <w:szCs w:val="24"/>
        </w:rPr>
        <w:t xml:space="preserve"> </w:t>
      </w:r>
      <w:r w:rsidRPr="00420647">
        <w:rPr>
          <w:rFonts w:ascii="Times New Roman" w:hAnsi="Times New Roman" w:cs="Times New Roman"/>
          <w:spacing w:val="1"/>
          <w:sz w:val="24"/>
          <w:szCs w:val="24"/>
        </w:rPr>
        <w:t>быт</w:t>
      </w:r>
      <w:r w:rsidRPr="00420647">
        <w:rPr>
          <w:rFonts w:ascii="Times New Roman" w:hAnsi="Times New Roman" w:cs="Times New Roman"/>
          <w:sz w:val="24"/>
          <w:szCs w:val="24"/>
        </w:rPr>
        <w:t>ь</w:t>
      </w:r>
      <w:r w:rsidRPr="00420647">
        <w:rPr>
          <w:rFonts w:ascii="Times New Roman" w:hAnsi="Times New Roman" w:cs="Times New Roman"/>
          <w:spacing w:val="13"/>
          <w:sz w:val="24"/>
          <w:szCs w:val="24"/>
        </w:rPr>
        <w:t xml:space="preserve"> </w:t>
      </w:r>
      <w:r w:rsidRPr="00420647">
        <w:rPr>
          <w:rFonts w:ascii="Times New Roman" w:hAnsi="Times New Roman" w:cs="Times New Roman"/>
          <w:spacing w:val="1"/>
          <w:sz w:val="24"/>
          <w:szCs w:val="24"/>
        </w:rPr>
        <w:t>обработан</w:t>
      </w:r>
      <w:r w:rsidRPr="00420647">
        <w:rPr>
          <w:rFonts w:ascii="Times New Roman" w:hAnsi="Times New Roman" w:cs="Times New Roman"/>
          <w:sz w:val="24"/>
          <w:szCs w:val="24"/>
        </w:rPr>
        <w:t xml:space="preserve">ы </w:t>
      </w:r>
      <w:r w:rsidRPr="00420647">
        <w:rPr>
          <w:rFonts w:ascii="Times New Roman" w:hAnsi="Times New Roman" w:cs="Times New Roman"/>
          <w:spacing w:val="1"/>
          <w:sz w:val="24"/>
          <w:szCs w:val="24"/>
        </w:rPr>
        <w:t>автоматизированно</w:t>
      </w:r>
      <w:r w:rsidRPr="00420647">
        <w:rPr>
          <w:rFonts w:ascii="Times New Roman" w:hAnsi="Times New Roman" w:cs="Times New Roman"/>
          <w:sz w:val="24"/>
          <w:szCs w:val="24"/>
        </w:rPr>
        <w:t>й</w:t>
      </w:r>
      <w:r w:rsidRPr="00420647">
        <w:rPr>
          <w:rFonts w:ascii="Times New Roman" w:hAnsi="Times New Roman" w:cs="Times New Roman"/>
          <w:spacing w:val="-23"/>
          <w:sz w:val="24"/>
          <w:szCs w:val="24"/>
        </w:rPr>
        <w:t xml:space="preserve"> </w:t>
      </w:r>
      <w:r w:rsidRPr="00420647">
        <w:rPr>
          <w:rFonts w:ascii="Times New Roman" w:hAnsi="Times New Roman" w:cs="Times New Roman"/>
          <w:spacing w:val="1"/>
          <w:sz w:val="24"/>
          <w:szCs w:val="24"/>
        </w:rPr>
        <w:t>системой</w:t>
      </w:r>
      <w:r w:rsidRPr="00420647">
        <w:rPr>
          <w:rFonts w:ascii="Times New Roman" w:hAnsi="Times New Roman" w:cs="Times New Roman"/>
          <w:sz w:val="24"/>
          <w:szCs w:val="24"/>
        </w:rPr>
        <w:t>,</w:t>
      </w:r>
      <w:r w:rsidRPr="00420647">
        <w:rPr>
          <w:rFonts w:ascii="Times New Roman" w:hAnsi="Times New Roman" w:cs="Times New Roman"/>
          <w:spacing w:val="-11"/>
          <w:sz w:val="24"/>
          <w:szCs w:val="24"/>
        </w:rPr>
        <w:t xml:space="preserve"> </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информаци</w:t>
      </w:r>
      <w:r w:rsidRPr="00420647">
        <w:rPr>
          <w:rFonts w:ascii="Times New Roman" w:hAnsi="Times New Roman" w:cs="Times New Roman"/>
          <w:sz w:val="24"/>
          <w:szCs w:val="24"/>
        </w:rPr>
        <w:t>я</w:t>
      </w:r>
      <w:r w:rsidRPr="00420647">
        <w:rPr>
          <w:rFonts w:ascii="Times New Roman" w:hAnsi="Times New Roman" w:cs="Times New Roman"/>
          <w:spacing w:val="-13"/>
          <w:sz w:val="24"/>
          <w:szCs w:val="24"/>
        </w:rPr>
        <w:t xml:space="preserve"> </w:t>
      </w:r>
      <w:r w:rsidRPr="00420647">
        <w:rPr>
          <w:rFonts w:ascii="Times New Roman" w:hAnsi="Times New Roman" w:cs="Times New Roman"/>
          <w:spacing w:val="1"/>
          <w:sz w:val="24"/>
          <w:szCs w:val="24"/>
        </w:rPr>
        <w:t>ка</w:t>
      </w:r>
      <w:r w:rsidRPr="00420647">
        <w:rPr>
          <w:rFonts w:ascii="Times New Roman" w:hAnsi="Times New Roman" w:cs="Times New Roman"/>
          <w:sz w:val="24"/>
          <w:szCs w:val="24"/>
        </w:rPr>
        <w:t>к</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сведения</w:t>
      </w:r>
      <w:r w:rsidRPr="00420647">
        <w:rPr>
          <w:rFonts w:ascii="Times New Roman" w:hAnsi="Times New Roman" w:cs="Times New Roman"/>
          <w:sz w:val="24"/>
          <w:szCs w:val="24"/>
        </w:rPr>
        <w:t>,</w:t>
      </w:r>
      <w:r w:rsidRPr="00420647">
        <w:rPr>
          <w:rFonts w:ascii="Times New Roman" w:hAnsi="Times New Roman" w:cs="Times New Roman"/>
          <w:spacing w:val="-10"/>
          <w:sz w:val="24"/>
          <w:szCs w:val="24"/>
        </w:rPr>
        <w:t xml:space="preserve"> </w:t>
      </w:r>
      <w:r w:rsidRPr="00420647">
        <w:rPr>
          <w:rFonts w:ascii="Times New Roman" w:hAnsi="Times New Roman" w:cs="Times New Roman"/>
          <w:spacing w:val="1"/>
          <w:sz w:val="24"/>
          <w:szCs w:val="24"/>
        </w:rPr>
        <w:t>предназначенны</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дл</w:t>
      </w:r>
      <w:r w:rsidRPr="00420647">
        <w:rPr>
          <w:rFonts w:ascii="Times New Roman" w:hAnsi="Times New Roman" w:cs="Times New Roman"/>
          <w:sz w:val="24"/>
          <w:szCs w:val="24"/>
        </w:rPr>
        <w:t>я</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восприяти</w:t>
      </w:r>
      <w:r w:rsidRPr="00420647">
        <w:rPr>
          <w:rFonts w:ascii="Times New Roman" w:hAnsi="Times New Roman" w:cs="Times New Roman"/>
          <w:sz w:val="24"/>
          <w:szCs w:val="24"/>
        </w:rPr>
        <w:t>я</w:t>
      </w:r>
      <w:r w:rsidRPr="00420647">
        <w:rPr>
          <w:rFonts w:ascii="Times New Roman" w:hAnsi="Times New Roman" w:cs="Times New Roman"/>
          <w:spacing w:val="-13"/>
          <w:sz w:val="24"/>
          <w:szCs w:val="24"/>
        </w:rPr>
        <w:t xml:space="preserve"> </w:t>
      </w:r>
      <w:r w:rsidRPr="00420647">
        <w:rPr>
          <w:rFonts w:ascii="Times New Roman" w:hAnsi="Times New Roman" w:cs="Times New Roman"/>
          <w:spacing w:val="1"/>
          <w:sz w:val="24"/>
          <w:szCs w:val="24"/>
        </w:rPr>
        <w:t>человеком</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Пример</w:t>
      </w:r>
      <w:r w:rsidRPr="00420647">
        <w:rPr>
          <w:rFonts w:ascii="Times New Roman" w:hAnsi="Times New Roman" w:cs="Times New Roman"/>
          <w:sz w:val="24"/>
          <w:szCs w:val="24"/>
        </w:rPr>
        <w:t>ы</w:t>
      </w:r>
      <w:r w:rsidRPr="00420647">
        <w:rPr>
          <w:rFonts w:ascii="Times New Roman" w:hAnsi="Times New Roman" w:cs="Times New Roman"/>
          <w:spacing w:val="6"/>
          <w:sz w:val="24"/>
          <w:szCs w:val="24"/>
        </w:rPr>
        <w:t xml:space="preserve"> </w:t>
      </w:r>
      <w:r w:rsidRPr="00420647">
        <w:rPr>
          <w:rFonts w:ascii="Times New Roman" w:hAnsi="Times New Roman" w:cs="Times New Roman"/>
          <w:spacing w:val="1"/>
          <w:sz w:val="24"/>
          <w:szCs w:val="24"/>
        </w:rPr>
        <w:t>данных</w:t>
      </w:r>
      <w:r w:rsidRPr="00420647">
        <w:rPr>
          <w:rFonts w:ascii="Times New Roman" w:hAnsi="Times New Roman" w:cs="Times New Roman"/>
          <w:sz w:val="24"/>
          <w:szCs w:val="24"/>
        </w:rPr>
        <w:t>:</w:t>
      </w:r>
      <w:r w:rsidRPr="00420647">
        <w:rPr>
          <w:rFonts w:ascii="Times New Roman" w:hAnsi="Times New Roman" w:cs="Times New Roman"/>
          <w:spacing w:val="7"/>
          <w:sz w:val="24"/>
          <w:szCs w:val="24"/>
        </w:rPr>
        <w:t xml:space="preserve"> </w:t>
      </w:r>
      <w:r w:rsidRPr="00420647">
        <w:rPr>
          <w:rFonts w:ascii="Times New Roman" w:hAnsi="Times New Roman" w:cs="Times New Roman"/>
          <w:spacing w:val="1"/>
          <w:sz w:val="24"/>
          <w:szCs w:val="24"/>
        </w:rPr>
        <w:t>тексты</w:t>
      </w:r>
      <w:r w:rsidRPr="00420647">
        <w:rPr>
          <w:rFonts w:ascii="Times New Roman" w:hAnsi="Times New Roman" w:cs="Times New Roman"/>
          <w:sz w:val="24"/>
          <w:szCs w:val="24"/>
        </w:rPr>
        <w:t>,</w:t>
      </w:r>
      <w:r w:rsidRPr="00420647">
        <w:rPr>
          <w:rFonts w:ascii="Times New Roman" w:hAnsi="Times New Roman" w:cs="Times New Roman"/>
          <w:spacing w:val="8"/>
          <w:sz w:val="24"/>
          <w:szCs w:val="24"/>
        </w:rPr>
        <w:t xml:space="preserve"> </w:t>
      </w:r>
      <w:r w:rsidRPr="00420647">
        <w:rPr>
          <w:rFonts w:ascii="Times New Roman" w:hAnsi="Times New Roman" w:cs="Times New Roman"/>
          <w:spacing w:val="1"/>
          <w:sz w:val="24"/>
          <w:szCs w:val="24"/>
        </w:rPr>
        <w:t>числа</w:t>
      </w:r>
      <w:r w:rsidRPr="00420647">
        <w:rPr>
          <w:rFonts w:ascii="Times New Roman" w:hAnsi="Times New Roman" w:cs="Times New Roman"/>
          <w:sz w:val="24"/>
          <w:szCs w:val="24"/>
        </w:rPr>
        <w:t>.</w:t>
      </w:r>
      <w:r w:rsidRPr="00420647">
        <w:rPr>
          <w:rFonts w:ascii="Times New Roman" w:hAnsi="Times New Roman" w:cs="Times New Roman"/>
          <w:spacing w:val="9"/>
          <w:sz w:val="24"/>
          <w:szCs w:val="24"/>
        </w:rPr>
        <w:t xml:space="preserve"> </w:t>
      </w:r>
      <w:r w:rsidRPr="00420647">
        <w:rPr>
          <w:rFonts w:ascii="Times New Roman" w:hAnsi="Times New Roman" w:cs="Times New Roman"/>
          <w:spacing w:val="1"/>
          <w:sz w:val="24"/>
          <w:szCs w:val="24"/>
        </w:rPr>
        <w:t>Дискретност</w:t>
      </w:r>
      <w:r w:rsidRPr="00420647">
        <w:rPr>
          <w:rFonts w:ascii="Times New Roman" w:hAnsi="Times New Roman" w:cs="Times New Roman"/>
          <w:sz w:val="24"/>
          <w:szCs w:val="24"/>
        </w:rPr>
        <w:t xml:space="preserve">ь </w:t>
      </w:r>
      <w:r w:rsidRPr="00420647">
        <w:rPr>
          <w:rFonts w:ascii="Times New Roman" w:hAnsi="Times New Roman" w:cs="Times New Roman"/>
          <w:spacing w:val="1"/>
          <w:sz w:val="24"/>
          <w:szCs w:val="24"/>
        </w:rPr>
        <w:t>данных</w:t>
      </w:r>
      <w:r w:rsidRPr="00420647">
        <w:rPr>
          <w:rFonts w:ascii="Times New Roman" w:hAnsi="Times New Roman" w:cs="Times New Roman"/>
          <w:sz w:val="24"/>
          <w:szCs w:val="24"/>
        </w:rPr>
        <w:t>.</w:t>
      </w:r>
      <w:r w:rsidRPr="00420647">
        <w:rPr>
          <w:rFonts w:ascii="Times New Roman" w:hAnsi="Times New Roman" w:cs="Times New Roman"/>
          <w:spacing w:val="7"/>
          <w:sz w:val="24"/>
          <w:szCs w:val="24"/>
        </w:rPr>
        <w:t xml:space="preserve"> </w:t>
      </w:r>
      <w:r w:rsidRPr="00420647">
        <w:rPr>
          <w:rFonts w:ascii="Times New Roman" w:hAnsi="Times New Roman" w:cs="Times New Roman"/>
          <w:i/>
          <w:iCs/>
          <w:spacing w:val="1"/>
          <w:sz w:val="24"/>
          <w:szCs w:val="24"/>
        </w:rPr>
        <w:t>Возможност</w:t>
      </w:r>
      <w:r w:rsidRPr="00420647">
        <w:rPr>
          <w:rFonts w:ascii="Times New Roman" w:hAnsi="Times New Roman" w:cs="Times New Roman"/>
          <w:i/>
          <w:iCs/>
          <w:sz w:val="24"/>
          <w:szCs w:val="24"/>
        </w:rPr>
        <w:t xml:space="preserve">ь </w:t>
      </w:r>
      <w:r w:rsidRPr="00420647">
        <w:rPr>
          <w:rFonts w:ascii="Times New Roman" w:hAnsi="Times New Roman" w:cs="Times New Roman"/>
          <w:i/>
          <w:iCs/>
          <w:spacing w:val="1"/>
          <w:sz w:val="24"/>
          <w:szCs w:val="24"/>
        </w:rPr>
        <w:t>описани</w:t>
      </w:r>
      <w:r w:rsidRPr="00420647">
        <w:rPr>
          <w:rFonts w:ascii="Times New Roman" w:hAnsi="Times New Roman" w:cs="Times New Roman"/>
          <w:i/>
          <w:iCs/>
          <w:sz w:val="24"/>
          <w:szCs w:val="24"/>
        </w:rPr>
        <w:t>я</w:t>
      </w:r>
      <w:r w:rsidRPr="00420647">
        <w:rPr>
          <w:rFonts w:ascii="Times New Roman" w:hAnsi="Times New Roman" w:cs="Times New Roman"/>
          <w:i/>
          <w:iCs/>
          <w:spacing w:val="5"/>
          <w:sz w:val="24"/>
          <w:szCs w:val="24"/>
        </w:rPr>
        <w:t xml:space="preserve"> </w:t>
      </w:r>
      <w:r w:rsidRPr="00420647">
        <w:rPr>
          <w:rFonts w:ascii="Times New Roman" w:hAnsi="Times New Roman" w:cs="Times New Roman"/>
          <w:i/>
          <w:iCs/>
          <w:spacing w:val="1"/>
          <w:sz w:val="24"/>
          <w:szCs w:val="24"/>
        </w:rPr>
        <w:t>непрерывны</w:t>
      </w:r>
      <w:r w:rsidRPr="00420647">
        <w:rPr>
          <w:rFonts w:ascii="Times New Roman" w:hAnsi="Times New Roman" w:cs="Times New Roman"/>
          <w:i/>
          <w:iCs/>
          <w:sz w:val="24"/>
          <w:szCs w:val="24"/>
        </w:rPr>
        <w:t xml:space="preserve">х </w:t>
      </w:r>
      <w:r w:rsidRPr="00420647">
        <w:rPr>
          <w:rFonts w:ascii="Times New Roman" w:hAnsi="Times New Roman" w:cs="Times New Roman"/>
          <w:i/>
          <w:iCs/>
          <w:spacing w:val="1"/>
          <w:sz w:val="24"/>
          <w:szCs w:val="24"/>
        </w:rPr>
        <w:t>объекто</w:t>
      </w:r>
      <w:r w:rsidRPr="00420647">
        <w:rPr>
          <w:rFonts w:ascii="Times New Roman" w:hAnsi="Times New Roman" w:cs="Times New Roman"/>
          <w:i/>
          <w:iCs/>
          <w:sz w:val="24"/>
          <w:szCs w:val="24"/>
        </w:rPr>
        <w:t>в</w:t>
      </w:r>
      <w:r w:rsidRPr="00420647">
        <w:rPr>
          <w:rFonts w:ascii="Times New Roman" w:hAnsi="Times New Roman" w:cs="Times New Roman"/>
          <w:i/>
          <w:iCs/>
          <w:spacing w:val="4"/>
          <w:sz w:val="24"/>
          <w:szCs w:val="24"/>
        </w:rPr>
        <w:t xml:space="preserve"> </w:t>
      </w:r>
      <w:r w:rsidRPr="00420647">
        <w:rPr>
          <w:rFonts w:ascii="Times New Roman" w:hAnsi="Times New Roman" w:cs="Times New Roman"/>
          <w:i/>
          <w:iCs/>
          <w:sz w:val="24"/>
          <w:szCs w:val="24"/>
        </w:rPr>
        <w:t>и</w:t>
      </w:r>
      <w:r w:rsidRPr="00420647">
        <w:rPr>
          <w:rFonts w:ascii="Times New Roman" w:hAnsi="Times New Roman" w:cs="Times New Roman"/>
          <w:i/>
          <w:iCs/>
          <w:spacing w:val="14"/>
          <w:sz w:val="24"/>
          <w:szCs w:val="24"/>
        </w:rPr>
        <w:t xml:space="preserve"> </w:t>
      </w:r>
      <w:r w:rsidRPr="00420647">
        <w:rPr>
          <w:rFonts w:ascii="Times New Roman" w:hAnsi="Times New Roman" w:cs="Times New Roman"/>
          <w:i/>
          <w:iCs/>
          <w:spacing w:val="1"/>
          <w:sz w:val="24"/>
          <w:szCs w:val="24"/>
        </w:rPr>
        <w:t>процессо</w:t>
      </w:r>
      <w:r w:rsidRPr="00420647">
        <w:rPr>
          <w:rFonts w:ascii="Times New Roman" w:hAnsi="Times New Roman" w:cs="Times New Roman"/>
          <w:i/>
          <w:iCs/>
          <w:sz w:val="24"/>
          <w:szCs w:val="24"/>
        </w:rPr>
        <w:t>в</w:t>
      </w:r>
      <w:r w:rsidRPr="00420647">
        <w:rPr>
          <w:rFonts w:ascii="Times New Roman" w:hAnsi="Times New Roman" w:cs="Times New Roman"/>
          <w:i/>
          <w:iCs/>
          <w:spacing w:val="4"/>
          <w:sz w:val="24"/>
          <w:szCs w:val="24"/>
        </w:rPr>
        <w:t xml:space="preserve"> </w:t>
      </w:r>
      <w:r w:rsidRPr="00420647">
        <w:rPr>
          <w:rFonts w:ascii="Times New Roman" w:hAnsi="Times New Roman" w:cs="Times New Roman"/>
          <w:i/>
          <w:iCs/>
          <w:sz w:val="24"/>
          <w:szCs w:val="24"/>
        </w:rPr>
        <w:t>с</w:t>
      </w:r>
      <w:r w:rsidRPr="00420647">
        <w:rPr>
          <w:rFonts w:ascii="Times New Roman" w:hAnsi="Times New Roman" w:cs="Times New Roman"/>
          <w:i/>
          <w:iCs/>
          <w:spacing w:val="14"/>
          <w:sz w:val="24"/>
          <w:szCs w:val="24"/>
        </w:rPr>
        <w:t xml:space="preserve"> </w:t>
      </w:r>
      <w:r w:rsidRPr="00420647">
        <w:rPr>
          <w:rFonts w:ascii="Times New Roman" w:hAnsi="Times New Roman" w:cs="Times New Roman"/>
          <w:i/>
          <w:iCs/>
          <w:spacing w:val="1"/>
          <w:sz w:val="24"/>
          <w:szCs w:val="24"/>
        </w:rPr>
        <w:t>помощь</w:t>
      </w:r>
      <w:r w:rsidRPr="00420647">
        <w:rPr>
          <w:rFonts w:ascii="Times New Roman" w:hAnsi="Times New Roman" w:cs="Times New Roman"/>
          <w:i/>
          <w:iCs/>
          <w:sz w:val="24"/>
          <w:szCs w:val="24"/>
        </w:rPr>
        <w:t>ю</w:t>
      </w:r>
      <w:r w:rsidRPr="00420647">
        <w:rPr>
          <w:rFonts w:ascii="Times New Roman" w:hAnsi="Times New Roman" w:cs="Times New Roman"/>
          <w:i/>
          <w:iCs/>
          <w:spacing w:val="5"/>
          <w:sz w:val="24"/>
          <w:szCs w:val="24"/>
        </w:rPr>
        <w:t xml:space="preserve"> </w:t>
      </w:r>
      <w:r w:rsidRPr="00420647">
        <w:rPr>
          <w:rFonts w:ascii="Times New Roman" w:hAnsi="Times New Roman" w:cs="Times New Roman"/>
          <w:i/>
          <w:iCs/>
          <w:spacing w:val="1"/>
          <w:sz w:val="24"/>
          <w:szCs w:val="24"/>
        </w:rPr>
        <w:t>дискретны</w:t>
      </w:r>
      <w:r w:rsidRPr="00420647">
        <w:rPr>
          <w:rFonts w:ascii="Times New Roman" w:hAnsi="Times New Roman" w:cs="Times New Roman"/>
          <w:i/>
          <w:iCs/>
          <w:sz w:val="24"/>
          <w:szCs w:val="24"/>
        </w:rPr>
        <w:t xml:space="preserve">х </w:t>
      </w:r>
      <w:r w:rsidRPr="00420647">
        <w:rPr>
          <w:rFonts w:ascii="Times New Roman" w:hAnsi="Times New Roman" w:cs="Times New Roman"/>
          <w:i/>
          <w:iCs/>
          <w:spacing w:val="1"/>
          <w:sz w:val="24"/>
          <w:szCs w:val="24"/>
        </w:rPr>
        <w:t>моделей</w:t>
      </w:r>
      <w:r w:rsidRPr="00420647">
        <w:rPr>
          <w:rFonts w:ascii="Times New Roman" w:hAnsi="Times New Roman" w:cs="Times New Roman"/>
          <w:i/>
          <w:iCs/>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И</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форм</w:t>
      </w:r>
      <w:r w:rsidRPr="00420647">
        <w:rPr>
          <w:rFonts w:ascii="Times New Roman" w:hAnsi="Times New Roman" w:cs="Times New Roman"/>
          <w:spacing w:val="-1"/>
          <w:sz w:val="24"/>
          <w:szCs w:val="24"/>
        </w:rPr>
        <w:t>а</w:t>
      </w:r>
      <w:r w:rsidRPr="00420647">
        <w:rPr>
          <w:rFonts w:ascii="Times New Roman" w:hAnsi="Times New Roman" w:cs="Times New Roman"/>
          <w:sz w:val="24"/>
          <w:szCs w:val="24"/>
        </w:rPr>
        <w:t>ц</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о</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н</w:t>
      </w:r>
      <w:r w:rsidRPr="00420647">
        <w:rPr>
          <w:rFonts w:ascii="Times New Roman" w:hAnsi="Times New Roman" w:cs="Times New Roman"/>
          <w:spacing w:val="2"/>
          <w:sz w:val="24"/>
          <w:szCs w:val="24"/>
        </w:rPr>
        <w:t>ы</w:t>
      </w:r>
      <w:r w:rsidRPr="00420647">
        <w:rPr>
          <w:rFonts w:ascii="Times New Roman" w:hAnsi="Times New Roman" w:cs="Times New Roman"/>
          <w:sz w:val="24"/>
          <w:szCs w:val="24"/>
        </w:rPr>
        <w:t xml:space="preserve">е </w:t>
      </w:r>
      <w:r w:rsidRPr="00420647">
        <w:rPr>
          <w:rFonts w:ascii="Times New Roman" w:hAnsi="Times New Roman" w:cs="Times New Roman"/>
          <w:spacing w:val="2"/>
          <w:sz w:val="24"/>
          <w:szCs w:val="24"/>
        </w:rPr>
        <w:t>п</w:t>
      </w:r>
      <w:r w:rsidRPr="00420647">
        <w:rPr>
          <w:rFonts w:ascii="Times New Roman" w:hAnsi="Times New Roman" w:cs="Times New Roman"/>
          <w:sz w:val="24"/>
          <w:szCs w:val="24"/>
        </w:rPr>
        <w:t>р</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ц</w:t>
      </w:r>
      <w:r w:rsidRPr="00420647">
        <w:rPr>
          <w:rFonts w:ascii="Times New Roman" w:hAnsi="Times New Roman" w:cs="Times New Roman"/>
          <w:spacing w:val="1"/>
          <w:sz w:val="24"/>
          <w:szCs w:val="24"/>
        </w:rPr>
        <w:t>ес</w:t>
      </w:r>
      <w:r w:rsidRPr="00420647">
        <w:rPr>
          <w:rFonts w:ascii="Times New Roman" w:hAnsi="Times New Roman" w:cs="Times New Roman"/>
          <w:spacing w:val="-1"/>
          <w:sz w:val="24"/>
          <w:szCs w:val="24"/>
        </w:rPr>
        <w:t>с</w:t>
      </w:r>
      <w:r w:rsidRPr="00420647">
        <w:rPr>
          <w:rFonts w:ascii="Times New Roman" w:hAnsi="Times New Roman" w:cs="Times New Roman"/>
          <w:sz w:val="24"/>
          <w:szCs w:val="24"/>
        </w:rPr>
        <w:t>ы</w:t>
      </w:r>
      <w:r w:rsidRPr="00420647">
        <w:rPr>
          <w:rFonts w:ascii="Times New Roman" w:hAnsi="Times New Roman" w:cs="Times New Roman"/>
          <w:spacing w:val="11"/>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20"/>
          <w:sz w:val="24"/>
          <w:szCs w:val="24"/>
        </w:rPr>
        <w:t xml:space="preserve"> </w:t>
      </w:r>
      <w:r w:rsidRPr="00420647">
        <w:rPr>
          <w:rFonts w:ascii="Times New Roman" w:hAnsi="Times New Roman" w:cs="Times New Roman"/>
          <w:spacing w:val="1"/>
          <w:sz w:val="24"/>
          <w:szCs w:val="24"/>
        </w:rPr>
        <w:t>процессы</w:t>
      </w:r>
      <w:r w:rsidRPr="00420647">
        <w:rPr>
          <w:rFonts w:ascii="Times New Roman" w:hAnsi="Times New Roman" w:cs="Times New Roman"/>
          <w:sz w:val="24"/>
          <w:szCs w:val="24"/>
        </w:rPr>
        <w:t>,</w:t>
      </w:r>
      <w:r w:rsidRPr="00420647">
        <w:rPr>
          <w:rFonts w:ascii="Times New Roman" w:hAnsi="Times New Roman" w:cs="Times New Roman"/>
          <w:spacing w:val="10"/>
          <w:sz w:val="24"/>
          <w:szCs w:val="24"/>
        </w:rPr>
        <w:t xml:space="preserve"> </w:t>
      </w:r>
      <w:r w:rsidRPr="00420647">
        <w:rPr>
          <w:rFonts w:ascii="Times New Roman" w:hAnsi="Times New Roman" w:cs="Times New Roman"/>
          <w:spacing w:val="1"/>
          <w:sz w:val="24"/>
          <w:szCs w:val="24"/>
        </w:rPr>
        <w:t>связанны</w:t>
      </w:r>
      <w:r w:rsidRPr="00420647">
        <w:rPr>
          <w:rFonts w:ascii="Times New Roman" w:hAnsi="Times New Roman" w:cs="Times New Roman"/>
          <w:sz w:val="24"/>
          <w:szCs w:val="24"/>
        </w:rPr>
        <w:t>е</w:t>
      </w:r>
      <w:r w:rsidRPr="00420647">
        <w:rPr>
          <w:rFonts w:ascii="Times New Roman" w:hAnsi="Times New Roman" w:cs="Times New Roman"/>
          <w:spacing w:val="9"/>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20"/>
          <w:sz w:val="24"/>
          <w:szCs w:val="24"/>
        </w:rPr>
        <w:t xml:space="preserve"> </w:t>
      </w:r>
      <w:r w:rsidRPr="00420647">
        <w:rPr>
          <w:rFonts w:ascii="Times New Roman" w:hAnsi="Times New Roman" w:cs="Times New Roman"/>
          <w:spacing w:val="1"/>
          <w:sz w:val="24"/>
          <w:szCs w:val="24"/>
        </w:rPr>
        <w:t>хранением</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преобразование</w:t>
      </w:r>
      <w:r w:rsidRPr="00420647">
        <w:rPr>
          <w:rFonts w:ascii="Times New Roman" w:hAnsi="Times New Roman" w:cs="Times New Roman"/>
          <w:sz w:val="24"/>
          <w:szCs w:val="24"/>
        </w:rPr>
        <w:t>м</w:t>
      </w:r>
      <w:r w:rsidRPr="00420647">
        <w:rPr>
          <w:rFonts w:ascii="Times New Roman" w:hAnsi="Times New Roman" w:cs="Times New Roman"/>
          <w:spacing w:val="-10"/>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9"/>
          <w:sz w:val="24"/>
          <w:szCs w:val="24"/>
        </w:rPr>
        <w:t xml:space="preserve"> </w:t>
      </w:r>
      <w:r w:rsidRPr="00420647">
        <w:rPr>
          <w:rFonts w:ascii="Times New Roman" w:hAnsi="Times New Roman" w:cs="Times New Roman"/>
          <w:spacing w:val="1"/>
          <w:sz w:val="24"/>
          <w:szCs w:val="24"/>
        </w:rPr>
        <w:t>передаче</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данных</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Пример</w:t>
      </w:r>
      <w:r w:rsidRPr="00420647">
        <w:rPr>
          <w:rFonts w:ascii="Times New Roman" w:hAnsi="Times New Roman" w:cs="Times New Roman"/>
          <w:sz w:val="24"/>
          <w:szCs w:val="24"/>
        </w:rPr>
        <w:t xml:space="preserve">ы </w:t>
      </w:r>
      <w:r w:rsidRPr="00420647">
        <w:rPr>
          <w:rFonts w:ascii="Times New Roman" w:hAnsi="Times New Roman" w:cs="Times New Roman"/>
          <w:spacing w:val="1"/>
          <w:sz w:val="24"/>
          <w:szCs w:val="24"/>
        </w:rPr>
        <w:t>информационны</w:t>
      </w:r>
      <w:r w:rsidRPr="00420647">
        <w:rPr>
          <w:rFonts w:ascii="Times New Roman" w:hAnsi="Times New Roman" w:cs="Times New Roman"/>
          <w:sz w:val="24"/>
          <w:szCs w:val="24"/>
        </w:rPr>
        <w:t>х</w:t>
      </w:r>
      <w:r w:rsidRPr="00420647">
        <w:rPr>
          <w:rFonts w:ascii="Times New Roman" w:hAnsi="Times New Roman" w:cs="Times New Roman"/>
          <w:spacing w:val="-10"/>
          <w:sz w:val="24"/>
          <w:szCs w:val="24"/>
        </w:rPr>
        <w:t xml:space="preserve"> </w:t>
      </w:r>
      <w:r w:rsidRPr="00420647">
        <w:rPr>
          <w:rFonts w:ascii="Times New Roman" w:hAnsi="Times New Roman" w:cs="Times New Roman"/>
          <w:spacing w:val="1"/>
          <w:sz w:val="24"/>
          <w:szCs w:val="24"/>
        </w:rPr>
        <w:t xml:space="preserve">процессов </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окружающе</w:t>
      </w:r>
      <w:r w:rsidRPr="00420647">
        <w:rPr>
          <w:rFonts w:ascii="Times New Roman" w:hAnsi="Times New Roman" w:cs="Times New Roman"/>
          <w:sz w:val="24"/>
          <w:szCs w:val="24"/>
        </w:rPr>
        <w:t>м</w:t>
      </w:r>
      <w:r w:rsidRPr="00420647">
        <w:rPr>
          <w:rFonts w:ascii="Times New Roman" w:hAnsi="Times New Roman" w:cs="Times New Roman"/>
          <w:spacing w:val="-15"/>
          <w:sz w:val="24"/>
          <w:szCs w:val="24"/>
        </w:rPr>
        <w:t xml:space="preserve"> </w:t>
      </w:r>
      <w:r w:rsidRPr="00420647">
        <w:rPr>
          <w:rFonts w:ascii="Times New Roman" w:hAnsi="Times New Roman" w:cs="Times New Roman"/>
          <w:spacing w:val="1"/>
          <w:sz w:val="24"/>
          <w:szCs w:val="24"/>
        </w:rPr>
        <w:t>мире</w:t>
      </w:r>
      <w:r w:rsidRPr="00420647">
        <w:rPr>
          <w:rFonts w:ascii="Times New Roman" w:hAnsi="Times New Roman" w:cs="Times New Roman"/>
          <w:sz w:val="24"/>
          <w:szCs w:val="24"/>
        </w:rPr>
        <w:t>.</w:t>
      </w:r>
      <w:r w:rsidRPr="00420647">
        <w:rPr>
          <w:rFonts w:ascii="Times New Roman" w:hAnsi="Times New Roman" w:cs="Times New Roman"/>
          <w:spacing w:val="-7"/>
          <w:sz w:val="24"/>
          <w:szCs w:val="24"/>
        </w:rPr>
        <w:t xml:space="preserve"> </w:t>
      </w:r>
      <w:r w:rsidRPr="00420647">
        <w:rPr>
          <w:rFonts w:ascii="Times New Roman" w:hAnsi="Times New Roman" w:cs="Times New Roman"/>
          <w:spacing w:val="1"/>
          <w:sz w:val="24"/>
          <w:szCs w:val="24"/>
        </w:rPr>
        <w:t>Анали</w:t>
      </w:r>
      <w:r w:rsidRPr="00420647">
        <w:rPr>
          <w:rFonts w:ascii="Times New Roman" w:hAnsi="Times New Roman" w:cs="Times New Roman"/>
          <w:sz w:val="24"/>
          <w:szCs w:val="24"/>
        </w:rPr>
        <w:t>з</w:t>
      </w:r>
      <w:r w:rsidRPr="00420647">
        <w:rPr>
          <w:rFonts w:ascii="Times New Roman" w:hAnsi="Times New Roman" w:cs="Times New Roman"/>
          <w:spacing w:val="-9"/>
          <w:sz w:val="24"/>
          <w:szCs w:val="24"/>
        </w:rPr>
        <w:t xml:space="preserve"> </w:t>
      </w:r>
      <w:r w:rsidRPr="00420647">
        <w:rPr>
          <w:rFonts w:ascii="Times New Roman" w:hAnsi="Times New Roman" w:cs="Times New Roman"/>
          <w:spacing w:val="1"/>
          <w:sz w:val="24"/>
          <w:szCs w:val="24"/>
        </w:rPr>
        <w:t>данных</w:t>
      </w:r>
      <w:r w:rsidRPr="00420647">
        <w:rPr>
          <w:rFonts w:ascii="Times New Roman" w:hAnsi="Times New Roman" w:cs="Times New Roman"/>
          <w:sz w:val="24"/>
          <w:szCs w:val="24"/>
        </w:rPr>
        <w:t>.</w:t>
      </w:r>
    </w:p>
    <w:p w:rsidR="00E42C38" w:rsidRPr="00420647" w:rsidRDefault="00E42C38" w:rsidP="007E03E1">
      <w:pPr>
        <w:pStyle w:val="ListParagraph"/>
        <w:spacing w:line="240" w:lineRule="atLeast"/>
        <w:ind w:left="709"/>
        <w:jc w:val="both"/>
        <w:rPr>
          <w:rFonts w:ascii="Times New Roman" w:hAnsi="Times New Roman"/>
        </w:rPr>
      </w:pPr>
      <w:r w:rsidRPr="00420647">
        <w:rPr>
          <w:rFonts w:ascii="Times New Roman" w:hAnsi="Times New Roman"/>
          <w:b/>
          <w:bCs/>
          <w:spacing w:val="1"/>
        </w:rPr>
        <w:t>Ком</w:t>
      </w:r>
      <w:r w:rsidRPr="00420647">
        <w:rPr>
          <w:rFonts w:ascii="Times New Roman" w:hAnsi="Times New Roman"/>
          <w:b/>
          <w:bCs/>
        </w:rPr>
        <w:t>п</w:t>
      </w:r>
      <w:r w:rsidRPr="00420647">
        <w:rPr>
          <w:rFonts w:ascii="Times New Roman" w:hAnsi="Times New Roman"/>
          <w:b/>
          <w:bCs/>
          <w:spacing w:val="1"/>
        </w:rPr>
        <w:t>ь</w:t>
      </w:r>
      <w:r w:rsidRPr="00420647">
        <w:rPr>
          <w:rFonts w:ascii="Times New Roman" w:hAnsi="Times New Roman"/>
          <w:b/>
          <w:bCs/>
          <w:spacing w:val="-2"/>
        </w:rPr>
        <w:t>ю</w:t>
      </w:r>
      <w:r w:rsidRPr="00420647">
        <w:rPr>
          <w:rFonts w:ascii="Times New Roman" w:hAnsi="Times New Roman"/>
          <w:b/>
          <w:bCs/>
          <w:spacing w:val="2"/>
        </w:rPr>
        <w:t>т</w:t>
      </w:r>
      <w:r w:rsidRPr="00420647">
        <w:rPr>
          <w:rFonts w:ascii="Times New Roman" w:hAnsi="Times New Roman"/>
          <w:b/>
          <w:bCs/>
          <w:spacing w:val="1"/>
        </w:rPr>
        <w:t>е</w:t>
      </w:r>
      <w:r w:rsidRPr="00420647">
        <w:rPr>
          <w:rFonts w:ascii="Times New Roman" w:hAnsi="Times New Roman"/>
          <w:b/>
          <w:bCs/>
        </w:rPr>
        <w:t>р</w:t>
      </w:r>
      <w:r w:rsidRPr="00420647">
        <w:rPr>
          <w:rFonts w:ascii="Times New Roman" w:hAnsi="Times New Roman"/>
          <w:b/>
          <w:bCs/>
          <w:spacing w:val="-14"/>
        </w:rPr>
        <w:t xml:space="preserve"> </w:t>
      </w:r>
      <w:r w:rsidRPr="00420647">
        <w:rPr>
          <w:rFonts w:ascii="Times New Roman" w:hAnsi="Times New Roman"/>
          <w:b/>
          <w:bCs/>
        </w:rPr>
        <w:t>–</w:t>
      </w:r>
      <w:r w:rsidRPr="00420647">
        <w:rPr>
          <w:rFonts w:ascii="Times New Roman" w:hAnsi="Times New Roman"/>
          <w:b/>
          <w:bCs/>
          <w:spacing w:val="-2"/>
        </w:rPr>
        <w:t xml:space="preserve"> </w:t>
      </w:r>
      <w:r w:rsidRPr="00420647">
        <w:rPr>
          <w:rFonts w:ascii="Times New Roman" w:hAnsi="Times New Roman"/>
          <w:b/>
          <w:bCs/>
          <w:spacing w:val="2"/>
        </w:rPr>
        <w:t>у</w:t>
      </w:r>
      <w:r w:rsidRPr="00420647">
        <w:rPr>
          <w:rFonts w:ascii="Times New Roman" w:hAnsi="Times New Roman"/>
          <w:b/>
          <w:bCs/>
          <w:spacing w:val="-2"/>
        </w:rPr>
        <w:t>н</w:t>
      </w:r>
      <w:r w:rsidRPr="00420647">
        <w:rPr>
          <w:rFonts w:ascii="Times New Roman" w:hAnsi="Times New Roman"/>
          <w:b/>
          <w:bCs/>
        </w:rPr>
        <w:t>и</w:t>
      </w:r>
      <w:r w:rsidRPr="00420647">
        <w:rPr>
          <w:rFonts w:ascii="Times New Roman" w:hAnsi="Times New Roman"/>
          <w:b/>
          <w:bCs/>
          <w:spacing w:val="1"/>
        </w:rPr>
        <w:t>верс</w:t>
      </w:r>
      <w:r w:rsidRPr="00420647">
        <w:rPr>
          <w:rFonts w:ascii="Times New Roman" w:hAnsi="Times New Roman"/>
          <w:b/>
          <w:bCs/>
        </w:rPr>
        <w:t>а</w:t>
      </w:r>
      <w:r w:rsidRPr="00420647">
        <w:rPr>
          <w:rFonts w:ascii="Times New Roman" w:hAnsi="Times New Roman"/>
          <w:b/>
          <w:bCs/>
          <w:spacing w:val="2"/>
        </w:rPr>
        <w:t>л</w:t>
      </w:r>
      <w:r w:rsidRPr="00420647">
        <w:rPr>
          <w:rFonts w:ascii="Times New Roman" w:hAnsi="Times New Roman"/>
          <w:b/>
          <w:bCs/>
          <w:spacing w:val="1"/>
        </w:rPr>
        <w:t>ьно</w:t>
      </w:r>
      <w:r w:rsidRPr="00420647">
        <w:rPr>
          <w:rFonts w:ascii="Times New Roman" w:hAnsi="Times New Roman"/>
          <w:b/>
          <w:bCs/>
        </w:rPr>
        <w:t>е</w:t>
      </w:r>
      <w:r w:rsidRPr="00420647">
        <w:rPr>
          <w:rFonts w:ascii="Times New Roman" w:hAnsi="Times New Roman"/>
          <w:b/>
          <w:bCs/>
          <w:spacing w:val="-20"/>
        </w:rPr>
        <w:t xml:space="preserve"> </w:t>
      </w:r>
      <w:r w:rsidRPr="00420647">
        <w:rPr>
          <w:rFonts w:ascii="Times New Roman" w:hAnsi="Times New Roman"/>
          <w:b/>
          <w:bCs/>
          <w:spacing w:val="2"/>
        </w:rPr>
        <w:t>у</w:t>
      </w:r>
      <w:r w:rsidRPr="00420647">
        <w:rPr>
          <w:rFonts w:ascii="Times New Roman" w:hAnsi="Times New Roman"/>
          <w:b/>
          <w:bCs/>
          <w:spacing w:val="-1"/>
        </w:rPr>
        <w:t>с</w:t>
      </w:r>
      <w:r w:rsidRPr="00420647">
        <w:rPr>
          <w:rFonts w:ascii="Times New Roman" w:hAnsi="Times New Roman"/>
          <w:b/>
          <w:bCs/>
          <w:spacing w:val="2"/>
        </w:rPr>
        <w:t>т</w:t>
      </w:r>
      <w:r w:rsidRPr="00420647">
        <w:rPr>
          <w:rFonts w:ascii="Times New Roman" w:hAnsi="Times New Roman"/>
          <w:b/>
          <w:bCs/>
          <w:spacing w:val="-2"/>
        </w:rPr>
        <w:t>р</w:t>
      </w:r>
      <w:r w:rsidRPr="00420647">
        <w:rPr>
          <w:rFonts w:ascii="Times New Roman" w:hAnsi="Times New Roman"/>
          <w:b/>
          <w:bCs/>
        </w:rPr>
        <w:t>ой</w:t>
      </w:r>
      <w:r w:rsidRPr="00420647">
        <w:rPr>
          <w:rFonts w:ascii="Times New Roman" w:hAnsi="Times New Roman"/>
          <w:b/>
          <w:bCs/>
          <w:spacing w:val="1"/>
        </w:rPr>
        <w:t>с</w:t>
      </w:r>
      <w:r w:rsidRPr="00420647">
        <w:rPr>
          <w:rFonts w:ascii="Times New Roman" w:hAnsi="Times New Roman"/>
          <w:b/>
          <w:bCs/>
          <w:spacing w:val="2"/>
        </w:rPr>
        <w:t>т</w:t>
      </w:r>
      <w:r w:rsidRPr="00420647">
        <w:rPr>
          <w:rFonts w:ascii="Times New Roman" w:hAnsi="Times New Roman"/>
          <w:b/>
          <w:bCs/>
          <w:spacing w:val="1"/>
        </w:rPr>
        <w:t>в</w:t>
      </w:r>
      <w:r w:rsidRPr="00420647">
        <w:rPr>
          <w:rFonts w:ascii="Times New Roman" w:hAnsi="Times New Roman"/>
          <w:b/>
          <w:bCs/>
        </w:rPr>
        <w:t>о</w:t>
      </w:r>
      <w:r w:rsidRPr="00420647">
        <w:rPr>
          <w:rFonts w:ascii="Times New Roman" w:hAnsi="Times New Roman"/>
          <w:b/>
          <w:bCs/>
          <w:spacing w:val="-15"/>
        </w:rPr>
        <w:t xml:space="preserve"> </w:t>
      </w:r>
      <w:r w:rsidRPr="00420647">
        <w:rPr>
          <w:rFonts w:ascii="Times New Roman" w:hAnsi="Times New Roman"/>
          <w:b/>
          <w:bCs/>
          <w:spacing w:val="2"/>
        </w:rPr>
        <w:t>о</w:t>
      </w:r>
      <w:r w:rsidRPr="00420647">
        <w:rPr>
          <w:rFonts w:ascii="Times New Roman" w:hAnsi="Times New Roman"/>
          <w:b/>
          <w:bCs/>
        </w:rPr>
        <w:t>б</w:t>
      </w:r>
      <w:r w:rsidRPr="00420647">
        <w:rPr>
          <w:rFonts w:ascii="Times New Roman" w:hAnsi="Times New Roman"/>
          <w:b/>
          <w:bCs/>
          <w:spacing w:val="1"/>
        </w:rPr>
        <w:t>р</w:t>
      </w:r>
      <w:r w:rsidRPr="00420647">
        <w:rPr>
          <w:rFonts w:ascii="Times New Roman" w:hAnsi="Times New Roman"/>
          <w:b/>
          <w:bCs/>
        </w:rPr>
        <w:t>аб</w:t>
      </w:r>
      <w:r w:rsidRPr="00420647">
        <w:rPr>
          <w:rFonts w:ascii="Times New Roman" w:hAnsi="Times New Roman"/>
          <w:b/>
          <w:bCs/>
          <w:spacing w:val="2"/>
        </w:rPr>
        <w:t>от</w:t>
      </w:r>
      <w:r w:rsidRPr="00420647">
        <w:rPr>
          <w:rFonts w:ascii="Times New Roman" w:hAnsi="Times New Roman"/>
          <w:b/>
          <w:bCs/>
        </w:rPr>
        <w:t>ки</w:t>
      </w:r>
      <w:r w:rsidRPr="00420647">
        <w:rPr>
          <w:rFonts w:ascii="Times New Roman" w:hAnsi="Times New Roman"/>
          <w:b/>
          <w:bCs/>
          <w:spacing w:val="-12"/>
        </w:rPr>
        <w:t xml:space="preserve"> </w:t>
      </w:r>
      <w:r w:rsidRPr="00420647">
        <w:rPr>
          <w:rFonts w:ascii="Times New Roman" w:hAnsi="Times New Roman"/>
          <w:b/>
          <w:bCs/>
        </w:rPr>
        <w:t>данны</w:t>
      </w:r>
      <w:r w:rsidRPr="00420647">
        <w:rPr>
          <w:rFonts w:ascii="Times New Roman" w:hAnsi="Times New Roman"/>
          <w:b/>
          <w:bCs/>
          <w:spacing w:val="-1"/>
        </w:rPr>
        <w:t>х</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Устройств</w:t>
      </w:r>
      <w:r w:rsidRPr="00420647">
        <w:rPr>
          <w:rFonts w:ascii="Times New Roman" w:hAnsi="Times New Roman" w:cs="Times New Roman"/>
          <w:sz w:val="24"/>
          <w:szCs w:val="24"/>
        </w:rPr>
        <w:t>о</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компьютера</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процессор</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оперативна</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память</w:t>
      </w:r>
      <w:r w:rsidRPr="00420647">
        <w:rPr>
          <w:rFonts w:ascii="Times New Roman" w:hAnsi="Times New Roman" w:cs="Times New Roman"/>
          <w:sz w:val="24"/>
          <w:szCs w:val="24"/>
        </w:rPr>
        <w:t>,</w:t>
      </w:r>
      <w:r w:rsidRPr="00420647">
        <w:rPr>
          <w:rFonts w:ascii="Times New Roman" w:hAnsi="Times New Roman" w:cs="Times New Roman"/>
          <w:spacing w:val="6"/>
          <w:sz w:val="24"/>
          <w:szCs w:val="24"/>
        </w:rPr>
        <w:t xml:space="preserve"> </w:t>
      </w:r>
      <w:r w:rsidRPr="00420647">
        <w:rPr>
          <w:rFonts w:ascii="Times New Roman" w:hAnsi="Times New Roman" w:cs="Times New Roman"/>
          <w:spacing w:val="1"/>
          <w:sz w:val="24"/>
          <w:szCs w:val="24"/>
        </w:rPr>
        <w:t>внешня</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энергонезависима</w:t>
      </w:r>
      <w:r w:rsidRPr="00420647">
        <w:rPr>
          <w:rFonts w:ascii="Times New Roman" w:hAnsi="Times New Roman" w:cs="Times New Roman"/>
          <w:sz w:val="24"/>
          <w:szCs w:val="24"/>
        </w:rPr>
        <w:t>я</w:t>
      </w:r>
      <w:r w:rsidRPr="00420647">
        <w:rPr>
          <w:rFonts w:ascii="Times New Roman" w:hAnsi="Times New Roman" w:cs="Times New Roman"/>
          <w:spacing w:val="-22"/>
          <w:sz w:val="24"/>
          <w:szCs w:val="24"/>
        </w:rPr>
        <w:t xml:space="preserve"> </w:t>
      </w:r>
      <w:r w:rsidRPr="00420647">
        <w:rPr>
          <w:rFonts w:ascii="Times New Roman" w:hAnsi="Times New Roman" w:cs="Times New Roman"/>
          <w:spacing w:val="1"/>
          <w:sz w:val="24"/>
          <w:szCs w:val="24"/>
        </w:rPr>
        <w:t>память</w:t>
      </w:r>
      <w:r w:rsidRPr="00420647">
        <w:rPr>
          <w:rFonts w:ascii="Times New Roman" w:hAnsi="Times New Roman" w:cs="Times New Roman"/>
          <w:sz w:val="24"/>
          <w:szCs w:val="24"/>
        </w:rPr>
        <w:t>,</w:t>
      </w:r>
      <w:r w:rsidRPr="00420647">
        <w:rPr>
          <w:rFonts w:ascii="Times New Roman" w:hAnsi="Times New Roman" w:cs="Times New Roman"/>
          <w:spacing w:val="-9"/>
          <w:sz w:val="24"/>
          <w:szCs w:val="24"/>
        </w:rPr>
        <w:t xml:space="preserve"> </w:t>
      </w:r>
      <w:r w:rsidRPr="00420647">
        <w:rPr>
          <w:rFonts w:ascii="Times New Roman" w:hAnsi="Times New Roman" w:cs="Times New Roman"/>
          <w:spacing w:val="1"/>
          <w:sz w:val="24"/>
          <w:szCs w:val="24"/>
        </w:rPr>
        <w:t>устройств</w:t>
      </w:r>
      <w:r w:rsidRPr="00420647">
        <w:rPr>
          <w:rFonts w:ascii="Times New Roman" w:hAnsi="Times New Roman" w:cs="Times New Roman"/>
          <w:sz w:val="24"/>
          <w:szCs w:val="24"/>
        </w:rPr>
        <w:t>а</w:t>
      </w:r>
      <w:r w:rsidRPr="00420647">
        <w:rPr>
          <w:rFonts w:ascii="Times New Roman" w:hAnsi="Times New Roman" w:cs="Times New Roman"/>
          <w:spacing w:val="-12"/>
          <w:sz w:val="24"/>
          <w:szCs w:val="24"/>
        </w:rPr>
        <w:t xml:space="preserve"> </w:t>
      </w:r>
      <w:r w:rsidRPr="00420647">
        <w:rPr>
          <w:rFonts w:ascii="Times New Roman" w:hAnsi="Times New Roman" w:cs="Times New Roman"/>
          <w:spacing w:val="1"/>
          <w:sz w:val="24"/>
          <w:szCs w:val="24"/>
        </w:rPr>
        <w:t>ввод</w:t>
      </w:r>
      <w:r w:rsidRPr="00420647">
        <w:rPr>
          <w:rFonts w:ascii="Times New Roman" w:hAnsi="Times New Roman" w:cs="Times New Roman"/>
          <w:spacing w:val="-1"/>
          <w:sz w:val="24"/>
          <w:szCs w:val="24"/>
        </w:rPr>
        <w:t>а</w:t>
      </w:r>
      <w:r w:rsidRPr="00420647">
        <w:rPr>
          <w:rFonts w:ascii="Times New Roman" w:hAnsi="Times New Roman" w:cs="Times New Roman"/>
          <w:spacing w:val="1"/>
          <w:sz w:val="24"/>
          <w:szCs w:val="24"/>
        </w:rPr>
        <w:t>-вывода</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Рол</w:t>
      </w:r>
      <w:r w:rsidRPr="00420647">
        <w:rPr>
          <w:rFonts w:ascii="Times New Roman" w:hAnsi="Times New Roman" w:cs="Times New Roman"/>
          <w:sz w:val="24"/>
          <w:szCs w:val="24"/>
        </w:rPr>
        <w:t>ь</w:t>
      </w:r>
      <w:r w:rsidRPr="00420647">
        <w:rPr>
          <w:rFonts w:ascii="Times New Roman" w:hAnsi="Times New Roman" w:cs="Times New Roman"/>
          <w:spacing w:val="-6"/>
          <w:sz w:val="24"/>
          <w:szCs w:val="24"/>
        </w:rPr>
        <w:t xml:space="preserve"> </w:t>
      </w:r>
      <w:r w:rsidRPr="00420647">
        <w:rPr>
          <w:rFonts w:ascii="Times New Roman" w:hAnsi="Times New Roman" w:cs="Times New Roman"/>
          <w:spacing w:val="1"/>
          <w:sz w:val="24"/>
          <w:szCs w:val="24"/>
        </w:rPr>
        <w:t>програм</w:t>
      </w:r>
      <w:r w:rsidRPr="00420647">
        <w:rPr>
          <w:rFonts w:ascii="Times New Roman" w:hAnsi="Times New Roman" w:cs="Times New Roman"/>
          <w:sz w:val="24"/>
          <w:szCs w:val="24"/>
        </w:rPr>
        <w:t>м</w:t>
      </w:r>
      <w:r w:rsidRPr="00420647">
        <w:rPr>
          <w:rFonts w:ascii="Times New Roman" w:hAnsi="Times New Roman" w:cs="Times New Roman"/>
          <w:spacing w:val="-11"/>
          <w:sz w:val="24"/>
          <w:szCs w:val="24"/>
        </w:rPr>
        <w:t xml:space="preserve"> </w:t>
      </w:r>
      <w:r w:rsidRPr="00420647">
        <w:rPr>
          <w:rFonts w:ascii="Times New Roman" w:hAnsi="Times New Roman" w:cs="Times New Roman"/>
          <w:sz w:val="24"/>
          <w:szCs w:val="24"/>
        </w:rPr>
        <w:t xml:space="preserve">в </w:t>
      </w:r>
      <w:r w:rsidRPr="00420647">
        <w:rPr>
          <w:rFonts w:ascii="Times New Roman" w:hAnsi="Times New Roman" w:cs="Times New Roman"/>
          <w:spacing w:val="1"/>
          <w:sz w:val="24"/>
          <w:szCs w:val="24"/>
        </w:rPr>
        <w:t>использовани</w:t>
      </w:r>
      <w:r w:rsidRPr="00420647">
        <w:rPr>
          <w:rFonts w:ascii="Times New Roman" w:hAnsi="Times New Roman" w:cs="Times New Roman"/>
          <w:sz w:val="24"/>
          <w:szCs w:val="24"/>
        </w:rPr>
        <w:t>и</w:t>
      </w:r>
      <w:r w:rsidRPr="00420647">
        <w:rPr>
          <w:rFonts w:ascii="Times New Roman" w:hAnsi="Times New Roman" w:cs="Times New Roman"/>
          <w:spacing w:val="-17"/>
          <w:sz w:val="24"/>
          <w:szCs w:val="24"/>
        </w:rPr>
        <w:t xml:space="preserve"> </w:t>
      </w:r>
      <w:r w:rsidRPr="00420647">
        <w:rPr>
          <w:rFonts w:ascii="Times New Roman" w:hAnsi="Times New Roman" w:cs="Times New Roman"/>
          <w:spacing w:val="1"/>
          <w:sz w:val="24"/>
          <w:szCs w:val="24"/>
        </w:rPr>
        <w:t>компьютера</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Носител</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информации</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используемы</w:t>
      </w:r>
      <w:r w:rsidRPr="00420647">
        <w:rPr>
          <w:rFonts w:ascii="Times New Roman" w:hAnsi="Times New Roman" w:cs="Times New Roman"/>
          <w:sz w:val="24"/>
          <w:szCs w:val="24"/>
        </w:rPr>
        <w:t xml:space="preserve">е в </w:t>
      </w:r>
      <w:r w:rsidRPr="00420647">
        <w:rPr>
          <w:rFonts w:ascii="Times New Roman" w:hAnsi="Times New Roman" w:cs="Times New Roman"/>
          <w:spacing w:val="1"/>
          <w:sz w:val="24"/>
          <w:szCs w:val="24"/>
        </w:rPr>
        <w:t>ИКТ</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х </w:t>
      </w:r>
      <w:r w:rsidRPr="00420647">
        <w:rPr>
          <w:rFonts w:ascii="Times New Roman" w:hAnsi="Times New Roman" w:cs="Times New Roman"/>
          <w:spacing w:val="1"/>
          <w:sz w:val="24"/>
          <w:szCs w:val="24"/>
        </w:rPr>
        <w:t>истори</w:t>
      </w:r>
      <w:r w:rsidRPr="00420647">
        <w:rPr>
          <w:rFonts w:ascii="Times New Roman" w:hAnsi="Times New Roman" w:cs="Times New Roman"/>
          <w:sz w:val="24"/>
          <w:szCs w:val="24"/>
        </w:rPr>
        <w:t xml:space="preserve">я и </w:t>
      </w:r>
      <w:r w:rsidRPr="00420647">
        <w:rPr>
          <w:rFonts w:ascii="Times New Roman" w:hAnsi="Times New Roman" w:cs="Times New Roman"/>
          <w:spacing w:val="1"/>
          <w:sz w:val="24"/>
          <w:szCs w:val="24"/>
        </w:rPr>
        <w:t>перспектив</w:t>
      </w:r>
      <w:r w:rsidRPr="00420647">
        <w:rPr>
          <w:rFonts w:ascii="Times New Roman" w:hAnsi="Times New Roman" w:cs="Times New Roman"/>
          <w:sz w:val="24"/>
          <w:szCs w:val="24"/>
        </w:rPr>
        <w:t>ы</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развития</w:t>
      </w:r>
      <w:r w:rsidRPr="00420647">
        <w:rPr>
          <w:rFonts w:ascii="Times New Roman" w:hAnsi="Times New Roman" w:cs="Times New Roman"/>
          <w:sz w:val="24"/>
          <w:szCs w:val="24"/>
        </w:rPr>
        <w:t>.</w:t>
      </w:r>
      <w:r w:rsidRPr="00420647">
        <w:rPr>
          <w:rFonts w:ascii="Times New Roman" w:hAnsi="Times New Roman" w:cs="Times New Roman"/>
          <w:spacing w:val="7"/>
          <w:sz w:val="24"/>
          <w:szCs w:val="24"/>
        </w:rPr>
        <w:t xml:space="preserve"> </w:t>
      </w:r>
      <w:r w:rsidRPr="00420647">
        <w:rPr>
          <w:rFonts w:ascii="Times New Roman" w:hAnsi="Times New Roman" w:cs="Times New Roman"/>
          <w:spacing w:val="1"/>
          <w:sz w:val="24"/>
          <w:szCs w:val="24"/>
        </w:rPr>
        <w:t>Представлени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б</w:t>
      </w:r>
      <w:r w:rsidRPr="00420647">
        <w:rPr>
          <w:rFonts w:ascii="Times New Roman" w:hAnsi="Times New Roman" w:cs="Times New Roman"/>
          <w:spacing w:val="15"/>
          <w:sz w:val="24"/>
          <w:szCs w:val="24"/>
        </w:rPr>
        <w:t xml:space="preserve"> </w:t>
      </w:r>
      <w:r w:rsidRPr="00420647">
        <w:rPr>
          <w:rFonts w:ascii="Times New Roman" w:hAnsi="Times New Roman" w:cs="Times New Roman"/>
          <w:spacing w:val="1"/>
          <w:sz w:val="24"/>
          <w:szCs w:val="24"/>
        </w:rPr>
        <w:t>объема</w:t>
      </w:r>
      <w:r w:rsidRPr="00420647">
        <w:rPr>
          <w:rFonts w:ascii="Times New Roman" w:hAnsi="Times New Roman" w:cs="Times New Roman"/>
          <w:sz w:val="24"/>
          <w:szCs w:val="24"/>
        </w:rPr>
        <w:t>х</w:t>
      </w:r>
      <w:r w:rsidRPr="00420647">
        <w:rPr>
          <w:rFonts w:ascii="Times New Roman" w:hAnsi="Times New Roman" w:cs="Times New Roman"/>
          <w:spacing w:val="8"/>
          <w:sz w:val="24"/>
          <w:szCs w:val="24"/>
        </w:rPr>
        <w:t xml:space="preserve"> </w:t>
      </w:r>
      <w:r w:rsidRPr="00420647">
        <w:rPr>
          <w:rFonts w:ascii="Times New Roman" w:hAnsi="Times New Roman" w:cs="Times New Roman"/>
          <w:spacing w:val="1"/>
          <w:sz w:val="24"/>
          <w:szCs w:val="24"/>
        </w:rPr>
        <w:t>данны</w:t>
      </w:r>
      <w:r w:rsidRPr="00420647">
        <w:rPr>
          <w:rFonts w:ascii="Times New Roman" w:hAnsi="Times New Roman" w:cs="Times New Roman"/>
          <w:sz w:val="24"/>
          <w:szCs w:val="24"/>
        </w:rPr>
        <w:t>х</w:t>
      </w:r>
      <w:r w:rsidRPr="00420647">
        <w:rPr>
          <w:rFonts w:ascii="Times New Roman" w:hAnsi="Times New Roman" w:cs="Times New Roman"/>
          <w:spacing w:val="9"/>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7"/>
          <w:sz w:val="24"/>
          <w:szCs w:val="24"/>
        </w:rPr>
        <w:t xml:space="preserve"> </w:t>
      </w:r>
      <w:r w:rsidRPr="00420647">
        <w:rPr>
          <w:rFonts w:ascii="Times New Roman" w:hAnsi="Times New Roman" w:cs="Times New Roman"/>
          <w:spacing w:val="1"/>
          <w:sz w:val="24"/>
          <w:szCs w:val="24"/>
        </w:rPr>
        <w:t>скоростях доступа</w:t>
      </w:r>
      <w:r w:rsidRPr="00420647">
        <w:rPr>
          <w:rFonts w:ascii="Times New Roman" w:hAnsi="Times New Roman" w:cs="Times New Roman"/>
          <w:sz w:val="24"/>
          <w:szCs w:val="24"/>
        </w:rPr>
        <w:t>,</w:t>
      </w:r>
      <w:r w:rsidRPr="00420647">
        <w:rPr>
          <w:rFonts w:ascii="Times New Roman" w:hAnsi="Times New Roman" w:cs="Times New Roman"/>
          <w:spacing w:val="-10"/>
          <w:sz w:val="24"/>
          <w:szCs w:val="24"/>
        </w:rPr>
        <w:t xml:space="preserve"> </w:t>
      </w:r>
      <w:r w:rsidRPr="00420647">
        <w:rPr>
          <w:rFonts w:ascii="Times New Roman" w:hAnsi="Times New Roman" w:cs="Times New Roman"/>
          <w:spacing w:val="1"/>
          <w:sz w:val="24"/>
          <w:szCs w:val="24"/>
        </w:rPr>
        <w:t>характерны</w:t>
      </w:r>
      <w:r w:rsidRPr="00420647">
        <w:rPr>
          <w:rFonts w:ascii="Times New Roman" w:hAnsi="Times New Roman" w:cs="Times New Roman"/>
          <w:sz w:val="24"/>
          <w:szCs w:val="24"/>
        </w:rPr>
        <w:t>х</w:t>
      </w:r>
      <w:r w:rsidRPr="00420647">
        <w:rPr>
          <w:rFonts w:ascii="Times New Roman" w:hAnsi="Times New Roman" w:cs="Times New Roman"/>
          <w:spacing w:val="-14"/>
          <w:sz w:val="24"/>
          <w:szCs w:val="24"/>
        </w:rPr>
        <w:t xml:space="preserve"> </w:t>
      </w:r>
      <w:r w:rsidRPr="00420647">
        <w:rPr>
          <w:rFonts w:ascii="Times New Roman" w:hAnsi="Times New Roman" w:cs="Times New Roman"/>
          <w:spacing w:val="1"/>
          <w:sz w:val="24"/>
          <w:szCs w:val="24"/>
        </w:rPr>
        <w:t>дл</w:t>
      </w:r>
      <w:r w:rsidRPr="00420647">
        <w:rPr>
          <w:rFonts w:ascii="Times New Roman" w:hAnsi="Times New Roman" w:cs="Times New Roman"/>
          <w:sz w:val="24"/>
          <w:szCs w:val="24"/>
        </w:rPr>
        <w:t>я</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различны</w:t>
      </w:r>
      <w:r w:rsidRPr="00420647">
        <w:rPr>
          <w:rFonts w:ascii="Times New Roman" w:hAnsi="Times New Roman" w:cs="Times New Roman"/>
          <w:sz w:val="24"/>
          <w:szCs w:val="24"/>
        </w:rPr>
        <w:t>х</w:t>
      </w:r>
      <w:r w:rsidRPr="00420647">
        <w:rPr>
          <w:rFonts w:ascii="Times New Roman" w:hAnsi="Times New Roman" w:cs="Times New Roman"/>
          <w:spacing w:val="-12"/>
          <w:sz w:val="24"/>
          <w:szCs w:val="24"/>
        </w:rPr>
        <w:t xml:space="preserve"> </w:t>
      </w:r>
      <w:r w:rsidRPr="00420647">
        <w:rPr>
          <w:rFonts w:ascii="Times New Roman" w:hAnsi="Times New Roman" w:cs="Times New Roman"/>
          <w:spacing w:val="1"/>
          <w:sz w:val="24"/>
          <w:szCs w:val="24"/>
        </w:rPr>
        <w:t>видо</w:t>
      </w:r>
      <w:r w:rsidRPr="00420647">
        <w:rPr>
          <w:rFonts w:ascii="Times New Roman" w:hAnsi="Times New Roman" w:cs="Times New Roman"/>
          <w:sz w:val="24"/>
          <w:szCs w:val="24"/>
        </w:rPr>
        <w:t>в</w:t>
      </w:r>
      <w:r w:rsidRPr="00420647">
        <w:rPr>
          <w:rFonts w:ascii="Times New Roman" w:hAnsi="Times New Roman" w:cs="Times New Roman"/>
          <w:spacing w:val="-6"/>
          <w:sz w:val="24"/>
          <w:szCs w:val="24"/>
        </w:rPr>
        <w:t xml:space="preserve"> </w:t>
      </w:r>
      <w:r w:rsidRPr="00420647">
        <w:rPr>
          <w:rFonts w:ascii="Times New Roman" w:hAnsi="Times New Roman" w:cs="Times New Roman"/>
          <w:spacing w:val="1"/>
          <w:sz w:val="24"/>
          <w:szCs w:val="24"/>
        </w:rPr>
        <w:t>носителей</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Истори</w:t>
      </w:r>
      <w:r w:rsidRPr="00420647">
        <w:rPr>
          <w:rFonts w:ascii="Times New Roman" w:hAnsi="Times New Roman" w:cs="Times New Roman"/>
          <w:sz w:val="24"/>
          <w:szCs w:val="24"/>
        </w:rPr>
        <w:t>я</w:t>
      </w:r>
      <w:r w:rsidRPr="00420647">
        <w:rPr>
          <w:rFonts w:ascii="Times New Roman" w:hAnsi="Times New Roman" w:cs="Times New Roman"/>
          <w:spacing w:val="-5"/>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тенденци</w:t>
      </w:r>
      <w:r w:rsidRPr="00420647">
        <w:rPr>
          <w:rFonts w:ascii="Times New Roman" w:hAnsi="Times New Roman" w:cs="Times New Roman"/>
          <w:sz w:val="24"/>
          <w:szCs w:val="24"/>
        </w:rPr>
        <w:t>и</w:t>
      </w:r>
      <w:r w:rsidRPr="00420647">
        <w:rPr>
          <w:rFonts w:ascii="Times New Roman" w:hAnsi="Times New Roman" w:cs="Times New Roman"/>
          <w:spacing w:val="-7"/>
          <w:sz w:val="24"/>
          <w:szCs w:val="24"/>
        </w:rPr>
        <w:t xml:space="preserve"> </w:t>
      </w:r>
      <w:r w:rsidRPr="00420647">
        <w:rPr>
          <w:rFonts w:ascii="Times New Roman" w:hAnsi="Times New Roman" w:cs="Times New Roman"/>
          <w:spacing w:val="1"/>
          <w:sz w:val="24"/>
          <w:szCs w:val="24"/>
        </w:rPr>
        <w:t>развити</w:t>
      </w:r>
      <w:r w:rsidRPr="00420647">
        <w:rPr>
          <w:rFonts w:ascii="Times New Roman" w:hAnsi="Times New Roman" w:cs="Times New Roman"/>
          <w:sz w:val="24"/>
          <w:szCs w:val="24"/>
        </w:rPr>
        <w:t>я</w:t>
      </w:r>
      <w:r w:rsidRPr="00420647">
        <w:rPr>
          <w:rFonts w:ascii="Times New Roman" w:hAnsi="Times New Roman" w:cs="Times New Roman"/>
          <w:spacing w:val="-6"/>
          <w:sz w:val="24"/>
          <w:szCs w:val="24"/>
        </w:rPr>
        <w:t xml:space="preserve"> </w:t>
      </w:r>
      <w:r w:rsidRPr="00420647">
        <w:rPr>
          <w:rFonts w:ascii="Times New Roman" w:hAnsi="Times New Roman" w:cs="Times New Roman"/>
          <w:spacing w:val="1"/>
          <w:sz w:val="24"/>
          <w:szCs w:val="24"/>
        </w:rPr>
        <w:t>компьютеров</w:t>
      </w:r>
      <w:r w:rsidRPr="00420647">
        <w:rPr>
          <w:rFonts w:ascii="Times New Roman" w:hAnsi="Times New Roman" w:cs="Times New Roman"/>
          <w:sz w:val="24"/>
          <w:szCs w:val="24"/>
        </w:rPr>
        <w:t>,</w:t>
      </w:r>
      <w:r w:rsidRPr="00420647">
        <w:rPr>
          <w:rFonts w:ascii="Times New Roman" w:hAnsi="Times New Roman" w:cs="Times New Roman"/>
          <w:spacing w:val="-12"/>
          <w:sz w:val="24"/>
          <w:szCs w:val="24"/>
        </w:rPr>
        <w:t xml:space="preserve"> </w:t>
      </w:r>
      <w:r w:rsidRPr="00420647">
        <w:rPr>
          <w:rFonts w:ascii="Times New Roman" w:hAnsi="Times New Roman" w:cs="Times New Roman"/>
          <w:spacing w:val="1"/>
          <w:sz w:val="24"/>
          <w:szCs w:val="24"/>
        </w:rPr>
        <w:t>улучшени</w:t>
      </w:r>
      <w:r w:rsidRPr="00420647">
        <w:rPr>
          <w:rFonts w:ascii="Times New Roman" w:hAnsi="Times New Roman" w:cs="Times New Roman"/>
          <w:sz w:val="24"/>
          <w:szCs w:val="24"/>
        </w:rPr>
        <w:t>е</w:t>
      </w:r>
      <w:r w:rsidRPr="00420647">
        <w:rPr>
          <w:rFonts w:ascii="Times New Roman" w:hAnsi="Times New Roman" w:cs="Times New Roman"/>
          <w:spacing w:val="-8"/>
          <w:sz w:val="24"/>
          <w:szCs w:val="24"/>
        </w:rPr>
        <w:t xml:space="preserve"> </w:t>
      </w:r>
      <w:r w:rsidRPr="00420647">
        <w:rPr>
          <w:rFonts w:ascii="Times New Roman" w:hAnsi="Times New Roman" w:cs="Times New Roman"/>
          <w:spacing w:val="1"/>
          <w:sz w:val="24"/>
          <w:szCs w:val="24"/>
        </w:rPr>
        <w:t>характеристи</w:t>
      </w:r>
      <w:r w:rsidRPr="00420647">
        <w:rPr>
          <w:rFonts w:ascii="Times New Roman" w:hAnsi="Times New Roman" w:cs="Times New Roman"/>
          <w:sz w:val="24"/>
          <w:szCs w:val="24"/>
        </w:rPr>
        <w:t xml:space="preserve">к </w:t>
      </w:r>
      <w:r w:rsidRPr="00420647">
        <w:rPr>
          <w:rFonts w:ascii="Times New Roman" w:hAnsi="Times New Roman" w:cs="Times New Roman"/>
          <w:spacing w:val="1"/>
          <w:sz w:val="24"/>
          <w:szCs w:val="24"/>
        </w:rPr>
        <w:t>компьютеров</w:t>
      </w:r>
      <w:r w:rsidRPr="00420647">
        <w:rPr>
          <w:rFonts w:ascii="Times New Roman" w:hAnsi="Times New Roman" w:cs="Times New Roman"/>
          <w:sz w:val="24"/>
          <w:szCs w:val="24"/>
        </w:rPr>
        <w:t>.</w:t>
      </w:r>
      <w:r w:rsidRPr="00420647">
        <w:rPr>
          <w:rFonts w:ascii="Times New Roman" w:hAnsi="Times New Roman" w:cs="Times New Roman"/>
          <w:spacing w:val="-17"/>
          <w:sz w:val="24"/>
          <w:szCs w:val="24"/>
        </w:rPr>
        <w:t xml:space="preserve"> </w:t>
      </w:r>
      <w:r w:rsidRPr="00420647">
        <w:rPr>
          <w:rFonts w:ascii="Times New Roman" w:hAnsi="Times New Roman" w:cs="Times New Roman"/>
          <w:spacing w:val="1"/>
          <w:sz w:val="24"/>
          <w:szCs w:val="24"/>
        </w:rPr>
        <w:t>Суперкомпьютеры</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pacing w:val="1"/>
          <w:sz w:val="24"/>
          <w:szCs w:val="24"/>
        </w:rPr>
        <w:t>Физически</w:t>
      </w:r>
      <w:r w:rsidRPr="00420647">
        <w:rPr>
          <w:rFonts w:ascii="Times New Roman" w:hAnsi="Times New Roman" w:cs="Times New Roman"/>
          <w:i/>
          <w:iCs/>
          <w:sz w:val="24"/>
          <w:szCs w:val="24"/>
        </w:rPr>
        <w:t xml:space="preserve">е </w:t>
      </w:r>
      <w:r w:rsidRPr="00420647">
        <w:rPr>
          <w:rFonts w:ascii="Times New Roman" w:hAnsi="Times New Roman" w:cs="Times New Roman"/>
          <w:i/>
          <w:iCs/>
          <w:spacing w:val="1"/>
          <w:sz w:val="24"/>
          <w:szCs w:val="24"/>
        </w:rPr>
        <w:t>ограничени</w:t>
      </w:r>
      <w:r w:rsidRPr="00420647">
        <w:rPr>
          <w:rFonts w:ascii="Times New Roman" w:hAnsi="Times New Roman" w:cs="Times New Roman"/>
          <w:i/>
          <w:iCs/>
          <w:sz w:val="24"/>
          <w:szCs w:val="24"/>
        </w:rPr>
        <w:t xml:space="preserve">я </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 xml:space="preserve">а </w:t>
      </w:r>
      <w:r w:rsidRPr="00420647">
        <w:rPr>
          <w:rFonts w:ascii="Times New Roman" w:hAnsi="Times New Roman" w:cs="Times New Roman"/>
          <w:i/>
          <w:iCs/>
          <w:spacing w:val="1"/>
          <w:sz w:val="24"/>
          <w:szCs w:val="24"/>
        </w:rPr>
        <w:t>значени</w:t>
      </w:r>
      <w:r w:rsidRPr="00420647">
        <w:rPr>
          <w:rFonts w:ascii="Times New Roman" w:hAnsi="Times New Roman" w:cs="Times New Roman"/>
          <w:i/>
          <w:iCs/>
          <w:sz w:val="24"/>
          <w:szCs w:val="24"/>
        </w:rPr>
        <w:t xml:space="preserve">я </w:t>
      </w:r>
      <w:r w:rsidRPr="00420647">
        <w:rPr>
          <w:rFonts w:ascii="Times New Roman" w:hAnsi="Times New Roman" w:cs="Times New Roman"/>
          <w:i/>
          <w:iCs/>
          <w:spacing w:val="1"/>
          <w:sz w:val="24"/>
          <w:szCs w:val="24"/>
        </w:rPr>
        <w:t>характеристи</w:t>
      </w:r>
      <w:r w:rsidRPr="00420647">
        <w:rPr>
          <w:rFonts w:ascii="Times New Roman" w:hAnsi="Times New Roman" w:cs="Times New Roman"/>
          <w:i/>
          <w:iCs/>
          <w:sz w:val="24"/>
          <w:szCs w:val="24"/>
        </w:rPr>
        <w:t xml:space="preserve">к </w:t>
      </w:r>
      <w:r w:rsidRPr="00420647">
        <w:rPr>
          <w:rFonts w:ascii="Times New Roman" w:hAnsi="Times New Roman" w:cs="Times New Roman"/>
          <w:i/>
          <w:iCs/>
          <w:spacing w:val="1"/>
          <w:sz w:val="24"/>
          <w:szCs w:val="24"/>
        </w:rPr>
        <w:t>компьютеров</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pacing w:val="1"/>
          <w:sz w:val="24"/>
          <w:szCs w:val="24"/>
        </w:rPr>
        <w:t>Параллельны</w:t>
      </w:r>
      <w:r w:rsidRPr="00420647">
        <w:rPr>
          <w:rFonts w:ascii="Times New Roman" w:hAnsi="Times New Roman" w:cs="Times New Roman"/>
          <w:i/>
          <w:iCs/>
          <w:sz w:val="24"/>
          <w:szCs w:val="24"/>
        </w:rPr>
        <w:t>е</w:t>
      </w:r>
      <w:r w:rsidRPr="00420647">
        <w:rPr>
          <w:rFonts w:ascii="Times New Roman" w:hAnsi="Times New Roman" w:cs="Times New Roman"/>
          <w:i/>
          <w:iCs/>
          <w:spacing w:val="-17"/>
          <w:sz w:val="24"/>
          <w:szCs w:val="24"/>
        </w:rPr>
        <w:t xml:space="preserve"> </w:t>
      </w:r>
      <w:r w:rsidRPr="00420647">
        <w:rPr>
          <w:rFonts w:ascii="Times New Roman" w:hAnsi="Times New Roman" w:cs="Times New Roman"/>
          <w:i/>
          <w:iCs/>
          <w:spacing w:val="1"/>
          <w:sz w:val="24"/>
          <w:szCs w:val="24"/>
        </w:rPr>
        <w:t>вычисления</w:t>
      </w:r>
      <w:r w:rsidRPr="00420647">
        <w:rPr>
          <w:rFonts w:ascii="Times New Roman" w:hAnsi="Times New Roman" w:cs="Times New Roman"/>
          <w:i/>
          <w:iCs/>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pacing w:val="1"/>
          <w:sz w:val="24"/>
          <w:szCs w:val="24"/>
        </w:rPr>
        <w:t>Математически</w:t>
      </w:r>
      <w:r w:rsidRPr="00420647">
        <w:rPr>
          <w:rFonts w:ascii="Times New Roman" w:hAnsi="Times New Roman" w:cs="Times New Roman"/>
          <w:b/>
          <w:bCs/>
          <w:sz w:val="24"/>
          <w:szCs w:val="24"/>
        </w:rPr>
        <w:t>е</w:t>
      </w:r>
      <w:r w:rsidRPr="00420647">
        <w:rPr>
          <w:rFonts w:ascii="Times New Roman" w:hAnsi="Times New Roman" w:cs="Times New Roman"/>
          <w:b/>
          <w:bCs/>
          <w:spacing w:val="-21"/>
          <w:sz w:val="24"/>
          <w:szCs w:val="24"/>
        </w:rPr>
        <w:t xml:space="preserve"> </w:t>
      </w:r>
      <w:r w:rsidRPr="00420647">
        <w:rPr>
          <w:rFonts w:ascii="Times New Roman" w:hAnsi="Times New Roman" w:cs="Times New Roman"/>
          <w:b/>
          <w:bCs/>
          <w:spacing w:val="1"/>
          <w:sz w:val="24"/>
          <w:szCs w:val="24"/>
        </w:rPr>
        <w:t>основ</w:t>
      </w:r>
      <w:r w:rsidRPr="00420647">
        <w:rPr>
          <w:rFonts w:ascii="Times New Roman" w:hAnsi="Times New Roman" w:cs="Times New Roman"/>
          <w:b/>
          <w:bCs/>
          <w:sz w:val="24"/>
          <w:szCs w:val="24"/>
        </w:rPr>
        <w:t>ы</w:t>
      </w:r>
      <w:r w:rsidRPr="00420647">
        <w:rPr>
          <w:rFonts w:ascii="Times New Roman" w:hAnsi="Times New Roman" w:cs="Times New Roman"/>
          <w:b/>
          <w:bCs/>
          <w:spacing w:val="-8"/>
          <w:sz w:val="24"/>
          <w:szCs w:val="24"/>
        </w:rPr>
        <w:t xml:space="preserve"> </w:t>
      </w:r>
      <w:r w:rsidRPr="00420647">
        <w:rPr>
          <w:rFonts w:ascii="Times New Roman" w:hAnsi="Times New Roman" w:cs="Times New Roman"/>
          <w:b/>
          <w:bCs/>
          <w:spacing w:val="1"/>
          <w:sz w:val="24"/>
          <w:szCs w:val="24"/>
        </w:rPr>
        <w:t>информатик</w:t>
      </w:r>
      <w:r w:rsidRPr="00420647">
        <w:rPr>
          <w:rFonts w:ascii="Times New Roman" w:hAnsi="Times New Roman" w:cs="Times New Roman"/>
          <w:b/>
          <w:bCs/>
          <w:sz w:val="24"/>
          <w:szCs w:val="24"/>
        </w:rPr>
        <w:t>и</w:t>
      </w:r>
    </w:p>
    <w:p w:rsidR="00E42C38" w:rsidRPr="00420647" w:rsidRDefault="00E42C38" w:rsidP="007E03E1">
      <w:pPr>
        <w:pStyle w:val="ListParagraph"/>
        <w:spacing w:line="240" w:lineRule="atLeast"/>
        <w:ind w:left="709"/>
        <w:jc w:val="both"/>
        <w:rPr>
          <w:rFonts w:ascii="Times New Roman" w:hAnsi="Times New Roman"/>
        </w:rPr>
      </w:pPr>
      <w:r w:rsidRPr="00420647">
        <w:rPr>
          <w:rFonts w:ascii="Times New Roman" w:hAnsi="Times New Roman"/>
          <w:b/>
          <w:bCs/>
          <w:spacing w:val="1"/>
        </w:rPr>
        <w:t>Текст</w:t>
      </w:r>
      <w:r w:rsidRPr="00420647">
        <w:rPr>
          <w:rFonts w:ascii="Times New Roman" w:hAnsi="Times New Roman"/>
          <w:b/>
          <w:bCs/>
        </w:rPr>
        <w:t>ы</w:t>
      </w:r>
      <w:r w:rsidRPr="00420647">
        <w:rPr>
          <w:rFonts w:ascii="Times New Roman" w:hAnsi="Times New Roman"/>
          <w:b/>
          <w:bCs/>
          <w:spacing w:val="-9"/>
        </w:rPr>
        <w:t xml:space="preserve"> </w:t>
      </w:r>
      <w:r w:rsidRPr="00420647">
        <w:rPr>
          <w:rFonts w:ascii="Times New Roman" w:hAnsi="Times New Roman"/>
          <w:b/>
          <w:bCs/>
        </w:rPr>
        <w:t>и</w:t>
      </w:r>
      <w:r w:rsidRPr="00420647">
        <w:rPr>
          <w:rFonts w:ascii="Times New Roman" w:hAnsi="Times New Roman"/>
          <w:b/>
          <w:bCs/>
          <w:spacing w:val="-1"/>
        </w:rPr>
        <w:t xml:space="preserve"> </w:t>
      </w:r>
      <w:r w:rsidRPr="00420647">
        <w:rPr>
          <w:rFonts w:ascii="Times New Roman" w:hAnsi="Times New Roman"/>
          <w:b/>
          <w:bCs/>
          <w:spacing w:val="1"/>
        </w:rPr>
        <w:t>кодировани</w:t>
      </w:r>
      <w:r w:rsidRPr="00420647">
        <w:rPr>
          <w:rFonts w:ascii="Times New Roman" w:hAnsi="Times New Roman"/>
          <w:b/>
          <w:bCs/>
        </w:rPr>
        <w:t>е</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Символ</w:t>
      </w:r>
      <w:r w:rsidRPr="00420647">
        <w:rPr>
          <w:rFonts w:ascii="Times New Roman" w:hAnsi="Times New Roman" w:cs="Times New Roman"/>
          <w:sz w:val="24"/>
          <w:szCs w:val="24"/>
        </w:rPr>
        <w:t>.</w:t>
      </w:r>
      <w:r w:rsidRPr="00420647">
        <w:rPr>
          <w:rFonts w:ascii="Times New Roman" w:hAnsi="Times New Roman" w:cs="Times New Roman"/>
          <w:spacing w:val="38"/>
          <w:sz w:val="24"/>
          <w:szCs w:val="24"/>
        </w:rPr>
        <w:t xml:space="preserve"> </w:t>
      </w:r>
      <w:r w:rsidRPr="00420647">
        <w:rPr>
          <w:rFonts w:ascii="Times New Roman" w:hAnsi="Times New Roman" w:cs="Times New Roman"/>
          <w:spacing w:val="1"/>
          <w:sz w:val="24"/>
          <w:szCs w:val="24"/>
        </w:rPr>
        <w:t>Алфави</w:t>
      </w:r>
      <w:r w:rsidRPr="00420647">
        <w:rPr>
          <w:rFonts w:ascii="Times New Roman" w:hAnsi="Times New Roman" w:cs="Times New Roman"/>
          <w:sz w:val="24"/>
          <w:szCs w:val="24"/>
        </w:rPr>
        <w:t>т</w:t>
      </w:r>
      <w:r w:rsidRPr="00420647">
        <w:rPr>
          <w:rFonts w:ascii="Times New Roman" w:hAnsi="Times New Roman" w:cs="Times New Roman"/>
          <w:spacing w:val="37"/>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47"/>
          <w:sz w:val="24"/>
          <w:szCs w:val="24"/>
        </w:rPr>
        <w:t xml:space="preserve"> </w:t>
      </w:r>
      <w:r w:rsidRPr="00420647">
        <w:rPr>
          <w:rFonts w:ascii="Times New Roman" w:hAnsi="Times New Roman" w:cs="Times New Roman"/>
          <w:spacing w:val="1"/>
          <w:sz w:val="24"/>
          <w:szCs w:val="24"/>
        </w:rPr>
        <w:t>конечно</w:t>
      </w:r>
      <w:r w:rsidRPr="00420647">
        <w:rPr>
          <w:rFonts w:ascii="Times New Roman" w:hAnsi="Times New Roman" w:cs="Times New Roman"/>
          <w:sz w:val="24"/>
          <w:szCs w:val="24"/>
        </w:rPr>
        <w:t>е</w:t>
      </w:r>
      <w:r w:rsidRPr="00420647">
        <w:rPr>
          <w:rFonts w:ascii="Times New Roman" w:hAnsi="Times New Roman" w:cs="Times New Roman"/>
          <w:spacing w:val="37"/>
          <w:sz w:val="24"/>
          <w:szCs w:val="24"/>
        </w:rPr>
        <w:t xml:space="preserve"> </w:t>
      </w:r>
      <w:r w:rsidRPr="00420647">
        <w:rPr>
          <w:rFonts w:ascii="Times New Roman" w:hAnsi="Times New Roman" w:cs="Times New Roman"/>
          <w:spacing w:val="1"/>
          <w:sz w:val="24"/>
          <w:szCs w:val="24"/>
        </w:rPr>
        <w:t>множеств</w:t>
      </w:r>
      <w:r w:rsidRPr="00420647">
        <w:rPr>
          <w:rFonts w:ascii="Times New Roman" w:hAnsi="Times New Roman" w:cs="Times New Roman"/>
          <w:sz w:val="24"/>
          <w:szCs w:val="24"/>
        </w:rPr>
        <w:t>о</w:t>
      </w:r>
      <w:r w:rsidRPr="00420647">
        <w:rPr>
          <w:rFonts w:ascii="Times New Roman" w:hAnsi="Times New Roman" w:cs="Times New Roman"/>
          <w:spacing w:val="35"/>
          <w:sz w:val="24"/>
          <w:szCs w:val="24"/>
        </w:rPr>
        <w:t xml:space="preserve"> </w:t>
      </w:r>
      <w:r w:rsidRPr="00420647">
        <w:rPr>
          <w:rFonts w:ascii="Times New Roman" w:hAnsi="Times New Roman" w:cs="Times New Roman"/>
          <w:spacing w:val="1"/>
          <w:sz w:val="24"/>
          <w:szCs w:val="24"/>
        </w:rPr>
        <w:t>символов</w:t>
      </w:r>
      <w:r w:rsidRPr="00420647">
        <w:rPr>
          <w:rFonts w:ascii="Times New Roman" w:hAnsi="Times New Roman" w:cs="Times New Roman"/>
          <w:sz w:val="24"/>
          <w:szCs w:val="24"/>
        </w:rPr>
        <w:t>.</w:t>
      </w:r>
      <w:r w:rsidRPr="00420647">
        <w:rPr>
          <w:rFonts w:ascii="Times New Roman" w:hAnsi="Times New Roman" w:cs="Times New Roman"/>
          <w:spacing w:val="36"/>
          <w:sz w:val="24"/>
          <w:szCs w:val="24"/>
        </w:rPr>
        <w:t xml:space="preserve"> </w:t>
      </w:r>
      <w:r w:rsidRPr="00420647">
        <w:rPr>
          <w:rFonts w:ascii="Times New Roman" w:hAnsi="Times New Roman" w:cs="Times New Roman"/>
          <w:spacing w:val="1"/>
          <w:sz w:val="24"/>
          <w:szCs w:val="24"/>
        </w:rPr>
        <w:t>Текс</w:t>
      </w:r>
      <w:r w:rsidRPr="00420647">
        <w:rPr>
          <w:rFonts w:ascii="Times New Roman" w:hAnsi="Times New Roman" w:cs="Times New Roman"/>
          <w:sz w:val="24"/>
          <w:szCs w:val="24"/>
        </w:rPr>
        <w:t>т</w:t>
      </w:r>
      <w:r w:rsidRPr="00420647">
        <w:rPr>
          <w:rFonts w:ascii="Times New Roman" w:hAnsi="Times New Roman" w:cs="Times New Roman"/>
          <w:spacing w:val="41"/>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47"/>
          <w:sz w:val="24"/>
          <w:szCs w:val="24"/>
        </w:rPr>
        <w:t xml:space="preserve"> </w:t>
      </w:r>
      <w:r w:rsidRPr="00420647">
        <w:rPr>
          <w:rFonts w:ascii="Times New Roman" w:hAnsi="Times New Roman" w:cs="Times New Roman"/>
          <w:spacing w:val="1"/>
          <w:sz w:val="24"/>
          <w:szCs w:val="24"/>
        </w:rPr>
        <w:t>конечная последовательност</w:t>
      </w:r>
      <w:r w:rsidRPr="00420647">
        <w:rPr>
          <w:rFonts w:ascii="Times New Roman" w:hAnsi="Times New Roman" w:cs="Times New Roman"/>
          <w:sz w:val="24"/>
          <w:szCs w:val="24"/>
        </w:rPr>
        <w:t xml:space="preserve">ь </w:t>
      </w:r>
      <w:r w:rsidRPr="00420647">
        <w:rPr>
          <w:rFonts w:ascii="Times New Roman" w:hAnsi="Times New Roman" w:cs="Times New Roman"/>
          <w:spacing w:val="1"/>
          <w:sz w:val="24"/>
          <w:szCs w:val="24"/>
        </w:rPr>
        <w:t>символо</w:t>
      </w:r>
      <w:r w:rsidRPr="00420647">
        <w:rPr>
          <w:rFonts w:ascii="Times New Roman" w:hAnsi="Times New Roman" w:cs="Times New Roman"/>
          <w:sz w:val="24"/>
          <w:szCs w:val="24"/>
        </w:rPr>
        <w:t xml:space="preserve">в </w:t>
      </w:r>
      <w:r w:rsidRPr="00420647">
        <w:rPr>
          <w:rFonts w:ascii="Times New Roman" w:hAnsi="Times New Roman" w:cs="Times New Roman"/>
          <w:spacing w:val="1"/>
          <w:sz w:val="24"/>
          <w:szCs w:val="24"/>
        </w:rPr>
        <w:t>данно</w:t>
      </w:r>
      <w:r w:rsidRPr="00420647">
        <w:rPr>
          <w:rFonts w:ascii="Times New Roman" w:hAnsi="Times New Roman" w:cs="Times New Roman"/>
          <w:sz w:val="24"/>
          <w:szCs w:val="24"/>
        </w:rPr>
        <w:t xml:space="preserve">го </w:t>
      </w:r>
      <w:r w:rsidRPr="00420647">
        <w:rPr>
          <w:rFonts w:ascii="Times New Roman" w:hAnsi="Times New Roman" w:cs="Times New Roman"/>
          <w:spacing w:val="1"/>
          <w:sz w:val="24"/>
          <w:szCs w:val="24"/>
        </w:rPr>
        <w:t>алфавита</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Количеств</w:t>
      </w:r>
      <w:r w:rsidRPr="00420647">
        <w:rPr>
          <w:rFonts w:ascii="Times New Roman" w:hAnsi="Times New Roman" w:cs="Times New Roman"/>
          <w:sz w:val="24"/>
          <w:szCs w:val="24"/>
        </w:rPr>
        <w:t xml:space="preserve">о </w:t>
      </w:r>
      <w:r w:rsidRPr="00420647">
        <w:rPr>
          <w:rFonts w:ascii="Times New Roman" w:hAnsi="Times New Roman" w:cs="Times New Roman"/>
          <w:spacing w:val="1"/>
          <w:sz w:val="24"/>
          <w:szCs w:val="24"/>
        </w:rPr>
        <w:t>различны</w:t>
      </w:r>
      <w:r w:rsidRPr="00420647">
        <w:rPr>
          <w:rFonts w:ascii="Times New Roman" w:hAnsi="Times New Roman" w:cs="Times New Roman"/>
          <w:sz w:val="24"/>
          <w:szCs w:val="24"/>
        </w:rPr>
        <w:t xml:space="preserve">х </w:t>
      </w:r>
      <w:r w:rsidRPr="00420647">
        <w:rPr>
          <w:rFonts w:ascii="Times New Roman" w:hAnsi="Times New Roman" w:cs="Times New Roman"/>
          <w:spacing w:val="1"/>
          <w:sz w:val="24"/>
          <w:szCs w:val="24"/>
        </w:rPr>
        <w:t>тексто</w:t>
      </w:r>
      <w:r w:rsidRPr="00420647">
        <w:rPr>
          <w:rFonts w:ascii="Times New Roman" w:hAnsi="Times New Roman" w:cs="Times New Roman"/>
          <w:sz w:val="24"/>
          <w:szCs w:val="24"/>
        </w:rPr>
        <w:t>в</w:t>
      </w:r>
      <w:r w:rsidRPr="00420647">
        <w:rPr>
          <w:rFonts w:ascii="Times New Roman" w:hAnsi="Times New Roman" w:cs="Times New Roman"/>
          <w:spacing w:val="-8"/>
          <w:sz w:val="24"/>
          <w:szCs w:val="24"/>
        </w:rPr>
        <w:t xml:space="preserve"> </w:t>
      </w:r>
      <w:r w:rsidRPr="00420647">
        <w:rPr>
          <w:rFonts w:ascii="Times New Roman" w:hAnsi="Times New Roman" w:cs="Times New Roman"/>
          <w:spacing w:val="1"/>
          <w:sz w:val="24"/>
          <w:szCs w:val="24"/>
        </w:rPr>
        <w:t>данно</w:t>
      </w:r>
      <w:r w:rsidRPr="00420647">
        <w:rPr>
          <w:rFonts w:ascii="Times New Roman" w:hAnsi="Times New Roman" w:cs="Times New Roman"/>
          <w:sz w:val="24"/>
          <w:szCs w:val="24"/>
        </w:rPr>
        <w:t>й</w:t>
      </w:r>
      <w:r w:rsidRPr="00420647">
        <w:rPr>
          <w:rFonts w:ascii="Times New Roman" w:hAnsi="Times New Roman" w:cs="Times New Roman"/>
          <w:spacing w:val="-8"/>
          <w:sz w:val="24"/>
          <w:szCs w:val="24"/>
        </w:rPr>
        <w:t xml:space="preserve"> </w:t>
      </w:r>
      <w:r w:rsidRPr="00420647">
        <w:rPr>
          <w:rFonts w:ascii="Times New Roman" w:hAnsi="Times New Roman" w:cs="Times New Roman"/>
          <w:spacing w:val="1"/>
          <w:sz w:val="24"/>
          <w:szCs w:val="24"/>
        </w:rPr>
        <w:t>длин</w:t>
      </w:r>
      <w:r w:rsidRPr="00420647">
        <w:rPr>
          <w:rFonts w:ascii="Times New Roman" w:hAnsi="Times New Roman" w:cs="Times New Roman"/>
          <w:sz w:val="24"/>
          <w:szCs w:val="24"/>
        </w:rPr>
        <w:t>ы</w:t>
      </w:r>
      <w:r w:rsidRPr="00420647">
        <w:rPr>
          <w:rFonts w:ascii="Times New Roman" w:hAnsi="Times New Roman" w:cs="Times New Roman"/>
          <w:spacing w:val="-7"/>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данно</w:t>
      </w:r>
      <w:r w:rsidRPr="00420647">
        <w:rPr>
          <w:rFonts w:ascii="Times New Roman" w:hAnsi="Times New Roman" w:cs="Times New Roman"/>
          <w:sz w:val="24"/>
          <w:szCs w:val="24"/>
        </w:rPr>
        <w:t>м</w:t>
      </w:r>
      <w:r w:rsidRPr="00420647">
        <w:rPr>
          <w:rFonts w:ascii="Times New Roman" w:hAnsi="Times New Roman" w:cs="Times New Roman"/>
          <w:spacing w:val="-8"/>
          <w:sz w:val="24"/>
          <w:szCs w:val="24"/>
        </w:rPr>
        <w:t xml:space="preserve"> </w:t>
      </w:r>
      <w:r w:rsidRPr="00420647">
        <w:rPr>
          <w:rFonts w:ascii="Times New Roman" w:hAnsi="Times New Roman" w:cs="Times New Roman"/>
          <w:spacing w:val="1"/>
          <w:sz w:val="24"/>
          <w:szCs w:val="24"/>
        </w:rPr>
        <w:t>алфавите</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pacing w:val="1"/>
          <w:sz w:val="24"/>
          <w:szCs w:val="24"/>
        </w:rPr>
        <w:t>Разнообрази</w:t>
      </w:r>
      <w:r w:rsidRPr="00420647">
        <w:rPr>
          <w:rFonts w:ascii="Times New Roman" w:hAnsi="Times New Roman" w:cs="Times New Roman"/>
          <w:i/>
          <w:iCs/>
          <w:sz w:val="24"/>
          <w:szCs w:val="24"/>
        </w:rPr>
        <w:t xml:space="preserve">е </w:t>
      </w:r>
      <w:r w:rsidRPr="00420647">
        <w:rPr>
          <w:rFonts w:ascii="Times New Roman" w:hAnsi="Times New Roman" w:cs="Times New Roman"/>
          <w:i/>
          <w:iCs/>
          <w:spacing w:val="1"/>
          <w:sz w:val="24"/>
          <w:szCs w:val="24"/>
        </w:rPr>
        <w:t>языко</w:t>
      </w:r>
      <w:r w:rsidRPr="00420647">
        <w:rPr>
          <w:rFonts w:ascii="Times New Roman" w:hAnsi="Times New Roman" w:cs="Times New Roman"/>
          <w:i/>
          <w:iCs/>
          <w:sz w:val="24"/>
          <w:szCs w:val="24"/>
        </w:rPr>
        <w:t xml:space="preserve">в и </w:t>
      </w:r>
      <w:r w:rsidRPr="00420647">
        <w:rPr>
          <w:rFonts w:ascii="Times New Roman" w:hAnsi="Times New Roman" w:cs="Times New Roman"/>
          <w:i/>
          <w:iCs/>
          <w:spacing w:val="1"/>
          <w:sz w:val="24"/>
          <w:szCs w:val="24"/>
        </w:rPr>
        <w:t>алфавитов</w:t>
      </w:r>
      <w:r w:rsidRPr="00420647">
        <w:rPr>
          <w:rFonts w:ascii="Times New Roman" w:hAnsi="Times New Roman" w:cs="Times New Roman"/>
          <w:i/>
          <w:iCs/>
          <w:sz w:val="24"/>
          <w:szCs w:val="24"/>
        </w:rPr>
        <w:t xml:space="preserve">. </w:t>
      </w:r>
      <w:r w:rsidRPr="00420647">
        <w:rPr>
          <w:rFonts w:ascii="Times New Roman" w:hAnsi="Times New Roman" w:cs="Times New Roman"/>
          <w:i/>
          <w:iCs/>
          <w:spacing w:val="3"/>
          <w:sz w:val="24"/>
          <w:szCs w:val="24"/>
        </w:rPr>
        <w:t>Е</w:t>
      </w:r>
      <w:r w:rsidRPr="00420647">
        <w:rPr>
          <w:rFonts w:ascii="Times New Roman" w:hAnsi="Times New Roman" w:cs="Times New Roman"/>
          <w:i/>
          <w:iCs/>
          <w:spacing w:val="1"/>
          <w:sz w:val="24"/>
          <w:szCs w:val="24"/>
        </w:rPr>
        <w:t>стест</w:t>
      </w:r>
      <w:r w:rsidRPr="00420647">
        <w:rPr>
          <w:rFonts w:ascii="Times New Roman" w:hAnsi="Times New Roman" w:cs="Times New Roman"/>
          <w:i/>
          <w:iCs/>
          <w:sz w:val="24"/>
          <w:szCs w:val="24"/>
        </w:rPr>
        <w:t>в</w:t>
      </w:r>
      <w:r w:rsidRPr="00420647">
        <w:rPr>
          <w:rFonts w:ascii="Times New Roman" w:hAnsi="Times New Roman" w:cs="Times New Roman"/>
          <w:i/>
          <w:iCs/>
          <w:spacing w:val="-1"/>
          <w:sz w:val="24"/>
          <w:szCs w:val="24"/>
        </w:rPr>
        <w:t>е</w:t>
      </w:r>
      <w:r w:rsidRPr="00420647">
        <w:rPr>
          <w:rFonts w:ascii="Times New Roman" w:hAnsi="Times New Roman" w:cs="Times New Roman"/>
          <w:i/>
          <w:iCs/>
          <w:spacing w:val="2"/>
          <w:sz w:val="24"/>
          <w:szCs w:val="24"/>
        </w:rPr>
        <w:t>н</w:t>
      </w:r>
      <w:r w:rsidRPr="00420647">
        <w:rPr>
          <w:rFonts w:ascii="Times New Roman" w:hAnsi="Times New Roman" w:cs="Times New Roman"/>
          <w:i/>
          <w:iCs/>
          <w:sz w:val="24"/>
          <w:szCs w:val="24"/>
        </w:rPr>
        <w:t xml:space="preserve">ные и </w:t>
      </w:r>
      <w:r w:rsidRPr="00420647">
        <w:rPr>
          <w:rFonts w:ascii="Times New Roman" w:hAnsi="Times New Roman" w:cs="Times New Roman"/>
          <w:i/>
          <w:iCs/>
          <w:spacing w:val="1"/>
          <w:sz w:val="24"/>
          <w:szCs w:val="24"/>
        </w:rPr>
        <w:t>ф</w:t>
      </w:r>
      <w:r w:rsidRPr="00420647">
        <w:rPr>
          <w:rFonts w:ascii="Times New Roman" w:hAnsi="Times New Roman" w:cs="Times New Roman"/>
          <w:i/>
          <w:iCs/>
          <w:sz w:val="24"/>
          <w:szCs w:val="24"/>
        </w:rPr>
        <w:t>о</w:t>
      </w:r>
      <w:r w:rsidRPr="00420647">
        <w:rPr>
          <w:rFonts w:ascii="Times New Roman" w:hAnsi="Times New Roman" w:cs="Times New Roman"/>
          <w:i/>
          <w:iCs/>
          <w:spacing w:val="2"/>
          <w:sz w:val="24"/>
          <w:szCs w:val="24"/>
        </w:rPr>
        <w:t>р</w:t>
      </w:r>
      <w:r w:rsidRPr="00420647">
        <w:rPr>
          <w:rFonts w:ascii="Times New Roman" w:hAnsi="Times New Roman" w:cs="Times New Roman"/>
          <w:i/>
          <w:iCs/>
          <w:spacing w:val="1"/>
          <w:sz w:val="24"/>
          <w:szCs w:val="24"/>
        </w:rPr>
        <w:t>ма</w:t>
      </w:r>
      <w:r w:rsidRPr="00420647">
        <w:rPr>
          <w:rFonts w:ascii="Times New Roman" w:hAnsi="Times New Roman" w:cs="Times New Roman"/>
          <w:i/>
          <w:iCs/>
          <w:sz w:val="24"/>
          <w:szCs w:val="24"/>
        </w:rPr>
        <w:t>льн</w:t>
      </w:r>
      <w:r w:rsidRPr="00420647">
        <w:rPr>
          <w:rFonts w:ascii="Times New Roman" w:hAnsi="Times New Roman" w:cs="Times New Roman"/>
          <w:i/>
          <w:iCs/>
          <w:spacing w:val="2"/>
          <w:sz w:val="24"/>
          <w:szCs w:val="24"/>
        </w:rPr>
        <w:t>ы</w:t>
      </w:r>
      <w:r w:rsidRPr="00420647">
        <w:rPr>
          <w:rFonts w:ascii="Times New Roman" w:hAnsi="Times New Roman" w:cs="Times New Roman"/>
          <w:i/>
          <w:iCs/>
          <w:sz w:val="24"/>
          <w:szCs w:val="24"/>
        </w:rPr>
        <w:t xml:space="preserve">е </w:t>
      </w:r>
      <w:r w:rsidRPr="00420647">
        <w:rPr>
          <w:rFonts w:ascii="Times New Roman" w:hAnsi="Times New Roman" w:cs="Times New Roman"/>
          <w:i/>
          <w:iCs/>
          <w:spacing w:val="1"/>
          <w:sz w:val="24"/>
          <w:szCs w:val="24"/>
        </w:rPr>
        <w:t>язы</w:t>
      </w:r>
      <w:r w:rsidRPr="00420647">
        <w:rPr>
          <w:rFonts w:ascii="Times New Roman" w:hAnsi="Times New Roman" w:cs="Times New Roman"/>
          <w:i/>
          <w:iCs/>
          <w:sz w:val="24"/>
          <w:szCs w:val="24"/>
        </w:rPr>
        <w:t>к</w:t>
      </w:r>
      <w:r w:rsidRPr="00420647">
        <w:rPr>
          <w:rFonts w:ascii="Times New Roman" w:hAnsi="Times New Roman" w:cs="Times New Roman"/>
          <w:i/>
          <w:iCs/>
          <w:spacing w:val="2"/>
          <w:sz w:val="24"/>
          <w:szCs w:val="24"/>
        </w:rPr>
        <w:t>и</w:t>
      </w:r>
      <w:r w:rsidRPr="00420647">
        <w:rPr>
          <w:rFonts w:ascii="Times New Roman" w:hAnsi="Times New Roman" w:cs="Times New Roman"/>
          <w:i/>
          <w:iCs/>
          <w:sz w:val="24"/>
          <w:szCs w:val="24"/>
        </w:rPr>
        <w:t>.</w:t>
      </w:r>
      <w:r w:rsidRPr="00420647">
        <w:rPr>
          <w:rFonts w:ascii="Times New Roman" w:hAnsi="Times New Roman" w:cs="Times New Roman"/>
          <w:i/>
          <w:iCs/>
          <w:spacing w:val="-8"/>
          <w:sz w:val="24"/>
          <w:szCs w:val="24"/>
        </w:rPr>
        <w:t xml:space="preserve"> </w:t>
      </w:r>
      <w:r w:rsidRPr="00420647">
        <w:rPr>
          <w:rFonts w:ascii="Times New Roman" w:hAnsi="Times New Roman" w:cs="Times New Roman"/>
          <w:i/>
          <w:iCs/>
          <w:spacing w:val="1"/>
          <w:sz w:val="24"/>
          <w:szCs w:val="24"/>
        </w:rPr>
        <w:t>Алфави</w:t>
      </w:r>
      <w:r w:rsidRPr="00420647">
        <w:rPr>
          <w:rFonts w:ascii="Times New Roman" w:hAnsi="Times New Roman" w:cs="Times New Roman"/>
          <w:i/>
          <w:iCs/>
          <w:sz w:val="24"/>
          <w:szCs w:val="24"/>
        </w:rPr>
        <w:t>т</w:t>
      </w:r>
      <w:r w:rsidRPr="00420647">
        <w:rPr>
          <w:rFonts w:ascii="Times New Roman" w:hAnsi="Times New Roman" w:cs="Times New Roman"/>
          <w:i/>
          <w:iCs/>
          <w:spacing w:val="-10"/>
          <w:sz w:val="24"/>
          <w:szCs w:val="24"/>
        </w:rPr>
        <w:t xml:space="preserve"> </w:t>
      </w:r>
      <w:r w:rsidRPr="00420647">
        <w:rPr>
          <w:rFonts w:ascii="Times New Roman" w:hAnsi="Times New Roman" w:cs="Times New Roman"/>
          <w:i/>
          <w:iCs/>
          <w:spacing w:val="1"/>
          <w:sz w:val="24"/>
          <w:szCs w:val="24"/>
        </w:rPr>
        <w:t>тексто</w:t>
      </w:r>
      <w:r w:rsidRPr="00420647">
        <w:rPr>
          <w:rFonts w:ascii="Times New Roman" w:hAnsi="Times New Roman" w:cs="Times New Roman"/>
          <w:i/>
          <w:iCs/>
          <w:sz w:val="24"/>
          <w:szCs w:val="24"/>
        </w:rPr>
        <w:t>в</w:t>
      </w:r>
      <w:r w:rsidRPr="00420647">
        <w:rPr>
          <w:rFonts w:ascii="Times New Roman" w:hAnsi="Times New Roman" w:cs="Times New Roman"/>
          <w:i/>
          <w:iCs/>
          <w:spacing w:val="-10"/>
          <w:sz w:val="24"/>
          <w:szCs w:val="24"/>
        </w:rPr>
        <w:t xml:space="preserve"> </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а</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pacing w:val="1"/>
          <w:sz w:val="24"/>
          <w:szCs w:val="24"/>
        </w:rPr>
        <w:t>русско</w:t>
      </w:r>
      <w:r w:rsidRPr="00420647">
        <w:rPr>
          <w:rFonts w:ascii="Times New Roman" w:hAnsi="Times New Roman" w:cs="Times New Roman"/>
          <w:i/>
          <w:iCs/>
          <w:sz w:val="24"/>
          <w:szCs w:val="24"/>
        </w:rPr>
        <w:t>м</w:t>
      </w:r>
      <w:r w:rsidRPr="00420647">
        <w:rPr>
          <w:rFonts w:ascii="Times New Roman" w:hAnsi="Times New Roman" w:cs="Times New Roman"/>
          <w:i/>
          <w:iCs/>
          <w:spacing w:val="-9"/>
          <w:sz w:val="24"/>
          <w:szCs w:val="24"/>
        </w:rPr>
        <w:t xml:space="preserve"> </w:t>
      </w:r>
      <w:r w:rsidRPr="00420647">
        <w:rPr>
          <w:rFonts w:ascii="Times New Roman" w:hAnsi="Times New Roman" w:cs="Times New Roman"/>
          <w:i/>
          <w:iCs/>
          <w:spacing w:val="1"/>
          <w:sz w:val="24"/>
          <w:szCs w:val="24"/>
        </w:rPr>
        <w:t>языке</w:t>
      </w:r>
      <w:r w:rsidRPr="00420647">
        <w:rPr>
          <w:rFonts w:ascii="Times New Roman" w:hAnsi="Times New Roman" w:cs="Times New Roman"/>
          <w:i/>
          <w:iCs/>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Кодировани</w:t>
      </w:r>
      <w:r w:rsidRPr="00420647">
        <w:rPr>
          <w:rFonts w:ascii="Times New Roman" w:hAnsi="Times New Roman" w:cs="Times New Roman"/>
          <w:sz w:val="24"/>
          <w:szCs w:val="24"/>
        </w:rPr>
        <w:t>е</w:t>
      </w:r>
      <w:r w:rsidRPr="00420647">
        <w:rPr>
          <w:rFonts w:ascii="Times New Roman" w:hAnsi="Times New Roman" w:cs="Times New Roman"/>
          <w:spacing w:val="45"/>
          <w:sz w:val="24"/>
          <w:szCs w:val="24"/>
        </w:rPr>
        <w:t xml:space="preserve"> </w:t>
      </w:r>
      <w:r w:rsidRPr="00420647">
        <w:rPr>
          <w:rFonts w:ascii="Times New Roman" w:hAnsi="Times New Roman" w:cs="Times New Roman"/>
          <w:spacing w:val="1"/>
          <w:sz w:val="24"/>
          <w:szCs w:val="24"/>
        </w:rPr>
        <w:t>символо</w:t>
      </w:r>
      <w:r w:rsidRPr="00420647">
        <w:rPr>
          <w:rFonts w:ascii="Times New Roman" w:hAnsi="Times New Roman" w:cs="Times New Roman"/>
          <w:sz w:val="24"/>
          <w:szCs w:val="24"/>
        </w:rPr>
        <w:t>в</w:t>
      </w:r>
      <w:r w:rsidRPr="00420647">
        <w:rPr>
          <w:rFonts w:ascii="Times New Roman" w:hAnsi="Times New Roman" w:cs="Times New Roman"/>
          <w:spacing w:val="50"/>
          <w:sz w:val="24"/>
          <w:szCs w:val="24"/>
        </w:rPr>
        <w:t xml:space="preserve"> </w:t>
      </w:r>
      <w:r w:rsidRPr="00420647">
        <w:rPr>
          <w:rFonts w:ascii="Times New Roman" w:hAnsi="Times New Roman" w:cs="Times New Roman"/>
          <w:spacing w:val="1"/>
          <w:sz w:val="24"/>
          <w:szCs w:val="24"/>
        </w:rPr>
        <w:t>одног</w:t>
      </w:r>
      <w:r w:rsidRPr="00420647">
        <w:rPr>
          <w:rFonts w:ascii="Times New Roman" w:hAnsi="Times New Roman" w:cs="Times New Roman"/>
          <w:sz w:val="24"/>
          <w:szCs w:val="24"/>
        </w:rPr>
        <w:t>о</w:t>
      </w:r>
      <w:r w:rsidRPr="00420647">
        <w:rPr>
          <w:rFonts w:ascii="Times New Roman" w:hAnsi="Times New Roman" w:cs="Times New Roman"/>
          <w:spacing w:val="53"/>
          <w:sz w:val="24"/>
          <w:szCs w:val="24"/>
        </w:rPr>
        <w:t xml:space="preserve"> </w:t>
      </w:r>
      <w:r w:rsidRPr="00420647">
        <w:rPr>
          <w:rFonts w:ascii="Times New Roman" w:hAnsi="Times New Roman" w:cs="Times New Roman"/>
          <w:spacing w:val="1"/>
          <w:sz w:val="24"/>
          <w:szCs w:val="24"/>
        </w:rPr>
        <w:t>алфавит</w:t>
      </w:r>
      <w:r w:rsidRPr="00420647">
        <w:rPr>
          <w:rFonts w:ascii="Times New Roman" w:hAnsi="Times New Roman" w:cs="Times New Roman"/>
          <w:sz w:val="24"/>
          <w:szCs w:val="24"/>
        </w:rPr>
        <w:t>а</w:t>
      </w:r>
      <w:r w:rsidRPr="00420647">
        <w:rPr>
          <w:rFonts w:ascii="Times New Roman" w:hAnsi="Times New Roman" w:cs="Times New Roman"/>
          <w:spacing w:val="50"/>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60"/>
          <w:sz w:val="24"/>
          <w:szCs w:val="24"/>
        </w:rPr>
        <w:t xml:space="preserve"> </w:t>
      </w:r>
      <w:r w:rsidRPr="00420647">
        <w:rPr>
          <w:rFonts w:ascii="Times New Roman" w:hAnsi="Times New Roman" w:cs="Times New Roman"/>
          <w:spacing w:val="1"/>
          <w:sz w:val="24"/>
          <w:szCs w:val="24"/>
        </w:rPr>
        <w:t>помощь</w:t>
      </w:r>
      <w:r w:rsidRPr="00420647">
        <w:rPr>
          <w:rFonts w:ascii="Times New Roman" w:hAnsi="Times New Roman" w:cs="Times New Roman"/>
          <w:sz w:val="24"/>
          <w:szCs w:val="24"/>
        </w:rPr>
        <w:t>ю</w:t>
      </w:r>
      <w:r w:rsidRPr="00420647">
        <w:rPr>
          <w:rFonts w:ascii="Times New Roman" w:hAnsi="Times New Roman" w:cs="Times New Roman"/>
          <w:spacing w:val="50"/>
          <w:sz w:val="24"/>
          <w:szCs w:val="24"/>
        </w:rPr>
        <w:t xml:space="preserve"> </w:t>
      </w:r>
      <w:r w:rsidRPr="00420647">
        <w:rPr>
          <w:rFonts w:ascii="Times New Roman" w:hAnsi="Times New Roman" w:cs="Times New Roman"/>
          <w:spacing w:val="1"/>
          <w:sz w:val="24"/>
          <w:szCs w:val="24"/>
        </w:rPr>
        <w:t>кодовы</w:t>
      </w:r>
      <w:r w:rsidRPr="00420647">
        <w:rPr>
          <w:rFonts w:ascii="Times New Roman" w:hAnsi="Times New Roman" w:cs="Times New Roman"/>
          <w:sz w:val="24"/>
          <w:szCs w:val="24"/>
        </w:rPr>
        <w:t>х</w:t>
      </w:r>
      <w:r w:rsidRPr="00420647">
        <w:rPr>
          <w:rFonts w:ascii="Times New Roman" w:hAnsi="Times New Roman" w:cs="Times New Roman"/>
          <w:spacing w:val="51"/>
          <w:sz w:val="24"/>
          <w:szCs w:val="24"/>
        </w:rPr>
        <w:t xml:space="preserve"> </w:t>
      </w:r>
      <w:r w:rsidRPr="00420647">
        <w:rPr>
          <w:rFonts w:ascii="Times New Roman" w:hAnsi="Times New Roman" w:cs="Times New Roman"/>
          <w:spacing w:val="1"/>
          <w:sz w:val="24"/>
          <w:szCs w:val="24"/>
        </w:rPr>
        <w:t>сло</w:t>
      </w:r>
      <w:r w:rsidRPr="00420647">
        <w:rPr>
          <w:rFonts w:ascii="Times New Roman" w:hAnsi="Times New Roman" w:cs="Times New Roman"/>
          <w:sz w:val="24"/>
          <w:szCs w:val="24"/>
        </w:rPr>
        <w:t>в</w:t>
      </w:r>
      <w:r w:rsidRPr="00420647">
        <w:rPr>
          <w:rFonts w:ascii="Times New Roman" w:hAnsi="Times New Roman" w:cs="Times New Roman"/>
          <w:spacing w:val="56"/>
          <w:sz w:val="24"/>
          <w:szCs w:val="24"/>
        </w:rPr>
        <w:t xml:space="preserve"> </w:t>
      </w:r>
      <w:r w:rsidRPr="00420647">
        <w:rPr>
          <w:rFonts w:ascii="Times New Roman" w:hAnsi="Times New Roman" w:cs="Times New Roman"/>
          <w:sz w:val="24"/>
          <w:szCs w:val="24"/>
        </w:rPr>
        <w:t xml:space="preserve">в </w:t>
      </w:r>
      <w:r w:rsidRPr="00420647">
        <w:rPr>
          <w:rFonts w:ascii="Times New Roman" w:hAnsi="Times New Roman" w:cs="Times New Roman"/>
          <w:spacing w:val="1"/>
          <w:sz w:val="24"/>
          <w:szCs w:val="24"/>
        </w:rPr>
        <w:t>друго</w:t>
      </w:r>
      <w:r w:rsidRPr="00420647">
        <w:rPr>
          <w:rFonts w:ascii="Times New Roman" w:hAnsi="Times New Roman" w:cs="Times New Roman"/>
          <w:sz w:val="24"/>
          <w:szCs w:val="24"/>
        </w:rPr>
        <w:t>м</w:t>
      </w:r>
      <w:r w:rsidRPr="00420647">
        <w:rPr>
          <w:rFonts w:ascii="Times New Roman" w:hAnsi="Times New Roman" w:cs="Times New Roman"/>
          <w:spacing w:val="-8"/>
          <w:sz w:val="24"/>
          <w:szCs w:val="24"/>
        </w:rPr>
        <w:t xml:space="preserve"> </w:t>
      </w:r>
      <w:r w:rsidRPr="00420647">
        <w:rPr>
          <w:rFonts w:ascii="Times New Roman" w:hAnsi="Times New Roman" w:cs="Times New Roman"/>
          <w:spacing w:val="1"/>
          <w:sz w:val="24"/>
          <w:szCs w:val="24"/>
        </w:rPr>
        <w:t>алфавите</w:t>
      </w:r>
      <w:r w:rsidRPr="00420647">
        <w:rPr>
          <w:rFonts w:ascii="Times New Roman" w:hAnsi="Times New Roman" w:cs="Times New Roman"/>
          <w:sz w:val="24"/>
          <w:szCs w:val="24"/>
        </w:rPr>
        <w:t>;</w:t>
      </w:r>
      <w:r w:rsidRPr="00420647">
        <w:rPr>
          <w:rFonts w:ascii="Times New Roman" w:hAnsi="Times New Roman" w:cs="Times New Roman"/>
          <w:spacing w:val="-12"/>
          <w:sz w:val="24"/>
          <w:szCs w:val="24"/>
        </w:rPr>
        <w:t xml:space="preserve"> </w:t>
      </w:r>
      <w:r w:rsidRPr="00420647">
        <w:rPr>
          <w:rFonts w:ascii="Times New Roman" w:hAnsi="Times New Roman" w:cs="Times New Roman"/>
          <w:spacing w:val="1"/>
          <w:sz w:val="24"/>
          <w:szCs w:val="24"/>
        </w:rPr>
        <w:t>кодова</w:t>
      </w:r>
      <w:r w:rsidRPr="00420647">
        <w:rPr>
          <w:rFonts w:ascii="Times New Roman" w:hAnsi="Times New Roman" w:cs="Times New Roman"/>
          <w:sz w:val="24"/>
          <w:szCs w:val="24"/>
        </w:rPr>
        <w:t>я</w:t>
      </w:r>
      <w:r w:rsidRPr="00420647">
        <w:rPr>
          <w:rFonts w:ascii="Times New Roman" w:hAnsi="Times New Roman" w:cs="Times New Roman"/>
          <w:spacing w:val="-8"/>
          <w:sz w:val="24"/>
          <w:szCs w:val="24"/>
        </w:rPr>
        <w:t xml:space="preserve"> </w:t>
      </w:r>
      <w:r w:rsidRPr="00420647">
        <w:rPr>
          <w:rFonts w:ascii="Times New Roman" w:hAnsi="Times New Roman" w:cs="Times New Roman"/>
          <w:spacing w:val="1"/>
          <w:sz w:val="24"/>
          <w:szCs w:val="24"/>
        </w:rPr>
        <w:t>таблица</w:t>
      </w:r>
      <w:r w:rsidRPr="00420647">
        <w:rPr>
          <w:rFonts w:ascii="Times New Roman" w:hAnsi="Times New Roman" w:cs="Times New Roman"/>
          <w:sz w:val="24"/>
          <w:szCs w:val="24"/>
        </w:rPr>
        <w:t>,</w:t>
      </w:r>
      <w:r w:rsidRPr="00420647">
        <w:rPr>
          <w:rFonts w:ascii="Times New Roman" w:hAnsi="Times New Roman" w:cs="Times New Roman"/>
          <w:spacing w:val="-10"/>
          <w:sz w:val="24"/>
          <w:szCs w:val="24"/>
        </w:rPr>
        <w:t xml:space="preserve"> </w:t>
      </w:r>
      <w:r w:rsidRPr="00420647">
        <w:rPr>
          <w:rFonts w:ascii="Times New Roman" w:hAnsi="Times New Roman" w:cs="Times New Roman"/>
          <w:spacing w:val="1"/>
          <w:sz w:val="24"/>
          <w:szCs w:val="24"/>
        </w:rPr>
        <w:t>декодирование</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Двоичны</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алфавит</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Представлени</w:t>
      </w:r>
      <w:r w:rsidRPr="00420647">
        <w:rPr>
          <w:rFonts w:ascii="Times New Roman" w:hAnsi="Times New Roman" w:cs="Times New Roman"/>
          <w:sz w:val="24"/>
          <w:szCs w:val="24"/>
        </w:rPr>
        <w:t>е</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1"/>
          <w:sz w:val="24"/>
          <w:szCs w:val="24"/>
        </w:rPr>
        <w:t>данны</w:t>
      </w:r>
      <w:r w:rsidRPr="00420647">
        <w:rPr>
          <w:rFonts w:ascii="Times New Roman" w:hAnsi="Times New Roman" w:cs="Times New Roman"/>
          <w:sz w:val="24"/>
          <w:szCs w:val="24"/>
        </w:rPr>
        <w:t>х</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12"/>
          <w:sz w:val="24"/>
          <w:szCs w:val="24"/>
        </w:rPr>
        <w:t xml:space="preserve"> </w:t>
      </w:r>
      <w:r w:rsidRPr="00420647">
        <w:rPr>
          <w:rFonts w:ascii="Times New Roman" w:hAnsi="Times New Roman" w:cs="Times New Roman"/>
          <w:spacing w:val="1"/>
          <w:sz w:val="24"/>
          <w:szCs w:val="24"/>
        </w:rPr>
        <w:t>компьютер</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ка</w:t>
      </w:r>
      <w:r w:rsidRPr="00420647">
        <w:rPr>
          <w:rFonts w:ascii="Times New Roman" w:hAnsi="Times New Roman" w:cs="Times New Roman"/>
          <w:sz w:val="24"/>
          <w:szCs w:val="24"/>
        </w:rPr>
        <w:t>к</w:t>
      </w:r>
      <w:r w:rsidRPr="00420647">
        <w:rPr>
          <w:rFonts w:ascii="Times New Roman" w:hAnsi="Times New Roman" w:cs="Times New Roman"/>
          <w:spacing w:val="9"/>
          <w:sz w:val="24"/>
          <w:szCs w:val="24"/>
        </w:rPr>
        <w:t xml:space="preserve"> </w:t>
      </w:r>
      <w:r w:rsidRPr="00420647">
        <w:rPr>
          <w:rFonts w:ascii="Times New Roman" w:hAnsi="Times New Roman" w:cs="Times New Roman"/>
          <w:spacing w:val="1"/>
          <w:sz w:val="24"/>
          <w:szCs w:val="24"/>
        </w:rPr>
        <w:t>тексто</w:t>
      </w:r>
      <w:r w:rsidRPr="00420647">
        <w:rPr>
          <w:rFonts w:ascii="Times New Roman" w:hAnsi="Times New Roman" w:cs="Times New Roman"/>
          <w:sz w:val="24"/>
          <w:szCs w:val="24"/>
        </w:rPr>
        <w:t>в</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 xml:space="preserve">в </w:t>
      </w:r>
      <w:r w:rsidRPr="00420647">
        <w:rPr>
          <w:rFonts w:ascii="Times New Roman" w:hAnsi="Times New Roman" w:cs="Times New Roman"/>
          <w:spacing w:val="1"/>
          <w:sz w:val="24"/>
          <w:szCs w:val="24"/>
        </w:rPr>
        <w:t>двоично</w:t>
      </w:r>
      <w:r w:rsidRPr="00420647">
        <w:rPr>
          <w:rFonts w:ascii="Times New Roman" w:hAnsi="Times New Roman" w:cs="Times New Roman"/>
          <w:sz w:val="24"/>
          <w:szCs w:val="24"/>
        </w:rPr>
        <w:t>м</w:t>
      </w:r>
      <w:r w:rsidRPr="00420647">
        <w:rPr>
          <w:rFonts w:ascii="Times New Roman" w:hAnsi="Times New Roman" w:cs="Times New Roman"/>
          <w:spacing w:val="-11"/>
          <w:sz w:val="24"/>
          <w:szCs w:val="24"/>
        </w:rPr>
        <w:t xml:space="preserve"> </w:t>
      </w:r>
      <w:r w:rsidRPr="00420647">
        <w:rPr>
          <w:rFonts w:ascii="Times New Roman" w:hAnsi="Times New Roman" w:cs="Times New Roman"/>
          <w:spacing w:val="1"/>
          <w:sz w:val="24"/>
          <w:szCs w:val="24"/>
        </w:rPr>
        <w:t>алфавите</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Двоичны</w:t>
      </w:r>
      <w:r w:rsidRPr="00420647">
        <w:rPr>
          <w:rFonts w:ascii="Times New Roman" w:hAnsi="Times New Roman" w:cs="Times New Roman"/>
          <w:sz w:val="24"/>
          <w:szCs w:val="24"/>
        </w:rPr>
        <w:t>е</w:t>
      </w:r>
      <w:r w:rsidRPr="00420647">
        <w:rPr>
          <w:rFonts w:ascii="Times New Roman" w:hAnsi="Times New Roman" w:cs="Times New Roman"/>
          <w:spacing w:val="16"/>
          <w:sz w:val="24"/>
          <w:szCs w:val="24"/>
        </w:rPr>
        <w:t xml:space="preserve"> </w:t>
      </w:r>
      <w:r w:rsidRPr="00420647">
        <w:rPr>
          <w:rFonts w:ascii="Times New Roman" w:hAnsi="Times New Roman" w:cs="Times New Roman"/>
          <w:spacing w:val="1"/>
          <w:sz w:val="24"/>
          <w:szCs w:val="24"/>
        </w:rPr>
        <w:t>код</w:t>
      </w:r>
      <w:r w:rsidRPr="00420647">
        <w:rPr>
          <w:rFonts w:ascii="Times New Roman" w:hAnsi="Times New Roman" w:cs="Times New Roman"/>
          <w:sz w:val="24"/>
          <w:szCs w:val="24"/>
        </w:rPr>
        <w:t>ы</w:t>
      </w:r>
      <w:r w:rsidRPr="00420647">
        <w:rPr>
          <w:rFonts w:ascii="Times New Roman" w:hAnsi="Times New Roman" w:cs="Times New Roman"/>
          <w:spacing w:val="23"/>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27"/>
          <w:sz w:val="24"/>
          <w:szCs w:val="24"/>
        </w:rPr>
        <w:t xml:space="preserve"> </w:t>
      </w:r>
      <w:r w:rsidRPr="00420647">
        <w:rPr>
          <w:rFonts w:ascii="Times New Roman" w:hAnsi="Times New Roman" w:cs="Times New Roman"/>
          <w:spacing w:val="1"/>
          <w:sz w:val="24"/>
          <w:szCs w:val="24"/>
        </w:rPr>
        <w:t>фиксированно</w:t>
      </w:r>
      <w:r w:rsidRPr="00420647">
        <w:rPr>
          <w:rFonts w:ascii="Times New Roman" w:hAnsi="Times New Roman" w:cs="Times New Roman"/>
          <w:sz w:val="24"/>
          <w:szCs w:val="24"/>
        </w:rPr>
        <w:t>й</w:t>
      </w:r>
      <w:r w:rsidRPr="00420647">
        <w:rPr>
          <w:rFonts w:ascii="Times New Roman" w:hAnsi="Times New Roman" w:cs="Times New Roman"/>
          <w:spacing w:val="10"/>
          <w:sz w:val="24"/>
          <w:szCs w:val="24"/>
        </w:rPr>
        <w:t xml:space="preserve"> </w:t>
      </w:r>
      <w:r w:rsidRPr="00420647">
        <w:rPr>
          <w:rFonts w:ascii="Times New Roman" w:hAnsi="Times New Roman" w:cs="Times New Roman"/>
          <w:spacing w:val="1"/>
          <w:sz w:val="24"/>
          <w:szCs w:val="24"/>
        </w:rPr>
        <w:t>длино</w:t>
      </w:r>
      <w:r w:rsidRPr="00420647">
        <w:rPr>
          <w:rFonts w:ascii="Times New Roman" w:hAnsi="Times New Roman" w:cs="Times New Roman"/>
          <w:sz w:val="24"/>
          <w:szCs w:val="24"/>
        </w:rPr>
        <w:t>й</w:t>
      </w:r>
      <w:r w:rsidRPr="00420647">
        <w:rPr>
          <w:rFonts w:ascii="Times New Roman" w:hAnsi="Times New Roman" w:cs="Times New Roman"/>
          <w:spacing w:val="20"/>
          <w:sz w:val="24"/>
          <w:szCs w:val="24"/>
        </w:rPr>
        <w:t xml:space="preserve"> </w:t>
      </w:r>
      <w:r w:rsidRPr="00420647">
        <w:rPr>
          <w:rFonts w:ascii="Times New Roman" w:hAnsi="Times New Roman" w:cs="Times New Roman"/>
          <w:spacing w:val="1"/>
          <w:sz w:val="24"/>
          <w:szCs w:val="24"/>
        </w:rPr>
        <w:t>кодовог</w:t>
      </w:r>
      <w:r w:rsidRPr="00420647">
        <w:rPr>
          <w:rFonts w:ascii="Times New Roman" w:hAnsi="Times New Roman" w:cs="Times New Roman"/>
          <w:sz w:val="24"/>
          <w:szCs w:val="24"/>
        </w:rPr>
        <w:t>о</w:t>
      </w:r>
      <w:r w:rsidRPr="00420647">
        <w:rPr>
          <w:rFonts w:ascii="Times New Roman" w:hAnsi="Times New Roman" w:cs="Times New Roman"/>
          <w:spacing w:val="18"/>
          <w:sz w:val="24"/>
          <w:szCs w:val="24"/>
        </w:rPr>
        <w:t xml:space="preserve"> </w:t>
      </w:r>
      <w:r w:rsidRPr="00420647">
        <w:rPr>
          <w:rFonts w:ascii="Times New Roman" w:hAnsi="Times New Roman" w:cs="Times New Roman"/>
          <w:spacing w:val="1"/>
          <w:sz w:val="24"/>
          <w:szCs w:val="24"/>
        </w:rPr>
        <w:t>слова</w:t>
      </w:r>
      <w:r w:rsidRPr="00420647">
        <w:rPr>
          <w:rFonts w:ascii="Times New Roman" w:hAnsi="Times New Roman" w:cs="Times New Roman"/>
          <w:sz w:val="24"/>
          <w:szCs w:val="24"/>
        </w:rPr>
        <w:t>.</w:t>
      </w:r>
      <w:r w:rsidRPr="00420647">
        <w:rPr>
          <w:rFonts w:ascii="Times New Roman" w:hAnsi="Times New Roman" w:cs="Times New Roman"/>
          <w:spacing w:val="21"/>
          <w:sz w:val="24"/>
          <w:szCs w:val="24"/>
        </w:rPr>
        <w:t xml:space="preserve"> </w:t>
      </w:r>
      <w:r w:rsidRPr="00420647">
        <w:rPr>
          <w:rFonts w:ascii="Times New Roman" w:hAnsi="Times New Roman" w:cs="Times New Roman"/>
          <w:spacing w:val="1"/>
          <w:sz w:val="24"/>
          <w:szCs w:val="24"/>
        </w:rPr>
        <w:t>Разрядност</w:t>
      </w:r>
      <w:r w:rsidRPr="00420647">
        <w:rPr>
          <w:rFonts w:ascii="Times New Roman" w:hAnsi="Times New Roman" w:cs="Times New Roman"/>
          <w:sz w:val="24"/>
          <w:szCs w:val="24"/>
        </w:rPr>
        <w:t xml:space="preserve">ь </w:t>
      </w:r>
      <w:r w:rsidRPr="00420647">
        <w:rPr>
          <w:rFonts w:ascii="Times New Roman" w:hAnsi="Times New Roman" w:cs="Times New Roman"/>
          <w:spacing w:val="1"/>
          <w:sz w:val="24"/>
          <w:szCs w:val="24"/>
        </w:rPr>
        <w:t>код</w:t>
      </w:r>
      <w:r w:rsidRPr="00420647">
        <w:rPr>
          <w:rFonts w:ascii="Times New Roman" w:hAnsi="Times New Roman" w:cs="Times New Roman"/>
          <w:sz w:val="24"/>
          <w:szCs w:val="24"/>
        </w:rPr>
        <w:t>а –</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длин</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кодовог</w:t>
      </w:r>
      <w:r w:rsidRPr="00420647">
        <w:rPr>
          <w:rFonts w:ascii="Times New Roman" w:hAnsi="Times New Roman" w:cs="Times New Roman"/>
          <w:sz w:val="24"/>
          <w:szCs w:val="24"/>
        </w:rPr>
        <w:t>о</w:t>
      </w:r>
      <w:r w:rsidRPr="00420647">
        <w:rPr>
          <w:rFonts w:ascii="Times New Roman" w:hAnsi="Times New Roman" w:cs="Times New Roman"/>
          <w:spacing w:val="-6"/>
          <w:sz w:val="24"/>
          <w:szCs w:val="24"/>
        </w:rPr>
        <w:t xml:space="preserve"> </w:t>
      </w:r>
      <w:r w:rsidRPr="00420647">
        <w:rPr>
          <w:rFonts w:ascii="Times New Roman" w:hAnsi="Times New Roman" w:cs="Times New Roman"/>
          <w:spacing w:val="1"/>
          <w:sz w:val="24"/>
          <w:szCs w:val="24"/>
        </w:rPr>
        <w:t>слова</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Пример</w:t>
      </w:r>
      <w:r w:rsidRPr="00420647">
        <w:rPr>
          <w:rFonts w:ascii="Times New Roman" w:hAnsi="Times New Roman" w:cs="Times New Roman"/>
          <w:sz w:val="24"/>
          <w:szCs w:val="24"/>
        </w:rPr>
        <w:t>ы</w:t>
      </w:r>
      <w:r w:rsidRPr="00420647">
        <w:rPr>
          <w:rFonts w:ascii="Times New Roman" w:hAnsi="Times New Roman" w:cs="Times New Roman"/>
          <w:spacing w:val="-6"/>
          <w:sz w:val="24"/>
          <w:szCs w:val="24"/>
        </w:rPr>
        <w:t xml:space="preserve"> </w:t>
      </w:r>
      <w:r w:rsidRPr="00420647">
        <w:rPr>
          <w:rFonts w:ascii="Times New Roman" w:hAnsi="Times New Roman" w:cs="Times New Roman"/>
          <w:spacing w:val="1"/>
          <w:sz w:val="24"/>
          <w:szCs w:val="24"/>
        </w:rPr>
        <w:t>двоичны</w:t>
      </w:r>
      <w:r w:rsidRPr="00420647">
        <w:rPr>
          <w:rFonts w:ascii="Times New Roman" w:hAnsi="Times New Roman" w:cs="Times New Roman"/>
          <w:sz w:val="24"/>
          <w:szCs w:val="24"/>
        </w:rPr>
        <w:t>х</w:t>
      </w:r>
      <w:r w:rsidRPr="00420647">
        <w:rPr>
          <w:rFonts w:ascii="Times New Roman" w:hAnsi="Times New Roman" w:cs="Times New Roman"/>
          <w:spacing w:val="-7"/>
          <w:sz w:val="24"/>
          <w:szCs w:val="24"/>
        </w:rPr>
        <w:t xml:space="preserve"> </w:t>
      </w:r>
      <w:r w:rsidRPr="00420647">
        <w:rPr>
          <w:rFonts w:ascii="Times New Roman" w:hAnsi="Times New Roman" w:cs="Times New Roman"/>
          <w:spacing w:val="1"/>
          <w:sz w:val="24"/>
          <w:szCs w:val="24"/>
        </w:rPr>
        <w:t>кодо</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разрядность</w:t>
      </w:r>
      <w:r w:rsidRPr="00420647">
        <w:rPr>
          <w:rFonts w:ascii="Times New Roman" w:hAnsi="Times New Roman" w:cs="Times New Roman"/>
          <w:sz w:val="24"/>
          <w:szCs w:val="24"/>
        </w:rPr>
        <w:t>ю</w:t>
      </w:r>
      <w:r w:rsidRPr="00420647">
        <w:rPr>
          <w:rFonts w:ascii="Times New Roman" w:hAnsi="Times New Roman" w:cs="Times New Roman"/>
          <w:spacing w:val="-11"/>
          <w:sz w:val="24"/>
          <w:szCs w:val="24"/>
        </w:rPr>
        <w:t xml:space="preserve"> </w:t>
      </w:r>
      <w:r w:rsidRPr="00420647">
        <w:rPr>
          <w:rFonts w:ascii="Times New Roman" w:hAnsi="Times New Roman" w:cs="Times New Roman"/>
          <w:spacing w:val="1"/>
          <w:sz w:val="24"/>
          <w:szCs w:val="24"/>
        </w:rPr>
        <w:t>8</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 xml:space="preserve">16, </w:t>
      </w:r>
      <w:r w:rsidRPr="00420647">
        <w:rPr>
          <w:rFonts w:ascii="Times New Roman" w:hAnsi="Times New Roman" w:cs="Times New Roman"/>
          <w:spacing w:val="1"/>
          <w:position w:val="-1"/>
          <w:sz w:val="24"/>
          <w:szCs w:val="24"/>
        </w:rPr>
        <w:t>32.</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Единиц</w:t>
      </w:r>
      <w:r w:rsidRPr="00420647">
        <w:rPr>
          <w:rFonts w:ascii="Times New Roman" w:hAnsi="Times New Roman" w:cs="Times New Roman"/>
          <w:sz w:val="24"/>
          <w:szCs w:val="24"/>
        </w:rPr>
        <w:t>ы</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измерени</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длин</w:t>
      </w:r>
      <w:r w:rsidRPr="00420647">
        <w:rPr>
          <w:rFonts w:ascii="Times New Roman" w:hAnsi="Times New Roman" w:cs="Times New Roman"/>
          <w:sz w:val="24"/>
          <w:szCs w:val="24"/>
        </w:rPr>
        <w:t>ы</w:t>
      </w:r>
      <w:r w:rsidRPr="00420647">
        <w:rPr>
          <w:rFonts w:ascii="Times New Roman" w:hAnsi="Times New Roman" w:cs="Times New Roman"/>
          <w:spacing w:val="6"/>
          <w:sz w:val="24"/>
          <w:szCs w:val="24"/>
        </w:rPr>
        <w:t xml:space="preserve"> </w:t>
      </w:r>
      <w:r w:rsidRPr="00420647">
        <w:rPr>
          <w:rFonts w:ascii="Times New Roman" w:hAnsi="Times New Roman" w:cs="Times New Roman"/>
          <w:spacing w:val="1"/>
          <w:sz w:val="24"/>
          <w:szCs w:val="24"/>
        </w:rPr>
        <w:t>двоичны</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 xml:space="preserve"> текстов</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бит</w:t>
      </w:r>
      <w:r w:rsidRPr="00420647">
        <w:rPr>
          <w:rFonts w:ascii="Times New Roman" w:hAnsi="Times New Roman" w:cs="Times New Roman"/>
          <w:sz w:val="24"/>
          <w:szCs w:val="24"/>
        </w:rPr>
        <w:t>,</w:t>
      </w:r>
      <w:r w:rsidRPr="00420647">
        <w:rPr>
          <w:rFonts w:ascii="Times New Roman" w:hAnsi="Times New Roman" w:cs="Times New Roman"/>
          <w:spacing w:val="8"/>
          <w:sz w:val="24"/>
          <w:szCs w:val="24"/>
        </w:rPr>
        <w:t xml:space="preserve"> </w:t>
      </w:r>
      <w:r w:rsidRPr="00420647">
        <w:rPr>
          <w:rFonts w:ascii="Times New Roman" w:hAnsi="Times New Roman" w:cs="Times New Roman"/>
          <w:spacing w:val="1"/>
          <w:sz w:val="24"/>
          <w:szCs w:val="24"/>
        </w:rPr>
        <w:t>байт</w:t>
      </w:r>
      <w:r w:rsidRPr="00420647">
        <w:rPr>
          <w:rFonts w:ascii="Times New Roman" w:hAnsi="Times New Roman" w:cs="Times New Roman"/>
          <w:sz w:val="24"/>
          <w:szCs w:val="24"/>
        </w:rPr>
        <w:t>,</w:t>
      </w:r>
      <w:r w:rsidRPr="00420647">
        <w:rPr>
          <w:rFonts w:ascii="Times New Roman" w:hAnsi="Times New Roman" w:cs="Times New Roman"/>
          <w:spacing w:val="6"/>
          <w:sz w:val="24"/>
          <w:szCs w:val="24"/>
        </w:rPr>
        <w:t xml:space="preserve"> </w:t>
      </w:r>
      <w:r w:rsidRPr="00420647">
        <w:rPr>
          <w:rFonts w:ascii="Times New Roman" w:hAnsi="Times New Roman" w:cs="Times New Roman"/>
          <w:spacing w:val="1"/>
          <w:sz w:val="24"/>
          <w:szCs w:val="24"/>
        </w:rPr>
        <w:t>производны</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х</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единицы</w:t>
      </w:r>
      <w:r w:rsidRPr="00420647">
        <w:rPr>
          <w:rFonts w:ascii="Times New Roman" w:hAnsi="Times New Roman" w:cs="Times New Roman"/>
          <w:sz w:val="24"/>
          <w:szCs w:val="24"/>
        </w:rPr>
        <w:t>.</w:t>
      </w:r>
      <w:r w:rsidRPr="00420647">
        <w:rPr>
          <w:rFonts w:ascii="Times New Roman" w:hAnsi="Times New Roman" w:cs="Times New Roman"/>
          <w:spacing w:val="-10"/>
          <w:sz w:val="24"/>
          <w:szCs w:val="24"/>
        </w:rPr>
        <w:t xml:space="preserve"> </w:t>
      </w:r>
      <w:r w:rsidRPr="00420647">
        <w:rPr>
          <w:rFonts w:ascii="Times New Roman" w:hAnsi="Times New Roman" w:cs="Times New Roman"/>
          <w:spacing w:val="1"/>
          <w:sz w:val="24"/>
          <w:szCs w:val="24"/>
        </w:rPr>
        <w:t>Количеств</w:t>
      </w:r>
      <w:r w:rsidRPr="00420647">
        <w:rPr>
          <w:rFonts w:ascii="Times New Roman" w:hAnsi="Times New Roman" w:cs="Times New Roman"/>
          <w:sz w:val="24"/>
          <w:szCs w:val="24"/>
        </w:rPr>
        <w:t>о</w:t>
      </w:r>
      <w:r w:rsidRPr="00420647">
        <w:rPr>
          <w:rFonts w:ascii="Times New Roman" w:hAnsi="Times New Roman" w:cs="Times New Roman"/>
          <w:spacing w:val="-13"/>
          <w:sz w:val="24"/>
          <w:szCs w:val="24"/>
        </w:rPr>
        <w:t xml:space="preserve"> </w:t>
      </w:r>
      <w:r w:rsidRPr="00420647">
        <w:rPr>
          <w:rFonts w:ascii="Times New Roman" w:hAnsi="Times New Roman" w:cs="Times New Roman"/>
          <w:spacing w:val="1"/>
          <w:sz w:val="24"/>
          <w:szCs w:val="24"/>
        </w:rPr>
        <w:t>информации</w:t>
      </w:r>
      <w:r w:rsidRPr="00420647">
        <w:rPr>
          <w:rFonts w:ascii="Times New Roman" w:hAnsi="Times New Roman" w:cs="Times New Roman"/>
          <w:sz w:val="24"/>
          <w:szCs w:val="24"/>
        </w:rPr>
        <w:t>,</w:t>
      </w:r>
      <w:r w:rsidRPr="00420647">
        <w:rPr>
          <w:rFonts w:ascii="Times New Roman" w:hAnsi="Times New Roman" w:cs="Times New Roman"/>
          <w:spacing w:val="-16"/>
          <w:sz w:val="24"/>
          <w:szCs w:val="24"/>
        </w:rPr>
        <w:t xml:space="preserve"> </w:t>
      </w:r>
      <w:r w:rsidRPr="00420647">
        <w:rPr>
          <w:rFonts w:ascii="Times New Roman" w:hAnsi="Times New Roman" w:cs="Times New Roman"/>
          <w:spacing w:val="1"/>
          <w:sz w:val="24"/>
          <w:szCs w:val="24"/>
        </w:rPr>
        <w:t>содержащеес</w:t>
      </w:r>
      <w:r w:rsidRPr="00420647">
        <w:rPr>
          <w:rFonts w:ascii="Times New Roman" w:hAnsi="Times New Roman" w:cs="Times New Roman"/>
          <w:sz w:val="24"/>
          <w:szCs w:val="24"/>
        </w:rPr>
        <w:t>я</w:t>
      </w:r>
      <w:r w:rsidRPr="00420647">
        <w:rPr>
          <w:rFonts w:ascii="Times New Roman" w:hAnsi="Times New Roman" w:cs="Times New Roman"/>
          <w:spacing w:val="-16"/>
          <w:sz w:val="24"/>
          <w:szCs w:val="24"/>
        </w:rPr>
        <w:t xml:space="preserve"> </w:t>
      </w:r>
      <w:r w:rsidRPr="00420647">
        <w:rPr>
          <w:rFonts w:ascii="Times New Roman" w:hAnsi="Times New Roman" w:cs="Times New Roman"/>
          <w:sz w:val="24"/>
          <w:szCs w:val="24"/>
        </w:rPr>
        <w:t xml:space="preserve">в </w:t>
      </w:r>
      <w:r w:rsidRPr="00420647">
        <w:rPr>
          <w:rFonts w:ascii="Times New Roman" w:hAnsi="Times New Roman" w:cs="Times New Roman"/>
          <w:spacing w:val="1"/>
          <w:sz w:val="24"/>
          <w:szCs w:val="24"/>
        </w:rPr>
        <w:t>сообщении</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pacing w:val="1"/>
          <w:sz w:val="24"/>
          <w:szCs w:val="24"/>
        </w:rPr>
        <w:t>Разме</w:t>
      </w:r>
      <w:r w:rsidRPr="00420647">
        <w:rPr>
          <w:rFonts w:ascii="Times New Roman" w:hAnsi="Times New Roman" w:cs="Times New Roman"/>
          <w:i/>
          <w:iCs/>
          <w:sz w:val="24"/>
          <w:szCs w:val="24"/>
        </w:rPr>
        <w:t>р (</w:t>
      </w:r>
      <w:r w:rsidRPr="00420647">
        <w:rPr>
          <w:rFonts w:ascii="Times New Roman" w:hAnsi="Times New Roman" w:cs="Times New Roman"/>
          <w:i/>
          <w:iCs/>
          <w:spacing w:val="1"/>
          <w:sz w:val="24"/>
          <w:szCs w:val="24"/>
        </w:rPr>
        <w:t>длина</w:t>
      </w:r>
      <w:r w:rsidRPr="00420647">
        <w:rPr>
          <w:rFonts w:ascii="Times New Roman" w:hAnsi="Times New Roman" w:cs="Times New Roman"/>
          <w:i/>
          <w:iCs/>
          <w:sz w:val="24"/>
          <w:szCs w:val="24"/>
        </w:rPr>
        <w:t xml:space="preserve">) </w:t>
      </w:r>
      <w:r w:rsidRPr="00420647">
        <w:rPr>
          <w:rFonts w:ascii="Times New Roman" w:hAnsi="Times New Roman" w:cs="Times New Roman"/>
          <w:i/>
          <w:iCs/>
          <w:spacing w:val="1"/>
          <w:sz w:val="24"/>
          <w:szCs w:val="24"/>
        </w:rPr>
        <w:t>текст</w:t>
      </w:r>
      <w:r w:rsidRPr="00420647">
        <w:rPr>
          <w:rFonts w:ascii="Times New Roman" w:hAnsi="Times New Roman" w:cs="Times New Roman"/>
          <w:i/>
          <w:iCs/>
          <w:sz w:val="24"/>
          <w:szCs w:val="24"/>
        </w:rPr>
        <w:t xml:space="preserve">а </w:t>
      </w:r>
      <w:r w:rsidRPr="00420647">
        <w:rPr>
          <w:rFonts w:ascii="Times New Roman" w:hAnsi="Times New Roman" w:cs="Times New Roman"/>
          <w:i/>
          <w:iCs/>
          <w:spacing w:val="1"/>
          <w:sz w:val="24"/>
          <w:szCs w:val="24"/>
        </w:rPr>
        <w:t>ка</w:t>
      </w:r>
      <w:r w:rsidRPr="00420647">
        <w:rPr>
          <w:rFonts w:ascii="Times New Roman" w:hAnsi="Times New Roman" w:cs="Times New Roman"/>
          <w:i/>
          <w:iCs/>
          <w:sz w:val="24"/>
          <w:szCs w:val="24"/>
        </w:rPr>
        <w:t xml:space="preserve">к </w:t>
      </w:r>
      <w:r w:rsidRPr="00420647">
        <w:rPr>
          <w:rFonts w:ascii="Times New Roman" w:hAnsi="Times New Roman" w:cs="Times New Roman"/>
          <w:i/>
          <w:iCs/>
          <w:spacing w:val="1"/>
          <w:sz w:val="24"/>
          <w:szCs w:val="24"/>
        </w:rPr>
        <w:t>мер</w:t>
      </w:r>
      <w:r w:rsidRPr="00420647">
        <w:rPr>
          <w:rFonts w:ascii="Times New Roman" w:hAnsi="Times New Roman" w:cs="Times New Roman"/>
          <w:i/>
          <w:iCs/>
          <w:sz w:val="24"/>
          <w:szCs w:val="24"/>
        </w:rPr>
        <w:t xml:space="preserve">а </w:t>
      </w:r>
      <w:r w:rsidRPr="00420647">
        <w:rPr>
          <w:rFonts w:ascii="Times New Roman" w:hAnsi="Times New Roman" w:cs="Times New Roman"/>
          <w:i/>
          <w:iCs/>
          <w:spacing w:val="1"/>
          <w:sz w:val="24"/>
          <w:szCs w:val="24"/>
        </w:rPr>
        <w:t>количеств</w:t>
      </w:r>
      <w:r w:rsidRPr="00420647">
        <w:rPr>
          <w:rFonts w:ascii="Times New Roman" w:hAnsi="Times New Roman" w:cs="Times New Roman"/>
          <w:i/>
          <w:iCs/>
          <w:sz w:val="24"/>
          <w:szCs w:val="24"/>
        </w:rPr>
        <w:t xml:space="preserve">а </w:t>
      </w:r>
      <w:r w:rsidRPr="00420647">
        <w:rPr>
          <w:rFonts w:ascii="Times New Roman" w:hAnsi="Times New Roman" w:cs="Times New Roman"/>
          <w:i/>
          <w:iCs/>
          <w:spacing w:val="1"/>
          <w:sz w:val="24"/>
          <w:szCs w:val="24"/>
        </w:rPr>
        <w:t>информации</w:t>
      </w:r>
      <w:r w:rsidRPr="00420647">
        <w:rPr>
          <w:rFonts w:ascii="Times New Roman" w:hAnsi="Times New Roman" w:cs="Times New Roman"/>
          <w:i/>
          <w:iCs/>
          <w:sz w:val="24"/>
          <w:szCs w:val="24"/>
        </w:rPr>
        <w:t xml:space="preserve">. </w:t>
      </w:r>
      <w:r w:rsidRPr="00420647">
        <w:rPr>
          <w:rFonts w:ascii="Times New Roman" w:hAnsi="Times New Roman" w:cs="Times New Roman"/>
          <w:i/>
          <w:iCs/>
          <w:spacing w:val="1"/>
          <w:sz w:val="24"/>
          <w:szCs w:val="24"/>
        </w:rPr>
        <w:t>Подхо</w:t>
      </w:r>
      <w:r w:rsidRPr="00420647">
        <w:rPr>
          <w:rFonts w:ascii="Times New Roman" w:hAnsi="Times New Roman" w:cs="Times New Roman"/>
          <w:i/>
          <w:iCs/>
          <w:sz w:val="24"/>
          <w:szCs w:val="24"/>
        </w:rPr>
        <w:t>д</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pacing w:val="1"/>
          <w:sz w:val="24"/>
          <w:szCs w:val="24"/>
        </w:rPr>
        <w:t>А</w:t>
      </w:r>
      <w:r w:rsidRPr="00420647">
        <w:rPr>
          <w:rFonts w:ascii="Times New Roman" w:hAnsi="Times New Roman" w:cs="Times New Roman"/>
          <w:i/>
          <w:iCs/>
          <w:sz w:val="24"/>
          <w:szCs w:val="24"/>
        </w:rPr>
        <w:t>.</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w:t>
      </w:r>
      <w:r w:rsidRPr="00420647">
        <w:rPr>
          <w:rFonts w:ascii="Times New Roman" w:hAnsi="Times New Roman" w:cs="Times New Roman"/>
          <w:i/>
          <w:iCs/>
          <w:spacing w:val="1"/>
          <w:sz w:val="24"/>
          <w:szCs w:val="24"/>
        </w:rPr>
        <w:t>Колмогоров</w:t>
      </w:r>
      <w:r w:rsidRPr="00420647">
        <w:rPr>
          <w:rFonts w:ascii="Times New Roman" w:hAnsi="Times New Roman" w:cs="Times New Roman"/>
          <w:i/>
          <w:iCs/>
          <w:sz w:val="24"/>
          <w:szCs w:val="24"/>
        </w:rPr>
        <w:t>а</w:t>
      </w:r>
      <w:r w:rsidRPr="00420647">
        <w:rPr>
          <w:rFonts w:ascii="Times New Roman" w:hAnsi="Times New Roman" w:cs="Times New Roman"/>
          <w:i/>
          <w:iCs/>
          <w:spacing w:val="-21"/>
          <w:sz w:val="24"/>
          <w:szCs w:val="24"/>
        </w:rPr>
        <w:t xml:space="preserve"> </w:t>
      </w:r>
      <w:r w:rsidRPr="00420647">
        <w:rPr>
          <w:rFonts w:ascii="Times New Roman" w:hAnsi="Times New Roman" w:cs="Times New Roman"/>
          <w:i/>
          <w:iCs/>
          <w:sz w:val="24"/>
          <w:szCs w:val="24"/>
        </w:rPr>
        <w:t xml:space="preserve">к </w:t>
      </w:r>
      <w:r w:rsidRPr="00420647">
        <w:rPr>
          <w:rFonts w:ascii="Times New Roman" w:hAnsi="Times New Roman" w:cs="Times New Roman"/>
          <w:i/>
          <w:iCs/>
          <w:spacing w:val="1"/>
          <w:sz w:val="24"/>
          <w:szCs w:val="24"/>
        </w:rPr>
        <w:t>определени</w:t>
      </w:r>
      <w:r w:rsidRPr="00420647">
        <w:rPr>
          <w:rFonts w:ascii="Times New Roman" w:hAnsi="Times New Roman" w:cs="Times New Roman"/>
          <w:i/>
          <w:iCs/>
          <w:sz w:val="24"/>
          <w:szCs w:val="24"/>
        </w:rPr>
        <w:t>ю</w:t>
      </w:r>
      <w:r w:rsidRPr="00420647">
        <w:rPr>
          <w:rFonts w:ascii="Times New Roman" w:hAnsi="Times New Roman" w:cs="Times New Roman"/>
          <w:i/>
          <w:iCs/>
          <w:spacing w:val="-14"/>
          <w:sz w:val="24"/>
          <w:szCs w:val="24"/>
        </w:rPr>
        <w:t xml:space="preserve"> </w:t>
      </w:r>
      <w:r w:rsidRPr="00420647">
        <w:rPr>
          <w:rFonts w:ascii="Times New Roman" w:hAnsi="Times New Roman" w:cs="Times New Roman"/>
          <w:i/>
          <w:iCs/>
          <w:spacing w:val="1"/>
          <w:sz w:val="24"/>
          <w:szCs w:val="24"/>
        </w:rPr>
        <w:t>количеств</w:t>
      </w:r>
      <w:r w:rsidRPr="00420647">
        <w:rPr>
          <w:rFonts w:ascii="Times New Roman" w:hAnsi="Times New Roman" w:cs="Times New Roman"/>
          <w:i/>
          <w:iCs/>
          <w:sz w:val="24"/>
          <w:szCs w:val="24"/>
        </w:rPr>
        <w:t>а</w:t>
      </w:r>
      <w:r w:rsidRPr="00420647">
        <w:rPr>
          <w:rFonts w:ascii="Times New Roman" w:hAnsi="Times New Roman" w:cs="Times New Roman"/>
          <w:i/>
          <w:iCs/>
          <w:spacing w:val="-14"/>
          <w:sz w:val="24"/>
          <w:szCs w:val="24"/>
        </w:rPr>
        <w:t xml:space="preserve"> </w:t>
      </w:r>
      <w:r w:rsidRPr="00420647">
        <w:rPr>
          <w:rFonts w:ascii="Times New Roman" w:hAnsi="Times New Roman" w:cs="Times New Roman"/>
          <w:i/>
          <w:iCs/>
          <w:spacing w:val="1"/>
          <w:sz w:val="24"/>
          <w:szCs w:val="24"/>
        </w:rPr>
        <w:t>информации</w:t>
      </w:r>
      <w:r w:rsidRPr="00420647">
        <w:rPr>
          <w:rFonts w:ascii="Times New Roman" w:hAnsi="Times New Roman" w:cs="Times New Roman"/>
          <w:i/>
          <w:iCs/>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pacing w:val="2"/>
          <w:sz w:val="24"/>
          <w:szCs w:val="24"/>
        </w:rPr>
        <w:t>З</w:t>
      </w:r>
      <w:r w:rsidRPr="00420647">
        <w:rPr>
          <w:rFonts w:ascii="Times New Roman" w:hAnsi="Times New Roman" w:cs="Times New Roman"/>
          <w:i/>
          <w:iCs/>
          <w:spacing w:val="1"/>
          <w:sz w:val="24"/>
          <w:szCs w:val="24"/>
        </w:rPr>
        <w:t>ави</w:t>
      </w:r>
      <w:r w:rsidRPr="00420647">
        <w:rPr>
          <w:rFonts w:ascii="Times New Roman" w:hAnsi="Times New Roman" w:cs="Times New Roman"/>
          <w:i/>
          <w:iCs/>
          <w:spacing w:val="-1"/>
          <w:sz w:val="24"/>
          <w:szCs w:val="24"/>
        </w:rPr>
        <w:t>с</w:t>
      </w:r>
      <w:r w:rsidRPr="00420647">
        <w:rPr>
          <w:rFonts w:ascii="Times New Roman" w:hAnsi="Times New Roman" w:cs="Times New Roman"/>
          <w:i/>
          <w:iCs/>
          <w:spacing w:val="2"/>
          <w:sz w:val="24"/>
          <w:szCs w:val="24"/>
        </w:rPr>
        <w:t>и</w:t>
      </w:r>
      <w:r w:rsidRPr="00420647">
        <w:rPr>
          <w:rFonts w:ascii="Times New Roman" w:hAnsi="Times New Roman" w:cs="Times New Roman"/>
          <w:i/>
          <w:iCs/>
          <w:spacing w:val="-2"/>
          <w:sz w:val="24"/>
          <w:szCs w:val="24"/>
        </w:rPr>
        <w:t>м</w:t>
      </w:r>
      <w:r w:rsidRPr="00420647">
        <w:rPr>
          <w:rFonts w:ascii="Times New Roman" w:hAnsi="Times New Roman" w:cs="Times New Roman"/>
          <w:i/>
          <w:iCs/>
          <w:spacing w:val="2"/>
          <w:sz w:val="24"/>
          <w:szCs w:val="24"/>
        </w:rPr>
        <w:t>о</w:t>
      </w:r>
      <w:r w:rsidRPr="00420647">
        <w:rPr>
          <w:rFonts w:ascii="Times New Roman" w:hAnsi="Times New Roman" w:cs="Times New Roman"/>
          <w:i/>
          <w:iCs/>
          <w:spacing w:val="1"/>
          <w:sz w:val="24"/>
          <w:szCs w:val="24"/>
        </w:rPr>
        <w:t>ст</w:t>
      </w:r>
      <w:r w:rsidRPr="00420647">
        <w:rPr>
          <w:rFonts w:ascii="Times New Roman" w:hAnsi="Times New Roman" w:cs="Times New Roman"/>
          <w:i/>
          <w:iCs/>
          <w:sz w:val="24"/>
          <w:szCs w:val="24"/>
        </w:rPr>
        <w:t>ь</w:t>
      </w:r>
      <w:r w:rsidRPr="00420647">
        <w:rPr>
          <w:rFonts w:ascii="Times New Roman" w:hAnsi="Times New Roman" w:cs="Times New Roman"/>
          <w:i/>
          <w:iCs/>
          <w:spacing w:val="36"/>
          <w:sz w:val="24"/>
          <w:szCs w:val="24"/>
        </w:rPr>
        <w:t xml:space="preserve"> </w:t>
      </w:r>
      <w:r w:rsidRPr="00420647">
        <w:rPr>
          <w:rFonts w:ascii="Times New Roman" w:hAnsi="Times New Roman" w:cs="Times New Roman"/>
          <w:i/>
          <w:iCs/>
          <w:spacing w:val="1"/>
          <w:sz w:val="24"/>
          <w:szCs w:val="24"/>
        </w:rPr>
        <w:t>к</w:t>
      </w:r>
      <w:r w:rsidRPr="00420647">
        <w:rPr>
          <w:rFonts w:ascii="Times New Roman" w:hAnsi="Times New Roman" w:cs="Times New Roman"/>
          <w:i/>
          <w:iCs/>
          <w:spacing w:val="2"/>
          <w:sz w:val="24"/>
          <w:szCs w:val="24"/>
        </w:rPr>
        <w:t>о</w:t>
      </w:r>
      <w:r w:rsidRPr="00420647">
        <w:rPr>
          <w:rFonts w:ascii="Times New Roman" w:hAnsi="Times New Roman" w:cs="Times New Roman"/>
          <w:i/>
          <w:iCs/>
          <w:spacing w:val="-2"/>
          <w:sz w:val="24"/>
          <w:szCs w:val="24"/>
        </w:rPr>
        <w:t>л</w:t>
      </w:r>
      <w:r w:rsidRPr="00420647">
        <w:rPr>
          <w:rFonts w:ascii="Times New Roman" w:hAnsi="Times New Roman" w:cs="Times New Roman"/>
          <w:i/>
          <w:iCs/>
          <w:spacing w:val="2"/>
          <w:sz w:val="24"/>
          <w:szCs w:val="24"/>
        </w:rPr>
        <w:t>и</w:t>
      </w:r>
      <w:r w:rsidRPr="00420647">
        <w:rPr>
          <w:rFonts w:ascii="Times New Roman" w:hAnsi="Times New Roman" w:cs="Times New Roman"/>
          <w:i/>
          <w:iCs/>
          <w:spacing w:val="1"/>
          <w:sz w:val="24"/>
          <w:szCs w:val="24"/>
        </w:rPr>
        <w:t>ч</w:t>
      </w:r>
      <w:r w:rsidRPr="00420647">
        <w:rPr>
          <w:rFonts w:ascii="Times New Roman" w:hAnsi="Times New Roman" w:cs="Times New Roman"/>
          <w:i/>
          <w:iCs/>
          <w:spacing w:val="-1"/>
          <w:sz w:val="24"/>
          <w:szCs w:val="24"/>
        </w:rPr>
        <w:t>е</w:t>
      </w:r>
      <w:r w:rsidRPr="00420647">
        <w:rPr>
          <w:rFonts w:ascii="Times New Roman" w:hAnsi="Times New Roman" w:cs="Times New Roman"/>
          <w:i/>
          <w:iCs/>
          <w:spacing w:val="1"/>
          <w:sz w:val="24"/>
          <w:szCs w:val="24"/>
        </w:rPr>
        <w:t>ств</w:t>
      </w:r>
      <w:r w:rsidRPr="00420647">
        <w:rPr>
          <w:rFonts w:ascii="Times New Roman" w:hAnsi="Times New Roman" w:cs="Times New Roman"/>
          <w:i/>
          <w:iCs/>
          <w:sz w:val="24"/>
          <w:szCs w:val="24"/>
        </w:rPr>
        <w:t>а</w:t>
      </w:r>
      <w:r w:rsidRPr="00420647">
        <w:rPr>
          <w:rFonts w:ascii="Times New Roman" w:hAnsi="Times New Roman" w:cs="Times New Roman"/>
          <w:i/>
          <w:iCs/>
          <w:spacing w:val="41"/>
          <w:sz w:val="24"/>
          <w:szCs w:val="24"/>
        </w:rPr>
        <w:t xml:space="preserve"> </w:t>
      </w:r>
      <w:r w:rsidRPr="00420647">
        <w:rPr>
          <w:rFonts w:ascii="Times New Roman" w:hAnsi="Times New Roman" w:cs="Times New Roman"/>
          <w:i/>
          <w:iCs/>
          <w:spacing w:val="-1"/>
          <w:sz w:val="24"/>
          <w:szCs w:val="24"/>
        </w:rPr>
        <w:t>к</w:t>
      </w:r>
      <w:r w:rsidRPr="00420647">
        <w:rPr>
          <w:rFonts w:ascii="Times New Roman" w:hAnsi="Times New Roman" w:cs="Times New Roman"/>
          <w:i/>
          <w:iCs/>
          <w:sz w:val="24"/>
          <w:szCs w:val="24"/>
        </w:rPr>
        <w:t>о</w:t>
      </w:r>
      <w:r w:rsidRPr="00420647">
        <w:rPr>
          <w:rFonts w:ascii="Times New Roman" w:hAnsi="Times New Roman" w:cs="Times New Roman"/>
          <w:i/>
          <w:iCs/>
          <w:spacing w:val="2"/>
          <w:sz w:val="24"/>
          <w:szCs w:val="24"/>
        </w:rPr>
        <w:t>до</w:t>
      </w:r>
      <w:r w:rsidRPr="00420647">
        <w:rPr>
          <w:rFonts w:ascii="Times New Roman" w:hAnsi="Times New Roman" w:cs="Times New Roman"/>
          <w:i/>
          <w:iCs/>
          <w:spacing w:val="-2"/>
          <w:sz w:val="24"/>
          <w:szCs w:val="24"/>
        </w:rPr>
        <w:t>в</w:t>
      </w:r>
      <w:r w:rsidRPr="00420647">
        <w:rPr>
          <w:rFonts w:ascii="Times New Roman" w:hAnsi="Times New Roman" w:cs="Times New Roman"/>
          <w:i/>
          <w:iCs/>
          <w:spacing w:val="2"/>
          <w:sz w:val="24"/>
          <w:szCs w:val="24"/>
        </w:rPr>
        <w:t>ы</w:t>
      </w:r>
      <w:r w:rsidRPr="00420647">
        <w:rPr>
          <w:rFonts w:ascii="Times New Roman" w:hAnsi="Times New Roman" w:cs="Times New Roman"/>
          <w:i/>
          <w:iCs/>
          <w:sz w:val="24"/>
          <w:szCs w:val="24"/>
        </w:rPr>
        <w:t>х</w:t>
      </w:r>
      <w:r w:rsidRPr="00420647">
        <w:rPr>
          <w:rFonts w:ascii="Times New Roman" w:hAnsi="Times New Roman" w:cs="Times New Roman"/>
          <w:i/>
          <w:iCs/>
          <w:spacing w:val="45"/>
          <w:sz w:val="24"/>
          <w:szCs w:val="24"/>
        </w:rPr>
        <w:t xml:space="preserve"> </w:t>
      </w:r>
      <w:r w:rsidRPr="00420647">
        <w:rPr>
          <w:rFonts w:ascii="Times New Roman" w:hAnsi="Times New Roman" w:cs="Times New Roman"/>
          <w:i/>
          <w:iCs/>
          <w:spacing w:val="-1"/>
          <w:sz w:val="24"/>
          <w:szCs w:val="24"/>
        </w:rPr>
        <w:t>к</w:t>
      </w:r>
      <w:r w:rsidRPr="00420647">
        <w:rPr>
          <w:rFonts w:ascii="Times New Roman" w:hAnsi="Times New Roman" w:cs="Times New Roman"/>
          <w:i/>
          <w:iCs/>
          <w:spacing w:val="2"/>
          <w:sz w:val="24"/>
          <w:szCs w:val="24"/>
        </w:rPr>
        <w:t>о</w:t>
      </w:r>
      <w:r w:rsidRPr="00420647">
        <w:rPr>
          <w:rFonts w:ascii="Times New Roman" w:hAnsi="Times New Roman" w:cs="Times New Roman"/>
          <w:i/>
          <w:iCs/>
          <w:spacing w:val="-2"/>
          <w:sz w:val="24"/>
          <w:szCs w:val="24"/>
        </w:rPr>
        <w:t>м</w:t>
      </w:r>
      <w:r w:rsidRPr="00420647">
        <w:rPr>
          <w:rFonts w:ascii="Times New Roman" w:hAnsi="Times New Roman" w:cs="Times New Roman"/>
          <w:i/>
          <w:iCs/>
          <w:spacing w:val="2"/>
          <w:sz w:val="24"/>
          <w:szCs w:val="24"/>
        </w:rPr>
        <w:t>б</w:t>
      </w:r>
      <w:r w:rsidRPr="00420647">
        <w:rPr>
          <w:rFonts w:ascii="Times New Roman" w:hAnsi="Times New Roman" w:cs="Times New Roman"/>
          <w:i/>
          <w:iCs/>
          <w:sz w:val="24"/>
          <w:szCs w:val="24"/>
        </w:rPr>
        <w:t>и</w:t>
      </w:r>
      <w:r w:rsidRPr="00420647">
        <w:rPr>
          <w:rFonts w:ascii="Times New Roman" w:hAnsi="Times New Roman" w:cs="Times New Roman"/>
          <w:i/>
          <w:iCs/>
          <w:spacing w:val="2"/>
          <w:sz w:val="24"/>
          <w:szCs w:val="24"/>
        </w:rPr>
        <w:t>н</w:t>
      </w:r>
      <w:r w:rsidRPr="00420647">
        <w:rPr>
          <w:rFonts w:ascii="Times New Roman" w:hAnsi="Times New Roman" w:cs="Times New Roman"/>
          <w:i/>
          <w:iCs/>
          <w:spacing w:val="1"/>
          <w:sz w:val="24"/>
          <w:szCs w:val="24"/>
        </w:rPr>
        <w:t>а</w:t>
      </w:r>
      <w:r w:rsidRPr="00420647">
        <w:rPr>
          <w:rFonts w:ascii="Times New Roman" w:hAnsi="Times New Roman" w:cs="Times New Roman"/>
          <w:i/>
          <w:iCs/>
          <w:sz w:val="24"/>
          <w:szCs w:val="24"/>
        </w:rPr>
        <w:t>ций</w:t>
      </w:r>
      <w:r w:rsidRPr="00420647">
        <w:rPr>
          <w:rFonts w:ascii="Times New Roman" w:hAnsi="Times New Roman" w:cs="Times New Roman"/>
          <w:i/>
          <w:iCs/>
          <w:spacing w:val="40"/>
          <w:sz w:val="24"/>
          <w:szCs w:val="24"/>
        </w:rPr>
        <w:t xml:space="preserve"> </w:t>
      </w:r>
      <w:r w:rsidRPr="00420647">
        <w:rPr>
          <w:rFonts w:ascii="Times New Roman" w:hAnsi="Times New Roman" w:cs="Times New Roman"/>
          <w:i/>
          <w:iCs/>
          <w:spacing w:val="2"/>
          <w:sz w:val="24"/>
          <w:szCs w:val="24"/>
        </w:rPr>
        <w:t>о</w:t>
      </w:r>
      <w:r w:rsidRPr="00420647">
        <w:rPr>
          <w:rFonts w:ascii="Times New Roman" w:hAnsi="Times New Roman" w:cs="Times New Roman"/>
          <w:i/>
          <w:iCs/>
          <w:sz w:val="24"/>
          <w:szCs w:val="24"/>
        </w:rPr>
        <w:t>т</w:t>
      </w:r>
      <w:r w:rsidRPr="00420647">
        <w:rPr>
          <w:rFonts w:ascii="Times New Roman" w:hAnsi="Times New Roman" w:cs="Times New Roman"/>
          <w:i/>
          <w:iCs/>
          <w:spacing w:val="49"/>
          <w:sz w:val="24"/>
          <w:szCs w:val="24"/>
        </w:rPr>
        <w:t xml:space="preserve"> </w:t>
      </w:r>
      <w:r w:rsidRPr="00420647">
        <w:rPr>
          <w:rFonts w:ascii="Times New Roman" w:hAnsi="Times New Roman" w:cs="Times New Roman"/>
          <w:i/>
          <w:iCs/>
          <w:spacing w:val="2"/>
          <w:sz w:val="24"/>
          <w:szCs w:val="24"/>
        </w:rPr>
        <w:t>р</w:t>
      </w:r>
      <w:r w:rsidRPr="00420647">
        <w:rPr>
          <w:rFonts w:ascii="Times New Roman" w:hAnsi="Times New Roman" w:cs="Times New Roman"/>
          <w:i/>
          <w:iCs/>
          <w:spacing w:val="1"/>
          <w:sz w:val="24"/>
          <w:szCs w:val="24"/>
        </w:rPr>
        <w:t>аз</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1"/>
          <w:sz w:val="24"/>
          <w:szCs w:val="24"/>
        </w:rPr>
        <w:t>я</w:t>
      </w:r>
      <w:r w:rsidRPr="00420647">
        <w:rPr>
          <w:rFonts w:ascii="Times New Roman" w:hAnsi="Times New Roman" w:cs="Times New Roman"/>
          <w:i/>
          <w:iCs/>
          <w:sz w:val="24"/>
          <w:szCs w:val="24"/>
        </w:rPr>
        <w:t>дн</w:t>
      </w:r>
      <w:r w:rsidRPr="00420647">
        <w:rPr>
          <w:rFonts w:ascii="Times New Roman" w:hAnsi="Times New Roman" w:cs="Times New Roman"/>
          <w:i/>
          <w:iCs/>
          <w:spacing w:val="2"/>
          <w:sz w:val="24"/>
          <w:szCs w:val="24"/>
        </w:rPr>
        <w:t>о</w:t>
      </w:r>
      <w:r w:rsidRPr="00420647">
        <w:rPr>
          <w:rFonts w:ascii="Times New Roman" w:hAnsi="Times New Roman" w:cs="Times New Roman"/>
          <w:i/>
          <w:iCs/>
          <w:spacing w:val="1"/>
          <w:sz w:val="24"/>
          <w:szCs w:val="24"/>
        </w:rPr>
        <w:t>ст</w:t>
      </w:r>
      <w:r w:rsidRPr="00420647">
        <w:rPr>
          <w:rFonts w:ascii="Times New Roman" w:hAnsi="Times New Roman" w:cs="Times New Roman"/>
          <w:i/>
          <w:iCs/>
          <w:sz w:val="24"/>
          <w:szCs w:val="24"/>
        </w:rPr>
        <w:t>и</w:t>
      </w:r>
      <w:r w:rsidRPr="00420647">
        <w:rPr>
          <w:rFonts w:ascii="Times New Roman" w:hAnsi="Times New Roman" w:cs="Times New Roman"/>
          <w:i/>
          <w:iCs/>
          <w:spacing w:val="35"/>
          <w:sz w:val="24"/>
          <w:szCs w:val="24"/>
        </w:rPr>
        <w:t xml:space="preserve"> </w:t>
      </w:r>
      <w:r w:rsidRPr="00420647">
        <w:rPr>
          <w:rFonts w:ascii="Times New Roman" w:hAnsi="Times New Roman" w:cs="Times New Roman"/>
          <w:i/>
          <w:iCs/>
          <w:spacing w:val="1"/>
          <w:sz w:val="24"/>
          <w:szCs w:val="24"/>
        </w:rPr>
        <w:t>к</w:t>
      </w:r>
      <w:r w:rsidRPr="00420647">
        <w:rPr>
          <w:rFonts w:ascii="Times New Roman" w:hAnsi="Times New Roman" w:cs="Times New Roman"/>
          <w:i/>
          <w:iCs/>
          <w:sz w:val="24"/>
          <w:szCs w:val="24"/>
        </w:rPr>
        <w:t>о</w:t>
      </w:r>
      <w:r w:rsidRPr="00420647">
        <w:rPr>
          <w:rFonts w:ascii="Times New Roman" w:hAnsi="Times New Roman" w:cs="Times New Roman"/>
          <w:i/>
          <w:iCs/>
          <w:spacing w:val="2"/>
          <w:sz w:val="24"/>
          <w:szCs w:val="24"/>
        </w:rPr>
        <w:t>д</w:t>
      </w:r>
      <w:r w:rsidRPr="00420647">
        <w:rPr>
          <w:rFonts w:ascii="Times New Roman" w:hAnsi="Times New Roman" w:cs="Times New Roman"/>
          <w:i/>
          <w:iCs/>
          <w:spacing w:val="1"/>
          <w:sz w:val="24"/>
          <w:szCs w:val="24"/>
        </w:rPr>
        <w:t>а</w:t>
      </w:r>
      <w:r w:rsidRPr="00420647">
        <w:rPr>
          <w:rFonts w:ascii="Times New Roman" w:hAnsi="Times New Roman" w:cs="Times New Roman"/>
          <w:i/>
          <w:iCs/>
          <w:sz w:val="24"/>
          <w:szCs w:val="24"/>
        </w:rPr>
        <w:t>. Т</w:t>
      </w:r>
      <w:r w:rsidRPr="00420647">
        <w:rPr>
          <w:rFonts w:ascii="Times New Roman" w:hAnsi="Times New Roman" w:cs="Times New Roman"/>
          <w:i/>
          <w:iCs/>
          <w:spacing w:val="1"/>
          <w:sz w:val="24"/>
          <w:szCs w:val="24"/>
        </w:rPr>
        <w:t>а</w:t>
      </w:r>
      <w:r w:rsidRPr="00420647">
        <w:rPr>
          <w:rFonts w:ascii="Times New Roman" w:hAnsi="Times New Roman" w:cs="Times New Roman"/>
          <w:i/>
          <w:iCs/>
          <w:spacing w:val="2"/>
          <w:sz w:val="24"/>
          <w:szCs w:val="24"/>
        </w:rPr>
        <w:t>б</w:t>
      </w:r>
      <w:r w:rsidRPr="00420647">
        <w:rPr>
          <w:rFonts w:ascii="Times New Roman" w:hAnsi="Times New Roman" w:cs="Times New Roman"/>
          <w:i/>
          <w:iCs/>
          <w:sz w:val="24"/>
          <w:szCs w:val="24"/>
        </w:rPr>
        <w:t>л</w:t>
      </w:r>
      <w:r w:rsidRPr="00420647">
        <w:rPr>
          <w:rFonts w:ascii="Times New Roman" w:hAnsi="Times New Roman" w:cs="Times New Roman"/>
          <w:i/>
          <w:iCs/>
          <w:spacing w:val="2"/>
          <w:sz w:val="24"/>
          <w:szCs w:val="24"/>
        </w:rPr>
        <w:t>и</w:t>
      </w:r>
      <w:r w:rsidRPr="00420647">
        <w:rPr>
          <w:rFonts w:ascii="Times New Roman" w:hAnsi="Times New Roman" w:cs="Times New Roman"/>
          <w:i/>
          <w:iCs/>
          <w:sz w:val="24"/>
          <w:szCs w:val="24"/>
        </w:rPr>
        <w:t>цы</w:t>
      </w:r>
      <w:r w:rsidRPr="00420647">
        <w:rPr>
          <w:rFonts w:ascii="Times New Roman" w:hAnsi="Times New Roman" w:cs="Times New Roman"/>
          <w:i/>
          <w:iCs/>
          <w:spacing w:val="6"/>
          <w:sz w:val="24"/>
          <w:szCs w:val="24"/>
        </w:rPr>
        <w:t xml:space="preserve"> </w:t>
      </w:r>
      <w:r w:rsidRPr="00420647">
        <w:rPr>
          <w:rFonts w:ascii="Times New Roman" w:hAnsi="Times New Roman" w:cs="Times New Roman"/>
          <w:i/>
          <w:iCs/>
          <w:spacing w:val="-2"/>
          <w:sz w:val="24"/>
          <w:szCs w:val="24"/>
        </w:rPr>
        <w:t>к</w:t>
      </w:r>
      <w:r w:rsidRPr="00420647">
        <w:rPr>
          <w:rFonts w:ascii="Times New Roman" w:hAnsi="Times New Roman" w:cs="Times New Roman"/>
          <w:i/>
          <w:iCs/>
          <w:sz w:val="24"/>
          <w:szCs w:val="24"/>
        </w:rPr>
        <w:t>о</w:t>
      </w:r>
      <w:r w:rsidRPr="00420647">
        <w:rPr>
          <w:rFonts w:ascii="Times New Roman" w:hAnsi="Times New Roman" w:cs="Times New Roman"/>
          <w:i/>
          <w:iCs/>
          <w:spacing w:val="2"/>
          <w:sz w:val="24"/>
          <w:szCs w:val="24"/>
        </w:rPr>
        <w:t>д</w:t>
      </w:r>
      <w:r w:rsidRPr="00420647">
        <w:rPr>
          <w:rFonts w:ascii="Times New Roman" w:hAnsi="Times New Roman" w:cs="Times New Roman"/>
          <w:i/>
          <w:iCs/>
          <w:sz w:val="24"/>
          <w:szCs w:val="24"/>
        </w:rPr>
        <w:t>и</w:t>
      </w:r>
      <w:r w:rsidRPr="00420647">
        <w:rPr>
          <w:rFonts w:ascii="Times New Roman" w:hAnsi="Times New Roman" w:cs="Times New Roman"/>
          <w:i/>
          <w:iCs/>
          <w:spacing w:val="2"/>
          <w:sz w:val="24"/>
          <w:szCs w:val="24"/>
        </w:rPr>
        <w:t>ро</w:t>
      </w:r>
      <w:r w:rsidRPr="00420647">
        <w:rPr>
          <w:rFonts w:ascii="Times New Roman" w:hAnsi="Times New Roman" w:cs="Times New Roman"/>
          <w:i/>
          <w:iCs/>
          <w:spacing w:val="-2"/>
          <w:sz w:val="24"/>
          <w:szCs w:val="24"/>
        </w:rPr>
        <w:t>в</w:t>
      </w:r>
      <w:r w:rsidRPr="00420647">
        <w:rPr>
          <w:rFonts w:ascii="Times New Roman" w:hAnsi="Times New Roman" w:cs="Times New Roman"/>
          <w:i/>
          <w:iCs/>
          <w:spacing w:val="1"/>
          <w:sz w:val="24"/>
          <w:szCs w:val="24"/>
        </w:rPr>
        <w:t>к</w:t>
      </w:r>
      <w:r w:rsidRPr="00420647">
        <w:rPr>
          <w:rFonts w:ascii="Times New Roman" w:hAnsi="Times New Roman" w:cs="Times New Roman"/>
          <w:i/>
          <w:iCs/>
          <w:sz w:val="24"/>
          <w:szCs w:val="24"/>
        </w:rPr>
        <w:t>и</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с</w:t>
      </w:r>
      <w:r w:rsidRPr="00420647">
        <w:rPr>
          <w:rFonts w:ascii="Times New Roman" w:hAnsi="Times New Roman" w:cs="Times New Roman"/>
          <w:i/>
          <w:iCs/>
          <w:spacing w:val="12"/>
          <w:sz w:val="24"/>
          <w:szCs w:val="24"/>
        </w:rPr>
        <w:t xml:space="preserve"> </w:t>
      </w:r>
      <w:r w:rsidRPr="00420647">
        <w:rPr>
          <w:rFonts w:ascii="Times New Roman" w:hAnsi="Times New Roman" w:cs="Times New Roman"/>
          <w:i/>
          <w:iCs/>
          <w:spacing w:val="1"/>
          <w:sz w:val="24"/>
          <w:szCs w:val="24"/>
        </w:rPr>
        <w:t>алфави</w:t>
      </w:r>
      <w:r w:rsidRPr="00420647">
        <w:rPr>
          <w:rFonts w:ascii="Times New Roman" w:hAnsi="Times New Roman" w:cs="Times New Roman"/>
          <w:i/>
          <w:iCs/>
          <w:spacing w:val="-2"/>
          <w:sz w:val="24"/>
          <w:szCs w:val="24"/>
        </w:rPr>
        <w:t>т</w:t>
      </w:r>
      <w:r w:rsidRPr="00420647">
        <w:rPr>
          <w:rFonts w:ascii="Times New Roman" w:hAnsi="Times New Roman" w:cs="Times New Roman"/>
          <w:i/>
          <w:iCs/>
          <w:spacing w:val="2"/>
          <w:sz w:val="24"/>
          <w:szCs w:val="24"/>
        </w:rPr>
        <w:t>о</w:t>
      </w:r>
      <w:r w:rsidRPr="00420647">
        <w:rPr>
          <w:rFonts w:ascii="Times New Roman" w:hAnsi="Times New Roman" w:cs="Times New Roman"/>
          <w:i/>
          <w:iCs/>
          <w:spacing w:val="1"/>
          <w:sz w:val="24"/>
          <w:szCs w:val="24"/>
        </w:rPr>
        <w:t>м</w:t>
      </w:r>
      <w:r w:rsidRPr="00420647">
        <w:rPr>
          <w:rFonts w:ascii="Times New Roman" w:hAnsi="Times New Roman" w:cs="Times New Roman"/>
          <w:i/>
          <w:iCs/>
          <w:sz w:val="24"/>
          <w:szCs w:val="24"/>
        </w:rPr>
        <w:t xml:space="preserve">, </w:t>
      </w:r>
      <w:r w:rsidRPr="00420647">
        <w:rPr>
          <w:rFonts w:ascii="Times New Roman" w:hAnsi="Times New Roman" w:cs="Times New Roman"/>
          <w:i/>
          <w:iCs/>
          <w:spacing w:val="1"/>
          <w:sz w:val="24"/>
          <w:szCs w:val="24"/>
        </w:rPr>
        <w:t>от</w:t>
      </w:r>
      <w:r w:rsidRPr="00420647">
        <w:rPr>
          <w:rFonts w:ascii="Times New Roman" w:hAnsi="Times New Roman" w:cs="Times New Roman"/>
          <w:i/>
          <w:iCs/>
          <w:spacing w:val="-2"/>
          <w:sz w:val="24"/>
          <w:szCs w:val="24"/>
        </w:rPr>
        <w:t>л</w:t>
      </w:r>
      <w:r w:rsidRPr="00420647">
        <w:rPr>
          <w:rFonts w:ascii="Times New Roman" w:hAnsi="Times New Roman" w:cs="Times New Roman"/>
          <w:i/>
          <w:iCs/>
          <w:spacing w:val="2"/>
          <w:sz w:val="24"/>
          <w:szCs w:val="24"/>
        </w:rPr>
        <w:t>и</w:t>
      </w:r>
      <w:r w:rsidRPr="00420647">
        <w:rPr>
          <w:rFonts w:ascii="Times New Roman" w:hAnsi="Times New Roman" w:cs="Times New Roman"/>
          <w:i/>
          <w:iCs/>
          <w:spacing w:val="-1"/>
          <w:sz w:val="24"/>
          <w:szCs w:val="24"/>
        </w:rPr>
        <w:t>ч</w:t>
      </w:r>
      <w:r w:rsidRPr="00420647">
        <w:rPr>
          <w:rFonts w:ascii="Times New Roman" w:hAnsi="Times New Roman" w:cs="Times New Roman"/>
          <w:i/>
          <w:iCs/>
          <w:spacing w:val="2"/>
          <w:sz w:val="24"/>
          <w:szCs w:val="24"/>
        </w:rPr>
        <w:t>ны</w:t>
      </w:r>
      <w:r w:rsidRPr="00420647">
        <w:rPr>
          <w:rFonts w:ascii="Times New Roman" w:hAnsi="Times New Roman" w:cs="Times New Roman"/>
          <w:i/>
          <w:iCs/>
          <w:sz w:val="24"/>
          <w:szCs w:val="24"/>
        </w:rPr>
        <w:t xml:space="preserve">м </w:t>
      </w:r>
      <w:r w:rsidRPr="00420647">
        <w:rPr>
          <w:rFonts w:ascii="Times New Roman" w:hAnsi="Times New Roman" w:cs="Times New Roman"/>
          <w:i/>
          <w:iCs/>
          <w:spacing w:val="2"/>
          <w:sz w:val="24"/>
          <w:szCs w:val="24"/>
        </w:rPr>
        <w:t>о</w:t>
      </w:r>
      <w:r w:rsidRPr="00420647">
        <w:rPr>
          <w:rFonts w:ascii="Times New Roman" w:hAnsi="Times New Roman" w:cs="Times New Roman"/>
          <w:i/>
          <w:iCs/>
          <w:sz w:val="24"/>
          <w:szCs w:val="24"/>
        </w:rPr>
        <w:t>т</w:t>
      </w:r>
      <w:r w:rsidRPr="00420647">
        <w:rPr>
          <w:rFonts w:ascii="Times New Roman" w:hAnsi="Times New Roman" w:cs="Times New Roman"/>
          <w:i/>
          <w:iCs/>
          <w:spacing w:val="12"/>
          <w:sz w:val="24"/>
          <w:szCs w:val="24"/>
        </w:rPr>
        <w:t xml:space="preserve"> </w:t>
      </w:r>
      <w:r w:rsidRPr="00420647">
        <w:rPr>
          <w:rFonts w:ascii="Times New Roman" w:hAnsi="Times New Roman" w:cs="Times New Roman"/>
          <w:i/>
          <w:iCs/>
          <w:spacing w:val="2"/>
          <w:sz w:val="24"/>
          <w:szCs w:val="24"/>
        </w:rPr>
        <w:t>д</w:t>
      </w:r>
      <w:r w:rsidRPr="00420647">
        <w:rPr>
          <w:rFonts w:ascii="Times New Roman" w:hAnsi="Times New Roman" w:cs="Times New Roman"/>
          <w:i/>
          <w:iCs/>
          <w:spacing w:val="-2"/>
          <w:sz w:val="24"/>
          <w:szCs w:val="24"/>
        </w:rPr>
        <w:t>в</w:t>
      </w:r>
      <w:r w:rsidRPr="00420647">
        <w:rPr>
          <w:rFonts w:ascii="Times New Roman" w:hAnsi="Times New Roman" w:cs="Times New Roman"/>
          <w:i/>
          <w:iCs/>
          <w:spacing w:val="2"/>
          <w:sz w:val="24"/>
          <w:szCs w:val="24"/>
        </w:rPr>
        <w:t>о</w:t>
      </w:r>
      <w:r w:rsidRPr="00420647">
        <w:rPr>
          <w:rFonts w:ascii="Times New Roman" w:hAnsi="Times New Roman" w:cs="Times New Roman"/>
          <w:i/>
          <w:iCs/>
          <w:sz w:val="24"/>
          <w:szCs w:val="24"/>
        </w:rPr>
        <w:t>и</w:t>
      </w:r>
      <w:r w:rsidRPr="00420647">
        <w:rPr>
          <w:rFonts w:ascii="Times New Roman" w:hAnsi="Times New Roman" w:cs="Times New Roman"/>
          <w:i/>
          <w:iCs/>
          <w:spacing w:val="1"/>
          <w:sz w:val="24"/>
          <w:szCs w:val="24"/>
        </w:rPr>
        <w:t>ч</w:t>
      </w:r>
      <w:r w:rsidRPr="00420647">
        <w:rPr>
          <w:rFonts w:ascii="Times New Roman" w:hAnsi="Times New Roman" w:cs="Times New Roman"/>
          <w:i/>
          <w:iCs/>
          <w:sz w:val="24"/>
          <w:szCs w:val="24"/>
        </w:rPr>
        <w:t>н</w:t>
      </w:r>
      <w:r w:rsidRPr="00420647">
        <w:rPr>
          <w:rFonts w:ascii="Times New Roman" w:hAnsi="Times New Roman" w:cs="Times New Roman"/>
          <w:i/>
          <w:iCs/>
          <w:spacing w:val="2"/>
          <w:sz w:val="24"/>
          <w:szCs w:val="24"/>
        </w:rPr>
        <w:t>о</w:t>
      </w:r>
      <w:r w:rsidRPr="00420647">
        <w:rPr>
          <w:rFonts w:ascii="Times New Roman" w:hAnsi="Times New Roman" w:cs="Times New Roman"/>
          <w:i/>
          <w:iCs/>
          <w:spacing w:val="-1"/>
          <w:sz w:val="24"/>
          <w:szCs w:val="24"/>
        </w:rPr>
        <w:t>г</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pacing w:val="1"/>
          <w:sz w:val="24"/>
          <w:szCs w:val="24"/>
        </w:rPr>
        <w:t>Ко</w:t>
      </w:r>
      <w:r w:rsidRPr="00420647">
        <w:rPr>
          <w:rFonts w:ascii="Times New Roman" w:hAnsi="Times New Roman" w:cs="Times New Roman"/>
          <w:i/>
          <w:iCs/>
          <w:sz w:val="24"/>
          <w:szCs w:val="24"/>
        </w:rPr>
        <w:t>д</w:t>
      </w:r>
      <w:r w:rsidRPr="00420647">
        <w:rPr>
          <w:rFonts w:ascii="Times New Roman" w:hAnsi="Times New Roman" w:cs="Times New Roman"/>
          <w:i/>
          <w:iCs/>
          <w:spacing w:val="10"/>
          <w:sz w:val="24"/>
          <w:szCs w:val="24"/>
        </w:rPr>
        <w:t xml:space="preserve"> </w:t>
      </w:r>
      <w:r w:rsidRPr="00420647">
        <w:rPr>
          <w:rFonts w:ascii="Times New Roman" w:hAnsi="Times New Roman" w:cs="Times New Roman"/>
          <w:i/>
          <w:iCs/>
          <w:spacing w:val="1"/>
          <w:sz w:val="24"/>
          <w:szCs w:val="24"/>
        </w:rPr>
        <w:t>ASC</w:t>
      </w:r>
      <w:r w:rsidRPr="00420647">
        <w:rPr>
          <w:rFonts w:ascii="Times New Roman" w:hAnsi="Times New Roman" w:cs="Times New Roman"/>
          <w:i/>
          <w:iCs/>
          <w:sz w:val="24"/>
          <w:szCs w:val="24"/>
        </w:rPr>
        <w:t>I</w:t>
      </w:r>
      <w:r w:rsidRPr="00420647">
        <w:rPr>
          <w:rFonts w:ascii="Times New Roman" w:hAnsi="Times New Roman" w:cs="Times New Roman"/>
          <w:i/>
          <w:iCs/>
          <w:spacing w:val="1"/>
          <w:sz w:val="24"/>
          <w:szCs w:val="24"/>
        </w:rPr>
        <w:t>I</w:t>
      </w:r>
      <w:r w:rsidRPr="00420647">
        <w:rPr>
          <w:rFonts w:ascii="Times New Roman" w:hAnsi="Times New Roman" w:cs="Times New Roman"/>
          <w:i/>
          <w:iCs/>
          <w:sz w:val="24"/>
          <w:szCs w:val="24"/>
        </w:rPr>
        <w:t xml:space="preserve">. </w:t>
      </w:r>
      <w:r w:rsidRPr="00420647">
        <w:rPr>
          <w:rFonts w:ascii="Times New Roman" w:hAnsi="Times New Roman" w:cs="Times New Roman"/>
          <w:i/>
          <w:iCs/>
          <w:spacing w:val="1"/>
          <w:sz w:val="24"/>
          <w:szCs w:val="24"/>
        </w:rPr>
        <w:t>Кодировк</w:t>
      </w:r>
      <w:r w:rsidRPr="00420647">
        <w:rPr>
          <w:rFonts w:ascii="Times New Roman" w:hAnsi="Times New Roman" w:cs="Times New Roman"/>
          <w:i/>
          <w:iCs/>
          <w:sz w:val="24"/>
          <w:szCs w:val="24"/>
        </w:rPr>
        <w:t>и</w:t>
      </w:r>
      <w:r w:rsidRPr="00420647">
        <w:rPr>
          <w:rFonts w:ascii="Times New Roman" w:hAnsi="Times New Roman" w:cs="Times New Roman"/>
          <w:i/>
          <w:iCs/>
          <w:spacing w:val="-10"/>
          <w:sz w:val="24"/>
          <w:szCs w:val="24"/>
        </w:rPr>
        <w:t xml:space="preserve"> </w:t>
      </w:r>
      <w:r w:rsidRPr="00420647">
        <w:rPr>
          <w:rFonts w:ascii="Times New Roman" w:hAnsi="Times New Roman" w:cs="Times New Roman"/>
          <w:i/>
          <w:iCs/>
          <w:spacing w:val="1"/>
          <w:sz w:val="24"/>
          <w:szCs w:val="24"/>
        </w:rPr>
        <w:t>кириллицы</w:t>
      </w:r>
      <w:r w:rsidRPr="00420647">
        <w:rPr>
          <w:rFonts w:ascii="Times New Roman" w:hAnsi="Times New Roman" w:cs="Times New Roman"/>
          <w:i/>
          <w:iCs/>
          <w:sz w:val="24"/>
          <w:szCs w:val="24"/>
        </w:rPr>
        <w:t>.</w:t>
      </w:r>
      <w:r w:rsidRPr="00420647">
        <w:rPr>
          <w:rFonts w:ascii="Times New Roman" w:hAnsi="Times New Roman" w:cs="Times New Roman"/>
          <w:i/>
          <w:iCs/>
          <w:spacing w:val="-12"/>
          <w:sz w:val="24"/>
          <w:szCs w:val="24"/>
        </w:rPr>
        <w:t xml:space="preserve"> </w:t>
      </w:r>
      <w:r w:rsidRPr="00420647">
        <w:rPr>
          <w:rFonts w:ascii="Times New Roman" w:hAnsi="Times New Roman" w:cs="Times New Roman"/>
          <w:i/>
          <w:iCs/>
          <w:sz w:val="24"/>
          <w:szCs w:val="24"/>
        </w:rPr>
        <w:t>П</w:t>
      </w:r>
      <w:r w:rsidRPr="00420647">
        <w:rPr>
          <w:rFonts w:ascii="Times New Roman" w:hAnsi="Times New Roman" w:cs="Times New Roman"/>
          <w:i/>
          <w:iCs/>
          <w:spacing w:val="2"/>
          <w:sz w:val="24"/>
          <w:szCs w:val="24"/>
        </w:rPr>
        <w:t>ри</w:t>
      </w:r>
      <w:r w:rsidRPr="00420647">
        <w:rPr>
          <w:rFonts w:ascii="Times New Roman" w:hAnsi="Times New Roman" w:cs="Times New Roman"/>
          <w:i/>
          <w:iCs/>
          <w:spacing w:val="1"/>
          <w:sz w:val="24"/>
          <w:szCs w:val="24"/>
        </w:rPr>
        <w:t>м</w:t>
      </w:r>
      <w:r w:rsidRPr="00420647">
        <w:rPr>
          <w:rFonts w:ascii="Times New Roman" w:hAnsi="Times New Roman" w:cs="Times New Roman"/>
          <w:i/>
          <w:iCs/>
          <w:spacing w:val="-2"/>
          <w:sz w:val="24"/>
          <w:szCs w:val="24"/>
        </w:rPr>
        <w:t>е</w:t>
      </w:r>
      <w:r w:rsidRPr="00420647">
        <w:rPr>
          <w:rFonts w:ascii="Times New Roman" w:hAnsi="Times New Roman" w:cs="Times New Roman"/>
          <w:i/>
          <w:iCs/>
          <w:sz w:val="24"/>
          <w:szCs w:val="24"/>
        </w:rPr>
        <w:t>ры</w:t>
      </w:r>
      <w:r w:rsidRPr="00420647">
        <w:rPr>
          <w:rFonts w:ascii="Times New Roman" w:hAnsi="Times New Roman" w:cs="Times New Roman"/>
          <w:i/>
          <w:iCs/>
          <w:spacing w:val="26"/>
          <w:sz w:val="24"/>
          <w:szCs w:val="24"/>
        </w:rPr>
        <w:t xml:space="preserve"> </w:t>
      </w:r>
      <w:r w:rsidRPr="00420647">
        <w:rPr>
          <w:rFonts w:ascii="Times New Roman" w:hAnsi="Times New Roman" w:cs="Times New Roman"/>
          <w:i/>
          <w:iCs/>
          <w:spacing w:val="-1"/>
          <w:sz w:val="24"/>
          <w:szCs w:val="24"/>
        </w:rPr>
        <w:t>к</w:t>
      </w:r>
      <w:r w:rsidRPr="00420647">
        <w:rPr>
          <w:rFonts w:ascii="Times New Roman" w:hAnsi="Times New Roman" w:cs="Times New Roman"/>
          <w:i/>
          <w:iCs/>
          <w:spacing w:val="2"/>
          <w:sz w:val="24"/>
          <w:szCs w:val="24"/>
        </w:rPr>
        <w:t>о</w:t>
      </w:r>
      <w:r w:rsidRPr="00420647">
        <w:rPr>
          <w:rFonts w:ascii="Times New Roman" w:hAnsi="Times New Roman" w:cs="Times New Roman"/>
          <w:i/>
          <w:iCs/>
          <w:sz w:val="24"/>
          <w:szCs w:val="24"/>
        </w:rPr>
        <w:t>ди</w:t>
      </w:r>
      <w:r w:rsidRPr="00420647">
        <w:rPr>
          <w:rFonts w:ascii="Times New Roman" w:hAnsi="Times New Roman" w:cs="Times New Roman"/>
          <w:i/>
          <w:iCs/>
          <w:spacing w:val="2"/>
          <w:sz w:val="24"/>
          <w:szCs w:val="24"/>
        </w:rPr>
        <w:t>ро</w:t>
      </w:r>
      <w:r w:rsidRPr="00420647">
        <w:rPr>
          <w:rFonts w:ascii="Times New Roman" w:hAnsi="Times New Roman" w:cs="Times New Roman"/>
          <w:i/>
          <w:iCs/>
          <w:spacing w:val="1"/>
          <w:sz w:val="24"/>
          <w:szCs w:val="24"/>
        </w:rPr>
        <w:t>в</w:t>
      </w:r>
      <w:r w:rsidRPr="00420647">
        <w:rPr>
          <w:rFonts w:ascii="Times New Roman" w:hAnsi="Times New Roman" w:cs="Times New Roman"/>
          <w:i/>
          <w:iCs/>
          <w:spacing w:val="-2"/>
          <w:sz w:val="24"/>
          <w:szCs w:val="24"/>
        </w:rPr>
        <w:t>а</w:t>
      </w:r>
      <w:r w:rsidRPr="00420647">
        <w:rPr>
          <w:rFonts w:ascii="Times New Roman" w:hAnsi="Times New Roman" w:cs="Times New Roman"/>
          <w:i/>
          <w:iCs/>
          <w:spacing w:val="2"/>
          <w:sz w:val="24"/>
          <w:szCs w:val="24"/>
        </w:rPr>
        <w:t>н</w:t>
      </w:r>
      <w:r w:rsidRPr="00420647">
        <w:rPr>
          <w:rFonts w:ascii="Times New Roman" w:hAnsi="Times New Roman" w:cs="Times New Roman"/>
          <w:i/>
          <w:iCs/>
          <w:sz w:val="24"/>
          <w:szCs w:val="24"/>
        </w:rPr>
        <w:t>ия</w:t>
      </w:r>
      <w:r w:rsidRPr="00420647">
        <w:rPr>
          <w:rFonts w:ascii="Times New Roman" w:hAnsi="Times New Roman" w:cs="Times New Roman"/>
          <w:i/>
          <w:iCs/>
          <w:spacing w:val="20"/>
          <w:sz w:val="24"/>
          <w:szCs w:val="24"/>
        </w:rPr>
        <w:t xml:space="preserve"> </w:t>
      </w:r>
      <w:r w:rsidRPr="00420647">
        <w:rPr>
          <w:rFonts w:ascii="Times New Roman" w:hAnsi="Times New Roman" w:cs="Times New Roman"/>
          <w:i/>
          <w:iCs/>
          <w:spacing w:val="2"/>
          <w:sz w:val="24"/>
          <w:szCs w:val="24"/>
        </w:rPr>
        <w:t>б</w:t>
      </w:r>
      <w:r w:rsidRPr="00420647">
        <w:rPr>
          <w:rFonts w:ascii="Times New Roman" w:hAnsi="Times New Roman" w:cs="Times New Roman"/>
          <w:i/>
          <w:iCs/>
          <w:spacing w:val="-3"/>
          <w:sz w:val="24"/>
          <w:szCs w:val="24"/>
        </w:rPr>
        <w:t>у</w:t>
      </w:r>
      <w:r w:rsidRPr="00420647">
        <w:rPr>
          <w:rFonts w:ascii="Times New Roman" w:hAnsi="Times New Roman" w:cs="Times New Roman"/>
          <w:i/>
          <w:iCs/>
          <w:spacing w:val="1"/>
          <w:sz w:val="24"/>
          <w:szCs w:val="24"/>
        </w:rPr>
        <w:t>к</w:t>
      </w:r>
      <w:r w:rsidRPr="00420647">
        <w:rPr>
          <w:rFonts w:ascii="Times New Roman" w:hAnsi="Times New Roman" w:cs="Times New Roman"/>
          <w:i/>
          <w:iCs/>
          <w:sz w:val="24"/>
          <w:szCs w:val="24"/>
        </w:rPr>
        <w:t>в</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pacing w:val="2"/>
          <w:sz w:val="24"/>
          <w:szCs w:val="24"/>
        </w:rPr>
        <w:t>н</w:t>
      </w:r>
      <w:r w:rsidRPr="00420647">
        <w:rPr>
          <w:rFonts w:ascii="Times New Roman" w:hAnsi="Times New Roman" w:cs="Times New Roman"/>
          <w:i/>
          <w:iCs/>
          <w:spacing w:val="1"/>
          <w:sz w:val="24"/>
          <w:szCs w:val="24"/>
        </w:rPr>
        <w:t>а</w:t>
      </w:r>
      <w:r w:rsidRPr="00420647">
        <w:rPr>
          <w:rFonts w:ascii="Times New Roman" w:hAnsi="Times New Roman" w:cs="Times New Roman"/>
          <w:i/>
          <w:iCs/>
          <w:sz w:val="24"/>
          <w:szCs w:val="24"/>
        </w:rPr>
        <w:t>ци</w:t>
      </w:r>
      <w:r w:rsidRPr="00420647">
        <w:rPr>
          <w:rFonts w:ascii="Times New Roman" w:hAnsi="Times New Roman" w:cs="Times New Roman"/>
          <w:i/>
          <w:iCs/>
          <w:spacing w:val="2"/>
          <w:sz w:val="24"/>
          <w:szCs w:val="24"/>
        </w:rPr>
        <w:t>он</w:t>
      </w:r>
      <w:r w:rsidRPr="00420647">
        <w:rPr>
          <w:rFonts w:ascii="Times New Roman" w:hAnsi="Times New Roman" w:cs="Times New Roman"/>
          <w:i/>
          <w:iCs/>
          <w:spacing w:val="1"/>
          <w:sz w:val="24"/>
          <w:szCs w:val="24"/>
        </w:rPr>
        <w:t>ал</w:t>
      </w:r>
      <w:r w:rsidRPr="00420647">
        <w:rPr>
          <w:rFonts w:ascii="Times New Roman" w:hAnsi="Times New Roman" w:cs="Times New Roman"/>
          <w:i/>
          <w:iCs/>
          <w:spacing w:val="-1"/>
          <w:sz w:val="24"/>
          <w:szCs w:val="24"/>
        </w:rPr>
        <w:t>ь</w:t>
      </w:r>
      <w:r w:rsidRPr="00420647">
        <w:rPr>
          <w:rFonts w:ascii="Times New Roman" w:hAnsi="Times New Roman" w:cs="Times New Roman"/>
          <w:i/>
          <w:iCs/>
          <w:sz w:val="24"/>
          <w:szCs w:val="24"/>
        </w:rPr>
        <w:t>ных</w:t>
      </w:r>
      <w:r w:rsidRPr="00420647">
        <w:rPr>
          <w:rFonts w:ascii="Times New Roman" w:hAnsi="Times New Roman" w:cs="Times New Roman"/>
          <w:i/>
          <w:iCs/>
          <w:spacing w:val="-14"/>
          <w:sz w:val="24"/>
          <w:szCs w:val="24"/>
        </w:rPr>
        <w:t xml:space="preserve"> </w:t>
      </w:r>
      <w:r w:rsidRPr="00420647">
        <w:rPr>
          <w:rFonts w:ascii="Times New Roman" w:hAnsi="Times New Roman" w:cs="Times New Roman"/>
          <w:i/>
          <w:iCs/>
          <w:spacing w:val="1"/>
          <w:sz w:val="24"/>
          <w:szCs w:val="24"/>
        </w:rPr>
        <w:t>а</w:t>
      </w:r>
      <w:r w:rsidRPr="00420647">
        <w:rPr>
          <w:rFonts w:ascii="Times New Roman" w:hAnsi="Times New Roman" w:cs="Times New Roman"/>
          <w:i/>
          <w:iCs/>
          <w:sz w:val="24"/>
          <w:szCs w:val="24"/>
        </w:rPr>
        <w:t>л</w:t>
      </w:r>
      <w:r w:rsidRPr="00420647">
        <w:rPr>
          <w:rFonts w:ascii="Times New Roman" w:hAnsi="Times New Roman" w:cs="Times New Roman"/>
          <w:i/>
          <w:iCs/>
          <w:spacing w:val="1"/>
          <w:sz w:val="24"/>
          <w:szCs w:val="24"/>
        </w:rPr>
        <w:t>ф</w:t>
      </w:r>
      <w:r w:rsidRPr="00420647">
        <w:rPr>
          <w:rFonts w:ascii="Times New Roman" w:hAnsi="Times New Roman" w:cs="Times New Roman"/>
          <w:i/>
          <w:iCs/>
          <w:spacing w:val="-1"/>
          <w:sz w:val="24"/>
          <w:szCs w:val="24"/>
        </w:rPr>
        <w:t>а</w:t>
      </w:r>
      <w:r w:rsidRPr="00420647">
        <w:rPr>
          <w:rFonts w:ascii="Times New Roman" w:hAnsi="Times New Roman" w:cs="Times New Roman"/>
          <w:i/>
          <w:iCs/>
          <w:spacing w:val="1"/>
          <w:sz w:val="24"/>
          <w:szCs w:val="24"/>
        </w:rPr>
        <w:t>вит</w:t>
      </w:r>
      <w:r w:rsidRPr="00420647">
        <w:rPr>
          <w:rFonts w:ascii="Times New Roman" w:hAnsi="Times New Roman" w:cs="Times New Roman"/>
          <w:i/>
          <w:iCs/>
          <w:spacing w:val="2"/>
          <w:sz w:val="24"/>
          <w:szCs w:val="24"/>
        </w:rPr>
        <w:t>о</w:t>
      </w:r>
      <w:r w:rsidRPr="00420647">
        <w:rPr>
          <w:rFonts w:ascii="Times New Roman" w:hAnsi="Times New Roman" w:cs="Times New Roman"/>
          <w:i/>
          <w:iCs/>
          <w:spacing w:val="1"/>
          <w:sz w:val="24"/>
          <w:szCs w:val="24"/>
        </w:rPr>
        <w:t>в</w:t>
      </w:r>
      <w:r w:rsidRPr="00420647">
        <w:rPr>
          <w:rFonts w:ascii="Times New Roman" w:hAnsi="Times New Roman" w:cs="Times New Roman"/>
          <w:i/>
          <w:iCs/>
          <w:sz w:val="24"/>
          <w:szCs w:val="24"/>
        </w:rPr>
        <w:t xml:space="preserve">. </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2"/>
          <w:sz w:val="24"/>
          <w:szCs w:val="24"/>
        </w:rPr>
        <w:t>р</w:t>
      </w:r>
      <w:r w:rsidRPr="00420647">
        <w:rPr>
          <w:rFonts w:ascii="Times New Roman" w:hAnsi="Times New Roman" w:cs="Times New Roman"/>
          <w:i/>
          <w:iCs/>
          <w:spacing w:val="-1"/>
          <w:sz w:val="24"/>
          <w:szCs w:val="24"/>
        </w:rPr>
        <w:t>е</w:t>
      </w:r>
      <w:r w:rsidRPr="00420647">
        <w:rPr>
          <w:rFonts w:ascii="Times New Roman" w:hAnsi="Times New Roman" w:cs="Times New Roman"/>
          <w:i/>
          <w:iCs/>
          <w:spacing w:val="2"/>
          <w:sz w:val="24"/>
          <w:szCs w:val="24"/>
        </w:rPr>
        <w:t>д</w:t>
      </w:r>
      <w:r w:rsidRPr="00420647">
        <w:rPr>
          <w:rFonts w:ascii="Times New Roman" w:hAnsi="Times New Roman" w:cs="Times New Roman"/>
          <w:i/>
          <w:iCs/>
          <w:spacing w:val="1"/>
          <w:sz w:val="24"/>
          <w:szCs w:val="24"/>
        </w:rPr>
        <w:t>став</w:t>
      </w:r>
      <w:r w:rsidRPr="00420647">
        <w:rPr>
          <w:rFonts w:ascii="Times New Roman" w:hAnsi="Times New Roman" w:cs="Times New Roman"/>
          <w:i/>
          <w:iCs/>
          <w:sz w:val="24"/>
          <w:szCs w:val="24"/>
        </w:rPr>
        <w:t>л</w:t>
      </w:r>
      <w:r w:rsidRPr="00420647">
        <w:rPr>
          <w:rFonts w:ascii="Times New Roman" w:hAnsi="Times New Roman" w:cs="Times New Roman"/>
          <w:i/>
          <w:iCs/>
          <w:spacing w:val="-1"/>
          <w:sz w:val="24"/>
          <w:szCs w:val="24"/>
        </w:rPr>
        <w:t>е</w:t>
      </w:r>
      <w:r w:rsidRPr="00420647">
        <w:rPr>
          <w:rFonts w:ascii="Times New Roman" w:hAnsi="Times New Roman" w:cs="Times New Roman"/>
          <w:i/>
          <w:iCs/>
          <w:sz w:val="24"/>
          <w:szCs w:val="24"/>
        </w:rPr>
        <w:t>н</w:t>
      </w:r>
      <w:r w:rsidRPr="00420647">
        <w:rPr>
          <w:rFonts w:ascii="Times New Roman" w:hAnsi="Times New Roman" w:cs="Times New Roman"/>
          <w:i/>
          <w:iCs/>
          <w:spacing w:val="2"/>
          <w:sz w:val="24"/>
          <w:szCs w:val="24"/>
        </w:rPr>
        <w:t>и</w:t>
      </w:r>
      <w:r w:rsidRPr="00420647">
        <w:rPr>
          <w:rFonts w:ascii="Times New Roman" w:hAnsi="Times New Roman" w:cs="Times New Roman"/>
          <w:i/>
          <w:iCs/>
          <w:sz w:val="24"/>
          <w:szCs w:val="24"/>
        </w:rPr>
        <w:t>е</w:t>
      </w:r>
      <w:r w:rsidRPr="00420647">
        <w:rPr>
          <w:rFonts w:ascii="Times New Roman" w:hAnsi="Times New Roman" w:cs="Times New Roman"/>
          <w:i/>
          <w:iCs/>
          <w:spacing w:val="-17"/>
          <w:sz w:val="24"/>
          <w:szCs w:val="24"/>
        </w:rPr>
        <w:t xml:space="preserve"> </w:t>
      </w:r>
      <w:r w:rsidRPr="00420647">
        <w:rPr>
          <w:rFonts w:ascii="Times New Roman" w:hAnsi="Times New Roman" w:cs="Times New Roman"/>
          <w:i/>
          <w:iCs/>
          <w:sz w:val="24"/>
          <w:szCs w:val="24"/>
        </w:rPr>
        <w:t xml:space="preserve">о </w:t>
      </w:r>
      <w:r w:rsidRPr="00420647">
        <w:rPr>
          <w:rFonts w:ascii="Times New Roman" w:hAnsi="Times New Roman" w:cs="Times New Roman"/>
          <w:i/>
          <w:iCs/>
          <w:spacing w:val="1"/>
          <w:sz w:val="24"/>
          <w:szCs w:val="24"/>
        </w:rPr>
        <w:t>с</w:t>
      </w:r>
      <w:r w:rsidRPr="00420647">
        <w:rPr>
          <w:rFonts w:ascii="Times New Roman" w:hAnsi="Times New Roman" w:cs="Times New Roman"/>
          <w:i/>
          <w:iCs/>
          <w:spacing w:val="-2"/>
          <w:sz w:val="24"/>
          <w:szCs w:val="24"/>
        </w:rPr>
        <w:t>т</w:t>
      </w:r>
      <w:r w:rsidRPr="00420647">
        <w:rPr>
          <w:rFonts w:ascii="Times New Roman" w:hAnsi="Times New Roman" w:cs="Times New Roman"/>
          <w:i/>
          <w:iCs/>
          <w:spacing w:val="1"/>
          <w:sz w:val="24"/>
          <w:szCs w:val="24"/>
        </w:rPr>
        <w:t>а</w:t>
      </w:r>
      <w:r w:rsidRPr="00420647">
        <w:rPr>
          <w:rFonts w:ascii="Times New Roman" w:hAnsi="Times New Roman" w:cs="Times New Roman"/>
          <w:i/>
          <w:iCs/>
          <w:sz w:val="24"/>
          <w:szCs w:val="24"/>
        </w:rPr>
        <w:t>н</w:t>
      </w:r>
      <w:r w:rsidRPr="00420647">
        <w:rPr>
          <w:rFonts w:ascii="Times New Roman" w:hAnsi="Times New Roman" w:cs="Times New Roman"/>
          <w:i/>
          <w:iCs/>
          <w:spacing w:val="2"/>
          <w:sz w:val="24"/>
          <w:szCs w:val="24"/>
        </w:rPr>
        <w:t>д</w:t>
      </w:r>
      <w:r w:rsidRPr="00420647">
        <w:rPr>
          <w:rFonts w:ascii="Times New Roman" w:hAnsi="Times New Roman" w:cs="Times New Roman"/>
          <w:i/>
          <w:iCs/>
          <w:spacing w:val="-1"/>
          <w:sz w:val="24"/>
          <w:szCs w:val="24"/>
        </w:rPr>
        <w:t>а</w:t>
      </w:r>
      <w:r w:rsidRPr="00420647">
        <w:rPr>
          <w:rFonts w:ascii="Times New Roman" w:hAnsi="Times New Roman" w:cs="Times New Roman"/>
          <w:i/>
          <w:iCs/>
          <w:spacing w:val="2"/>
          <w:sz w:val="24"/>
          <w:szCs w:val="24"/>
        </w:rPr>
        <w:t>р</w:t>
      </w:r>
      <w:r w:rsidRPr="00420647">
        <w:rPr>
          <w:rFonts w:ascii="Times New Roman" w:hAnsi="Times New Roman" w:cs="Times New Roman"/>
          <w:i/>
          <w:iCs/>
          <w:spacing w:val="1"/>
          <w:sz w:val="24"/>
          <w:szCs w:val="24"/>
        </w:rPr>
        <w:t>т</w:t>
      </w:r>
      <w:r w:rsidRPr="00420647">
        <w:rPr>
          <w:rFonts w:ascii="Times New Roman" w:hAnsi="Times New Roman" w:cs="Times New Roman"/>
          <w:i/>
          <w:iCs/>
          <w:sz w:val="24"/>
          <w:szCs w:val="24"/>
        </w:rPr>
        <w:t>е</w:t>
      </w:r>
      <w:r w:rsidRPr="00420647">
        <w:rPr>
          <w:rFonts w:ascii="Times New Roman" w:hAnsi="Times New Roman" w:cs="Times New Roman"/>
          <w:i/>
          <w:iCs/>
          <w:spacing w:val="-14"/>
          <w:sz w:val="24"/>
          <w:szCs w:val="24"/>
        </w:rPr>
        <w:t xml:space="preserve"> </w:t>
      </w:r>
      <w:r w:rsidRPr="00420647">
        <w:rPr>
          <w:rFonts w:ascii="Times New Roman" w:hAnsi="Times New Roman" w:cs="Times New Roman"/>
          <w:i/>
          <w:iCs/>
          <w:spacing w:val="-1"/>
          <w:sz w:val="24"/>
          <w:szCs w:val="24"/>
        </w:rPr>
        <w:t>U</w:t>
      </w:r>
      <w:r w:rsidRPr="00420647">
        <w:rPr>
          <w:rFonts w:ascii="Times New Roman" w:hAnsi="Times New Roman" w:cs="Times New Roman"/>
          <w:i/>
          <w:iCs/>
          <w:sz w:val="24"/>
          <w:szCs w:val="24"/>
        </w:rPr>
        <w:t>n</w:t>
      </w:r>
      <w:r w:rsidRPr="00420647">
        <w:rPr>
          <w:rFonts w:ascii="Times New Roman" w:hAnsi="Times New Roman" w:cs="Times New Roman"/>
          <w:i/>
          <w:iCs/>
          <w:spacing w:val="1"/>
          <w:sz w:val="24"/>
          <w:szCs w:val="24"/>
        </w:rPr>
        <w:t>i</w:t>
      </w:r>
      <w:r w:rsidRPr="00420647">
        <w:rPr>
          <w:rFonts w:ascii="Times New Roman" w:hAnsi="Times New Roman" w:cs="Times New Roman"/>
          <w:i/>
          <w:iCs/>
          <w:spacing w:val="-1"/>
          <w:sz w:val="24"/>
          <w:szCs w:val="24"/>
        </w:rPr>
        <w:t>c</w:t>
      </w:r>
      <w:r w:rsidRPr="00420647">
        <w:rPr>
          <w:rFonts w:ascii="Times New Roman" w:hAnsi="Times New Roman" w:cs="Times New Roman"/>
          <w:i/>
          <w:iCs/>
          <w:spacing w:val="2"/>
          <w:sz w:val="24"/>
          <w:szCs w:val="24"/>
        </w:rPr>
        <w:t>o</w:t>
      </w:r>
      <w:r w:rsidRPr="00420647">
        <w:rPr>
          <w:rFonts w:ascii="Times New Roman" w:hAnsi="Times New Roman" w:cs="Times New Roman"/>
          <w:i/>
          <w:iCs/>
          <w:sz w:val="24"/>
          <w:szCs w:val="24"/>
        </w:rPr>
        <w:t>d</w:t>
      </w:r>
      <w:r w:rsidRPr="00420647">
        <w:rPr>
          <w:rFonts w:ascii="Times New Roman" w:hAnsi="Times New Roman" w:cs="Times New Roman"/>
          <w:i/>
          <w:iCs/>
          <w:spacing w:val="1"/>
          <w:sz w:val="24"/>
          <w:szCs w:val="24"/>
        </w:rPr>
        <w:t>e</w:t>
      </w:r>
      <w:r w:rsidRPr="00420647">
        <w:rPr>
          <w:rFonts w:ascii="Times New Roman" w:hAnsi="Times New Roman" w:cs="Times New Roman"/>
          <w:i/>
          <w:iCs/>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И</w:t>
      </w:r>
      <w:r w:rsidRPr="00420647">
        <w:rPr>
          <w:rFonts w:ascii="Times New Roman" w:hAnsi="Times New Roman" w:cs="Times New Roman"/>
          <w:i/>
          <w:iCs/>
          <w:spacing w:val="1"/>
          <w:sz w:val="24"/>
          <w:szCs w:val="24"/>
        </w:rPr>
        <w:t>ска</w:t>
      </w:r>
      <w:r w:rsidRPr="00420647">
        <w:rPr>
          <w:rFonts w:ascii="Times New Roman" w:hAnsi="Times New Roman" w:cs="Times New Roman"/>
          <w:i/>
          <w:iCs/>
          <w:spacing w:val="2"/>
          <w:sz w:val="24"/>
          <w:szCs w:val="24"/>
        </w:rPr>
        <w:t>ж</w:t>
      </w:r>
      <w:r w:rsidRPr="00420647">
        <w:rPr>
          <w:rFonts w:ascii="Times New Roman" w:hAnsi="Times New Roman" w:cs="Times New Roman"/>
          <w:i/>
          <w:iCs/>
          <w:spacing w:val="-1"/>
          <w:sz w:val="24"/>
          <w:szCs w:val="24"/>
        </w:rPr>
        <w:t>е</w:t>
      </w:r>
      <w:r w:rsidRPr="00420647">
        <w:rPr>
          <w:rFonts w:ascii="Times New Roman" w:hAnsi="Times New Roman" w:cs="Times New Roman"/>
          <w:i/>
          <w:iCs/>
          <w:spacing w:val="2"/>
          <w:sz w:val="24"/>
          <w:szCs w:val="24"/>
        </w:rPr>
        <w:t>ни</w:t>
      </w:r>
      <w:r w:rsidRPr="00420647">
        <w:rPr>
          <w:rFonts w:ascii="Times New Roman" w:hAnsi="Times New Roman" w:cs="Times New Roman"/>
          <w:i/>
          <w:iCs/>
          <w:sz w:val="24"/>
          <w:szCs w:val="24"/>
        </w:rPr>
        <w:t xml:space="preserve">е </w:t>
      </w:r>
      <w:r w:rsidRPr="00420647">
        <w:rPr>
          <w:rFonts w:ascii="Times New Roman" w:hAnsi="Times New Roman" w:cs="Times New Roman"/>
          <w:i/>
          <w:iCs/>
          <w:spacing w:val="2"/>
          <w:sz w:val="24"/>
          <w:szCs w:val="24"/>
        </w:rPr>
        <w:t>и</w:t>
      </w:r>
      <w:r w:rsidRPr="00420647">
        <w:rPr>
          <w:rFonts w:ascii="Times New Roman" w:hAnsi="Times New Roman" w:cs="Times New Roman"/>
          <w:i/>
          <w:iCs/>
          <w:sz w:val="24"/>
          <w:szCs w:val="24"/>
        </w:rPr>
        <w:t>н</w:t>
      </w:r>
      <w:r w:rsidRPr="00420647">
        <w:rPr>
          <w:rFonts w:ascii="Times New Roman" w:hAnsi="Times New Roman" w:cs="Times New Roman"/>
          <w:i/>
          <w:iCs/>
          <w:spacing w:val="1"/>
          <w:sz w:val="24"/>
          <w:szCs w:val="24"/>
        </w:rPr>
        <w:t>фор</w:t>
      </w:r>
      <w:r w:rsidRPr="00420647">
        <w:rPr>
          <w:rFonts w:ascii="Times New Roman" w:hAnsi="Times New Roman" w:cs="Times New Roman"/>
          <w:i/>
          <w:iCs/>
          <w:spacing w:val="-1"/>
          <w:sz w:val="24"/>
          <w:szCs w:val="24"/>
        </w:rPr>
        <w:t>м</w:t>
      </w:r>
      <w:r w:rsidRPr="00420647">
        <w:rPr>
          <w:rFonts w:ascii="Times New Roman" w:hAnsi="Times New Roman" w:cs="Times New Roman"/>
          <w:i/>
          <w:iCs/>
          <w:spacing w:val="1"/>
          <w:sz w:val="24"/>
          <w:szCs w:val="24"/>
        </w:rPr>
        <w:t>а</w:t>
      </w:r>
      <w:r w:rsidRPr="00420647">
        <w:rPr>
          <w:rFonts w:ascii="Times New Roman" w:hAnsi="Times New Roman" w:cs="Times New Roman"/>
          <w:i/>
          <w:iCs/>
          <w:sz w:val="24"/>
          <w:szCs w:val="24"/>
        </w:rPr>
        <w:t>ции</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2"/>
          <w:sz w:val="24"/>
          <w:szCs w:val="24"/>
        </w:rPr>
        <w:t>р</w:t>
      </w:r>
      <w:r w:rsidRPr="00420647">
        <w:rPr>
          <w:rFonts w:ascii="Times New Roman" w:hAnsi="Times New Roman" w:cs="Times New Roman"/>
          <w:i/>
          <w:iCs/>
          <w:sz w:val="24"/>
          <w:szCs w:val="24"/>
        </w:rPr>
        <w:t>и</w:t>
      </w:r>
      <w:r w:rsidRPr="00420647">
        <w:rPr>
          <w:rFonts w:ascii="Times New Roman" w:hAnsi="Times New Roman" w:cs="Times New Roman"/>
          <w:i/>
          <w:iCs/>
          <w:spacing w:val="11"/>
          <w:sz w:val="24"/>
          <w:szCs w:val="24"/>
        </w:rPr>
        <w:t xml:space="preserve"> </w:t>
      </w:r>
      <w:r w:rsidRPr="00420647">
        <w:rPr>
          <w:rFonts w:ascii="Times New Roman" w:hAnsi="Times New Roman" w:cs="Times New Roman"/>
          <w:i/>
          <w:iCs/>
          <w:spacing w:val="2"/>
          <w:sz w:val="24"/>
          <w:szCs w:val="24"/>
        </w:rPr>
        <w:t>п</w:t>
      </w:r>
      <w:r w:rsidRPr="00420647">
        <w:rPr>
          <w:rFonts w:ascii="Times New Roman" w:hAnsi="Times New Roman" w:cs="Times New Roman"/>
          <w:i/>
          <w:iCs/>
          <w:spacing w:val="1"/>
          <w:sz w:val="24"/>
          <w:szCs w:val="24"/>
        </w:rPr>
        <w:t>е</w:t>
      </w:r>
      <w:r w:rsidRPr="00420647">
        <w:rPr>
          <w:rFonts w:ascii="Times New Roman" w:hAnsi="Times New Roman" w:cs="Times New Roman"/>
          <w:i/>
          <w:iCs/>
          <w:sz w:val="24"/>
          <w:szCs w:val="24"/>
        </w:rPr>
        <w:t>р</w:t>
      </w:r>
      <w:r w:rsidRPr="00420647">
        <w:rPr>
          <w:rFonts w:ascii="Times New Roman" w:hAnsi="Times New Roman" w:cs="Times New Roman"/>
          <w:i/>
          <w:iCs/>
          <w:spacing w:val="1"/>
          <w:sz w:val="24"/>
          <w:szCs w:val="24"/>
        </w:rPr>
        <w:t>е</w:t>
      </w:r>
      <w:r w:rsidRPr="00420647">
        <w:rPr>
          <w:rFonts w:ascii="Times New Roman" w:hAnsi="Times New Roman" w:cs="Times New Roman"/>
          <w:i/>
          <w:iCs/>
          <w:sz w:val="24"/>
          <w:szCs w:val="24"/>
        </w:rPr>
        <w:t>д</w:t>
      </w:r>
      <w:r w:rsidRPr="00420647">
        <w:rPr>
          <w:rFonts w:ascii="Times New Roman" w:hAnsi="Times New Roman" w:cs="Times New Roman"/>
          <w:i/>
          <w:iCs/>
          <w:spacing w:val="1"/>
          <w:sz w:val="24"/>
          <w:szCs w:val="24"/>
        </w:rPr>
        <w:t>аче</w:t>
      </w:r>
      <w:r w:rsidRPr="00420647">
        <w:rPr>
          <w:rFonts w:ascii="Times New Roman" w:hAnsi="Times New Roman" w:cs="Times New Roman"/>
          <w:i/>
          <w:iCs/>
          <w:sz w:val="24"/>
          <w:szCs w:val="24"/>
        </w:rPr>
        <w:t>.</w:t>
      </w:r>
      <w:r w:rsidRPr="00420647">
        <w:rPr>
          <w:rFonts w:ascii="Times New Roman" w:hAnsi="Times New Roman" w:cs="Times New Roman"/>
          <w:i/>
          <w:iCs/>
          <w:spacing w:val="6"/>
          <w:sz w:val="24"/>
          <w:szCs w:val="24"/>
        </w:rPr>
        <w:t xml:space="preserve"> </w:t>
      </w:r>
      <w:r w:rsidRPr="00420647">
        <w:rPr>
          <w:rFonts w:ascii="Times New Roman" w:hAnsi="Times New Roman" w:cs="Times New Roman"/>
          <w:i/>
          <w:iCs/>
          <w:spacing w:val="1"/>
          <w:sz w:val="24"/>
          <w:szCs w:val="24"/>
        </w:rPr>
        <w:t>Коды</w:t>
      </w:r>
      <w:r w:rsidRPr="00420647">
        <w:rPr>
          <w:rFonts w:ascii="Times New Roman" w:hAnsi="Times New Roman" w:cs="Times New Roman"/>
          <w:i/>
          <w:iCs/>
          <w:sz w:val="24"/>
          <w:szCs w:val="24"/>
        </w:rPr>
        <w:t>,</w:t>
      </w:r>
      <w:r w:rsidRPr="00420647">
        <w:rPr>
          <w:rFonts w:ascii="Times New Roman" w:hAnsi="Times New Roman" w:cs="Times New Roman"/>
          <w:i/>
          <w:iCs/>
          <w:spacing w:val="10"/>
          <w:sz w:val="24"/>
          <w:szCs w:val="24"/>
        </w:rPr>
        <w:t xml:space="preserve"> </w:t>
      </w:r>
      <w:r w:rsidRPr="00420647">
        <w:rPr>
          <w:rFonts w:ascii="Times New Roman" w:hAnsi="Times New Roman" w:cs="Times New Roman"/>
          <w:i/>
          <w:iCs/>
          <w:spacing w:val="1"/>
          <w:sz w:val="24"/>
          <w:szCs w:val="24"/>
        </w:rPr>
        <w:t>исправляющи</w:t>
      </w:r>
      <w:r w:rsidRPr="00420647">
        <w:rPr>
          <w:rFonts w:ascii="Times New Roman" w:hAnsi="Times New Roman" w:cs="Times New Roman"/>
          <w:i/>
          <w:iCs/>
          <w:sz w:val="24"/>
          <w:szCs w:val="24"/>
        </w:rPr>
        <w:t xml:space="preserve">е </w:t>
      </w:r>
      <w:r w:rsidRPr="00420647">
        <w:rPr>
          <w:rFonts w:ascii="Times New Roman" w:hAnsi="Times New Roman" w:cs="Times New Roman"/>
          <w:i/>
          <w:iCs/>
          <w:spacing w:val="1"/>
          <w:sz w:val="24"/>
          <w:szCs w:val="24"/>
        </w:rPr>
        <w:t>ошибки</w:t>
      </w:r>
      <w:r w:rsidRPr="00420647">
        <w:rPr>
          <w:rFonts w:ascii="Times New Roman" w:hAnsi="Times New Roman" w:cs="Times New Roman"/>
          <w:i/>
          <w:iCs/>
          <w:sz w:val="24"/>
          <w:szCs w:val="24"/>
        </w:rPr>
        <w:t xml:space="preserve">. </w:t>
      </w:r>
      <w:r w:rsidRPr="00420647">
        <w:rPr>
          <w:rFonts w:ascii="Times New Roman" w:hAnsi="Times New Roman" w:cs="Times New Roman"/>
          <w:i/>
          <w:iCs/>
          <w:spacing w:val="1"/>
          <w:sz w:val="24"/>
          <w:szCs w:val="24"/>
        </w:rPr>
        <w:t>Возможност</w:t>
      </w:r>
      <w:r w:rsidRPr="00420647">
        <w:rPr>
          <w:rFonts w:ascii="Times New Roman" w:hAnsi="Times New Roman" w:cs="Times New Roman"/>
          <w:i/>
          <w:iCs/>
          <w:sz w:val="24"/>
          <w:szCs w:val="24"/>
        </w:rPr>
        <w:t xml:space="preserve">ь </w:t>
      </w:r>
      <w:r w:rsidRPr="00420647">
        <w:rPr>
          <w:rFonts w:ascii="Times New Roman" w:hAnsi="Times New Roman" w:cs="Times New Roman"/>
          <w:i/>
          <w:iCs/>
          <w:spacing w:val="1"/>
          <w:sz w:val="24"/>
          <w:szCs w:val="24"/>
        </w:rPr>
        <w:t>однозначног</w:t>
      </w:r>
      <w:r w:rsidRPr="00420647">
        <w:rPr>
          <w:rFonts w:ascii="Times New Roman" w:hAnsi="Times New Roman" w:cs="Times New Roman"/>
          <w:i/>
          <w:iCs/>
          <w:sz w:val="24"/>
          <w:szCs w:val="24"/>
        </w:rPr>
        <w:t>о</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pacing w:val="1"/>
          <w:sz w:val="24"/>
          <w:szCs w:val="24"/>
        </w:rPr>
        <w:t>декодировани</w:t>
      </w:r>
      <w:r w:rsidRPr="00420647">
        <w:rPr>
          <w:rFonts w:ascii="Times New Roman" w:hAnsi="Times New Roman" w:cs="Times New Roman"/>
          <w:i/>
          <w:iCs/>
          <w:sz w:val="24"/>
          <w:szCs w:val="24"/>
        </w:rPr>
        <w:t xml:space="preserve">я </w:t>
      </w:r>
      <w:r w:rsidRPr="00420647">
        <w:rPr>
          <w:rFonts w:ascii="Times New Roman" w:hAnsi="Times New Roman" w:cs="Times New Roman"/>
          <w:i/>
          <w:iCs/>
          <w:spacing w:val="1"/>
          <w:sz w:val="24"/>
          <w:szCs w:val="24"/>
        </w:rPr>
        <w:t>дл</w:t>
      </w:r>
      <w:r w:rsidRPr="00420647">
        <w:rPr>
          <w:rFonts w:ascii="Times New Roman" w:hAnsi="Times New Roman" w:cs="Times New Roman"/>
          <w:i/>
          <w:iCs/>
          <w:sz w:val="24"/>
          <w:szCs w:val="24"/>
        </w:rPr>
        <w:t>я</w:t>
      </w:r>
      <w:r w:rsidRPr="00420647">
        <w:rPr>
          <w:rFonts w:ascii="Times New Roman" w:hAnsi="Times New Roman" w:cs="Times New Roman"/>
          <w:i/>
          <w:iCs/>
          <w:spacing w:val="14"/>
          <w:sz w:val="24"/>
          <w:szCs w:val="24"/>
        </w:rPr>
        <w:t xml:space="preserve"> </w:t>
      </w:r>
      <w:r w:rsidRPr="00420647">
        <w:rPr>
          <w:rFonts w:ascii="Times New Roman" w:hAnsi="Times New Roman" w:cs="Times New Roman"/>
          <w:i/>
          <w:iCs/>
          <w:spacing w:val="1"/>
          <w:sz w:val="24"/>
          <w:szCs w:val="24"/>
        </w:rPr>
        <w:t>кодо</w:t>
      </w:r>
      <w:r w:rsidRPr="00420647">
        <w:rPr>
          <w:rFonts w:ascii="Times New Roman" w:hAnsi="Times New Roman" w:cs="Times New Roman"/>
          <w:i/>
          <w:iCs/>
          <w:sz w:val="24"/>
          <w:szCs w:val="24"/>
        </w:rPr>
        <w:t>в</w:t>
      </w:r>
      <w:r w:rsidRPr="00420647">
        <w:rPr>
          <w:rFonts w:ascii="Times New Roman" w:hAnsi="Times New Roman" w:cs="Times New Roman"/>
          <w:i/>
          <w:iCs/>
          <w:spacing w:val="11"/>
          <w:sz w:val="24"/>
          <w:szCs w:val="24"/>
        </w:rPr>
        <w:t xml:space="preserve"> </w:t>
      </w:r>
      <w:r w:rsidRPr="00420647">
        <w:rPr>
          <w:rFonts w:ascii="Times New Roman" w:hAnsi="Times New Roman" w:cs="Times New Roman"/>
          <w:i/>
          <w:iCs/>
          <w:sz w:val="24"/>
          <w:szCs w:val="24"/>
        </w:rPr>
        <w:t>с</w:t>
      </w:r>
      <w:r w:rsidRPr="00420647">
        <w:rPr>
          <w:rFonts w:ascii="Times New Roman" w:hAnsi="Times New Roman" w:cs="Times New Roman"/>
          <w:i/>
          <w:iCs/>
          <w:spacing w:val="16"/>
          <w:sz w:val="24"/>
          <w:szCs w:val="24"/>
        </w:rPr>
        <w:t xml:space="preserve"> </w:t>
      </w:r>
      <w:r w:rsidRPr="00420647">
        <w:rPr>
          <w:rFonts w:ascii="Times New Roman" w:hAnsi="Times New Roman" w:cs="Times New Roman"/>
          <w:i/>
          <w:iCs/>
          <w:spacing w:val="1"/>
          <w:sz w:val="24"/>
          <w:szCs w:val="24"/>
        </w:rPr>
        <w:t>различно</w:t>
      </w:r>
      <w:r w:rsidRPr="00420647">
        <w:rPr>
          <w:rFonts w:ascii="Times New Roman" w:hAnsi="Times New Roman" w:cs="Times New Roman"/>
          <w:i/>
          <w:iCs/>
          <w:sz w:val="24"/>
          <w:szCs w:val="24"/>
        </w:rPr>
        <w:t>й</w:t>
      </w:r>
      <w:r w:rsidRPr="00420647">
        <w:rPr>
          <w:rFonts w:ascii="Times New Roman" w:hAnsi="Times New Roman" w:cs="Times New Roman"/>
          <w:i/>
          <w:iCs/>
          <w:spacing w:val="6"/>
          <w:sz w:val="24"/>
          <w:szCs w:val="24"/>
        </w:rPr>
        <w:t xml:space="preserve"> </w:t>
      </w:r>
      <w:r w:rsidRPr="00420647">
        <w:rPr>
          <w:rFonts w:ascii="Times New Roman" w:hAnsi="Times New Roman" w:cs="Times New Roman"/>
          <w:i/>
          <w:iCs/>
          <w:spacing w:val="1"/>
          <w:sz w:val="24"/>
          <w:szCs w:val="24"/>
        </w:rPr>
        <w:t>длино</w:t>
      </w:r>
      <w:r w:rsidRPr="00420647">
        <w:rPr>
          <w:rFonts w:ascii="Times New Roman" w:hAnsi="Times New Roman" w:cs="Times New Roman"/>
          <w:i/>
          <w:iCs/>
          <w:sz w:val="24"/>
          <w:szCs w:val="24"/>
        </w:rPr>
        <w:t xml:space="preserve">й </w:t>
      </w:r>
      <w:r w:rsidRPr="00420647">
        <w:rPr>
          <w:rFonts w:ascii="Times New Roman" w:hAnsi="Times New Roman" w:cs="Times New Roman"/>
          <w:i/>
          <w:iCs/>
          <w:spacing w:val="1"/>
          <w:sz w:val="24"/>
          <w:szCs w:val="24"/>
        </w:rPr>
        <w:t>кодовы</w:t>
      </w:r>
      <w:r w:rsidRPr="00420647">
        <w:rPr>
          <w:rFonts w:ascii="Times New Roman" w:hAnsi="Times New Roman" w:cs="Times New Roman"/>
          <w:i/>
          <w:iCs/>
          <w:sz w:val="24"/>
          <w:szCs w:val="24"/>
        </w:rPr>
        <w:t>х</w:t>
      </w:r>
      <w:r w:rsidRPr="00420647">
        <w:rPr>
          <w:rFonts w:ascii="Times New Roman" w:hAnsi="Times New Roman" w:cs="Times New Roman"/>
          <w:i/>
          <w:iCs/>
          <w:spacing w:val="-9"/>
          <w:sz w:val="24"/>
          <w:szCs w:val="24"/>
        </w:rPr>
        <w:t xml:space="preserve"> </w:t>
      </w:r>
      <w:r w:rsidRPr="00420647">
        <w:rPr>
          <w:rFonts w:ascii="Times New Roman" w:hAnsi="Times New Roman" w:cs="Times New Roman"/>
          <w:i/>
          <w:iCs/>
          <w:spacing w:val="1"/>
          <w:sz w:val="24"/>
          <w:szCs w:val="24"/>
        </w:rPr>
        <w:t>слов</w:t>
      </w:r>
      <w:r w:rsidRPr="00420647">
        <w:rPr>
          <w:rFonts w:ascii="Times New Roman" w:hAnsi="Times New Roman" w:cs="Times New Roman"/>
          <w:i/>
          <w:iCs/>
          <w:sz w:val="24"/>
          <w:szCs w:val="24"/>
        </w:rPr>
        <w:t>.</w:t>
      </w:r>
    </w:p>
    <w:p w:rsidR="00E42C38" w:rsidRPr="00420647" w:rsidRDefault="00E42C38" w:rsidP="007E03E1">
      <w:pPr>
        <w:pStyle w:val="ListParagraph"/>
        <w:spacing w:line="240" w:lineRule="atLeast"/>
        <w:ind w:left="709"/>
        <w:jc w:val="both"/>
        <w:rPr>
          <w:rFonts w:ascii="Times New Roman" w:hAnsi="Times New Roman"/>
        </w:rPr>
      </w:pPr>
      <w:r w:rsidRPr="00420647">
        <w:rPr>
          <w:rFonts w:ascii="Times New Roman" w:hAnsi="Times New Roman"/>
          <w:b/>
          <w:bCs/>
          <w:spacing w:val="1"/>
        </w:rPr>
        <w:t>Дискретизация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Измерени</w:t>
      </w:r>
      <w:r w:rsidRPr="00420647">
        <w:rPr>
          <w:rFonts w:ascii="Times New Roman" w:hAnsi="Times New Roman" w:cs="Times New Roman"/>
          <w:sz w:val="24"/>
          <w:szCs w:val="24"/>
        </w:rPr>
        <w:t>е</w:t>
      </w:r>
      <w:r w:rsidRPr="00420647">
        <w:rPr>
          <w:rFonts w:ascii="Times New Roman" w:hAnsi="Times New Roman" w:cs="Times New Roman"/>
          <w:spacing w:val="6"/>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8"/>
          <w:sz w:val="24"/>
          <w:szCs w:val="24"/>
        </w:rPr>
        <w:t xml:space="preserve"> </w:t>
      </w:r>
      <w:r w:rsidRPr="00420647">
        <w:rPr>
          <w:rFonts w:ascii="Times New Roman" w:hAnsi="Times New Roman" w:cs="Times New Roman"/>
          <w:spacing w:val="1"/>
          <w:sz w:val="24"/>
          <w:szCs w:val="24"/>
        </w:rPr>
        <w:t>дискретизация</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Обще</w:t>
      </w:r>
      <w:r w:rsidRPr="00420647">
        <w:rPr>
          <w:rFonts w:ascii="Times New Roman" w:hAnsi="Times New Roman" w:cs="Times New Roman"/>
          <w:sz w:val="24"/>
          <w:szCs w:val="24"/>
        </w:rPr>
        <w:t>е</w:t>
      </w:r>
      <w:r w:rsidRPr="00420647">
        <w:rPr>
          <w:rFonts w:ascii="Times New Roman" w:hAnsi="Times New Roman" w:cs="Times New Roman"/>
          <w:spacing w:val="11"/>
          <w:sz w:val="24"/>
          <w:szCs w:val="24"/>
        </w:rPr>
        <w:t xml:space="preserve"> </w:t>
      </w:r>
      <w:r w:rsidRPr="00420647">
        <w:rPr>
          <w:rFonts w:ascii="Times New Roman" w:hAnsi="Times New Roman" w:cs="Times New Roman"/>
          <w:spacing w:val="1"/>
          <w:sz w:val="24"/>
          <w:szCs w:val="24"/>
        </w:rPr>
        <w:t>представлени</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о</w:t>
      </w:r>
      <w:r w:rsidRPr="00420647">
        <w:rPr>
          <w:rFonts w:ascii="Times New Roman" w:hAnsi="Times New Roman" w:cs="Times New Roman"/>
          <w:spacing w:val="18"/>
          <w:sz w:val="24"/>
          <w:szCs w:val="24"/>
        </w:rPr>
        <w:t xml:space="preserve"> </w:t>
      </w:r>
      <w:r w:rsidRPr="00420647">
        <w:rPr>
          <w:rFonts w:ascii="Times New Roman" w:hAnsi="Times New Roman" w:cs="Times New Roman"/>
          <w:spacing w:val="1"/>
          <w:sz w:val="24"/>
          <w:szCs w:val="24"/>
        </w:rPr>
        <w:t>цифрово</w:t>
      </w:r>
      <w:r w:rsidRPr="00420647">
        <w:rPr>
          <w:rFonts w:ascii="Times New Roman" w:hAnsi="Times New Roman" w:cs="Times New Roman"/>
          <w:sz w:val="24"/>
          <w:szCs w:val="24"/>
        </w:rPr>
        <w:t xml:space="preserve">м </w:t>
      </w:r>
      <w:r w:rsidRPr="00420647">
        <w:rPr>
          <w:rFonts w:ascii="Times New Roman" w:hAnsi="Times New Roman" w:cs="Times New Roman"/>
          <w:spacing w:val="1"/>
          <w:sz w:val="24"/>
          <w:szCs w:val="24"/>
        </w:rPr>
        <w:t>представлени</w:t>
      </w:r>
      <w:r w:rsidRPr="00420647">
        <w:rPr>
          <w:rFonts w:ascii="Times New Roman" w:hAnsi="Times New Roman" w:cs="Times New Roman"/>
          <w:sz w:val="24"/>
          <w:szCs w:val="24"/>
        </w:rPr>
        <w:t>и</w:t>
      </w:r>
      <w:r w:rsidRPr="00420647">
        <w:rPr>
          <w:rFonts w:ascii="Times New Roman" w:hAnsi="Times New Roman" w:cs="Times New Roman"/>
          <w:spacing w:val="-18"/>
          <w:sz w:val="24"/>
          <w:szCs w:val="24"/>
        </w:rPr>
        <w:t xml:space="preserve"> </w:t>
      </w:r>
      <w:r w:rsidRPr="00420647">
        <w:rPr>
          <w:rFonts w:ascii="Times New Roman" w:hAnsi="Times New Roman" w:cs="Times New Roman"/>
          <w:spacing w:val="1"/>
          <w:sz w:val="24"/>
          <w:szCs w:val="24"/>
        </w:rPr>
        <w:t>аудиови</w:t>
      </w:r>
      <w:r w:rsidRPr="00420647">
        <w:rPr>
          <w:rFonts w:ascii="Times New Roman" w:hAnsi="Times New Roman" w:cs="Times New Roman"/>
          <w:sz w:val="24"/>
          <w:szCs w:val="24"/>
        </w:rPr>
        <w:t>з</w:t>
      </w:r>
      <w:r w:rsidRPr="00420647">
        <w:rPr>
          <w:rFonts w:ascii="Times New Roman" w:hAnsi="Times New Roman" w:cs="Times New Roman"/>
          <w:spacing w:val="1"/>
          <w:sz w:val="24"/>
          <w:szCs w:val="24"/>
        </w:rPr>
        <w:t>уальны</w:t>
      </w:r>
      <w:r w:rsidRPr="00420647">
        <w:rPr>
          <w:rFonts w:ascii="Times New Roman" w:hAnsi="Times New Roman" w:cs="Times New Roman"/>
          <w:sz w:val="24"/>
          <w:szCs w:val="24"/>
        </w:rPr>
        <w:t>х</w:t>
      </w:r>
      <w:r w:rsidRPr="00420647">
        <w:rPr>
          <w:rFonts w:ascii="Times New Roman" w:hAnsi="Times New Roman" w:cs="Times New Roman"/>
          <w:spacing w:val="-20"/>
          <w:sz w:val="24"/>
          <w:szCs w:val="24"/>
        </w:rPr>
        <w:t xml:space="preserve"> </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други</w:t>
      </w:r>
      <w:r w:rsidRPr="00420647">
        <w:rPr>
          <w:rFonts w:ascii="Times New Roman" w:hAnsi="Times New Roman" w:cs="Times New Roman"/>
          <w:sz w:val="24"/>
          <w:szCs w:val="24"/>
        </w:rPr>
        <w:t>х</w:t>
      </w:r>
      <w:r w:rsidRPr="00420647">
        <w:rPr>
          <w:rFonts w:ascii="Times New Roman" w:hAnsi="Times New Roman" w:cs="Times New Roman"/>
          <w:spacing w:val="-7"/>
          <w:sz w:val="24"/>
          <w:szCs w:val="24"/>
        </w:rPr>
        <w:t xml:space="preserve"> </w:t>
      </w:r>
      <w:r w:rsidRPr="00420647">
        <w:rPr>
          <w:rFonts w:ascii="Times New Roman" w:hAnsi="Times New Roman" w:cs="Times New Roman"/>
          <w:spacing w:val="1"/>
          <w:sz w:val="24"/>
          <w:szCs w:val="24"/>
        </w:rPr>
        <w:t>непрерывны</w:t>
      </w:r>
      <w:r w:rsidRPr="00420647">
        <w:rPr>
          <w:rFonts w:ascii="Times New Roman" w:hAnsi="Times New Roman" w:cs="Times New Roman"/>
          <w:sz w:val="24"/>
          <w:szCs w:val="24"/>
        </w:rPr>
        <w:t>х</w:t>
      </w:r>
      <w:r w:rsidRPr="00420647">
        <w:rPr>
          <w:rFonts w:ascii="Times New Roman" w:hAnsi="Times New Roman" w:cs="Times New Roman"/>
          <w:spacing w:val="-16"/>
          <w:sz w:val="24"/>
          <w:szCs w:val="24"/>
        </w:rPr>
        <w:t xml:space="preserve"> </w:t>
      </w:r>
      <w:r w:rsidRPr="00420647">
        <w:rPr>
          <w:rFonts w:ascii="Times New Roman" w:hAnsi="Times New Roman" w:cs="Times New Roman"/>
          <w:spacing w:val="1"/>
          <w:sz w:val="24"/>
          <w:szCs w:val="24"/>
        </w:rPr>
        <w:t>данных</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К</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ди</w:t>
      </w:r>
      <w:r w:rsidRPr="00420647">
        <w:rPr>
          <w:rFonts w:ascii="Times New Roman" w:hAnsi="Times New Roman" w:cs="Times New Roman"/>
          <w:spacing w:val="2"/>
          <w:sz w:val="24"/>
          <w:szCs w:val="24"/>
        </w:rPr>
        <w:t>ро</w:t>
      </w:r>
      <w:r w:rsidRPr="00420647">
        <w:rPr>
          <w:rFonts w:ascii="Times New Roman" w:hAnsi="Times New Roman" w:cs="Times New Roman"/>
          <w:spacing w:val="1"/>
          <w:sz w:val="24"/>
          <w:szCs w:val="24"/>
        </w:rPr>
        <w:t>в</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н</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63"/>
          <w:sz w:val="24"/>
          <w:szCs w:val="24"/>
        </w:rPr>
        <w:t xml:space="preserve"> </w:t>
      </w:r>
      <w:r w:rsidRPr="00420647">
        <w:rPr>
          <w:rFonts w:ascii="Times New Roman" w:hAnsi="Times New Roman" w:cs="Times New Roman"/>
          <w:spacing w:val="1"/>
          <w:sz w:val="24"/>
          <w:szCs w:val="24"/>
        </w:rPr>
        <w:t>г</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а</w:t>
      </w:r>
      <w:r w:rsidRPr="00420647">
        <w:rPr>
          <w:rFonts w:ascii="Times New Roman" w:hAnsi="Times New Roman" w:cs="Times New Roman"/>
          <w:spacing w:val="1"/>
          <w:sz w:val="24"/>
          <w:szCs w:val="24"/>
        </w:rPr>
        <w:t>ф</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чес</w:t>
      </w:r>
      <w:r w:rsidRPr="00420647">
        <w:rPr>
          <w:rFonts w:ascii="Times New Roman" w:hAnsi="Times New Roman" w:cs="Times New Roman"/>
          <w:sz w:val="24"/>
          <w:szCs w:val="24"/>
        </w:rPr>
        <w:t>к</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й</w:t>
      </w:r>
      <w:r w:rsidRPr="00420647">
        <w:rPr>
          <w:rFonts w:ascii="Times New Roman" w:hAnsi="Times New Roman" w:cs="Times New Roman"/>
          <w:spacing w:val="64"/>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ф</w:t>
      </w:r>
      <w:r w:rsidRPr="00420647">
        <w:rPr>
          <w:rFonts w:ascii="Times New Roman" w:hAnsi="Times New Roman" w:cs="Times New Roman"/>
          <w:sz w:val="24"/>
          <w:szCs w:val="24"/>
        </w:rPr>
        <w:t>о</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м</w:t>
      </w:r>
      <w:r w:rsidRPr="00420647">
        <w:rPr>
          <w:rFonts w:ascii="Times New Roman" w:hAnsi="Times New Roman" w:cs="Times New Roman"/>
          <w:spacing w:val="-2"/>
          <w:sz w:val="24"/>
          <w:szCs w:val="24"/>
        </w:rPr>
        <w:t>а</w:t>
      </w:r>
      <w:r w:rsidRPr="00420647">
        <w:rPr>
          <w:rFonts w:ascii="Times New Roman" w:hAnsi="Times New Roman" w:cs="Times New Roman"/>
          <w:spacing w:val="2"/>
          <w:sz w:val="24"/>
          <w:szCs w:val="24"/>
        </w:rPr>
        <w:t>ц</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62"/>
          <w:sz w:val="24"/>
          <w:szCs w:val="24"/>
        </w:rPr>
        <w:t xml:space="preserve"> </w:t>
      </w:r>
      <w:r w:rsidRPr="00420647">
        <w:rPr>
          <w:rFonts w:ascii="Times New Roman" w:hAnsi="Times New Roman" w:cs="Times New Roman"/>
          <w:spacing w:val="-2"/>
          <w:sz w:val="24"/>
          <w:szCs w:val="24"/>
        </w:rPr>
        <w:t>Ф</w:t>
      </w:r>
      <w:r w:rsidRPr="00420647">
        <w:rPr>
          <w:rFonts w:ascii="Times New Roman" w:hAnsi="Times New Roman" w:cs="Times New Roman"/>
          <w:spacing w:val="2"/>
          <w:sz w:val="24"/>
          <w:szCs w:val="24"/>
        </w:rPr>
        <w:t>ор</w:t>
      </w:r>
      <w:r w:rsidRPr="00420647">
        <w:rPr>
          <w:rFonts w:ascii="Times New Roman" w:hAnsi="Times New Roman" w:cs="Times New Roman"/>
          <w:spacing w:val="-2"/>
          <w:sz w:val="24"/>
          <w:szCs w:val="24"/>
        </w:rPr>
        <w:t>м</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р</w:t>
      </w:r>
      <w:r w:rsidRPr="00420647">
        <w:rPr>
          <w:rFonts w:ascii="Times New Roman" w:hAnsi="Times New Roman" w:cs="Times New Roman"/>
          <w:sz w:val="24"/>
          <w:szCs w:val="24"/>
        </w:rPr>
        <w:t>о</w:t>
      </w:r>
      <w:r w:rsidRPr="00420647">
        <w:rPr>
          <w:rFonts w:ascii="Times New Roman" w:hAnsi="Times New Roman" w:cs="Times New Roman"/>
          <w:spacing w:val="1"/>
          <w:sz w:val="24"/>
          <w:szCs w:val="24"/>
        </w:rPr>
        <w:t>ван</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57"/>
          <w:sz w:val="24"/>
          <w:szCs w:val="24"/>
        </w:rPr>
        <w:t xml:space="preserve"> </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з</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б</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а</w:t>
      </w:r>
      <w:r w:rsidRPr="00420647">
        <w:rPr>
          <w:rFonts w:ascii="Times New Roman" w:hAnsi="Times New Roman" w:cs="Times New Roman"/>
          <w:spacing w:val="-1"/>
          <w:sz w:val="24"/>
          <w:szCs w:val="24"/>
        </w:rPr>
        <w:t>ж</w:t>
      </w:r>
      <w:r w:rsidRPr="00420647">
        <w:rPr>
          <w:rFonts w:ascii="Times New Roman" w:hAnsi="Times New Roman" w:cs="Times New Roman"/>
          <w:spacing w:val="1"/>
          <w:sz w:val="24"/>
          <w:szCs w:val="24"/>
        </w:rPr>
        <w:t>е</w:t>
      </w:r>
      <w:r w:rsidRPr="00420647">
        <w:rPr>
          <w:rFonts w:ascii="Times New Roman" w:hAnsi="Times New Roman" w:cs="Times New Roman"/>
          <w:sz w:val="24"/>
          <w:szCs w:val="24"/>
        </w:rPr>
        <w:t>н</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 xml:space="preserve">я </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13"/>
          <w:sz w:val="24"/>
          <w:szCs w:val="24"/>
        </w:rPr>
        <w:t xml:space="preserve"> </w:t>
      </w:r>
      <w:r w:rsidRPr="00420647">
        <w:rPr>
          <w:rFonts w:ascii="Times New Roman" w:hAnsi="Times New Roman" w:cs="Times New Roman"/>
          <w:sz w:val="24"/>
          <w:szCs w:val="24"/>
        </w:rPr>
        <w:t>э</w:t>
      </w:r>
      <w:r w:rsidRPr="00420647">
        <w:rPr>
          <w:rFonts w:ascii="Times New Roman" w:hAnsi="Times New Roman" w:cs="Times New Roman"/>
          <w:spacing w:val="-1"/>
          <w:sz w:val="24"/>
          <w:szCs w:val="24"/>
        </w:rPr>
        <w:t>к</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а</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е</w:t>
      </w:r>
      <w:r w:rsidRPr="00420647">
        <w:rPr>
          <w:rFonts w:ascii="Times New Roman" w:hAnsi="Times New Roman" w:cs="Times New Roman"/>
          <w:spacing w:val="8"/>
          <w:sz w:val="24"/>
          <w:szCs w:val="24"/>
        </w:rPr>
        <w:t xml:space="preserve"> </w:t>
      </w:r>
      <w:r w:rsidRPr="00420647">
        <w:rPr>
          <w:rFonts w:ascii="Times New Roman" w:hAnsi="Times New Roman" w:cs="Times New Roman"/>
          <w:spacing w:val="1"/>
          <w:sz w:val="24"/>
          <w:szCs w:val="24"/>
        </w:rPr>
        <w:t>монитора</w:t>
      </w:r>
      <w:r w:rsidRPr="00420647">
        <w:rPr>
          <w:rFonts w:ascii="Times New Roman" w:hAnsi="Times New Roman" w:cs="Times New Roman"/>
          <w:sz w:val="24"/>
          <w:szCs w:val="24"/>
        </w:rPr>
        <w:t>.</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К</w:t>
      </w:r>
      <w:r w:rsidRPr="00420647">
        <w:rPr>
          <w:rFonts w:ascii="Times New Roman" w:hAnsi="Times New Roman" w:cs="Times New Roman"/>
          <w:sz w:val="24"/>
          <w:szCs w:val="24"/>
        </w:rPr>
        <w:t>о</w:t>
      </w:r>
      <w:r w:rsidRPr="00420647">
        <w:rPr>
          <w:rFonts w:ascii="Times New Roman" w:hAnsi="Times New Roman" w:cs="Times New Roman"/>
          <w:spacing w:val="2"/>
          <w:sz w:val="24"/>
          <w:szCs w:val="24"/>
        </w:rPr>
        <w:t>д</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ро</w:t>
      </w:r>
      <w:r w:rsidRPr="00420647">
        <w:rPr>
          <w:rFonts w:ascii="Times New Roman" w:hAnsi="Times New Roman" w:cs="Times New Roman"/>
          <w:spacing w:val="-2"/>
          <w:sz w:val="24"/>
          <w:szCs w:val="24"/>
        </w:rPr>
        <w:t>в</w:t>
      </w:r>
      <w:r w:rsidRPr="00420647">
        <w:rPr>
          <w:rFonts w:ascii="Times New Roman" w:hAnsi="Times New Roman" w:cs="Times New Roman"/>
          <w:spacing w:val="1"/>
          <w:sz w:val="24"/>
          <w:szCs w:val="24"/>
        </w:rPr>
        <w:t>а</w:t>
      </w:r>
      <w:r w:rsidRPr="00420647">
        <w:rPr>
          <w:rFonts w:ascii="Times New Roman" w:hAnsi="Times New Roman" w:cs="Times New Roman"/>
          <w:sz w:val="24"/>
          <w:szCs w:val="24"/>
        </w:rPr>
        <w:t>н</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 xml:space="preserve">е </w:t>
      </w:r>
      <w:r w:rsidRPr="00420647">
        <w:rPr>
          <w:rFonts w:ascii="Times New Roman" w:hAnsi="Times New Roman" w:cs="Times New Roman"/>
          <w:spacing w:val="2"/>
          <w:sz w:val="24"/>
          <w:szCs w:val="24"/>
        </w:rPr>
        <w:t>ц</w:t>
      </w:r>
      <w:r w:rsidRPr="00420647">
        <w:rPr>
          <w:rFonts w:ascii="Times New Roman" w:hAnsi="Times New Roman" w:cs="Times New Roman"/>
          <w:spacing w:val="1"/>
          <w:sz w:val="24"/>
          <w:szCs w:val="24"/>
        </w:rPr>
        <w:t>вета</w:t>
      </w:r>
      <w:r w:rsidRPr="00420647">
        <w:rPr>
          <w:rFonts w:ascii="Times New Roman" w:hAnsi="Times New Roman" w:cs="Times New Roman"/>
          <w:sz w:val="24"/>
          <w:szCs w:val="24"/>
        </w:rPr>
        <w:t>.</w:t>
      </w:r>
      <w:r w:rsidRPr="00420647">
        <w:rPr>
          <w:rFonts w:ascii="Times New Roman" w:hAnsi="Times New Roman" w:cs="Times New Roman"/>
          <w:spacing w:val="9"/>
          <w:sz w:val="24"/>
          <w:szCs w:val="24"/>
        </w:rPr>
        <w:t xml:space="preserve"> </w:t>
      </w:r>
      <w:r w:rsidRPr="00420647">
        <w:rPr>
          <w:rFonts w:ascii="Times New Roman" w:hAnsi="Times New Roman" w:cs="Times New Roman"/>
          <w:sz w:val="24"/>
          <w:szCs w:val="24"/>
        </w:rPr>
        <w:t>Ц</w:t>
      </w:r>
      <w:r w:rsidRPr="00420647">
        <w:rPr>
          <w:rFonts w:ascii="Times New Roman" w:hAnsi="Times New Roman" w:cs="Times New Roman"/>
          <w:spacing w:val="1"/>
          <w:sz w:val="24"/>
          <w:szCs w:val="24"/>
        </w:rPr>
        <w:t>ветов</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м</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д</w:t>
      </w:r>
      <w:r w:rsidRPr="00420647">
        <w:rPr>
          <w:rFonts w:ascii="Times New Roman" w:hAnsi="Times New Roman" w:cs="Times New Roman"/>
          <w:spacing w:val="1"/>
          <w:sz w:val="24"/>
          <w:szCs w:val="24"/>
        </w:rPr>
        <w:t>ели</w:t>
      </w:r>
      <w:r w:rsidRPr="00420647">
        <w:rPr>
          <w:rFonts w:ascii="Times New Roman" w:hAnsi="Times New Roman" w:cs="Times New Roman"/>
          <w:b/>
          <w:bCs/>
          <w:sz w:val="24"/>
          <w:szCs w:val="24"/>
        </w:rPr>
        <w:t>.</w:t>
      </w:r>
      <w:r w:rsidRPr="00420647">
        <w:rPr>
          <w:rFonts w:ascii="Times New Roman" w:hAnsi="Times New Roman" w:cs="Times New Roman"/>
          <w:b/>
          <w:bCs/>
          <w:spacing w:val="6"/>
          <w:sz w:val="24"/>
          <w:szCs w:val="24"/>
        </w:rPr>
        <w:t xml:space="preserve"> </w:t>
      </w:r>
      <w:r w:rsidRPr="00420647">
        <w:rPr>
          <w:rFonts w:ascii="Times New Roman" w:hAnsi="Times New Roman" w:cs="Times New Roman"/>
          <w:i/>
          <w:iCs/>
          <w:spacing w:val="1"/>
          <w:sz w:val="24"/>
          <w:szCs w:val="24"/>
        </w:rPr>
        <w:t>Модел</w:t>
      </w:r>
      <w:r w:rsidRPr="00420647">
        <w:rPr>
          <w:rFonts w:ascii="Times New Roman" w:hAnsi="Times New Roman" w:cs="Times New Roman"/>
          <w:i/>
          <w:iCs/>
          <w:sz w:val="24"/>
          <w:szCs w:val="24"/>
        </w:rPr>
        <w:t>и</w:t>
      </w:r>
      <w:r w:rsidRPr="00420647">
        <w:rPr>
          <w:rFonts w:ascii="Times New Roman" w:hAnsi="Times New Roman" w:cs="Times New Roman"/>
          <w:i/>
          <w:iCs/>
          <w:spacing w:val="7"/>
          <w:sz w:val="24"/>
          <w:szCs w:val="24"/>
        </w:rPr>
        <w:t xml:space="preserve"> </w:t>
      </w:r>
      <w:r w:rsidRPr="00420647">
        <w:rPr>
          <w:rFonts w:ascii="Times New Roman" w:hAnsi="Times New Roman" w:cs="Times New Roman"/>
          <w:i/>
          <w:iCs/>
          <w:spacing w:val="1"/>
          <w:sz w:val="24"/>
          <w:szCs w:val="24"/>
        </w:rPr>
        <w:t>RGB</w:t>
      </w:r>
      <w:r w:rsidRPr="00420647">
        <w:rPr>
          <w:rFonts w:ascii="Times New Roman" w:hAnsi="Times New Roman" w:cs="Times New Roman"/>
          <w:b/>
          <w:bCs/>
          <w:i/>
          <w:iCs/>
          <w:sz w:val="24"/>
          <w:szCs w:val="24"/>
        </w:rPr>
        <w:t xml:space="preserve">, </w:t>
      </w:r>
      <w:r w:rsidRPr="00420647">
        <w:rPr>
          <w:rFonts w:ascii="Times New Roman" w:hAnsi="Times New Roman" w:cs="Times New Roman"/>
          <w:i/>
          <w:iCs/>
          <w:sz w:val="24"/>
          <w:szCs w:val="24"/>
        </w:rPr>
        <w:t>H</w:t>
      </w:r>
      <w:r w:rsidRPr="00420647">
        <w:rPr>
          <w:rFonts w:ascii="Times New Roman" w:hAnsi="Times New Roman" w:cs="Times New Roman"/>
          <w:i/>
          <w:iCs/>
          <w:spacing w:val="1"/>
          <w:sz w:val="24"/>
          <w:szCs w:val="24"/>
        </w:rPr>
        <w:t>SB</w:t>
      </w:r>
      <w:r w:rsidRPr="00420647">
        <w:rPr>
          <w:rFonts w:ascii="Times New Roman" w:hAnsi="Times New Roman" w:cs="Times New Roman"/>
          <w:i/>
          <w:iCs/>
          <w:sz w:val="24"/>
          <w:szCs w:val="24"/>
        </w:rPr>
        <w:t>,</w:t>
      </w:r>
      <w:r w:rsidRPr="00420647">
        <w:rPr>
          <w:rFonts w:ascii="Times New Roman" w:hAnsi="Times New Roman" w:cs="Times New Roman"/>
          <w:i/>
          <w:iCs/>
          <w:spacing w:val="10"/>
          <w:sz w:val="24"/>
          <w:szCs w:val="24"/>
        </w:rPr>
        <w:t xml:space="preserve"> </w:t>
      </w:r>
      <w:r w:rsidRPr="00420647">
        <w:rPr>
          <w:rFonts w:ascii="Times New Roman" w:hAnsi="Times New Roman" w:cs="Times New Roman"/>
          <w:i/>
          <w:iCs/>
          <w:spacing w:val="1"/>
          <w:sz w:val="24"/>
          <w:szCs w:val="24"/>
        </w:rPr>
        <w:t>CM</w:t>
      </w:r>
      <w:r w:rsidRPr="00420647">
        <w:rPr>
          <w:rFonts w:ascii="Times New Roman" w:hAnsi="Times New Roman" w:cs="Times New Roman"/>
          <w:i/>
          <w:iCs/>
          <w:sz w:val="24"/>
          <w:szCs w:val="24"/>
        </w:rPr>
        <w:t>Y</w:t>
      </w:r>
      <w:r w:rsidRPr="00420647">
        <w:rPr>
          <w:rFonts w:ascii="Times New Roman" w:hAnsi="Times New Roman" w:cs="Times New Roman"/>
          <w:i/>
          <w:iCs/>
          <w:spacing w:val="10"/>
          <w:sz w:val="24"/>
          <w:szCs w:val="24"/>
        </w:rPr>
        <w:t xml:space="preserve"> </w:t>
      </w:r>
      <w:r w:rsidRPr="00420647">
        <w:rPr>
          <w:rFonts w:ascii="Times New Roman" w:hAnsi="Times New Roman" w:cs="Times New Roman"/>
          <w:i/>
          <w:iCs/>
          <w:sz w:val="24"/>
          <w:szCs w:val="24"/>
        </w:rPr>
        <w:t>и</w:t>
      </w:r>
      <w:r w:rsidRPr="00420647">
        <w:rPr>
          <w:rFonts w:ascii="Times New Roman" w:hAnsi="Times New Roman" w:cs="Times New Roman"/>
          <w:i/>
          <w:iCs/>
          <w:spacing w:val="14"/>
          <w:sz w:val="24"/>
          <w:szCs w:val="24"/>
        </w:rPr>
        <w:t xml:space="preserve"> </w:t>
      </w:r>
      <w:r w:rsidRPr="00420647">
        <w:rPr>
          <w:rFonts w:ascii="Times New Roman" w:hAnsi="Times New Roman" w:cs="Times New Roman"/>
          <w:i/>
          <w:iCs/>
          <w:spacing w:val="1"/>
          <w:sz w:val="24"/>
          <w:szCs w:val="24"/>
        </w:rPr>
        <w:t>CM</w:t>
      </w:r>
      <w:r w:rsidRPr="00420647">
        <w:rPr>
          <w:rFonts w:ascii="Times New Roman" w:hAnsi="Times New Roman" w:cs="Times New Roman"/>
          <w:i/>
          <w:iCs/>
          <w:sz w:val="24"/>
          <w:szCs w:val="24"/>
        </w:rPr>
        <w:t>YK</w:t>
      </w:r>
      <w:r w:rsidRPr="00420647">
        <w:rPr>
          <w:rFonts w:ascii="Times New Roman" w:hAnsi="Times New Roman" w:cs="Times New Roman"/>
          <w:sz w:val="24"/>
          <w:szCs w:val="24"/>
        </w:rPr>
        <w:t>.</w:t>
      </w:r>
      <w:r w:rsidRPr="00420647">
        <w:rPr>
          <w:rFonts w:ascii="Times New Roman" w:hAnsi="Times New Roman" w:cs="Times New Roman"/>
          <w:spacing w:val="14"/>
          <w:sz w:val="24"/>
          <w:szCs w:val="24"/>
        </w:rPr>
        <w:t xml:space="preserve"> </w:t>
      </w:r>
      <w:r w:rsidRPr="00420647">
        <w:rPr>
          <w:rFonts w:ascii="Times New Roman" w:hAnsi="Times New Roman" w:cs="Times New Roman"/>
          <w:i/>
          <w:iCs/>
          <w:spacing w:val="2"/>
          <w:sz w:val="24"/>
          <w:szCs w:val="24"/>
        </w:rPr>
        <w:t>Гл</w:t>
      </w:r>
      <w:r w:rsidRPr="00420647">
        <w:rPr>
          <w:rFonts w:ascii="Times New Roman" w:hAnsi="Times New Roman" w:cs="Times New Roman"/>
          <w:i/>
          <w:iCs/>
          <w:spacing w:val="-3"/>
          <w:sz w:val="24"/>
          <w:szCs w:val="24"/>
        </w:rPr>
        <w:t>у</w:t>
      </w:r>
      <w:r w:rsidRPr="00420647">
        <w:rPr>
          <w:rFonts w:ascii="Times New Roman" w:hAnsi="Times New Roman" w:cs="Times New Roman"/>
          <w:i/>
          <w:iCs/>
          <w:spacing w:val="2"/>
          <w:sz w:val="24"/>
          <w:szCs w:val="24"/>
        </w:rPr>
        <w:t>бин</w:t>
      </w:r>
      <w:r w:rsidRPr="00420647">
        <w:rPr>
          <w:rFonts w:ascii="Times New Roman" w:hAnsi="Times New Roman" w:cs="Times New Roman"/>
          <w:i/>
          <w:iCs/>
          <w:sz w:val="24"/>
          <w:szCs w:val="24"/>
        </w:rPr>
        <w:t xml:space="preserve">а </w:t>
      </w:r>
      <w:r w:rsidRPr="00420647">
        <w:rPr>
          <w:rFonts w:ascii="Times New Roman" w:hAnsi="Times New Roman" w:cs="Times New Roman"/>
          <w:i/>
          <w:iCs/>
          <w:spacing w:val="-1"/>
          <w:sz w:val="24"/>
          <w:szCs w:val="24"/>
        </w:rPr>
        <w:t>к</w:t>
      </w:r>
      <w:r w:rsidRPr="00420647">
        <w:rPr>
          <w:rFonts w:ascii="Times New Roman" w:hAnsi="Times New Roman" w:cs="Times New Roman"/>
          <w:i/>
          <w:iCs/>
          <w:sz w:val="24"/>
          <w:szCs w:val="24"/>
        </w:rPr>
        <w:t>о</w:t>
      </w:r>
      <w:r w:rsidRPr="00420647">
        <w:rPr>
          <w:rFonts w:ascii="Times New Roman" w:hAnsi="Times New Roman" w:cs="Times New Roman"/>
          <w:i/>
          <w:iCs/>
          <w:spacing w:val="2"/>
          <w:sz w:val="24"/>
          <w:szCs w:val="24"/>
        </w:rPr>
        <w:t>д</w:t>
      </w:r>
      <w:r w:rsidRPr="00420647">
        <w:rPr>
          <w:rFonts w:ascii="Times New Roman" w:hAnsi="Times New Roman" w:cs="Times New Roman"/>
          <w:i/>
          <w:iCs/>
          <w:sz w:val="24"/>
          <w:szCs w:val="24"/>
        </w:rPr>
        <w:t>ир</w:t>
      </w:r>
      <w:r w:rsidRPr="00420647">
        <w:rPr>
          <w:rFonts w:ascii="Times New Roman" w:hAnsi="Times New Roman" w:cs="Times New Roman"/>
          <w:i/>
          <w:iCs/>
          <w:spacing w:val="2"/>
          <w:sz w:val="24"/>
          <w:szCs w:val="24"/>
        </w:rPr>
        <w:t>о</w:t>
      </w:r>
      <w:r w:rsidRPr="00420647">
        <w:rPr>
          <w:rFonts w:ascii="Times New Roman" w:hAnsi="Times New Roman" w:cs="Times New Roman"/>
          <w:i/>
          <w:iCs/>
          <w:spacing w:val="1"/>
          <w:sz w:val="24"/>
          <w:szCs w:val="24"/>
        </w:rPr>
        <w:t>ва</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2"/>
          <w:sz w:val="24"/>
          <w:szCs w:val="24"/>
        </w:rPr>
        <w:t>и</w:t>
      </w:r>
      <w:r w:rsidRPr="00420647">
        <w:rPr>
          <w:rFonts w:ascii="Times New Roman" w:hAnsi="Times New Roman" w:cs="Times New Roman"/>
          <w:i/>
          <w:iCs/>
          <w:spacing w:val="1"/>
          <w:sz w:val="24"/>
          <w:szCs w:val="24"/>
        </w:rPr>
        <w:t>я</w:t>
      </w:r>
      <w:r w:rsidRPr="00420647">
        <w:rPr>
          <w:rFonts w:ascii="Times New Roman" w:hAnsi="Times New Roman" w:cs="Times New Roman"/>
          <w:sz w:val="24"/>
          <w:szCs w:val="24"/>
        </w:rPr>
        <w:t xml:space="preserve">. </w:t>
      </w:r>
      <w:r w:rsidRPr="00420647">
        <w:rPr>
          <w:rFonts w:ascii="Times New Roman" w:hAnsi="Times New Roman" w:cs="Times New Roman"/>
          <w:i/>
          <w:iCs/>
          <w:spacing w:val="1"/>
          <w:sz w:val="24"/>
          <w:szCs w:val="24"/>
        </w:rPr>
        <w:t>Знакомств</w:t>
      </w:r>
      <w:r w:rsidRPr="00420647">
        <w:rPr>
          <w:rFonts w:ascii="Times New Roman" w:hAnsi="Times New Roman" w:cs="Times New Roman"/>
          <w:i/>
          <w:iCs/>
          <w:sz w:val="24"/>
          <w:szCs w:val="24"/>
        </w:rPr>
        <w:t>о</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с</w:t>
      </w:r>
      <w:r w:rsidRPr="00420647">
        <w:rPr>
          <w:rFonts w:ascii="Times New Roman" w:hAnsi="Times New Roman" w:cs="Times New Roman"/>
          <w:i/>
          <w:iCs/>
          <w:spacing w:val="14"/>
          <w:sz w:val="24"/>
          <w:szCs w:val="24"/>
        </w:rPr>
        <w:t xml:space="preserve"> </w:t>
      </w:r>
      <w:r w:rsidRPr="00420647">
        <w:rPr>
          <w:rFonts w:ascii="Times New Roman" w:hAnsi="Times New Roman" w:cs="Times New Roman"/>
          <w:i/>
          <w:iCs/>
          <w:spacing w:val="1"/>
          <w:sz w:val="24"/>
          <w:szCs w:val="24"/>
        </w:rPr>
        <w:t>растрово</w:t>
      </w:r>
      <w:r w:rsidRPr="00420647">
        <w:rPr>
          <w:rFonts w:ascii="Times New Roman" w:hAnsi="Times New Roman" w:cs="Times New Roman"/>
          <w:i/>
          <w:iCs/>
          <w:sz w:val="24"/>
          <w:szCs w:val="24"/>
        </w:rPr>
        <w:t>й</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z w:val="24"/>
          <w:szCs w:val="24"/>
        </w:rPr>
        <w:t xml:space="preserve">и </w:t>
      </w:r>
      <w:r w:rsidRPr="00420647">
        <w:rPr>
          <w:rFonts w:ascii="Times New Roman" w:hAnsi="Times New Roman" w:cs="Times New Roman"/>
          <w:i/>
          <w:iCs/>
          <w:spacing w:val="1"/>
          <w:sz w:val="24"/>
          <w:szCs w:val="24"/>
        </w:rPr>
        <w:t>векторно</w:t>
      </w:r>
      <w:r w:rsidRPr="00420647">
        <w:rPr>
          <w:rFonts w:ascii="Times New Roman" w:hAnsi="Times New Roman" w:cs="Times New Roman"/>
          <w:i/>
          <w:iCs/>
          <w:sz w:val="24"/>
          <w:szCs w:val="24"/>
        </w:rPr>
        <w:t>й</w:t>
      </w:r>
      <w:r w:rsidRPr="00420647">
        <w:rPr>
          <w:rFonts w:ascii="Times New Roman" w:hAnsi="Times New Roman" w:cs="Times New Roman"/>
          <w:i/>
          <w:iCs/>
          <w:spacing w:val="-13"/>
          <w:sz w:val="24"/>
          <w:szCs w:val="24"/>
        </w:rPr>
        <w:t xml:space="preserve"> </w:t>
      </w:r>
      <w:r w:rsidRPr="00420647">
        <w:rPr>
          <w:rFonts w:ascii="Times New Roman" w:hAnsi="Times New Roman" w:cs="Times New Roman"/>
          <w:i/>
          <w:iCs/>
          <w:sz w:val="24"/>
          <w:szCs w:val="24"/>
        </w:rPr>
        <w:t>г</w:t>
      </w:r>
      <w:r w:rsidRPr="00420647">
        <w:rPr>
          <w:rFonts w:ascii="Times New Roman" w:hAnsi="Times New Roman" w:cs="Times New Roman"/>
          <w:i/>
          <w:iCs/>
          <w:spacing w:val="1"/>
          <w:sz w:val="24"/>
          <w:szCs w:val="24"/>
        </w:rPr>
        <w:t>рафикой</w:t>
      </w:r>
      <w:r w:rsidRPr="00420647">
        <w:rPr>
          <w:rFonts w:ascii="Times New Roman" w:hAnsi="Times New Roman" w:cs="Times New Roman"/>
          <w:i/>
          <w:iCs/>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2"/>
          <w:sz w:val="24"/>
          <w:szCs w:val="24"/>
        </w:rPr>
        <w:t>Ко</w:t>
      </w:r>
      <w:r w:rsidRPr="00420647">
        <w:rPr>
          <w:rFonts w:ascii="Times New Roman" w:hAnsi="Times New Roman" w:cs="Times New Roman"/>
          <w:sz w:val="24"/>
          <w:szCs w:val="24"/>
        </w:rPr>
        <w:t>ди</w:t>
      </w:r>
      <w:r w:rsidRPr="00420647">
        <w:rPr>
          <w:rFonts w:ascii="Times New Roman" w:hAnsi="Times New Roman" w:cs="Times New Roman"/>
          <w:spacing w:val="2"/>
          <w:sz w:val="24"/>
          <w:szCs w:val="24"/>
        </w:rPr>
        <w:t>ро</w:t>
      </w:r>
      <w:r w:rsidRPr="00420647">
        <w:rPr>
          <w:rFonts w:ascii="Times New Roman" w:hAnsi="Times New Roman" w:cs="Times New Roman"/>
          <w:spacing w:val="1"/>
          <w:sz w:val="24"/>
          <w:szCs w:val="24"/>
        </w:rPr>
        <w:t>в</w:t>
      </w:r>
      <w:r w:rsidRPr="00420647">
        <w:rPr>
          <w:rFonts w:ascii="Times New Roman" w:hAnsi="Times New Roman" w:cs="Times New Roman"/>
          <w:spacing w:val="-1"/>
          <w:sz w:val="24"/>
          <w:szCs w:val="24"/>
        </w:rPr>
        <w:t>а</w:t>
      </w:r>
      <w:r w:rsidRPr="00420647">
        <w:rPr>
          <w:rFonts w:ascii="Times New Roman" w:hAnsi="Times New Roman" w:cs="Times New Roman"/>
          <w:sz w:val="24"/>
          <w:szCs w:val="24"/>
        </w:rPr>
        <w:t>н</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з</w:t>
      </w:r>
      <w:r w:rsidRPr="00420647">
        <w:rPr>
          <w:rFonts w:ascii="Times New Roman" w:hAnsi="Times New Roman" w:cs="Times New Roman"/>
          <w:sz w:val="24"/>
          <w:szCs w:val="24"/>
        </w:rPr>
        <w:t>в</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ка</w:t>
      </w:r>
      <w:r w:rsidRPr="00420647">
        <w:rPr>
          <w:rFonts w:ascii="Times New Roman" w:hAnsi="Times New Roman" w:cs="Times New Roman"/>
          <w:b/>
          <w:bCs/>
          <w:sz w:val="24"/>
          <w:szCs w:val="24"/>
        </w:rPr>
        <w:t xml:space="preserve">. </w:t>
      </w:r>
      <w:r w:rsidRPr="00420647">
        <w:rPr>
          <w:rFonts w:ascii="Times New Roman" w:hAnsi="Times New Roman" w:cs="Times New Roman"/>
          <w:spacing w:val="1"/>
          <w:sz w:val="24"/>
          <w:szCs w:val="24"/>
        </w:rPr>
        <w:t>Разрядност</w:t>
      </w:r>
      <w:r w:rsidRPr="00420647">
        <w:rPr>
          <w:rFonts w:ascii="Times New Roman" w:hAnsi="Times New Roman" w:cs="Times New Roman"/>
          <w:sz w:val="24"/>
          <w:szCs w:val="24"/>
        </w:rPr>
        <w:t xml:space="preserve">ь и </w:t>
      </w:r>
      <w:r w:rsidRPr="00420647">
        <w:rPr>
          <w:rFonts w:ascii="Times New Roman" w:hAnsi="Times New Roman" w:cs="Times New Roman"/>
          <w:spacing w:val="1"/>
          <w:sz w:val="24"/>
          <w:szCs w:val="24"/>
        </w:rPr>
        <w:t>частот</w:t>
      </w:r>
      <w:r w:rsidRPr="00420647">
        <w:rPr>
          <w:rFonts w:ascii="Times New Roman" w:hAnsi="Times New Roman" w:cs="Times New Roman"/>
          <w:sz w:val="24"/>
          <w:szCs w:val="24"/>
        </w:rPr>
        <w:t xml:space="preserve">а </w:t>
      </w:r>
      <w:r w:rsidRPr="00420647">
        <w:rPr>
          <w:rFonts w:ascii="Times New Roman" w:hAnsi="Times New Roman" w:cs="Times New Roman"/>
          <w:spacing w:val="1"/>
          <w:sz w:val="24"/>
          <w:szCs w:val="24"/>
        </w:rPr>
        <w:t>записи</w:t>
      </w:r>
      <w:r w:rsidRPr="00420647">
        <w:rPr>
          <w:rFonts w:ascii="Times New Roman" w:hAnsi="Times New Roman" w:cs="Times New Roman"/>
          <w:sz w:val="24"/>
          <w:szCs w:val="24"/>
        </w:rPr>
        <w:t xml:space="preserve">. </w:t>
      </w:r>
      <w:r w:rsidRPr="00420647">
        <w:rPr>
          <w:rFonts w:ascii="Times New Roman" w:hAnsi="Times New Roman" w:cs="Times New Roman"/>
          <w:spacing w:val="6"/>
          <w:sz w:val="24"/>
          <w:szCs w:val="24"/>
        </w:rPr>
        <w:t>Количеств</w:t>
      </w:r>
      <w:r w:rsidRPr="00420647">
        <w:rPr>
          <w:rFonts w:ascii="Times New Roman" w:hAnsi="Times New Roman" w:cs="Times New Roman"/>
          <w:sz w:val="24"/>
          <w:szCs w:val="24"/>
        </w:rPr>
        <w:t xml:space="preserve">о </w:t>
      </w:r>
      <w:r w:rsidRPr="00420647">
        <w:rPr>
          <w:rFonts w:ascii="Times New Roman" w:hAnsi="Times New Roman" w:cs="Times New Roman"/>
          <w:spacing w:val="6"/>
          <w:sz w:val="24"/>
          <w:szCs w:val="24"/>
        </w:rPr>
        <w:t>канало</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6"/>
          <w:sz w:val="24"/>
          <w:szCs w:val="24"/>
        </w:rPr>
        <w:t>записи</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О</w:t>
      </w:r>
      <w:r w:rsidRPr="00420647">
        <w:rPr>
          <w:rFonts w:ascii="Times New Roman" w:hAnsi="Times New Roman" w:cs="Times New Roman"/>
          <w:spacing w:val="2"/>
          <w:sz w:val="24"/>
          <w:szCs w:val="24"/>
        </w:rPr>
        <w:t>ц</w:t>
      </w:r>
      <w:r w:rsidRPr="00420647">
        <w:rPr>
          <w:rFonts w:ascii="Times New Roman" w:hAnsi="Times New Roman" w:cs="Times New Roman"/>
          <w:spacing w:val="-1"/>
          <w:sz w:val="24"/>
          <w:szCs w:val="24"/>
        </w:rPr>
        <w:t>е</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к</w:t>
      </w:r>
      <w:r w:rsidRPr="00420647">
        <w:rPr>
          <w:rFonts w:ascii="Times New Roman" w:hAnsi="Times New Roman" w:cs="Times New Roman"/>
          <w:sz w:val="24"/>
          <w:szCs w:val="24"/>
        </w:rPr>
        <w:t>а</w:t>
      </w:r>
      <w:r w:rsidRPr="00420647">
        <w:rPr>
          <w:rFonts w:ascii="Times New Roman" w:hAnsi="Times New Roman" w:cs="Times New Roman"/>
          <w:spacing w:val="10"/>
          <w:sz w:val="24"/>
          <w:szCs w:val="24"/>
        </w:rPr>
        <w:t xml:space="preserve"> </w:t>
      </w:r>
      <w:r w:rsidRPr="00420647">
        <w:rPr>
          <w:rFonts w:ascii="Times New Roman" w:hAnsi="Times New Roman" w:cs="Times New Roman"/>
          <w:spacing w:val="1"/>
          <w:sz w:val="24"/>
          <w:szCs w:val="24"/>
        </w:rPr>
        <w:t>к</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ли</w:t>
      </w:r>
      <w:r w:rsidRPr="00420647">
        <w:rPr>
          <w:rFonts w:ascii="Times New Roman" w:hAnsi="Times New Roman" w:cs="Times New Roman"/>
          <w:spacing w:val="1"/>
          <w:sz w:val="24"/>
          <w:szCs w:val="24"/>
        </w:rPr>
        <w:t>честв</w:t>
      </w:r>
      <w:r w:rsidRPr="00420647">
        <w:rPr>
          <w:rFonts w:ascii="Times New Roman" w:hAnsi="Times New Roman" w:cs="Times New Roman"/>
          <w:spacing w:val="-2"/>
          <w:sz w:val="24"/>
          <w:szCs w:val="24"/>
        </w:rPr>
        <w:t>е</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ных п</w:t>
      </w:r>
      <w:r w:rsidRPr="00420647">
        <w:rPr>
          <w:rFonts w:ascii="Times New Roman" w:hAnsi="Times New Roman" w:cs="Times New Roman"/>
          <w:spacing w:val="1"/>
          <w:sz w:val="24"/>
          <w:szCs w:val="24"/>
        </w:rPr>
        <w:t>а</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аме</w:t>
      </w:r>
      <w:r w:rsidRPr="00420647">
        <w:rPr>
          <w:rFonts w:ascii="Times New Roman" w:hAnsi="Times New Roman" w:cs="Times New Roman"/>
          <w:spacing w:val="-2"/>
          <w:sz w:val="24"/>
          <w:szCs w:val="24"/>
        </w:rPr>
        <w:t>т</w:t>
      </w:r>
      <w:r w:rsidRPr="00420647">
        <w:rPr>
          <w:rFonts w:ascii="Times New Roman" w:hAnsi="Times New Roman" w:cs="Times New Roman"/>
          <w:sz w:val="24"/>
          <w:szCs w:val="24"/>
        </w:rPr>
        <w:t>р</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в</w:t>
      </w:r>
      <w:r w:rsidRPr="00420647">
        <w:rPr>
          <w:rFonts w:ascii="Times New Roman" w:hAnsi="Times New Roman" w:cs="Times New Roman"/>
          <w:sz w:val="24"/>
          <w:szCs w:val="24"/>
        </w:rPr>
        <w:t>,</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2"/>
          <w:sz w:val="24"/>
          <w:szCs w:val="24"/>
        </w:rPr>
        <w:t>связанн</w:t>
      </w:r>
      <w:r w:rsidRPr="00420647">
        <w:rPr>
          <w:rFonts w:ascii="Times New Roman" w:hAnsi="Times New Roman" w:cs="Times New Roman"/>
          <w:sz w:val="24"/>
          <w:szCs w:val="24"/>
        </w:rPr>
        <w:t>ых</w:t>
      </w:r>
      <w:r w:rsidRPr="00420647">
        <w:rPr>
          <w:rFonts w:ascii="Times New Roman" w:hAnsi="Times New Roman" w:cs="Times New Roman"/>
          <w:spacing w:val="7"/>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17"/>
          <w:sz w:val="24"/>
          <w:szCs w:val="24"/>
        </w:rPr>
        <w:t xml:space="preserve"> </w:t>
      </w:r>
      <w:r w:rsidRPr="00420647">
        <w:rPr>
          <w:rFonts w:ascii="Times New Roman" w:hAnsi="Times New Roman" w:cs="Times New Roman"/>
          <w:spacing w:val="1"/>
          <w:sz w:val="24"/>
          <w:szCs w:val="24"/>
        </w:rPr>
        <w:t>представление</w:t>
      </w:r>
      <w:r w:rsidRPr="00420647">
        <w:rPr>
          <w:rFonts w:ascii="Times New Roman" w:hAnsi="Times New Roman" w:cs="Times New Roman"/>
          <w:sz w:val="24"/>
          <w:szCs w:val="24"/>
        </w:rPr>
        <w:t>м и х</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а</w:t>
      </w:r>
      <w:r w:rsidRPr="00420647">
        <w:rPr>
          <w:rFonts w:ascii="Times New Roman" w:hAnsi="Times New Roman" w:cs="Times New Roman"/>
          <w:sz w:val="24"/>
          <w:szCs w:val="24"/>
        </w:rPr>
        <w:t>н</w:t>
      </w:r>
      <w:r w:rsidRPr="00420647">
        <w:rPr>
          <w:rFonts w:ascii="Times New Roman" w:hAnsi="Times New Roman" w:cs="Times New Roman"/>
          <w:spacing w:val="1"/>
          <w:sz w:val="24"/>
          <w:szCs w:val="24"/>
        </w:rPr>
        <w:t>е</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ием</w:t>
      </w:r>
      <w:r w:rsidRPr="00420647">
        <w:rPr>
          <w:rFonts w:ascii="Times New Roman" w:hAnsi="Times New Roman" w:cs="Times New Roman"/>
          <w:spacing w:val="-13"/>
          <w:sz w:val="24"/>
          <w:szCs w:val="24"/>
        </w:rPr>
        <w:t xml:space="preserve"> </w:t>
      </w:r>
      <w:r w:rsidRPr="00420647">
        <w:rPr>
          <w:rFonts w:ascii="Times New Roman" w:hAnsi="Times New Roman" w:cs="Times New Roman"/>
          <w:spacing w:val="-1"/>
          <w:sz w:val="24"/>
          <w:szCs w:val="24"/>
        </w:rPr>
        <w:t>изображени</w:t>
      </w:r>
      <w:r w:rsidRPr="00420647">
        <w:rPr>
          <w:rFonts w:ascii="Times New Roman" w:hAnsi="Times New Roman" w:cs="Times New Roman"/>
          <w:sz w:val="24"/>
          <w:szCs w:val="24"/>
        </w:rPr>
        <w:t>й</w:t>
      </w:r>
      <w:r w:rsidRPr="00420647">
        <w:rPr>
          <w:rFonts w:ascii="Times New Roman" w:hAnsi="Times New Roman" w:cs="Times New Roman"/>
          <w:spacing w:val="-19"/>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звуковы</w:t>
      </w:r>
      <w:r w:rsidRPr="00420647">
        <w:rPr>
          <w:rFonts w:ascii="Times New Roman" w:hAnsi="Times New Roman" w:cs="Times New Roman"/>
          <w:sz w:val="24"/>
          <w:szCs w:val="24"/>
        </w:rPr>
        <w:t>х</w:t>
      </w:r>
      <w:r w:rsidRPr="00420647">
        <w:rPr>
          <w:rFonts w:ascii="Times New Roman" w:hAnsi="Times New Roman" w:cs="Times New Roman"/>
          <w:spacing w:val="-14"/>
          <w:sz w:val="24"/>
          <w:szCs w:val="24"/>
        </w:rPr>
        <w:t xml:space="preserve"> </w:t>
      </w:r>
      <w:r w:rsidRPr="00420647">
        <w:rPr>
          <w:rFonts w:ascii="Times New Roman" w:hAnsi="Times New Roman" w:cs="Times New Roman"/>
          <w:spacing w:val="-1"/>
          <w:sz w:val="24"/>
          <w:szCs w:val="24"/>
        </w:rPr>
        <w:t>файло</w:t>
      </w:r>
      <w:r w:rsidRPr="00420647">
        <w:rPr>
          <w:rFonts w:ascii="Times New Roman" w:hAnsi="Times New Roman" w:cs="Times New Roman"/>
          <w:spacing w:val="-2"/>
          <w:sz w:val="24"/>
          <w:szCs w:val="24"/>
        </w:rPr>
        <w:t>в</w:t>
      </w:r>
      <w:r w:rsidRPr="00420647">
        <w:rPr>
          <w:rFonts w:ascii="Times New Roman" w:hAnsi="Times New Roman" w:cs="Times New Roman"/>
          <w:sz w:val="24"/>
          <w:szCs w:val="24"/>
        </w:rPr>
        <w:t>.</w:t>
      </w:r>
    </w:p>
    <w:p w:rsidR="00E42C38" w:rsidRPr="00420647" w:rsidRDefault="00E42C38" w:rsidP="007E03E1">
      <w:pPr>
        <w:pStyle w:val="ListParagraph"/>
        <w:spacing w:line="240" w:lineRule="atLeast"/>
        <w:ind w:left="709"/>
        <w:jc w:val="both"/>
        <w:rPr>
          <w:rFonts w:ascii="Times New Roman" w:hAnsi="Times New Roman"/>
        </w:rPr>
      </w:pPr>
      <w:r w:rsidRPr="00420647">
        <w:rPr>
          <w:rFonts w:ascii="Times New Roman" w:hAnsi="Times New Roman"/>
          <w:b/>
          <w:bCs/>
          <w:spacing w:val="1"/>
        </w:rPr>
        <w:t>Систем</w:t>
      </w:r>
      <w:r w:rsidRPr="00420647">
        <w:rPr>
          <w:rFonts w:ascii="Times New Roman" w:hAnsi="Times New Roman"/>
          <w:b/>
          <w:bCs/>
        </w:rPr>
        <w:t>ы</w:t>
      </w:r>
      <w:r w:rsidRPr="00420647">
        <w:rPr>
          <w:rFonts w:ascii="Times New Roman" w:hAnsi="Times New Roman"/>
          <w:b/>
          <w:bCs/>
          <w:spacing w:val="-11"/>
        </w:rPr>
        <w:t xml:space="preserve"> </w:t>
      </w:r>
      <w:r w:rsidRPr="00420647">
        <w:rPr>
          <w:rFonts w:ascii="Times New Roman" w:hAnsi="Times New Roman"/>
          <w:b/>
          <w:bCs/>
          <w:spacing w:val="1"/>
        </w:rPr>
        <w:t>счисления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Двоична</w:t>
      </w:r>
      <w:r w:rsidRPr="00420647">
        <w:rPr>
          <w:rFonts w:ascii="Times New Roman" w:hAnsi="Times New Roman" w:cs="Times New Roman"/>
          <w:sz w:val="24"/>
          <w:szCs w:val="24"/>
        </w:rPr>
        <w:t>я</w:t>
      </w:r>
      <w:r w:rsidRPr="00420647">
        <w:rPr>
          <w:rFonts w:ascii="Times New Roman" w:hAnsi="Times New Roman" w:cs="Times New Roman"/>
          <w:spacing w:val="12"/>
          <w:sz w:val="24"/>
          <w:szCs w:val="24"/>
        </w:rPr>
        <w:t xml:space="preserve"> </w:t>
      </w:r>
      <w:r w:rsidRPr="00420647">
        <w:rPr>
          <w:rFonts w:ascii="Times New Roman" w:hAnsi="Times New Roman" w:cs="Times New Roman"/>
          <w:spacing w:val="1"/>
          <w:sz w:val="24"/>
          <w:szCs w:val="24"/>
        </w:rPr>
        <w:t>системо</w:t>
      </w:r>
      <w:r w:rsidRPr="00420647">
        <w:rPr>
          <w:rFonts w:ascii="Times New Roman" w:hAnsi="Times New Roman" w:cs="Times New Roman"/>
          <w:sz w:val="24"/>
          <w:szCs w:val="24"/>
        </w:rPr>
        <w:t>й</w:t>
      </w:r>
      <w:r w:rsidRPr="00420647">
        <w:rPr>
          <w:rFonts w:ascii="Times New Roman" w:hAnsi="Times New Roman" w:cs="Times New Roman"/>
          <w:spacing w:val="13"/>
          <w:sz w:val="24"/>
          <w:szCs w:val="24"/>
        </w:rPr>
        <w:t xml:space="preserve"> </w:t>
      </w:r>
      <w:r w:rsidRPr="00420647">
        <w:rPr>
          <w:rFonts w:ascii="Times New Roman" w:hAnsi="Times New Roman" w:cs="Times New Roman"/>
          <w:spacing w:val="1"/>
          <w:sz w:val="24"/>
          <w:szCs w:val="24"/>
        </w:rPr>
        <w:t>счислени</w:t>
      </w:r>
      <w:r w:rsidRPr="00420647">
        <w:rPr>
          <w:rFonts w:ascii="Times New Roman" w:hAnsi="Times New Roman" w:cs="Times New Roman"/>
          <w:sz w:val="24"/>
          <w:szCs w:val="24"/>
        </w:rPr>
        <w:t>я,</w:t>
      </w:r>
      <w:r w:rsidRPr="00420647">
        <w:rPr>
          <w:rFonts w:ascii="Times New Roman" w:hAnsi="Times New Roman" w:cs="Times New Roman"/>
          <w:spacing w:val="10"/>
          <w:sz w:val="24"/>
          <w:szCs w:val="24"/>
        </w:rPr>
        <w:t xml:space="preserve"> </w:t>
      </w:r>
      <w:r w:rsidRPr="00420647">
        <w:rPr>
          <w:rFonts w:ascii="Times New Roman" w:hAnsi="Times New Roman" w:cs="Times New Roman"/>
          <w:spacing w:val="1"/>
          <w:sz w:val="24"/>
          <w:szCs w:val="24"/>
        </w:rPr>
        <w:t>запис</w:t>
      </w:r>
      <w:r w:rsidRPr="00420647">
        <w:rPr>
          <w:rFonts w:ascii="Times New Roman" w:hAnsi="Times New Roman" w:cs="Times New Roman"/>
          <w:sz w:val="24"/>
          <w:szCs w:val="24"/>
        </w:rPr>
        <w:t>ь</w:t>
      </w:r>
      <w:r w:rsidRPr="00420647">
        <w:rPr>
          <w:rFonts w:ascii="Times New Roman" w:hAnsi="Times New Roman" w:cs="Times New Roman"/>
          <w:spacing w:val="16"/>
          <w:sz w:val="24"/>
          <w:szCs w:val="24"/>
        </w:rPr>
        <w:t xml:space="preserve"> </w:t>
      </w:r>
      <w:r w:rsidRPr="00420647">
        <w:rPr>
          <w:rFonts w:ascii="Times New Roman" w:hAnsi="Times New Roman" w:cs="Times New Roman"/>
          <w:spacing w:val="1"/>
          <w:sz w:val="24"/>
          <w:szCs w:val="24"/>
        </w:rPr>
        <w:t>целы</w:t>
      </w:r>
      <w:r w:rsidRPr="00420647">
        <w:rPr>
          <w:rFonts w:ascii="Times New Roman" w:hAnsi="Times New Roman" w:cs="Times New Roman"/>
          <w:sz w:val="24"/>
          <w:szCs w:val="24"/>
        </w:rPr>
        <w:t>х</w:t>
      </w:r>
      <w:r w:rsidRPr="00420647">
        <w:rPr>
          <w:rFonts w:ascii="Times New Roman" w:hAnsi="Times New Roman" w:cs="Times New Roman"/>
          <w:spacing w:val="17"/>
          <w:sz w:val="24"/>
          <w:szCs w:val="24"/>
        </w:rPr>
        <w:t xml:space="preserve"> </w:t>
      </w:r>
      <w:r w:rsidRPr="00420647">
        <w:rPr>
          <w:rFonts w:ascii="Times New Roman" w:hAnsi="Times New Roman" w:cs="Times New Roman"/>
          <w:spacing w:val="1"/>
          <w:sz w:val="24"/>
          <w:szCs w:val="24"/>
        </w:rPr>
        <w:t>чисе</w:t>
      </w:r>
      <w:r w:rsidRPr="00420647">
        <w:rPr>
          <w:rFonts w:ascii="Times New Roman" w:hAnsi="Times New Roman" w:cs="Times New Roman"/>
          <w:sz w:val="24"/>
          <w:szCs w:val="24"/>
        </w:rPr>
        <w:t>л</w:t>
      </w:r>
      <w:r w:rsidRPr="00420647">
        <w:rPr>
          <w:rFonts w:ascii="Times New Roman" w:hAnsi="Times New Roman" w:cs="Times New Roman"/>
          <w:spacing w:val="17"/>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23"/>
          <w:sz w:val="24"/>
          <w:szCs w:val="24"/>
        </w:rPr>
        <w:t xml:space="preserve"> </w:t>
      </w:r>
      <w:r w:rsidRPr="00420647">
        <w:rPr>
          <w:rFonts w:ascii="Times New Roman" w:hAnsi="Times New Roman" w:cs="Times New Roman"/>
          <w:spacing w:val="1"/>
          <w:sz w:val="24"/>
          <w:szCs w:val="24"/>
        </w:rPr>
        <w:t>предела</w:t>
      </w:r>
      <w:r w:rsidRPr="00420647">
        <w:rPr>
          <w:rFonts w:ascii="Times New Roman" w:hAnsi="Times New Roman" w:cs="Times New Roman"/>
          <w:sz w:val="24"/>
          <w:szCs w:val="24"/>
        </w:rPr>
        <w:t>х</w:t>
      </w:r>
      <w:r w:rsidRPr="00420647">
        <w:rPr>
          <w:rFonts w:ascii="Times New Roman" w:hAnsi="Times New Roman" w:cs="Times New Roman"/>
          <w:spacing w:val="13"/>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w:t>
      </w:r>
      <w:r w:rsidRPr="00420647">
        <w:rPr>
          <w:rFonts w:ascii="Times New Roman" w:hAnsi="Times New Roman" w:cs="Times New Roman"/>
          <w:spacing w:val="20"/>
          <w:sz w:val="24"/>
          <w:szCs w:val="24"/>
        </w:rPr>
        <w:t xml:space="preserve"> </w:t>
      </w:r>
      <w:r w:rsidRPr="00420647">
        <w:rPr>
          <w:rFonts w:ascii="Times New Roman" w:hAnsi="Times New Roman" w:cs="Times New Roman"/>
          <w:sz w:val="24"/>
          <w:szCs w:val="24"/>
        </w:rPr>
        <w:t>0</w:t>
      </w:r>
      <w:r w:rsidRPr="00420647">
        <w:rPr>
          <w:rFonts w:ascii="Times New Roman" w:hAnsi="Times New Roman" w:cs="Times New Roman"/>
          <w:spacing w:val="23"/>
          <w:sz w:val="24"/>
          <w:szCs w:val="24"/>
        </w:rPr>
        <w:t xml:space="preserve"> </w:t>
      </w:r>
      <w:r w:rsidRPr="00420647">
        <w:rPr>
          <w:rFonts w:ascii="Times New Roman" w:hAnsi="Times New Roman" w:cs="Times New Roman"/>
          <w:spacing w:val="1"/>
          <w:sz w:val="24"/>
          <w:szCs w:val="24"/>
        </w:rPr>
        <w:t>до 1024</w:t>
      </w:r>
      <w:r w:rsidRPr="00420647">
        <w:rPr>
          <w:rFonts w:ascii="Times New Roman" w:hAnsi="Times New Roman" w:cs="Times New Roman"/>
          <w:sz w:val="24"/>
          <w:szCs w:val="24"/>
        </w:rPr>
        <w:t>. П</w:t>
      </w:r>
      <w:r w:rsidRPr="00420647">
        <w:rPr>
          <w:rFonts w:ascii="Times New Roman" w:hAnsi="Times New Roman" w:cs="Times New Roman"/>
          <w:spacing w:val="1"/>
          <w:sz w:val="24"/>
          <w:szCs w:val="24"/>
        </w:rPr>
        <w:t>е</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ев</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д натуральных </w:t>
      </w:r>
      <w:r w:rsidRPr="00420647">
        <w:rPr>
          <w:rFonts w:ascii="Times New Roman" w:hAnsi="Times New Roman" w:cs="Times New Roman"/>
          <w:spacing w:val="4"/>
          <w:sz w:val="24"/>
          <w:szCs w:val="24"/>
        </w:rPr>
        <w:t>чисе</w:t>
      </w:r>
      <w:r w:rsidRPr="00420647">
        <w:rPr>
          <w:rFonts w:ascii="Times New Roman" w:hAnsi="Times New Roman" w:cs="Times New Roman"/>
          <w:sz w:val="24"/>
          <w:szCs w:val="24"/>
        </w:rPr>
        <w:t xml:space="preserve">л </w:t>
      </w:r>
      <w:r w:rsidRPr="00420647">
        <w:rPr>
          <w:rFonts w:ascii="Times New Roman" w:hAnsi="Times New Roman" w:cs="Times New Roman"/>
          <w:spacing w:val="4"/>
          <w:sz w:val="24"/>
          <w:szCs w:val="24"/>
        </w:rPr>
        <w:t>и</w:t>
      </w:r>
      <w:r w:rsidRPr="00420647">
        <w:rPr>
          <w:rFonts w:ascii="Times New Roman" w:hAnsi="Times New Roman" w:cs="Times New Roman"/>
          <w:sz w:val="24"/>
          <w:szCs w:val="24"/>
        </w:rPr>
        <w:t xml:space="preserve">з </w:t>
      </w:r>
      <w:r w:rsidRPr="00420647">
        <w:rPr>
          <w:rFonts w:ascii="Times New Roman" w:hAnsi="Times New Roman" w:cs="Times New Roman"/>
          <w:spacing w:val="2"/>
          <w:sz w:val="24"/>
          <w:szCs w:val="24"/>
        </w:rPr>
        <w:t>десятично</w:t>
      </w:r>
      <w:r w:rsidRPr="00420647">
        <w:rPr>
          <w:rFonts w:ascii="Times New Roman" w:hAnsi="Times New Roman" w:cs="Times New Roman"/>
          <w:sz w:val="24"/>
          <w:szCs w:val="24"/>
        </w:rPr>
        <w:t xml:space="preserve">й </w:t>
      </w:r>
      <w:r w:rsidRPr="00420647">
        <w:rPr>
          <w:rFonts w:ascii="Times New Roman" w:hAnsi="Times New Roman" w:cs="Times New Roman"/>
          <w:spacing w:val="2"/>
          <w:sz w:val="24"/>
          <w:szCs w:val="24"/>
        </w:rPr>
        <w:t>систем</w:t>
      </w:r>
      <w:r w:rsidRPr="00420647">
        <w:rPr>
          <w:rFonts w:ascii="Times New Roman" w:hAnsi="Times New Roman" w:cs="Times New Roman"/>
          <w:sz w:val="24"/>
          <w:szCs w:val="24"/>
        </w:rPr>
        <w:t xml:space="preserve">ы </w:t>
      </w:r>
      <w:r w:rsidRPr="00420647">
        <w:rPr>
          <w:rFonts w:ascii="Times New Roman" w:hAnsi="Times New Roman" w:cs="Times New Roman"/>
          <w:spacing w:val="1"/>
          <w:sz w:val="24"/>
          <w:szCs w:val="24"/>
        </w:rPr>
        <w:t>сч</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сле</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 xml:space="preserve">я в </w:t>
      </w:r>
      <w:r w:rsidRPr="00420647">
        <w:rPr>
          <w:rFonts w:ascii="Times New Roman" w:hAnsi="Times New Roman" w:cs="Times New Roman"/>
          <w:spacing w:val="2"/>
          <w:sz w:val="24"/>
          <w:szCs w:val="24"/>
        </w:rPr>
        <w:t>двоичну</w:t>
      </w:r>
      <w:r w:rsidRPr="00420647">
        <w:rPr>
          <w:rFonts w:ascii="Times New Roman" w:hAnsi="Times New Roman" w:cs="Times New Roman"/>
          <w:sz w:val="24"/>
          <w:szCs w:val="24"/>
        </w:rPr>
        <w:t>ю</w:t>
      </w:r>
      <w:r w:rsidRPr="00420647">
        <w:rPr>
          <w:rFonts w:ascii="Times New Roman" w:hAnsi="Times New Roman" w:cs="Times New Roman"/>
          <w:spacing w:val="-9"/>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 xml:space="preserve">з </w:t>
      </w:r>
      <w:r w:rsidRPr="00420647">
        <w:rPr>
          <w:rFonts w:ascii="Times New Roman" w:hAnsi="Times New Roman" w:cs="Times New Roman"/>
          <w:spacing w:val="2"/>
          <w:sz w:val="24"/>
          <w:szCs w:val="24"/>
        </w:rPr>
        <w:t>двоично</w:t>
      </w:r>
      <w:r w:rsidRPr="00420647">
        <w:rPr>
          <w:rFonts w:ascii="Times New Roman" w:hAnsi="Times New Roman" w:cs="Times New Roman"/>
          <w:sz w:val="24"/>
          <w:szCs w:val="24"/>
        </w:rPr>
        <w:t>й</w:t>
      </w:r>
      <w:r w:rsidRPr="00420647">
        <w:rPr>
          <w:rFonts w:ascii="Times New Roman" w:hAnsi="Times New Roman" w:cs="Times New Roman"/>
          <w:spacing w:val="-8"/>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 xml:space="preserve"> десятичну</w:t>
      </w:r>
      <w:r w:rsidRPr="00420647">
        <w:rPr>
          <w:rFonts w:ascii="Times New Roman" w:hAnsi="Times New Roman" w:cs="Times New Roman"/>
          <w:spacing w:val="1"/>
          <w:sz w:val="24"/>
          <w:szCs w:val="24"/>
        </w:rPr>
        <w:t>ю</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pacing w:val="1"/>
          <w:sz w:val="24"/>
          <w:szCs w:val="24"/>
        </w:rPr>
        <w:t>Восьме</w:t>
      </w:r>
      <w:r w:rsidRPr="00420647">
        <w:rPr>
          <w:rFonts w:ascii="Times New Roman" w:hAnsi="Times New Roman" w:cs="Times New Roman"/>
          <w:i/>
          <w:iCs/>
          <w:sz w:val="24"/>
          <w:szCs w:val="24"/>
        </w:rPr>
        <w:t>р</w:t>
      </w:r>
      <w:r w:rsidRPr="00420647">
        <w:rPr>
          <w:rFonts w:ascii="Times New Roman" w:hAnsi="Times New Roman" w:cs="Times New Roman"/>
          <w:i/>
          <w:iCs/>
          <w:spacing w:val="2"/>
          <w:sz w:val="24"/>
          <w:szCs w:val="24"/>
        </w:rPr>
        <w:t>и</w:t>
      </w:r>
      <w:r w:rsidRPr="00420647">
        <w:rPr>
          <w:rFonts w:ascii="Times New Roman" w:hAnsi="Times New Roman" w:cs="Times New Roman"/>
          <w:i/>
          <w:iCs/>
          <w:spacing w:val="-1"/>
          <w:sz w:val="24"/>
          <w:szCs w:val="24"/>
        </w:rPr>
        <w:t>ч</w:t>
      </w:r>
      <w:r w:rsidRPr="00420647">
        <w:rPr>
          <w:rFonts w:ascii="Times New Roman" w:hAnsi="Times New Roman" w:cs="Times New Roman"/>
          <w:i/>
          <w:iCs/>
          <w:sz w:val="24"/>
          <w:szCs w:val="24"/>
        </w:rPr>
        <w:t>ная</w:t>
      </w:r>
      <w:r w:rsidRPr="00420647">
        <w:rPr>
          <w:rFonts w:ascii="Times New Roman" w:hAnsi="Times New Roman" w:cs="Times New Roman"/>
          <w:i/>
          <w:iCs/>
          <w:spacing w:val="10"/>
          <w:sz w:val="24"/>
          <w:szCs w:val="24"/>
        </w:rPr>
        <w:t xml:space="preserve"> </w:t>
      </w:r>
      <w:r w:rsidRPr="00420647">
        <w:rPr>
          <w:rFonts w:ascii="Times New Roman" w:hAnsi="Times New Roman" w:cs="Times New Roman"/>
          <w:i/>
          <w:iCs/>
          <w:sz w:val="24"/>
          <w:szCs w:val="24"/>
        </w:rPr>
        <w:t>и</w:t>
      </w:r>
      <w:r w:rsidRPr="00420647">
        <w:rPr>
          <w:rFonts w:ascii="Times New Roman" w:hAnsi="Times New Roman" w:cs="Times New Roman"/>
          <w:i/>
          <w:iCs/>
          <w:spacing w:val="25"/>
          <w:sz w:val="24"/>
          <w:szCs w:val="24"/>
        </w:rPr>
        <w:t xml:space="preserve"> </w:t>
      </w:r>
      <w:r w:rsidRPr="00420647">
        <w:rPr>
          <w:rFonts w:ascii="Times New Roman" w:hAnsi="Times New Roman" w:cs="Times New Roman"/>
          <w:i/>
          <w:iCs/>
          <w:spacing w:val="1"/>
          <w:sz w:val="24"/>
          <w:szCs w:val="24"/>
        </w:rPr>
        <w:t>шестн</w:t>
      </w:r>
      <w:r w:rsidRPr="00420647">
        <w:rPr>
          <w:rFonts w:ascii="Times New Roman" w:hAnsi="Times New Roman" w:cs="Times New Roman"/>
          <w:i/>
          <w:iCs/>
          <w:spacing w:val="-1"/>
          <w:sz w:val="24"/>
          <w:szCs w:val="24"/>
        </w:rPr>
        <w:t>а</w:t>
      </w:r>
      <w:r w:rsidRPr="00420647">
        <w:rPr>
          <w:rFonts w:ascii="Times New Roman" w:hAnsi="Times New Roman" w:cs="Times New Roman"/>
          <w:i/>
          <w:iCs/>
          <w:spacing w:val="2"/>
          <w:sz w:val="24"/>
          <w:szCs w:val="24"/>
        </w:rPr>
        <w:t>д</w:t>
      </w:r>
      <w:r w:rsidRPr="00420647">
        <w:rPr>
          <w:rFonts w:ascii="Times New Roman" w:hAnsi="Times New Roman" w:cs="Times New Roman"/>
          <w:i/>
          <w:iCs/>
          <w:sz w:val="24"/>
          <w:szCs w:val="24"/>
        </w:rPr>
        <w:t>ц</w:t>
      </w:r>
      <w:r w:rsidRPr="00420647">
        <w:rPr>
          <w:rFonts w:ascii="Times New Roman" w:hAnsi="Times New Roman" w:cs="Times New Roman"/>
          <w:i/>
          <w:iCs/>
          <w:spacing w:val="1"/>
          <w:sz w:val="24"/>
          <w:szCs w:val="24"/>
        </w:rPr>
        <w:t>ате</w:t>
      </w:r>
      <w:r w:rsidRPr="00420647">
        <w:rPr>
          <w:rFonts w:ascii="Times New Roman" w:hAnsi="Times New Roman" w:cs="Times New Roman"/>
          <w:i/>
          <w:iCs/>
          <w:sz w:val="24"/>
          <w:szCs w:val="24"/>
        </w:rPr>
        <w:t>р</w:t>
      </w:r>
      <w:r w:rsidRPr="00420647">
        <w:rPr>
          <w:rFonts w:ascii="Times New Roman" w:hAnsi="Times New Roman" w:cs="Times New Roman"/>
          <w:i/>
          <w:iCs/>
          <w:spacing w:val="2"/>
          <w:sz w:val="24"/>
          <w:szCs w:val="24"/>
        </w:rPr>
        <w:t>и</w:t>
      </w:r>
      <w:r w:rsidRPr="00420647">
        <w:rPr>
          <w:rFonts w:ascii="Times New Roman" w:hAnsi="Times New Roman" w:cs="Times New Roman"/>
          <w:i/>
          <w:iCs/>
          <w:spacing w:val="-1"/>
          <w:sz w:val="24"/>
          <w:szCs w:val="24"/>
        </w:rPr>
        <w:t>ч</w:t>
      </w:r>
      <w:r w:rsidRPr="00420647">
        <w:rPr>
          <w:rFonts w:ascii="Times New Roman" w:hAnsi="Times New Roman" w:cs="Times New Roman"/>
          <w:i/>
          <w:iCs/>
          <w:sz w:val="24"/>
          <w:szCs w:val="24"/>
        </w:rPr>
        <w:t xml:space="preserve">ная </w:t>
      </w:r>
      <w:r w:rsidRPr="00420647">
        <w:rPr>
          <w:rFonts w:ascii="Times New Roman" w:hAnsi="Times New Roman" w:cs="Times New Roman"/>
          <w:i/>
          <w:iCs/>
          <w:spacing w:val="1"/>
          <w:sz w:val="24"/>
          <w:szCs w:val="24"/>
        </w:rPr>
        <w:t>с</w:t>
      </w:r>
      <w:r w:rsidRPr="00420647">
        <w:rPr>
          <w:rFonts w:ascii="Times New Roman" w:hAnsi="Times New Roman" w:cs="Times New Roman"/>
          <w:i/>
          <w:iCs/>
          <w:spacing w:val="2"/>
          <w:sz w:val="24"/>
          <w:szCs w:val="24"/>
        </w:rPr>
        <w:t>и</w:t>
      </w:r>
      <w:r w:rsidRPr="00420647">
        <w:rPr>
          <w:rFonts w:ascii="Times New Roman" w:hAnsi="Times New Roman" w:cs="Times New Roman"/>
          <w:i/>
          <w:iCs/>
          <w:spacing w:val="1"/>
          <w:sz w:val="24"/>
          <w:szCs w:val="24"/>
        </w:rPr>
        <w:t>сте</w:t>
      </w:r>
      <w:r w:rsidRPr="00420647">
        <w:rPr>
          <w:rFonts w:ascii="Times New Roman" w:hAnsi="Times New Roman" w:cs="Times New Roman"/>
          <w:i/>
          <w:iCs/>
          <w:spacing w:val="-2"/>
          <w:sz w:val="24"/>
          <w:szCs w:val="24"/>
        </w:rPr>
        <w:t>м</w:t>
      </w:r>
      <w:r w:rsidRPr="00420647">
        <w:rPr>
          <w:rFonts w:ascii="Times New Roman" w:hAnsi="Times New Roman" w:cs="Times New Roman"/>
          <w:i/>
          <w:iCs/>
          <w:sz w:val="24"/>
          <w:szCs w:val="24"/>
        </w:rPr>
        <w:t>ы</w:t>
      </w:r>
      <w:r w:rsidRPr="00420647">
        <w:rPr>
          <w:rFonts w:ascii="Times New Roman" w:hAnsi="Times New Roman" w:cs="Times New Roman"/>
          <w:i/>
          <w:iCs/>
          <w:spacing w:val="9"/>
          <w:sz w:val="24"/>
          <w:szCs w:val="24"/>
        </w:rPr>
        <w:t xml:space="preserve"> </w:t>
      </w:r>
      <w:r w:rsidRPr="00420647">
        <w:rPr>
          <w:rFonts w:ascii="Times New Roman" w:hAnsi="Times New Roman" w:cs="Times New Roman"/>
          <w:i/>
          <w:iCs/>
          <w:spacing w:val="-1"/>
          <w:sz w:val="24"/>
          <w:szCs w:val="24"/>
        </w:rPr>
        <w:t>с</w:t>
      </w:r>
      <w:r w:rsidRPr="00420647">
        <w:rPr>
          <w:rFonts w:ascii="Times New Roman" w:hAnsi="Times New Roman" w:cs="Times New Roman"/>
          <w:i/>
          <w:iCs/>
          <w:spacing w:val="1"/>
          <w:sz w:val="24"/>
          <w:szCs w:val="24"/>
        </w:rPr>
        <w:t>ч</w:t>
      </w:r>
      <w:r w:rsidRPr="00420647">
        <w:rPr>
          <w:rFonts w:ascii="Times New Roman" w:hAnsi="Times New Roman" w:cs="Times New Roman"/>
          <w:i/>
          <w:iCs/>
          <w:spacing w:val="2"/>
          <w:sz w:val="24"/>
          <w:szCs w:val="24"/>
        </w:rPr>
        <w:t>и</w:t>
      </w:r>
      <w:r w:rsidRPr="00420647">
        <w:rPr>
          <w:rFonts w:ascii="Times New Roman" w:hAnsi="Times New Roman" w:cs="Times New Roman"/>
          <w:i/>
          <w:iCs/>
          <w:spacing w:val="1"/>
          <w:sz w:val="24"/>
          <w:szCs w:val="24"/>
        </w:rPr>
        <w:t>сл</w:t>
      </w:r>
      <w:r w:rsidRPr="00420647">
        <w:rPr>
          <w:rFonts w:ascii="Times New Roman" w:hAnsi="Times New Roman" w:cs="Times New Roman"/>
          <w:i/>
          <w:iCs/>
          <w:spacing w:val="-2"/>
          <w:sz w:val="24"/>
          <w:szCs w:val="24"/>
        </w:rPr>
        <w:t>е</w:t>
      </w:r>
      <w:r w:rsidRPr="00420647">
        <w:rPr>
          <w:rFonts w:ascii="Times New Roman" w:hAnsi="Times New Roman" w:cs="Times New Roman"/>
          <w:i/>
          <w:iCs/>
          <w:sz w:val="24"/>
          <w:szCs w:val="24"/>
        </w:rPr>
        <w:t>ни</w:t>
      </w:r>
      <w:r w:rsidRPr="00420647">
        <w:rPr>
          <w:rFonts w:ascii="Times New Roman" w:hAnsi="Times New Roman" w:cs="Times New Roman"/>
          <w:i/>
          <w:iCs/>
          <w:spacing w:val="1"/>
          <w:sz w:val="24"/>
          <w:szCs w:val="24"/>
        </w:rPr>
        <w:t>я</w:t>
      </w:r>
      <w:r w:rsidRPr="00420647">
        <w:rPr>
          <w:rFonts w:ascii="Times New Roman" w:hAnsi="Times New Roman" w:cs="Times New Roman"/>
          <w:i/>
          <w:iCs/>
          <w:sz w:val="24"/>
          <w:szCs w:val="24"/>
        </w:rPr>
        <w:t>.</w:t>
      </w:r>
      <w:r w:rsidRPr="00420647">
        <w:rPr>
          <w:rFonts w:ascii="Times New Roman" w:hAnsi="Times New Roman" w:cs="Times New Roman"/>
          <w:i/>
          <w:iCs/>
          <w:spacing w:val="13"/>
          <w:sz w:val="24"/>
          <w:szCs w:val="24"/>
        </w:rPr>
        <w:t xml:space="preserve"> </w:t>
      </w:r>
      <w:r w:rsidRPr="00420647">
        <w:rPr>
          <w:rFonts w:ascii="Times New Roman" w:hAnsi="Times New Roman" w:cs="Times New Roman"/>
          <w:i/>
          <w:iCs/>
          <w:sz w:val="24"/>
          <w:szCs w:val="24"/>
        </w:rPr>
        <w:t>П</w:t>
      </w:r>
      <w:r w:rsidRPr="00420647">
        <w:rPr>
          <w:rFonts w:ascii="Times New Roman" w:hAnsi="Times New Roman" w:cs="Times New Roman"/>
          <w:i/>
          <w:iCs/>
          <w:spacing w:val="1"/>
          <w:sz w:val="24"/>
          <w:szCs w:val="24"/>
        </w:rPr>
        <w:t>е</w:t>
      </w:r>
      <w:r w:rsidRPr="00420647">
        <w:rPr>
          <w:rFonts w:ascii="Times New Roman" w:hAnsi="Times New Roman" w:cs="Times New Roman"/>
          <w:i/>
          <w:iCs/>
          <w:spacing w:val="2"/>
          <w:sz w:val="24"/>
          <w:szCs w:val="24"/>
        </w:rPr>
        <w:t>р</w:t>
      </w:r>
      <w:r w:rsidRPr="00420647">
        <w:rPr>
          <w:rFonts w:ascii="Times New Roman" w:hAnsi="Times New Roman" w:cs="Times New Roman"/>
          <w:i/>
          <w:iCs/>
          <w:spacing w:val="1"/>
          <w:sz w:val="24"/>
          <w:szCs w:val="24"/>
        </w:rPr>
        <w:t>ев</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д натуральных</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pacing w:val="4"/>
          <w:sz w:val="24"/>
          <w:szCs w:val="24"/>
        </w:rPr>
        <w:t>чисе</w:t>
      </w:r>
      <w:r w:rsidRPr="00420647">
        <w:rPr>
          <w:rFonts w:ascii="Times New Roman" w:hAnsi="Times New Roman" w:cs="Times New Roman"/>
          <w:i/>
          <w:iCs/>
          <w:sz w:val="24"/>
          <w:szCs w:val="24"/>
        </w:rPr>
        <w:t>л</w:t>
      </w:r>
      <w:r w:rsidRPr="00420647">
        <w:rPr>
          <w:rFonts w:ascii="Times New Roman" w:hAnsi="Times New Roman" w:cs="Times New Roman"/>
          <w:i/>
          <w:iCs/>
          <w:spacing w:val="14"/>
          <w:sz w:val="24"/>
          <w:szCs w:val="24"/>
        </w:rPr>
        <w:t xml:space="preserve"> </w:t>
      </w:r>
      <w:r w:rsidRPr="00420647">
        <w:rPr>
          <w:rFonts w:ascii="Times New Roman" w:hAnsi="Times New Roman" w:cs="Times New Roman"/>
          <w:i/>
          <w:iCs/>
          <w:spacing w:val="3"/>
          <w:sz w:val="24"/>
          <w:szCs w:val="24"/>
        </w:rPr>
        <w:t>и</w:t>
      </w:r>
      <w:r w:rsidRPr="00420647">
        <w:rPr>
          <w:rFonts w:ascii="Times New Roman" w:hAnsi="Times New Roman" w:cs="Times New Roman"/>
          <w:i/>
          <w:iCs/>
          <w:sz w:val="24"/>
          <w:szCs w:val="24"/>
        </w:rPr>
        <w:t>з</w:t>
      </w:r>
      <w:r w:rsidRPr="00420647">
        <w:rPr>
          <w:rFonts w:ascii="Times New Roman" w:hAnsi="Times New Roman" w:cs="Times New Roman"/>
          <w:i/>
          <w:iCs/>
          <w:spacing w:val="12"/>
          <w:sz w:val="24"/>
          <w:szCs w:val="24"/>
        </w:rPr>
        <w:t xml:space="preserve"> </w:t>
      </w:r>
      <w:r w:rsidRPr="00420647">
        <w:rPr>
          <w:rFonts w:ascii="Times New Roman" w:hAnsi="Times New Roman" w:cs="Times New Roman"/>
          <w:i/>
          <w:iCs/>
          <w:spacing w:val="2"/>
          <w:sz w:val="24"/>
          <w:szCs w:val="24"/>
        </w:rPr>
        <w:t>двоично</w:t>
      </w:r>
      <w:r w:rsidRPr="00420647">
        <w:rPr>
          <w:rFonts w:ascii="Times New Roman" w:hAnsi="Times New Roman" w:cs="Times New Roman"/>
          <w:i/>
          <w:iCs/>
          <w:sz w:val="24"/>
          <w:szCs w:val="24"/>
        </w:rPr>
        <w:t>й</w:t>
      </w:r>
      <w:r w:rsidRPr="00420647">
        <w:rPr>
          <w:rFonts w:ascii="Times New Roman" w:hAnsi="Times New Roman" w:cs="Times New Roman"/>
          <w:i/>
          <w:iCs/>
          <w:spacing w:val="6"/>
          <w:sz w:val="24"/>
          <w:szCs w:val="24"/>
        </w:rPr>
        <w:t xml:space="preserve"> </w:t>
      </w:r>
      <w:r w:rsidRPr="00420647">
        <w:rPr>
          <w:rFonts w:ascii="Times New Roman" w:hAnsi="Times New Roman" w:cs="Times New Roman"/>
          <w:i/>
          <w:iCs/>
          <w:spacing w:val="2"/>
          <w:sz w:val="24"/>
          <w:szCs w:val="24"/>
        </w:rPr>
        <w:t>систем</w:t>
      </w:r>
      <w:r w:rsidRPr="00420647">
        <w:rPr>
          <w:rFonts w:ascii="Times New Roman" w:hAnsi="Times New Roman" w:cs="Times New Roman"/>
          <w:i/>
          <w:iCs/>
          <w:sz w:val="24"/>
          <w:szCs w:val="24"/>
        </w:rPr>
        <w:t>ы</w:t>
      </w:r>
      <w:r w:rsidRPr="00420647">
        <w:rPr>
          <w:rFonts w:ascii="Times New Roman" w:hAnsi="Times New Roman" w:cs="Times New Roman"/>
          <w:i/>
          <w:iCs/>
          <w:spacing w:val="5"/>
          <w:sz w:val="24"/>
          <w:szCs w:val="24"/>
        </w:rPr>
        <w:t xml:space="preserve"> </w:t>
      </w:r>
      <w:r w:rsidRPr="00420647">
        <w:rPr>
          <w:rFonts w:ascii="Times New Roman" w:hAnsi="Times New Roman" w:cs="Times New Roman"/>
          <w:i/>
          <w:iCs/>
          <w:spacing w:val="1"/>
          <w:sz w:val="24"/>
          <w:szCs w:val="24"/>
        </w:rPr>
        <w:t>сч</w:t>
      </w:r>
      <w:r w:rsidRPr="00420647">
        <w:rPr>
          <w:rFonts w:ascii="Times New Roman" w:hAnsi="Times New Roman" w:cs="Times New Roman"/>
          <w:i/>
          <w:iCs/>
          <w:sz w:val="24"/>
          <w:szCs w:val="24"/>
        </w:rPr>
        <w:t>и</w:t>
      </w:r>
      <w:r w:rsidRPr="00420647">
        <w:rPr>
          <w:rFonts w:ascii="Times New Roman" w:hAnsi="Times New Roman" w:cs="Times New Roman"/>
          <w:i/>
          <w:iCs/>
          <w:spacing w:val="1"/>
          <w:sz w:val="24"/>
          <w:szCs w:val="24"/>
        </w:rPr>
        <w:t>сле</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2"/>
          <w:sz w:val="24"/>
          <w:szCs w:val="24"/>
        </w:rPr>
        <w:t>и</w:t>
      </w:r>
      <w:r w:rsidRPr="00420647">
        <w:rPr>
          <w:rFonts w:ascii="Times New Roman" w:hAnsi="Times New Roman" w:cs="Times New Roman"/>
          <w:i/>
          <w:iCs/>
          <w:sz w:val="24"/>
          <w:szCs w:val="24"/>
        </w:rPr>
        <w:t>я</w:t>
      </w:r>
      <w:r w:rsidRPr="00420647">
        <w:rPr>
          <w:rFonts w:ascii="Times New Roman" w:hAnsi="Times New Roman" w:cs="Times New Roman"/>
          <w:i/>
          <w:iCs/>
          <w:spacing w:val="4"/>
          <w:sz w:val="24"/>
          <w:szCs w:val="24"/>
        </w:rPr>
        <w:t xml:space="preserve"> </w:t>
      </w:r>
      <w:r w:rsidRPr="00420647">
        <w:rPr>
          <w:rFonts w:ascii="Times New Roman" w:hAnsi="Times New Roman" w:cs="Times New Roman"/>
          <w:i/>
          <w:iCs/>
          <w:sz w:val="24"/>
          <w:szCs w:val="24"/>
        </w:rPr>
        <w:t>в</w:t>
      </w:r>
      <w:r w:rsidRPr="00420647">
        <w:rPr>
          <w:rFonts w:ascii="Times New Roman" w:hAnsi="Times New Roman" w:cs="Times New Roman"/>
          <w:i/>
          <w:iCs/>
          <w:spacing w:val="14"/>
          <w:sz w:val="24"/>
          <w:szCs w:val="24"/>
        </w:rPr>
        <w:t xml:space="preserve"> </w:t>
      </w:r>
      <w:r w:rsidRPr="00420647">
        <w:rPr>
          <w:rFonts w:ascii="Times New Roman" w:hAnsi="Times New Roman" w:cs="Times New Roman"/>
          <w:i/>
          <w:iCs/>
          <w:spacing w:val="1"/>
          <w:sz w:val="24"/>
          <w:szCs w:val="24"/>
        </w:rPr>
        <w:t>восьмеричну</w:t>
      </w:r>
      <w:r w:rsidRPr="00420647">
        <w:rPr>
          <w:rFonts w:ascii="Times New Roman" w:hAnsi="Times New Roman" w:cs="Times New Roman"/>
          <w:i/>
          <w:iCs/>
          <w:sz w:val="24"/>
          <w:szCs w:val="24"/>
        </w:rPr>
        <w:t xml:space="preserve">ю и </w:t>
      </w:r>
      <w:r w:rsidRPr="00420647">
        <w:rPr>
          <w:rFonts w:ascii="Times New Roman" w:hAnsi="Times New Roman" w:cs="Times New Roman"/>
          <w:i/>
          <w:iCs/>
          <w:spacing w:val="2"/>
          <w:sz w:val="24"/>
          <w:szCs w:val="24"/>
        </w:rPr>
        <w:t>шестнадцатер</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2"/>
          <w:sz w:val="24"/>
          <w:szCs w:val="24"/>
        </w:rPr>
        <w:t>чну</w:t>
      </w:r>
      <w:r w:rsidRPr="00420647">
        <w:rPr>
          <w:rFonts w:ascii="Times New Roman" w:hAnsi="Times New Roman" w:cs="Times New Roman"/>
          <w:i/>
          <w:iCs/>
          <w:sz w:val="24"/>
          <w:szCs w:val="24"/>
        </w:rPr>
        <w:t>ю и</w:t>
      </w:r>
      <w:r w:rsidRPr="00420647">
        <w:rPr>
          <w:rFonts w:ascii="Times New Roman" w:hAnsi="Times New Roman" w:cs="Times New Roman"/>
          <w:i/>
          <w:iCs/>
          <w:spacing w:val="24"/>
          <w:sz w:val="24"/>
          <w:szCs w:val="24"/>
        </w:rPr>
        <w:t xml:space="preserve"> </w:t>
      </w:r>
      <w:r w:rsidRPr="00420647">
        <w:rPr>
          <w:rFonts w:ascii="Times New Roman" w:hAnsi="Times New Roman" w:cs="Times New Roman"/>
          <w:i/>
          <w:iCs/>
          <w:spacing w:val="2"/>
          <w:sz w:val="24"/>
          <w:szCs w:val="24"/>
        </w:rPr>
        <w:t>обратно</w:t>
      </w:r>
      <w:r w:rsidRPr="00420647">
        <w:rPr>
          <w:rFonts w:ascii="Times New Roman" w:hAnsi="Times New Roman" w:cs="Times New Roman"/>
          <w:i/>
          <w:iCs/>
          <w:sz w:val="24"/>
          <w:szCs w:val="24"/>
        </w:rPr>
        <w:t>.</w:t>
      </w:r>
      <w:r w:rsidRPr="00420647">
        <w:rPr>
          <w:rFonts w:ascii="Times New Roman" w:hAnsi="Times New Roman" w:cs="Times New Roman"/>
          <w:i/>
          <w:iCs/>
          <w:spacing w:val="11"/>
          <w:sz w:val="24"/>
          <w:szCs w:val="24"/>
        </w:rPr>
        <w:t xml:space="preserve"> </w:t>
      </w:r>
      <w:r w:rsidRPr="00420647">
        <w:rPr>
          <w:rFonts w:ascii="Times New Roman" w:hAnsi="Times New Roman" w:cs="Times New Roman"/>
          <w:i/>
          <w:iCs/>
          <w:sz w:val="24"/>
          <w:szCs w:val="24"/>
        </w:rPr>
        <w:t>А</w:t>
      </w:r>
      <w:r w:rsidRPr="00420647">
        <w:rPr>
          <w:rFonts w:ascii="Times New Roman" w:hAnsi="Times New Roman" w:cs="Times New Roman"/>
          <w:i/>
          <w:iCs/>
          <w:spacing w:val="2"/>
          <w:sz w:val="24"/>
          <w:szCs w:val="24"/>
        </w:rPr>
        <w:t>ри</w:t>
      </w:r>
      <w:r w:rsidRPr="00420647">
        <w:rPr>
          <w:rFonts w:ascii="Times New Roman" w:hAnsi="Times New Roman" w:cs="Times New Roman"/>
          <w:i/>
          <w:iCs/>
          <w:spacing w:val="1"/>
          <w:sz w:val="24"/>
          <w:szCs w:val="24"/>
        </w:rPr>
        <w:t>фмет</w:t>
      </w:r>
      <w:r w:rsidRPr="00420647">
        <w:rPr>
          <w:rFonts w:ascii="Times New Roman" w:hAnsi="Times New Roman" w:cs="Times New Roman"/>
          <w:i/>
          <w:iCs/>
          <w:sz w:val="24"/>
          <w:szCs w:val="24"/>
        </w:rPr>
        <w:t>и</w:t>
      </w:r>
      <w:r w:rsidRPr="00420647">
        <w:rPr>
          <w:rFonts w:ascii="Times New Roman" w:hAnsi="Times New Roman" w:cs="Times New Roman"/>
          <w:i/>
          <w:iCs/>
          <w:spacing w:val="1"/>
          <w:sz w:val="24"/>
          <w:szCs w:val="24"/>
        </w:rPr>
        <w:t>чес</w:t>
      </w:r>
      <w:r w:rsidRPr="00420647">
        <w:rPr>
          <w:rFonts w:ascii="Times New Roman" w:hAnsi="Times New Roman" w:cs="Times New Roman"/>
          <w:i/>
          <w:iCs/>
          <w:sz w:val="24"/>
          <w:szCs w:val="24"/>
        </w:rPr>
        <w:t>кие</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pacing w:val="2"/>
          <w:sz w:val="24"/>
          <w:szCs w:val="24"/>
        </w:rPr>
        <w:t>д</w:t>
      </w:r>
      <w:r w:rsidRPr="00420647">
        <w:rPr>
          <w:rFonts w:ascii="Times New Roman" w:hAnsi="Times New Roman" w:cs="Times New Roman"/>
          <w:i/>
          <w:iCs/>
          <w:spacing w:val="1"/>
          <w:sz w:val="24"/>
          <w:szCs w:val="24"/>
        </w:rPr>
        <w:t>е</w:t>
      </w:r>
      <w:r w:rsidRPr="00420647">
        <w:rPr>
          <w:rFonts w:ascii="Times New Roman" w:hAnsi="Times New Roman" w:cs="Times New Roman"/>
          <w:i/>
          <w:iCs/>
          <w:sz w:val="24"/>
          <w:szCs w:val="24"/>
        </w:rPr>
        <w:t>й</w:t>
      </w:r>
      <w:r w:rsidRPr="00420647">
        <w:rPr>
          <w:rFonts w:ascii="Times New Roman" w:hAnsi="Times New Roman" w:cs="Times New Roman"/>
          <w:i/>
          <w:iCs/>
          <w:spacing w:val="1"/>
          <w:sz w:val="24"/>
          <w:szCs w:val="24"/>
        </w:rPr>
        <w:t>стви</w:t>
      </w:r>
      <w:r w:rsidRPr="00420647">
        <w:rPr>
          <w:rFonts w:ascii="Times New Roman" w:hAnsi="Times New Roman" w:cs="Times New Roman"/>
          <w:i/>
          <w:iCs/>
          <w:sz w:val="24"/>
          <w:szCs w:val="24"/>
        </w:rPr>
        <w:t>я</w:t>
      </w:r>
      <w:r w:rsidRPr="00420647">
        <w:rPr>
          <w:rFonts w:ascii="Times New Roman" w:hAnsi="Times New Roman" w:cs="Times New Roman"/>
          <w:i/>
          <w:iCs/>
          <w:spacing w:val="12"/>
          <w:sz w:val="24"/>
          <w:szCs w:val="24"/>
        </w:rPr>
        <w:t xml:space="preserve"> </w:t>
      </w:r>
      <w:r w:rsidRPr="00420647">
        <w:rPr>
          <w:rFonts w:ascii="Times New Roman" w:hAnsi="Times New Roman" w:cs="Times New Roman"/>
          <w:i/>
          <w:iCs/>
          <w:sz w:val="24"/>
          <w:szCs w:val="24"/>
        </w:rPr>
        <w:t>в</w:t>
      </w:r>
      <w:r w:rsidRPr="00420647">
        <w:rPr>
          <w:rFonts w:ascii="Times New Roman" w:hAnsi="Times New Roman" w:cs="Times New Roman"/>
          <w:i/>
          <w:iCs/>
          <w:spacing w:val="20"/>
          <w:sz w:val="24"/>
          <w:szCs w:val="24"/>
        </w:rPr>
        <w:t xml:space="preserve"> </w:t>
      </w:r>
      <w:r w:rsidRPr="00420647">
        <w:rPr>
          <w:rFonts w:ascii="Times New Roman" w:hAnsi="Times New Roman" w:cs="Times New Roman"/>
          <w:i/>
          <w:iCs/>
          <w:sz w:val="24"/>
          <w:szCs w:val="24"/>
        </w:rPr>
        <w:t xml:space="preserve">двоичной </w:t>
      </w:r>
      <w:r w:rsidRPr="00420647">
        <w:rPr>
          <w:rFonts w:ascii="Times New Roman" w:hAnsi="Times New Roman" w:cs="Times New Roman"/>
          <w:i/>
          <w:iCs/>
          <w:spacing w:val="-1"/>
          <w:sz w:val="24"/>
          <w:szCs w:val="24"/>
        </w:rPr>
        <w:t>с</w:t>
      </w:r>
      <w:r w:rsidRPr="00420647">
        <w:rPr>
          <w:rFonts w:ascii="Times New Roman" w:hAnsi="Times New Roman" w:cs="Times New Roman"/>
          <w:i/>
          <w:iCs/>
          <w:spacing w:val="2"/>
          <w:sz w:val="24"/>
          <w:szCs w:val="24"/>
        </w:rPr>
        <w:t>и</w:t>
      </w:r>
      <w:r w:rsidRPr="00420647">
        <w:rPr>
          <w:rFonts w:ascii="Times New Roman" w:hAnsi="Times New Roman" w:cs="Times New Roman"/>
          <w:i/>
          <w:iCs/>
          <w:spacing w:val="1"/>
          <w:sz w:val="24"/>
          <w:szCs w:val="24"/>
        </w:rPr>
        <w:t>сте</w:t>
      </w:r>
      <w:r w:rsidRPr="00420647">
        <w:rPr>
          <w:rFonts w:ascii="Times New Roman" w:hAnsi="Times New Roman" w:cs="Times New Roman"/>
          <w:i/>
          <w:iCs/>
          <w:spacing w:val="-2"/>
          <w:sz w:val="24"/>
          <w:szCs w:val="24"/>
        </w:rPr>
        <w:t>м</w:t>
      </w:r>
      <w:r w:rsidRPr="00420647">
        <w:rPr>
          <w:rFonts w:ascii="Times New Roman" w:hAnsi="Times New Roman" w:cs="Times New Roman"/>
          <w:i/>
          <w:iCs/>
          <w:sz w:val="24"/>
          <w:szCs w:val="24"/>
        </w:rPr>
        <w:t>е</w:t>
      </w:r>
      <w:r w:rsidRPr="00420647">
        <w:rPr>
          <w:rFonts w:ascii="Times New Roman" w:hAnsi="Times New Roman" w:cs="Times New Roman"/>
          <w:i/>
          <w:iCs/>
          <w:spacing w:val="-10"/>
          <w:sz w:val="24"/>
          <w:szCs w:val="24"/>
        </w:rPr>
        <w:t xml:space="preserve"> </w:t>
      </w:r>
      <w:r w:rsidRPr="00420647">
        <w:rPr>
          <w:rFonts w:ascii="Times New Roman" w:hAnsi="Times New Roman" w:cs="Times New Roman"/>
          <w:i/>
          <w:iCs/>
          <w:spacing w:val="1"/>
          <w:sz w:val="24"/>
          <w:szCs w:val="24"/>
        </w:rPr>
        <w:t>сч</w:t>
      </w:r>
      <w:r w:rsidRPr="00420647">
        <w:rPr>
          <w:rFonts w:ascii="Times New Roman" w:hAnsi="Times New Roman" w:cs="Times New Roman"/>
          <w:i/>
          <w:iCs/>
          <w:spacing w:val="2"/>
          <w:sz w:val="24"/>
          <w:szCs w:val="24"/>
        </w:rPr>
        <w:t>и</w:t>
      </w:r>
      <w:r w:rsidRPr="00420647">
        <w:rPr>
          <w:rFonts w:ascii="Times New Roman" w:hAnsi="Times New Roman" w:cs="Times New Roman"/>
          <w:i/>
          <w:iCs/>
          <w:spacing w:val="1"/>
          <w:sz w:val="24"/>
          <w:szCs w:val="24"/>
        </w:rPr>
        <w:t>сл</w:t>
      </w:r>
      <w:r w:rsidRPr="00420647">
        <w:rPr>
          <w:rFonts w:ascii="Times New Roman" w:hAnsi="Times New Roman" w:cs="Times New Roman"/>
          <w:i/>
          <w:iCs/>
          <w:spacing w:val="-2"/>
          <w:sz w:val="24"/>
          <w:szCs w:val="24"/>
        </w:rPr>
        <w:t>е</w:t>
      </w:r>
      <w:r w:rsidRPr="00420647">
        <w:rPr>
          <w:rFonts w:ascii="Times New Roman" w:hAnsi="Times New Roman" w:cs="Times New Roman"/>
          <w:i/>
          <w:iCs/>
          <w:spacing w:val="2"/>
          <w:sz w:val="24"/>
          <w:szCs w:val="24"/>
        </w:rPr>
        <w:t>н</w:t>
      </w:r>
      <w:r w:rsidRPr="00420647">
        <w:rPr>
          <w:rFonts w:ascii="Times New Roman" w:hAnsi="Times New Roman" w:cs="Times New Roman"/>
          <w:i/>
          <w:iCs/>
          <w:sz w:val="24"/>
          <w:szCs w:val="24"/>
        </w:rPr>
        <w:t>и</w:t>
      </w:r>
      <w:r w:rsidRPr="00420647">
        <w:rPr>
          <w:rFonts w:ascii="Times New Roman" w:hAnsi="Times New Roman" w:cs="Times New Roman"/>
          <w:i/>
          <w:iCs/>
          <w:spacing w:val="1"/>
          <w:sz w:val="24"/>
          <w:szCs w:val="24"/>
        </w:rPr>
        <w:t>я</w:t>
      </w:r>
      <w:r w:rsidRPr="00420647">
        <w:rPr>
          <w:rFonts w:ascii="Times New Roman" w:hAnsi="Times New Roman" w:cs="Times New Roman"/>
          <w:b/>
          <w:bCs/>
          <w:i/>
          <w:iCs/>
          <w:sz w:val="24"/>
          <w:szCs w:val="24"/>
        </w:rPr>
        <w:t>.</w:t>
      </w:r>
    </w:p>
    <w:p w:rsidR="00E42C38" w:rsidRPr="00420647" w:rsidRDefault="00E42C38" w:rsidP="007E03E1">
      <w:pPr>
        <w:pStyle w:val="ListParagraph"/>
        <w:tabs>
          <w:tab w:val="left" w:pos="1260"/>
        </w:tabs>
        <w:spacing w:line="240" w:lineRule="atLeast"/>
        <w:ind w:left="709"/>
        <w:jc w:val="both"/>
        <w:rPr>
          <w:rFonts w:ascii="Times New Roman" w:hAnsi="Times New Roman"/>
        </w:rPr>
      </w:pPr>
      <w:r w:rsidRPr="00420647">
        <w:rPr>
          <w:rFonts w:ascii="Times New Roman" w:hAnsi="Times New Roman"/>
          <w:b/>
          <w:bCs/>
        </w:rPr>
        <w:t>Элементы</w:t>
      </w:r>
      <w:r w:rsidRPr="00420647">
        <w:rPr>
          <w:rFonts w:ascii="Times New Roman" w:hAnsi="Times New Roman"/>
          <w:b/>
          <w:bCs/>
          <w:spacing w:val="23"/>
        </w:rPr>
        <w:t xml:space="preserve"> </w:t>
      </w:r>
      <w:r w:rsidRPr="00420647">
        <w:rPr>
          <w:rFonts w:ascii="Times New Roman" w:hAnsi="Times New Roman"/>
          <w:b/>
          <w:bCs/>
        </w:rPr>
        <w:t>комбинаторики,</w:t>
      </w:r>
      <w:r w:rsidRPr="00420647">
        <w:rPr>
          <w:rFonts w:ascii="Times New Roman" w:hAnsi="Times New Roman"/>
          <w:b/>
          <w:bCs/>
          <w:spacing w:val="14"/>
        </w:rPr>
        <w:t xml:space="preserve"> </w:t>
      </w:r>
      <w:r w:rsidRPr="00420647">
        <w:rPr>
          <w:rFonts w:ascii="Times New Roman" w:hAnsi="Times New Roman"/>
          <w:b/>
          <w:bCs/>
        </w:rPr>
        <w:t>теории</w:t>
      </w:r>
      <w:r w:rsidRPr="00420647">
        <w:rPr>
          <w:rFonts w:ascii="Times New Roman" w:hAnsi="Times New Roman"/>
          <w:b/>
          <w:bCs/>
          <w:spacing w:val="26"/>
        </w:rPr>
        <w:t xml:space="preserve"> </w:t>
      </w:r>
      <w:r w:rsidRPr="00420647">
        <w:rPr>
          <w:rFonts w:ascii="Times New Roman" w:hAnsi="Times New Roman"/>
          <w:b/>
          <w:bCs/>
        </w:rPr>
        <w:t>множеств</w:t>
      </w:r>
      <w:r w:rsidRPr="00420647">
        <w:rPr>
          <w:rFonts w:ascii="Times New Roman" w:hAnsi="Times New Roman"/>
          <w:b/>
          <w:bCs/>
          <w:spacing w:val="23"/>
        </w:rPr>
        <w:t xml:space="preserve"> </w:t>
      </w:r>
      <w:r w:rsidRPr="00420647">
        <w:rPr>
          <w:rFonts w:ascii="Times New Roman" w:hAnsi="Times New Roman"/>
          <w:b/>
          <w:bCs/>
        </w:rPr>
        <w:t>и</w:t>
      </w:r>
      <w:r w:rsidRPr="00420647">
        <w:rPr>
          <w:rFonts w:ascii="Times New Roman" w:hAnsi="Times New Roman"/>
          <w:b/>
          <w:bCs/>
          <w:spacing w:val="33"/>
        </w:rPr>
        <w:t xml:space="preserve"> </w:t>
      </w:r>
      <w:r w:rsidRPr="00420647">
        <w:rPr>
          <w:rFonts w:ascii="Times New Roman" w:hAnsi="Times New Roman"/>
          <w:b/>
          <w:bCs/>
        </w:rPr>
        <w:t>математической логики.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Формул</w:t>
      </w:r>
      <w:r w:rsidRPr="00420647">
        <w:rPr>
          <w:rFonts w:ascii="Times New Roman" w:hAnsi="Times New Roman" w:cs="Times New Roman"/>
          <w:sz w:val="24"/>
          <w:szCs w:val="24"/>
        </w:rPr>
        <w:t>ы</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1"/>
          <w:sz w:val="24"/>
          <w:szCs w:val="24"/>
        </w:rPr>
        <w:t>перемножени</w:t>
      </w:r>
      <w:r w:rsidRPr="00420647">
        <w:rPr>
          <w:rFonts w:ascii="Times New Roman" w:hAnsi="Times New Roman" w:cs="Times New Roman"/>
          <w:sz w:val="24"/>
          <w:szCs w:val="24"/>
        </w:rPr>
        <w:t>я</w:t>
      </w:r>
      <w:r w:rsidRPr="00420647">
        <w:rPr>
          <w:rFonts w:ascii="Times New Roman" w:hAnsi="Times New Roman" w:cs="Times New Roman"/>
          <w:spacing w:val="-12"/>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сложени</w:t>
      </w:r>
      <w:r w:rsidRPr="00420647">
        <w:rPr>
          <w:rFonts w:ascii="Times New Roman" w:hAnsi="Times New Roman" w:cs="Times New Roman"/>
          <w:sz w:val="24"/>
          <w:szCs w:val="24"/>
        </w:rPr>
        <w:t>я</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1"/>
          <w:sz w:val="24"/>
          <w:szCs w:val="24"/>
        </w:rPr>
        <w:t>количеств</w:t>
      </w:r>
      <w:r w:rsidRPr="00420647">
        <w:rPr>
          <w:rFonts w:ascii="Times New Roman" w:hAnsi="Times New Roman" w:cs="Times New Roman"/>
          <w:sz w:val="24"/>
          <w:szCs w:val="24"/>
        </w:rPr>
        <w:t>а</w:t>
      </w:r>
      <w:r w:rsidRPr="00420647">
        <w:rPr>
          <w:rFonts w:ascii="Times New Roman" w:hAnsi="Times New Roman" w:cs="Times New Roman"/>
          <w:spacing w:val="-7"/>
          <w:sz w:val="24"/>
          <w:szCs w:val="24"/>
        </w:rPr>
        <w:t xml:space="preserve"> </w:t>
      </w:r>
      <w:r w:rsidRPr="00420647">
        <w:rPr>
          <w:rFonts w:ascii="Times New Roman" w:hAnsi="Times New Roman" w:cs="Times New Roman"/>
          <w:spacing w:val="1"/>
          <w:sz w:val="24"/>
          <w:szCs w:val="24"/>
        </w:rPr>
        <w:t>вариантов</w:t>
      </w:r>
      <w:r w:rsidRPr="00420647">
        <w:rPr>
          <w:rFonts w:ascii="Times New Roman" w:hAnsi="Times New Roman" w:cs="Times New Roman"/>
          <w:sz w:val="24"/>
          <w:szCs w:val="24"/>
        </w:rPr>
        <w:t>.</w:t>
      </w:r>
      <w:r w:rsidRPr="00420647">
        <w:rPr>
          <w:rFonts w:ascii="Times New Roman" w:hAnsi="Times New Roman" w:cs="Times New Roman"/>
          <w:spacing w:val="-7"/>
          <w:sz w:val="24"/>
          <w:szCs w:val="24"/>
        </w:rPr>
        <w:t xml:space="preserve"> </w:t>
      </w:r>
      <w:r w:rsidRPr="00420647">
        <w:rPr>
          <w:rFonts w:ascii="Times New Roman" w:hAnsi="Times New Roman" w:cs="Times New Roman"/>
          <w:spacing w:val="1"/>
          <w:sz w:val="24"/>
          <w:szCs w:val="24"/>
        </w:rPr>
        <w:t>Количеств</w:t>
      </w:r>
      <w:r w:rsidRPr="00420647">
        <w:rPr>
          <w:rFonts w:ascii="Times New Roman" w:hAnsi="Times New Roman" w:cs="Times New Roman"/>
          <w:sz w:val="24"/>
          <w:szCs w:val="24"/>
        </w:rPr>
        <w:t xml:space="preserve">о </w:t>
      </w:r>
      <w:r w:rsidRPr="00420647">
        <w:rPr>
          <w:rFonts w:ascii="Times New Roman" w:hAnsi="Times New Roman" w:cs="Times New Roman"/>
          <w:spacing w:val="1"/>
          <w:sz w:val="24"/>
          <w:szCs w:val="24"/>
        </w:rPr>
        <w:t>тексто</w:t>
      </w:r>
      <w:r w:rsidRPr="00420647">
        <w:rPr>
          <w:rFonts w:ascii="Times New Roman" w:hAnsi="Times New Roman" w:cs="Times New Roman"/>
          <w:sz w:val="24"/>
          <w:szCs w:val="24"/>
        </w:rPr>
        <w:t>в</w:t>
      </w:r>
      <w:r w:rsidRPr="00420647">
        <w:rPr>
          <w:rFonts w:ascii="Times New Roman" w:hAnsi="Times New Roman" w:cs="Times New Roman"/>
          <w:spacing w:val="-8"/>
          <w:sz w:val="24"/>
          <w:szCs w:val="24"/>
        </w:rPr>
        <w:t xml:space="preserve"> </w:t>
      </w:r>
      <w:r w:rsidRPr="00420647">
        <w:rPr>
          <w:rFonts w:ascii="Times New Roman" w:hAnsi="Times New Roman" w:cs="Times New Roman"/>
          <w:spacing w:val="1"/>
          <w:sz w:val="24"/>
          <w:szCs w:val="24"/>
        </w:rPr>
        <w:t>данно</w:t>
      </w:r>
      <w:r w:rsidRPr="00420647">
        <w:rPr>
          <w:rFonts w:ascii="Times New Roman" w:hAnsi="Times New Roman" w:cs="Times New Roman"/>
          <w:sz w:val="24"/>
          <w:szCs w:val="24"/>
        </w:rPr>
        <w:t>й</w:t>
      </w:r>
      <w:r w:rsidRPr="00420647">
        <w:rPr>
          <w:rFonts w:ascii="Times New Roman" w:hAnsi="Times New Roman" w:cs="Times New Roman"/>
          <w:spacing w:val="-8"/>
          <w:sz w:val="24"/>
          <w:szCs w:val="24"/>
        </w:rPr>
        <w:t xml:space="preserve"> </w:t>
      </w:r>
      <w:r w:rsidRPr="00420647">
        <w:rPr>
          <w:rFonts w:ascii="Times New Roman" w:hAnsi="Times New Roman" w:cs="Times New Roman"/>
          <w:spacing w:val="1"/>
          <w:sz w:val="24"/>
          <w:szCs w:val="24"/>
        </w:rPr>
        <w:t>длин</w:t>
      </w:r>
      <w:r w:rsidRPr="00420647">
        <w:rPr>
          <w:rFonts w:ascii="Times New Roman" w:hAnsi="Times New Roman" w:cs="Times New Roman"/>
          <w:sz w:val="24"/>
          <w:szCs w:val="24"/>
        </w:rPr>
        <w:t>ы</w:t>
      </w:r>
      <w:r w:rsidRPr="00420647">
        <w:rPr>
          <w:rFonts w:ascii="Times New Roman" w:hAnsi="Times New Roman" w:cs="Times New Roman"/>
          <w:spacing w:val="-7"/>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данно</w:t>
      </w:r>
      <w:r w:rsidRPr="00420647">
        <w:rPr>
          <w:rFonts w:ascii="Times New Roman" w:hAnsi="Times New Roman" w:cs="Times New Roman"/>
          <w:sz w:val="24"/>
          <w:szCs w:val="24"/>
        </w:rPr>
        <w:t>м</w:t>
      </w:r>
      <w:r w:rsidRPr="00420647">
        <w:rPr>
          <w:rFonts w:ascii="Times New Roman" w:hAnsi="Times New Roman" w:cs="Times New Roman"/>
          <w:spacing w:val="-8"/>
          <w:sz w:val="24"/>
          <w:szCs w:val="24"/>
        </w:rPr>
        <w:t xml:space="preserve"> </w:t>
      </w:r>
      <w:r w:rsidRPr="00420647">
        <w:rPr>
          <w:rFonts w:ascii="Times New Roman" w:hAnsi="Times New Roman" w:cs="Times New Roman"/>
          <w:spacing w:val="1"/>
          <w:sz w:val="24"/>
          <w:szCs w:val="24"/>
        </w:rPr>
        <w:t>алфавите</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Множество</w:t>
      </w:r>
      <w:r w:rsidRPr="00420647">
        <w:rPr>
          <w:rFonts w:ascii="Times New Roman" w:hAnsi="Times New Roman" w:cs="Times New Roman"/>
          <w:sz w:val="24"/>
          <w:szCs w:val="24"/>
        </w:rPr>
        <w:t>.</w:t>
      </w:r>
      <w:r w:rsidRPr="00420647">
        <w:rPr>
          <w:rFonts w:ascii="Times New Roman" w:hAnsi="Times New Roman" w:cs="Times New Roman"/>
          <w:spacing w:val="18"/>
          <w:sz w:val="24"/>
          <w:szCs w:val="24"/>
        </w:rPr>
        <w:t xml:space="preserve"> </w:t>
      </w:r>
      <w:r w:rsidRPr="00420647">
        <w:rPr>
          <w:rFonts w:ascii="Times New Roman" w:hAnsi="Times New Roman" w:cs="Times New Roman"/>
          <w:spacing w:val="1"/>
          <w:sz w:val="24"/>
          <w:szCs w:val="24"/>
        </w:rPr>
        <w:t>Теоретик</w:t>
      </w:r>
      <w:r w:rsidRPr="00420647">
        <w:rPr>
          <w:rFonts w:ascii="Times New Roman" w:hAnsi="Times New Roman" w:cs="Times New Roman"/>
          <w:sz w:val="24"/>
          <w:szCs w:val="24"/>
        </w:rPr>
        <w:t>о</w:t>
      </w:r>
      <w:r w:rsidRPr="00420647">
        <w:rPr>
          <w:rFonts w:ascii="Times New Roman" w:hAnsi="Times New Roman" w:cs="Times New Roman"/>
          <w:spacing w:val="1"/>
          <w:sz w:val="24"/>
          <w:szCs w:val="24"/>
        </w:rPr>
        <w:t>-множественны</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операци</w:t>
      </w:r>
      <w:r w:rsidRPr="00420647">
        <w:rPr>
          <w:rFonts w:ascii="Times New Roman" w:hAnsi="Times New Roman" w:cs="Times New Roman"/>
          <w:sz w:val="24"/>
          <w:szCs w:val="24"/>
        </w:rPr>
        <w:t>и</w:t>
      </w:r>
      <w:r w:rsidRPr="00420647">
        <w:rPr>
          <w:rFonts w:ascii="Times New Roman" w:hAnsi="Times New Roman" w:cs="Times New Roman"/>
          <w:spacing w:val="21"/>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объединение</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пересечение</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дополнение)</w:t>
      </w:r>
      <w:r w:rsidRPr="00420647">
        <w:rPr>
          <w:rFonts w:ascii="Times New Roman" w:hAnsi="Times New Roman" w:cs="Times New Roman"/>
          <w:sz w:val="24"/>
          <w:szCs w:val="24"/>
        </w:rPr>
        <w:t>.</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Определени</w:t>
      </w:r>
      <w:r w:rsidRPr="00420647">
        <w:rPr>
          <w:rFonts w:ascii="Times New Roman" w:hAnsi="Times New Roman" w:cs="Times New Roman"/>
          <w:sz w:val="24"/>
          <w:szCs w:val="24"/>
        </w:rPr>
        <w:t>е</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количеств</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элементо</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12"/>
          <w:sz w:val="24"/>
          <w:szCs w:val="24"/>
        </w:rPr>
        <w:t xml:space="preserve"> </w:t>
      </w:r>
      <w:r w:rsidRPr="00420647">
        <w:rPr>
          <w:rFonts w:ascii="Times New Roman" w:hAnsi="Times New Roman" w:cs="Times New Roman"/>
          <w:spacing w:val="1"/>
          <w:sz w:val="24"/>
          <w:szCs w:val="24"/>
        </w:rPr>
        <w:t>множествах</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полученны</w:t>
      </w:r>
      <w:r w:rsidRPr="00420647">
        <w:rPr>
          <w:rFonts w:ascii="Times New Roman" w:hAnsi="Times New Roman" w:cs="Times New Roman"/>
          <w:sz w:val="24"/>
          <w:szCs w:val="24"/>
        </w:rPr>
        <w:t xml:space="preserve">х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з </w:t>
      </w:r>
      <w:r w:rsidRPr="00420647">
        <w:rPr>
          <w:rFonts w:ascii="Times New Roman" w:hAnsi="Times New Roman" w:cs="Times New Roman"/>
          <w:spacing w:val="1"/>
          <w:sz w:val="24"/>
          <w:szCs w:val="24"/>
        </w:rPr>
        <w:t>дву</w:t>
      </w:r>
      <w:r w:rsidRPr="00420647">
        <w:rPr>
          <w:rFonts w:ascii="Times New Roman" w:hAnsi="Times New Roman" w:cs="Times New Roman"/>
          <w:sz w:val="24"/>
          <w:szCs w:val="24"/>
        </w:rPr>
        <w:t>х</w:t>
      </w:r>
      <w:r w:rsidRPr="00420647">
        <w:rPr>
          <w:rFonts w:ascii="Times New Roman" w:hAnsi="Times New Roman" w:cs="Times New Roman"/>
          <w:spacing w:val="9"/>
          <w:sz w:val="24"/>
          <w:szCs w:val="24"/>
        </w:rPr>
        <w:t xml:space="preserve"> </w:t>
      </w:r>
      <w:r w:rsidRPr="00420647">
        <w:rPr>
          <w:rFonts w:ascii="Times New Roman" w:hAnsi="Times New Roman" w:cs="Times New Roman"/>
          <w:spacing w:val="1"/>
          <w:sz w:val="24"/>
          <w:szCs w:val="24"/>
        </w:rPr>
        <w:t>ил</w:t>
      </w:r>
      <w:r w:rsidRPr="00420647">
        <w:rPr>
          <w:rFonts w:ascii="Times New Roman" w:hAnsi="Times New Roman" w:cs="Times New Roman"/>
          <w:sz w:val="24"/>
          <w:szCs w:val="24"/>
        </w:rPr>
        <w:t>и</w:t>
      </w:r>
      <w:r w:rsidRPr="00420647">
        <w:rPr>
          <w:rFonts w:ascii="Times New Roman" w:hAnsi="Times New Roman" w:cs="Times New Roman"/>
          <w:spacing w:val="10"/>
          <w:sz w:val="24"/>
          <w:szCs w:val="24"/>
        </w:rPr>
        <w:t xml:space="preserve"> </w:t>
      </w:r>
      <w:r w:rsidRPr="00420647">
        <w:rPr>
          <w:rFonts w:ascii="Times New Roman" w:hAnsi="Times New Roman" w:cs="Times New Roman"/>
          <w:spacing w:val="1"/>
          <w:sz w:val="24"/>
          <w:szCs w:val="24"/>
        </w:rPr>
        <w:t>тре</w:t>
      </w:r>
      <w:r w:rsidRPr="00420647">
        <w:rPr>
          <w:rFonts w:ascii="Times New Roman" w:hAnsi="Times New Roman" w:cs="Times New Roman"/>
          <w:sz w:val="24"/>
          <w:szCs w:val="24"/>
        </w:rPr>
        <w:t>х</w:t>
      </w:r>
      <w:r w:rsidRPr="00420647">
        <w:rPr>
          <w:rFonts w:ascii="Times New Roman" w:hAnsi="Times New Roman" w:cs="Times New Roman"/>
          <w:spacing w:val="9"/>
          <w:sz w:val="24"/>
          <w:szCs w:val="24"/>
        </w:rPr>
        <w:t xml:space="preserve"> </w:t>
      </w:r>
      <w:r w:rsidRPr="00420647">
        <w:rPr>
          <w:rFonts w:ascii="Times New Roman" w:hAnsi="Times New Roman" w:cs="Times New Roman"/>
          <w:spacing w:val="1"/>
          <w:sz w:val="24"/>
          <w:szCs w:val="24"/>
        </w:rPr>
        <w:t>базовы</w:t>
      </w:r>
      <w:r w:rsidRPr="00420647">
        <w:rPr>
          <w:rFonts w:ascii="Times New Roman" w:hAnsi="Times New Roman" w:cs="Times New Roman"/>
          <w:sz w:val="24"/>
          <w:szCs w:val="24"/>
        </w:rPr>
        <w:t>х</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1"/>
          <w:sz w:val="24"/>
          <w:szCs w:val="24"/>
        </w:rPr>
        <w:t>множест</w:t>
      </w:r>
      <w:r w:rsidRPr="00420647">
        <w:rPr>
          <w:rFonts w:ascii="Times New Roman" w:hAnsi="Times New Roman" w:cs="Times New Roman"/>
          <w:sz w:val="24"/>
          <w:szCs w:val="24"/>
        </w:rPr>
        <w:t>в</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13"/>
          <w:sz w:val="24"/>
          <w:szCs w:val="24"/>
        </w:rPr>
        <w:t xml:space="preserve"> </w:t>
      </w:r>
      <w:r w:rsidRPr="00420647">
        <w:rPr>
          <w:rFonts w:ascii="Times New Roman" w:hAnsi="Times New Roman" w:cs="Times New Roman"/>
          <w:spacing w:val="1"/>
          <w:sz w:val="24"/>
          <w:szCs w:val="24"/>
        </w:rPr>
        <w:t>помощь</w:t>
      </w:r>
      <w:r w:rsidRPr="00420647">
        <w:rPr>
          <w:rFonts w:ascii="Times New Roman" w:hAnsi="Times New Roman" w:cs="Times New Roman"/>
          <w:sz w:val="24"/>
          <w:szCs w:val="24"/>
        </w:rPr>
        <w:t>ю</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операций объединения</w:t>
      </w:r>
      <w:r w:rsidRPr="00420647">
        <w:rPr>
          <w:rFonts w:ascii="Times New Roman" w:hAnsi="Times New Roman" w:cs="Times New Roman"/>
          <w:sz w:val="24"/>
          <w:szCs w:val="24"/>
        </w:rPr>
        <w:t>,</w:t>
      </w:r>
      <w:r w:rsidRPr="00420647">
        <w:rPr>
          <w:rFonts w:ascii="Times New Roman" w:hAnsi="Times New Roman" w:cs="Times New Roman"/>
          <w:spacing w:val="-16"/>
          <w:sz w:val="24"/>
          <w:szCs w:val="24"/>
        </w:rPr>
        <w:t xml:space="preserve"> </w:t>
      </w:r>
      <w:r w:rsidRPr="00420647">
        <w:rPr>
          <w:rFonts w:ascii="Times New Roman" w:hAnsi="Times New Roman" w:cs="Times New Roman"/>
          <w:spacing w:val="1"/>
          <w:sz w:val="24"/>
          <w:szCs w:val="24"/>
        </w:rPr>
        <w:t>пересечени</w:t>
      </w:r>
      <w:r w:rsidRPr="00420647">
        <w:rPr>
          <w:rFonts w:ascii="Times New Roman" w:hAnsi="Times New Roman" w:cs="Times New Roman"/>
          <w:sz w:val="24"/>
          <w:szCs w:val="24"/>
        </w:rPr>
        <w:t>я</w:t>
      </w:r>
      <w:r w:rsidRPr="00420647">
        <w:rPr>
          <w:rFonts w:ascii="Times New Roman" w:hAnsi="Times New Roman" w:cs="Times New Roman"/>
          <w:spacing w:val="-15"/>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дополнения</w:t>
      </w:r>
      <w:r w:rsidRPr="00420647">
        <w:rPr>
          <w:rFonts w:ascii="Times New Roman" w:hAnsi="Times New Roman" w:cs="Times New Roman"/>
          <w:sz w:val="24"/>
          <w:szCs w:val="24"/>
        </w:rPr>
        <w:t>.</w:t>
      </w:r>
      <w:r w:rsidRPr="00420647">
        <w:rPr>
          <w:rFonts w:ascii="Times New Roman" w:hAnsi="Times New Roman" w:cs="Times New Roman"/>
          <w:spacing w:val="-15"/>
          <w:sz w:val="24"/>
          <w:szCs w:val="24"/>
        </w:rPr>
        <w:t xml:space="preserve"> </w:t>
      </w:r>
      <w:r w:rsidRPr="00420647">
        <w:rPr>
          <w:rFonts w:ascii="Times New Roman" w:hAnsi="Times New Roman" w:cs="Times New Roman"/>
          <w:spacing w:val="1"/>
          <w:sz w:val="24"/>
          <w:szCs w:val="24"/>
        </w:rPr>
        <w:t>Диаграмм</w:t>
      </w:r>
      <w:r w:rsidRPr="00420647">
        <w:rPr>
          <w:rFonts w:ascii="Times New Roman" w:hAnsi="Times New Roman" w:cs="Times New Roman"/>
          <w:sz w:val="24"/>
          <w:szCs w:val="24"/>
        </w:rPr>
        <w:t>ы</w:t>
      </w:r>
      <w:r w:rsidRPr="00420647">
        <w:rPr>
          <w:rFonts w:ascii="Times New Roman" w:hAnsi="Times New Roman" w:cs="Times New Roman"/>
          <w:spacing w:val="-13"/>
          <w:sz w:val="24"/>
          <w:szCs w:val="24"/>
        </w:rPr>
        <w:t xml:space="preserve"> </w:t>
      </w:r>
      <w:r w:rsidRPr="00420647">
        <w:rPr>
          <w:rFonts w:ascii="Times New Roman" w:hAnsi="Times New Roman" w:cs="Times New Roman"/>
          <w:spacing w:val="1"/>
          <w:sz w:val="24"/>
          <w:szCs w:val="24"/>
        </w:rPr>
        <w:t>Эйлер</w:t>
      </w:r>
      <w:r w:rsidRPr="00420647">
        <w:rPr>
          <w:rFonts w:ascii="Times New Roman" w:hAnsi="Times New Roman" w:cs="Times New Roman"/>
          <w:spacing w:val="4"/>
          <w:sz w:val="24"/>
          <w:szCs w:val="24"/>
        </w:rPr>
        <w:t>а</w:t>
      </w:r>
      <w:r w:rsidRPr="00420647">
        <w:rPr>
          <w:rFonts w:ascii="Times New Roman" w:hAnsi="Times New Roman" w:cs="Times New Roman"/>
          <w:spacing w:val="1"/>
          <w:sz w:val="24"/>
          <w:szCs w:val="24"/>
        </w:rPr>
        <w:t>-Венна</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Утверждения</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Истинност</w:t>
      </w:r>
      <w:r w:rsidRPr="00420647">
        <w:rPr>
          <w:rFonts w:ascii="Times New Roman" w:hAnsi="Times New Roman" w:cs="Times New Roman"/>
          <w:sz w:val="24"/>
          <w:szCs w:val="24"/>
        </w:rPr>
        <w:t>ь</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утверждений</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Логически</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значения</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логич</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ски</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операци</w:t>
      </w:r>
      <w:r w:rsidRPr="00420647">
        <w:rPr>
          <w:rFonts w:ascii="Times New Roman" w:hAnsi="Times New Roman" w:cs="Times New Roman"/>
          <w:sz w:val="24"/>
          <w:szCs w:val="24"/>
        </w:rPr>
        <w:t>и</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4"/>
          <w:sz w:val="24"/>
          <w:szCs w:val="24"/>
        </w:rPr>
        <w:t xml:space="preserve"> </w:t>
      </w:r>
      <w:r w:rsidRPr="00420647">
        <w:rPr>
          <w:rFonts w:ascii="Times New Roman" w:hAnsi="Times New Roman" w:cs="Times New Roman"/>
          <w:spacing w:val="1"/>
          <w:sz w:val="24"/>
          <w:szCs w:val="24"/>
        </w:rPr>
        <w:t>логич</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ски</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выражения</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Операци</w:t>
      </w:r>
      <w:r w:rsidRPr="00420647">
        <w:rPr>
          <w:rFonts w:ascii="Times New Roman" w:hAnsi="Times New Roman" w:cs="Times New Roman"/>
          <w:sz w:val="24"/>
          <w:szCs w:val="24"/>
        </w:rPr>
        <w:t>и</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w:t>
      </w:r>
      <w:r w:rsidRPr="00420647">
        <w:rPr>
          <w:rFonts w:ascii="Times New Roman" w:hAnsi="Times New Roman" w:cs="Times New Roman"/>
          <w:sz w:val="24"/>
          <w:szCs w:val="24"/>
        </w:rPr>
        <w:t>,</w:t>
      </w:r>
      <w:r w:rsidRPr="00420647">
        <w:rPr>
          <w:rFonts w:ascii="Times New Roman" w:hAnsi="Times New Roman" w:cs="Times New Roman"/>
          <w:spacing w:val="9"/>
          <w:sz w:val="24"/>
          <w:szCs w:val="24"/>
        </w:rPr>
        <w:t xml:space="preserve"> </w:t>
      </w:r>
      <w:r w:rsidRPr="00420647">
        <w:rPr>
          <w:rFonts w:ascii="Times New Roman" w:hAnsi="Times New Roman" w:cs="Times New Roman"/>
          <w:spacing w:val="1"/>
          <w:sz w:val="24"/>
          <w:szCs w:val="24"/>
        </w:rPr>
        <w:t>«или</w:t>
      </w:r>
      <w:r w:rsidRPr="00420647">
        <w:rPr>
          <w:rFonts w:ascii="Times New Roman" w:hAnsi="Times New Roman" w:cs="Times New Roman"/>
          <w:sz w:val="24"/>
          <w:szCs w:val="24"/>
        </w:rPr>
        <w:t>»</w:t>
      </w:r>
      <w:r w:rsidRPr="00420647">
        <w:rPr>
          <w:rFonts w:ascii="Times New Roman" w:hAnsi="Times New Roman" w:cs="Times New Roman"/>
          <w:spacing w:val="7"/>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3"/>
          <w:sz w:val="24"/>
          <w:szCs w:val="24"/>
        </w:rPr>
        <w:t xml:space="preserve"> </w:t>
      </w:r>
      <w:r w:rsidRPr="00420647">
        <w:rPr>
          <w:rFonts w:ascii="Times New Roman" w:hAnsi="Times New Roman" w:cs="Times New Roman"/>
          <w:spacing w:val="1"/>
          <w:sz w:val="24"/>
          <w:szCs w:val="24"/>
        </w:rPr>
        <w:t>«не». Правил</w:t>
      </w:r>
      <w:r w:rsidRPr="00420647">
        <w:rPr>
          <w:rFonts w:ascii="Times New Roman" w:hAnsi="Times New Roman" w:cs="Times New Roman"/>
          <w:sz w:val="24"/>
          <w:szCs w:val="24"/>
        </w:rPr>
        <w:t>а</w:t>
      </w:r>
      <w:r w:rsidRPr="00420647">
        <w:rPr>
          <w:rFonts w:ascii="Times New Roman" w:hAnsi="Times New Roman" w:cs="Times New Roman"/>
          <w:spacing w:val="-10"/>
          <w:sz w:val="24"/>
          <w:szCs w:val="24"/>
        </w:rPr>
        <w:t xml:space="preserve"> </w:t>
      </w:r>
      <w:r w:rsidRPr="00420647">
        <w:rPr>
          <w:rFonts w:ascii="Times New Roman" w:hAnsi="Times New Roman" w:cs="Times New Roman"/>
          <w:spacing w:val="1"/>
          <w:sz w:val="24"/>
          <w:szCs w:val="24"/>
        </w:rPr>
        <w:t>запис</w:t>
      </w:r>
      <w:r w:rsidRPr="00420647">
        <w:rPr>
          <w:rFonts w:ascii="Times New Roman" w:hAnsi="Times New Roman" w:cs="Times New Roman"/>
          <w:sz w:val="24"/>
          <w:szCs w:val="24"/>
        </w:rPr>
        <w:t>и</w:t>
      </w:r>
      <w:r w:rsidRPr="00420647">
        <w:rPr>
          <w:rFonts w:ascii="Times New Roman" w:hAnsi="Times New Roman" w:cs="Times New Roman"/>
          <w:spacing w:val="-7"/>
          <w:sz w:val="24"/>
          <w:szCs w:val="24"/>
        </w:rPr>
        <w:t xml:space="preserve"> </w:t>
      </w:r>
      <w:r w:rsidRPr="00420647">
        <w:rPr>
          <w:rFonts w:ascii="Times New Roman" w:hAnsi="Times New Roman" w:cs="Times New Roman"/>
          <w:spacing w:val="1"/>
          <w:sz w:val="24"/>
          <w:szCs w:val="24"/>
        </w:rPr>
        <w:t>логически</w:t>
      </w:r>
      <w:r w:rsidRPr="00420647">
        <w:rPr>
          <w:rFonts w:ascii="Times New Roman" w:hAnsi="Times New Roman" w:cs="Times New Roman"/>
          <w:sz w:val="24"/>
          <w:szCs w:val="24"/>
        </w:rPr>
        <w:t>х</w:t>
      </w:r>
      <w:r w:rsidRPr="00420647">
        <w:rPr>
          <w:rFonts w:ascii="Times New Roman" w:hAnsi="Times New Roman" w:cs="Times New Roman"/>
          <w:spacing w:val="-13"/>
          <w:sz w:val="24"/>
          <w:szCs w:val="24"/>
        </w:rPr>
        <w:t xml:space="preserve"> </w:t>
      </w:r>
      <w:r w:rsidRPr="00420647">
        <w:rPr>
          <w:rFonts w:ascii="Times New Roman" w:hAnsi="Times New Roman" w:cs="Times New Roman"/>
          <w:spacing w:val="1"/>
          <w:sz w:val="24"/>
          <w:szCs w:val="24"/>
        </w:rPr>
        <w:t>выражени</w:t>
      </w:r>
      <w:r w:rsidRPr="00420647">
        <w:rPr>
          <w:rFonts w:ascii="Times New Roman" w:hAnsi="Times New Roman" w:cs="Times New Roman"/>
          <w:sz w:val="24"/>
          <w:szCs w:val="24"/>
        </w:rPr>
        <w:t>й,</w:t>
      </w:r>
      <w:r w:rsidRPr="00420647">
        <w:rPr>
          <w:rFonts w:ascii="Times New Roman" w:hAnsi="Times New Roman" w:cs="Times New Roman"/>
          <w:spacing w:val="-14"/>
          <w:sz w:val="24"/>
          <w:szCs w:val="24"/>
        </w:rPr>
        <w:t xml:space="preserve"> </w:t>
      </w:r>
      <w:r w:rsidRPr="00420647">
        <w:rPr>
          <w:rFonts w:ascii="Times New Roman" w:hAnsi="Times New Roman" w:cs="Times New Roman"/>
          <w:spacing w:val="1"/>
          <w:sz w:val="24"/>
          <w:szCs w:val="24"/>
        </w:rPr>
        <w:t>приори</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ет</w:t>
      </w:r>
      <w:r w:rsidRPr="00420647">
        <w:rPr>
          <w:rFonts w:ascii="Times New Roman" w:hAnsi="Times New Roman" w:cs="Times New Roman"/>
          <w:sz w:val="24"/>
          <w:szCs w:val="24"/>
        </w:rPr>
        <w:t>ы</w:t>
      </w:r>
      <w:r w:rsidRPr="00420647">
        <w:rPr>
          <w:rFonts w:ascii="Times New Roman" w:hAnsi="Times New Roman" w:cs="Times New Roman"/>
          <w:spacing w:val="-13"/>
          <w:sz w:val="24"/>
          <w:szCs w:val="24"/>
        </w:rPr>
        <w:t xml:space="preserve"> </w:t>
      </w:r>
      <w:r w:rsidRPr="00420647">
        <w:rPr>
          <w:rFonts w:ascii="Times New Roman" w:hAnsi="Times New Roman" w:cs="Times New Roman"/>
          <w:spacing w:val="1"/>
          <w:sz w:val="24"/>
          <w:szCs w:val="24"/>
        </w:rPr>
        <w:t>логически</w:t>
      </w:r>
      <w:r w:rsidRPr="00420647">
        <w:rPr>
          <w:rFonts w:ascii="Times New Roman" w:hAnsi="Times New Roman" w:cs="Times New Roman"/>
          <w:sz w:val="24"/>
          <w:szCs w:val="24"/>
        </w:rPr>
        <w:t>х</w:t>
      </w:r>
      <w:r w:rsidRPr="00420647">
        <w:rPr>
          <w:rFonts w:ascii="Times New Roman" w:hAnsi="Times New Roman" w:cs="Times New Roman"/>
          <w:spacing w:val="-13"/>
          <w:sz w:val="24"/>
          <w:szCs w:val="24"/>
        </w:rPr>
        <w:t xml:space="preserve"> </w:t>
      </w:r>
      <w:r w:rsidRPr="00420647">
        <w:rPr>
          <w:rFonts w:ascii="Times New Roman" w:hAnsi="Times New Roman" w:cs="Times New Roman"/>
          <w:spacing w:val="1"/>
          <w:sz w:val="24"/>
          <w:szCs w:val="24"/>
        </w:rPr>
        <w:t>операций</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Т</w:t>
      </w:r>
      <w:r w:rsidRPr="00420647">
        <w:rPr>
          <w:rFonts w:ascii="Times New Roman" w:hAnsi="Times New Roman" w:cs="Times New Roman"/>
          <w:i/>
          <w:iCs/>
          <w:spacing w:val="1"/>
          <w:sz w:val="24"/>
          <w:szCs w:val="24"/>
        </w:rPr>
        <w:t>а</w:t>
      </w:r>
      <w:r w:rsidRPr="00420647">
        <w:rPr>
          <w:rFonts w:ascii="Times New Roman" w:hAnsi="Times New Roman" w:cs="Times New Roman"/>
          <w:i/>
          <w:iCs/>
          <w:sz w:val="24"/>
          <w:szCs w:val="24"/>
        </w:rPr>
        <w:t>бл</w:t>
      </w:r>
      <w:r w:rsidRPr="00420647">
        <w:rPr>
          <w:rFonts w:ascii="Times New Roman" w:hAnsi="Times New Roman" w:cs="Times New Roman"/>
          <w:i/>
          <w:iCs/>
          <w:spacing w:val="2"/>
          <w:sz w:val="24"/>
          <w:szCs w:val="24"/>
        </w:rPr>
        <w:t>и</w:t>
      </w:r>
      <w:r w:rsidRPr="00420647">
        <w:rPr>
          <w:rFonts w:ascii="Times New Roman" w:hAnsi="Times New Roman" w:cs="Times New Roman"/>
          <w:i/>
          <w:iCs/>
          <w:sz w:val="24"/>
          <w:szCs w:val="24"/>
        </w:rPr>
        <w:t>цы</w:t>
      </w:r>
      <w:r w:rsidRPr="00420647">
        <w:rPr>
          <w:rFonts w:ascii="Times New Roman" w:hAnsi="Times New Roman" w:cs="Times New Roman"/>
          <w:i/>
          <w:iCs/>
          <w:spacing w:val="7"/>
          <w:sz w:val="24"/>
          <w:szCs w:val="24"/>
        </w:rPr>
        <w:t xml:space="preserve"> </w:t>
      </w:r>
      <w:r w:rsidRPr="00420647">
        <w:rPr>
          <w:rFonts w:ascii="Times New Roman" w:hAnsi="Times New Roman" w:cs="Times New Roman"/>
          <w:i/>
          <w:iCs/>
          <w:spacing w:val="2"/>
          <w:sz w:val="24"/>
          <w:szCs w:val="24"/>
        </w:rPr>
        <w:t>и</w:t>
      </w:r>
      <w:r w:rsidRPr="00420647">
        <w:rPr>
          <w:rFonts w:ascii="Times New Roman" w:hAnsi="Times New Roman" w:cs="Times New Roman"/>
          <w:i/>
          <w:iCs/>
          <w:spacing w:val="1"/>
          <w:sz w:val="24"/>
          <w:szCs w:val="24"/>
        </w:rPr>
        <w:t>с</w:t>
      </w:r>
      <w:r w:rsidRPr="00420647">
        <w:rPr>
          <w:rFonts w:ascii="Times New Roman" w:hAnsi="Times New Roman" w:cs="Times New Roman"/>
          <w:i/>
          <w:iCs/>
          <w:spacing w:val="-2"/>
          <w:sz w:val="24"/>
          <w:szCs w:val="24"/>
        </w:rPr>
        <w:t>т</w:t>
      </w:r>
      <w:r w:rsidRPr="00420647">
        <w:rPr>
          <w:rFonts w:ascii="Times New Roman" w:hAnsi="Times New Roman" w:cs="Times New Roman"/>
          <w:i/>
          <w:iCs/>
          <w:spacing w:val="2"/>
          <w:sz w:val="24"/>
          <w:szCs w:val="24"/>
        </w:rPr>
        <w:t>и</w:t>
      </w:r>
      <w:r w:rsidRPr="00420647">
        <w:rPr>
          <w:rFonts w:ascii="Times New Roman" w:hAnsi="Times New Roman" w:cs="Times New Roman"/>
          <w:i/>
          <w:iCs/>
          <w:sz w:val="24"/>
          <w:szCs w:val="24"/>
        </w:rPr>
        <w:t>нн</w:t>
      </w:r>
      <w:r w:rsidRPr="00420647">
        <w:rPr>
          <w:rFonts w:ascii="Times New Roman" w:hAnsi="Times New Roman" w:cs="Times New Roman"/>
          <w:i/>
          <w:iCs/>
          <w:spacing w:val="2"/>
          <w:sz w:val="24"/>
          <w:szCs w:val="24"/>
        </w:rPr>
        <w:t>о</w:t>
      </w:r>
      <w:r w:rsidRPr="00420647">
        <w:rPr>
          <w:rFonts w:ascii="Times New Roman" w:hAnsi="Times New Roman" w:cs="Times New Roman"/>
          <w:i/>
          <w:iCs/>
          <w:spacing w:val="1"/>
          <w:sz w:val="24"/>
          <w:szCs w:val="24"/>
        </w:rPr>
        <w:t>сти</w:t>
      </w:r>
      <w:r w:rsidRPr="00420647">
        <w:rPr>
          <w:rFonts w:ascii="Times New Roman" w:hAnsi="Times New Roman" w:cs="Times New Roman"/>
          <w:i/>
          <w:iCs/>
          <w:sz w:val="24"/>
          <w:szCs w:val="24"/>
        </w:rPr>
        <w:t>. П</w:t>
      </w:r>
      <w:r w:rsidRPr="00420647">
        <w:rPr>
          <w:rFonts w:ascii="Times New Roman" w:hAnsi="Times New Roman" w:cs="Times New Roman"/>
          <w:i/>
          <w:iCs/>
          <w:spacing w:val="2"/>
          <w:sz w:val="24"/>
          <w:szCs w:val="24"/>
        </w:rPr>
        <w:t>о</w:t>
      </w:r>
      <w:r w:rsidRPr="00420647">
        <w:rPr>
          <w:rFonts w:ascii="Times New Roman" w:hAnsi="Times New Roman" w:cs="Times New Roman"/>
          <w:i/>
          <w:iCs/>
          <w:spacing w:val="1"/>
          <w:sz w:val="24"/>
          <w:szCs w:val="24"/>
        </w:rPr>
        <w:t>ст</w:t>
      </w:r>
      <w:r w:rsidRPr="00420647">
        <w:rPr>
          <w:rFonts w:ascii="Times New Roman" w:hAnsi="Times New Roman" w:cs="Times New Roman"/>
          <w:i/>
          <w:iCs/>
          <w:sz w:val="24"/>
          <w:szCs w:val="24"/>
        </w:rPr>
        <w:t>р</w:t>
      </w:r>
      <w:r w:rsidRPr="00420647">
        <w:rPr>
          <w:rFonts w:ascii="Times New Roman" w:hAnsi="Times New Roman" w:cs="Times New Roman"/>
          <w:i/>
          <w:iCs/>
          <w:spacing w:val="2"/>
          <w:sz w:val="24"/>
          <w:szCs w:val="24"/>
        </w:rPr>
        <w:t>о</w:t>
      </w:r>
      <w:r w:rsidRPr="00420647">
        <w:rPr>
          <w:rFonts w:ascii="Times New Roman" w:hAnsi="Times New Roman" w:cs="Times New Roman"/>
          <w:i/>
          <w:iCs/>
          <w:spacing w:val="-1"/>
          <w:sz w:val="24"/>
          <w:szCs w:val="24"/>
        </w:rPr>
        <w:t>е</w:t>
      </w:r>
      <w:r w:rsidRPr="00420647">
        <w:rPr>
          <w:rFonts w:ascii="Times New Roman" w:hAnsi="Times New Roman" w:cs="Times New Roman"/>
          <w:i/>
          <w:iCs/>
          <w:spacing w:val="2"/>
          <w:sz w:val="24"/>
          <w:szCs w:val="24"/>
        </w:rPr>
        <w:t>ни</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pacing w:val="-2"/>
          <w:sz w:val="24"/>
          <w:szCs w:val="24"/>
        </w:rPr>
        <w:t>т</w:t>
      </w:r>
      <w:r w:rsidRPr="00420647">
        <w:rPr>
          <w:rFonts w:ascii="Times New Roman" w:hAnsi="Times New Roman" w:cs="Times New Roman"/>
          <w:i/>
          <w:iCs/>
          <w:spacing w:val="1"/>
          <w:sz w:val="24"/>
          <w:szCs w:val="24"/>
        </w:rPr>
        <w:t>а</w:t>
      </w:r>
      <w:r w:rsidRPr="00420647">
        <w:rPr>
          <w:rFonts w:ascii="Times New Roman" w:hAnsi="Times New Roman" w:cs="Times New Roman"/>
          <w:i/>
          <w:iCs/>
          <w:spacing w:val="2"/>
          <w:sz w:val="24"/>
          <w:szCs w:val="24"/>
        </w:rPr>
        <w:t>б</w:t>
      </w:r>
      <w:r w:rsidRPr="00420647">
        <w:rPr>
          <w:rFonts w:ascii="Times New Roman" w:hAnsi="Times New Roman" w:cs="Times New Roman"/>
          <w:i/>
          <w:iCs/>
          <w:spacing w:val="-2"/>
          <w:sz w:val="24"/>
          <w:szCs w:val="24"/>
        </w:rPr>
        <w:t>л</w:t>
      </w:r>
      <w:r w:rsidRPr="00420647">
        <w:rPr>
          <w:rFonts w:ascii="Times New Roman" w:hAnsi="Times New Roman" w:cs="Times New Roman"/>
          <w:i/>
          <w:iCs/>
          <w:spacing w:val="2"/>
          <w:sz w:val="24"/>
          <w:szCs w:val="24"/>
        </w:rPr>
        <w:t>и</w:t>
      </w:r>
      <w:r w:rsidRPr="00420647">
        <w:rPr>
          <w:rFonts w:ascii="Times New Roman" w:hAnsi="Times New Roman" w:cs="Times New Roman"/>
          <w:i/>
          <w:iCs/>
          <w:sz w:val="24"/>
          <w:szCs w:val="24"/>
        </w:rPr>
        <w:t>ц</w:t>
      </w:r>
      <w:r w:rsidRPr="00420647">
        <w:rPr>
          <w:rFonts w:ascii="Times New Roman" w:hAnsi="Times New Roman" w:cs="Times New Roman"/>
          <w:i/>
          <w:iCs/>
          <w:spacing w:val="6"/>
          <w:sz w:val="24"/>
          <w:szCs w:val="24"/>
        </w:rPr>
        <w:t xml:space="preserve"> </w:t>
      </w:r>
      <w:r w:rsidRPr="00420647">
        <w:rPr>
          <w:rFonts w:ascii="Times New Roman" w:hAnsi="Times New Roman" w:cs="Times New Roman"/>
          <w:i/>
          <w:iCs/>
          <w:spacing w:val="2"/>
          <w:sz w:val="24"/>
          <w:szCs w:val="24"/>
        </w:rPr>
        <w:t>и</w:t>
      </w:r>
      <w:r w:rsidRPr="00420647">
        <w:rPr>
          <w:rFonts w:ascii="Times New Roman" w:hAnsi="Times New Roman" w:cs="Times New Roman"/>
          <w:i/>
          <w:iCs/>
          <w:spacing w:val="1"/>
          <w:sz w:val="24"/>
          <w:szCs w:val="24"/>
        </w:rPr>
        <w:t>ст</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2"/>
          <w:sz w:val="24"/>
          <w:szCs w:val="24"/>
        </w:rPr>
        <w:t>н</w:t>
      </w:r>
      <w:r w:rsidRPr="00420647">
        <w:rPr>
          <w:rFonts w:ascii="Times New Roman" w:hAnsi="Times New Roman" w:cs="Times New Roman"/>
          <w:i/>
          <w:iCs/>
          <w:sz w:val="24"/>
          <w:szCs w:val="24"/>
        </w:rPr>
        <w:t>н</w:t>
      </w:r>
      <w:r w:rsidRPr="00420647">
        <w:rPr>
          <w:rFonts w:ascii="Times New Roman" w:hAnsi="Times New Roman" w:cs="Times New Roman"/>
          <w:i/>
          <w:iCs/>
          <w:spacing w:val="2"/>
          <w:sz w:val="24"/>
          <w:szCs w:val="24"/>
        </w:rPr>
        <w:t>о</w:t>
      </w:r>
      <w:r w:rsidRPr="00420647">
        <w:rPr>
          <w:rFonts w:ascii="Times New Roman" w:hAnsi="Times New Roman" w:cs="Times New Roman"/>
          <w:i/>
          <w:iCs/>
          <w:spacing w:val="1"/>
          <w:sz w:val="24"/>
          <w:szCs w:val="24"/>
        </w:rPr>
        <w:t>с</w:t>
      </w:r>
      <w:r w:rsidRPr="00420647">
        <w:rPr>
          <w:rFonts w:ascii="Times New Roman" w:hAnsi="Times New Roman" w:cs="Times New Roman"/>
          <w:i/>
          <w:iCs/>
          <w:spacing w:val="-2"/>
          <w:sz w:val="24"/>
          <w:szCs w:val="24"/>
        </w:rPr>
        <w:t>т</w:t>
      </w:r>
      <w:r w:rsidRPr="00420647">
        <w:rPr>
          <w:rFonts w:ascii="Times New Roman" w:hAnsi="Times New Roman" w:cs="Times New Roman"/>
          <w:i/>
          <w:iCs/>
          <w:sz w:val="24"/>
          <w:szCs w:val="24"/>
        </w:rPr>
        <w:t>и</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pacing w:val="1"/>
          <w:sz w:val="24"/>
          <w:szCs w:val="24"/>
        </w:rPr>
        <w:t>дл</w:t>
      </w:r>
      <w:r w:rsidRPr="00420647">
        <w:rPr>
          <w:rFonts w:ascii="Times New Roman" w:hAnsi="Times New Roman" w:cs="Times New Roman"/>
          <w:i/>
          <w:iCs/>
          <w:sz w:val="24"/>
          <w:szCs w:val="24"/>
        </w:rPr>
        <w:t>я</w:t>
      </w:r>
      <w:r w:rsidRPr="00420647">
        <w:rPr>
          <w:rFonts w:ascii="Times New Roman" w:hAnsi="Times New Roman" w:cs="Times New Roman"/>
          <w:i/>
          <w:iCs/>
          <w:spacing w:val="12"/>
          <w:sz w:val="24"/>
          <w:szCs w:val="24"/>
        </w:rPr>
        <w:t xml:space="preserve"> </w:t>
      </w:r>
      <w:r w:rsidRPr="00420647">
        <w:rPr>
          <w:rFonts w:ascii="Times New Roman" w:hAnsi="Times New Roman" w:cs="Times New Roman"/>
          <w:i/>
          <w:iCs/>
          <w:spacing w:val="-3"/>
          <w:sz w:val="24"/>
          <w:szCs w:val="24"/>
        </w:rPr>
        <w:t>л</w:t>
      </w:r>
      <w:r w:rsidRPr="00420647">
        <w:rPr>
          <w:rFonts w:ascii="Times New Roman" w:hAnsi="Times New Roman" w:cs="Times New Roman"/>
          <w:i/>
          <w:iCs/>
          <w:spacing w:val="2"/>
          <w:sz w:val="24"/>
          <w:szCs w:val="24"/>
        </w:rPr>
        <w:t>о</w:t>
      </w:r>
      <w:r w:rsidRPr="00420647">
        <w:rPr>
          <w:rFonts w:ascii="Times New Roman" w:hAnsi="Times New Roman" w:cs="Times New Roman"/>
          <w:i/>
          <w:iCs/>
          <w:spacing w:val="-1"/>
          <w:sz w:val="24"/>
          <w:szCs w:val="24"/>
        </w:rPr>
        <w:t>г</w:t>
      </w:r>
      <w:r w:rsidRPr="00420647">
        <w:rPr>
          <w:rFonts w:ascii="Times New Roman" w:hAnsi="Times New Roman" w:cs="Times New Roman"/>
          <w:i/>
          <w:iCs/>
          <w:spacing w:val="2"/>
          <w:sz w:val="24"/>
          <w:szCs w:val="24"/>
        </w:rPr>
        <w:t>и</w:t>
      </w:r>
      <w:r w:rsidRPr="00420647">
        <w:rPr>
          <w:rFonts w:ascii="Times New Roman" w:hAnsi="Times New Roman" w:cs="Times New Roman"/>
          <w:i/>
          <w:iCs/>
          <w:spacing w:val="1"/>
          <w:sz w:val="24"/>
          <w:szCs w:val="24"/>
        </w:rPr>
        <w:t>че</w:t>
      </w:r>
      <w:r w:rsidRPr="00420647">
        <w:rPr>
          <w:rFonts w:ascii="Times New Roman" w:hAnsi="Times New Roman" w:cs="Times New Roman"/>
          <w:i/>
          <w:iCs/>
          <w:spacing w:val="-1"/>
          <w:sz w:val="24"/>
          <w:szCs w:val="24"/>
        </w:rPr>
        <w:t>с</w:t>
      </w:r>
      <w:r w:rsidRPr="00420647">
        <w:rPr>
          <w:rFonts w:ascii="Times New Roman" w:hAnsi="Times New Roman" w:cs="Times New Roman"/>
          <w:i/>
          <w:iCs/>
          <w:spacing w:val="1"/>
          <w:sz w:val="24"/>
          <w:szCs w:val="24"/>
        </w:rPr>
        <w:t>к</w:t>
      </w:r>
      <w:r w:rsidRPr="00420647">
        <w:rPr>
          <w:rFonts w:ascii="Times New Roman" w:hAnsi="Times New Roman" w:cs="Times New Roman"/>
          <w:i/>
          <w:iCs/>
          <w:sz w:val="24"/>
          <w:szCs w:val="24"/>
        </w:rPr>
        <w:t>их вы</w:t>
      </w:r>
      <w:r w:rsidRPr="00420647">
        <w:rPr>
          <w:rFonts w:ascii="Times New Roman" w:hAnsi="Times New Roman" w:cs="Times New Roman"/>
          <w:i/>
          <w:iCs/>
          <w:spacing w:val="8"/>
          <w:sz w:val="24"/>
          <w:szCs w:val="24"/>
        </w:rPr>
        <w:t>р</w:t>
      </w:r>
      <w:r w:rsidRPr="00420647">
        <w:rPr>
          <w:rFonts w:ascii="Times New Roman" w:hAnsi="Times New Roman" w:cs="Times New Roman"/>
          <w:i/>
          <w:iCs/>
          <w:spacing w:val="1"/>
          <w:sz w:val="24"/>
          <w:szCs w:val="24"/>
        </w:rPr>
        <w:t>а</w:t>
      </w:r>
      <w:r w:rsidRPr="00420647">
        <w:rPr>
          <w:rFonts w:ascii="Times New Roman" w:hAnsi="Times New Roman" w:cs="Times New Roman"/>
          <w:i/>
          <w:iCs/>
          <w:spacing w:val="-1"/>
          <w:sz w:val="24"/>
          <w:szCs w:val="24"/>
        </w:rPr>
        <w:t>ж</w:t>
      </w:r>
      <w:r w:rsidRPr="00420647">
        <w:rPr>
          <w:rFonts w:ascii="Times New Roman" w:hAnsi="Times New Roman" w:cs="Times New Roman"/>
          <w:i/>
          <w:iCs/>
          <w:spacing w:val="1"/>
          <w:sz w:val="24"/>
          <w:szCs w:val="24"/>
        </w:rPr>
        <w:t>е</w:t>
      </w:r>
      <w:r w:rsidRPr="00420647">
        <w:rPr>
          <w:rFonts w:ascii="Times New Roman" w:hAnsi="Times New Roman" w:cs="Times New Roman"/>
          <w:i/>
          <w:iCs/>
          <w:sz w:val="24"/>
          <w:szCs w:val="24"/>
        </w:rPr>
        <w:t>н</w:t>
      </w:r>
      <w:r w:rsidRPr="00420647">
        <w:rPr>
          <w:rFonts w:ascii="Times New Roman" w:hAnsi="Times New Roman" w:cs="Times New Roman"/>
          <w:i/>
          <w:iCs/>
          <w:spacing w:val="2"/>
          <w:sz w:val="24"/>
          <w:szCs w:val="24"/>
        </w:rPr>
        <w:t>и</w:t>
      </w:r>
      <w:r w:rsidRPr="00420647">
        <w:rPr>
          <w:rFonts w:ascii="Times New Roman" w:hAnsi="Times New Roman" w:cs="Times New Roman"/>
          <w:i/>
          <w:iCs/>
          <w:sz w:val="24"/>
          <w:szCs w:val="24"/>
        </w:rPr>
        <w:t xml:space="preserve">й. </w:t>
      </w:r>
      <w:r w:rsidRPr="00420647">
        <w:rPr>
          <w:rFonts w:ascii="Times New Roman" w:hAnsi="Times New Roman" w:cs="Times New Roman"/>
          <w:i/>
          <w:iCs/>
          <w:spacing w:val="2"/>
          <w:sz w:val="24"/>
          <w:szCs w:val="24"/>
        </w:rPr>
        <w:t>З</w:t>
      </w:r>
      <w:r w:rsidRPr="00420647">
        <w:rPr>
          <w:rFonts w:ascii="Times New Roman" w:hAnsi="Times New Roman" w:cs="Times New Roman"/>
          <w:i/>
          <w:iCs/>
          <w:spacing w:val="-1"/>
          <w:sz w:val="24"/>
          <w:szCs w:val="24"/>
        </w:rPr>
        <w:t>а</w:t>
      </w:r>
      <w:r w:rsidRPr="00420647">
        <w:rPr>
          <w:rFonts w:ascii="Times New Roman" w:hAnsi="Times New Roman" w:cs="Times New Roman"/>
          <w:i/>
          <w:iCs/>
          <w:spacing w:val="1"/>
          <w:sz w:val="24"/>
          <w:szCs w:val="24"/>
        </w:rPr>
        <w:t>к</w:t>
      </w:r>
      <w:r w:rsidRPr="00420647">
        <w:rPr>
          <w:rFonts w:ascii="Times New Roman" w:hAnsi="Times New Roman" w:cs="Times New Roman"/>
          <w:i/>
          <w:iCs/>
          <w:sz w:val="24"/>
          <w:szCs w:val="24"/>
        </w:rPr>
        <w:t>о</w:t>
      </w:r>
      <w:r w:rsidRPr="00420647">
        <w:rPr>
          <w:rFonts w:ascii="Times New Roman" w:hAnsi="Times New Roman" w:cs="Times New Roman"/>
          <w:i/>
          <w:iCs/>
          <w:spacing w:val="2"/>
          <w:sz w:val="24"/>
          <w:szCs w:val="24"/>
        </w:rPr>
        <w:t>н</w:t>
      </w:r>
      <w:r w:rsidRPr="00420647">
        <w:rPr>
          <w:rFonts w:ascii="Times New Roman" w:hAnsi="Times New Roman" w:cs="Times New Roman"/>
          <w:i/>
          <w:iCs/>
          <w:sz w:val="24"/>
          <w:szCs w:val="24"/>
        </w:rPr>
        <w:t xml:space="preserve">ы </w:t>
      </w:r>
      <w:r w:rsidRPr="00420647">
        <w:rPr>
          <w:rFonts w:ascii="Times New Roman" w:hAnsi="Times New Roman" w:cs="Times New Roman"/>
          <w:i/>
          <w:iCs/>
          <w:spacing w:val="1"/>
          <w:sz w:val="24"/>
          <w:szCs w:val="24"/>
        </w:rPr>
        <w:t>алг</w:t>
      </w:r>
      <w:r w:rsidRPr="00420647">
        <w:rPr>
          <w:rFonts w:ascii="Times New Roman" w:hAnsi="Times New Roman" w:cs="Times New Roman"/>
          <w:i/>
          <w:iCs/>
          <w:spacing w:val="-2"/>
          <w:sz w:val="24"/>
          <w:szCs w:val="24"/>
        </w:rPr>
        <w:t>е</w:t>
      </w:r>
      <w:r w:rsidRPr="00420647">
        <w:rPr>
          <w:rFonts w:ascii="Times New Roman" w:hAnsi="Times New Roman" w:cs="Times New Roman"/>
          <w:i/>
          <w:iCs/>
          <w:sz w:val="24"/>
          <w:szCs w:val="24"/>
        </w:rPr>
        <w:t>б</w:t>
      </w:r>
      <w:r w:rsidRPr="00420647">
        <w:rPr>
          <w:rFonts w:ascii="Times New Roman" w:hAnsi="Times New Roman" w:cs="Times New Roman"/>
          <w:i/>
          <w:iCs/>
          <w:spacing w:val="2"/>
          <w:sz w:val="24"/>
          <w:szCs w:val="24"/>
        </w:rPr>
        <w:t>р</w:t>
      </w:r>
      <w:r w:rsidRPr="00420647">
        <w:rPr>
          <w:rFonts w:ascii="Times New Roman" w:hAnsi="Times New Roman" w:cs="Times New Roman"/>
          <w:i/>
          <w:iCs/>
          <w:sz w:val="24"/>
          <w:szCs w:val="24"/>
        </w:rPr>
        <w:t>ы л</w:t>
      </w:r>
      <w:r w:rsidRPr="00420647">
        <w:rPr>
          <w:rFonts w:ascii="Times New Roman" w:hAnsi="Times New Roman" w:cs="Times New Roman"/>
          <w:i/>
          <w:iCs/>
          <w:spacing w:val="2"/>
          <w:sz w:val="24"/>
          <w:szCs w:val="24"/>
        </w:rPr>
        <w:t>о</w:t>
      </w:r>
      <w:r w:rsidRPr="00420647">
        <w:rPr>
          <w:rFonts w:ascii="Times New Roman" w:hAnsi="Times New Roman" w:cs="Times New Roman"/>
          <w:i/>
          <w:iCs/>
          <w:spacing w:val="-1"/>
          <w:sz w:val="24"/>
          <w:szCs w:val="24"/>
        </w:rPr>
        <w:t>г</w:t>
      </w:r>
      <w:r w:rsidRPr="00420647">
        <w:rPr>
          <w:rFonts w:ascii="Times New Roman" w:hAnsi="Times New Roman" w:cs="Times New Roman"/>
          <w:i/>
          <w:iCs/>
          <w:spacing w:val="2"/>
          <w:sz w:val="24"/>
          <w:szCs w:val="24"/>
        </w:rPr>
        <w:t>и</w:t>
      </w:r>
      <w:r w:rsidRPr="00420647">
        <w:rPr>
          <w:rFonts w:ascii="Times New Roman" w:hAnsi="Times New Roman" w:cs="Times New Roman"/>
          <w:i/>
          <w:iCs/>
          <w:spacing w:val="-1"/>
          <w:sz w:val="24"/>
          <w:szCs w:val="24"/>
        </w:rPr>
        <w:t>к</w:t>
      </w:r>
      <w:r w:rsidRPr="00420647">
        <w:rPr>
          <w:rFonts w:ascii="Times New Roman" w:hAnsi="Times New Roman" w:cs="Times New Roman"/>
          <w:i/>
          <w:iCs/>
          <w:spacing w:val="2"/>
          <w:sz w:val="24"/>
          <w:szCs w:val="24"/>
        </w:rPr>
        <w:t>и</w:t>
      </w:r>
      <w:r w:rsidRPr="00420647">
        <w:rPr>
          <w:rFonts w:ascii="Times New Roman" w:hAnsi="Times New Roman" w:cs="Times New Roman"/>
          <w:sz w:val="24"/>
          <w:szCs w:val="24"/>
        </w:rPr>
        <w:t xml:space="preserve">. </w:t>
      </w:r>
      <w:r w:rsidRPr="00420647">
        <w:rPr>
          <w:rFonts w:ascii="Times New Roman" w:hAnsi="Times New Roman" w:cs="Times New Roman"/>
          <w:i/>
          <w:iCs/>
          <w:spacing w:val="1"/>
          <w:sz w:val="24"/>
          <w:szCs w:val="24"/>
        </w:rPr>
        <w:t>Лог</w:t>
      </w:r>
      <w:r w:rsidRPr="00420647">
        <w:rPr>
          <w:rFonts w:ascii="Times New Roman" w:hAnsi="Times New Roman" w:cs="Times New Roman"/>
          <w:i/>
          <w:iCs/>
          <w:sz w:val="24"/>
          <w:szCs w:val="24"/>
        </w:rPr>
        <w:t>и</w:t>
      </w:r>
      <w:r w:rsidRPr="00420647">
        <w:rPr>
          <w:rFonts w:ascii="Times New Roman" w:hAnsi="Times New Roman" w:cs="Times New Roman"/>
          <w:i/>
          <w:iCs/>
          <w:spacing w:val="1"/>
          <w:sz w:val="24"/>
          <w:szCs w:val="24"/>
        </w:rPr>
        <w:t>чес</w:t>
      </w:r>
      <w:r w:rsidRPr="00420647">
        <w:rPr>
          <w:rFonts w:ascii="Times New Roman" w:hAnsi="Times New Roman" w:cs="Times New Roman"/>
          <w:i/>
          <w:iCs/>
          <w:sz w:val="24"/>
          <w:szCs w:val="24"/>
        </w:rPr>
        <w:t>к</w:t>
      </w:r>
      <w:r w:rsidRPr="00420647">
        <w:rPr>
          <w:rFonts w:ascii="Times New Roman" w:hAnsi="Times New Roman" w:cs="Times New Roman"/>
          <w:i/>
          <w:iCs/>
          <w:spacing w:val="2"/>
          <w:sz w:val="24"/>
          <w:szCs w:val="24"/>
        </w:rPr>
        <w:t>и</w:t>
      </w:r>
      <w:r w:rsidRPr="00420647">
        <w:rPr>
          <w:rFonts w:ascii="Times New Roman" w:hAnsi="Times New Roman" w:cs="Times New Roman"/>
          <w:i/>
          <w:iCs/>
          <w:sz w:val="24"/>
          <w:szCs w:val="24"/>
        </w:rPr>
        <w:t xml:space="preserve">е </w:t>
      </w:r>
      <w:r w:rsidRPr="00420647">
        <w:rPr>
          <w:rFonts w:ascii="Times New Roman" w:hAnsi="Times New Roman" w:cs="Times New Roman"/>
          <w:i/>
          <w:iCs/>
          <w:spacing w:val="1"/>
          <w:sz w:val="24"/>
          <w:szCs w:val="24"/>
        </w:rPr>
        <w:t>э</w:t>
      </w:r>
      <w:r w:rsidRPr="00420647">
        <w:rPr>
          <w:rFonts w:ascii="Times New Roman" w:hAnsi="Times New Roman" w:cs="Times New Roman"/>
          <w:i/>
          <w:iCs/>
          <w:sz w:val="24"/>
          <w:szCs w:val="24"/>
        </w:rPr>
        <w:t>л</w:t>
      </w:r>
      <w:r w:rsidRPr="00420647">
        <w:rPr>
          <w:rFonts w:ascii="Times New Roman" w:hAnsi="Times New Roman" w:cs="Times New Roman"/>
          <w:i/>
          <w:iCs/>
          <w:spacing w:val="1"/>
          <w:sz w:val="24"/>
          <w:szCs w:val="24"/>
        </w:rPr>
        <w:t>еме</w:t>
      </w:r>
      <w:r w:rsidRPr="00420647">
        <w:rPr>
          <w:rFonts w:ascii="Times New Roman" w:hAnsi="Times New Roman" w:cs="Times New Roman"/>
          <w:i/>
          <w:iCs/>
          <w:spacing w:val="2"/>
          <w:sz w:val="24"/>
          <w:szCs w:val="24"/>
        </w:rPr>
        <w:t>н</w:t>
      </w:r>
      <w:r w:rsidRPr="00420647">
        <w:rPr>
          <w:rFonts w:ascii="Times New Roman" w:hAnsi="Times New Roman" w:cs="Times New Roman"/>
          <w:i/>
          <w:iCs/>
          <w:spacing w:val="1"/>
          <w:sz w:val="24"/>
          <w:szCs w:val="24"/>
        </w:rPr>
        <w:t>ты</w:t>
      </w:r>
      <w:r w:rsidRPr="00420647">
        <w:rPr>
          <w:rFonts w:ascii="Times New Roman" w:hAnsi="Times New Roman" w:cs="Times New Roman"/>
          <w:i/>
          <w:iCs/>
          <w:sz w:val="24"/>
          <w:szCs w:val="24"/>
        </w:rPr>
        <w:t xml:space="preserve">. </w:t>
      </w:r>
      <w:r w:rsidRPr="00420647">
        <w:rPr>
          <w:rFonts w:ascii="Times New Roman" w:hAnsi="Times New Roman" w:cs="Times New Roman"/>
          <w:i/>
          <w:iCs/>
          <w:spacing w:val="12"/>
          <w:sz w:val="24"/>
          <w:szCs w:val="24"/>
        </w:rPr>
        <w:t>С</w:t>
      </w:r>
      <w:r w:rsidRPr="00420647">
        <w:rPr>
          <w:rFonts w:ascii="Times New Roman" w:hAnsi="Times New Roman" w:cs="Times New Roman"/>
          <w:i/>
          <w:iCs/>
          <w:spacing w:val="2"/>
          <w:sz w:val="24"/>
          <w:szCs w:val="24"/>
        </w:rPr>
        <w:t>х</w:t>
      </w:r>
      <w:r w:rsidRPr="00420647">
        <w:rPr>
          <w:rFonts w:ascii="Times New Roman" w:hAnsi="Times New Roman" w:cs="Times New Roman"/>
          <w:i/>
          <w:iCs/>
          <w:spacing w:val="1"/>
          <w:sz w:val="24"/>
          <w:szCs w:val="24"/>
        </w:rPr>
        <w:t>е</w:t>
      </w:r>
      <w:r w:rsidRPr="00420647">
        <w:rPr>
          <w:rFonts w:ascii="Times New Roman" w:hAnsi="Times New Roman" w:cs="Times New Roman"/>
          <w:i/>
          <w:iCs/>
          <w:spacing w:val="-2"/>
          <w:sz w:val="24"/>
          <w:szCs w:val="24"/>
        </w:rPr>
        <w:t xml:space="preserve">мы </w:t>
      </w:r>
      <w:r w:rsidRPr="00420647">
        <w:rPr>
          <w:rFonts w:ascii="Times New Roman" w:hAnsi="Times New Roman" w:cs="Times New Roman"/>
          <w:i/>
          <w:iCs/>
          <w:sz w:val="24"/>
          <w:szCs w:val="24"/>
        </w:rPr>
        <w:t>ло</w:t>
      </w:r>
      <w:r w:rsidRPr="00420647">
        <w:rPr>
          <w:rFonts w:ascii="Times New Roman" w:hAnsi="Times New Roman" w:cs="Times New Roman"/>
          <w:i/>
          <w:iCs/>
          <w:spacing w:val="1"/>
          <w:sz w:val="24"/>
          <w:szCs w:val="24"/>
        </w:rPr>
        <w:t>г</w:t>
      </w:r>
      <w:r w:rsidRPr="00420647">
        <w:rPr>
          <w:rFonts w:ascii="Times New Roman" w:hAnsi="Times New Roman" w:cs="Times New Roman"/>
          <w:i/>
          <w:iCs/>
          <w:sz w:val="24"/>
          <w:szCs w:val="24"/>
        </w:rPr>
        <w:t>и</w:t>
      </w:r>
      <w:r w:rsidRPr="00420647">
        <w:rPr>
          <w:rFonts w:ascii="Times New Roman" w:hAnsi="Times New Roman" w:cs="Times New Roman"/>
          <w:i/>
          <w:iCs/>
          <w:spacing w:val="1"/>
          <w:sz w:val="24"/>
          <w:szCs w:val="24"/>
        </w:rPr>
        <w:t>чес</w:t>
      </w:r>
      <w:r w:rsidRPr="00420647">
        <w:rPr>
          <w:rFonts w:ascii="Times New Roman" w:hAnsi="Times New Roman" w:cs="Times New Roman"/>
          <w:i/>
          <w:iCs/>
          <w:sz w:val="24"/>
          <w:szCs w:val="24"/>
        </w:rPr>
        <w:t>ких</w:t>
      </w:r>
      <w:r w:rsidRPr="00420647">
        <w:rPr>
          <w:rFonts w:ascii="Times New Roman" w:hAnsi="Times New Roman" w:cs="Times New Roman"/>
          <w:i/>
          <w:iCs/>
          <w:spacing w:val="-12"/>
          <w:sz w:val="24"/>
          <w:szCs w:val="24"/>
        </w:rPr>
        <w:t xml:space="preserve"> </w:t>
      </w:r>
      <w:r w:rsidRPr="00420647">
        <w:rPr>
          <w:rFonts w:ascii="Times New Roman" w:hAnsi="Times New Roman" w:cs="Times New Roman"/>
          <w:i/>
          <w:iCs/>
          <w:spacing w:val="1"/>
          <w:sz w:val="24"/>
          <w:szCs w:val="24"/>
        </w:rPr>
        <w:t>э</w:t>
      </w:r>
      <w:r w:rsidRPr="00420647">
        <w:rPr>
          <w:rFonts w:ascii="Times New Roman" w:hAnsi="Times New Roman" w:cs="Times New Roman"/>
          <w:i/>
          <w:iCs/>
          <w:sz w:val="24"/>
          <w:szCs w:val="24"/>
        </w:rPr>
        <w:t>л</w:t>
      </w:r>
      <w:r w:rsidRPr="00420647">
        <w:rPr>
          <w:rFonts w:ascii="Times New Roman" w:hAnsi="Times New Roman" w:cs="Times New Roman"/>
          <w:i/>
          <w:iCs/>
          <w:spacing w:val="1"/>
          <w:sz w:val="24"/>
          <w:szCs w:val="24"/>
        </w:rPr>
        <w:t>еме</w:t>
      </w:r>
      <w:r w:rsidRPr="00420647">
        <w:rPr>
          <w:rFonts w:ascii="Times New Roman" w:hAnsi="Times New Roman" w:cs="Times New Roman"/>
          <w:i/>
          <w:iCs/>
          <w:spacing w:val="2"/>
          <w:sz w:val="24"/>
          <w:szCs w:val="24"/>
        </w:rPr>
        <w:t>н</w:t>
      </w:r>
      <w:r w:rsidRPr="00420647">
        <w:rPr>
          <w:rFonts w:ascii="Times New Roman" w:hAnsi="Times New Roman" w:cs="Times New Roman"/>
          <w:i/>
          <w:iCs/>
          <w:spacing w:val="-2"/>
          <w:sz w:val="24"/>
          <w:szCs w:val="24"/>
        </w:rPr>
        <w:t>т</w:t>
      </w:r>
      <w:r w:rsidRPr="00420647">
        <w:rPr>
          <w:rFonts w:ascii="Times New Roman" w:hAnsi="Times New Roman" w:cs="Times New Roman"/>
          <w:i/>
          <w:iCs/>
          <w:spacing w:val="2"/>
          <w:sz w:val="24"/>
          <w:szCs w:val="24"/>
        </w:rPr>
        <w:t>о</w:t>
      </w:r>
      <w:r w:rsidRPr="00420647">
        <w:rPr>
          <w:rFonts w:ascii="Times New Roman" w:hAnsi="Times New Roman" w:cs="Times New Roman"/>
          <w:i/>
          <w:iCs/>
          <w:sz w:val="24"/>
          <w:szCs w:val="24"/>
        </w:rPr>
        <w:t>в</w:t>
      </w:r>
      <w:r w:rsidRPr="00420647">
        <w:rPr>
          <w:rFonts w:ascii="Times New Roman" w:hAnsi="Times New Roman" w:cs="Times New Roman"/>
          <w:i/>
          <w:iCs/>
          <w:spacing w:val="-13"/>
          <w:sz w:val="24"/>
          <w:szCs w:val="24"/>
        </w:rPr>
        <w:t xml:space="preserve"> </w:t>
      </w:r>
      <w:r w:rsidRPr="00420647">
        <w:rPr>
          <w:rFonts w:ascii="Times New Roman" w:hAnsi="Times New Roman" w:cs="Times New Roman"/>
          <w:i/>
          <w:iCs/>
          <w:sz w:val="24"/>
          <w:szCs w:val="24"/>
        </w:rPr>
        <w:t>и</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х</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pacing w:val="-2"/>
          <w:sz w:val="24"/>
          <w:szCs w:val="24"/>
        </w:rPr>
        <w:t>ф</w:t>
      </w:r>
      <w:r w:rsidRPr="00420647">
        <w:rPr>
          <w:rFonts w:ascii="Times New Roman" w:hAnsi="Times New Roman" w:cs="Times New Roman"/>
          <w:i/>
          <w:iCs/>
          <w:spacing w:val="2"/>
          <w:sz w:val="24"/>
          <w:szCs w:val="24"/>
        </w:rPr>
        <w:t>и</w:t>
      </w:r>
      <w:r w:rsidRPr="00420647">
        <w:rPr>
          <w:rFonts w:ascii="Times New Roman" w:hAnsi="Times New Roman" w:cs="Times New Roman"/>
          <w:i/>
          <w:iCs/>
          <w:spacing w:val="-2"/>
          <w:sz w:val="24"/>
          <w:szCs w:val="24"/>
        </w:rPr>
        <w:t>з</w:t>
      </w:r>
      <w:r w:rsidRPr="00420647">
        <w:rPr>
          <w:rFonts w:ascii="Times New Roman" w:hAnsi="Times New Roman" w:cs="Times New Roman"/>
          <w:i/>
          <w:iCs/>
          <w:spacing w:val="2"/>
          <w:sz w:val="24"/>
          <w:szCs w:val="24"/>
        </w:rPr>
        <w:t>и</w:t>
      </w:r>
      <w:r w:rsidRPr="00420647">
        <w:rPr>
          <w:rFonts w:ascii="Times New Roman" w:hAnsi="Times New Roman" w:cs="Times New Roman"/>
          <w:i/>
          <w:iCs/>
          <w:spacing w:val="1"/>
          <w:sz w:val="24"/>
          <w:szCs w:val="24"/>
        </w:rPr>
        <w:t>че</w:t>
      </w:r>
      <w:r w:rsidRPr="00420647">
        <w:rPr>
          <w:rFonts w:ascii="Times New Roman" w:hAnsi="Times New Roman" w:cs="Times New Roman"/>
          <w:i/>
          <w:iCs/>
          <w:spacing w:val="-1"/>
          <w:sz w:val="24"/>
          <w:szCs w:val="24"/>
        </w:rPr>
        <w:t>с</w:t>
      </w:r>
      <w:r w:rsidRPr="00420647">
        <w:rPr>
          <w:rFonts w:ascii="Times New Roman" w:hAnsi="Times New Roman" w:cs="Times New Roman"/>
          <w:i/>
          <w:iCs/>
          <w:spacing w:val="1"/>
          <w:sz w:val="24"/>
          <w:szCs w:val="24"/>
        </w:rPr>
        <w:t>ка</w:t>
      </w:r>
      <w:r w:rsidRPr="00420647">
        <w:rPr>
          <w:rFonts w:ascii="Times New Roman" w:hAnsi="Times New Roman" w:cs="Times New Roman"/>
          <w:i/>
          <w:iCs/>
          <w:sz w:val="24"/>
          <w:szCs w:val="24"/>
        </w:rPr>
        <w:t>я</w:t>
      </w:r>
      <w:r w:rsidRPr="00420647">
        <w:rPr>
          <w:rFonts w:ascii="Times New Roman" w:hAnsi="Times New Roman" w:cs="Times New Roman"/>
          <w:i/>
          <w:iCs/>
          <w:spacing w:val="-12"/>
          <w:sz w:val="24"/>
          <w:szCs w:val="24"/>
        </w:rPr>
        <w:t xml:space="preserve"> </w:t>
      </w:r>
      <w:r w:rsidRPr="00420647">
        <w:rPr>
          <w:rFonts w:ascii="Times New Roman" w:hAnsi="Times New Roman" w:cs="Times New Roman"/>
          <w:i/>
          <w:iCs/>
          <w:spacing w:val="1"/>
          <w:sz w:val="24"/>
          <w:szCs w:val="24"/>
        </w:rPr>
        <w:t>(</w:t>
      </w:r>
      <w:r w:rsidRPr="00420647">
        <w:rPr>
          <w:rFonts w:ascii="Times New Roman" w:hAnsi="Times New Roman" w:cs="Times New Roman"/>
          <w:i/>
          <w:iCs/>
          <w:sz w:val="24"/>
          <w:szCs w:val="24"/>
        </w:rPr>
        <w:t>эл</w:t>
      </w:r>
      <w:r w:rsidRPr="00420647">
        <w:rPr>
          <w:rFonts w:ascii="Times New Roman" w:hAnsi="Times New Roman" w:cs="Times New Roman"/>
          <w:i/>
          <w:iCs/>
          <w:spacing w:val="1"/>
          <w:sz w:val="24"/>
          <w:szCs w:val="24"/>
        </w:rPr>
        <w:t>ек</w:t>
      </w:r>
      <w:r w:rsidRPr="00420647">
        <w:rPr>
          <w:rFonts w:ascii="Times New Roman" w:hAnsi="Times New Roman" w:cs="Times New Roman"/>
          <w:i/>
          <w:iCs/>
          <w:spacing w:val="-1"/>
          <w:sz w:val="24"/>
          <w:szCs w:val="24"/>
        </w:rPr>
        <w:t>т</w:t>
      </w:r>
      <w:r w:rsidRPr="00420647">
        <w:rPr>
          <w:rFonts w:ascii="Times New Roman" w:hAnsi="Times New Roman" w:cs="Times New Roman"/>
          <w:i/>
          <w:iCs/>
          <w:sz w:val="24"/>
          <w:szCs w:val="24"/>
        </w:rPr>
        <w:t>р</w:t>
      </w:r>
      <w:r w:rsidRPr="00420647">
        <w:rPr>
          <w:rFonts w:ascii="Times New Roman" w:hAnsi="Times New Roman" w:cs="Times New Roman"/>
          <w:i/>
          <w:iCs/>
          <w:spacing w:val="2"/>
          <w:sz w:val="24"/>
          <w:szCs w:val="24"/>
        </w:rPr>
        <w:t>о</w:t>
      </w:r>
      <w:r w:rsidRPr="00420647">
        <w:rPr>
          <w:rFonts w:ascii="Times New Roman" w:hAnsi="Times New Roman" w:cs="Times New Roman"/>
          <w:i/>
          <w:iCs/>
          <w:sz w:val="24"/>
          <w:szCs w:val="24"/>
        </w:rPr>
        <w:t>н</w:t>
      </w:r>
      <w:r w:rsidRPr="00420647">
        <w:rPr>
          <w:rFonts w:ascii="Times New Roman" w:hAnsi="Times New Roman" w:cs="Times New Roman"/>
          <w:i/>
          <w:iCs/>
          <w:spacing w:val="2"/>
          <w:sz w:val="24"/>
          <w:szCs w:val="24"/>
        </w:rPr>
        <w:t>н</w:t>
      </w:r>
      <w:r w:rsidRPr="00420647">
        <w:rPr>
          <w:rFonts w:ascii="Times New Roman" w:hAnsi="Times New Roman" w:cs="Times New Roman"/>
          <w:i/>
          <w:iCs/>
          <w:spacing w:val="-1"/>
          <w:sz w:val="24"/>
          <w:szCs w:val="24"/>
        </w:rPr>
        <w:t>а</w:t>
      </w:r>
      <w:r w:rsidRPr="00420647">
        <w:rPr>
          <w:rFonts w:ascii="Times New Roman" w:hAnsi="Times New Roman" w:cs="Times New Roman"/>
          <w:i/>
          <w:iCs/>
          <w:spacing w:val="1"/>
          <w:sz w:val="24"/>
          <w:szCs w:val="24"/>
        </w:rPr>
        <w:t>я</w:t>
      </w:r>
      <w:r w:rsidRPr="00420647">
        <w:rPr>
          <w:rFonts w:ascii="Times New Roman" w:hAnsi="Times New Roman" w:cs="Times New Roman"/>
          <w:i/>
          <w:iCs/>
          <w:sz w:val="24"/>
          <w:szCs w:val="24"/>
        </w:rPr>
        <w:t>)</w:t>
      </w:r>
      <w:r w:rsidRPr="00420647">
        <w:rPr>
          <w:rFonts w:ascii="Times New Roman" w:hAnsi="Times New Roman" w:cs="Times New Roman"/>
          <w:i/>
          <w:iCs/>
          <w:spacing w:val="-17"/>
          <w:sz w:val="24"/>
          <w:szCs w:val="24"/>
        </w:rPr>
        <w:t xml:space="preserve"> </w:t>
      </w:r>
      <w:r w:rsidRPr="00420647">
        <w:rPr>
          <w:rFonts w:ascii="Times New Roman" w:hAnsi="Times New Roman" w:cs="Times New Roman"/>
          <w:i/>
          <w:iCs/>
          <w:spacing w:val="2"/>
          <w:sz w:val="24"/>
          <w:szCs w:val="24"/>
        </w:rPr>
        <w:t>р</w:t>
      </w:r>
      <w:r w:rsidRPr="00420647">
        <w:rPr>
          <w:rFonts w:ascii="Times New Roman" w:hAnsi="Times New Roman" w:cs="Times New Roman"/>
          <w:i/>
          <w:iCs/>
          <w:spacing w:val="1"/>
          <w:sz w:val="24"/>
          <w:szCs w:val="24"/>
        </w:rPr>
        <w:t>еа</w:t>
      </w:r>
      <w:r w:rsidRPr="00420647">
        <w:rPr>
          <w:rFonts w:ascii="Times New Roman" w:hAnsi="Times New Roman" w:cs="Times New Roman"/>
          <w:i/>
          <w:iCs/>
          <w:spacing w:val="-2"/>
          <w:sz w:val="24"/>
          <w:szCs w:val="24"/>
        </w:rPr>
        <w:t>л</w:t>
      </w:r>
      <w:r w:rsidRPr="00420647">
        <w:rPr>
          <w:rFonts w:ascii="Times New Roman" w:hAnsi="Times New Roman" w:cs="Times New Roman"/>
          <w:i/>
          <w:iCs/>
          <w:spacing w:val="2"/>
          <w:sz w:val="24"/>
          <w:szCs w:val="24"/>
        </w:rPr>
        <w:t>и</w:t>
      </w:r>
      <w:r w:rsidRPr="00420647">
        <w:rPr>
          <w:rFonts w:ascii="Times New Roman" w:hAnsi="Times New Roman" w:cs="Times New Roman"/>
          <w:i/>
          <w:iCs/>
          <w:spacing w:val="1"/>
          <w:sz w:val="24"/>
          <w:szCs w:val="24"/>
        </w:rPr>
        <w:t>за</w:t>
      </w:r>
      <w:r w:rsidRPr="00420647">
        <w:rPr>
          <w:rFonts w:ascii="Times New Roman" w:hAnsi="Times New Roman" w:cs="Times New Roman"/>
          <w:i/>
          <w:iCs/>
          <w:spacing w:val="-1"/>
          <w:sz w:val="24"/>
          <w:szCs w:val="24"/>
        </w:rPr>
        <w:t>ц</w:t>
      </w:r>
      <w:r w:rsidRPr="00420647">
        <w:rPr>
          <w:rFonts w:ascii="Times New Roman" w:hAnsi="Times New Roman" w:cs="Times New Roman"/>
          <w:i/>
          <w:iCs/>
          <w:spacing w:val="2"/>
          <w:sz w:val="24"/>
          <w:szCs w:val="24"/>
        </w:rPr>
        <w:t>и</w:t>
      </w:r>
      <w:r w:rsidRPr="00420647">
        <w:rPr>
          <w:rFonts w:ascii="Times New Roman" w:hAnsi="Times New Roman" w:cs="Times New Roman"/>
          <w:i/>
          <w:iCs/>
          <w:spacing w:val="1"/>
          <w:sz w:val="24"/>
          <w:szCs w:val="24"/>
        </w:rPr>
        <w:t>я</w:t>
      </w:r>
      <w:r w:rsidRPr="00420647">
        <w:rPr>
          <w:rFonts w:ascii="Times New Roman" w:hAnsi="Times New Roman" w:cs="Times New Roman"/>
          <w:i/>
          <w:iCs/>
          <w:sz w:val="24"/>
          <w:szCs w:val="24"/>
        </w:rPr>
        <w:t>.</w:t>
      </w:r>
      <w:r w:rsidRPr="00420647">
        <w:rPr>
          <w:rFonts w:ascii="Times New Roman" w:hAnsi="Times New Roman" w:cs="Times New Roman"/>
          <w:i/>
          <w:iCs/>
          <w:spacing w:val="-14"/>
          <w:sz w:val="24"/>
          <w:szCs w:val="24"/>
        </w:rPr>
        <w:t xml:space="preserve"> </w:t>
      </w:r>
      <w:r w:rsidRPr="00420647">
        <w:rPr>
          <w:rFonts w:ascii="Times New Roman" w:hAnsi="Times New Roman" w:cs="Times New Roman"/>
          <w:i/>
          <w:iCs/>
          <w:spacing w:val="1"/>
          <w:sz w:val="24"/>
          <w:szCs w:val="24"/>
        </w:rPr>
        <w:t>З</w:t>
      </w:r>
      <w:r w:rsidRPr="00420647">
        <w:rPr>
          <w:rFonts w:ascii="Times New Roman" w:hAnsi="Times New Roman" w:cs="Times New Roman"/>
          <w:i/>
          <w:iCs/>
          <w:spacing w:val="2"/>
          <w:sz w:val="24"/>
          <w:szCs w:val="24"/>
        </w:rPr>
        <w:t>н</w:t>
      </w:r>
      <w:r w:rsidRPr="00420647">
        <w:rPr>
          <w:rFonts w:ascii="Times New Roman" w:hAnsi="Times New Roman" w:cs="Times New Roman"/>
          <w:i/>
          <w:iCs/>
          <w:spacing w:val="1"/>
          <w:sz w:val="24"/>
          <w:szCs w:val="24"/>
        </w:rPr>
        <w:t>а</w:t>
      </w:r>
      <w:r w:rsidRPr="00420647">
        <w:rPr>
          <w:rFonts w:ascii="Times New Roman" w:hAnsi="Times New Roman" w:cs="Times New Roman"/>
          <w:i/>
          <w:iCs/>
          <w:spacing w:val="-1"/>
          <w:sz w:val="24"/>
          <w:szCs w:val="24"/>
        </w:rPr>
        <w:t>к</w:t>
      </w:r>
      <w:r w:rsidRPr="00420647">
        <w:rPr>
          <w:rFonts w:ascii="Times New Roman" w:hAnsi="Times New Roman" w:cs="Times New Roman"/>
          <w:i/>
          <w:iCs/>
          <w:spacing w:val="2"/>
          <w:sz w:val="24"/>
          <w:szCs w:val="24"/>
        </w:rPr>
        <w:t>о</w:t>
      </w:r>
      <w:r w:rsidRPr="00420647">
        <w:rPr>
          <w:rFonts w:ascii="Times New Roman" w:hAnsi="Times New Roman" w:cs="Times New Roman"/>
          <w:i/>
          <w:iCs/>
          <w:spacing w:val="1"/>
          <w:sz w:val="24"/>
          <w:szCs w:val="24"/>
        </w:rPr>
        <w:t>мс</w:t>
      </w:r>
      <w:r w:rsidRPr="00420647">
        <w:rPr>
          <w:rFonts w:ascii="Times New Roman" w:hAnsi="Times New Roman" w:cs="Times New Roman"/>
          <w:i/>
          <w:iCs/>
          <w:spacing w:val="-2"/>
          <w:sz w:val="24"/>
          <w:szCs w:val="24"/>
        </w:rPr>
        <w:t>т</w:t>
      </w:r>
      <w:r w:rsidRPr="00420647">
        <w:rPr>
          <w:rFonts w:ascii="Times New Roman" w:hAnsi="Times New Roman" w:cs="Times New Roman"/>
          <w:i/>
          <w:iCs/>
          <w:spacing w:val="1"/>
          <w:sz w:val="24"/>
          <w:szCs w:val="24"/>
        </w:rPr>
        <w:t xml:space="preserve">во </w:t>
      </w:r>
      <w:r w:rsidRPr="00420647">
        <w:rPr>
          <w:rFonts w:ascii="Times New Roman" w:hAnsi="Times New Roman" w:cs="Times New Roman"/>
          <w:i/>
          <w:iCs/>
          <w:sz w:val="24"/>
          <w:szCs w:val="24"/>
        </w:rPr>
        <w:t>с</w:t>
      </w:r>
      <w:r w:rsidRPr="00420647">
        <w:rPr>
          <w:rFonts w:ascii="Times New Roman" w:hAnsi="Times New Roman" w:cs="Times New Roman"/>
          <w:i/>
          <w:iCs/>
          <w:spacing w:val="14"/>
          <w:sz w:val="24"/>
          <w:szCs w:val="24"/>
        </w:rPr>
        <w:t xml:space="preserve"> </w:t>
      </w:r>
      <w:r w:rsidRPr="00420647">
        <w:rPr>
          <w:rFonts w:ascii="Times New Roman" w:hAnsi="Times New Roman" w:cs="Times New Roman"/>
          <w:i/>
          <w:iCs/>
          <w:spacing w:val="-2"/>
          <w:sz w:val="24"/>
          <w:szCs w:val="24"/>
        </w:rPr>
        <w:t>л</w:t>
      </w:r>
      <w:r w:rsidRPr="00420647">
        <w:rPr>
          <w:rFonts w:ascii="Times New Roman" w:hAnsi="Times New Roman" w:cs="Times New Roman"/>
          <w:i/>
          <w:iCs/>
          <w:spacing w:val="2"/>
          <w:sz w:val="24"/>
          <w:szCs w:val="24"/>
        </w:rPr>
        <w:t>о</w:t>
      </w:r>
      <w:r w:rsidRPr="00420647">
        <w:rPr>
          <w:rFonts w:ascii="Times New Roman" w:hAnsi="Times New Roman" w:cs="Times New Roman"/>
          <w:i/>
          <w:iCs/>
          <w:spacing w:val="1"/>
          <w:sz w:val="24"/>
          <w:szCs w:val="24"/>
        </w:rPr>
        <w:t>г</w:t>
      </w:r>
      <w:r w:rsidRPr="00420647">
        <w:rPr>
          <w:rFonts w:ascii="Times New Roman" w:hAnsi="Times New Roman" w:cs="Times New Roman"/>
          <w:i/>
          <w:iCs/>
          <w:sz w:val="24"/>
          <w:szCs w:val="24"/>
        </w:rPr>
        <w:t>и</w:t>
      </w:r>
      <w:r w:rsidRPr="00420647">
        <w:rPr>
          <w:rFonts w:ascii="Times New Roman" w:hAnsi="Times New Roman" w:cs="Times New Roman"/>
          <w:i/>
          <w:iCs/>
          <w:spacing w:val="1"/>
          <w:sz w:val="24"/>
          <w:szCs w:val="24"/>
        </w:rPr>
        <w:t>чес</w:t>
      </w:r>
      <w:r w:rsidRPr="00420647">
        <w:rPr>
          <w:rFonts w:ascii="Times New Roman" w:hAnsi="Times New Roman" w:cs="Times New Roman"/>
          <w:i/>
          <w:iCs/>
          <w:sz w:val="24"/>
          <w:szCs w:val="24"/>
        </w:rPr>
        <w:t>к</w:t>
      </w:r>
      <w:r w:rsidRPr="00420647">
        <w:rPr>
          <w:rFonts w:ascii="Times New Roman" w:hAnsi="Times New Roman" w:cs="Times New Roman"/>
          <w:i/>
          <w:iCs/>
          <w:spacing w:val="2"/>
          <w:sz w:val="24"/>
          <w:szCs w:val="24"/>
        </w:rPr>
        <w:t>и</w:t>
      </w:r>
      <w:r w:rsidRPr="00420647">
        <w:rPr>
          <w:rFonts w:ascii="Times New Roman" w:hAnsi="Times New Roman" w:cs="Times New Roman"/>
          <w:i/>
          <w:iCs/>
          <w:spacing w:val="-2"/>
          <w:sz w:val="24"/>
          <w:szCs w:val="24"/>
        </w:rPr>
        <w:t>м</w:t>
      </w:r>
      <w:r w:rsidRPr="00420647">
        <w:rPr>
          <w:rFonts w:ascii="Times New Roman" w:hAnsi="Times New Roman" w:cs="Times New Roman"/>
          <w:i/>
          <w:iCs/>
          <w:sz w:val="24"/>
          <w:szCs w:val="24"/>
        </w:rPr>
        <w:t>и</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z w:val="24"/>
          <w:szCs w:val="24"/>
        </w:rPr>
        <w:t>о</w:t>
      </w:r>
      <w:r w:rsidRPr="00420647">
        <w:rPr>
          <w:rFonts w:ascii="Times New Roman" w:hAnsi="Times New Roman" w:cs="Times New Roman"/>
          <w:i/>
          <w:iCs/>
          <w:spacing w:val="1"/>
          <w:sz w:val="24"/>
          <w:szCs w:val="24"/>
        </w:rPr>
        <w:t>с</w:t>
      </w:r>
      <w:r w:rsidRPr="00420647">
        <w:rPr>
          <w:rFonts w:ascii="Times New Roman" w:hAnsi="Times New Roman" w:cs="Times New Roman"/>
          <w:i/>
          <w:iCs/>
          <w:spacing w:val="2"/>
          <w:sz w:val="24"/>
          <w:szCs w:val="24"/>
        </w:rPr>
        <w:t>но</w:t>
      </w:r>
      <w:r w:rsidRPr="00420647">
        <w:rPr>
          <w:rFonts w:ascii="Times New Roman" w:hAnsi="Times New Roman" w:cs="Times New Roman"/>
          <w:i/>
          <w:iCs/>
          <w:spacing w:val="-2"/>
          <w:sz w:val="24"/>
          <w:szCs w:val="24"/>
        </w:rPr>
        <w:t>в</w:t>
      </w:r>
      <w:r w:rsidRPr="00420647">
        <w:rPr>
          <w:rFonts w:ascii="Times New Roman" w:hAnsi="Times New Roman" w:cs="Times New Roman"/>
          <w:i/>
          <w:iCs/>
          <w:spacing w:val="1"/>
          <w:sz w:val="24"/>
          <w:szCs w:val="24"/>
        </w:rPr>
        <w:t>ам</w:t>
      </w:r>
      <w:r w:rsidRPr="00420647">
        <w:rPr>
          <w:rFonts w:ascii="Times New Roman" w:hAnsi="Times New Roman" w:cs="Times New Roman"/>
          <w:i/>
          <w:iCs/>
          <w:sz w:val="24"/>
          <w:szCs w:val="24"/>
        </w:rPr>
        <w:t>и</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pacing w:val="1"/>
          <w:sz w:val="24"/>
          <w:szCs w:val="24"/>
        </w:rPr>
        <w:t>к</w:t>
      </w:r>
      <w:r w:rsidRPr="00420647">
        <w:rPr>
          <w:rFonts w:ascii="Times New Roman" w:hAnsi="Times New Roman" w:cs="Times New Roman"/>
          <w:i/>
          <w:iCs/>
          <w:sz w:val="24"/>
          <w:szCs w:val="24"/>
        </w:rPr>
        <w:t>о</w:t>
      </w:r>
      <w:r w:rsidRPr="00420647">
        <w:rPr>
          <w:rFonts w:ascii="Times New Roman" w:hAnsi="Times New Roman" w:cs="Times New Roman"/>
          <w:i/>
          <w:iCs/>
          <w:spacing w:val="1"/>
          <w:sz w:val="24"/>
          <w:szCs w:val="24"/>
        </w:rPr>
        <w:t>мпь</w:t>
      </w:r>
      <w:r w:rsidRPr="00420647">
        <w:rPr>
          <w:rFonts w:ascii="Times New Roman" w:hAnsi="Times New Roman" w:cs="Times New Roman"/>
          <w:i/>
          <w:iCs/>
          <w:sz w:val="24"/>
          <w:szCs w:val="24"/>
        </w:rPr>
        <w:t>ю</w:t>
      </w:r>
      <w:r w:rsidRPr="00420647">
        <w:rPr>
          <w:rFonts w:ascii="Times New Roman" w:hAnsi="Times New Roman" w:cs="Times New Roman"/>
          <w:i/>
          <w:iCs/>
          <w:spacing w:val="1"/>
          <w:sz w:val="24"/>
          <w:szCs w:val="24"/>
        </w:rPr>
        <w:t>т</w:t>
      </w:r>
      <w:r w:rsidRPr="00420647">
        <w:rPr>
          <w:rFonts w:ascii="Times New Roman" w:hAnsi="Times New Roman" w:cs="Times New Roman"/>
          <w:i/>
          <w:iCs/>
          <w:spacing w:val="-2"/>
          <w:sz w:val="24"/>
          <w:szCs w:val="24"/>
        </w:rPr>
        <w:t>е</w:t>
      </w:r>
      <w:r w:rsidRPr="00420647">
        <w:rPr>
          <w:rFonts w:ascii="Times New Roman" w:hAnsi="Times New Roman" w:cs="Times New Roman"/>
          <w:i/>
          <w:iCs/>
          <w:sz w:val="24"/>
          <w:szCs w:val="24"/>
        </w:rPr>
        <w:t>р</w:t>
      </w:r>
      <w:r w:rsidRPr="00420647">
        <w:rPr>
          <w:rFonts w:ascii="Times New Roman" w:hAnsi="Times New Roman" w:cs="Times New Roman"/>
          <w:i/>
          <w:iCs/>
          <w:spacing w:val="1"/>
          <w:sz w:val="24"/>
          <w:szCs w:val="24"/>
        </w:rPr>
        <w:t>а.</w:t>
      </w:r>
    </w:p>
    <w:p w:rsidR="00E42C38" w:rsidRPr="00420647" w:rsidRDefault="00E42C38" w:rsidP="007E03E1">
      <w:pPr>
        <w:pStyle w:val="ListParagraph"/>
        <w:tabs>
          <w:tab w:val="left" w:pos="1260"/>
        </w:tabs>
        <w:spacing w:line="240" w:lineRule="atLeast"/>
        <w:ind w:left="709"/>
        <w:jc w:val="both"/>
        <w:rPr>
          <w:rFonts w:ascii="Times New Roman" w:hAnsi="Times New Roman"/>
          <w:b/>
          <w:bCs/>
        </w:rPr>
      </w:pPr>
      <w:r w:rsidRPr="00420647">
        <w:rPr>
          <w:rFonts w:ascii="Times New Roman" w:hAnsi="Times New Roman"/>
          <w:b/>
          <w:bCs/>
          <w:spacing w:val="1"/>
        </w:rPr>
        <w:t>Дискретны</w:t>
      </w:r>
      <w:r w:rsidRPr="00420647">
        <w:rPr>
          <w:rFonts w:ascii="Times New Roman" w:hAnsi="Times New Roman"/>
          <w:b/>
          <w:bCs/>
        </w:rPr>
        <w:t>е</w:t>
      </w:r>
      <w:r w:rsidRPr="00420647">
        <w:rPr>
          <w:rFonts w:ascii="Times New Roman" w:hAnsi="Times New Roman"/>
          <w:b/>
          <w:bCs/>
          <w:spacing w:val="-16"/>
        </w:rPr>
        <w:t xml:space="preserve"> </w:t>
      </w:r>
      <w:r w:rsidRPr="00420647">
        <w:rPr>
          <w:rFonts w:ascii="Times New Roman" w:hAnsi="Times New Roman"/>
          <w:b/>
          <w:bCs/>
          <w:spacing w:val="1"/>
        </w:rPr>
        <w:t>математически</w:t>
      </w:r>
      <w:r w:rsidRPr="00420647">
        <w:rPr>
          <w:rFonts w:ascii="Times New Roman" w:hAnsi="Times New Roman"/>
          <w:b/>
          <w:bCs/>
        </w:rPr>
        <w:t>е</w:t>
      </w:r>
      <w:r w:rsidRPr="00420647">
        <w:rPr>
          <w:rFonts w:ascii="Times New Roman" w:hAnsi="Times New Roman"/>
          <w:b/>
          <w:bCs/>
          <w:spacing w:val="-21"/>
        </w:rPr>
        <w:t xml:space="preserve"> </w:t>
      </w:r>
      <w:r w:rsidRPr="00420647">
        <w:rPr>
          <w:rFonts w:ascii="Times New Roman" w:hAnsi="Times New Roman"/>
          <w:b/>
          <w:bCs/>
          <w:spacing w:val="1"/>
        </w:rPr>
        <w:t>объект</w:t>
      </w:r>
      <w:r w:rsidRPr="00420647">
        <w:rPr>
          <w:rFonts w:ascii="Times New Roman" w:hAnsi="Times New Roman"/>
          <w:b/>
          <w:bCs/>
          <w:spacing w:val="3"/>
        </w:rPr>
        <w:t>ы</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Список</w:t>
      </w:r>
      <w:r w:rsidRPr="00420647">
        <w:rPr>
          <w:rFonts w:ascii="Times New Roman" w:hAnsi="Times New Roman" w:cs="Times New Roman"/>
          <w:sz w:val="24"/>
          <w:szCs w:val="24"/>
        </w:rPr>
        <w:t>.</w:t>
      </w:r>
      <w:r w:rsidRPr="00420647">
        <w:rPr>
          <w:rFonts w:ascii="Times New Roman" w:hAnsi="Times New Roman" w:cs="Times New Roman"/>
          <w:spacing w:val="67"/>
          <w:sz w:val="24"/>
          <w:szCs w:val="24"/>
        </w:rPr>
        <w:t xml:space="preserve"> </w:t>
      </w:r>
      <w:r w:rsidRPr="00420647">
        <w:rPr>
          <w:rFonts w:ascii="Times New Roman" w:hAnsi="Times New Roman" w:cs="Times New Roman"/>
          <w:spacing w:val="1"/>
          <w:sz w:val="24"/>
          <w:szCs w:val="24"/>
        </w:rPr>
        <w:t>Первы</w:t>
      </w:r>
      <w:r w:rsidRPr="00420647">
        <w:rPr>
          <w:rFonts w:ascii="Times New Roman" w:hAnsi="Times New Roman" w:cs="Times New Roman"/>
          <w:sz w:val="24"/>
          <w:szCs w:val="24"/>
        </w:rPr>
        <w:t>й</w:t>
      </w:r>
      <w:r w:rsidRPr="00420647">
        <w:rPr>
          <w:rFonts w:ascii="Times New Roman" w:hAnsi="Times New Roman" w:cs="Times New Roman"/>
          <w:spacing w:val="68"/>
          <w:sz w:val="24"/>
          <w:szCs w:val="24"/>
        </w:rPr>
        <w:t xml:space="preserve"> </w:t>
      </w:r>
      <w:r w:rsidRPr="00420647">
        <w:rPr>
          <w:rFonts w:ascii="Times New Roman" w:hAnsi="Times New Roman" w:cs="Times New Roman"/>
          <w:spacing w:val="1"/>
          <w:sz w:val="24"/>
          <w:szCs w:val="24"/>
        </w:rPr>
        <w:t>элемент</w:t>
      </w:r>
      <w:r w:rsidRPr="00420647">
        <w:rPr>
          <w:rFonts w:ascii="Times New Roman" w:hAnsi="Times New Roman" w:cs="Times New Roman"/>
          <w:sz w:val="24"/>
          <w:szCs w:val="24"/>
        </w:rPr>
        <w:t>,</w:t>
      </w:r>
      <w:r w:rsidRPr="00420647">
        <w:rPr>
          <w:rFonts w:ascii="Times New Roman" w:hAnsi="Times New Roman" w:cs="Times New Roman"/>
          <w:spacing w:val="67"/>
          <w:sz w:val="24"/>
          <w:szCs w:val="24"/>
        </w:rPr>
        <w:t xml:space="preserve"> </w:t>
      </w:r>
      <w:r w:rsidRPr="00420647">
        <w:rPr>
          <w:rFonts w:ascii="Times New Roman" w:hAnsi="Times New Roman" w:cs="Times New Roman"/>
          <w:spacing w:val="1"/>
          <w:sz w:val="24"/>
          <w:szCs w:val="24"/>
        </w:rPr>
        <w:t>последни</w:t>
      </w:r>
      <w:r w:rsidRPr="00420647">
        <w:rPr>
          <w:rFonts w:ascii="Times New Roman" w:hAnsi="Times New Roman" w:cs="Times New Roman"/>
          <w:sz w:val="24"/>
          <w:szCs w:val="24"/>
        </w:rPr>
        <w:t>й</w:t>
      </w:r>
      <w:r w:rsidRPr="00420647">
        <w:rPr>
          <w:rFonts w:ascii="Times New Roman" w:hAnsi="Times New Roman" w:cs="Times New Roman"/>
          <w:spacing w:val="64"/>
          <w:sz w:val="24"/>
          <w:szCs w:val="24"/>
        </w:rPr>
        <w:t xml:space="preserve"> </w:t>
      </w:r>
      <w:r w:rsidRPr="00420647">
        <w:rPr>
          <w:rFonts w:ascii="Times New Roman" w:hAnsi="Times New Roman" w:cs="Times New Roman"/>
          <w:spacing w:val="1"/>
          <w:sz w:val="24"/>
          <w:szCs w:val="24"/>
        </w:rPr>
        <w:t>элемент</w:t>
      </w:r>
      <w:r w:rsidRPr="00420647">
        <w:rPr>
          <w:rFonts w:ascii="Times New Roman" w:hAnsi="Times New Roman" w:cs="Times New Roman"/>
          <w:sz w:val="24"/>
          <w:szCs w:val="24"/>
        </w:rPr>
        <w:t>,</w:t>
      </w:r>
      <w:r w:rsidRPr="00420647">
        <w:rPr>
          <w:rFonts w:ascii="Times New Roman" w:hAnsi="Times New Roman" w:cs="Times New Roman"/>
          <w:spacing w:val="67"/>
          <w:sz w:val="24"/>
          <w:szCs w:val="24"/>
        </w:rPr>
        <w:t xml:space="preserve"> </w:t>
      </w:r>
      <w:r w:rsidRPr="00420647">
        <w:rPr>
          <w:rFonts w:ascii="Times New Roman" w:hAnsi="Times New Roman" w:cs="Times New Roman"/>
          <w:spacing w:val="1"/>
          <w:sz w:val="24"/>
          <w:szCs w:val="24"/>
        </w:rPr>
        <w:t>предыдущи</w:t>
      </w:r>
      <w:r w:rsidRPr="00420647">
        <w:rPr>
          <w:rFonts w:ascii="Times New Roman" w:hAnsi="Times New Roman" w:cs="Times New Roman"/>
          <w:sz w:val="24"/>
          <w:szCs w:val="24"/>
        </w:rPr>
        <w:t>й</w:t>
      </w:r>
      <w:r w:rsidRPr="00420647">
        <w:rPr>
          <w:rFonts w:ascii="Times New Roman" w:hAnsi="Times New Roman" w:cs="Times New Roman"/>
          <w:spacing w:val="62"/>
          <w:sz w:val="24"/>
          <w:szCs w:val="24"/>
        </w:rPr>
        <w:t xml:space="preserve"> </w:t>
      </w:r>
      <w:r w:rsidRPr="00420647">
        <w:rPr>
          <w:rFonts w:ascii="Times New Roman" w:hAnsi="Times New Roman" w:cs="Times New Roman"/>
          <w:spacing w:val="1"/>
          <w:sz w:val="24"/>
          <w:szCs w:val="24"/>
        </w:rPr>
        <w:t>элемент</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следующи</w:t>
      </w:r>
      <w:r w:rsidRPr="00420647">
        <w:rPr>
          <w:rFonts w:ascii="Times New Roman" w:hAnsi="Times New Roman" w:cs="Times New Roman"/>
          <w:sz w:val="24"/>
          <w:szCs w:val="24"/>
        </w:rPr>
        <w:t>й</w:t>
      </w:r>
      <w:r w:rsidRPr="00420647">
        <w:rPr>
          <w:rFonts w:ascii="Times New Roman" w:hAnsi="Times New Roman" w:cs="Times New Roman"/>
          <w:spacing w:val="-13"/>
          <w:sz w:val="24"/>
          <w:szCs w:val="24"/>
        </w:rPr>
        <w:t xml:space="preserve"> </w:t>
      </w:r>
      <w:r w:rsidRPr="00420647">
        <w:rPr>
          <w:rFonts w:ascii="Times New Roman" w:hAnsi="Times New Roman" w:cs="Times New Roman"/>
          <w:spacing w:val="1"/>
          <w:sz w:val="24"/>
          <w:szCs w:val="24"/>
        </w:rPr>
        <w:t>элемент</w:t>
      </w:r>
      <w:r w:rsidRPr="00420647">
        <w:rPr>
          <w:rFonts w:ascii="Times New Roman" w:hAnsi="Times New Roman" w:cs="Times New Roman"/>
          <w:sz w:val="24"/>
          <w:szCs w:val="24"/>
        </w:rPr>
        <w:t>.</w:t>
      </w:r>
      <w:r w:rsidRPr="00420647">
        <w:rPr>
          <w:rFonts w:ascii="Times New Roman" w:hAnsi="Times New Roman" w:cs="Times New Roman"/>
          <w:spacing w:val="-10"/>
          <w:sz w:val="24"/>
          <w:szCs w:val="24"/>
        </w:rPr>
        <w:t xml:space="preserve"> </w:t>
      </w:r>
      <w:r w:rsidRPr="00420647">
        <w:rPr>
          <w:rFonts w:ascii="Times New Roman" w:hAnsi="Times New Roman" w:cs="Times New Roman"/>
          <w:spacing w:val="1"/>
          <w:sz w:val="24"/>
          <w:szCs w:val="24"/>
        </w:rPr>
        <w:t>Вставка</w:t>
      </w:r>
      <w:r w:rsidRPr="00420647">
        <w:rPr>
          <w:rFonts w:ascii="Times New Roman" w:hAnsi="Times New Roman" w:cs="Times New Roman"/>
          <w:sz w:val="24"/>
          <w:szCs w:val="24"/>
        </w:rPr>
        <w:t>,</w:t>
      </w:r>
      <w:r w:rsidRPr="00420647">
        <w:rPr>
          <w:rFonts w:ascii="Times New Roman" w:hAnsi="Times New Roman" w:cs="Times New Roman"/>
          <w:spacing w:val="-10"/>
          <w:sz w:val="24"/>
          <w:szCs w:val="24"/>
        </w:rPr>
        <w:t xml:space="preserve"> </w:t>
      </w:r>
      <w:r w:rsidRPr="00420647">
        <w:rPr>
          <w:rFonts w:ascii="Times New Roman" w:hAnsi="Times New Roman" w:cs="Times New Roman"/>
          <w:spacing w:val="1"/>
          <w:sz w:val="24"/>
          <w:szCs w:val="24"/>
        </w:rPr>
        <w:t>удалени</w:t>
      </w:r>
      <w:r w:rsidRPr="00420647">
        <w:rPr>
          <w:rFonts w:ascii="Times New Roman" w:hAnsi="Times New Roman" w:cs="Times New Roman"/>
          <w:sz w:val="24"/>
          <w:szCs w:val="24"/>
        </w:rPr>
        <w:t>е</w:t>
      </w:r>
      <w:r w:rsidRPr="00420647">
        <w:rPr>
          <w:rFonts w:ascii="Times New Roman" w:hAnsi="Times New Roman" w:cs="Times New Roman"/>
          <w:spacing w:val="-10"/>
          <w:sz w:val="24"/>
          <w:szCs w:val="24"/>
        </w:rPr>
        <w:t xml:space="preserve"> </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замен</w:t>
      </w:r>
      <w:r w:rsidRPr="00420647">
        <w:rPr>
          <w:rFonts w:ascii="Times New Roman" w:hAnsi="Times New Roman" w:cs="Times New Roman"/>
          <w:sz w:val="24"/>
          <w:szCs w:val="24"/>
        </w:rPr>
        <w:t>а</w:t>
      </w:r>
      <w:r w:rsidRPr="00420647">
        <w:rPr>
          <w:rFonts w:ascii="Times New Roman" w:hAnsi="Times New Roman" w:cs="Times New Roman"/>
          <w:spacing w:val="-7"/>
          <w:sz w:val="24"/>
          <w:szCs w:val="24"/>
        </w:rPr>
        <w:t xml:space="preserve"> </w:t>
      </w:r>
      <w:r w:rsidRPr="00420647">
        <w:rPr>
          <w:rFonts w:ascii="Times New Roman" w:hAnsi="Times New Roman" w:cs="Times New Roman"/>
          <w:spacing w:val="1"/>
          <w:sz w:val="24"/>
          <w:szCs w:val="24"/>
        </w:rPr>
        <w:t>элемента</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Дерево</w:t>
      </w:r>
      <w:r w:rsidRPr="00420647">
        <w:rPr>
          <w:rFonts w:ascii="Times New Roman" w:hAnsi="Times New Roman" w:cs="Times New Roman"/>
          <w:sz w:val="24"/>
          <w:szCs w:val="24"/>
        </w:rPr>
        <w:t>.</w:t>
      </w:r>
      <w:r w:rsidRPr="00420647">
        <w:rPr>
          <w:rFonts w:ascii="Times New Roman" w:hAnsi="Times New Roman" w:cs="Times New Roman"/>
          <w:spacing w:val="12"/>
          <w:sz w:val="24"/>
          <w:szCs w:val="24"/>
        </w:rPr>
        <w:t xml:space="preserve"> </w:t>
      </w:r>
      <w:r w:rsidRPr="00420647">
        <w:rPr>
          <w:rFonts w:ascii="Times New Roman" w:hAnsi="Times New Roman" w:cs="Times New Roman"/>
          <w:spacing w:val="1"/>
          <w:sz w:val="24"/>
          <w:szCs w:val="24"/>
        </w:rPr>
        <w:t>Корень</w:t>
      </w:r>
      <w:r w:rsidRPr="00420647">
        <w:rPr>
          <w:rFonts w:ascii="Times New Roman" w:hAnsi="Times New Roman" w:cs="Times New Roman"/>
          <w:sz w:val="24"/>
          <w:szCs w:val="24"/>
        </w:rPr>
        <w:t>,</w:t>
      </w:r>
      <w:r w:rsidRPr="00420647">
        <w:rPr>
          <w:rFonts w:ascii="Times New Roman" w:hAnsi="Times New Roman" w:cs="Times New Roman"/>
          <w:spacing w:val="12"/>
          <w:sz w:val="24"/>
          <w:szCs w:val="24"/>
        </w:rPr>
        <w:t xml:space="preserve"> </w:t>
      </w:r>
      <w:r w:rsidRPr="00420647">
        <w:rPr>
          <w:rFonts w:ascii="Times New Roman" w:hAnsi="Times New Roman" w:cs="Times New Roman"/>
          <w:spacing w:val="1"/>
          <w:sz w:val="24"/>
          <w:szCs w:val="24"/>
        </w:rPr>
        <w:t>лист</w:t>
      </w:r>
      <w:r w:rsidRPr="00420647">
        <w:rPr>
          <w:rFonts w:ascii="Times New Roman" w:hAnsi="Times New Roman" w:cs="Times New Roman"/>
          <w:sz w:val="24"/>
          <w:szCs w:val="24"/>
        </w:rPr>
        <w:t>,</w:t>
      </w:r>
      <w:r w:rsidRPr="00420647">
        <w:rPr>
          <w:rFonts w:ascii="Times New Roman" w:hAnsi="Times New Roman" w:cs="Times New Roman"/>
          <w:spacing w:val="15"/>
          <w:sz w:val="24"/>
          <w:szCs w:val="24"/>
        </w:rPr>
        <w:t xml:space="preserve"> </w:t>
      </w:r>
      <w:r w:rsidRPr="00420647">
        <w:rPr>
          <w:rFonts w:ascii="Times New Roman" w:hAnsi="Times New Roman" w:cs="Times New Roman"/>
          <w:spacing w:val="1"/>
          <w:sz w:val="24"/>
          <w:szCs w:val="24"/>
        </w:rPr>
        <w:t>вершин</w:t>
      </w:r>
      <w:r w:rsidRPr="00420647">
        <w:rPr>
          <w:rFonts w:ascii="Times New Roman" w:hAnsi="Times New Roman" w:cs="Times New Roman"/>
          <w:sz w:val="24"/>
          <w:szCs w:val="24"/>
        </w:rPr>
        <w:t>а</w:t>
      </w:r>
      <w:r w:rsidRPr="00420647">
        <w:rPr>
          <w:rFonts w:ascii="Times New Roman" w:hAnsi="Times New Roman" w:cs="Times New Roman"/>
          <w:spacing w:val="11"/>
          <w:sz w:val="24"/>
          <w:szCs w:val="24"/>
        </w:rPr>
        <w:t xml:space="preserve"> </w:t>
      </w:r>
      <w:r w:rsidRPr="00420647">
        <w:rPr>
          <w:rFonts w:ascii="Times New Roman" w:hAnsi="Times New Roman" w:cs="Times New Roman"/>
          <w:spacing w:val="1"/>
          <w:sz w:val="24"/>
          <w:szCs w:val="24"/>
        </w:rPr>
        <w:t>(узел)</w:t>
      </w:r>
      <w:r w:rsidRPr="00420647">
        <w:rPr>
          <w:rFonts w:ascii="Times New Roman" w:hAnsi="Times New Roman" w:cs="Times New Roman"/>
          <w:sz w:val="24"/>
          <w:szCs w:val="24"/>
        </w:rPr>
        <w:t>.</w:t>
      </w:r>
      <w:r w:rsidRPr="00420647">
        <w:rPr>
          <w:rFonts w:ascii="Times New Roman" w:hAnsi="Times New Roman" w:cs="Times New Roman"/>
          <w:spacing w:val="14"/>
          <w:sz w:val="24"/>
          <w:szCs w:val="24"/>
        </w:rPr>
        <w:t xml:space="preserve"> </w:t>
      </w:r>
      <w:r w:rsidRPr="00420647">
        <w:rPr>
          <w:rFonts w:ascii="Times New Roman" w:hAnsi="Times New Roman" w:cs="Times New Roman"/>
          <w:spacing w:val="1"/>
          <w:sz w:val="24"/>
          <w:szCs w:val="24"/>
        </w:rPr>
        <w:t>Предшествующа</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вершина</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последующи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вершины</w:t>
      </w:r>
      <w:r w:rsidRPr="00420647">
        <w:rPr>
          <w:rFonts w:ascii="Times New Roman" w:hAnsi="Times New Roman" w:cs="Times New Roman"/>
          <w:sz w:val="24"/>
          <w:szCs w:val="24"/>
        </w:rPr>
        <w:t>.</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1"/>
          <w:sz w:val="24"/>
          <w:szCs w:val="24"/>
        </w:rPr>
        <w:t>Поддерево</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Высот</w:t>
      </w:r>
      <w:r w:rsidRPr="00420647">
        <w:rPr>
          <w:rFonts w:ascii="Times New Roman" w:hAnsi="Times New Roman" w:cs="Times New Roman"/>
          <w:sz w:val="24"/>
          <w:szCs w:val="24"/>
        </w:rPr>
        <w:t>а</w:t>
      </w:r>
      <w:r w:rsidRPr="00420647">
        <w:rPr>
          <w:rFonts w:ascii="Times New Roman" w:hAnsi="Times New Roman" w:cs="Times New Roman"/>
          <w:spacing w:val="8"/>
          <w:sz w:val="24"/>
          <w:szCs w:val="24"/>
        </w:rPr>
        <w:t xml:space="preserve"> </w:t>
      </w:r>
      <w:r w:rsidRPr="00420647">
        <w:rPr>
          <w:rFonts w:ascii="Times New Roman" w:hAnsi="Times New Roman" w:cs="Times New Roman"/>
          <w:spacing w:val="1"/>
          <w:sz w:val="24"/>
          <w:szCs w:val="24"/>
        </w:rPr>
        <w:t>дерева</w:t>
      </w:r>
      <w:r w:rsidRPr="00420647">
        <w:rPr>
          <w:rFonts w:ascii="Times New Roman" w:hAnsi="Times New Roman" w:cs="Times New Roman"/>
          <w:sz w:val="24"/>
          <w:szCs w:val="24"/>
        </w:rPr>
        <w:t>.</w:t>
      </w:r>
      <w:r w:rsidRPr="00420647">
        <w:rPr>
          <w:rFonts w:ascii="Times New Roman" w:hAnsi="Times New Roman" w:cs="Times New Roman"/>
          <w:spacing w:val="8"/>
          <w:sz w:val="24"/>
          <w:szCs w:val="24"/>
        </w:rPr>
        <w:t xml:space="preserve"> </w:t>
      </w:r>
      <w:r w:rsidRPr="00420647">
        <w:rPr>
          <w:rFonts w:ascii="Times New Roman" w:hAnsi="Times New Roman" w:cs="Times New Roman"/>
          <w:i/>
          <w:iCs/>
          <w:spacing w:val="1"/>
          <w:sz w:val="24"/>
          <w:szCs w:val="24"/>
        </w:rPr>
        <w:t>Бинарно</w:t>
      </w:r>
      <w:r w:rsidRPr="00420647">
        <w:rPr>
          <w:rFonts w:ascii="Times New Roman" w:hAnsi="Times New Roman" w:cs="Times New Roman"/>
          <w:i/>
          <w:iCs/>
          <w:sz w:val="24"/>
          <w:szCs w:val="24"/>
        </w:rPr>
        <w:t>е</w:t>
      </w:r>
      <w:r w:rsidRPr="00420647">
        <w:rPr>
          <w:rFonts w:ascii="Times New Roman" w:hAnsi="Times New Roman" w:cs="Times New Roman"/>
          <w:i/>
          <w:iCs/>
          <w:spacing w:val="5"/>
          <w:sz w:val="24"/>
          <w:szCs w:val="24"/>
        </w:rPr>
        <w:t xml:space="preserve"> </w:t>
      </w:r>
      <w:r w:rsidRPr="00420647">
        <w:rPr>
          <w:rFonts w:ascii="Times New Roman" w:hAnsi="Times New Roman" w:cs="Times New Roman"/>
          <w:i/>
          <w:iCs/>
          <w:spacing w:val="1"/>
          <w:sz w:val="24"/>
          <w:szCs w:val="24"/>
        </w:rPr>
        <w:t>дерево</w:t>
      </w:r>
      <w:r w:rsidRPr="00420647">
        <w:rPr>
          <w:rFonts w:ascii="Times New Roman" w:hAnsi="Times New Roman" w:cs="Times New Roman"/>
          <w:i/>
          <w:iCs/>
          <w:sz w:val="24"/>
          <w:szCs w:val="24"/>
        </w:rPr>
        <w:t xml:space="preserve">. </w:t>
      </w:r>
      <w:r w:rsidRPr="00420647">
        <w:rPr>
          <w:rFonts w:ascii="Times New Roman" w:hAnsi="Times New Roman" w:cs="Times New Roman"/>
          <w:i/>
          <w:iCs/>
          <w:spacing w:val="1"/>
          <w:sz w:val="24"/>
          <w:szCs w:val="24"/>
        </w:rPr>
        <w:t>Генеалогическо</w:t>
      </w:r>
      <w:r w:rsidRPr="00420647">
        <w:rPr>
          <w:rFonts w:ascii="Times New Roman" w:hAnsi="Times New Roman" w:cs="Times New Roman"/>
          <w:i/>
          <w:iCs/>
          <w:sz w:val="24"/>
          <w:szCs w:val="24"/>
        </w:rPr>
        <w:t>е</w:t>
      </w:r>
      <w:r w:rsidRPr="00420647">
        <w:rPr>
          <w:rFonts w:ascii="Times New Roman" w:hAnsi="Times New Roman" w:cs="Times New Roman"/>
          <w:i/>
          <w:iCs/>
          <w:spacing w:val="-20"/>
          <w:sz w:val="24"/>
          <w:szCs w:val="24"/>
        </w:rPr>
        <w:t xml:space="preserve"> </w:t>
      </w:r>
      <w:r w:rsidRPr="00420647">
        <w:rPr>
          <w:rFonts w:ascii="Times New Roman" w:hAnsi="Times New Roman" w:cs="Times New Roman"/>
          <w:i/>
          <w:iCs/>
          <w:spacing w:val="1"/>
          <w:sz w:val="24"/>
          <w:szCs w:val="24"/>
        </w:rPr>
        <w:t>дерево</w:t>
      </w:r>
      <w:r w:rsidRPr="00420647">
        <w:rPr>
          <w:rFonts w:ascii="Times New Roman" w:hAnsi="Times New Roman" w:cs="Times New Roman"/>
          <w:i/>
          <w:iCs/>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Граф</w:t>
      </w:r>
      <w:r w:rsidRPr="00420647">
        <w:rPr>
          <w:rFonts w:ascii="Times New Roman" w:hAnsi="Times New Roman" w:cs="Times New Roman"/>
          <w:sz w:val="24"/>
          <w:szCs w:val="24"/>
        </w:rPr>
        <w:t>.</w:t>
      </w:r>
      <w:r w:rsidRPr="00420647">
        <w:rPr>
          <w:rFonts w:ascii="Times New Roman" w:hAnsi="Times New Roman" w:cs="Times New Roman"/>
          <w:spacing w:val="45"/>
          <w:sz w:val="24"/>
          <w:szCs w:val="24"/>
        </w:rPr>
        <w:t xml:space="preserve"> </w:t>
      </w:r>
      <w:r w:rsidRPr="00420647">
        <w:rPr>
          <w:rFonts w:ascii="Times New Roman" w:hAnsi="Times New Roman" w:cs="Times New Roman"/>
          <w:spacing w:val="1"/>
          <w:sz w:val="24"/>
          <w:szCs w:val="24"/>
        </w:rPr>
        <w:t>Вершина</w:t>
      </w:r>
      <w:r w:rsidRPr="00420647">
        <w:rPr>
          <w:rFonts w:ascii="Times New Roman" w:hAnsi="Times New Roman" w:cs="Times New Roman"/>
          <w:sz w:val="24"/>
          <w:szCs w:val="24"/>
        </w:rPr>
        <w:t>,</w:t>
      </w:r>
      <w:r w:rsidRPr="00420647">
        <w:rPr>
          <w:rFonts w:ascii="Times New Roman" w:hAnsi="Times New Roman" w:cs="Times New Roman"/>
          <w:spacing w:val="40"/>
          <w:sz w:val="24"/>
          <w:szCs w:val="24"/>
        </w:rPr>
        <w:t xml:space="preserve"> </w:t>
      </w:r>
      <w:r w:rsidRPr="00420647">
        <w:rPr>
          <w:rFonts w:ascii="Times New Roman" w:hAnsi="Times New Roman" w:cs="Times New Roman"/>
          <w:spacing w:val="1"/>
          <w:sz w:val="24"/>
          <w:szCs w:val="24"/>
        </w:rPr>
        <w:t>ребро</w:t>
      </w:r>
      <w:r w:rsidRPr="00420647">
        <w:rPr>
          <w:rFonts w:ascii="Times New Roman" w:hAnsi="Times New Roman" w:cs="Times New Roman"/>
          <w:sz w:val="24"/>
          <w:szCs w:val="24"/>
        </w:rPr>
        <w:t>,</w:t>
      </w:r>
      <w:r w:rsidRPr="00420647">
        <w:rPr>
          <w:rFonts w:ascii="Times New Roman" w:hAnsi="Times New Roman" w:cs="Times New Roman"/>
          <w:spacing w:val="44"/>
          <w:sz w:val="24"/>
          <w:szCs w:val="24"/>
        </w:rPr>
        <w:t xml:space="preserve"> </w:t>
      </w:r>
      <w:r w:rsidRPr="00420647">
        <w:rPr>
          <w:rFonts w:ascii="Times New Roman" w:hAnsi="Times New Roman" w:cs="Times New Roman"/>
          <w:spacing w:val="1"/>
          <w:sz w:val="24"/>
          <w:szCs w:val="24"/>
        </w:rPr>
        <w:t>путь</w:t>
      </w:r>
      <w:r w:rsidRPr="00420647">
        <w:rPr>
          <w:rFonts w:ascii="Times New Roman" w:hAnsi="Times New Roman" w:cs="Times New Roman"/>
          <w:sz w:val="24"/>
          <w:szCs w:val="24"/>
        </w:rPr>
        <w:t>.</w:t>
      </w:r>
      <w:r w:rsidRPr="00420647">
        <w:rPr>
          <w:rFonts w:ascii="Times New Roman" w:hAnsi="Times New Roman" w:cs="Times New Roman"/>
          <w:spacing w:val="46"/>
          <w:sz w:val="24"/>
          <w:szCs w:val="24"/>
        </w:rPr>
        <w:t xml:space="preserve"> </w:t>
      </w:r>
      <w:r w:rsidRPr="00420647">
        <w:rPr>
          <w:rFonts w:ascii="Times New Roman" w:hAnsi="Times New Roman" w:cs="Times New Roman"/>
          <w:spacing w:val="1"/>
          <w:sz w:val="24"/>
          <w:szCs w:val="24"/>
        </w:rPr>
        <w:t>Ориентированны</w:t>
      </w:r>
      <w:r w:rsidRPr="00420647">
        <w:rPr>
          <w:rFonts w:ascii="Times New Roman" w:hAnsi="Times New Roman" w:cs="Times New Roman"/>
          <w:sz w:val="24"/>
          <w:szCs w:val="24"/>
        </w:rPr>
        <w:t>е</w:t>
      </w:r>
      <w:r w:rsidRPr="00420647">
        <w:rPr>
          <w:rFonts w:ascii="Times New Roman" w:hAnsi="Times New Roman" w:cs="Times New Roman"/>
          <w:spacing w:val="30"/>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51"/>
          <w:sz w:val="24"/>
          <w:szCs w:val="24"/>
        </w:rPr>
        <w:t xml:space="preserve"> </w:t>
      </w:r>
      <w:r w:rsidRPr="00420647">
        <w:rPr>
          <w:rFonts w:ascii="Times New Roman" w:hAnsi="Times New Roman" w:cs="Times New Roman"/>
          <w:spacing w:val="1"/>
          <w:sz w:val="24"/>
          <w:szCs w:val="24"/>
        </w:rPr>
        <w:t>неориентированные графы</w:t>
      </w:r>
      <w:r w:rsidRPr="00420647">
        <w:rPr>
          <w:rFonts w:ascii="Times New Roman" w:hAnsi="Times New Roman" w:cs="Times New Roman"/>
          <w:sz w:val="24"/>
          <w:szCs w:val="24"/>
        </w:rPr>
        <w:t>.</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1"/>
          <w:sz w:val="24"/>
          <w:szCs w:val="24"/>
        </w:rPr>
        <w:t>Начальна</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 xml:space="preserve"> вершин</w:t>
      </w:r>
      <w:r w:rsidRPr="00420647">
        <w:rPr>
          <w:rFonts w:ascii="Times New Roman" w:hAnsi="Times New Roman" w:cs="Times New Roman"/>
          <w:sz w:val="24"/>
          <w:szCs w:val="24"/>
        </w:rPr>
        <w:t>а</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источник</w:t>
      </w:r>
      <w:r w:rsidRPr="00420647">
        <w:rPr>
          <w:rFonts w:ascii="Times New Roman" w:hAnsi="Times New Roman" w:cs="Times New Roman"/>
          <w:sz w:val="24"/>
          <w:szCs w:val="24"/>
        </w:rPr>
        <w:t>) и</w:t>
      </w:r>
      <w:r w:rsidRPr="00420647">
        <w:rPr>
          <w:rFonts w:ascii="Times New Roman" w:hAnsi="Times New Roman" w:cs="Times New Roman"/>
          <w:spacing w:val="12"/>
          <w:sz w:val="24"/>
          <w:szCs w:val="24"/>
        </w:rPr>
        <w:t xml:space="preserve"> </w:t>
      </w:r>
      <w:r w:rsidRPr="00420647">
        <w:rPr>
          <w:rFonts w:ascii="Times New Roman" w:hAnsi="Times New Roman" w:cs="Times New Roman"/>
          <w:spacing w:val="1"/>
          <w:sz w:val="24"/>
          <w:szCs w:val="24"/>
        </w:rPr>
        <w:t>конечна</w:t>
      </w:r>
      <w:r w:rsidRPr="00420647">
        <w:rPr>
          <w:rFonts w:ascii="Times New Roman" w:hAnsi="Times New Roman" w:cs="Times New Roman"/>
          <w:sz w:val="24"/>
          <w:szCs w:val="24"/>
        </w:rPr>
        <w:t>я</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вершин</w:t>
      </w:r>
      <w:r w:rsidRPr="00420647">
        <w:rPr>
          <w:rFonts w:ascii="Times New Roman" w:hAnsi="Times New Roman" w:cs="Times New Roman"/>
          <w:sz w:val="24"/>
          <w:szCs w:val="24"/>
        </w:rPr>
        <w:t>а</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сток</w:t>
      </w:r>
      <w:r w:rsidRPr="00420647">
        <w:rPr>
          <w:rFonts w:ascii="Times New Roman" w:hAnsi="Times New Roman" w:cs="Times New Roman"/>
          <w:sz w:val="24"/>
          <w:szCs w:val="24"/>
        </w:rPr>
        <w:t>)</w:t>
      </w:r>
      <w:r w:rsidRPr="00420647">
        <w:rPr>
          <w:rFonts w:ascii="Times New Roman" w:hAnsi="Times New Roman" w:cs="Times New Roman"/>
          <w:spacing w:val="6"/>
          <w:sz w:val="24"/>
          <w:szCs w:val="24"/>
        </w:rPr>
        <w:t xml:space="preserve"> </w:t>
      </w:r>
      <w:r w:rsidRPr="00420647">
        <w:rPr>
          <w:rFonts w:ascii="Times New Roman" w:hAnsi="Times New Roman" w:cs="Times New Roman"/>
          <w:sz w:val="24"/>
          <w:szCs w:val="24"/>
        </w:rPr>
        <w:t xml:space="preserve">в </w:t>
      </w:r>
      <w:r w:rsidRPr="00420647">
        <w:rPr>
          <w:rFonts w:ascii="Times New Roman" w:hAnsi="Times New Roman" w:cs="Times New Roman"/>
          <w:spacing w:val="1"/>
          <w:sz w:val="24"/>
          <w:szCs w:val="24"/>
        </w:rPr>
        <w:t>ориентиров</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нно</w:t>
      </w:r>
      <w:r w:rsidRPr="00420647">
        <w:rPr>
          <w:rFonts w:ascii="Times New Roman" w:hAnsi="Times New Roman" w:cs="Times New Roman"/>
          <w:sz w:val="24"/>
          <w:szCs w:val="24"/>
        </w:rPr>
        <w:t>м</w:t>
      </w:r>
      <w:r w:rsidRPr="00420647">
        <w:rPr>
          <w:rFonts w:ascii="Times New Roman" w:hAnsi="Times New Roman" w:cs="Times New Roman"/>
          <w:spacing w:val="30"/>
          <w:sz w:val="24"/>
          <w:szCs w:val="24"/>
        </w:rPr>
        <w:t xml:space="preserve"> </w:t>
      </w:r>
      <w:r w:rsidRPr="00420647">
        <w:rPr>
          <w:rFonts w:ascii="Times New Roman" w:hAnsi="Times New Roman" w:cs="Times New Roman"/>
          <w:spacing w:val="1"/>
          <w:sz w:val="24"/>
          <w:szCs w:val="24"/>
        </w:rPr>
        <w:t>графе</w:t>
      </w:r>
      <w:r w:rsidRPr="00420647">
        <w:rPr>
          <w:rFonts w:ascii="Times New Roman" w:hAnsi="Times New Roman" w:cs="Times New Roman"/>
          <w:sz w:val="24"/>
          <w:szCs w:val="24"/>
        </w:rPr>
        <w:t>.</w:t>
      </w:r>
      <w:r w:rsidRPr="00420647">
        <w:rPr>
          <w:rFonts w:ascii="Times New Roman" w:hAnsi="Times New Roman" w:cs="Times New Roman"/>
          <w:spacing w:val="42"/>
          <w:sz w:val="24"/>
          <w:szCs w:val="24"/>
        </w:rPr>
        <w:t xml:space="preserve"> </w:t>
      </w:r>
      <w:r w:rsidRPr="00420647">
        <w:rPr>
          <w:rFonts w:ascii="Times New Roman" w:hAnsi="Times New Roman" w:cs="Times New Roman"/>
          <w:spacing w:val="1"/>
          <w:sz w:val="24"/>
          <w:szCs w:val="24"/>
        </w:rPr>
        <w:t>Длин</w:t>
      </w:r>
      <w:r w:rsidRPr="00420647">
        <w:rPr>
          <w:rFonts w:ascii="Times New Roman" w:hAnsi="Times New Roman" w:cs="Times New Roman"/>
          <w:sz w:val="24"/>
          <w:szCs w:val="24"/>
        </w:rPr>
        <w:t>а</w:t>
      </w:r>
      <w:r w:rsidRPr="00420647">
        <w:rPr>
          <w:rFonts w:ascii="Times New Roman" w:hAnsi="Times New Roman" w:cs="Times New Roman"/>
          <w:spacing w:val="42"/>
          <w:sz w:val="24"/>
          <w:szCs w:val="24"/>
        </w:rPr>
        <w:t xml:space="preserve"> </w:t>
      </w:r>
      <w:r w:rsidRPr="00420647">
        <w:rPr>
          <w:rFonts w:ascii="Times New Roman" w:hAnsi="Times New Roman" w:cs="Times New Roman"/>
          <w:spacing w:val="1"/>
          <w:sz w:val="24"/>
          <w:szCs w:val="24"/>
        </w:rPr>
        <w:t>(вес</w:t>
      </w:r>
      <w:r w:rsidRPr="00420647">
        <w:rPr>
          <w:rFonts w:ascii="Times New Roman" w:hAnsi="Times New Roman" w:cs="Times New Roman"/>
          <w:sz w:val="24"/>
          <w:szCs w:val="24"/>
        </w:rPr>
        <w:t>)</w:t>
      </w:r>
      <w:r w:rsidRPr="00420647">
        <w:rPr>
          <w:rFonts w:ascii="Times New Roman" w:hAnsi="Times New Roman" w:cs="Times New Roman"/>
          <w:spacing w:val="44"/>
          <w:sz w:val="24"/>
          <w:szCs w:val="24"/>
        </w:rPr>
        <w:t xml:space="preserve"> </w:t>
      </w:r>
      <w:r w:rsidRPr="00420647">
        <w:rPr>
          <w:rFonts w:ascii="Times New Roman" w:hAnsi="Times New Roman" w:cs="Times New Roman"/>
          <w:spacing w:val="1"/>
          <w:sz w:val="24"/>
          <w:szCs w:val="24"/>
        </w:rPr>
        <w:t>ребр</w:t>
      </w:r>
      <w:r w:rsidRPr="00420647">
        <w:rPr>
          <w:rFonts w:ascii="Times New Roman" w:hAnsi="Times New Roman" w:cs="Times New Roman"/>
          <w:sz w:val="24"/>
          <w:szCs w:val="24"/>
        </w:rPr>
        <w:t>а</w:t>
      </w:r>
      <w:r w:rsidRPr="00420647">
        <w:rPr>
          <w:rFonts w:ascii="Times New Roman" w:hAnsi="Times New Roman" w:cs="Times New Roman"/>
          <w:spacing w:val="43"/>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48"/>
          <w:sz w:val="24"/>
          <w:szCs w:val="24"/>
        </w:rPr>
        <w:t xml:space="preserve"> </w:t>
      </w:r>
      <w:r w:rsidRPr="00420647">
        <w:rPr>
          <w:rFonts w:ascii="Times New Roman" w:hAnsi="Times New Roman" w:cs="Times New Roman"/>
          <w:spacing w:val="1"/>
          <w:sz w:val="24"/>
          <w:szCs w:val="24"/>
        </w:rPr>
        <w:t>пути</w:t>
      </w:r>
      <w:r w:rsidRPr="00420647">
        <w:rPr>
          <w:rFonts w:ascii="Times New Roman" w:hAnsi="Times New Roman" w:cs="Times New Roman"/>
          <w:sz w:val="24"/>
          <w:szCs w:val="24"/>
        </w:rPr>
        <w:t>.</w:t>
      </w:r>
      <w:r w:rsidRPr="00420647">
        <w:rPr>
          <w:rFonts w:ascii="Times New Roman" w:hAnsi="Times New Roman" w:cs="Times New Roman"/>
          <w:spacing w:val="44"/>
          <w:sz w:val="24"/>
          <w:szCs w:val="24"/>
        </w:rPr>
        <w:t xml:space="preserve"> </w:t>
      </w:r>
      <w:r w:rsidRPr="00420647">
        <w:rPr>
          <w:rFonts w:ascii="Times New Roman" w:hAnsi="Times New Roman" w:cs="Times New Roman"/>
          <w:spacing w:val="1"/>
          <w:sz w:val="24"/>
          <w:szCs w:val="24"/>
        </w:rPr>
        <w:t>Поняти</w:t>
      </w:r>
      <w:r w:rsidRPr="00420647">
        <w:rPr>
          <w:rFonts w:ascii="Times New Roman" w:hAnsi="Times New Roman" w:cs="Times New Roman"/>
          <w:sz w:val="24"/>
          <w:szCs w:val="24"/>
        </w:rPr>
        <w:t>е</w:t>
      </w:r>
      <w:r w:rsidRPr="00420647">
        <w:rPr>
          <w:rFonts w:ascii="Times New Roman" w:hAnsi="Times New Roman" w:cs="Times New Roman"/>
          <w:spacing w:val="40"/>
          <w:sz w:val="24"/>
          <w:szCs w:val="24"/>
        </w:rPr>
        <w:t xml:space="preserve"> </w:t>
      </w:r>
      <w:r w:rsidRPr="00420647">
        <w:rPr>
          <w:rFonts w:ascii="Times New Roman" w:hAnsi="Times New Roman" w:cs="Times New Roman"/>
          <w:spacing w:val="1"/>
          <w:sz w:val="24"/>
          <w:szCs w:val="24"/>
        </w:rPr>
        <w:t>минимального пути</w:t>
      </w:r>
      <w:r w:rsidRPr="00420647">
        <w:rPr>
          <w:rFonts w:ascii="Times New Roman" w:hAnsi="Times New Roman" w:cs="Times New Roman"/>
          <w:sz w:val="24"/>
          <w:szCs w:val="24"/>
        </w:rPr>
        <w:t>.</w:t>
      </w:r>
      <w:r w:rsidRPr="00420647">
        <w:rPr>
          <w:rFonts w:ascii="Times New Roman" w:hAnsi="Times New Roman" w:cs="Times New Roman"/>
          <w:spacing w:val="-6"/>
          <w:sz w:val="24"/>
          <w:szCs w:val="24"/>
        </w:rPr>
        <w:t xml:space="preserve"> </w:t>
      </w:r>
      <w:r w:rsidRPr="00420647">
        <w:rPr>
          <w:rFonts w:ascii="Times New Roman" w:hAnsi="Times New Roman" w:cs="Times New Roman"/>
          <w:spacing w:val="1"/>
          <w:sz w:val="24"/>
          <w:szCs w:val="24"/>
        </w:rPr>
        <w:t>Матриц</w:t>
      </w:r>
      <w:r w:rsidRPr="00420647">
        <w:rPr>
          <w:rFonts w:ascii="Times New Roman" w:hAnsi="Times New Roman" w:cs="Times New Roman"/>
          <w:sz w:val="24"/>
          <w:szCs w:val="24"/>
        </w:rPr>
        <w:t>а</w:t>
      </w:r>
      <w:r w:rsidRPr="00420647">
        <w:rPr>
          <w:rFonts w:ascii="Times New Roman" w:hAnsi="Times New Roman" w:cs="Times New Roman"/>
          <w:spacing w:val="-11"/>
          <w:sz w:val="24"/>
          <w:szCs w:val="24"/>
        </w:rPr>
        <w:t xml:space="preserve"> </w:t>
      </w:r>
      <w:r w:rsidRPr="00420647">
        <w:rPr>
          <w:rFonts w:ascii="Times New Roman" w:hAnsi="Times New Roman" w:cs="Times New Roman"/>
          <w:spacing w:val="1"/>
          <w:sz w:val="24"/>
          <w:szCs w:val="24"/>
        </w:rPr>
        <w:t>смежност</w:t>
      </w:r>
      <w:r w:rsidRPr="00420647">
        <w:rPr>
          <w:rFonts w:ascii="Times New Roman" w:hAnsi="Times New Roman" w:cs="Times New Roman"/>
          <w:sz w:val="24"/>
          <w:szCs w:val="24"/>
        </w:rPr>
        <w:t>и</w:t>
      </w:r>
      <w:r w:rsidRPr="00420647">
        <w:rPr>
          <w:rFonts w:ascii="Times New Roman" w:hAnsi="Times New Roman" w:cs="Times New Roman"/>
          <w:spacing w:val="-12"/>
          <w:sz w:val="24"/>
          <w:szCs w:val="24"/>
        </w:rPr>
        <w:t xml:space="preserve"> </w:t>
      </w:r>
      <w:r w:rsidRPr="00420647">
        <w:rPr>
          <w:rFonts w:ascii="Times New Roman" w:hAnsi="Times New Roman" w:cs="Times New Roman"/>
          <w:spacing w:val="1"/>
          <w:sz w:val="24"/>
          <w:szCs w:val="24"/>
        </w:rPr>
        <w:t>граф</w:t>
      </w:r>
      <w:r w:rsidRPr="00420647">
        <w:rPr>
          <w:rFonts w:ascii="Times New Roman" w:hAnsi="Times New Roman" w:cs="Times New Roman"/>
          <w:sz w:val="24"/>
          <w:szCs w:val="24"/>
        </w:rPr>
        <w:t>а</w:t>
      </w:r>
      <w:r w:rsidRPr="00420647">
        <w:rPr>
          <w:rFonts w:ascii="Times New Roman" w:hAnsi="Times New Roman" w:cs="Times New Roman"/>
          <w:spacing w:val="-7"/>
          <w:sz w:val="24"/>
          <w:szCs w:val="24"/>
        </w:rPr>
        <w:t xml:space="preserve"> </w:t>
      </w:r>
      <w:r w:rsidRPr="00420647">
        <w:rPr>
          <w:rFonts w:ascii="Times New Roman" w:hAnsi="Times New Roman" w:cs="Times New Roman"/>
          <w:spacing w:val="1"/>
          <w:sz w:val="24"/>
          <w:szCs w:val="24"/>
        </w:rPr>
        <w:t>(</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длинам</w:t>
      </w:r>
      <w:r w:rsidRPr="00420647">
        <w:rPr>
          <w:rFonts w:ascii="Times New Roman" w:hAnsi="Times New Roman" w:cs="Times New Roman"/>
          <w:sz w:val="24"/>
          <w:szCs w:val="24"/>
        </w:rPr>
        <w:t>и</w:t>
      </w:r>
      <w:r w:rsidRPr="00420647">
        <w:rPr>
          <w:rFonts w:ascii="Times New Roman" w:hAnsi="Times New Roman" w:cs="Times New Roman"/>
          <w:spacing w:val="-9"/>
          <w:sz w:val="24"/>
          <w:szCs w:val="24"/>
        </w:rPr>
        <w:t xml:space="preserve"> </w:t>
      </w:r>
      <w:r w:rsidRPr="00420647">
        <w:rPr>
          <w:rFonts w:ascii="Times New Roman" w:hAnsi="Times New Roman" w:cs="Times New Roman"/>
          <w:spacing w:val="1"/>
          <w:sz w:val="24"/>
          <w:szCs w:val="24"/>
        </w:rPr>
        <w:t>ребер)</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pacing w:val="1"/>
          <w:sz w:val="24"/>
          <w:szCs w:val="24"/>
        </w:rPr>
        <w:t>Алгоритм</w:t>
      </w:r>
      <w:r w:rsidRPr="00420647">
        <w:rPr>
          <w:rFonts w:ascii="Times New Roman" w:hAnsi="Times New Roman" w:cs="Times New Roman"/>
          <w:b/>
          <w:bCs/>
          <w:sz w:val="24"/>
          <w:szCs w:val="24"/>
        </w:rPr>
        <w:t>ы</w:t>
      </w:r>
      <w:r w:rsidRPr="00420647">
        <w:rPr>
          <w:rFonts w:ascii="Times New Roman" w:hAnsi="Times New Roman" w:cs="Times New Roman"/>
          <w:b/>
          <w:bCs/>
          <w:spacing w:val="-14"/>
          <w:sz w:val="24"/>
          <w:szCs w:val="24"/>
        </w:rPr>
        <w:t xml:space="preserve"> </w:t>
      </w:r>
      <w:r w:rsidRPr="00420647">
        <w:rPr>
          <w:rFonts w:ascii="Times New Roman" w:hAnsi="Times New Roman" w:cs="Times New Roman"/>
          <w:b/>
          <w:bCs/>
          <w:sz w:val="24"/>
          <w:szCs w:val="24"/>
        </w:rPr>
        <w:t>и</w:t>
      </w:r>
      <w:r w:rsidRPr="00420647">
        <w:rPr>
          <w:rFonts w:ascii="Times New Roman" w:hAnsi="Times New Roman" w:cs="Times New Roman"/>
          <w:b/>
          <w:bCs/>
          <w:spacing w:val="-1"/>
          <w:sz w:val="24"/>
          <w:szCs w:val="24"/>
        </w:rPr>
        <w:t xml:space="preserve"> </w:t>
      </w:r>
      <w:r w:rsidRPr="00420647">
        <w:rPr>
          <w:rFonts w:ascii="Times New Roman" w:hAnsi="Times New Roman" w:cs="Times New Roman"/>
          <w:b/>
          <w:bCs/>
          <w:spacing w:val="1"/>
          <w:sz w:val="24"/>
          <w:szCs w:val="24"/>
        </w:rPr>
        <w:t>элемент</w:t>
      </w:r>
      <w:r w:rsidRPr="00420647">
        <w:rPr>
          <w:rFonts w:ascii="Times New Roman" w:hAnsi="Times New Roman" w:cs="Times New Roman"/>
          <w:b/>
          <w:bCs/>
          <w:sz w:val="24"/>
          <w:szCs w:val="24"/>
        </w:rPr>
        <w:t>ы</w:t>
      </w:r>
      <w:r w:rsidRPr="00420647">
        <w:rPr>
          <w:rFonts w:ascii="Times New Roman" w:hAnsi="Times New Roman" w:cs="Times New Roman"/>
          <w:b/>
          <w:bCs/>
          <w:spacing w:val="-11"/>
          <w:sz w:val="24"/>
          <w:szCs w:val="24"/>
        </w:rPr>
        <w:t xml:space="preserve"> </w:t>
      </w:r>
      <w:r w:rsidRPr="00420647">
        <w:rPr>
          <w:rFonts w:ascii="Times New Roman" w:hAnsi="Times New Roman" w:cs="Times New Roman"/>
          <w:b/>
          <w:bCs/>
          <w:spacing w:val="1"/>
          <w:sz w:val="24"/>
          <w:szCs w:val="24"/>
        </w:rPr>
        <w:t>программировани</w:t>
      </w:r>
      <w:r w:rsidRPr="00420647">
        <w:rPr>
          <w:rFonts w:ascii="Times New Roman" w:hAnsi="Times New Roman" w:cs="Times New Roman"/>
          <w:b/>
          <w:bCs/>
          <w:sz w:val="24"/>
          <w:szCs w:val="24"/>
        </w:rPr>
        <w:t>я</w:t>
      </w:r>
    </w:p>
    <w:p w:rsidR="00E42C38" w:rsidRPr="00420647" w:rsidRDefault="00E42C38" w:rsidP="007E03E1">
      <w:pPr>
        <w:pStyle w:val="ListParagraph"/>
        <w:tabs>
          <w:tab w:val="left" w:pos="900"/>
        </w:tabs>
        <w:spacing w:line="240" w:lineRule="atLeast"/>
        <w:ind w:left="709"/>
        <w:jc w:val="both"/>
        <w:rPr>
          <w:rFonts w:ascii="Times New Roman" w:hAnsi="Times New Roman"/>
        </w:rPr>
      </w:pPr>
      <w:r w:rsidRPr="00420647">
        <w:rPr>
          <w:rFonts w:ascii="Times New Roman" w:hAnsi="Times New Roman"/>
          <w:b/>
          <w:bCs/>
          <w:spacing w:val="5"/>
        </w:rPr>
        <w:t>Исполнител</w:t>
      </w:r>
      <w:r w:rsidRPr="00420647">
        <w:rPr>
          <w:rFonts w:ascii="Times New Roman" w:hAnsi="Times New Roman"/>
          <w:b/>
          <w:bCs/>
        </w:rPr>
        <w:t>и</w:t>
      </w:r>
      <w:r w:rsidRPr="00420647">
        <w:rPr>
          <w:rFonts w:ascii="Times New Roman" w:hAnsi="Times New Roman"/>
          <w:b/>
          <w:bCs/>
          <w:spacing w:val="-8"/>
        </w:rPr>
        <w:t xml:space="preserve"> </w:t>
      </w:r>
      <w:r w:rsidRPr="00420647">
        <w:rPr>
          <w:rFonts w:ascii="Times New Roman" w:hAnsi="Times New Roman"/>
          <w:b/>
          <w:bCs/>
        </w:rPr>
        <w:t>и</w:t>
      </w:r>
      <w:r w:rsidRPr="00420647">
        <w:rPr>
          <w:rFonts w:ascii="Times New Roman" w:hAnsi="Times New Roman"/>
          <w:b/>
          <w:bCs/>
          <w:spacing w:val="7"/>
        </w:rPr>
        <w:t xml:space="preserve"> </w:t>
      </w:r>
      <w:r w:rsidRPr="00420647">
        <w:rPr>
          <w:rFonts w:ascii="Times New Roman" w:hAnsi="Times New Roman"/>
          <w:b/>
          <w:bCs/>
          <w:spacing w:val="5"/>
        </w:rPr>
        <w:t>алгоритмы</w:t>
      </w:r>
      <w:r w:rsidRPr="00420647">
        <w:rPr>
          <w:rFonts w:ascii="Times New Roman" w:hAnsi="Times New Roman"/>
          <w:b/>
          <w:bCs/>
        </w:rPr>
        <w:t>.</w:t>
      </w:r>
      <w:r w:rsidRPr="00420647">
        <w:rPr>
          <w:rFonts w:ascii="Times New Roman" w:hAnsi="Times New Roman"/>
          <w:b/>
          <w:bCs/>
          <w:spacing w:val="-7"/>
        </w:rPr>
        <w:t xml:space="preserve"> </w:t>
      </w:r>
      <w:r w:rsidRPr="00420647">
        <w:rPr>
          <w:rFonts w:ascii="Times New Roman" w:hAnsi="Times New Roman"/>
          <w:b/>
          <w:bCs/>
          <w:spacing w:val="5"/>
        </w:rPr>
        <w:t>Управлени</w:t>
      </w:r>
      <w:r w:rsidRPr="00420647">
        <w:rPr>
          <w:rFonts w:ascii="Times New Roman" w:hAnsi="Times New Roman"/>
          <w:b/>
          <w:bCs/>
        </w:rPr>
        <w:t>е</w:t>
      </w:r>
      <w:r w:rsidRPr="00420647">
        <w:rPr>
          <w:rFonts w:ascii="Times New Roman" w:hAnsi="Times New Roman"/>
          <w:b/>
          <w:bCs/>
          <w:spacing w:val="-6"/>
        </w:rPr>
        <w:t xml:space="preserve"> </w:t>
      </w:r>
      <w:r w:rsidRPr="00420647">
        <w:rPr>
          <w:rFonts w:ascii="Times New Roman" w:hAnsi="Times New Roman"/>
          <w:b/>
          <w:bCs/>
          <w:spacing w:val="5"/>
        </w:rPr>
        <w:t>исполнителям</w:t>
      </w:r>
      <w:r w:rsidRPr="00420647">
        <w:rPr>
          <w:rFonts w:ascii="Times New Roman" w:hAnsi="Times New Roman"/>
          <w:b/>
          <w:bCs/>
          <w:spacing w:val="6"/>
        </w:rPr>
        <w:t>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Исполнители</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Состояния</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во</w:t>
      </w:r>
      <w:r w:rsidRPr="00420647">
        <w:rPr>
          <w:rFonts w:ascii="Times New Roman" w:hAnsi="Times New Roman" w:cs="Times New Roman"/>
          <w:sz w:val="24"/>
          <w:szCs w:val="24"/>
        </w:rPr>
        <w:t>з</w:t>
      </w:r>
      <w:r w:rsidRPr="00420647">
        <w:rPr>
          <w:rFonts w:ascii="Times New Roman" w:hAnsi="Times New Roman" w:cs="Times New Roman"/>
          <w:spacing w:val="1"/>
          <w:sz w:val="24"/>
          <w:szCs w:val="24"/>
        </w:rPr>
        <w:t>можны</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обстановк</w:t>
      </w:r>
      <w:r w:rsidRPr="00420647">
        <w:rPr>
          <w:rFonts w:ascii="Times New Roman" w:hAnsi="Times New Roman" w:cs="Times New Roman"/>
          <w:sz w:val="24"/>
          <w:szCs w:val="24"/>
        </w:rPr>
        <w:t>и</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5"/>
          <w:sz w:val="24"/>
          <w:szCs w:val="24"/>
        </w:rPr>
        <w:t xml:space="preserve"> </w:t>
      </w:r>
      <w:r w:rsidRPr="00420647">
        <w:rPr>
          <w:rFonts w:ascii="Times New Roman" w:hAnsi="Times New Roman" w:cs="Times New Roman"/>
          <w:spacing w:val="1"/>
          <w:sz w:val="24"/>
          <w:szCs w:val="24"/>
        </w:rPr>
        <w:t>систем</w:t>
      </w:r>
      <w:r w:rsidRPr="00420647">
        <w:rPr>
          <w:rFonts w:ascii="Times New Roman" w:hAnsi="Times New Roman" w:cs="Times New Roman"/>
          <w:sz w:val="24"/>
          <w:szCs w:val="24"/>
        </w:rPr>
        <w:t>а</w:t>
      </w:r>
      <w:r w:rsidRPr="00420647">
        <w:rPr>
          <w:rFonts w:ascii="Times New Roman" w:hAnsi="Times New Roman" w:cs="Times New Roman"/>
          <w:spacing w:val="7"/>
          <w:sz w:val="24"/>
          <w:szCs w:val="24"/>
        </w:rPr>
        <w:t xml:space="preserve"> </w:t>
      </w:r>
      <w:r w:rsidRPr="00420647">
        <w:rPr>
          <w:rFonts w:ascii="Times New Roman" w:hAnsi="Times New Roman" w:cs="Times New Roman"/>
          <w:spacing w:val="1"/>
          <w:sz w:val="24"/>
          <w:szCs w:val="24"/>
        </w:rPr>
        <w:t>команд исполни</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еля</w:t>
      </w:r>
      <w:r w:rsidRPr="00420647">
        <w:rPr>
          <w:rFonts w:ascii="Times New Roman" w:hAnsi="Times New Roman" w:cs="Times New Roman"/>
          <w:sz w:val="24"/>
          <w:szCs w:val="24"/>
        </w:rPr>
        <w:t>;</w:t>
      </w:r>
      <w:r w:rsidRPr="00420647">
        <w:rPr>
          <w:rFonts w:ascii="Times New Roman" w:hAnsi="Times New Roman" w:cs="Times New Roman"/>
          <w:spacing w:val="6"/>
          <w:sz w:val="24"/>
          <w:szCs w:val="24"/>
        </w:rPr>
        <w:t xml:space="preserve"> </w:t>
      </w:r>
      <w:r w:rsidRPr="00420647">
        <w:rPr>
          <w:rFonts w:ascii="Times New Roman" w:hAnsi="Times New Roman" w:cs="Times New Roman"/>
          <w:spacing w:val="1"/>
          <w:sz w:val="24"/>
          <w:szCs w:val="24"/>
        </w:rPr>
        <w:t>команды-приказ</w:t>
      </w:r>
      <w:r w:rsidRPr="00420647">
        <w:rPr>
          <w:rFonts w:ascii="Times New Roman" w:hAnsi="Times New Roman" w:cs="Times New Roman"/>
          <w:sz w:val="24"/>
          <w:szCs w:val="24"/>
        </w:rPr>
        <w:t>ы</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21"/>
          <w:sz w:val="24"/>
          <w:szCs w:val="24"/>
        </w:rPr>
        <w:t xml:space="preserve"> </w:t>
      </w:r>
      <w:r w:rsidRPr="00420647">
        <w:rPr>
          <w:rFonts w:ascii="Times New Roman" w:hAnsi="Times New Roman" w:cs="Times New Roman"/>
          <w:spacing w:val="1"/>
          <w:sz w:val="24"/>
          <w:szCs w:val="24"/>
        </w:rPr>
        <w:t>команды-запросы</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отка</w:t>
      </w:r>
      <w:r w:rsidRPr="00420647">
        <w:rPr>
          <w:rFonts w:ascii="Times New Roman" w:hAnsi="Times New Roman" w:cs="Times New Roman"/>
          <w:sz w:val="24"/>
          <w:szCs w:val="24"/>
        </w:rPr>
        <w:t>з</w:t>
      </w:r>
      <w:r w:rsidRPr="00420647">
        <w:rPr>
          <w:rFonts w:ascii="Times New Roman" w:hAnsi="Times New Roman" w:cs="Times New Roman"/>
          <w:spacing w:val="16"/>
          <w:sz w:val="24"/>
          <w:szCs w:val="24"/>
        </w:rPr>
        <w:t xml:space="preserve"> </w:t>
      </w:r>
      <w:r w:rsidRPr="00420647">
        <w:rPr>
          <w:rFonts w:ascii="Times New Roman" w:hAnsi="Times New Roman" w:cs="Times New Roman"/>
          <w:spacing w:val="1"/>
          <w:sz w:val="24"/>
          <w:szCs w:val="24"/>
        </w:rPr>
        <w:t>исполнителя</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Необходимост</w:t>
      </w:r>
      <w:r w:rsidRPr="00420647">
        <w:rPr>
          <w:rFonts w:ascii="Times New Roman" w:hAnsi="Times New Roman" w:cs="Times New Roman"/>
          <w:sz w:val="24"/>
          <w:szCs w:val="24"/>
        </w:rPr>
        <w:t>ь</w:t>
      </w:r>
      <w:r w:rsidRPr="00420647">
        <w:rPr>
          <w:rFonts w:ascii="Times New Roman" w:hAnsi="Times New Roman" w:cs="Times New Roman"/>
          <w:spacing w:val="-19"/>
          <w:sz w:val="24"/>
          <w:szCs w:val="24"/>
        </w:rPr>
        <w:t xml:space="preserve"> </w:t>
      </w:r>
      <w:r w:rsidRPr="00420647">
        <w:rPr>
          <w:rFonts w:ascii="Times New Roman" w:hAnsi="Times New Roman" w:cs="Times New Roman"/>
          <w:spacing w:val="1"/>
          <w:sz w:val="24"/>
          <w:szCs w:val="24"/>
        </w:rPr>
        <w:t>формальног</w:t>
      </w:r>
      <w:r w:rsidRPr="00420647">
        <w:rPr>
          <w:rFonts w:ascii="Times New Roman" w:hAnsi="Times New Roman" w:cs="Times New Roman"/>
          <w:sz w:val="24"/>
          <w:szCs w:val="24"/>
        </w:rPr>
        <w:t>о</w:t>
      </w:r>
      <w:r w:rsidRPr="00420647">
        <w:rPr>
          <w:rFonts w:ascii="Times New Roman" w:hAnsi="Times New Roman" w:cs="Times New Roman"/>
          <w:spacing w:val="-15"/>
          <w:sz w:val="24"/>
          <w:szCs w:val="24"/>
        </w:rPr>
        <w:t xml:space="preserve"> </w:t>
      </w:r>
      <w:r w:rsidRPr="00420647">
        <w:rPr>
          <w:rFonts w:ascii="Times New Roman" w:hAnsi="Times New Roman" w:cs="Times New Roman"/>
          <w:spacing w:val="1"/>
          <w:sz w:val="24"/>
          <w:szCs w:val="24"/>
        </w:rPr>
        <w:t>описани</w:t>
      </w:r>
      <w:r w:rsidRPr="00420647">
        <w:rPr>
          <w:rFonts w:ascii="Times New Roman" w:hAnsi="Times New Roman" w:cs="Times New Roman"/>
          <w:sz w:val="24"/>
          <w:szCs w:val="24"/>
        </w:rPr>
        <w:t>я</w:t>
      </w:r>
      <w:r w:rsidRPr="00420647">
        <w:rPr>
          <w:rFonts w:ascii="Times New Roman" w:hAnsi="Times New Roman" w:cs="Times New Roman"/>
          <w:spacing w:val="-11"/>
          <w:sz w:val="24"/>
          <w:szCs w:val="24"/>
        </w:rPr>
        <w:t xml:space="preserve"> </w:t>
      </w:r>
      <w:r w:rsidRPr="00420647">
        <w:rPr>
          <w:rFonts w:ascii="Times New Roman" w:hAnsi="Times New Roman" w:cs="Times New Roman"/>
          <w:spacing w:val="1"/>
          <w:sz w:val="24"/>
          <w:szCs w:val="24"/>
        </w:rPr>
        <w:t>исполнителя</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Алгорит</w:t>
      </w:r>
      <w:r w:rsidRPr="00420647">
        <w:rPr>
          <w:rFonts w:ascii="Times New Roman" w:hAnsi="Times New Roman" w:cs="Times New Roman"/>
          <w:sz w:val="24"/>
          <w:szCs w:val="24"/>
        </w:rPr>
        <w:t>м</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1"/>
          <w:sz w:val="24"/>
          <w:szCs w:val="24"/>
        </w:rPr>
        <w:t>ка</w:t>
      </w:r>
      <w:r w:rsidRPr="00420647">
        <w:rPr>
          <w:rFonts w:ascii="Times New Roman" w:hAnsi="Times New Roman" w:cs="Times New Roman"/>
          <w:sz w:val="24"/>
          <w:szCs w:val="24"/>
        </w:rPr>
        <w:t>к</w:t>
      </w:r>
      <w:r w:rsidRPr="00420647">
        <w:rPr>
          <w:rFonts w:ascii="Times New Roman" w:hAnsi="Times New Roman" w:cs="Times New Roman"/>
          <w:spacing w:val="12"/>
          <w:sz w:val="24"/>
          <w:szCs w:val="24"/>
        </w:rPr>
        <w:t xml:space="preserve"> </w:t>
      </w:r>
      <w:r w:rsidRPr="00420647">
        <w:rPr>
          <w:rFonts w:ascii="Times New Roman" w:hAnsi="Times New Roman" w:cs="Times New Roman"/>
          <w:spacing w:val="1"/>
          <w:sz w:val="24"/>
          <w:szCs w:val="24"/>
        </w:rPr>
        <w:t>пла</w:t>
      </w:r>
      <w:r w:rsidRPr="00420647">
        <w:rPr>
          <w:rFonts w:ascii="Times New Roman" w:hAnsi="Times New Roman" w:cs="Times New Roman"/>
          <w:sz w:val="24"/>
          <w:szCs w:val="24"/>
        </w:rPr>
        <w:t>н</w:t>
      </w:r>
      <w:r w:rsidRPr="00420647">
        <w:rPr>
          <w:rFonts w:ascii="Times New Roman" w:hAnsi="Times New Roman" w:cs="Times New Roman"/>
          <w:spacing w:val="11"/>
          <w:sz w:val="24"/>
          <w:szCs w:val="24"/>
        </w:rPr>
        <w:t xml:space="preserve"> </w:t>
      </w:r>
      <w:r w:rsidRPr="00420647">
        <w:rPr>
          <w:rFonts w:ascii="Times New Roman" w:hAnsi="Times New Roman" w:cs="Times New Roman"/>
          <w:spacing w:val="1"/>
          <w:sz w:val="24"/>
          <w:szCs w:val="24"/>
        </w:rPr>
        <w:t>управлени</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исполнителе</w:t>
      </w:r>
      <w:r w:rsidRPr="00420647">
        <w:rPr>
          <w:rFonts w:ascii="Times New Roman" w:hAnsi="Times New Roman" w:cs="Times New Roman"/>
          <w:sz w:val="24"/>
          <w:szCs w:val="24"/>
        </w:rPr>
        <w:t xml:space="preserve">м </w:t>
      </w:r>
      <w:r w:rsidRPr="00420647">
        <w:rPr>
          <w:rFonts w:ascii="Times New Roman" w:hAnsi="Times New Roman" w:cs="Times New Roman"/>
          <w:spacing w:val="1"/>
          <w:sz w:val="24"/>
          <w:szCs w:val="24"/>
        </w:rPr>
        <w:t>(исполнителями)</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Алгоритмически</w:t>
      </w:r>
      <w:r w:rsidRPr="00420647">
        <w:rPr>
          <w:rFonts w:ascii="Times New Roman" w:hAnsi="Times New Roman" w:cs="Times New Roman"/>
          <w:sz w:val="24"/>
          <w:szCs w:val="24"/>
        </w:rPr>
        <w:t>й</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язы</w:t>
      </w:r>
      <w:r w:rsidRPr="00420647">
        <w:rPr>
          <w:rFonts w:ascii="Times New Roman" w:hAnsi="Times New Roman" w:cs="Times New Roman"/>
          <w:sz w:val="24"/>
          <w:szCs w:val="24"/>
        </w:rPr>
        <w:t>к</w:t>
      </w:r>
      <w:r w:rsidRPr="00420647">
        <w:rPr>
          <w:rFonts w:ascii="Times New Roman" w:hAnsi="Times New Roman" w:cs="Times New Roman"/>
          <w:spacing w:val="18"/>
          <w:sz w:val="24"/>
          <w:szCs w:val="24"/>
        </w:rPr>
        <w:t xml:space="preserve"> </w:t>
      </w:r>
      <w:r w:rsidRPr="00420647">
        <w:rPr>
          <w:rFonts w:ascii="Times New Roman" w:hAnsi="Times New Roman" w:cs="Times New Roman"/>
          <w:spacing w:val="1"/>
          <w:sz w:val="24"/>
          <w:szCs w:val="24"/>
        </w:rPr>
        <w:t>(язы</w:t>
      </w:r>
      <w:r w:rsidRPr="00420647">
        <w:rPr>
          <w:rFonts w:ascii="Times New Roman" w:hAnsi="Times New Roman" w:cs="Times New Roman"/>
          <w:sz w:val="24"/>
          <w:szCs w:val="24"/>
        </w:rPr>
        <w:t>к</w:t>
      </w:r>
      <w:r w:rsidRPr="00420647">
        <w:rPr>
          <w:rFonts w:ascii="Times New Roman" w:hAnsi="Times New Roman" w:cs="Times New Roman"/>
          <w:spacing w:val="17"/>
          <w:sz w:val="24"/>
          <w:szCs w:val="24"/>
        </w:rPr>
        <w:t xml:space="preserve"> </w:t>
      </w:r>
      <w:r w:rsidRPr="00420647">
        <w:rPr>
          <w:rFonts w:ascii="Times New Roman" w:hAnsi="Times New Roman" w:cs="Times New Roman"/>
          <w:spacing w:val="1"/>
          <w:sz w:val="24"/>
          <w:szCs w:val="24"/>
        </w:rPr>
        <w:t>программирования</w:t>
      </w:r>
      <w:r w:rsidRPr="00420647">
        <w:rPr>
          <w:rFonts w:ascii="Times New Roman" w:hAnsi="Times New Roman" w:cs="Times New Roman"/>
          <w:sz w:val="24"/>
          <w:szCs w:val="24"/>
        </w:rPr>
        <w:t>) –</w:t>
      </w:r>
      <w:r w:rsidRPr="00420647">
        <w:rPr>
          <w:rFonts w:ascii="Times New Roman" w:hAnsi="Times New Roman" w:cs="Times New Roman"/>
          <w:spacing w:val="22"/>
          <w:sz w:val="24"/>
          <w:szCs w:val="24"/>
        </w:rPr>
        <w:t xml:space="preserve"> </w:t>
      </w:r>
      <w:r w:rsidRPr="00420647">
        <w:rPr>
          <w:rFonts w:ascii="Times New Roman" w:hAnsi="Times New Roman" w:cs="Times New Roman"/>
          <w:spacing w:val="1"/>
          <w:sz w:val="24"/>
          <w:szCs w:val="24"/>
        </w:rPr>
        <w:t>формальны</w:t>
      </w:r>
      <w:r w:rsidRPr="00420647">
        <w:rPr>
          <w:rFonts w:ascii="Times New Roman" w:hAnsi="Times New Roman" w:cs="Times New Roman"/>
          <w:sz w:val="24"/>
          <w:szCs w:val="24"/>
        </w:rPr>
        <w:t>й</w:t>
      </w:r>
      <w:r w:rsidRPr="00420647">
        <w:rPr>
          <w:rFonts w:ascii="Times New Roman" w:hAnsi="Times New Roman" w:cs="Times New Roman"/>
          <w:spacing w:val="9"/>
          <w:sz w:val="24"/>
          <w:szCs w:val="24"/>
        </w:rPr>
        <w:t xml:space="preserve"> </w:t>
      </w:r>
      <w:r w:rsidRPr="00420647">
        <w:rPr>
          <w:rFonts w:ascii="Times New Roman" w:hAnsi="Times New Roman" w:cs="Times New Roman"/>
          <w:spacing w:val="1"/>
          <w:sz w:val="24"/>
          <w:szCs w:val="24"/>
        </w:rPr>
        <w:t>язы</w:t>
      </w:r>
      <w:r w:rsidRPr="00420647">
        <w:rPr>
          <w:rFonts w:ascii="Times New Roman" w:hAnsi="Times New Roman" w:cs="Times New Roman"/>
          <w:sz w:val="24"/>
          <w:szCs w:val="24"/>
        </w:rPr>
        <w:t>к</w:t>
      </w:r>
      <w:r w:rsidRPr="00420647">
        <w:rPr>
          <w:rFonts w:ascii="Times New Roman" w:hAnsi="Times New Roman" w:cs="Times New Roman"/>
          <w:spacing w:val="18"/>
          <w:sz w:val="24"/>
          <w:szCs w:val="24"/>
        </w:rPr>
        <w:t xml:space="preserve"> </w:t>
      </w:r>
      <w:r w:rsidRPr="00420647">
        <w:rPr>
          <w:rFonts w:ascii="Times New Roman" w:hAnsi="Times New Roman" w:cs="Times New Roman"/>
          <w:spacing w:val="1"/>
          <w:sz w:val="24"/>
          <w:szCs w:val="24"/>
        </w:rPr>
        <w:t>дл</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запис</w:t>
      </w:r>
      <w:r w:rsidRPr="00420647">
        <w:rPr>
          <w:rFonts w:ascii="Times New Roman" w:hAnsi="Times New Roman" w:cs="Times New Roman"/>
          <w:sz w:val="24"/>
          <w:szCs w:val="24"/>
        </w:rPr>
        <w:t>и</w:t>
      </w:r>
      <w:r w:rsidRPr="00420647">
        <w:rPr>
          <w:rFonts w:ascii="Times New Roman" w:hAnsi="Times New Roman" w:cs="Times New Roman"/>
          <w:spacing w:val="6"/>
          <w:sz w:val="24"/>
          <w:szCs w:val="24"/>
        </w:rPr>
        <w:t xml:space="preserve"> </w:t>
      </w:r>
      <w:r w:rsidRPr="00420647">
        <w:rPr>
          <w:rFonts w:ascii="Times New Roman" w:hAnsi="Times New Roman" w:cs="Times New Roman"/>
          <w:spacing w:val="1"/>
          <w:sz w:val="24"/>
          <w:szCs w:val="24"/>
        </w:rPr>
        <w:t>алгоритмов</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Программ</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13"/>
          <w:sz w:val="24"/>
          <w:szCs w:val="24"/>
        </w:rPr>
        <w:t xml:space="preserve"> </w:t>
      </w:r>
      <w:r w:rsidRPr="00420647">
        <w:rPr>
          <w:rFonts w:ascii="Times New Roman" w:hAnsi="Times New Roman" w:cs="Times New Roman"/>
          <w:spacing w:val="1"/>
          <w:sz w:val="24"/>
          <w:szCs w:val="24"/>
        </w:rPr>
        <w:t>запис</w:t>
      </w:r>
      <w:r w:rsidRPr="00420647">
        <w:rPr>
          <w:rFonts w:ascii="Times New Roman" w:hAnsi="Times New Roman" w:cs="Times New Roman"/>
          <w:sz w:val="24"/>
          <w:szCs w:val="24"/>
        </w:rPr>
        <w:t>ь</w:t>
      </w:r>
      <w:r w:rsidRPr="00420647">
        <w:rPr>
          <w:rFonts w:ascii="Times New Roman" w:hAnsi="Times New Roman" w:cs="Times New Roman"/>
          <w:spacing w:val="7"/>
          <w:sz w:val="24"/>
          <w:szCs w:val="24"/>
        </w:rPr>
        <w:t xml:space="preserve"> </w:t>
      </w:r>
      <w:r w:rsidRPr="00420647">
        <w:rPr>
          <w:rFonts w:ascii="Times New Roman" w:hAnsi="Times New Roman" w:cs="Times New Roman"/>
          <w:spacing w:val="1"/>
          <w:sz w:val="24"/>
          <w:szCs w:val="24"/>
        </w:rPr>
        <w:t>алгоритм</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12"/>
          <w:sz w:val="24"/>
          <w:szCs w:val="24"/>
        </w:rPr>
        <w:t xml:space="preserve"> </w:t>
      </w:r>
      <w:r w:rsidRPr="00420647">
        <w:rPr>
          <w:rFonts w:ascii="Times New Roman" w:hAnsi="Times New Roman" w:cs="Times New Roman"/>
          <w:spacing w:val="1"/>
          <w:sz w:val="24"/>
          <w:szCs w:val="24"/>
        </w:rPr>
        <w:t>конкретно</w:t>
      </w:r>
      <w:r w:rsidRPr="00420647">
        <w:rPr>
          <w:rFonts w:ascii="Times New Roman" w:hAnsi="Times New Roman" w:cs="Times New Roman"/>
          <w:sz w:val="24"/>
          <w:szCs w:val="24"/>
        </w:rPr>
        <w:t xml:space="preserve">м </w:t>
      </w:r>
      <w:r w:rsidRPr="00420647">
        <w:rPr>
          <w:rFonts w:ascii="Times New Roman" w:hAnsi="Times New Roman" w:cs="Times New Roman"/>
          <w:spacing w:val="1"/>
          <w:sz w:val="24"/>
          <w:szCs w:val="24"/>
        </w:rPr>
        <w:t>алгоритмическо</w:t>
      </w:r>
      <w:r w:rsidRPr="00420647">
        <w:rPr>
          <w:rFonts w:ascii="Times New Roman" w:hAnsi="Times New Roman" w:cs="Times New Roman"/>
          <w:sz w:val="24"/>
          <w:szCs w:val="24"/>
        </w:rPr>
        <w:t>м</w:t>
      </w:r>
      <w:r w:rsidRPr="00420647">
        <w:rPr>
          <w:rFonts w:ascii="Times New Roman" w:hAnsi="Times New Roman" w:cs="Times New Roman"/>
          <w:spacing w:val="-13"/>
          <w:sz w:val="24"/>
          <w:szCs w:val="24"/>
        </w:rPr>
        <w:t xml:space="preserve"> </w:t>
      </w:r>
      <w:r w:rsidRPr="00420647">
        <w:rPr>
          <w:rFonts w:ascii="Times New Roman" w:hAnsi="Times New Roman" w:cs="Times New Roman"/>
          <w:spacing w:val="1"/>
          <w:sz w:val="24"/>
          <w:szCs w:val="24"/>
        </w:rPr>
        <w:t>языке</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Компьюте</w:t>
      </w:r>
      <w:r w:rsidRPr="00420647">
        <w:rPr>
          <w:rFonts w:ascii="Times New Roman" w:hAnsi="Times New Roman" w:cs="Times New Roman"/>
          <w:sz w:val="24"/>
          <w:szCs w:val="24"/>
        </w:rPr>
        <w:t>р</w:t>
      </w:r>
      <w:r w:rsidRPr="00420647">
        <w:rPr>
          <w:rFonts w:ascii="Times New Roman" w:hAnsi="Times New Roman" w:cs="Times New Roman"/>
          <w:spacing w:val="-6"/>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7"/>
          <w:sz w:val="24"/>
          <w:szCs w:val="24"/>
        </w:rPr>
        <w:t xml:space="preserve"> </w:t>
      </w:r>
      <w:r w:rsidRPr="00420647">
        <w:rPr>
          <w:rFonts w:ascii="Times New Roman" w:hAnsi="Times New Roman" w:cs="Times New Roman"/>
          <w:spacing w:val="1"/>
          <w:sz w:val="24"/>
          <w:szCs w:val="24"/>
        </w:rPr>
        <w:t>автоматическо</w:t>
      </w:r>
      <w:r w:rsidRPr="00420647">
        <w:rPr>
          <w:rFonts w:ascii="Times New Roman" w:hAnsi="Times New Roman" w:cs="Times New Roman"/>
          <w:sz w:val="24"/>
          <w:szCs w:val="24"/>
        </w:rPr>
        <w:t>е</w:t>
      </w:r>
      <w:r w:rsidRPr="00420647">
        <w:rPr>
          <w:rFonts w:ascii="Times New Roman" w:hAnsi="Times New Roman" w:cs="Times New Roman"/>
          <w:spacing w:val="-11"/>
          <w:sz w:val="24"/>
          <w:szCs w:val="24"/>
        </w:rPr>
        <w:t xml:space="preserve"> </w:t>
      </w:r>
      <w:r w:rsidRPr="00420647">
        <w:rPr>
          <w:rFonts w:ascii="Times New Roman" w:hAnsi="Times New Roman" w:cs="Times New Roman"/>
          <w:spacing w:val="1"/>
          <w:sz w:val="24"/>
          <w:szCs w:val="24"/>
        </w:rPr>
        <w:t>устройство</w:t>
      </w:r>
      <w:r w:rsidRPr="00420647">
        <w:rPr>
          <w:rFonts w:ascii="Times New Roman" w:hAnsi="Times New Roman" w:cs="Times New Roman"/>
          <w:sz w:val="24"/>
          <w:szCs w:val="24"/>
        </w:rPr>
        <w:t>,</w:t>
      </w:r>
      <w:r w:rsidRPr="00420647">
        <w:rPr>
          <w:rFonts w:ascii="Times New Roman" w:hAnsi="Times New Roman" w:cs="Times New Roman"/>
          <w:spacing w:val="-6"/>
          <w:sz w:val="24"/>
          <w:szCs w:val="24"/>
        </w:rPr>
        <w:t xml:space="preserve"> </w:t>
      </w:r>
      <w:r w:rsidRPr="00420647">
        <w:rPr>
          <w:rFonts w:ascii="Times New Roman" w:hAnsi="Times New Roman" w:cs="Times New Roman"/>
          <w:spacing w:val="1"/>
          <w:sz w:val="24"/>
          <w:szCs w:val="24"/>
        </w:rPr>
        <w:t>спосо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ное управлят</w:t>
      </w:r>
      <w:r w:rsidRPr="00420647">
        <w:rPr>
          <w:rFonts w:ascii="Times New Roman" w:hAnsi="Times New Roman" w:cs="Times New Roman"/>
          <w:sz w:val="24"/>
          <w:szCs w:val="24"/>
        </w:rPr>
        <w:t>ь</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о</w:t>
      </w:r>
      <w:r w:rsidRPr="00420647">
        <w:rPr>
          <w:rFonts w:ascii="Times New Roman" w:hAnsi="Times New Roman" w:cs="Times New Roman"/>
          <w:spacing w:val="13"/>
          <w:sz w:val="24"/>
          <w:szCs w:val="24"/>
        </w:rPr>
        <w:t xml:space="preserve"> </w:t>
      </w:r>
      <w:r w:rsidRPr="00420647">
        <w:rPr>
          <w:rFonts w:ascii="Times New Roman" w:hAnsi="Times New Roman" w:cs="Times New Roman"/>
          <w:spacing w:val="1"/>
          <w:sz w:val="24"/>
          <w:szCs w:val="24"/>
        </w:rPr>
        <w:t>заране</w:t>
      </w:r>
      <w:r w:rsidRPr="00420647">
        <w:rPr>
          <w:rFonts w:ascii="Times New Roman" w:hAnsi="Times New Roman" w:cs="Times New Roman"/>
          <w:sz w:val="24"/>
          <w:szCs w:val="24"/>
        </w:rPr>
        <w:t>е</w:t>
      </w:r>
      <w:r w:rsidRPr="00420647">
        <w:rPr>
          <w:rFonts w:ascii="Times New Roman" w:hAnsi="Times New Roman" w:cs="Times New Roman"/>
          <w:spacing w:val="7"/>
          <w:sz w:val="24"/>
          <w:szCs w:val="24"/>
        </w:rPr>
        <w:t xml:space="preserve"> </w:t>
      </w:r>
      <w:r w:rsidRPr="00420647">
        <w:rPr>
          <w:rFonts w:ascii="Times New Roman" w:hAnsi="Times New Roman" w:cs="Times New Roman"/>
          <w:spacing w:val="1"/>
          <w:sz w:val="24"/>
          <w:szCs w:val="24"/>
        </w:rPr>
        <w:t>составленно</w:t>
      </w:r>
      <w:r w:rsidRPr="00420647">
        <w:rPr>
          <w:rFonts w:ascii="Times New Roman" w:hAnsi="Times New Roman" w:cs="Times New Roman"/>
          <w:sz w:val="24"/>
          <w:szCs w:val="24"/>
        </w:rPr>
        <w:t xml:space="preserve">й </w:t>
      </w:r>
      <w:r w:rsidRPr="00420647">
        <w:rPr>
          <w:rFonts w:ascii="Times New Roman" w:hAnsi="Times New Roman" w:cs="Times New Roman"/>
          <w:spacing w:val="1"/>
          <w:sz w:val="24"/>
          <w:szCs w:val="24"/>
        </w:rPr>
        <w:t>прогр</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мм</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исполнит</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лями</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выполняющим</w:t>
      </w:r>
      <w:r w:rsidRPr="00420647">
        <w:rPr>
          <w:rFonts w:ascii="Times New Roman" w:hAnsi="Times New Roman" w:cs="Times New Roman"/>
          <w:sz w:val="24"/>
          <w:szCs w:val="24"/>
        </w:rPr>
        <w:t>и</w:t>
      </w:r>
      <w:r w:rsidRPr="00420647">
        <w:rPr>
          <w:rFonts w:ascii="Times New Roman" w:hAnsi="Times New Roman" w:cs="Times New Roman"/>
          <w:spacing w:val="6"/>
          <w:sz w:val="24"/>
          <w:szCs w:val="24"/>
        </w:rPr>
        <w:t xml:space="preserve"> </w:t>
      </w:r>
      <w:r w:rsidRPr="00420647">
        <w:rPr>
          <w:rFonts w:ascii="Times New Roman" w:hAnsi="Times New Roman" w:cs="Times New Roman"/>
          <w:spacing w:val="1"/>
          <w:sz w:val="24"/>
          <w:szCs w:val="24"/>
        </w:rPr>
        <w:t>команды</w:t>
      </w:r>
      <w:r w:rsidRPr="00420647">
        <w:rPr>
          <w:rFonts w:ascii="Times New Roman" w:hAnsi="Times New Roman" w:cs="Times New Roman"/>
          <w:sz w:val="24"/>
          <w:szCs w:val="24"/>
        </w:rPr>
        <w:t>.</w:t>
      </w:r>
      <w:r w:rsidRPr="00420647">
        <w:rPr>
          <w:rFonts w:ascii="Times New Roman" w:hAnsi="Times New Roman" w:cs="Times New Roman"/>
          <w:spacing w:val="14"/>
          <w:sz w:val="24"/>
          <w:szCs w:val="24"/>
        </w:rPr>
        <w:t xml:space="preserve"> </w:t>
      </w:r>
      <w:r w:rsidRPr="00420647">
        <w:rPr>
          <w:rFonts w:ascii="Times New Roman" w:hAnsi="Times New Roman" w:cs="Times New Roman"/>
          <w:sz w:val="24"/>
          <w:szCs w:val="24"/>
        </w:rPr>
        <w:t>Н</w:t>
      </w:r>
      <w:r w:rsidRPr="00420647">
        <w:rPr>
          <w:rFonts w:ascii="Times New Roman" w:hAnsi="Times New Roman" w:cs="Times New Roman"/>
          <w:spacing w:val="-1"/>
          <w:sz w:val="24"/>
          <w:szCs w:val="24"/>
        </w:rPr>
        <w:t>е</w:t>
      </w:r>
      <w:r w:rsidRPr="00420647">
        <w:rPr>
          <w:rFonts w:ascii="Times New Roman" w:hAnsi="Times New Roman" w:cs="Times New Roman"/>
          <w:spacing w:val="2"/>
          <w:sz w:val="24"/>
          <w:szCs w:val="24"/>
        </w:rPr>
        <w:t>по</w:t>
      </w:r>
      <w:r w:rsidRPr="00420647">
        <w:rPr>
          <w:rFonts w:ascii="Times New Roman" w:hAnsi="Times New Roman" w:cs="Times New Roman"/>
          <w:spacing w:val="-1"/>
          <w:sz w:val="24"/>
          <w:szCs w:val="24"/>
        </w:rPr>
        <w:t>с</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е</w:t>
      </w:r>
      <w:r w:rsidRPr="00420647">
        <w:rPr>
          <w:rFonts w:ascii="Times New Roman" w:hAnsi="Times New Roman" w:cs="Times New Roman"/>
          <w:spacing w:val="2"/>
          <w:sz w:val="24"/>
          <w:szCs w:val="24"/>
        </w:rPr>
        <w:t>д</w:t>
      </w:r>
      <w:r w:rsidRPr="00420647">
        <w:rPr>
          <w:rFonts w:ascii="Times New Roman" w:hAnsi="Times New Roman" w:cs="Times New Roman"/>
          <w:spacing w:val="1"/>
          <w:sz w:val="24"/>
          <w:szCs w:val="24"/>
        </w:rPr>
        <w:t>ств</w:t>
      </w:r>
      <w:r w:rsidRPr="00420647">
        <w:rPr>
          <w:rFonts w:ascii="Times New Roman" w:hAnsi="Times New Roman" w:cs="Times New Roman"/>
          <w:spacing w:val="-2"/>
          <w:sz w:val="24"/>
          <w:szCs w:val="24"/>
        </w:rPr>
        <w:t>е</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н</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 xml:space="preserve">е </w:t>
      </w:r>
      <w:r w:rsidRPr="00420647">
        <w:rPr>
          <w:rFonts w:ascii="Times New Roman" w:hAnsi="Times New Roman" w:cs="Times New Roman"/>
          <w:spacing w:val="-2"/>
          <w:sz w:val="24"/>
          <w:szCs w:val="24"/>
        </w:rPr>
        <w:t>(ручное</w:t>
      </w:r>
      <w:r w:rsidRPr="00420647">
        <w:rPr>
          <w:rFonts w:ascii="Times New Roman" w:hAnsi="Times New Roman" w:cs="Times New Roman"/>
          <w:sz w:val="24"/>
          <w:szCs w:val="24"/>
        </w:rPr>
        <w:t>)</w:t>
      </w:r>
      <w:r w:rsidRPr="00420647">
        <w:rPr>
          <w:rFonts w:ascii="Times New Roman" w:hAnsi="Times New Roman" w:cs="Times New Roman"/>
          <w:spacing w:val="9"/>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25"/>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2"/>
          <w:sz w:val="24"/>
          <w:szCs w:val="24"/>
        </w:rPr>
        <w:t>ро</w:t>
      </w:r>
      <w:r w:rsidRPr="00420647">
        <w:rPr>
          <w:rFonts w:ascii="Times New Roman" w:hAnsi="Times New Roman" w:cs="Times New Roman"/>
          <w:spacing w:val="-1"/>
          <w:sz w:val="24"/>
          <w:szCs w:val="24"/>
        </w:rPr>
        <w:t>г</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а</w:t>
      </w:r>
      <w:r w:rsidRPr="00420647">
        <w:rPr>
          <w:rFonts w:ascii="Times New Roman" w:hAnsi="Times New Roman" w:cs="Times New Roman"/>
          <w:spacing w:val="1"/>
          <w:sz w:val="24"/>
          <w:szCs w:val="24"/>
        </w:rPr>
        <w:t>мм</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 xml:space="preserve">е </w:t>
      </w:r>
      <w:r w:rsidRPr="00420647">
        <w:rPr>
          <w:rFonts w:ascii="Times New Roman" w:hAnsi="Times New Roman" w:cs="Times New Roman"/>
          <w:spacing w:val="-3"/>
          <w:sz w:val="24"/>
          <w:szCs w:val="24"/>
        </w:rPr>
        <w:t>у</w:t>
      </w:r>
      <w:r w:rsidRPr="00420647">
        <w:rPr>
          <w:rFonts w:ascii="Times New Roman" w:hAnsi="Times New Roman" w:cs="Times New Roman"/>
          <w:spacing w:val="2"/>
          <w:sz w:val="24"/>
          <w:szCs w:val="24"/>
        </w:rPr>
        <w:t>пр</w:t>
      </w:r>
      <w:r w:rsidRPr="00420647">
        <w:rPr>
          <w:rFonts w:ascii="Times New Roman" w:hAnsi="Times New Roman" w:cs="Times New Roman"/>
          <w:spacing w:val="1"/>
          <w:sz w:val="24"/>
          <w:szCs w:val="24"/>
        </w:rPr>
        <w:t>ав</w:t>
      </w:r>
      <w:r w:rsidRPr="00420647">
        <w:rPr>
          <w:rFonts w:ascii="Times New Roman" w:hAnsi="Times New Roman" w:cs="Times New Roman"/>
          <w:sz w:val="24"/>
          <w:szCs w:val="24"/>
        </w:rPr>
        <w:t>л</w:t>
      </w:r>
      <w:r w:rsidRPr="00420647">
        <w:rPr>
          <w:rFonts w:ascii="Times New Roman" w:hAnsi="Times New Roman" w:cs="Times New Roman"/>
          <w:spacing w:val="-1"/>
          <w:sz w:val="24"/>
          <w:szCs w:val="24"/>
        </w:rPr>
        <w:t>е</w:t>
      </w:r>
      <w:r w:rsidRPr="00420647">
        <w:rPr>
          <w:rFonts w:ascii="Times New Roman" w:hAnsi="Times New Roman" w:cs="Times New Roman"/>
          <w:spacing w:val="2"/>
          <w:sz w:val="24"/>
          <w:szCs w:val="24"/>
        </w:rPr>
        <w:t>ни</w:t>
      </w:r>
      <w:r w:rsidRPr="00420647">
        <w:rPr>
          <w:rFonts w:ascii="Times New Roman" w:hAnsi="Times New Roman" w:cs="Times New Roman"/>
          <w:sz w:val="24"/>
          <w:szCs w:val="24"/>
        </w:rPr>
        <w:t>е</w:t>
      </w:r>
      <w:r w:rsidRPr="00420647">
        <w:rPr>
          <w:rFonts w:ascii="Times New Roman" w:hAnsi="Times New Roman" w:cs="Times New Roman"/>
          <w:spacing w:val="-16"/>
          <w:sz w:val="24"/>
          <w:szCs w:val="24"/>
        </w:rPr>
        <w:t xml:space="preserve"> </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с</w:t>
      </w:r>
      <w:r w:rsidRPr="00420647">
        <w:rPr>
          <w:rFonts w:ascii="Times New Roman" w:hAnsi="Times New Roman" w:cs="Times New Roman"/>
          <w:sz w:val="24"/>
          <w:szCs w:val="24"/>
        </w:rPr>
        <w:t>п</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лн</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те</w:t>
      </w:r>
      <w:r w:rsidRPr="00420647">
        <w:rPr>
          <w:rFonts w:ascii="Times New Roman" w:hAnsi="Times New Roman" w:cs="Times New Roman"/>
          <w:sz w:val="24"/>
          <w:szCs w:val="24"/>
        </w:rPr>
        <w:t>л</w:t>
      </w:r>
      <w:r w:rsidRPr="00420647">
        <w:rPr>
          <w:rFonts w:ascii="Times New Roman" w:hAnsi="Times New Roman" w:cs="Times New Roman"/>
          <w:spacing w:val="1"/>
          <w:sz w:val="24"/>
          <w:szCs w:val="24"/>
        </w:rPr>
        <w:t>ем</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pacing w:val="1"/>
          <w:sz w:val="24"/>
          <w:szCs w:val="24"/>
        </w:rPr>
        <w:t>Блок-схема</w:t>
      </w:r>
      <w:r w:rsidRPr="00420647">
        <w:rPr>
          <w:rFonts w:ascii="Times New Roman" w:hAnsi="Times New Roman" w:cs="Times New Roman"/>
          <w:i/>
          <w:iCs/>
          <w:sz w:val="24"/>
          <w:szCs w:val="24"/>
        </w:rPr>
        <w:t>,</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pacing w:val="1"/>
          <w:sz w:val="24"/>
          <w:szCs w:val="24"/>
        </w:rPr>
        <w:t>ка</w:t>
      </w:r>
      <w:r w:rsidRPr="00420647">
        <w:rPr>
          <w:rFonts w:ascii="Times New Roman" w:hAnsi="Times New Roman" w:cs="Times New Roman"/>
          <w:i/>
          <w:iCs/>
          <w:sz w:val="24"/>
          <w:szCs w:val="24"/>
        </w:rPr>
        <w:t>к</w:t>
      </w:r>
      <w:r w:rsidRPr="00420647">
        <w:rPr>
          <w:rFonts w:ascii="Times New Roman" w:hAnsi="Times New Roman" w:cs="Times New Roman"/>
          <w:i/>
          <w:iCs/>
          <w:spacing w:val="14"/>
          <w:sz w:val="24"/>
          <w:szCs w:val="24"/>
        </w:rPr>
        <w:t xml:space="preserve"> </w:t>
      </w:r>
      <w:r w:rsidRPr="00420647">
        <w:rPr>
          <w:rFonts w:ascii="Times New Roman" w:hAnsi="Times New Roman" w:cs="Times New Roman"/>
          <w:i/>
          <w:iCs/>
          <w:spacing w:val="1"/>
          <w:sz w:val="24"/>
          <w:szCs w:val="24"/>
        </w:rPr>
        <w:t>наглядны</w:t>
      </w:r>
      <w:r w:rsidRPr="00420647">
        <w:rPr>
          <w:rFonts w:ascii="Times New Roman" w:hAnsi="Times New Roman" w:cs="Times New Roman"/>
          <w:i/>
          <w:iCs/>
          <w:sz w:val="24"/>
          <w:szCs w:val="24"/>
        </w:rPr>
        <w:t>й</w:t>
      </w:r>
      <w:r w:rsidRPr="00420647">
        <w:rPr>
          <w:rFonts w:ascii="Times New Roman" w:hAnsi="Times New Roman" w:cs="Times New Roman"/>
          <w:i/>
          <w:iCs/>
          <w:spacing w:val="5"/>
          <w:sz w:val="24"/>
          <w:szCs w:val="24"/>
        </w:rPr>
        <w:t xml:space="preserve"> </w:t>
      </w:r>
      <w:r w:rsidRPr="00420647">
        <w:rPr>
          <w:rFonts w:ascii="Times New Roman" w:hAnsi="Times New Roman" w:cs="Times New Roman"/>
          <w:i/>
          <w:iCs/>
          <w:spacing w:val="1"/>
          <w:sz w:val="24"/>
          <w:szCs w:val="24"/>
        </w:rPr>
        <w:t>спосо</w:t>
      </w:r>
      <w:r w:rsidRPr="00420647">
        <w:rPr>
          <w:rFonts w:ascii="Times New Roman" w:hAnsi="Times New Roman" w:cs="Times New Roman"/>
          <w:i/>
          <w:iCs/>
          <w:sz w:val="24"/>
          <w:szCs w:val="24"/>
        </w:rPr>
        <w:t>б</w:t>
      </w:r>
      <w:r w:rsidRPr="00420647">
        <w:rPr>
          <w:rFonts w:ascii="Times New Roman" w:hAnsi="Times New Roman" w:cs="Times New Roman"/>
          <w:i/>
          <w:iCs/>
          <w:spacing w:val="10"/>
          <w:sz w:val="24"/>
          <w:szCs w:val="24"/>
        </w:rPr>
        <w:t xml:space="preserve"> </w:t>
      </w:r>
      <w:r w:rsidRPr="00420647">
        <w:rPr>
          <w:rFonts w:ascii="Times New Roman" w:hAnsi="Times New Roman" w:cs="Times New Roman"/>
          <w:i/>
          <w:iCs/>
          <w:spacing w:val="1"/>
          <w:sz w:val="24"/>
          <w:szCs w:val="24"/>
        </w:rPr>
        <w:t>представлени</w:t>
      </w:r>
      <w:r w:rsidRPr="00420647">
        <w:rPr>
          <w:rFonts w:ascii="Times New Roman" w:hAnsi="Times New Roman" w:cs="Times New Roman"/>
          <w:i/>
          <w:iCs/>
          <w:sz w:val="24"/>
          <w:szCs w:val="24"/>
        </w:rPr>
        <w:t xml:space="preserve">я </w:t>
      </w:r>
      <w:r w:rsidRPr="00420647">
        <w:rPr>
          <w:rFonts w:ascii="Times New Roman" w:hAnsi="Times New Roman" w:cs="Times New Roman"/>
          <w:i/>
          <w:iCs/>
          <w:spacing w:val="1"/>
          <w:sz w:val="24"/>
          <w:szCs w:val="24"/>
        </w:rPr>
        <w:t>алгоритма</w:t>
      </w:r>
      <w:r w:rsidRPr="00420647">
        <w:rPr>
          <w:rFonts w:ascii="Times New Roman" w:hAnsi="Times New Roman" w:cs="Times New Roman"/>
          <w:i/>
          <w:iCs/>
          <w:sz w:val="24"/>
          <w:szCs w:val="24"/>
        </w:rPr>
        <w:t>.</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pacing w:val="1"/>
          <w:sz w:val="24"/>
          <w:szCs w:val="24"/>
        </w:rPr>
        <w:t>Основны</w:t>
      </w:r>
      <w:r w:rsidRPr="00420647">
        <w:rPr>
          <w:rFonts w:ascii="Times New Roman" w:hAnsi="Times New Roman" w:cs="Times New Roman"/>
          <w:i/>
          <w:iCs/>
          <w:sz w:val="24"/>
          <w:szCs w:val="24"/>
        </w:rPr>
        <w:t xml:space="preserve">е </w:t>
      </w:r>
      <w:r w:rsidRPr="00420647">
        <w:rPr>
          <w:rFonts w:ascii="Times New Roman" w:hAnsi="Times New Roman" w:cs="Times New Roman"/>
          <w:i/>
          <w:iCs/>
          <w:spacing w:val="1"/>
          <w:sz w:val="24"/>
          <w:szCs w:val="24"/>
        </w:rPr>
        <w:t>тип</w:t>
      </w:r>
      <w:r w:rsidRPr="00420647">
        <w:rPr>
          <w:rFonts w:ascii="Times New Roman" w:hAnsi="Times New Roman" w:cs="Times New Roman"/>
          <w:i/>
          <w:iCs/>
          <w:sz w:val="24"/>
          <w:szCs w:val="24"/>
        </w:rPr>
        <w:t>ы</w:t>
      </w:r>
      <w:r w:rsidRPr="00420647">
        <w:rPr>
          <w:rFonts w:ascii="Times New Roman" w:hAnsi="Times New Roman" w:cs="Times New Roman"/>
          <w:i/>
          <w:iCs/>
          <w:spacing w:val="9"/>
          <w:sz w:val="24"/>
          <w:szCs w:val="24"/>
        </w:rPr>
        <w:t xml:space="preserve"> </w:t>
      </w:r>
      <w:r w:rsidRPr="00420647">
        <w:rPr>
          <w:rFonts w:ascii="Times New Roman" w:hAnsi="Times New Roman" w:cs="Times New Roman"/>
          <w:i/>
          <w:iCs/>
          <w:spacing w:val="1"/>
          <w:sz w:val="24"/>
          <w:szCs w:val="24"/>
        </w:rPr>
        <w:t>блоков</w:t>
      </w:r>
      <w:r w:rsidRPr="00420647">
        <w:rPr>
          <w:rFonts w:ascii="Times New Roman" w:hAnsi="Times New Roman" w:cs="Times New Roman"/>
          <w:i/>
          <w:iCs/>
          <w:sz w:val="24"/>
          <w:szCs w:val="24"/>
        </w:rPr>
        <w:t>.</w:t>
      </w:r>
      <w:r w:rsidRPr="00420647">
        <w:rPr>
          <w:rFonts w:ascii="Times New Roman" w:hAnsi="Times New Roman" w:cs="Times New Roman"/>
          <w:i/>
          <w:iCs/>
          <w:spacing w:val="6"/>
          <w:sz w:val="24"/>
          <w:szCs w:val="24"/>
        </w:rPr>
        <w:t xml:space="preserve"> </w:t>
      </w:r>
      <w:r w:rsidRPr="00420647">
        <w:rPr>
          <w:rFonts w:ascii="Times New Roman" w:hAnsi="Times New Roman" w:cs="Times New Roman"/>
          <w:i/>
          <w:iCs/>
          <w:spacing w:val="1"/>
          <w:sz w:val="24"/>
          <w:szCs w:val="24"/>
        </w:rPr>
        <w:t>Словесно</w:t>
      </w:r>
      <w:r w:rsidRPr="00420647">
        <w:rPr>
          <w:rFonts w:ascii="Times New Roman" w:hAnsi="Times New Roman" w:cs="Times New Roman"/>
          <w:i/>
          <w:iCs/>
          <w:sz w:val="24"/>
          <w:szCs w:val="24"/>
        </w:rPr>
        <w:t>е</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pacing w:val="1"/>
          <w:sz w:val="24"/>
          <w:szCs w:val="24"/>
        </w:rPr>
        <w:t>описани</w:t>
      </w:r>
      <w:r w:rsidRPr="00420647">
        <w:rPr>
          <w:rFonts w:ascii="Times New Roman" w:hAnsi="Times New Roman" w:cs="Times New Roman"/>
          <w:i/>
          <w:iCs/>
          <w:sz w:val="24"/>
          <w:szCs w:val="24"/>
        </w:rPr>
        <w:t>е</w:t>
      </w:r>
      <w:r w:rsidRPr="00420647">
        <w:rPr>
          <w:rFonts w:ascii="Times New Roman" w:hAnsi="Times New Roman" w:cs="Times New Roman"/>
          <w:i/>
          <w:iCs/>
          <w:spacing w:val="4"/>
          <w:sz w:val="24"/>
          <w:szCs w:val="24"/>
        </w:rPr>
        <w:t xml:space="preserve"> </w:t>
      </w:r>
      <w:r w:rsidRPr="00420647">
        <w:rPr>
          <w:rFonts w:ascii="Times New Roman" w:hAnsi="Times New Roman" w:cs="Times New Roman"/>
          <w:i/>
          <w:iCs/>
          <w:spacing w:val="1"/>
          <w:sz w:val="24"/>
          <w:szCs w:val="24"/>
        </w:rPr>
        <w:t>ал</w:t>
      </w:r>
      <w:r w:rsidRPr="00420647">
        <w:rPr>
          <w:rFonts w:ascii="Times New Roman" w:hAnsi="Times New Roman" w:cs="Times New Roman"/>
          <w:i/>
          <w:iCs/>
          <w:sz w:val="24"/>
          <w:szCs w:val="24"/>
        </w:rPr>
        <w:t>г</w:t>
      </w:r>
      <w:r w:rsidRPr="00420647">
        <w:rPr>
          <w:rFonts w:ascii="Times New Roman" w:hAnsi="Times New Roman" w:cs="Times New Roman"/>
          <w:i/>
          <w:iCs/>
          <w:spacing w:val="1"/>
          <w:sz w:val="24"/>
          <w:szCs w:val="24"/>
        </w:rPr>
        <w:t>оритмов</w:t>
      </w:r>
      <w:r w:rsidRPr="00420647">
        <w:rPr>
          <w:rFonts w:ascii="Times New Roman" w:hAnsi="Times New Roman" w:cs="Times New Roman"/>
          <w:i/>
          <w:iCs/>
          <w:sz w:val="24"/>
          <w:szCs w:val="24"/>
        </w:rPr>
        <w:t xml:space="preserve">, </w:t>
      </w:r>
      <w:r w:rsidRPr="00420647">
        <w:rPr>
          <w:rFonts w:ascii="Times New Roman" w:hAnsi="Times New Roman" w:cs="Times New Roman"/>
          <w:i/>
          <w:iCs/>
          <w:spacing w:val="1"/>
          <w:sz w:val="24"/>
          <w:szCs w:val="24"/>
        </w:rPr>
        <w:t>е</w:t>
      </w:r>
      <w:r w:rsidRPr="00420647">
        <w:rPr>
          <w:rFonts w:ascii="Times New Roman" w:hAnsi="Times New Roman" w:cs="Times New Roman"/>
          <w:i/>
          <w:iCs/>
          <w:sz w:val="24"/>
          <w:szCs w:val="24"/>
        </w:rPr>
        <w:t>го</w:t>
      </w:r>
      <w:r w:rsidRPr="00420647">
        <w:rPr>
          <w:rFonts w:ascii="Times New Roman" w:hAnsi="Times New Roman" w:cs="Times New Roman"/>
          <w:i/>
          <w:iCs/>
          <w:spacing w:val="11"/>
          <w:sz w:val="24"/>
          <w:szCs w:val="24"/>
        </w:rPr>
        <w:t xml:space="preserve"> </w:t>
      </w:r>
      <w:r w:rsidRPr="00420647">
        <w:rPr>
          <w:rFonts w:ascii="Times New Roman" w:hAnsi="Times New Roman" w:cs="Times New Roman"/>
          <w:i/>
          <w:iCs/>
          <w:spacing w:val="1"/>
          <w:sz w:val="24"/>
          <w:szCs w:val="24"/>
        </w:rPr>
        <w:t>отличи</w:t>
      </w:r>
      <w:r w:rsidRPr="00420647">
        <w:rPr>
          <w:rFonts w:ascii="Times New Roman" w:hAnsi="Times New Roman" w:cs="Times New Roman"/>
          <w:i/>
          <w:iCs/>
          <w:sz w:val="24"/>
          <w:szCs w:val="24"/>
        </w:rPr>
        <w:t>я</w:t>
      </w:r>
      <w:r w:rsidRPr="00420647">
        <w:rPr>
          <w:rFonts w:ascii="Times New Roman" w:hAnsi="Times New Roman" w:cs="Times New Roman"/>
          <w:i/>
          <w:iCs/>
          <w:spacing w:val="5"/>
          <w:sz w:val="24"/>
          <w:szCs w:val="24"/>
        </w:rPr>
        <w:t xml:space="preserve"> </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т</w:t>
      </w:r>
      <w:r w:rsidRPr="00420647">
        <w:rPr>
          <w:rFonts w:ascii="Times New Roman" w:hAnsi="Times New Roman" w:cs="Times New Roman"/>
          <w:i/>
          <w:iCs/>
          <w:spacing w:val="13"/>
          <w:sz w:val="24"/>
          <w:szCs w:val="24"/>
        </w:rPr>
        <w:t xml:space="preserve"> </w:t>
      </w:r>
      <w:r w:rsidRPr="00420647">
        <w:rPr>
          <w:rFonts w:ascii="Times New Roman" w:hAnsi="Times New Roman" w:cs="Times New Roman"/>
          <w:i/>
          <w:iCs/>
          <w:spacing w:val="1"/>
          <w:sz w:val="24"/>
          <w:szCs w:val="24"/>
        </w:rPr>
        <w:t>описани</w:t>
      </w:r>
      <w:r w:rsidRPr="00420647">
        <w:rPr>
          <w:rFonts w:ascii="Times New Roman" w:hAnsi="Times New Roman" w:cs="Times New Roman"/>
          <w:i/>
          <w:iCs/>
          <w:sz w:val="24"/>
          <w:szCs w:val="24"/>
        </w:rPr>
        <w:t>я</w:t>
      </w:r>
      <w:r w:rsidRPr="00420647">
        <w:rPr>
          <w:rFonts w:ascii="Times New Roman" w:hAnsi="Times New Roman" w:cs="Times New Roman"/>
          <w:i/>
          <w:iCs/>
          <w:spacing w:val="4"/>
          <w:sz w:val="24"/>
          <w:szCs w:val="24"/>
        </w:rPr>
        <w:t xml:space="preserve"> </w:t>
      </w:r>
      <w:r w:rsidRPr="00420647">
        <w:rPr>
          <w:rFonts w:ascii="Times New Roman" w:hAnsi="Times New Roman" w:cs="Times New Roman"/>
          <w:i/>
          <w:iCs/>
          <w:spacing w:val="1"/>
          <w:sz w:val="24"/>
          <w:szCs w:val="24"/>
        </w:rPr>
        <w:t>на формально</w:t>
      </w:r>
      <w:r w:rsidRPr="00420647">
        <w:rPr>
          <w:rFonts w:ascii="Times New Roman" w:hAnsi="Times New Roman" w:cs="Times New Roman"/>
          <w:i/>
          <w:iCs/>
          <w:sz w:val="24"/>
          <w:szCs w:val="24"/>
        </w:rPr>
        <w:t>м</w:t>
      </w:r>
      <w:r w:rsidRPr="00420647">
        <w:rPr>
          <w:rFonts w:ascii="Times New Roman" w:hAnsi="Times New Roman" w:cs="Times New Roman"/>
          <w:i/>
          <w:iCs/>
          <w:spacing w:val="-14"/>
          <w:sz w:val="24"/>
          <w:szCs w:val="24"/>
        </w:rPr>
        <w:t xml:space="preserve"> </w:t>
      </w:r>
      <w:r w:rsidRPr="00420647">
        <w:rPr>
          <w:rFonts w:ascii="Times New Roman" w:hAnsi="Times New Roman" w:cs="Times New Roman"/>
          <w:i/>
          <w:iCs/>
          <w:spacing w:val="1"/>
          <w:sz w:val="24"/>
          <w:szCs w:val="24"/>
        </w:rPr>
        <w:t>алгоритмическо</w:t>
      </w:r>
      <w:r w:rsidRPr="00420647">
        <w:rPr>
          <w:rFonts w:ascii="Times New Roman" w:hAnsi="Times New Roman" w:cs="Times New Roman"/>
          <w:i/>
          <w:iCs/>
          <w:sz w:val="24"/>
          <w:szCs w:val="24"/>
        </w:rPr>
        <w:t>м</w:t>
      </w:r>
      <w:r w:rsidRPr="00420647">
        <w:rPr>
          <w:rFonts w:ascii="Times New Roman" w:hAnsi="Times New Roman" w:cs="Times New Roman"/>
          <w:i/>
          <w:iCs/>
          <w:spacing w:val="-20"/>
          <w:sz w:val="24"/>
          <w:szCs w:val="24"/>
        </w:rPr>
        <w:t xml:space="preserve"> </w:t>
      </w:r>
      <w:r w:rsidRPr="00420647">
        <w:rPr>
          <w:rFonts w:ascii="Times New Roman" w:hAnsi="Times New Roman" w:cs="Times New Roman"/>
          <w:i/>
          <w:iCs/>
          <w:spacing w:val="1"/>
          <w:sz w:val="24"/>
          <w:szCs w:val="24"/>
        </w:rPr>
        <w:t>языке</w:t>
      </w:r>
      <w:r w:rsidRPr="00420647">
        <w:rPr>
          <w:rFonts w:ascii="Times New Roman" w:hAnsi="Times New Roman" w:cs="Times New Roman"/>
          <w:i/>
          <w:iCs/>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Систем</w:t>
      </w:r>
      <w:r w:rsidRPr="00420647">
        <w:rPr>
          <w:rFonts w:ascii="Times New Roman" w:hAnsi="Times New Roman" w:cs="Times New Roman"/>
          <w:sz w:val="24"/>
          <w:szCs w:val="24"/>
        </w:rPr>
        <w:t>ы</w:t>
      </w:r>
      <w:r w:rsidRPr="00420647">
        <w:rPr>
          <w:rFonts w:ascii="Times New Roman" w:hAnsi="Times New Roman" w:cs="Times New Roman"/>
          <w:spacing w:val="15"/>
          <w:sz w:val="24"/>
          <w:szCs w:val="24"/>
        </w:rPr>
        <w:t xml:space="preserve"> </w:t>
      </w:r>
      <w:r w:rsidRPr="00420647">
        <w:rPr>
          <w:rFonts w:ascii="Times New Roman" w:hAnsi="Times New Roman" w:cs="Times New Roman"/>
          <w:spacing w:val="1"/>
          <w:sz w:val="24"/>
          <w:szCs w:val="24"/>
        </w:rPr>
        <w:t>программирования</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Средств</w:t>
      </w:r>
      <w:r w:rsidRPr="00420647">
        <w:rPr>
          <w:rFonts w:ascii="Times New Roman" w:hAnsi="Times New Roman" w:cs="Times New Roman"/>
          <w:sz w:val="24"/>
          <w:szCs w:val="24"/>
        </w:rPr>
        <w:t>а</w:t>
      </w:r>
      <w:r w:rsidRPr="00420647">
        <w:rPr>
          <w:rFonts w:ascii="Times New Roman" w:hAnsi="Times New Roman" w:cs="Times New Roman"/>
          <w:spacing w:val="15"/>
          <w:sz w:val="24"/>
          <w:szCs w:val="24"/>
        </w:rPr>
        <w:t xml:space="preserve"> </w:t>
      </w:r>
      <w:r w:rsidRPr="00420647">
        <w:rPr>
          <w:rFonts w:ascii="Times New Roman" w:hAnsi="Times New Roman" w:cs="Times New Roman"/>
          <w:spacing w:val="1"/>
          <w:sz w:val="24"/>
          <w:szCs w:val="24"/>
        </w:rPr>
        <w:t>создани</w:t>
      </w:r>
      <w:r w:rsidRPr="00420647">
        <w:rPr>
          <w:rFonts w:ascii="Times New Roman" w:hAnsi="Times New Roman" w:cs="Times New Roman"/>
          <w:sz w:val="24"/>
          <w:szCs w:val="24"/>
        </w:rPr>
        <w:t>я</w:t>
      </w:r>
      <w:r w:rsidRPr="00420647">
        <w:rPr>
          <w:rFonts w:ascii="Times New Roman" w:hAnsi="Times New Roman" w:cs="Times New Roman"/>
          <w:spacing w:val="15"/>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24"/>
          <w:sz w:val="24"/>
          <w:szCs w:val="24"/>
        </w:rPr>
        <w:t xml:space="preserve"> </w:t>
      </w:r>
      <w:r w:rsidRPr="00420647">
        <w:rPr>
          <w:rFonts w:ascii="Times New Roman" w:hAnsi="Times New Roman" w:cs="Times New Roman"/>
          <w:spacing w:val="1"/>
          <w:sz w:val="24"/>
          <w:szCs w:val="24"/>
        </w:rPr>
        <w:t>выполнени</w:t>
      </w:r>
      <w:r w:rsidRPr="00420647">
        <w:rPr>
          <w:rFonts w:ascii="Times New Roman" w:hAnsi="Times New Roman" w:cs="Times New Roman"/>
          <w:sz w:val="24"/>
          <w:szCs w:val="24"/>
        </w:rPr>
        <w:t>я</w:t>
      </w:r>
      <w:r w:rsidRPr="00420647">
        <w:rPr>
          <w:rFonts w:ascii="Times New Roman" w:hAnsi="Times New Roman" w:cs="Times New Roman"/>
          <w:spacing w:val="11"/>
          <w:sz w:val="24"/>
          <w:szCs w:val="24"/>
        </w:rPr>
        <w:t xml:space="preserve"> </w:t>
      </w:r>
      <w:r w:rsidRPr="00420647">
        <w:rPr>
          <w:rFonts w:ascii="Times New Roman" w:hAnsi="Times New Roman" w:cs="Times New Roman"/>
          <w:spacing w:val="1"/>
          <w:sz w:val="24"/>
          <w:szCs w:val="24"/>
        </w:rPr>
        <w:t>программ</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pacing w:val="1"/>
          <w:sz w:val="24"/>
          <w:szCs w:val="24"/>
        </w:rPr>
        <w:t>Поняти</w:t>
      </w:r>
      <w:r w:rsidRPr="00420647">
        <w:rPr>
          <w:rFonts w:ascii="Times New Roman" w:hAnsi="Times New Roman" w:cs="Times New Roman"/>
          <w:i/>
          <w:iCs/>
          <w:sz w:val="24"/>
          <w:szCs w:val="24"/>
        </w:rPr>
        <w:t>е</w:t>
      </w:r>
      <w:r w:rsidRPr="00420647">
        <w:rPr>
          <w:rFonts w:ascii="Times New Roman" w:hAnsi="Times New Roman" w:cs="Times New Roman"/>
          <w:i/>
          <w:iCs/>
          <w:spacing w:val="-11"/>
          <w:sz w:val="24"/>
          <w:szCs w:val="24"/>
        </w:rPr>
        <w:t xml:space="preserve"> </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б</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pacing w:val="1"/>
          <w:sz w:val="24"/>
          <w:szCs w:val="24"/>
        </w:rPr>
        <w:t>этапа</w:t>
      </w:r>
      <w:r w:rsidRPr="00420647">
        <w:rPr>
          <w:rFonts w:ascii="Times New Roman" w:hAnsi="Times New Roman" w:cs="Times New Roman"/>
          <w:i/>
          <w:iCs/>
          <w:sz w:val="24"/>
          <w:szCs w:val="24"/>
        </w:rPr>
        <w:t>х</w:t>
      </w:r>
      <w:r w:rsidRPr="00420647">
        <w:rPr>
          <w:rFonts w:ascii="Times New Roman" w:hAnsi="Times New Roman" w:cs="Times New Roman"/>
          <w:i/>
          <w:iCs/>
          <w:spacing w:val="-9"/>
          <w:sz w:val="24"/>
          <w:szCs w:val="24"/>
        </w:rPr>
        <w:t xml:space="preserve"> </w:t>
      </w:r>
      <w:r w:rsidRPr="00420647">
        <w:rPr>
          <w:rFonts w:ascii="Times New Roman" w:hAnsi="Times New Roman" w:cs="Times New Roman"/>
          <w:i/>
          <w:iCs/>
          <w:spacing w:val="1"/>
          <w:sz w:val="24"/>
          <w:szCs w:val="24"/>
        </w:rPr>
        <w:t>разработк</w:t>
      </w:r>
      <w:r w:rsidRPr="00420647">
        <w:rPr>
          <w:rFonts w:ascii="Times New Roman" w:hAnsi="Times New Roman" w:cs="Times New Roman"/>
          <w:i/>
          <w:iCs/>
          <w:sz w:val="24"/>
          <w:szCs w:val="24"/>
        </w:rPr>
        <w:t>и</w:t>
      </w:r>
      <w:r w:rsidRPr="00420647">
        <w:rPr>
          <w:rFonts w:ascii="Times New Roman" w:hAnsi="Times New Roman" w:cs="Times New Roman"/>
          <w:i/>
          <w:iCs/>
          <w:spacing w:val="-13"/>
          <w:sz w:val="24"/>
          <w:szCs w:val="24"/>
        </w:rPr>
        <w:t xml:space="preserve"> </w:t>
      </w:r>
      <w:r w:rsidRPr="00420647">
        <w:rPr>
          <w:rFonts w:ascii="Times New Roman" w:hAnsi="Times New Roman" w:cs="Times New Roman"/>
          <w:i/>
          <w:iCs/>
          <w:spacing w:val="1"/>
          <w:sz w:val="24"/>
          <w:szCs w:val="24"/>
        </w:rPr>
        <w:t>програм</w:t>
      </w:r>
      <w:r w:rsidRPr="00420647">
        <w:rPr>
          <w:rFonts w:ascii="Times New Roman" w:hAnsi="Times New Roman" w:cs="Times New Roman"/>
          <w:i/>
          <w:iCs/>
          <w:sz w:val="24"/>
          <w:szCs w:val="24"/>
        </w:rPr>
        <w:t>м</w:t>
      </w:r>
      <w:r w:rsidRPr="00420647">
        <w:rPr>
          <w:rFonts w:ascii="Times New Roman" w:hAnsi="Times New Roman" w:cs="Times New Roman"/>
          <w:i/>
          <w:iCs/>
          <w:spacing w:val="-11"/>
          <w:sz w:val="24"/>
          <w:szCs w:val="24"/>
        </w:rPr>
        <w:t xml:space="preserve"> </w:t>
      </w:r>
      <w:r w:rsidRPr="00420647">
        <w:rPr>
          <w:rFonts w:ascii="Times New Roman" w:hAnsi="Times New Roman" w:cs="Times New Roman"/>
          <w:i/>
          <w:iCs/>
          <w:sz w:val="24"/>
          <w:szCs w:val="24"/>
        </w:rPr>
        <w:t xml:space="preserve">и </w:t>
      </w:r>
      <w:r w:rsidRPr="00420647">
        <w:rPr>
          <w:rFonts w:ascii="Times New Roman" w:hAnsi="Times New Roman" w:cs="Times New Roman"/>
          <w:i/>
          <w:iCs/>
          <w:spacing w:val="1"/>
          <w:sz w:val="24"/>
          <w:szCs w:val="24"/>
        </w:rPr>
        <w:t>приема</w:t>
      </w:r>
      <w:r w:rsidRPr="00420647">
        <w:rPr>
          <w:rFonts w:ascii="Times New Roman" w:hAnsi="Times New Roman" w:cs="Times New Roman"/>
          <w:i/>
          <w:iCs/>
          <w:sz w:val="24"/>
          <w:szCs w:val="24"/>
        </w:rPr>
        <w:t>х</w:t>
      </w:r>
      <w:r w:rsidRPr="00420647">
        <w:rPr>
          <w:rFonts w:ascii="Times New Roman" w:hAnsi="Times New Roman" w:cs="Times New Roman"/>
          <w:i/>
          <w:iCs/>
          <w:spacing w:val="-10"/>
          <w:sz w:val="24"/>
          <w:szCs w:val="24"/>
        </w:rPr>
        <w:t xml:space="preserve"> </w:t>
      </w:r>
      <w:r w:rsidRPr="00420647">
        <w:rPr>
          <w:rFonts w:ascii="Times New Roman" w:hAnsi="Times New Roman" w:cs="Times New Roman"/>
          <w:i/>
          <w:iCs/>
          <w:spacing w:val="1"/>
          <w:sz w:val="24"/>
          <w:szCs w:val="24"/>
        </w:rPr>
        <w:t>отладк</w:t>
      </w:r>
      <w:r w:rsidRPr="00420647">
        <w:rPr>
          <w:rFonts w:ascii="Times New Roman" w:hAnsi="Times New Roman" w:cs="Times New Roman"/>
          <w:i/>
          <w:iCs/>
          <w:sz w:val="24"/>
          <w:szCs w:val="24"/>
        </w:rPr>
        <w:t>и</w:t>
      </w:r>
      <w:r w:rsidRPr="00420647">
        <w:rPr>
          <w:rFonts w:ascii="Times New Roman" w:hAnsi="Times New Roman" w:cs="Times New Roman"/>
          <w:i/>
          <w:iCs/>
          <w:spacing w:val="-9"/>
          <w:sz w:val="24"/>
          <w:szCs w:val="24"/>
        </w:rPr>
        <w:t xml:space="preserve"> </w:t>
      </w:r>
      <w:r w:rsidRPr="00420647">
        <w:rPr>
          <w:rFonts w:ascii="Times New Roman" w:hAnsi="Times New Roman" w:cs="Times New Roman"/>
          <w:i/>
          <w:iCs/>
          <w:spacing w:val="1"/>
          <w:sz w:val="24"/>
          <w:szCs w:val="24"/>
        </w:rPr>
        <w:t>программ</w:t>
      </w:r>
      <w:r w:rsidRPr="00420647">
        <w:rPr>
          <w:rFonts w:ascii="Times New Roman" w:hAnsi="Times New Roman" w:cs="Times New Roman"/>
          <w:i/>
          <w:iCs/>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Управление</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Сигнал</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Обратна</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связь</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Примеры</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компьюте</w:t>
      </w:r>
      <w:r w:rsidRPr="00420647">
        <w:rPr>
          <w:rFonts w:ascii="Times New Roman" w:hAnsi="Times New Roman" w:cs="Times New Roman"/>
          <w:sz w:val="24"/>
          <w:szCs w:val="24"/>
        </w:rPr>
        <w:t xml:space="preserve">р и </w:t>
      </w:r>
      <w:r w:rsidRPr="00420647">
        <w:rPr>
          <w:rFonts w:ascii="Times New Roman" w:hAnsi="Times New Roman" w:cs="Times New Roman"/>
          <w:spacing w:val="1"/>
          <w:sz w:val="24"/>
          <w:szCs w:val="24"/>
        </w:rPr>
        <w:t>управляемы</w:t>
      </w:r>
      <w:r w:rsidRPr="00420647">
        <w:rPr>
          <w:rFonts w:ascii="Times New Roman" w:hAnsi="Times New Roman" w:cs="Times New Roman"/>
          <w:sz w:val="24"/>
          <w:szCs w:val="24"/>
        </w:rPr>
        <w:t xml:space="preserve">й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м</w:t>
      </w:r>
      <w:r w:rsidRPr="00420647">
        <w:rPr>
          <w:rFonts w:ascii="Times New Roman" w:hAnsi="Times New Roman" w:cs="Times New Roman"/>
          <w:spacing w:val="14"/>
          <w:sz w:val="24"/>
          <w:szCs w:val="24"/>
        </w:rPr>
        <w:t xml:space="preserve"> </w:t>
      </w:r>
      <w:r w:rsidRPr="00420647">
        <w:rPr>
          <w:rFonts w:ascii="Times New Roman" w:hAnsi="Times New Roman" w:cs="Times New Roman"/>
          <w:spacing w:val="1"/>
          <w:sz w:val="24"/>
          <w:szCs w:val="24"/>
        </w:rPr>
        <w:t>исполнит</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ль</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компьютер</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получающи</w:t>
      </w:r>
      <w:r w:rsidRPr="00420647">
        <w:rPr>
          <w:rFonts w:ascii="Times New Roman" w:hAnsi="Times New Roman" w:cs="Times New Roman"/>
          <w:sz w:val="24"/>
          <w:szCs w:val="24"/>
        </w:rPr>
        <w:t xml:space="preserve">й </w:t>
      </w:r>
      <w:r w:rsidRPr="00420647">
        <w:rPr>
          <w:rFonts w:ascii="Times New Roman" w:hAnsi="Times New Roman" w:cs="Times New Roman"/>
          <w:spacing w:val="1"/>
          <w:sz w:val="24"/>
          <w:szCs w:val="24"/>
        </w:rPr>
        <w:t>сигн</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ы</w:t>
      </w:r>
      <w:r w:rsidRPr="00420647">
        <w:rPr>
          <w:rFonts w:ascii="Times New Roman" w:hAnsi="Times New Roman" w:cs="Times New Roman"/>
          <w:spacing w:val="7"/>
          <w:sz w:val="24"/>
          <w:szCs w:val="24"/>
        </w:rPr>
        <w:t xml:space="preserve"> </w:t>
      </w:r>
      <w:r w:rsidRPr="00420647">
        <w:rPr>
          <w:rFonts w:ascii="Times New Roman" w:hAnsi="Times New Roman" w:cs="Times New Roman"/>
          <w:spacing w:val="1"/>
          <w:sz w:val="24"/>
          <w:szCs w:val="24"/>
        </w:rPr>
        <w:t>от цифровы</w:t>
      </w:r>
      <w:r w:rsidRPr="00420647">
        <w:rPr>
          <w:rFonts w:ascii="Times New Roman" w:hAnsi="Times New Roman" w:cs="Times New Roman"/>
          <w:sz w:val="24"/>
          <w:szCs w:val="24"/>
        </w:rPr>
        <w:t>х</w:t>
      </w:r>
      <w:r w:rsidRPr="00420647">
        <w:rPr>
          <w:rFonts w:ascii="Times New Roman" w:hAnsi="Times New Roman" w:cs="Times New Roman"/>
          <w:spacing w:val="6"/>
          <w:sz w:val="24"/>
          <w:szCs w:val="24"/>
        </w:rPr>
        <w:t xml:space="preserve"> </w:t>
      </w:r>
      <w:r w:rsidRPr="00420647">
        <w:rPr>
          <w:rFonts w:ascii="Times New Roman" w:hAnsi="Times New Roman" w:cs="Times New Roman"/>
          <w:spacing w:val="1"/>
          <w:sz w:val="24"/>
          <w:szCs w:val="24"/>
        </w:rPr>
        <w:t>датчико</w:t>
      </w:r>
      <w:r w:rsidRPr="00420647">
        <w:rPr>
          <w:rFonts w:ascii="Times New Roman" w:hAnsi="Times New Roman" w:cs="Times New Roman"/>
          <w:sz w:val="24"/>
          <w:szCs w:val="24"/>
        </w:rPr>
        <w:t>в</w:t>
      </w:r>
      <w:r w:rsidRPr="00420647">
        <w:rPr>
          <w:rFonts w:ascii="Times New Roman" w:hAnsi="Times New Roman" w:cs="Times New Roman"/>
          <w:spacing w:val="8"/>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17"/>
          <w:sz w:val="24"/>
          <w:szCs w:val="24"/>
        </w:rPr>
        <w:t xml:space="preserve"> </w:t>
      </w:r>
      <w:r w:rsidRPr="00420647">
        <w:rPr>
          <w:rFonts w:ascii="Times New Roman" w:hAnsi="Times New Roman" w:cs="Times New Roman"/>
          <w:spacing w:val="1"/>
          <w:sz w:val="24"/>
          <w:szCs w:val="24"/>
        </w:rPr>
        <w:t>ход</w:t>
      </w:r>
      <w:r w:rsidRPr="00420647">
        <w:rPr>
          <w:rFonts w:ascii="Times New Roman" w:hAnsi="Times New Roman" w:cs="Times New Roman"/>
          <w:sz w:val="24"/>
          <w:szCs w:val="24"/>
        </w:rPr>
        <w:t>е</w:t>
      </w:r>
      <w:r w:rsidRPr="00420647">
        <w:rPr>
          <w:rFonts w:ascii="Times New Roman" w:hAnsi="Times New Roman" w:cs="Times New Roman"/>
          <w:spacing w:val="13"/>
          <w:sz w:val="24"/>
          <w:szCs w:val="24"/>
        </w:rPr>
        <w:t xml:space="preserve"> </w:t>
      </w:r>
      <w:r w:rsidRPr="00420647">
        <w:rPr>
          <w:rFonts w:ascii="Times New Roman" w:hAnsi="Times New Roman" w:cs="Times New Roman"/>
          <w:spacing w:val="1"/>
          <w:sz w:val="24"/>
          <w:szCs w:val="24"/>
        </w:rPr>
        <w:t>наблюдени</w:t>
      </w:r>
      <w:r w:rsidRPr="00420647">
        <w:rPr>
          <w:rFonts w:ascii="Times New Roman" w:hAnsi="Times New Roman" w:cs="Times New Roman"/>
          <w:sz w:val="24"/>
          <w:szCs w:val="24"/>
        </w:rPr>
        <w:t>й</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7"/>
          <w:sz w:val="24"/>
          <w:szCs w:val="24"/>
        </w:rPr>
        <w:t xml:space="preserve"> </w:t>
      </w:r>
      <w:r w:rsidRPr="00420647">
        <w:rPr>
          <w:rFonts w:ascii="Times New Roman" w:hAnsi="Times New Roman" w:cs="Times New Roman"/>
          <w:spacing w:val="1"/>
          <w:sz w:val="24"/>
          <w:szCs w:val="24"/>
        </w:rPr>
        <w:t>экспериментов</w:t>
      </w:r>
      <w:r w:rsidRPr="00420647">
        <w:rPr>
          <w:rFonts w:ascii="Times New Roman" w:hAnsi="Times New Roman" w:cs="Times New Roman"/>
          <w:sz w:val="24"/>
          <w:szCs w:val="24"/>
        </w:rPr>
        <w:t>, и</w:t>
      </w:r>
      <w:r w:rsidRPr="00420647">
        <w:rPr>
          <w:rFonts w:ascii="Times New Roman" w:hAnsi="Times New Roman" w:cs="Times New Roman"/>
          <w:spacing w:val="17"/>
          <w:sz w:val="24"/>
          <w:szCs w:val="24"/>
        </w:rPr>
        <w:t xml:space="preserve"> </w:t>
      </w:r>
      <w:r w:rsidRPr="00420647">
        <w:rPr>
          <w:rFonts w:ascii="Times New Roman" w:hAnsi="Times New Roman" w:cs="Times New Roman"/>
          <w:spacing w:val="1"/>
          <w:sz w:val="24"/>
          <w:szCs w:val="24"/>
        </w:rPr>
        <w:t>управляющий реальным</w:t>
      </w:r>
      <w:r w:rsidRPr="00420647">
        <w:rPr>
          <w:rFonts w:ascii="Times New Roman" w:hAnsi="Times New Roman" w:cs="Times New Roman"/>
          <w:sz w:val="24"/>
          <w:szCs w:val="24"/>
        </w:rPr>
        <w:t>и</w:t>
      </w:r>
      <w:r w:rsidRPr="00420647">
        <w:rPr>
          <w:rFonts w:ascii="Times New Roman" w:hAnsi="Times New Roman" w:cs="Times New Roman"/>
          <w:spacing w:val="-13"/>
          <w:sz w:val="24"/>
          <w:szCs w:val="24"/>
        </w:rPr>
        <w:t xml:space="preserve"> </w:t>
      </w:r>
      <w:r w:rsidRPr="00420647">
        <w:rPr>
          <w:rFonts w:ascii="Times New Roman" w:hAnsi="Times New Roman" w:cs="Times New Roman"/>
          <w:spacing w:val="1"/>
          <w:sz w:val="24"/>
          <w:szCs w:val="24"/>
        </w:rPr>
        <w:t>(</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то</w:t>
      </w:r>
      <w:r w:rsidRPr="00420647">
        <w:rPr>
          <w:rFonts w:ascii="Times New Roman" w:hAnsi="Times New Roman" w:cs="Times New Roman"/>
          <w:sz w:val="24"/>
          <w:szCs w:val="24"/>
        </w:rPr>
        <w:t>м</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числ</w:t>
      </w:r>
      <w:r w:rsidRPr="00420647">
        <w:rPr>
          <w:rFonts w:ascii="Times New Roman" w:hAnsi="Times New Roman" w:cs="Times New Roman"/>
          <w:sz w:val="24"/>
          <w:szCs w:val="24"/>
        </w:rPr>
        <w:t>е</w:t>
      </w:r>
      <w:r w:rsidRPr="00420647">
        <w:rPr>
          <w:rFonts w:ascii="Times New Roman" w:hAnsi="Times New Roman" w:cs="Times New Roman"/>
          <w:spacing w:val="-7"/>
          <w:sz w:val="24"/>
          <w:szCs w:val="24"/>
        </w:rPr>
        <w:t xml:space="preserve"> </w:t>
      </w:r>
      <w:r w:rsidRPr="00420647">
        <w:rPr>
          <w:rFonts w:ascii="Times New Roman" w:hAnsi="Times New Roman" w:cs="Times New Roman"/>
          <w:spacing w:val="1"/>
          <w:sz w:val="24"/>
          <w:szCs w:val="24"/>
        </w:rPr>
        <w:t>движущимися</w:t>
      </w:r>
      <w:r w:rsidRPr="00420647">
        <w:rPr>
          <w:rFonts w:ascii="Times New Roman" w:hAnsi="Times New Roman" w:cs="Times New Roman"/>
          <w:sz w:val="24"/>
          <w:szCs w:val="24"/>
        </w:rPr>
        <w:t>)</w:t>
      </w:r>
      <w:r w:rsidRPr="00420647">
        <w:rPr>
          <w:rFonts w:ascii="Times New Roman" w:hAnsi="Times New Roman" w:cs="Times New Roman"/>
          <w:spacing w:val="-18"/>
          <w:sz w:val="24"/>
          <w:szCs w:val="24"/>
        </w:rPr>
        <w:t xml:space="preserve"> </w:t>
      </w:r>
      <w:r w:rsidRPr="00420647">
        <w:rPr>
          <w:rFonts w:ascii="Times New Roman" w:hAnsi="Times New Roman" w:cs="Times New Roman"/>
          <w:spacing w:val="1"/>
          <w:sz w:val="24"/>
          <w:szCs w:val="24"/>
        </w:rPr>
        <w:t>устройствами</w:t>
      </w:r>
      <w:r w:rsidRPr="00420647">
        <w:rPr>
          <w:rFonts w:ascii="Times New Roman" w:hAnsi="Times New Roman" w:cs="Times New Roman"/>
          <w:sz w:val="24"/>
          <w:szCs w:val="24"/>
        </w:rPr>
        <w:t>.</w:t>
      </w:r>
    </w:p>
    <w:p w:rsidR="00E42C38" w:rsidRPr="00420647" w:rsidRDefault="00E42C38" w:rsidP="007E03E1">
      <w:pPr>
        <w:pStyle w:val="ListParagraph"/>
        <w:tabs>
          <w:tab w:val="left" w:pos="900"/>
        </w:tabs>
        <w:spacing w:line="240" w:lineRule="atLeast"/>
        <w:ind w:left="709"/>
        <w:jc w:val="both"/>
        <w:rPr>
          <w:rFonts w:ascii="Times New Roman" w:hAnsi="Times New Roman"/>
        </w:rPr>
      </w:pPr>
      <w:r w:rsidRPr="00420647">
        <w:rPr>
          <w:rFonts w:ascii="Times New Roman" w:hAnsi="Times New Roman"/>
          <w:b/>
          <w:bCs/>
          <w:spacing w:val="1"/>
        </w:rPr>
        <w:t>Алгоритмически</w:t>
      </w:r>
      <w:r w:rsidRPr="00420647">
        <w:rPr>
          <w:rFonts w:ascii="Times New Roman" w:hAnsi="Times New Roman"/>
          <w:b/>
          <w:bCs/>
        </w:rPr>
        <w:t>е</w:t>
      </w:r>
      <w:r w:rsidRPr="00420647">
        <w:rPr>
          <w:rFonts w:ascii="Times New Roman" w:hAnsi="Times New Roman"/>
          <w:b/>
          <w:bCs/>
          <w:spacing w:val="-23"/>
        </w:rPr>
        <w:t xml:space="preserve"> </w:t>
      </w:r>
      <w:r w:rsidRPr="00420647">
        <w:rPr>
          <w:rFonts w:ascii="Times New Roman" w:hAnsi="Times New Roman"/>
          <w:b/>
          <w:bCs/>
          <w:spacing w:val="1"/>
        </w:rPr>
        <w:t>конструкции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Линейны</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(неветвящиеся</w:t>
      </w:r>
      <w:r w:rsidRPr="00420647">
        <w:rPr>
          <w:rFonts w:ascii="Times New Roman" w:hAnsi="Times New Roman" w:cs="Times New Roman"/>
          <w:sz w:val="24"/>
          <w:szCs w:val="24"/>
        </w:rPr>
        <w:t>)</w:t>
      </w:r>
      <w:r w:rsidRPr="00420647">
        <w:rPr>
          <w:rFonts w:ascii="Times New Roman" w:hAnsi="Times New Roman" w:cs="Times New Roman"/>
          <w:spacing w:val="-6"/>
          <w:sz w:val="24"/>
          <w:szCs w:val="24"/>
        </w:rPr>
        <w:t xml:space="preserve"> </w:t>
      </w:r>
      <w:r w:rsidRPr="00420647">
        <w:rPr>
          <w:rFonts w:ascii="Times New Roman" w:hAnsi="Times New Roman" w:cs="Times New Roman"/>
          <w:spacing w:val="1"/>
          <w:sz w:val="24"/>
          <w:szCs w:val="24"/>
        </w:rPr>
        <w:t>алгоритмы</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х</w:t>
      </w:r>
      <w:r w:rsidRPr="00420647">
        <w:rPr>
          <w:rFonts w:ascii="Times New Roman" w:hAnsi="Times New Roman" w:cs="Times New Roman"/>
          <w:spacing w:val="11"/>
          <w:sz w:val="24"/>
          <w:szCs w:val="24"/>
        </w:rPr>
        <w:t xml:space="preserve"> </w:t>
      </w:r>
      <w:r w:rsidRPr="00420647">
        <w:rPr>
          <w:rFonts w:ascii="Times New Roman" w:hAnsi="Times New Roman" w:cs="Times New Roman"/>
          <w:spacing w:val="1"/>
          <w:sz w:val="24"/>
          <w:szCs w:val="24"/>
        </w:rPr>
        <w:t>ограниченно</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ть</w:t>
      </w:r>
      <w:r w:rsidRPr="00420647">
        <w:rPr>
          <w:rFonts w:ascii="Times New Roman" w:hAnsi="Times New Roman" w:cs="Times New Roman"/>
          <w:sz w:val="24"/>
          <w:szCs w:val="24"/>
        </w:rPr>
        <w:t>:</w:t>
      </w:r>
      <w:r w:rsidRPr="00420647">
        <w:rPr>
          <w:rFonts w:ascii="Times New Roman" w:hAnsi="Times New Roman" w:cs="Times New Roman"/>
          <w:spacing w:val="-8"/>
          <w:sz w:val="24"/>
          <w:szCs w:val="24"/>
        </w:rPr>
        <w:t xml:space="preserve"> </w:t>
      </w:r>
      <w:r w:rsidRPr="00420647">
        <w:rPr>
          <w:rFonts w:ascii="Times New Roman" w:hAnsi="Times New Roman" w:cs="Times New Roman"/>
          <w:spacing w:val="1"/>
          <w:sz w:val="24"/>
          <w:szCs w:val="24"/>
        </w:rPr>
        <w:t>нево</w:t>
      </w:r>
      <w:r w:rsidRPr="00420647">
        <w:rPr>
          <w:rFonts w:ascii="Times New Roman" w:hAnsi="Times New Roman" w:cs="Times New Roman"/>
          <w:sz w:val="24"/>
          <w:szCs w:val="24"/>
        </w:rPr>
        <w:t>з</w:t>
      </w:r>
      <w:r w:rsidRPr="00420647">
        <w:rPr>
          <w:rFonts w:ascii="Times New Roman" w:hAnsi="Times New Roman" w:cs="Times New Roman"/>
          <w:spacing w:val="1"/>
          <w:sz w:val="24"/>
          <w:szCs w:val="24"/>
        </w:rPr>
        <w:t>можность предусмотрет</w:t>
      </w:r>
      <w:r w:rsidRPr="00420647">
        <w:rPr>
          <w:rFonts w:ascii="Times New Roman" w:hAnsi="Times New Roman" w:cs="Times New Roman"/>
          <w:sz w:val="24"/>
          <w:szCs w:val="24"/>
        </w:rPr>
        <w:t>ь</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1"/>
          <w:sz w:val="24"/>
          <w:szCs w:val="24"/>
        </w:rPr>
        <w:t>зависимост</w:t>
      </w:r>
      <w:r w:rsidRPr="00420647">
        <w:rPr>
          <w:rFonts w:ascii="Times New Roman" w:hAnsi="Times New Roman" w:cs="Times New Roman"/>
          <w:sz w:val="24"/>
          <w:szCs w:val="24"/>
        </w:rPr>
        <w:t>ь</w:t>
      </w:r>
      <w:r w:rsidRPr="00420647">
        <w:rPr>
          <w:rFonts w:ascii="Times New Roman" w:hAnsi="Times New Roman" w:cs="Times New Roman"/>
          <w:spacing w:val="8"/>
          <w:sz w:val="24"/>
          <w:szCs w:val="24"/>
        </w:rPr>
        <w:t xml:space="preserve"> </w:t>
      </w:r>
      <w:r w:rsidRPr="00420647">
        <w:rPr>
          <w:rFonts w:ascii="Times New Roman" w:hAnsi="Times New Roman" w:cs="Times New Roman"/>
          <w:spacing w:val="1"/>
          <w:sz w:val="24"/>
          <w:szCs w:val="24"/>
        </w:rPr>
        <w:t>последовательност</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выполняемы</w:t>
      </w:r>
      <w:r w:rsidRPr="00420647">
        <w:rPr>
          <w:rFonts w:ascii="Times New Roman" w:hAnsi="Times New Roman" w:cs="Times New Roman"/>
          <w:sz w:val="24"/>
          <w:szCs w:val="24"/>
        </w:rPr>
        <w:t>х</w:t>
      </w:r>
      <w:r w:rsidRPr="00420647">
        <w:rPr>
          <w:rFonts w:ascii="Times New Roman" w:hAnsi="Times New Roman" w:cs="Times New Roman"/>
          <w:spacing w:val="8"/>
          <w:sz w:val="24"/>
          <w:szCs w:val="24"/>
        </w:rPr>
        <w:t xml:space="preserve"> </w:t>
      </w:r>
      <w:r w:rsidRPr="00420647">
        <w:rPr>
          <w:rFonts w:ascii="Times New Roman" w:hAnsi="Times New Roman" w:cs="Times New Roman"/>
          <w:spacing w:val="1"/>
          <w:sz w:val="24"/>
          <w:szCs w:val="24"/>
        </w:rPr>
        <w:t>действи</w:t>
      </w:r>
      <w:r w:rsidRPr="00420647">
        <w:rPr>
          <w:rFonts w:ascii="Times New Roman" w:hAnsi="Times New Roman" w:cs="Times New Roman"/>
          <w:sz w:val="24"/>
          <w:szCs w:val="24"/>
        </w:rPr>
        <w:t>й</w:t>
      </w:r>
      <w:r w:rsidRPr="00420647">
        <w:rPr>
          <w:rFonts w:ascii="Times New Roman" w:hAnsi="Times New Roman" w:cs="Times New Roman"/>
          <w:spacing w:val="13"/>
          <w:sz w:val="24"/>
          <w:szCs w:val="24"/>
        </w:rPr>
        <w:t xml:space="preserve"> </w:t>
      </w:r>
      <w:r w:rsidRPr="00420647">
        <w:rPr>
          <w:rFonts w:ascii="Times New Roman" w:hAnsi="Times New Roman" w:cs="Times New Roman"/>
          <w:spacing w:val="1"/>
          <w:sz w:val="24"/>
          <w:szCs w:val="24"/>
        </w:rPr>
        <w:t>от исходны</w:t>
      </w:r>
      <w:r w:rsidRPr="00420647">
        <w:rPr>
          <w:rFonts w:ascii="Times New Roman" w:hAnsi="Times New Roman" w:cs="Times New Roman"/>
          <w:sz w:val="24"/>
          <w:szCs w:val="24"/>
        </w:rPr>
        <w:t>х</w:t>
      </w:r>
      <w:r w:rsidRPr="00420647">
        <w:rPr>
          <w:rFonts w:ascii="Times New Roman" w:hAnsi="Times New Roman" w:cs="Times New Roman"/>
          <w:spacing w:val="-11"/>
          <w:sz w:val="24"/>
          <w:szCs w:val="24"/>
        </w:rPr>
        <w:t xml:space="preserve"> </w:t>
      </w:r>
      <w:r w:rsidRPr="00420647">
        <w:rPr>
          <w:rFonts w:ascii="Times New Roman" w:hAnsi="Times New Roman" w:cs="Times New Roman"/>
          <w:spacing w:val="1"/>
          <w:sz w:val="24"/>
          <w:szCs w:val="24"/>
        </w:rPr>
        <w:t>данных</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Просты</w:t>
      </w:r>
      <w:r w:rsidRPr="00420647">
        <w:rPr>
          <w:rFonts w:ascii="Times New Roman" w:hAnsi="Times New Roman" w:cs="Times New Roman"/>
          <w:sz w:val="24"/>
          <w:szCs w:val="24"/>
        </w:rPr>
        <w:t xml:space="preserve">е и </w:t>
      </w:r>
      <w:r w:rsidRPr="00420647">
        <w:rPr>
          <w:rFonts w:ascii="Times New Roman" w:hAnsi="Times New Roman" w:cs="Times New Roman"/>
          <w:spacing w:val="1"/>
          <w:sz w:val="24"/>
          <w:szCs w:val="24"/>
        </w:rPr>
        <w:t>составны</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услови</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(утверждения)</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Соблюдени</w:t>
      </w:r>
      <w:r w:rsidRPr="00420647">
        <w:rPr>
          <w:rFonts w:ascii="Times New Roman" w:hAnsi="Times New Roman" w:cs="Times New Roman"/>
          <w:sz w:val="24"/>
          <w:szCs w:val="24"/>
        </w:rPr>
        <w:t xml:space="preserve">е и </w:t>
      </w:r>
      <w:r w:rsidRPr="00420647">
        <w:rPr>
          <w:rFonts w:ascii="Times New Roman" w:hAnsi="Times New Roman" w:cs="Times New Roman"/>
          <w:spacing w:val="1"/>
          <w:sz w:val="24"/>
          <w:szCs w:val="24"/>
        </w:rPr>
        <w:t>несоблюдени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услови</w:t>
      </w:r>
      <w:r w:rsidRPr="00420647">
        <w:rPr>
          <w:rFonts w:ascii="Times New Roman" w:hAnsi="Times New Roman" w:cs="Times New Roman"/>
          <w:sz w:val="24"/>
          <w:szCs w:val="24"/>
        </w:rPr>
        <w:t>я</w:t>
      </w:r>
      <w:r w:rsidRPr="00420647">
        <w:rPr>
          <w:rFonts w:ascii="Times New Roman" w:hAnsi="Times New Roman" w:cs="Times New Roman"/>
          <w:spacing w:val="8"/>
          <w:sz w:val="24"/>
          <w:szCs w:val="24"/>
        </w:rPr>
        <w:t xml:space="preserve"> </w:t>
      </w:r>
      <w:r w:rsidRPr="00420647">
        <w:rPr>
          <w:rFonts w:ascii="Times New Roman" w:hAnsi="Times New Roman" w:cs="Times New Roman"/>
          <w:spacing w:val="1"/>
          <w:sz w:val="24"/>
          <w:szCs w:val="24"/>
        </w:rPr>
        <w:t>(истинност</w:t>
      </w:r>
      <w:r w:rsidRPr="00420647">
        <w:rPr>
          <w:rFonts w:ascii="Times New Roman" w:hAnsi="Times New Roman" w:cs="Times New Roman"/>
          <w:sz w:val="24"/>
          <w:szCs w:val="24"/>
        </w:rPr>
        <w:t>ь</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6"/>
          <w:sz w:val="24"/>
          <w:szCs w:val="24"/>
        </w:rPr>
        <w:t xml:space="preserve"> </w:t>
      </w:r>
      <w:r w:rsidRPr="00420647">
        <w:rPr>
          <w:rFonts w:ascii="Times New Roman" w:hAnsi="Times New Roman" w:cs="Times New Roman"/>
          <w:spacing w:val="1"/>
          <w:sz w:val="24"/>
          <w:szCs w:val="24"/>
        </w:rPr>
        <w:t>ложност</w:t>
      </w:r>
      <w:r w:rsidRPr="00420647">
        <w:rPr>
          <w:rFonts w:ascii="Times New Roman" w:hAnsi="Times New Roman" w:cs="Times New Roman"/>
          <w:sz w:val="24"/>
          <w:szCs w:val="24"/>
        </w:rPr>
        <w:t>ь</w:t>
      </w:r>
      <w:r w:rsidRPr="00420647">
        <w:rPr>
          <w:rFonts w:ascii="Times New Roman" w:hAnsi="Times New Roman" w:cs="Times New Roman"/>
          <w:spacing w:val="6"/>
          <w:sz w:val="24"/>
          <w:szCs w:val="24"/>
        </w:rPr>
        <w:t xml:space="preserve"> </w:t>
      </w:r>
      <w:r w:rsidRPr="00420647">
        <w:rPr>
          <w:rFonts w:ascii="Times New Roman" w:hAnsi="Times New Roman" w:cs="Times New Roman"/>
          <w:spacing w:val="1"/>
          <w:sz w:val="24"/>
          <w:szCs w:val="24"/>
        </w:rPr>
        <w:t>утверждения)</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Запис</w:t>
      </w:r>
      <w:r w:rsidRPr="00420647">
        <w:rPr>
          <w:rFonts w:ascii="Times New Roman" w:hAnsi="Times New Roman" w:cs="Times New Roman"/>
          <w:sz w:val="24"/>
          <w:szCs w:val="24"/>
        </w:rPr>
        <w:t xml:space="preserve">ь </w:t>
      </w:r>
      <w:r w:rsidRPr="00420647">
        <w:rPr>
          <w:rFonts w:ascii="Times New Roman" w:hAnsi="Times New Roman" w:cs="Times New Roman"/>
          <w:spacing w:val="1"/>
          <w:sz w:val="24"/>
          <w:szCs w:val="24"/>
        </w:rPr>
        <w:t>составны</w:t>
      </w:r>
      <w:r w:rsidRPr="00420647">
        <w:rPr>
          <w:rFonts w:ascii="Times New Roman" w:hAnsi="Times New Roman" w:cs="Times New Roman"/>
          <w:sz w:val="24"/>
          <w:szCs w:val="24"/>
        </w:rPr>
        <w:t>х</w:t>
      </w:r>
      <w:r w:rsidRPr="00420647">
        <w:rPr>
          <w:rFonts w:ascii="Times New Roman" w:hAnsi="Times New Roman" w:cs="Times New Roman"/>
          <w:spacing w:val="-11"/>
          <w:sz w:val="24"/>
          <w:szCs w:val="24"/>
        </w:rPr>
        <w:t xml:space="preserve"> </w:t>
      </w:r>
      <w:r w:rsidRPr="00420647">
        <w:rPr>
          <w:rFonts w:ascii="Times New Roman" w:hAnsi="Times New Roman" w:cs="Times New Roman"/>
          <w:spacing w:val="1"/>
          <w:sz w:val="24"/>
          <w:szCs w:val="24"/>
        </w:rPr>
        <w:t>условий</w:t>
      </w:r>
      <w:r w:rsidRPr="00420647">
        <w:rPr>
          <w:rFonts w:ascii="Times New Roman" w:hAnsi="Times New Roman" w:cs="Times New Roman"/>
          <w:sz w:val="24"/>
          <w:szCs w:val="24"/>
        </w:rPr>
        <w:t>.</w:t>
      </w:r>
      <w:r w:rsidRPr="00420647">
        <w:rPr>
          <w:rFonts w:ascii="Times New Roman" w:hAnsi="Times New Roman" w:cs="Times New Roman"/>
          <w:spacing w:val="-10"/>
          <w:sz w:val="24"/>
          <w:szCs w:val="24"/>
        </w:rPr>
        <w:t xml:space="preserve"> </w:t>
      </w:r>
      <w:r w:rsidRPr="00420647">
        <w:rPr>
          <w:rFonts w:ascii="Times New Roman" w:hAnsi="Times New Roman" w:cs="Times New Roman"/>
          <w:spacing w:val="1"/>
          <w:sz w:val="24"/>
          <w:szCs w:val="24"/>
        </w:rPr>
        <w:t>Логически</w:t>
      </w:r>
      <w:r w:rsidRPr="00420647">
        <w:rPr>
          <w:rFonts w:ascii="Times New Roman" w:hAnsi="Times New Roman" w:cs="Times New Roman"/>
          <w:sz w:val="24"/>
          <w:szCs w:val="24"/>
        </w:rPr>
        <w:t>е</w:t>
      </w:r>
      <w:r w:rsidRPr="00420647">
        <w:rPr>
          <w:rFonts w:ascii="Times New Roman" w:hAnsi="Times New Roman" w:cs="Times New Roman"/>
          <w:spacing w:val="-14"/>
          <w:sz w:val="24"/>
          <w:szCs w:val="24"/>
        </w:rPr>
        <w:t xml:space="preserve"> </w:t>
      </w:r>
      <w:r w:rsidRPr="00420647">
        <w:rPr>
          <w:rFonts w:ascii="Times New Roman" w:hAnsi="Times New Roman" w:cs="Times New Roman"/>
          <w:spacing w:val="1"/>
          <w:sz w:val="24"/>
          <w:szCs w:val="24"/>
        </w:rPr>
        <w:t>выражения</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Конструкци</w:t>
      </w:r>
      <w:r w:rsidRPr="00420647">
        <w:rPr>
          <w:rFonts w:ascii="Times New Roman" w:hAnsi="Times New Roman" w:cs="Times New Roman"/>
          <w:sz w:val="24"/>
          <w:szCs w:val="24"/>
        </w:rPr>
        <w:t>и</w:t>
      </w:r>
      <w:r w:rsidRPr="00420647">
        <w:rPr>
          <w:rFonts w:ascii="Times New Roman" w:hAnsi="Times New Roman" w:cs="Times New Roman"/>
          <w:spacing w:val="-15"/>
          <w:sz w:val="24"/>
          <w:szCs w:val="24"/>
        </w:rPr>
        <w:t xml:space="preserve"> </w:t>
      </w:r>
      <w:r w:rsidRPr="00420647">
        <w:rPr>
          <w:rFonts w:ascii="Times New Roman" w:hAnsi="Times New Roman" w:cs="Times New Roman"/>
          <w:spacing w:val="1"/>
          <w:sz w:val="24"/>
          <w:szCs w:val="24"/>
        </w:rPr>
        <w:t>ветвлени</w:t>
      </w:r>
      <w:r w:rsidRPr="00420647">
        <w:rPr>
          <w:rFonts w:ascii="Times New Roman" w:hAnsi="Times New Roman" w:cs="Times New Roman"/>
          <w:sz w:val="24"/>
          <w:szCs w:val="24"/>
        </w:rPr>
        <w:t>я</w:t>
      </w:r>
      <w:r w:rsidRPr="00420647">
        <w:rPr>
          <w:rFonts w:ascii="Times New Roman" w:hAnsi="Times New Roman" w:cs="Times New Roman"/>
          <w:spacing w:val="-11"/>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условны</w:t>
      </w:r>
      <w:r w:rsidRPr="00420647">
        <w:rPr>
          <w:rFonts w:ascii="Times New Roman" w:hAnsi="Times New Roman" w:cs="Times New Roman"/>
          <w:sz w:val="24"/>
          <w:szCs w:val="24"/>
        </w:rPr>
        <w:t>й</w:t>
      </w:r>
      <w:r w:rsidRPr="00420647">
        <w:rPr>
          <w:rFonts w:ascii="Times New Roman" w:hAnsi="Times New Roman" w:cs="Times New Roman"/>
          <w:spacing w:val="-12"/>
          <w:sz w:val="24"/>
          <w:szCs w:val="24"/>
        </w:rPr>
        <w:t xml:space="preserve"> </w:t>
      </w:r>
      <w:r w:rsidRPr="00420647">
        <w:rPr>
          <w:rFonts w:ascii="Times New Roman" w:hAnsi="Times New Roman" w:cs="Times New Roman"/>
          <w:spacing w:val="1"/>
          <w:sz w:val="24"/>
          <w:szCs w:val="24"/>
        </w:rPr>
        <w:t>оператор)</w:t>
      </w:r>
      <w:r w:rsidRPr="00420647">
        <w:rPr>
          <w:rFonts w:ascii="Times New Roman" w:hAnsi="Times New Roman" w:cs="Times New Roman"/>
          <w:sz w:val="24"/>
          <w:szCs w:val="24"/>
        </w:rPr>
        <w:t>:</w:t>
      </w:r>
      <w:r w:rsidRPr="00420647">
        <w:rPr>
          <w:rFonts w:ascii="Times New Roman" w:hAnsi="Times New Roman" w:cs="Times New Roman"/>
          <w:spacing w:val="-13"/>
          <w:sz w:val="24"/>
          <w:szCs w:val="24"/>
        </w:rPr>
        <w:t xml:space="preserve"> </w:t>
      </w:r>
      <w:r w:rsidRPr="00420647">
        <w:rPr>
          <w:rFonts w:ascii="Times New Roman" w:hAnsi="Times New Roman" w:cs="Times New Roman"/>
          <w:spacing w:val="1"/>
          <w:sz w:val="24"/>
          <w:szCs w:val="24"/>
        </w:rPr>
        <w:t>полна</w:t>
      </w:r>
      <w:r w:rsidRPr="00420647">
        <w:rPr>
          <w:rFonts w:ascii="Times New Roman" w:hAnsi="Times New Roman" w:cs="Times New Roman"/>
          <w:sz w:val="24"/>
          <w:szCs w:val="24"/>
        </w:rPr>
        <w:t>я</w:t>
      </w:r>
      <w:r w:rsidRPr="00420647">
        <w:rPr>
          <w:rFonts w:ascii="Times New Roman" w:hAnsi="Times New Roman" w:cs="Times New Roman"/>
          <w:spacing w:val="-8"/>
          <w:sz w:val="24"/>
          <w:szCs w:val="24"/>
        </w:rPr>
        <w:t xml:space="preserve"> </w:t>
      </w:r>
      <w:r w:rsidRPr="00420647">
        <w:rPr>
          <w:rFonts w:ascii="Times New Roman" w:hAnsi="Times New Roman" w:cs="Times New Roman"/>
          <w:spacing w:val="1"/>
          <w:sz w:val="24"/>
          <w:szCs w:val="24"/>
        </w:rPr>
        <w:t>неполна</w:t>
      </w:r>
      <w:r w:rsidRPr="00420647">
        <w:rPr>
          <w:rFonts w:ascii="Times New Roman" w:hAnsi="Times New Roman" w:cs="Times New Roman"/>
          <w:sz w:val="24"/>
          <w:szCs w:val="24"/>
        </w:rPr>
        <w:t>я</w:t>
      </w:r>
      <w:r w:rsidRPr="00420647">
        <w:rPr>
          <w:rFonts w:ascii="Times New Roman" w:hAnsi="Times New Roman" w:cs="Times New Roman"/>
          <w:spacing w:val="-11"/>
          <w:sz w:val="24"/>
          <w:szCs w:val="24"/>
        </w:rPr>
        <w:t xml:space="preserve"> </w:t>
      </w:r>
      <w:r w:rsidRPr="00420647">
        <w:rPr>
          <w:rFonts w:ascii="Times New Roman" w:hAnsi="Times New Roman" w:cs="Times New Roman"/>
          <w:spacing w:val="1"/>
          <w:sz w:val="24"/>
          <w:szCs w:val="24"/>
        </w:rPr>
        <w:t>форма</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pacing w:val="1"/>
          <w:sz w:val="24"/>
          <w:szCs w:val="24"/>
        </w:rPr>
        <w:t>Конструкци</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повторени</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(цикл)</w:t>
      </w:r>
      <w:r w:rsidRPr="00420647">
        <w:rPr>
          <w:rFonts w:ascii="Times New Roman" w:hAnsi="Times New Roman" w:cs="Times New Roman"/>
          <w:sz w:val="24"/>
          <w:szCs w:val="24"/>
        </w:rPr>
        <w:t>:</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1"/>
          <w:sz w:val="24"/>
          <w:szCs w:val="24"/>
        </w:rPr>
        <w:t>цик</w:t>
      </w:r>
      <w:r w:rsidRPr="00420647">
        <w:rPr>
          <w:rFonts w:ascii="Times New Roman" w:hAnsi="Times New Roman" w:cs="Times New Roman"/>
          <w:sz w:val="24"/>
          <w:szCs w:val="24"/>
        </w:rPr>
        <w:t>л</w:t>
      </w:r>
      <w:r w:rsidRPr="00420647">
        <w:rPr>
          <w:rFonts w:ascii="Times New Roman" w:hAnsi="Times New Roman" w:cs="Times New Roman"/>
          <w:spacing w:val="8"/>
          <w:sz w:val="24"/>
          <w:szCs w:val="24"/>
        </w:rPr>
        <w:t xml:space="preserve"> </w:t>
      </w:r>
      <w:r w:rsidRPr="00420647">
        <w:rPr>
          <w:rFonts w:ascii="Times New Roman" w:hAnsi="Times New Roman" w:cs="Times New Roman"/>
          <w:spacing w:val="1"/>
          <w:sz w:val="24"/>
          <w:szCs w:val="24"/>
        </w:rPr>
        <w:t>«пока»</w:t>
      </w:r>
      <w:r w:rsidRPr="00420647">
        <w:rPr>
          <w:rFonts w:ascii="Times New Roman" w:hAnsi="Times New Roman" w:cs="Times New Roman"/>
          <w:sz w:val="24"/>
          <w:szCs w:val="24"/>
        </w:rPr>
        <w:t>,</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«повторит</w:t>
      </w:r>
      <w:r w:rsidRPr="00420647">
        <w:rPr>
          <w:rFonts w:ascii="Times New Roman" w:hAnsi="Times New Roman" w:cs="Times New Roman"/>
          <w:sz w:val="24"/>
          <w:szCs w:val="24"/>
        </w:rPr>
        <w:t>ь</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11"/>
          <w:sz w:val="24"/>
          <w:szCs w:val="24"/>
        </w:rPr>
        <w:t xml:space="preserve"> </w:t>
      </w:r>
      <w:r w:rsidRPr="00420647">
        <w:rPr>
          <w:rFonts w:ascii="Times New Roman" w:hAnsi="Times New Roman" w:cs="Times New Roman"/>
          <w:spacing w:val="1"/>
          <w:sz w:val="24"/>
          <w:szCs w:val="24"/>
        </w:rPr>
        <w:t>раз»</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«для»</w:t>
      </w:r>
      <w:r w:rsidRPr="00420647">
        <w:rPr>
          <w:rFonts w:ascii="Times New Roman" w:hAnsi="Times New Roman" w:cs="Times New Roman"/>
          <w:sz w:val="24"/>
          <w:szCs w:val="24"/>
        </w:rPr>
        <w:t xml:space="preserve">. </w:t>
      </w:r>
      <w:r w:rsidRPr="00420647">
        <w:rPr>
          <w:rFonts w:ascii="Times New Roman" w:hAnsi="Times New Roman" w:cs="Times New Roman"/>
          <w:i/>
          <w:iCs/>
          <w:spacing w:val="1"/>
          <w:sz w:val="24"/>
          <w:szCs w:val="24"/>
        </w:rPr>
        <w:t>Проверк</w:t>
      </w:r>
      <w:r w:rsidRPr="00420647">
        <w:rPr>
          <w:rFonts w:ascii="Times New Roman" w:hAnsi="Times New Roman" w:cs="Times New Roman"/>
          <w:i/>
          <w:iCs/>
          <w:sz w:val="24"/>
          <w:szCs w:val="24"/>
        </w:rPr>
        <w:t>а</w:t>
      </w:r>
      <w:r w:rsidRPr="00420647">
        <w:rPr>
          <w:rFonts w:ascii="Times New Roman" w:hAnsi="Times New Roman" w:cs="Times New Roman"/>
          <w:i/>
          <w:iCs/>
          <w:spacing w:val="-8"/>
          <w:sz w:val="24"/>
          <w:szCs w:val="24"/>
        </w:rPr>
        <w:t xml:space="preserve"> </w:t>
      </w:r>
      <w:r w:rsidRPr="00420647">
        <w:rPr>
          <w:rFonts w:ascii="Times New Roman" w:hAnsi="Times New Roman" w:cs="Times New Roman"/>
          <w:i/>
          <w:iCs/>
          <w:spacing w:val="1"/>
          <w:sz w:val="24"/>
          <w:szCs w:val="24"/>
        </w:rPr>
        <w:t>услови</w:t>
      </w:r>
      <w:r w:rsidRPr="00420647">
        <w:rPr>
          <w:rFonts w:ascii="Times New Roman" w:hAnsi="Times New Roman" w:cs="Times New Roman"/>
          <w:i/>
          <w:iCs/>
          <w:sz w:val="24"/>
          <w:szCs w:val="24"/>
        </w:rPr>
        <w:t>я</w:t>
      </w:r>
      <w:r w:rsidRPr="00420647">
        <w:rPr>
          <w:rFonts w:ascii="Times New Roman" w:hAnsi="Times New Roman" w:cs="Times New Roman"/>
          <w:i/>
          <w:iCs/>
          <w:spacing w:val="-6"/>
          <w:sz w:val="24"/>
          <w:szCs w:val="24"/>
        </w:rPr>
        <w:t xml:space="preserve"> </w:t>
      </w:r>
      <w:r w:rsidRPr="00420647">
        <w:rPr>
          <w:rFonts w:ascii="Times New Roman" w:hAnsi="Times New Roman" w:cs="Times New Roman"/>
          <w:i/>
          <w:iCs/>
          <w:spacing w:val="1"/>
          <w:sz w:val="24"/>
          <w:szCs w:val="24"/>
        </w:rPr>
        <w:t>выполнени</w:t>
      </w:r>
      <w:r w:rsidRPr="00420647">
        <w:rPr>
          <w:rFonts w:ascii="Times New Roman" w:hAnsi="Times New Roman" w:cs="Times New Roman"/>
          <w:i/>
          <w:iCs/>
          <w:sz w:val="24"/>
          <w:szCs w:val="24"/>
        </w:rPr>
        <w:t>я</w:t>
      </w:r>
      <w:r w:rsidRPr="00420647">
        <w:rPr>
          <w:rFonts w:ascii="Times New Roman" w:hAnsi="Times New Roman" w:cs="Times New Roman"/>
          <w:i/>
          <w:iCs/>
          <w:spacing w:val="-11"/>
          <w:sz w:val="24"/>
          <w:szCs w:val="24"/>
        </w:rPr>
        <w:t xml:space="preserve"> </w:t>
      </w:r>
      <w:r w:rsidRPr="00420647">
        <w:rPr>
          <w:rFonts w:ascii="Times New Roman" w:hAnsi="Times New Roman" w:cs="Times New Roman"/>
          <w:i/>
          <w:iCs/>
          <w:spacing w:val="1"/>
          <w:sz w:val="24"/>
          <w:szCs w:val="24"/>
        </w:rPr>
        <w:t>цикл</w:t>
      </w:r>
      <w:r w:rsidRPr="00420647">
        <w:rPr>
          <w:rFonts w:ascii="Times New Roman" w:hAnsi="Times New Roman" w:cs="Times New Roman"/>
          <w:i/>
          <w:iCs/>
          <w:sz w:val="24"/>
          <w:szCs w:val="24"/>
        </w:rPr>
        <w:t>а</w:t>
      </w:r>
      <w:r w:rsidRPr="00420647">
        <w:rPr>
          <w:rFonts w:ascii="Times New Roman" w:hAnsi="Times New Roman" w:cs="Times New Roman"/>
          <w:i/>
          <w:iCs/>
          <w:spacing w:val="-4"/>
          <w:sz w:val="24"/>
          <w:szCs w:val="24"/>
        </w:rPr>
        <w:t xml:space="preserve"> </w:t>
      </w:r>
      <w:r w:rsidRPr="00420647">
        <w:rPr>
          <w:rFonts w:ascii="Times New Roman" w:hAnsi="Times New Roman" w:cs="Times New Roman"/>
          <w:i/>
          <w:iCs/>
          <w:spacing w:val="1"/>
          <w:sz w:val="24"/>
          <w:szCs w:val="24"/>
        </w:rPr>
        <w:t>д</w:t>
      </w:r>
      <w:r w:rsidRPr="00420647">
        <w:rPr>
          <w:rFonts w:ascii="Times New Roman" w:hAnsi="Times New Roman" w:cs="Times New Roman"/>
          <w:i/>
          <w:iCs/>
          <w:sz w:val="24"/>
          <w:szCs w:val="24"/>
        </w:rPr>
        <w:t xml:space="preserve">о </w:t>
      </w:r>
      <w:r w:rsidRPr="00420647">
        <w:rPr>
          <w:rFonts w:ascii="Times New Roman" w:hAnsi="Times New Roman" w:cs="Times New Roman"/>
          <w:i/>
          <w:iCs/>
          <w:spacing w:val="1"/>
          <w:sz w:val="24"/>
          <w:szCs w:val="24"/>
        </w:rPr>
        <w:t>начал</w:t>
      </w:r>
      <w:r w:rsidRPr="00420647">
        <w:rPr>
          <w:rFonts w:ascii="Times New Roman" w:hAnsi="Times New Roman" w:cs="Times New Roman"/>
          <w:i/>
          <w:iCs/>
          <w:sz w:val="24"/>
          <w:szCs w:val="24"/>
        </w:rPr>
        <w:t>а</w:t>
      </w:r>
      <w:r w:rsidRPr="00420647">
        <w:rPr>
          <w:rFonts w:ascii="Times New Roman" w:hAnsi="Times New Roman" w:cs="Times New Roman"/>
          <w:i/>
          <w:iCs/>
          <w:spacing w:val="-5"/>
          <w:sz w:val="24"/>
          <w:szCs w:val="24"/>
        </w:rPr>
        <w:t xml:space="preserve"> </w:t>
      </w:r>
      <w:r w:rsidRPr="00420647">
        <w:rPr>
          <w:rFonts w:ascii="Times New Roman" w:hAnsi="Times New Roman" w:cs="Times New Roman"/>
          <w:i/>
          <w:iCs/>
          <w:spacing w:val="1"/>
          <w:sz w:val="24"/>
          <w:szCs w:val="24"/>
        </w:rPr>
        <w:t>выполнени</w:t>
      </w:r>
      <w:r w:rsidRPr="00420647">
        <w:rPr>
          <w:rFonts w:ascii="Times New Roman" w:hAnsi="Times New Roman" w:cs="Times New Roman"/>
          <w:i/>
          <w:iCs/>
          <w:sz w:val="24"/>
          <w:szCs w:val="24"/>
        </w:rPr>
        <w:t>я</w:t>
      </w:r>
      <w:r w:rsidRPr="00420647">
        <w:rPr>
          <w:rFonts w:ascii="Times New Roman" w:hAnsi="Times New Roman" w:cs="Times New Roman"/>
          <w:i/>
          <w:iCs/>
          <w:spacing w:val="-11"/>
          <w:sz w:val="24"/>
          <w:szCs w:val="24"/>
        </w:rPr>
        <w:t xml:space="preserve"> </w:t>
      </w:r>
      <w:r w:rsidRPr="00420647">
        <w:rPr>
          <w:rFonts w:ascii="Times New Roman" w:hAnsi="Times New Roman" w:cs="Times New Roman"/>
          <w:i/>
          <w:iCs/>
          <w:spacing w:val="1"/>
          <w:sz w:val="24"/>
          <w:szCs w:val="24"/>
        </w:rPr>
        <w:t>тел</w:t>
      </w:r>
      <w:r w:rsidRPr="00420647">
        <w:rPr>
          <w:rFonts w:ascii="Times New Roman" w:hAnsi="Times New Roman" w:cs="Times New Roman"/>
          <w:i/>
          <w:iCs/>
          <w:sz w:val="24"/>
          <w:szCs w:val="24"/>
        </w:rPr>
        <w:t>а</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pacing w:val="1"/>
          <w:sz w:val="24"/>
          <w:szCs w:val="24"/>
        </w:rPr>
        <w:t>цик</w:t>
      </w:r>
      <w:r w:rsidRPr="00420647">
        <w:rPr>
          <w:rFonts w:ascii="Times New Roman" w:hAnsi="Times New Roman" w:cs="Times New Roman"/>
          <w:i/>
          <w:iCs/>
          <w:spacing w:val="-2"/>
          <w:sz w:val="24"/>
          <w:szCs w:val="24"/>
        </w:rPr>
        <w:t>л</w:t>
      </w:r>
      <w:r w:rsidRPr="00420647">
        <w:rPr>
          <w:rFonts w:ascii="Times New Roman" w:hAnsi="Times New Roman" w:cs="Times New Roman"/>
          <w:i/>
          <w:iCs/>
          <w:sz w:val="24"/>
          <w:szCs w:val="24"/>
        </w:rPr>
        <w:t>а</w:t>
      </w:r>
      <w:r w:rsidRPr="00420647">
        <w:rPr>
          <w:rFonts w:ascii="Times New Roman" w:hAnsi="Times New Roman" w:cs="Times New Roman"/>
          <w:i/>
          <w:iCs/>
          <w:spacing w:val="-4"/>
          <w:sz w:val="24"/>
          <w:szCs w:val="24"/>
        </w:rPr>
        <w:t xml:space="preserve"> </w:t>
      </w:r>
      <w:r w:rsidRPr="00420647">
        <w:rPr>
          <w:rFonts w:ascii="Times New Roman" w:hAnsi="Times New Roman" w:cs="Times New Roman"/>
          <w:i/>
          <w:iCs/>
          <w:sz w:val="24"/>
          <w:szCs w:val="24"/>
        </w:rPr>
        <w:t>и</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pacing w:val="1"/>
          <w:sz w:val="24"/>
          <w:szCs w:val="24"/>
        </w:rPr>
        <w:t>после выполнени</w:t>
      </w:r>
      <w:r w:rsidRPr="00420647">
        <w:rPr>
          <w:rFonts w:ascii="Times New Roman" w:hAnsi="Times New Roman" w:cs="Times New Roman"/>
          <w:i/>
          <w:iCs/>
          <w:sz w:val="24"/>
          <w:szCs w:val="24"/>
        </w:rPr>
        <w:t>я</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pacing w:val="1"/>
          <w:sz w:val="24"/>
          <w:szCs w:val="24"/>
        </w:rPr>
        <w:t>тел</w:t>
      </w:r>
      <w:r w:rsidRPr="00420647">
        <w:rPr>
          <w:rFonts w:ascii="Times New Roman" w:hAnsi="Times New Roman" w:cs="Times New Roman"/>
          <w:i/>
          <w:iCs/>
          <w:sz w:val="24"/>
          <w:szCs w:val="24"/>
        </w:rPr>
        <w:t>а</w:t>
      </w:r>
      <w:r w:rsidRPr="00420647">
        <w:rPr>
          <w:rFonts w:ascii="Times New Roman" w:hAnsi="Times New Roman" w:cs="Times New Roman"/>
          <w:i/>
          <w:iCs/>
          <w:spacing w:val="10"/>
          <w:sz w:val="24"/>
          <w:szCs w:val="24"/>
        </w:rPr>
        <w:t xml:space="preserve"> </w:t>
      </w:r>
      <w:r w:rsidRPr="00420647">
        <w:rPr>
          <w:rFonts w:ascii="Times New Roman" w:hAnsi="Times New Roman" w:cs="Times New Roman"/>
          <w:i/>
          <w:iCs/>
          <w:spacing w:val="1"/>
          <w:sz w:val="24"/>
          <w:szCs w:val="24"/>
        </w:rPr>
        <w:t>цикла</w:t>
      </w:r>
      <w:r w:rsidRPr="00420647">
        <w:rPr>
          <w:rFonts w:ascii="Times New Roman" w:hAnsi="Times New Roman" w:cs="Times New Roman"/>
          <w:i/>
          <w:iCs/>
          <w:sz w:val="24"/>
          <w:szCs w:val="24"/>
        </w:rPr>
        <w:t>:</w:t>
      </w:r>
      <w:r w:rsidRPr="00420647">
        <w:rPr>
          <w:rFonts w:ascii="Times New Roman" w:hAnsi="Times New Roman" w:cs="Times New Roman"/>
          <w:i/>
          <w:iCs/>
          <w:spacing w:val="8"/>
          <w:sz w:val="24"/>
          <w:szCs w:val="24"/>
        </w:rPr>
        <w:t xml:space="preserve"> </w:t>
      </w:r>
      <w:r w:rsidRPr="00420647">
        <w:rPr>
          <w:rFonts w:ascii="Times New Roman" w:hAnsi="Times New Roman" w:cs="Times New Roman"/>
          <w:i/>
          <w:iCs/>
          <w:spacing w:val="1"/>
          <w:sz w:val="24"/>
          <w:szCs w:val="24"/>
        </w:rPr>
        <w:t>постуслови</w:t>
      </w:r>
      <w:r w:rsidRPr="00420647">
        <w:rPr>
          <w:rFonts w:ascii="Times New Roman" w:hAnsi="Times New Roman" w:cs="Times New Roman"/>
          <w:i/>
          <w:iCs/>
          <w:sz w:val="24"/>
          <w:szCs w:val="24"/>
        </w:rPr>
        <w:t>е и</w:t>
      </w:r>
      <w:r w:rsidRPr="00420647">
        <w:rPr>
          <w:rFonts w:ascii="Times New Roman" w:hAnsi="Times New Roman" w:cs="Times New Roman"/>
          <w:i/>
          <w:iCs/>
          <w:spacing w:val="15"/>
          <w:sz w:val="24"/>
          <w:szCs w:val="24"/>
        </w:rPr>
        <w:t xml:space="preserve"> </w:t>
      </w:r>
      <w:r w:rsidRPr="00420647">
        <w:rPr>
          <w:rFonts w:ascii="Times New Roman" w:hAnsi="Times New Roman" w:cs="Times New Roman"/>
          <w:i/>
          <w:iCs/>
          <w:spacing w:val="1"/>
          <w:sz w:val="24"/>
          <w:szCs w:val="24"/>
        </w:rPr>
        <w:t>предуслови</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 xml:space="preserve"> цикла</w:t>
      </w:r>
      <w:r w:rsidRPr="00420647">
        <w:rPr>
          <w:rFonts w:ascii="Times New Roman" w:hAnsi="Times New Roman" w:cs="Times New Roman"/>
          <w:i/>
          <w:iCs/>
          <w:sz w:val="24"/>
          <w:szCs w:val="24"/>
        </w:rPr>
        <w:t>.</w:t>
      </w:r>
      <w:r w:rsidRPr="00420647">
        <w:rPr>
          <w:rFonts w:ascii="Times New Roman" w:hAnsi="Times New Roman" w:cs="Times New Roman"/>
          <w:i/>
          <w:iCs/>
          <w:spacing w:val="8"/>
          <w:sz w:val="24"/>
          <w:szCs w:val="24"/>
        </w:rPr>
        <w:t xml:space="preserve"> </w:t>
      </w:r>
      <w:r w:rsidRPr="00420647">
        <w:rPr>
          <w:rFonts w:ascii="Times New Roman" w:hAnsi="Times New Roman" w:cs="Times New Roman"/>
          <w:i/>
          <w:iCs/>
          <w:spacing w:val="1"/>
          <w:sz w:val="24"/>
          <w:szCs w:val="24"/>
        </w:rPr>
        <w:t>Инвариан</w:t>
      </w:r>
      <w:r w:rsidRPr="00420647">
        <w:rPr>
          <w:rFonts w:ascii="Times New Roman" w:hAnsi="Times New Roman" w:cs="Times New Roman"/>
          <w:i/>
          <w:iCs/>
          <w:sz w:val="24"/>
          <w:szCs w:val="24"/>
        </w:rPr>
        <w:t>т</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pacing w:val="1"/>
          <w:sz w:val="24"/>
          <w:szCs w:val="24"/>
        </w:rPr>
        <w:t>цикл</w:t>
      </w:r>
      <w:r w:rsidRPr="00420647">
        <w:rPr>
          <w:rFonts w:ascii="Times New Roman" w:hAnsi="Times New Roman" w:cs="Times New Roman"/>
          <w:i/>
          <w:iCs/>
          <w:spacing w:val="2"/>
          <w:sz w:val="24"/>
          <w:szCs w:val="24"/>
        </w:rPr>
        <w:t>а</w:t>
      </w:r>
      <w:r w:rsidRPr="00420647">
        <w:rPr>
          <w:rFonts w:ascii="Times New Roman" w:hAnsi="Times New Roman" w:cs="Times New Roman"/>
          <w:i/>
          <w:iCs/>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Величин</w:t>
      </w:r>
      <w:r w:rsidRPr="00420647">
        <w:rPr>
          <w:rFonts w:ascii="Times New Roman" w:hAnsi="Times New Roman" w:cs="Times New Roman"/>
          <w:sz w:val="24"/>
          <w:szCs w:val="24"/>
        </w:rPr>
        <w:t>а</w:t>
      </w:r>
      <w:r w:rsidRPr="00420647">
        <w:rPr>
          <w:rFonts w:ascii="Times New Roman" w:hAnsi="Times New Roman" w:cs="Times New Roman"/>
          <w:spacing w:val="5"/>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переменная</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им</w:t>
      </w:r>
      <w:r w:rsidRPr="00420647">
        <w:rPr>
          <w:rFonts w:ascii="Times New Roman" w:hAnsi="Times New Roman" w:cs="Times New Roman"/>
          <w:sz w:val="24"/>
          <w:szCs w:val="24"/>
        </w:rPr>
        <w:t>я</w:t>
      </w:r>
      <w:r w:rsidRPr="00420647">
        <w:rPr>
          <w:rFonts w:ascii="Times New Roman" w:hAnsi="Times New Roman" w:cs="Times New Roman"/>
          <w:spacing w:val="12"/>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5"/>
          <w:sz w:val="24"/>
          <w:szCs w:val="24"/>
        </w:rPr>
        <w:t xml:space="preserve"> </w:t>
      </w:r>
      <w:r w:rsidRPr="00420647">
        <w:rPr>
          <w:rFonts w:ascii="Times New Roman" w:hAnsi="Times New Roman" w:cs="Times New Roman"/>
          <w:sz w:val="24"/>
          <w:szCs w:val="24"/>
        </w:rPr>
        <w:t>з</w:t>
      </w:r>
      <w:r w:rsidRPr="00420647">
        <w:rPr>
          <w:rFonts w:ascii="Times New Roman" w:hAnsi="Times New Roman" w:cs="Times New Roman"/>
          <w:spacing w:val="1"/>
          <w:sz w:val="24"/>
          <w:szCs w:val="24"/>
        </w:rPr>
        <w:t>начение</w:t>
      </w:r>
      <w:r w:rsidRPr="00420647">
        <w:rPr>
          <w:rFonts w:ascii="Times New Roman" w:hAnsi="Times New Roman" w:cs="Times New Roman"/>
          <w:sz w:val="24"/>
          <w:szCs w:val="24"/>
        </w:rPr>
        <w:t>.</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1"/>
          <w:sz w:val="24"/>
          <w:szCs w:val="24"/>
        </w:rPr>
        <w:t>Тип</w:t>
      </w:r>
      <w:r w:rsidRPr="00420647">
        <w:rPr>
          <w:rFonts w:ascii="Times New Roman" w:hAnsi="Times New Roman" w:cs="Times New Roman"/>
          <w:sz w:val="24"/>
          <w:szCs w:val="24"/>
        </w:rPr>
        <w:t>ы</w:t>
      </w:r>
      <w:r w:rsidRPr="00420647">
        <w:rPr>
          <w:rFonts w:ascii="Times New Roman" w:hAnsi="Times New Roman" w:cs="Times New Roman"/>
          <w:spacing w:val="11"/>
          <w:sz w:val="24"/>
          <w:szCs w:val="24"/>
        </w:rPr>
        <w:t xml:space="preserve"> </w:t>
      </w:r>
      <w:r w:rsidRPr="00420647">
        <w:rPr>
          <w:rFonts w:ascii="Times New Roman" w:hAnsi="Times New Roman" w:cs="Times New Roman"/>
          <w:spacing w:val="1"/>
          <w:sz w:val="24"/>
          <w:szCs w:val="24"/>
        </w:rPr>
        <w:t>величин</w:t>
      </w:r>
      <w:r w:rsidRPr="00420647">
        <w:rPr>
          <w:rFonts w:ascii="Times New Roman" w:hAnsi="Times New Roman" w:cs="Times New Roman"/>
          <w:sz w:val="24"/>
          <w:szCs w:val="24"/>
        </w:rPr>
        <w:t>:</w:t>
      </w:r>
      <w:r w:rsidRPr="00420647">
        <w:rPr>
          <w:rFonts w:ascii="Times New Roman" w:hAnsi="Times New Roman" w:cs="Times New Roman"/>
          <w:spacing w:val="6"/>
          <w:sz w:val="24"/>
          <w:szCs w:val="24"/>
        </w:rPr>
        <w:t xml:space="preserve"> </w:t>
      </w:r>
      <w:r w:rsidRPr="00420647">
        <w:rPr>
          <w:rFonts w:ascii="Times New Roman" w:hAnsi="Times New Roman" w:cs="Times New Roman"/>
          <w:spacing w:val="1"/>
          <w:sz w:val="24"/>
          <w:szCs w:val="24"/>
        </w:rPr>
        <w:t>целые</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вещественные</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символьные</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строковые</w:t>
      </w:r>
      <w:r w:rsidRPr="00420647">
        <w:rPr>
          <w:rFonts w:ascii="Times New Roman" w:hAnsi="Times New Roman" w:cs="Times New Roman"/>
          <w:sz w:val="24"/>
          <w:szCs w:val="24"/>
        </w:rPr>
        <w:t>,</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1"/>
          <w:sz w:val="24"/>
          <w:szCs w:val="24"/>
        </w:rPr>
        <w:t>логич</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ские</w:t>
      </w:r>
      <w:r w:rsidRPr="00420647">
        <w:rPr>
          <w:rFonts w:ascii="Times New Roman" w:hAnsi="Times New Roman" w:cs="Times New Roman"/>
          <w:sz w:val="24"/>
          <w:szCs w:val="24"/>
        </w:rPr>
        <w:t>.</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Табличны</w:t>
      </w:r>
      <w:r w:rsidRPr="00420647">
        <w:rPr>
          <w:rFonts w:ascii="Times New Roman" w:hAnsi="Times New Roman" w:cs="Times New Roman"/>
          <w:sz w:val="24"/>
          <w:szCs w:val="24"/>
        </w:rPr>
        <w:t>е</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величины (массивы)</w:t>
      </w:r>
      <w:r w:rsidRPr="00420647">
        <w:rPr>
          <w:rFonts w:ascii="Times New Roman" w:hAnsi="Times New Roman" w:cs="Times New Roman"/>
          <w:sz w:val="24"/>
          <w:szCs w:val="24"/>
        </w:rPr>
        <w:t>.</w:t>
      </w:r>
      <w:r w:rsidRPr="00420647">
        <w:rPr>
          <w:rFonts w:ascii="Times New Roman" w:hAnsi="Times New Roman" w:cs="Times New Roman"/>
          <w:spacing w:val="-13"/>
          <w:sz w:val="24"/>
          <w:szCs w:val="24"/>
        </w:rPr>
        <w:t xml:space="preserve"> </w:t>
      </w:r>
      <w:r w:rsidRPr="00420647">
        <w:rPr>
          <w:rFonts w:ascii="Times New Roman" w:hAnsi="Times New Roman" w:cs="Times New Roman"/>
          <w:spacing w:val="1"/>
          <w:sz w:val="24"/>
          <w:szCs w:val="24"/>
        </w:rPr>
        <w:t>Операто</w:t>
      </w:r>
      <w:r w:rsidRPr="00420647">
        <w:rPr>
          <w:rFonts w:ascii="Times New Roman" w:hAnsi="Times New Roman" w:cs="Times New Roman"/>
          <w:sz w:val="24"/>
          <w:szCs w:val="24"/>
        </w:rPr>
        <w:t>р</w:t>
      </w:r>
      <w:r w:rsidRPr="00420647">
        <w:rPr>
          <w:rFonts w:ascii="Times New Roman" w:hAnsi="Times New Roman" w:cs="Times New Roman"/>
          <w:spacing w:val="-10"/>
          <w:sz w:val="24"/>
          <w:szCs w:val="24"/>
        </w:rPr>
        <w:t xml:space="preserve"> </w:t>
      </w:r>
      <w:r w:rsidRPr="00420647">
        <w:rPr>
          <w:rFonts w:ascii="Times New Roman" w:hAnsi="Times New Roman" w:cs="Times New Roman"/>
          <w:spacing w:val="1"/>
          <w:sz w:val="24"/>
          <w:szCs w:val="24"/>
        </w:rPr>
        <w:t>присваивания</w:t>
      </w:r>
      <w:r w:rsidRPr="00420647">
        <w:rPr>
          <w:rFonts w:ascii="Times New Roman" w:hAnsi="Times New Roman" w:cs="Times New Roman"/>
          <w:sz w:val="24"/>
          <w:szCs w:val="24"/>
        </w:rPr>
        <w:t>.</w:t>
      </w:r>
      <w:r w:rsidRPr="00420647">
        <w:rPr>
          <w:rFonts w:ascii="Times New Roman" w:hAnsi="Times New Roman" w:cs="Times New Roman"/>
          <w:spacing w:val="-17"/>
          <w:sz w:val="24"/>
          <w:szCs w:val="24"/>
        </w:rPr>
        <w:t xml:space="preserve"> </w:t>
      </w:r>
      <w:r w:rsidRPr="00420647">
        <w:rPr>
          <w:rFonts w:ascii="Times New Roman" w:hAnsi="Times New Roman" w:cs="Times New Roman"/>
          <w:i/>
          <w:iCs/>
          <w:spacing w:val="1"/>
          <w:sz w:val="24"/>
          <w:szCs w:val="24"/>
        </w:rPr>
        <w:t>Представлени</w:t>
      </w:r>
      <w:r w:rsidRPr="00420647">
        <w:rPr>
          <w:rFonts w:ascii="Times New Roman" w:hAnsi="Times New Roman" w:cs="Times New Roman"/>
          <w:i/>
          <w:iCs/>
          <w:sz w:val="24"/>
          <w:szCs w:val="24"/>
        </w:rPr>
        <w:t>е</w:t>
      </w:r>
      <w:r w:rsidRPr="00420647">
        <w:rPr>
          <w:rFonts w:ascii="Times New Roman" w:hAnsi="Times New Roman" w:cs="Times New Roman"/>
          <w:i/>
          <w:iCs/>
          <w:spacing w:val="-18"/>
          <w:sz w:val="24"/>
          <w:szCs w:val="24"/>
        </w:rPr>
        <w:t xml:space="preserve"> </w:t>
      </w:r>
      <w:r w:rsidRPr="00420647">
        <w:rPr>
          <w:rFonts w:ascii="Times New Roman" w:hAnsi="Times New Roman" w:cs="Times New Roman"/>
          <w:i/>
          <w:iCs/>
          <w:sz w:val="24"/>
          <w:szCs w:val="24"/>
        </w:rPr>
        <w:t xml:space="preserve">о </w:t>
      </w:r>
      <w:r w:rsidRPr="00420647">
        <w:rPr>
          <w:rFonts w:ascii="Times New Roman" w:hAnsi="Times New Roman" w:cs="Times New Roman"/>
          <w:i/>
          <w:iCs/>
          <w:spacing w:val="1"/>
          <w:sz w:val="24"/>
          <w:szCs w:val="24"/>
        </w:rPr>
        <w:t>структура</w:t>
      </w:r>
      <w:r w:rsidRPr="00420647">
        <w:rPr>
          <w:rFonts w:ascii="Times New Roman" w:hAnsi="Times New Roman" w:cs="Times New Roman"/>
          <w:i/>
          <w:iCs/>
          <w:sz w:val="24"/>
          <w:szCs w:val="24"/>
        </w:rPr>
        <w:t>х</w:t>
      </w:r>
      <w:r w:rsidRPr="00420647">
        <w:rPr>
          <w:rFonts w:ascii="Times New Roman" w:hAnsi="Times New Roman" w:cs="Times New Roman"/>
          <w:i/>
          <w:iCs/>
          <w:spacing w:val="-15"/>
          <w:sz w:val="24"/>
          <w:szCs w:val="24"/>
        </w:rPr>
        <w:t xml:space="preserve"> </w:t>
      </w:r>
      <w:r w:rsidRPr="00420647">
        <w:rPr>
          <w:rFonts w:ascii="Times New Roman" w:hAnsi="Times New Roman" w:cs="Times New Roman"/>
          <w:i/>
          <w:iCs/>
          <w:spacing w:val="1"/>
          <w:sz w:val="24"/>
          <w:szCs w:val="24"/>
        </w:rPr>
        <w:t>данных</w:t>
      </w:r>
      <w:r w:rsidRPr="00420647">
        <w:rPr>
          <w:rFonts w:ascii="Times New Roman" w:hAnsi="Times New Roman" w:cs="Times New Roman"/>
          <w:i/>
          <w:iCs/>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Запи</w:t>
      </w:r>
      <w:r w:rsidRPr="00420647">
        <w:rPr>
          <w:rFonts w:ascii="Times New Roman" w:hAnsi="Times New Roman" w:cs="Times New Roman"/>
          <w:sz w:val="24"/>
          <w:szCs w:val="24"/>
        </w:rPr>
        <w:t>сь</w:t>
      </w:r>
      <w:r w:rsidRPr="00420647">
        <w:rPr>
          <w:rFonts w:ascii="Times New Roman" w:hAnsi="Times New Roman" w:cs="Times New Roman"/>
          <w:spacing w:val="14"/>
          <w:sz w:val="24"/>
          <w:szCs w:val="24"/>
        </w:rPr>
        <w:t xml:space="preserve"> </w:t>
      </w:r>
      <w:r w:rsidRPr="00420647">
        <w:rPr>
          <w:rFonts w:ascii="Times New Roman" w:hAnsi="Times New Roman" w:cs="Times New Roman"/>
          <w:spacing w:val="1"/>
          <w:sz w:val="24"/>
          <w:szCs w:val="24"/>
        </w:rPr>
        <w:t>алгоритмически</w:t>
      </w:r>
      <w:r w:rsidRPr="00420647">
        <w:rPr>
          <w:rFonts w:ascii="Times New Roman" w:hAnsi="Times New Roman" w:cs="Times New Roman"/>
          <w:sz w:val="24"/>
          <w:szCs w:val="24"/>
        </w:rPr>
        <w:t xml:space="preserve">х </w:t>
      </w:r>
      <w:r w:rsidRPr="00420647">
        <w:rPr>
          <w:rFonts w:ascii="Times New Roman" w:hAnsi="Times New Roman" w:cs="Times New Roman"/>
          <w:spacing w:val="1"/>
          <w:sz w:val="24"/>
          <w:szCs w:val="24"/>
        </w:rPr>
        <w:t>конструкци</w:t>
      </w:r>
      <w:r w:rsidRPr="00420647">
        <w:rPr>
          <w:rFonts w:ascii="Times New Roman" w:hAnsi="Times New Roman" w:cs="Times New Roman"/>
          <w:sz w:val="24"/>
          <w:szCs w:val="24"/>
        </w:rPr>
        <w:t>й</w:t>
      </w:r>
      <w:r w:rsidRPr="00420647">
        <w:rPr>
          <w:rFonts w:ascii="Times New Roman" w:hAnsi="Times New Roman" w:cs="Times New Roman"/>
          <w:spacing w:val="6"/>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19"/>
          <w:sz w:val="24"/>
          <w:szCs w:val="24"/>
        </w:rPr>
        <w:t xml:space="preserve"> </w:t>
      </w:r>
      <w:r w:rsidRPr="00420647">
        <w:rPr>
          <w:rFonts w:ascii="Times New Roman" w:hAnsi="Times New Roman" w:cs="Times New Roman"/>
          <w:spacing w:val="1"/>
          <w:sz w:val="24"/>
          <w:szCs w:val="24"/>
        </w:rPr>
        <w:t>выбранно</w:t>
      </w:r>
      <w:r w:rsidRPr="00420647">
        <w:rPr>
          <w:rFonts w:ascii="Times New Roman" w:hAnsi="Times New Roman" w:cs="Times New Roman"/>
          <w:sz w:val="24"/>
          <w:szCs w:val="24"/>
        </w:rPr>
        <w:t>м</w:t>
      </w:r>
      <w:r w:rsidRPr="00420647">
        <w:rPr>
          <w:rFonts w:ascii="Times New Roman" w:hAnsi="Times New Roman" w:cs="Times New Roman"/>
          <w:spacing w:val="8"/>
          <w:sz w:val="24"/>
          <w:szCs w:val="24"/>
        </w:rPr>
        <w:t xml:space="preserve"> </w:t>
      </w:r>
      <w:r w:rsidRPr="00420647">
        <w:rPr>
          <w:rFonts w:ascii="Times New Roman" w:hAnsi="Times New Roman" w:cs="Times New Roman"/>
          <w:spacing w:val="1"/>
          <w:sz w:val="24"/>
          <w:szCs w:val="24"/>
        </w:rPr>
        <w:t>языке программирования</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pacing w:val="1"/>
          <w:sz w:val="24"/>
          <w:szCs w:val="24"/>
        </w:rPr>
        <w:t>Пример</w:t>
      </w:r>
      <w:r w:rsidRPr="00420647">
        <w:rPr>
          <w:rFonts w:ascii="Times New Roman" w:hAnsi="Times New Roman" w:cs="Times New Roman"/>
          <w:i/>
          <w:iCs/>
          <w:sz w:val="24"/>
          <w:szCs w:val="24"/>
        </w:rPr>
        <w:t>ы</w:t>
      </w:r>
      <w:r w:rsidRPr="00420647">
        <w:rPr>
          <w:rFonts w:ascii="Times New Roman" w:hAnsi="Times New Roman" w:cs="Times New Roman"/>
          <w:i/>
          <w:iCs/>
          <w:spacing w:val="4"/>
          <w:sz w:val="24"/>
          <w:szCs w:val="24"/>
        </w:rPr>
        <w:t xml:space="preserve"> </w:t>
      </w:r>
      <w:r w:rsidRPr="00420647">
        <w:rPr>
          <w:rFonts w:ascii="Times New Roman" w:hAnsi="Times New Roman" w:cs="Times New Roman"/>
          <w:i/>
          <w:iCs/>
          <w:spacing w:val="1"/>
          <w:sz w:val="24"/>
          <w:szCs w:val="24"/>
        </w:rPr>
        <w:t>запис</w:t>
      </w:r>
      <w:r w:rsidRPr="00420647">
        <w:rPr>
          <w:rFonts w:ascii="Times New Roman" w:hAnsi="Times New Roman" w:cs="Times New Roman"/>
          <w:i/>
          <w:iCs/>
          <w:sz w:val="24"/>
          <w:szCs w:val="24"/>
        </w:rPr>
        <w:t>и</w:t>
      </w:r>
      <w:r w:rsidRPr="00420647">
        <w:rPr>
          <w:rFonts w:ascii="Times New Roman" w:hAnsi="Times New Roman" w:cs="Times New Roman"/>
          <w:i/>
          <w:iCs/>
          <w:spacing w:val="8"/>
          <w:sz w:val="24"/>
          <w:szCs w:val="24"/>
        </w:rPr>
        <w:t xml:space="preserve"> </w:t>
      </w:r>
      <w:r w:rsidRPr="00420647">
        <w:rPr>
          <w:rFonts w:ascii="Times New Roman" w:hAnsi="Times New Roman" w:cs="Times New Roman"/>
          <w:i/>
          <w:iCs/>
          <w:spacing w:val="1"/>
          <w:sz w:val="24"/>
          <w:szCs w:val="24"/>
        </w:rPr>
        <w:t>коман</w:t>
      </w:r>
      <w:r w:rsidRPr="00420647">
        <w:rPr>
          <w:rFonts w:ascii="Times New Roman" w:hAnsi="Times New Roman" w:cs="Times New Roman"/>
          <w:i/>
          <w:iCs/>
          <w:sz w:val="24"/>
          <w:szCs w:val="24"/>
        </w:rPr>
        <w:t>д</w:t>
      </w:r>
      <w:r w:rsidRPr="00420647">
        <w:rPr>
          <w:rFonts w:ascii="Times New Roman" w:hAnsi="Times New Roman" w:cs="Times New Roman"/>
          <w:i/>
          <w:iCs/>
          <w:spacing w:val="6"/>
          <w:sz w:val="24"/>
          <w:szCs w:val="24"/>
        </w:rPr>
        <w:t xml:space="preserve"> </w:t>
      </w:r>
      <w:r w:rsidRPr="00420647">
        <w:rPr>
          <w:rFonts w:ascii="Times New Roman" w:hAnsi="Times New Roman" w:cs="Times New Roman"/>
          <w:i/>
          <w:iCs/>
          <w:spacing w:val="1"/>
          <w:sz w:val="24"/>
          <w:szCs w:val="24"/>
        </w:rPr>
        <w:t>ветвлени</w:t>
      </w:r>
      <w:r w:rsidRPr="00420647">
        <w:rPr>
          <w:rFonts w:ascii="Times New Roman" w:hAnsi="Times New Roman" w:cs="Times New Roman"/>
          <w:i/>
          <w:iCs/>
          <w:sz w:val="24"/>
          <w:szCs w:val="24"/>
        </w:rPr>
        <w:t>я</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z w:val="24"/>
          <w:szCs w:val="24"/>
        </w:rPr>
        <w:t>и</w:t>
      </w:r>
      <w:r w:rsidRPr="00420647">
        <w:rPr>
          <w:rFonts w:ascii="Times New Roman" w:hAnsi="Times New Roman" w:cs="Times New Roman"/>
          <w:i/>
          <w:iCs/>
          <w:spacing w:val="14"/>
          <w:sz w:val="24"/>
          <w:szCs w:val="24"/>
        </w:rPr>
        <w:t xml:space="preserve"> </w:t>
      </w:r>
      <w:r w:rsidRPr="00420647">
        <w:rPr>
          <w:rFonts w:ascii="Times New Roman" w:hAnsi="Times New Roman" w:cs="Times New Roman"/>
          <w:i/>
          <w:iCs/>
          <w:spacing w:val="1"/>
          <w:sz w:val="24"/>
          <w:szCs w:val="24"/>
        </w:rPr>
        <w:t>повторени</w:t>
      </w:r>
      <w:r w:rsidRPr="00420647">
        <w:rPr>
          <w:rFonts w:ascii="Times New Roman" w:hAnsi="Times New Roman" w:cs="Times New Roman"/>
          <w:i/>
          <w:iCs/>
          <w:sz w:val="24"/>
          <w:szCs w:val="24"/>
        </w:rPr>
        <w:t>я и</w:t>
      </w:r>
      <w:r w:rsidRPr="00420647">
        <w:rPr>
          <w:rFonts w:ascii="Times New Roman" w:hAnsi="Times New Roman" w:cs="Times New Roman"/>
          <w:i/>
          <w:iCs/>
          <w:spacing w:val="14"/>
          <w:sz w:val="24"/>
          <w:szCs w:val="24"/>
        </w:rPr>
        <w:t xml:space="preserve"> </w:t>
      </w:r>
      <w:r w:rsidRPr="00420647">
        <w:rPr>
          <w:rFonts w:ascii="Times New Roman" w:hAnsi="Times New Roman" w:cs="Times New Roman"/>
          <w:i/>
          <w:iCs/>
          <w:spacing w:val="1"/>
          <w:sz w:val="24"/>
          <w:szCs w:val="24"/>
        </w:rPr>
        <w:t>други</w:t>
      </w:r>
      <w:r w:rsidRPr="00420647">
        <w:rPr>
          <w:rFonts w:ascii="Times New Roman" w:hAnsi="Times New Roman" w:cs="Times New Roman"/>
          <w:i/>
          <w:iCs/>
          <w:sz w:val="24"/>
          <w:szCs w:val="24"/>
        </w:rPr>
        <w:t>х</w:t>
      </w:r>
      <w:r w:rsidRPr="00420647">
        <w:rPr>
          <w:rFonts w:ascii="Times New Roman" w:hAnsi="Times New Roman" w:cs="Times New Roman"/>
          <w:i/>
          <w:iCs/>
          <w:spacing w:val="7"/>
          <w:sz w:val="24"/>
          <w:szCs w:val="24"/>
        </w:rPr>
        <w:t xml:space="preserve"> </w:t>
      </w:r>
      <w:r w:rsidRPr="00420647">
        <w:rPr>
          <w:rFonts w:ascii="Times New Roman" w:hAnsi="Times New Roman" w:cs="Times New Roman"/>
          <w:i/>
          <w:iCs/>
          <w:spacing w:val="1"/>
          <w:sz w:val="24"/>
          <w:szCs w:val="24"/>
        </w:rPr>
        <w:t>конструкци</w:t>
      </w:r>
      <w:r w:rsidRPr="00420647">
        <w:rPr>
          <w:rFonts w:ascii="Times New Roman" w:hAnsi="Times New Roman" w:cs="Times New Roman"/>
          <w:i/>
          <w:iCs/>
          <w:sz w:val="24"/>
          <w:szCs w:val="24"/>
        </w:rPr>
        <w:t xml:space="preserve">й в </w:t>
      </w:r>
      <w:r w:rsidRPr="00420647">
        <w:rPr>
          <w:rFonts w:ascii="Times New Roman" w:hAnsi="Times New Roman" w:cs="Times New Roman"/>
          <w:i/>
          <w:iCs/>
          <w:spacing w:val="1"/>
          <w:sz w:val="24"/>
          <w:szCs w:val="24"/>
        </w:rPr>
        <w:t>ра</w:t>
      </w:r>
      <w:r w:rsidRPr="00420647">
        <w:rPr>
          <w:rFonts w:ascii="Times New Roman" w:hAnsi="Times New Roman" w:cs="Times New Roman"/>
          <w:i/>
          <w:iCs/>
          <w:sz w:val="24"/>
          <w:szCs w:val="24"/>
        </w:rPr>
        <w:t>з</w:t>
      </w:r>
      <w:r w:rsidRPr="00420647">
        <w:rPr>
          <w:rFonts w:ascii="Times New Roman" w:hAnsi="Times New Roman" w:cs="Times New Roman"/>
          <w:i/>
          <w:iCs/>
          <w:spacing w:val="1"/>
          <w:sz w:val="24"/>
          <w:szCs w:val="24"/>
        </w:rPr>
        <w:t>личны</w:t>
      </w:r>
      <w:r w:rsidRPr="00420647">
        <w:rPr>
          <w:rFonts w:ascii="Times New Roman" w:hAnsi="Times New Roman" w:cs="Times New Roman"/>
          <w:i/>
          <w:iCs/>
          <w:sz w:val="24"/>
          <w:szCs w:val="24"/>
        </w:rPr>
        <w:t>х</w:t>
      </w:r>
      <w:r w:rsidRPr="00420647">
        <w:rPr>
          <w:rFonts w:ascii="Times New Roman" w:hAnsi="Times New Roman" w:cs="Times New Roman"/>
          <w:i/>
          <w:iCs/>
          <w:spacing w:val="-12"/>
          <w:sz w:val="24"/>
          <w:szCs w:val="24"/>
        </w:rPr>
        <w:t xml:space="preserve"> </w:t>
      </w:r>
      <w:r w:rsidRPr="00420647">
        <w:rPr>
          <w:rFonts w:ascii="Times New Roman" w:hAnsi="Times New Roman" w:cs="Times New Roman"/>
          <w:i/>
          <w:iCs/>
          <w:spacing w:val="1"/>
          <w:sz w:val="24"/>
          <w:szCs w:val="24"/>
        </w:rPr>
        <w:t>ал</w:t>
      </w:r>
      <w:r w:rsidRPr="00420647">
        <w:rPr>
          <w:rFonts w:ascii="Times New Roman" w:hAnsi="Times New Roman" w:cs="Times New Roman"/>
          <w:i/>
          <w:iCs/>
          <w:sz w:val="24"/>
          <w:szCs w:val="24"/>
        </w:rPr>
        <w:t>г</w:t>
      </w:r>
      <w:r w:rsidRPr="00420647">
        <w:rPr>
          <w:rFonts w:ascii="Times New Roman" w:hAnsi="Times New Roman" w:cs="Times New Roman"/>
          <w:i/>
          <w:iCs/>
          <w:spacing w:val="1"/>
          <w:sz w:val="24"/>
          <w:szCs w:val="24"/>
        </w:rPr>
        <w:t>оритмически</w:t>
      </w:r>
      <w:r w:rsidRPr="00420647">
        <w:rPr>
          <w:rFonts w:ascii="Times New Roman" w:hAnsi="Times New Roman" w:cs="Times New Roman"/>
          <w:i/>
          <w:iCs/>
          <w:sz w:val="24"/>
          <w:szCs w:val="24"/>
        </w:rPr>
        <w:t>х</w:t>
      </w:r>
      <w:r w:rsidRPr="00420647">
        <w:rPr>
          <w:rFonts w:ascii="Times New Roman" w:hAnsi="Times New Roman" w:cs="Times New Roman"/>
          <w:i/>
          <w:iCs/>
          <w:spacing w:val="-21"/>
          <w:sz w:val="24"/>
          <w:szCs w:val="24"/>
        </w:rPr>
        <w:t xml:space="preserve"> </w:t>
      </w:r>
      <w:r w:rsidRPr="00420647">
        <w:rPr>
          <w:rFonts w:ascii="Times New Roman" w:hAnsi="Times New Roman" w:cs="Times New Roman"/>
          <w:i/>
          <w:iCs/>
          <w:spacing w:val="1"/>
          <w:sz w:val="24"/>
          <w:szCs w:val="24"/>
        </w:rPr>
        <w:t>языках.</w:t>
      </w:r>
    </w:p>
    <w:p w:rsidR="00E42C38" w:rsidRPr="00420647" w:rsidRDefault="00E42C38" w:rsidP="007E03E1">
      <w:pPr>
        <w:pStyle w:val="ListParagraph"/>
        <w:tabs>
          <w:tab w:val="left" w:pos="900"/>
        </w:tabs>
        <w:spacing w:line="240" w:lineRule="atLeast"/>
        <w:ind w:left="709"/>
        <w:jc w:val="both"/>
        <w:rPr>
          <w:rFonts w:ascii="Times New Roman" w:hAnsi="Times New Roman"/>
        </w:rPr>
      </w:pPr>
      <w:r w:rsidRPr="00420647">
        <w:rPr>
          <w:rFonts w:ascii="Times New Roman" w:hAnsi="Times New Roman"/>
          <w:b/>
          <w:bCs/>
          <w:spacing w:val="1"/>
        </w:rPr>
        <w:t>Построени</w:t>
      </w:r>
      <w:r w:rsidRPr="00420647">
        <w:rPr>
          <w:rFonts w:ascii="Times New Roman" w:hAnsi="Times New Roman"/>
          <w:b/>
          <w:bCs/>
        </w:rPr>
        <w:t>е</w:t>
      </w:r>
      <w:r w:rsidRPr="00420647">
        <w:rPr>
          <w:rFonts w:ascii="Times New Roman" w:hAnsi="Times New Roman"/>
          <w:b/>
          <w:bCs/>
          <w:spacing w:val="-15"/>
        </w:rPr>
        <w:t xml:space="preserve"> </w:t>
      </w:r>
      <w:r w:rsidRPr="00420647">
        <w:rPr>
          <w:rFonts w:ascii="Times New Roman" w:hAnsi="Times New Roman"/>
          <w:b/>
          <w:bCs/>
          <w:spacing w:val="1"/>
        </w:rPr>
        <w:t>алгоритмо</w:t>
      </w:r>
      <w:r w:rsidRPr="00420647">
        <w:rPr>
          <w:rFonts w:ascii="Times New Roman" w:hAnsi="Times New Roman"/>
          <w:b/>
          <w:bCs/>
        </w:rPr>
        <w:t>в</w:t>
      </w:r>
      <w:r w:rsidRPr="00420647">
        <w:rPr>
          <w:rFonts w:ascii="Times New Roman" w:hAnsi="Times New Roman"/>
          <w:b/>
          <w:bCs/>
          <w:spacing w:val="-15"/>
        </w:rPr>
        <w:t xml:space="preserve"> </w:t>
      </w:r>
      <w:r w:rsidRPr="00420647">
        <w:rPr>
          <w:rFonts w:ascii="Times New Roman" w:hAnsi="Times New Roman"/>
          <w:b/>
          <w:bCs/>
        </w:rPr>
        <w:t>и</w:t>
      </w:r>
      <w:r w:rsidRPr="00420647">
        <w:rPr>
          <w:rFonts w:ascii="Times New Roman" w:hAnsi="Times New Roman"/>
          <w:b/>
          <w:bCs/>
          <w:spacing w:val="-1"/>
        </w:rPr>
        <w:t xml:space="preserve"> </w:t>
      </w:r>
      <w:r w:rsidRPr="00420647">
        <w:rPr>
          <w:rFonts w:ascii="Times New Roman" w:hAnsi="Times New Roman"/>
          <w:b/>
          <w:bCs/>
          <w:spacing w:val="1"/>
        </w:rPr>
        <w:t>программ</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Составлени</w:t>
      </w:r>
      <w:r w:rsidRPr="00420647">
        <w:rPr>
          <w:rFonts w:ascii="Times New Roman" w:hAnsi="Times New Roman" w:cs="Times New Roman"/>
          <w:sz w:val="24"/>
          <w:szCs w:val="24"/>
        </w:rPr>
        <w:t>е</w:t>
      </w:r>
      <w:r w:rsidRPr="00420647">
        <w:rPr>
          <w:rFonts w:ascii="Times New Roman" w:hAnsi="Times New Roman" w:cs="Times New Roman"/>
          <w:spacing w:val="-14"/>
          <w:sz w:val="24"/>
          <w:szCs w:val="24"/>
        </w:rPr>
        <w:t xml:space="preserve"> </w:t>
      </w:r>
      <w:r w:rsidRPr="00420647">
        <w:rPr>
          <w:rFonts w:ascii="Times New Roman" w:hAnsi="Times New Roman" w:cs="Times New Roman"/>
          <w:spacing w:val="1"/>
          <w:sz w:val="24"/>
          <w:szCs w:val="24"/>
        </w:rPr>
        <w:t>алгоритмо</w:t>
      </w:r>
      <w:r w:rsidRPr="00420647">
        <w:rPr>
          <w:rFonts w:ascii="Times New Roman" w:hAnsi="Times New Roman" w:cs="Times New Roman"/>
          <w:sz w:val="24"/>
          <w:szCs w:val="24"/>
        </w:rPr>
        <w:t>в</w:t>
      </w:r>
      <w:r w:rsidRPr="00420647">
        <w:rPr>
          <w:rFonts w:ascii="Times New Roman" w:hAnsi="Times New Roman" w:cs="Times New Roman"/>
          <w:spacing w:val="-13"/>
          <w:sz w:val="24"/>
          <w:szCs w:val="24"/>
        </w:rPr>
        <w:t xml:space="preserve"> </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програм</w:t>
      </w:r>
      <w:r w:rsidRPr="00420647">
        <w:rPr>
          <w:rFonts w:ascii="Times New Roman" w:hAnsi="Times New Roman" w:cs="Times New Roman"/>
          <w:sz w:val="24"/>
          <w:szCs w:val="24"/>
        </w:rPr>
        <w:t>м</w:t>
      </w:r>
      <w:r w:rsidRPr="00420647">
        <w:rPr>
          <w:rFonts w:ascii="Times New Roman" w:hAnsi="Times New Roman" w:cs="Times New Roman"/>
          <w:spacing w:val="-11"/>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о</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управлени</w:t>
      </w:r>
      <w:r w:rsidRPr="00420647">
        <w:rPr>
          <w:rFonts w:ascii="Times New Roman" w:hAnsi="Times New Roman" w:cs="Times New Roman"/>
          <w:sz w:val="24"/>
          <w:szCs w:val="24"/>
        </w:rPr>
        <w:t>ю</w:t>
      </w:r>
      <w:r w:rsidRPr="00420647">
        <w:rPr>
          <w:rFonts w:ascii="Times New Roman" w:hAnsi="Times New Roman" w:cs="Times New Roman"/>
          <w:spacing w:val="-15"/>
          <w:sz w:val="24"/>
          <w:szCs w:val="24"/>
        </w:rPr>
        <w:t xml:space="preserve"> </w:t>
      </w:r>
      <w:r w:rsidRPr="00420647">
        <w:rPr>
          <w:rFonts w:ascii="Times New Roman" w:hAnsi="Times New Roman" w:cs="Times New Roman"/>
          <w:spacing w:val="1"/>
          <w:sz w:val="24"/>
          <w:szCs w:val="24"/>
        </w:rPr>
        <w:t>исполни</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елями</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Пример</w:t>
      </w:r>
      <w:r w:rsidRPr="00420647">
        <w:rPr>
          <w:rFonts w:ascii="Times New Roman" w:hAnsi="Times New Roman" w:cs="Times New Roman"/>
          <w:sz w:val="24"/>
          <w:szCs w:val="24"/>
        </w:rPr>
        <w:t>ы</w:t>
      </w:r>
      <w:r w:rsidRPr="00420647">
        <w:rPr>
          <w:rFonts w:ascii="Times New Roman" w:hAnsi="Times New Roman" w:cs="Times New Roman"/>
          <w:spacing w:val="-10"/>
          <w:sz w:val="24"/>
          <w:szCs w:val="24"/>
        </w:rPr>
        <w:t xml:space="preserve"> </w:t>
      </w:r>
      <w:r w:rsidRPr="00420647">
        <w:rPr>
          <w:rFonts w:ascii="Times New Roman" w:hAnsi="Times New Roman" w:cs="Times New Roman"/>
          <w:spacing w:val="1"/>
          <w:sz w:val="24"/>
          <w:szCs w:val="24"/>
        </w:rPr>
        <w:t>зада</w:t>
      </w:r>
      <w:r w:rsidRPr="00420647">
        <w:rPr>
          <w:rFonts w:ascii="Times New Roman" w:hAnsi="Times New Roman" w:cs="Times New Roman"/>
          <w:sz w:val="24"/>
          <w:szCs w:val="24"/>
        </w:rPr>
        <w:t>ч</w:t>
      </w:r>
      <w:r w:rsidRPr="00420647">
        <w:rPr>
          <w:rFonts w:ascii="Times New Roman" w:hAnsi="Times New Roman" w:cs="Times New Roman"/>
          <w:spacing w:val="-6"/>
          <w:sz w:val="24"/>
          <w:szCs w:val="24"/>
        </w:rPr>
        <w:t xml:space="preserve"> </w:t>
      </w:r>
      <w:r w:rsidRPr="00420647">
        <w:rPr>
          <w:rFonts w:ascii="Times New Roman" w:hAnsi="Times New Roman" w:cs="Times New Roman"/>
          <w:spacing w:val="1"/>
          <w:sz w:val="24"/>
          <w:szCs w:val="24"/>
        </w:rPr>
        <w:t>обработк</w:t>
      </w:r>
      <w:r w:rsidRPr="00420647">
        <w:rPr>
          <w:rFonts w:ascii="Times New Roman" w:hAnsi="Times New Roman" w:cs="Times New Roman"/>
          <w:sz w:val="24"/>
          <w:szCs w:val="24"/>
        </w:rPr>
        <w:t>и</w:t>
      </w:r>
      <w:r w:rsidRPr="00420647">
        <w:rPr>
          <w:rFonts w:ascii="Times New Roman" w:hAnsi="Times New Roman" w:cs="Times New Roman"/>
          <w:spacing w:val="-11"/>
          <w:sz w:val="24"/>
          <w:szCs w:val="24"/>
        </w:rPr>
        <w:t xml:space="preserve"> </w:t>
      </w:r>
      <w:r w:rsidRPr="00420647">
        <w:rPr>
          <w:rFonts w:ascii="Times New Roman" w:hAnsi="Times New Roman" w:cs="Times New Roman"/>
          <w:spacing w:val="1"/>
          <w:sz w:val="24"/>
          <w:szCs w:val="24"/>
        </w:rPr>
        <w:t>данных</w:t>
      </w:r>
      <w:r w:rsidRPr="00420647">
        <w:rPr>
          <w:rFonts w:ascii="Times New Roman" w:hAnsi="Times New Roman" w:cs="Times New Roman"/>
          <w:sz w:val="24"/>
          <w:szCs w:val="24"/>
        </w:rPr>
        <w:t>:</w:t>
      </w:r>
    </w:p>
    <w:p w:rsidR="00E42C38" w:rsidRPr="00420647" w:rsidRDefault="00E42C38" w:rsidP="00AA3EA3">
      <w:pPr>
        <w:pStyle w:val="ListParagraph"/>
        <w:numPr>
          <w:ilvl w:val="0"/>
          <w:numId w:val="99"/>
        </w:numPr>
        <w:tabs>
          <w:tab w:val="left" w:pos="993"/>
        </w:tabs>
        <w:spacing w:line="240" w:lineRule="atLeast"/>
        <w:ind w:left="0" w:firstLine="709"/>
        <w:jc w:val="both"/>
        <w:rPr>
          <w:rFonts w:ascii="Times New Roman" w:hAnsi="Times New Roman"/>
        </w:rPr>
      </w:pPr>
      <w:r w:rsidRPr="00420647">
        <w:rPr>
          <w:rFonts w:ascii="Times New Roman" w:hAnsi="Times New Roman"/>
          <w:spacing w:val="1"/>
        </w:rPr>
        <w:t>нахождени</w:t>
      </w:r>
      <w:r w:rsidRPr="00420647">
        <w:rPr>
          <w:rFonts w:ascii="Times New Roman" w:hAnsi="Times New Roman"/>
        </w:rPr>
        <w:t xml:space="preserve">е </w:t>
      </w:r>
      <w:r w:rsidRPr="00420647">
        <w:rPr>
          <w:rFonts w:ascii="Times New Roman" w:hAnsi="Times New Roman"/>
          <w:spacing w:val="1"/>
        </w:rPr>
        <w:t>минимальног</w:t>
      </w:r>
      <w:r w:rsidRPr="00420647">
        <w:rPr>
          <w:rFonts w:ascii="Times New Roman" w:hAnsi="Times New Roman"/>
        </w:rPr>
        <w:t xml:space="preserve">о и </w:t>
      </w:r>
      <w:r w:rsidRPr="00420647">
        <w:rPr>
          <w:rFonts w:ascii="Times New Roman" w:hAnsi="Times New Roman"/>
          <w:spacing w:val="1"/>
        </w:rPr>
        <w:t>максимальног</w:t>
      </w:r>
      <w:r w:rsidRPr="00420647">
        <w:rPr>
          <w:rFonts w:ascii="Times New Roman" w:hAnsi="Times New Roman"/>
        </w:rPr>
        <w:t xml:space="preserve">о </w:t>
      </w:r>
      <w:r w:rsidRPr="00420647">
        <w:rPr>
          <w:rFonts w:ascii="Times New Roman" w:hAnsi="Times New Roman"/>
          <w:spacing w:val="1"/>
        </w:rPr>
        <w:t>числ</w:t>
      </w:r>
      <w:r w:rsidRPr="00420647">
        <w:rPr>
          <w:rFonts w:ascii="Times New Roman" w:hAnsi="Times New Roman"/>
        </w:rPr>
        <w:t xml:space="preserve">а </w:t>
      </w:r>
      <w:r w:rsidRPr="00420647">
        <w:rPr>
          <w:rFonts w:ascii="Times New Roman" w:hAnsi="Times New Roman"/>
          <w:spacing w:val="1"/>
        </w:rPr>
        <w:t>и</w:t>
      </w:r>
      <w:r w:rsidRPr="00420647">
        <w:rPr>
          <w:rFonts w:ascii="Times New Roman" w:hAnsi="Times New Roman"/>
        </w:rPr>
        <w:t xml:space="preserve">з </w:t>
      </w:r>
      <w:r w:rsidRPr="00420647">
        <w:rPr>
          <w:rFonts w:ascii="Times New Roman" w:hAnsi="Times New Roman"/>
          <w:spacing w:val="1"/>
          <w:w w:val="99"/>
        </w:rPr>
        <w:t>двух</w:t>
      </w:r>
      <w:r w:rsidRPr="00420647">
        <w:rPr>
          <w:rFonts w:ascii="Times New Roman" w:hAnsi="Times New Roman"/>
          <w:w w:val="99"/>
        </w:rPr>
        <w:t>,</w:t>
      </w:r>
      <w:r w:rsidRPr="00420647">
        <w:rPr>
          <w:rFonts w:ascii="Times New Roman" w:hAnsi="Times New Roman"/>
        </w:rPr>
        <w:t xml:space="preserve"> </w:t>
      </w:r>
      <w:r w:rsidRPr="00420647">
        <w:rPr>
          <w:rFonts w:ascii="Times New Roman" w:hAnsi="Times New Roman"/>
          <w:spacing w:val="1"/>
          <w:w w:val="99"/>
        </w:rPr>
        <w:t>трех</w:t>
      </w:r>
      <w:r w:rsidRPr="00420647">
        <w:rPr>
          <w:rFonts w:ascii="Times New Roman" w:hAnsi="Times New Roman"/>
          <w:w w:val="99"/>
        </w:rPr>
        <w:t xml:space="preserve">, </w:t>
      </w:r>
      <w:r w:rsidRPr="00420647">
        <w:rPr>
          <w:rFonts w:ascii="Times New Roman" w:hAnsi="Times New Roman"/>
          <w:spacing w:val="1"/>
        </w:rPr>
        <w:t>четыре</w:t>
      </w:r>
      <w:r w:rsidRPr="00420647">
        <w:rPr>
          <w:rFonts w:ascii="Times New Roman" w:hAnsi="Times New Roman"/>
        </w:rPr>
        <w:t>х</w:t>
      </w:r>
      <w:r w:rsidRPr="00420647">
        <w:rPr>
          <w:rFonts w:ascii="Times New Roman" w:hAnsi="Times New Roman"/>
          <w:spacing w:val="-9"/>
        </w:rPr>
        <w:t xml:space="preserve"> </w:t>
      </w:r>
      <w:r w:rsidRPr="00420647">
        <w:rPr>
          <w:rFonts w:ascii="Times New Roman" w:hAnsi="Times New Roman"/>
          <w:spacing w:val="1"/>
        </w:rPr>
        <w:t>данны</w:t>
      </w:r>
      <w:r w:rsidRPr="00420647">
        <w:rPr>
          <w:rFonts w:ascii="Times New Roman" w:hAnsi="Times New Roman"/>
        </w:rPr>
        <w:t>х</w:t>
      </w:r>
      <w:r w:rsidRPr="00420647">
        <w:rPr>
          <w:rFonts w:ascii="Times New Roman" w:hAnsi="Times New Roman"/>
          <w:spacing w:val="-8"/>
        </w:rPr>
        <w:t xml:space="preserve"> </w:t>
      </w:r>
      <w:r w:rsidRPr="00420647">
        <w:rPr>
          <w:rFonts w:ascii="Times New Roman" w:hAnsi="Times New Roman"/>
          <w:spacing w:val="1"/>
          <w:w w:val="99"/>
        </w:rPr>
        <w:t>чисел</w:t>
      </w:r>
      <w:r w:rsidRPr="00420647">
        <w:rPr>
          <w:rFonts w:ascii="Times New Roman" w:hAnsi="Times New Roman"/>
          <w:w w:val="99"/>
        </w:rPr>
        <w:t>;</w:t>
      </w:r>
    </w:p>
    <w:p w:rsidR="00E42C38" w:rsidRPr="00420647" w:rsidRDefault="00E42C38" w:rsidP="00AA3EA3">
      <w:pPr>
        <w:pStyle w:val="ListParagraph"/>
        <w:numPr>
          <w:ilvl w:val="0"/>
          <w:numId w:val="99"/>
        </w:numPr>
        <w:tabs>
          <w:tab w:val="left" w:pos="993"/>
        </w:tabs>
        <w:spacing w:line="240" w:lineRule="atLeast"/>
        <w:ind w:left="0" w:firstLine="709"/>
        <w:jc w:val="both"/>
        <w:rPr>
          <w:rFonts w:ascii="Times New Roman" w:hAnsi="Times New Roman"/>
        </w:rPr>
      </w:pPr>
      <w:r w:rsidRPr="00420647">
        <w:rPr>
          <w:rFonts w:ascii="Times New Roman" w:hAnsi="Times New Roman"/>
          <w:spacing w:val="1"/>
        </w:rPr>
        <w:t>нахождени</w:t>
      </w:r>
      <w:r w:rsidRPr="00420647">
        <w:rPr>
          <w:rFonts w:ascii="Times New Roman" w:hAnsi="Times New Roman"/>
        </w:rPr>
        <w:t>е</w:t>
      </w:r>
      <w:r w:rsidRPr="00420647">
        <w:rPr>
          <w:rFonts w:ascii="Times New Roman" w:hAnsi="Times New Roman"/>
          <w:spacing w:val="-14"/>
        </w:rPr>
        <w:t xml:space="preserve"> </w:t>
      </w:r>
      <w:r w:rsidRPr="00420647">
        <w:rPr>
          <w:rFonts w:ascii="Times New Roman" w:hAnsi="Times New Roman"/>
          <w:spacing w:val="1"/>
        </w:rPr>
        <w:t>все</w:t>
      </w:r>
      <w:r w:rsidRPr="00420647">
        <w:rPr>
          <w:rFonts w:ascii="Times New Roman" w:hAnsi="Times New Roman"/>
        </w:rPr>
        <w:t>х</w:t>
      </w:r>
      <w:r w:rsidRPr="00420647">
        <w:rPr>
          <w:rFonts w:ascii="Times New Roman" w:hAnsi="Times New Roman"/>
          <w:spacing w:val="-4"/>
        </w:rPr>
        <w:t xml:space="preserve"> </w:t>
      </w:r>
      <w:r w:rsidRPr="00420647">
        <w:rPr>
          <w:rFonts w:ascii="Times New Roman" w:hAnsi="Times New Roman"/>
          <w:spacing w:val="1"/>
        </w:rPr>
        <w:t>корне</w:t>
      </w:r>
      <w:r w:rsidRPr="00420647">
        <w:rPr>
          <w:rFonts w:ascii="Times New Roman" w:hAnsi="Times New Roman"/>
        </w:rPr>
        <w:t>й</w:t>
      </w:r>
      <w:r w:rsidRPr="00420647">
        <w:rPr>
          <w:rFonts w:ascii="Times New Roman" w:hAnsi="Times New Roman"/>
          <w:spacing w:val="-7"/>
        </w:rPr>
        <w:t xml:space="preserve"> </w:t>
      </w:r>
      <w:r w:rsidRPr="00420647">
        <w:rPr>
          <w:rFonts w:ascii="Times New Roman" w:hAnsi="Times New Roman"/>
          <w:spacing w:val="1"/>
        </w:rPr>
        <w:t>заданно</w:t>
      </w:r>
      <w:r w:rsidRPr="00420647">
        <w:rPr>
          <w:rFonts w:ascii="Times New Roman" w:hAnsi="Times New Roman"/>
        </w:rPr>
        <w:t>го</w:t>
      </w:r>
      <w:r w:rsidRPr="00420647">
        <w:rPr>
          <w:rFonts w:ascii="Times New Roman" w:hAnsi="Times New Roman"/>
          <w:spacing w:val="-11"/>
        </w:rPr>
        <w:t xml:space="preserve"> </w:t>
      </w:r>
      <w:r w:rsidRPr="00420647">
        <w:rPr>
          <w:rFonts w:ascii="Times New Roman" w:hAnsi="Times New Roman"/>
          <w:spacing w:val="1"/>
        </w:rPr>
        <w:t>квадратног</w:t>
      </w:r>
      <w:r w:rsidRPr="00420647">
        <w:rPr>
          <w:rFonts w:ascii="Times New Roman" w:hAnsi="Times New Roman"/>
        </w:rPr>
        <w:t>о</w:t>
      </w:r>
      <w:r w:rsidRPr="00420647">
        <w:rPr>
          <w:rFonts w:ascii="Times New Roman" w:hAnsi="Times New Roman"/>
          <w:spacing w:val="-14"/>
        </w:rPr>
        <w:t xml:space="preserve"> </w:t>
      </w:r>
      <w:r w:rsidRPr="00420647">
        <w:rPr>
          <w:rFonts w:ascii="Times New Roman" w:hAnsi="Times New Roman"/>
          <w:spacing w:val="1"/>
        </w:rPr>
        <w:t>уравнения</w:t>
      </w:r>
      <w:r w:rsidRPr="00420647">
        <w:rPr>
          <w:rFonts w:ascii="Times New Roman" w:hAnsi="Times New Roman"/>
        </w:rPr>
        <w:t>;</w:t>
      </w:r>
    </w:p>
    <w:p w:rsidR="00E42C38" w:rsidRPr="00420647" w:rsidRDefault="00E42C38" w:rsidP="00AA3EA3">
      <w:pPr>
        <w:pStyle w:val="ListParagraph"/>
        <w:numPr>
          <w:ilvl w:val="0"/>
          <w:numId w:val="99"/>
        </w:numPr>
        <w:tabs>
          <w:tab w:val="left" w:pos="993"/>
        </w:tabs>
        <w:spacing w:line="240" w:lineRule="atLeast"/>
        <w:ind w:left="0" w:firstLine="709"/>
        <w:jc w:val="both"/>
        <w:rPr>
          <w:rFonts w:ascii="Times New Roman" w:hAnsi="Times New Roman"/>
        </w:rPr>
      </w:pPr>
      <w:r w:rsidRPr="00420647">
        <w:rPr>
          <w:rFonts w:ascii="Times New Roman" w:hAnsi="Times New Roman"/>
          <w:spacing w:val="1"/>
        </w:rPr>
        <w:t>заполнени</w:t>
      </w:r>
      <w:r w:rsidRPr="00420647">
        <w:rPr>
          <w:rFonts w:ascii="Times New Roman" w:hAnsi="Times New Roman"/>
        </w:rPr>
        <w:t>е</w:t>
      </w:r>
      <w:r w:rsidRPr="00420647">
        <w:rPr>
          <w:rFonts w:ascii="Times New Roman" w:hAnsi="Times New Roman"/>
          <w:spacing w:val="25"/>
        </w:rPr>
        <w:t xml:space="preserve"> </w:t>
      </w:r>
      <w:r w:rsidRPr="00420647">
        <w:rPr>
          <w:rFonts w:ascii="Times New Roman" w:hAnsi="Times New Roman"/>
          <w:spacing w:val="1"/>
        </w:rPr>
        <w:t>числовог</w:t>
      </w:r>
      <w:r w:rsidRPr="00420647">
        <w:rPr>
          <w:rFonts w:ascii="Times New Roman" w:hAnsi="Times New Roman"/>
        </w:rPr>
        <w:t>о</w:t>
      </w:r>
      <w:r w:rsidRPr="00420647">
        <w:rPr>
          <w:rFonts w:ascii="Times New Roman" w:hAnsi="Times New Roman"/>
          <w:spacing w:val="27"/>
        </w:rPr>
        <w:t xml:space="preserve"> </w:t>
      </w:r>
      <w:r w:rsidRPr="00420647">
        <w:rPr>
          <w:rFonts w:ascii="Times New Roman" w:hAnsi="Times New Roman"/>
          <w:spacing w:val="1"/>
        </w:rPr>
        <w:t>массив</w:t>
      </w:r>
      <w:r w:rsidRPr="00420647">
        <w:rPr>
          <w:rFonts w:ascii="Times New Roman" w:hAnsi="Times New Roman"/>
        </w:rPr>
        <w:t>а</w:t>
      </w:r>
      <w:r w:rsidRPr="00420647">
        <w:rPr>
          <w:rFonts w:ascii="Times New Roman" w:hAnsi="Times New Roman"/>
          <w:spacing w:val="29"/>
        </w:rPr>
        <w:t xml:space="preserve"> </w:t>
      </w:r>
      <w:r w:rsidRPr="00420647">
        <w:rPr>
          <w:rFonts w:ascii="Times New Roman" w:hAnsi="Times New Roman"/>
        </w:rPr>
        <w:t>в</w:t>
      </w:r>
      <w:r w:rsidRPr="00420647">
        <w:rPr>
          <w:rFonts w:ascii="Times New Roman" w:hAnsi="Times New Roman"/>
          <w:spacing w:val="38"/>
        </w:rPr>
        <w:t xml:space="preserve"> </w:t>
      </w:r>
      <w:r w:rsidRPr="00420647">
        <w:rPr>
          <w:rFonts w:ascii="Times New Roman" w:hAnsi="Times New Roman"/>
          <w:spacing w:val="1"/>
        </w:rPr>
        <w:t>соответстви</w:t>
      </w:r>
      <w:r w:rsidRPr="00420647">
        <w:rPr>
          <w:rFonts w:ascii="Times New Roman" w:hAnsi="Times New Roman"/>
        </w:rPr>
        <w:t>и</w:t>
      </w:r>
      <w:r w:rsidRPr="00420647">
        <w:rPr>
          <w:rFonts w:ascii="Times New Roman" w:hAnsi="Times New Roman"/>
          <w:spacing w:val="23"/>
        </w:rPr>
        <w:t xml:space="preserve"> </w:t>
      </w:r>
      <w:r w:rsidRPr="00420647">
        <w:rPr>
          <w:rFonts w:ascii="Times New Roman" w:hAnsi="Times New Roman"/>
        </w:rPr>
        <w:t>с</w:t>
      </w:r>
      <w:r w:rsidRPr="00420647">
        <w:rPr>
          <w:rFonts w:ascii="Times New Roman" w:hAnsi="Times New Roman"/>
          <w:spacing w:val="38"/>
        </w:rPr>
        <w:t xml:space="preserve"> </w:t>
      </w:r>
      <w:r w:rsidRPr="00420647">
        <w:rPr>
          <w:rFonts w:ascii="Times New Roman" w:hAnsi="Times New Roman"/>
          <w:spacing w:val="1"/>
        </w:rPr>
        <w:t>формуло</w:t>
      </w:r>
      <w:r w:rsidRPr="00420647">
        <w:rPr>
          <w:rFonts w:ascii="Times New Roman" w:hAnsi="Times New Roman"/>
        </w:rPr>
        <w:t>й</w:t>
      </w:r>
      <w:r w:rsidRPr="00420647">
        <w:rPr>
          <w:rFonts w:ascii="Times New Roman" w:hAnsi="Times New Roman"/>
          <w:spacing w:val="27"/>
        </w:rPr>
        <w:t xml:space="preserve"> </w:t>
      </w:r>
      <w:r w:rsidRPr="00420647">
        <w:rPr>
          <w:rFonts w:ascii="Times New Roman" w:hAnsi="Times New Roman"/>
          <w:spacing w:val="1"/>
        </w:rPr>
        <w:t>ил</w:t>
      </w:r>
      <w:r w:rsidRPr="00420647">
        <w:rPr>
          <w:rFonts w:ascii="Times New Roman" w:hAnsi="Times New Roman"/>
        </w:rPr>
        <w:t xml:space="preserve">и </w:t>
      </w:r>
      <w:r w:rsidRPr="00420647">
        <w:rPr>
          <w:rFonts w:ascii="Times New Roman" w:hAnsi="Times New Roman"/>
          <w:spacing w:val="1"/>
        </w:rPr>
        <w:t>путем</w:t>
      </w:r>
      <w:r w:rsidRPr="00420647">
        <w:rPr>
          <w:rFonts w:ascii="Times New Roman" w:hAnsi="Times New Roman"/>
          <w:spacing w:val="-7"/>
        </w:rPr>
        <w:t xml:space="preserve"> </w:t>
      </w:r>
      <w:r w:rsidRPr="00420647">
        <w:rPr>
          <w:rFonts w:ascii="Times New Roman" w:hAnsi="Times New Roman"/>
          <w:spacing w:val="1"/>
        </w:rPr>
        <w:t>ввод</w:t>
      </w:r>
      <w:r w:rsidRPr="00420647">
        <w:rPr>
          <w:rFonts w:ascii="Times New Roman" w:hAnsi="Times New Roman"/>
        </w:rPr>
        <w:t>а</w:t>
      </w:r>
      <w:r w:rsidRPr="00420647">
        <w:rPr>
          <w:rFonts w:ascii="Times New Roman" w:hAnsi="Times New Roman"/>
          <w:spacing w:val="-7"/>
        </w:rPr>
        <w:t xml:space="preserve"> </w:t>
      </w:r>
      <w:r w:rsidRPr="00420647">
        <w:rPr>
          <w:rFonts w:ascii="Times New Roman" w:hAnsi="Times New Roman"/>
          <w:spacing w:val="1"/>
        </w:rPr>
        <w:t>чисел</w:t>
      </w:r>
      <w:r w:rsidRPr="00420647">
        <w:rPr>
          <w:rFonts w:ascii="Times New Roman" w:hAnsi="Times New Roman"/>
        </w:rPr>
        <w:t>;</w:t>
      </w:r>
    </w:p>
    <w:p w:rsidR="00E42C38" w:rsidRPr="00420647" w:rsidRDefault="00E42C38" w:rsidP="00AA3EA3">
      <w:pPr>
        <w:pStyle w:val="ListParagraph"/>
        <w:numPr>
          <w:ilvl w:val="0"/>
          <w:numId w:val="99"/>
        </w:numPr>
        <w:tabs>
          <w:tab w:val="left" w:pos="993"/>
        </w:tabs>
        <w:spacing w:line="240" w:lineRule="atLeast"/>
        <w:ind w:left="0" w:firstLine="709"/>
        <w:jc w:val="both"/>
        <w:rPr>
          <w:rFonts w:ascii="Times New Roman" w:hAnsi="Times New Roman"/>
        </w:rPr>
      </w:pPr>
      <w:r w:rsidRPr="00420647">
        <w:rPr>
          <w:rFonts w:ascii="Times New Roman" w:hAnsi="Times New Roman"/>
          <w:spacing w:val="1"/>
        </w:rPr>
        <w:t>нахождени</w:t>
      </w:r>
      <w:r w:rsidRPr="00420647">
        <w:rPr>
          <w:rFonts w:ascii="Times New Roman" w:hAnsi="Times New Roman"/>
        </w:rPr>
        <w:t xml:space="preserve">е </w:t>
      </w:r>
      <w:r w:rsidRPr="00420647">
        <w:rPr>
          <w:rFonts w:ascii="Times New Roman" w:hAnsi="Times New Roman"/>
          <w:spacing w:val="1"/>
        </w:rPr>
        <w:t>сумм</w:t>
      </w:r>
      <w:r w:rsidRPr="00420647">
        <w:rPr>
          <w:rFonts w:ascii="Times New Roman" w:hAnsi="Times New Roman"/>
        </w:rPr>
        <w:t xml:space="preserve">ы </w:t>
      </w:r>
      <w:r w:rsidRPr="00420647">
        <w:rPr>
          <w:rFonts w:ascii="Times New Roman" w:hAnsi="Times New Roman"/>
          <w:spacing w:val="1"/>
        </w:rPr>
        <w:t>элементо</w:t>
      </w:r>
      <w:r w:rsidRPr="00420647">
        <w:rPr>
          <w:rFonts w:ascii="Times New Roman" w:hAnsi="Times New Roman"/>
        </w:rPr>
        <w:t xml:space="preserve">в </w:t>
      </w:r>
      <w:r w:rsidRPr="00420647">
        <w:rPr>
          <w:rFonts w:ascii="Times New Roman" w:hAnsi="Times New Roman"/>
          <w:spacing w:val="1"/>
        </w:rPr>
        <w:t>данно</w:t>
      </w:r>
      <w:r w:rsidRPr="00420647">
        <w:rPr>
          <w:rFonts w:ascii="Times New Roman" w:hAnsi="Times New Roman"/>
        </w:rPr>
        <w:t xml:space="preserve">й </w:t>
      </w:r>
      <w:r w:rsidRPr="00420647">
        <w:rPr>
          <w:rFonts w:ascii="Times New Roman" w:hAnsi="Times New Roman"/>
          <w:spacing w:val="1"/>
        </w:rPr>
        <w:t>конечно</w:t>
      </w:r>
      <w:r w:rsidRPr="00420647">
        <w:rPr>
          <w:rFonts w:ascii="Times New Roman" w:hAnsi="Times New Roman"/>
        </w:rPr>
        <w:t xml:space="preserve">й </w:t>
      </w:r>
      <w:r w:rsidRPr="00420647">
        <w:rPr>
          <w:rFonts w:ascii="Times New Roman" w:hAnsi="Times New Roman"/>
          <w:spacing w:val="1"/>
        </w:rPr>
        <w:t>числовой последовательност</w:t>
      </w:r>
      <w:r w:rsidRPr="00420647">
        <w:rPr>
          <w:rFonts w:ascii="Times New Roman" w:hAnsi="Times New Roman"/>
        </w:rPr>
        <w:t>и</w:t>
      </w:r>
      <w:r w:rsidRPr="00420647">
        <w:rPr>
          <w:rFonts w:ascii="Times New Roman" w:hAnsi="Times New Roman"/>
          <w:spacing w:val="-23"/>
        </w:rPr>
        <w:t xml:space="preserve"> </w:t>
      </w:r>
      <w:r w:rsidRPr="00420647">
        <w:rPr>
          <w:rFonts w:ascii="Times New Roman" w:hAnsi="Times New Roman"/>
          <w:spacing w:val="1"/>
        </w:rPr>
        <w:t>ил</w:t>
      </w:r>
      <w:r w:rsidRPr="00420647">
        <w:rPr>
          <w:rFonts w:ascii="Times New Roman" w:hAnsi="Times New Roman"/>
        </w:rPr>
        <w:t>и</w:t>
      </w:r>
      <w:r w:rsidRPr="00420647">
        <w:rPr>
          <w:rFonts w:ascii="Times New Roman" w:hAnsi="Times New Roman"/>
          <w:spacing w:val="-3"/>
        </w:rPr>
        <w:t xml:space="preserve"> </w:t>
      </w:r>
      <w:r w:rsidRPr="00420647">
        <w:rPr>
          <w:rFonts w:ascii="Times New Roman" w:hAnsi="Times New Roman"/>
          <w:spacing w:val="1"/>
        </w:rPr>
        <w:t>массива</w:t>
      </w:r>
      <w:r w:rsidRPr="00420647">
        <w:rPr>
          <w:rFonts w:ascii="Times New Roman" w:hAnsi="Times New Roman"/>
        </w:rPr>
        <w:t>;</w:t>
      </w:r>
    </w:p>
    <w:p w:rsidR="00E42C38" w:rsidRPr="00420647" w:rsidRDefault="00E42C38" w:rsidP="00AA3EA3">
      <w:pPr>
        <w:pStyle w:val="ListParagraph"/>
        <w:numPr>
          <w:ilvl w:val="0"/>
          <w:numId w:val="99"/>
        </w:numPr>
        <w:tabs>
          <w:tab w:val="left" w:pos="993"/>
        </w:tabs>
        <w:spacing w:line="240" w:lineRule="atLeast"/>
        <w:ind w:left="0" w:firstLine="709"/>
        <w:jc w:val="both"/>
        <w:rPr>
          <w:rFonts w:ascii="Times New Roman" w:hAnsi="Times New Roman"/>
        </w:rPr>
      </w:pPr>
      <w:r w:rsidRPr="00420647">
        <w:rPr>
          <w:rFonts w:ascii="Times New Roman" w:hAnsi="Times New Roman"/>
          <w:spacing w:val="1"/>
        </w:rPr>
        <w:t>нахождени</w:t>
      </w:r>
      <w:r w:rsidRPr="00420647">
        <w:rPr>
          <w:rFonts w:ascii="Times New Roman" w:hAnsi="Times New Roman"/>
        </w:rPr>
        <w:t>е</w:t>
      </w:r>
      <w:r w:rsidRPr="00420647">
        <w:rPr>
          <w:rFonts w:ascii="Times New Roman" w:hAnsi="Times New Roman"/>
          <w:spacing w:val="-14"/>
        </w:rPr>
        <w:t xml:space="preserve"> </w:t>
      </w:r>
      <w:r w:rsidRPr="00420647">
        <w:rPr>
          <w:rFonts w:ascii="Times New Roman" w:hAnsi="Times New Roman"/>
          <w:spacing w:val="1"/>
        </w:rPr>
        <w:t>минимальног</w:t>
      </w:r>
      <w:r w:rsidRPr="00420647">
        <w:rPr>
          <w:rFonts w:ascii="Times New Roman" w:hAnsi="Times New Roman"/>
        </w:rPr>
        <w:t>о</w:t>
      </w:r>
      <w:r w:rsidRPr="00420647">
        <w:rPr>
          <w:rFonts w:ascii="Times New Roman" w:hAnsi="Times New Roman"/>
          <w:spacing w:val="-16"/>
        </w:rPr>
        <w:t xml:space="preserve"> </w:t>
      </w:r>
      <w:r w:rsidRPr="00420647">
        <w:rPr>
          <w:rFonts w:ascii="Times New Roman" w:hAnsi="Times New Roman"/>
          <w:spacing w:val="1"/>
        </w:rPr>
        <w:t>(максимального</w:t>
      </w:r>
      <w:r w:rsidRPr="00420647">
        <w:rPr>
          <w:rFonts w:ascii="Times New Roman" w:hAnsi="Times New Roman"/>
        </w:rPr>
        <w:t>)</w:t>
      </w:r>
      <w:r w:rsidRPr="00420647">
        <w:rPr>
          <w:rFonts w:ascii="Times New Roman" w:hAnsi="Times New Roman"/>
          <w:spacing w:val="-20"/>
        </w:rPr>
        <w:t xml:space="preserve"> </w:t>
      </w:r>
      <w:r w:rsidRPr="00420647">
        <w:rPr>
          <w:rFonts w:ascii="Times New Roman" w:hAnsi="Times New Roman"/>
          <w:spacing w:val="1"/>
        </w:rPr>
        <w:t>элемент</w:t>
      </w:r>
      <w:r w:rsidRPr="00420647">
        <w:rPr>
          <w:rFonts w:ascii="Times New Roman" w:hAnsi="Times New Roman"/>
        </w:rPr>
        <w:t>а</w:t>
      </w:r>
      <w:r w:rsidRPr="00420647">
        <w:rPr>
          <w:rFonts w:ascii="Times New Roman" w:hAnsi="Times New Roman"/>
          <w:spacing w:val="-11"/>
        </w:rPr>
        <w:t xml:space="preserve"> </w:t>
      </w:r>
      <w:r w:rsidRPr="00420647">
        <w:rPr>
          <w:rFonts w:ascii="Times New Roman" w:hAnsi="Times New Roman"/>
          <w:spacing w:val="1"/>
        </w:rPr>
        <w:t>массива</w:t>
      </w:r>
      <w:r w:rsidRPr="00420647">
        <w:rPr>
          <w:rFonts w:ascii="Times New Roman" w:hAnsi="Times New Roman"/>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Знакомств</w:t>
      </w:r>
      <w:r w:rsidRPr="00420647">
        <w:rPr>
          <w:rFonts w:ascii="Times New Roman" w:hAnsi="Times New Roman" w:cs="Times New Roman"/>
          <w:sz w:val="24"/>
          <w:szCs w:val="24"/>
        </w:rPr>
        <w:t>о</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16"/>
          <w:sz w:val="24"/>
          <w:szCs w:val="24"/>
        </w:rPr>
        <w:t xml:space="preserve"> </w:t>
      </w:r>
      <w:r w:rsidRPr="00420647">
        <w:rPr>
          <w:rFonts w:ascii="Times New Roman" w:hAnsi="Times New Roman" w:cs="Times New Roman"/>
          <w:spacing w:val="1"/>
          <w:sz w:val="24"/>
          <w:szCs w:val="24"/>
        </w:rPr>
        <w:t>алгоритмам</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решени</w:t>
      </w:r>
      <w:r w:rsidRPr="00420647">
        <w:rPr>
          <w:rFonts w:ascii="Times New Roman" w:hAnsi="Times New Roman" w:cs="Times New Roman"/>
          <w:sz w:val="24"/>
          <w:szCs w:val="24"/>
        </w:rPr>
        <w:t>я</w:t>
      </w:r>
      <w:r w:rsidRPr="00420647">
        <w:rPr>
          <w:rFonts w:ascii="Times New Roman" w:hAnsi="Times New Roman" w:cs="Times New Roman"/>
          <w:spacing w:val="8"/>
          <w:sz w:val="24"/>
          <w:szCs w:val="24"/>
        </w:rPr>
        <w:t xml:space="preserve"> </w:t>
      </w:r>
      <w:r w:rsidRPr="00420647">
        <w:rPr>
          <w:rFonts w:ascii="Times New Roman" w:hAnsi="Times New Roman" w:cs="Times New Roman"/>
          <w:spacing w:val="1"/>
          <w:sz w:val="24"/>
          <w:szCs w:val="24"/>
        </w:rPr>
        <w:t>эти</w:t>
      </w:r>
      <w:r w:rsidRPr="00420647">
        <w:rPr>
          <w:rFonts w:ascii="Times New Roman" w:hAnsi="Times New Roman" w:cs="Times New Roman"/>
          <w:sz w:val="24"/>
          <w:szCs w:val="24"/>
        </w:rPr>
        <w:t>х</w:t>
      </w:r>
      <w:r w:rsidRPr="00420647">
        <w:rPr>
          <w:rFonts w:ascii="Times New Roman" w:hAnsi="Times New Roman" w:cs="Times New Roman"/>
          <w:spacing w:val="12"/>
          <w:sz w:val="24"/>
          <w:szCs w:val="24"/>
        </w:rPr>
        <w:t xml:space="preserve"> </w:t>
      </w:r>
      <w:r w:rsidRPr="00420647">
        <w:rPr>
          <w:rFonts w:ascii="Times New Roman" w:hAnsi="Times New Roman" w:cs="Times New Roman"/>
          <w:spacing w:val="1"/>
          <w:sz w:val="24"/>
          <w:szCs w:val="24"/>
        </w:rPr>
        <w:t>задач</w:t>
      </w:r>
      <w:r w:rsidRPr="00420647">
        <w:rPr>
          <w:rFonts w:ascii="Times New Roman" w:hAnsi="Times New Roman" w:cs="Times New Roman"/>
          <w:sz w:val="24"/>
          <w:szCs w:val="24"/>
        </w:rPr>
        <w:t>.</w:t>
      </w:r>
      <w:r w:rsidRPr="00420647">
        <w:rPr>
          <w:rFonts w:ascii="Times New Roman" w:hAnsi="Times New Roman" w:cs="Times New Roman"/>
          <w:spacing w:val="10"/>
          <w:sz w:val="24"/>
          <w:szCs w:val="24"/>
        </w:rPr>
        <w:t xml:space="preserve"> </w:t>
      </w:r>
      <w:r w:rsidRPr="00420647">
        <w:rPr>
          <w:rFonts w:ascii="Times New Roman" w:hAnsi="Times New Roman" w:cs="Times New Roman"/>
          <w:spacing w:val="1"/>
          <w:sz w:val="24"/>
          <w:szCs w:val="24"/>
        </w:rPr>
        <w:t>Реализаци</w:t>
      </w:r>
      <w:r w:rsidRPr="00420647">
        <w:rPr>
          <w:rFonts w:ascii="Times New Roman" w:hAnsi="Times New Roman" w:cs="Times New Roman"/>
          <w:sz w:val="24"/>
          <w:szCs w:val="24"/>
        </w:rPr>
        <w:t>и</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эти</w:t>
      </w:r>
      <w:r w:rsidRPr="00420647">
        <w:rPr>
          <w:rFonts w:ascii="Times New Roman" w:hAnsi="Times New Roman" w:cs="Times New Roman"/>
          <w:sz w:val="24"/>
          <w:szCs w:val="24"/>
        </w:rPr>
        <w:t>х</w:t>
      </w:r>
      <w:r w:rsidRPr="00420647">
        <w:rPr>
          <w:rFonts w:ascii="Times New Roman" w:hAnsi="Times New Roman" w:cs="Times New Roman"/>
          <w:spacing w:val="12"/>
          <w:sz w:val="24"/>
          <w:szCs w:val="24"/>
        </w:rPr>
        <w:t xml:space="preserve"> </w:t>
      </w:r>
      <w:r w:rsidRPr="00420647">
        <w:rPr>
          <w:rFonts w:ascii="Times New Roman" w:hAnsi="Times New Roman" w:cs="Times New Roman"/>
          <w:spacing w:val="1"/>
          <w:sz w:val="24"/>
          <w:szCs w:val="24"/>
        </w:rPr>
        <w:t xml:space="preserve">алгоритмов </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выбранно</w:t>
      </w:r>
      <w:r w:rsidRPr="00420647">
        <w:rPr>
          <w:rFonts w:ascii="Times New Roman" w:hAnsi="Times New Roman" w:cs="Times New Roman"/>
          <w:sz w:val="24"/>
          <w:szCs w:val="24"/>
        </w:rPr>
        <w:t>й</w:t>
      </w:r>
      <w:r w:rsidRPr="00420647">
        <w:rPr>
          <w:rFonts w:ascii="Times New Roman" w:hAnsi="Times New Roman" w:cs="Times New Roman"/>
          <w:spacing w:val="-13"/>
          <w:sz w:val="24"/>
          <w:szCs w:val="24"/>
        </w:rPr>
        <w:t xml:space="preserve"> </w:t>
      </w:r>
      <w:r w:rsidRPr="00420647">
        <w:rPr>
          <w:rFonts w:ascii="Times New Roman" w:hAnsi="Times New Roman" w:cs="Times New Roman"/>
          <w:spacing w:val="1"/>
          <w:sz w:val="24"/>
          <w:szCs w:val="24"/>
        </w:rPr>
        <w:t>сред</w:t>
      </w:r>
      <w:r w:rsidRPr="00420647">
        <w:rPr>
          <w:rFonts w:ascii="Times New Roman" w:hAnsi="Times New Roman" w:cs="Times New Roman"/>
          <w:sz w:val="24"/>
          <w:szCs w:val="24"/>
        </w:rPr>
        <w:t>е</w:t>
      </w:r>
      <w:r w:rsidRPr="00420647">
        <w:rPr>
          <w:rFonts w:ascii="Times New Roman" w:hAnsi="Times New Roman" w:cs="Times New Roman"/>
          <w:spacing w:val="-7"/>
          <w:sz w:val="24"/>
          <w:szCs w:val="24"/>
        </w:rPr>
        <w:t xml:space="preserve"> </w:t>
      </w:r>
      <w:r w:rsidRPr="00420647">
        <w:rPr>
          <w:rFonts w:ascii="Times New Roman" w:hAnsi="Times New Roman" w:cs="Times New Roman"/>
          <w:spacing w:val="1"/>
          <w:sz w:val="24"/>
          <w:szCs w:val="24"/>
        </w:rPr>
        <w:t>прогр</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ммиров</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ния</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pacing w:val="1"/>
          <w:sz w:val="24"/>
          <w:szCs w:val="24"/>
        </w:rPr>
        <w:t>Знакомств</w:t>
      </w:r>
      <w:r w:rsidRPr="00420647">
        <w:rPr>
          <w:rFonts w:ascii="Times New Roman" w:hAnsi="Times New Roman" w:cs="Times New Roman"/>
          <w:i/>
          <w:iCs/>
          <w:sz w:val="24"/>
          <w:szCs w:val="24"/>
        </w:rPr>
        <w:t>о</w:t>
      </w:r>
      <w:r w:rsidRPr="00420647">
        <w:rPr>
          <w:rFonts w:ascii="Times New Roman" w:hAnsi="Times New Roman" w:cs="Times New Roman"/>
          <w:i/>
          <w:iCs/>
          <w:spacing w:val="-14"/>
          <w:sz w:val="24"/>
          <w:szCs w:val="24"/>
        </w:rPr>
        <w:t xml:space="preserve"> </w:t>
      </w:r>
      <w:r w:rsidRPr="00420647">
        <w:rPr>
          <w:rFonts w:ascii="Times New Roman" w:hAnsi="Times New Roman" w:cs="Times New Roman"/>
          <w:i/>
          <w:iCs/>
          <w:sz w:val="24"/>
          <w:szCs w:val="24"/>
        </w:rPr>
        <w:t xml:space="preserve">с </w:t>
      </w:r>
      <w:r w:rsidRPr="00420647">
        <w:rPr>
          <w:rFonts w:ascii="Times New Roman" w:hAnsi="Times New Roman" w:cs="Times New Roman"/>
          <w:i/>
          <w:iCs/>
          <w:spacing w:val="1"/>
          <w:sz w:val="24"/>
          <w:szCs w:val="24"/>
        </w:rPr>
        <w:t>постановкам</w:t>
      </w:r>
      <w:r w:rsidRPr="00420647">
        <w:rPr>
          <w:rFonts w:ascii="Times New Roman" w:hAnsi="Times New Roman" w:cs="Times New Roman"/>
          <w:i/>
          <w:iCs/>
          <w:sz w:val="24"/>
          <w:szCs w:val="24"/>
        </w:rPr>
        <w:t>и</w:t>
      </w:r>
      <w:r w:rsidRPr="00420647">
        <w:rPr>
          <w:rFonts w:ascii="Times New Roman" w:hAnsi="Times New Roman" w:cs="Times New Roman"/>
          <w:i/>
          <w:iCs/>
          <w:spacing w:val="-16"/>
          <w:sz w:val="24"/>
          <w:szCs w:val="24"/>
        </w:rPr>
        <w:t xml:space="preserve"> </w:t>
      </w:r>
      <w:r w:rsidRPr="00420647">
        <w:rPr>
          <w:rFonts w:ascii="Times New Roman" w:hAnsi="Times New Roman" w:cs="Times New Roman"/>
          <w:i/>
          <w:iCs/>
          <w:spacing w:val="1"/>
          <w:sz w:val="24"/>
          <w:szCs w:val="24"/>
        </w:rPr>
        <w:t>боле</w:t>
      </w:r>
      <w:r w:rsidRPr="00420647">
        <w:rPr>
          <w:rFonts w:ascii="Times New Roman" w:hAnsi="Times New Roman" w:cs="Times New Roman"/>
          <w:i/>
          <w:iCs/>
          <w:sz w:val="24"/>
          <w:szCs w:val="24"/>
        </w:rPr>
        <w:t>е</w:t>
      </w:r>
      <w:r w:rsidRPr="00420647">
        <w:rPr>
          <w:rFonts w:ascii="Times New Roman" w:hAnsi="Times New Roman" w:cs="Times New Roman"/>
          <w:i/>
          <w:iCs/>
          <w:spacing w:val="-6"/>
          <w:sz w:val="24"/>
          <w:szCs w:val="24"/>
        </w:rPr>
        <w:t xml:space="preserve"> </w:t>
      </w:r>
      <w:r w:rsidRPr="00420647">
        <w:rPr>
          <w:rFonts w:ascii="Times New Roman" w:hAnsi="Times New Roman" w:cs="Times New Roman"/>
          <w:i/>
          <w:iCs/>
          <w:spacing w:val="1"/>
          <w:sz w:val="24"/>
          <w:szCs w:val="24"/>
        </w:rPr>
        <w:t>сло</w:t>
      </w:r>
      <w:r w:rsidRPr="00420647">
        <w:rPr>
          <w:rFonts w:ascii="Times New Roman" w:hAnsi="Times New Roman" w:cs="Times New Roman"/>
          <w:i/>
          <w:iCs/>
          <w:spacing w:val="2"/>
          <w:sz w:val="24"/>
          <w:szCs w:val="24"/>
        </w:rPr>
        <w:t>ж</w:t>
      </w:r>
      <w:r w:rsidRPr="00420647">
        <w:rPr>
          <w:rFonts w:ascii="Times New Roman" w:hAnsi="Times New Roman" w:cs="Times New Roman"/>
          <w:i/>
          <w:iCs/>
          <w:spacing w:val="1"/>
          <w:sz w:val="24"/>
          <w:szCs w:val="24"/>
        </w:rPr>
        <w:t>ны</w:t>
      </w:r>
      <w:r w:rsidRPr="00420647">
        <w:rPr>
          <w:rFonts w:ascii="Times New Roman" w:hAnsi="Times New Roman" w:cs="Times New Roman"/>
          <w:i/>
          <w:iCs/>
          <w:sz w:val="24"/>
          <w:szCs w:val="24"/>
        </w:rPr>
        <w:t>х</w:t>
      </w:r>
      <w:r w:rsidRPr="00420647">
        <w:rPr>
          <w:rFonts w:ascii="Times New Roman" w:hAnsi="Times New Roman" w:cs="Times New Roman"/>
          <w:i/>
          <w:iCs/>
          <w:spacing w:val="-10"/>
          <w:sz w:val="24"/>
          <w:szCs w:val="24"/>
        </w:rPr>
        <w:t xml:space="preserve"> </w:t>
      </w:r>
      <w:r w:rsidRPr="00420647">
        <w:rPr>
          <w:rFonts w:ascii="Times New Roman" w:hAnsi="Times New Roman" w:cs="Times New Roman"/>
          <w:i/>
          <w:iCs/>
          <w:spacing w:val="1"/>
          <w:sz w:val="24"/>
          <w:szCs w:val="24"/>
        </w:rPr>
        <w:t>зада</w:t>
      </w:r>
      <w:r w:rsidRPr="00420647">
        <w:rPr>
          <w:rFonts w:ascii="Times New Roman" w:hAnsi="Times New Roman" w:cs="Times New Roman"/>
          <w:i/>
          <w:iCs/>
          <w:sz w:val="24"/>
          <w:szCs w:val="24"/>
        </w:rPr>
        <w:t>ч</w:t>
      </w:r>
      <w:r w:rsidRPr="00420647">
        <w:rPr>
          <w:rFonts w:ascii="Times New Roman" w:hAnsi="Times New Roman" w:cs="Times New Roman"/>
          <w:i/>
          <w:iCs/>
          <w:spacing w:val="-6"/>
          <w:sz w:val="24"/>
          <w:szCs w:val="24"/>
        </w:rPr>
        <w:t xml:space="preserve"> </w:t>
      </w:r>
      <w:r w:rsidRPr="00420647">
        <w:rPr>
          <w:rFonts w:ascii="Times New Roman" w:hAnsi="Times New Roman" w:cs="Times New Roman"/>
          <w:i/>
          <w:iCs/>
          <w:spacing w:val="1"/>
          <w:sz w:val="24"/>
          <w:szCs w:val="24"/>
        </w:rPr>
        <w:t>обработк</w:t>
      </w:r>
      <w:r w:rsidRPr="00420647">
        <w:rPr>
          <w:rFonts w:ascii="Times New Roman" w:hAnsi="Times New Roman" w:cs="Times New Roman"/>
          <w:i/>
          <w:iCs/>
          <w:sz w:val="24"/>
          <w:szCs w:val="24"/>
        </w:rPr>
        <w:t>и</w:t>
      </w:r>
      <w:r w:rsidRPr="00420647">
        <w:rPr>
          <w:rFonts w:ascii="Times New Roman" w:hAnsi="Times New Roman" w:cs="Times New Roman"/>
          <w:i/>
          <w:iCs/>
          <w:spacing w:val="-12"/>
          <w:sz w:val="24"/>
          <w:szCs w:val="24"/>
        </w:rPr>
        <w:t xml:space="preserve"> </w:t>
      </w:r>
      <w:r w:rsidRPr="00420647">
        <w:rPr>
          <w:rFonts w:ascii="Times New Roman" w:hAnsi="Times New Roman" w:cs="Times New Roman"/>
          <w:i/>
          <w:iCs/>
          <w:spacing w:val="1"/>
          <w:sz w:val="24"/>
          <w:szCs w:val="24"/>
        </w:rPr>
        <w:t>данны</w:t>
      </w:r>
      <w:r w:rsidRPr="00420647">
        <w:rPr>
          <w:rFonts w:ascii="Times New Roman" w:hAnsi="Times New Roman" w:cs="Times New Roman"/>
          <w:i/>
          <w:iCs/>
          <w:sz w:val="24"/>
          <w:szCs w:val="24"/>
        </w:rPr>
        <w:t>х</w:t>
      </w:r>
      <w:r w:rsidRPr="00420647">
        <w:rPr>
          <w:rFonts w:ascii="Times New Roman" w:hAnsi="Times New Roman" w:cs="Times New Roman"/>
          <w:i/>
          <w:iCs/>
          <w:spacing w:val="-8"/>
          <w:sz w:val="24"/>
          <w:szCs w:val="24"/>
        </w:rPr>
        <w:t xml:space="preserve"> </w:t>
      </w:r>
      <w:r w:rsidRPr="00420647">
        <w:rPr>
          <w:rFonts w:ascii="Times New Roman" w:hAnsi="Times New Roman" w:cs="Times New Roman"/>
          <w:i/>
          <w:iCs/>
          <w:sz w:val="24"/>
          <w:szCs w:val="24"/>
        </w:rPr>
        <w:t xml:space="preserve">и </w:t>
      </w:r>
      <w:r w:rsidRPr="00420647">
        <w:rPr>
          <w:rFonts w:ascii="Times New Roman" w:hAnsi="Times New Roman" w:cs="Times New Roman"/>
          <w:i/>
          <w:iCs/>
          <w:spacing w:val="1"/>
          <w:sz w:val="24"/>
          <w:szCs w:val="24"/>
        </w:rPr>
        <w:t>ал</w:t>
      </w:r>
      <w:r w:rsidRPr="00420647">
        <w:rPr>
          <w:rFonts w:ascii="Times New Roman" w:hAnsi="Times New Roman" w:cs="Times New Roman"/>
          <w:i/>
          <w:iCs/>
          <w:sz w:val="24"/>
          <w:szCs w:val="24"/>
        </w:rPr>
        <w:t>г</w:t>
      </w:r>
      <w:r w:rsidRPr="00420647">
        <w:rPr>
          <w:rFonts w:ascii="Times New Roman" w:hAnsi="Times New Roman" w:cs="Times New Roman"/>
          <w:i/>
          <w:iCs/>
          <w:spacing w:val="1"/>
          <w:sz w:val="24"/>
          <w:szCs w:val="24"/>
        </w:rPr>
        <w:t>оритмам</w:t>
      </w:r>
      <w:r w:rsidRPr="00420647">
        <w:rPr>
          <w:rFonts w:ascii="Times New Roman" w:hAnsi="Times New Roman" w:cs="Times New Roman"/>
          <w:i/>
          <w:iCs/>
          <w:sz w:val="24"/>
          <w:szCs w:val="24"/>
        </w:rPr>
        <w:t xml:space="preserve">и </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х</w:t>
      </w:r>
      <w:r w:rsidRPr="00420647">
        <w:rPr>
          <w:rFonts w:ascii="Times New Roman" w:hAnsi="Times New Roman" w:cs="Times New Roman"/>
          <w:i/>
          <w:iCs/>
          <w:spacing w:val="13"/>
          <w:sz w:val="24"/>
          <w:szCs w:val="24"/>
        </w:rPr>
        <w:t xml:space="preserve"> </w:t>
      </w:r>
      <w:r w:rsidRPr="00420647">
        <w:rPr>
          <w:rFonts w:ascii="Times New Roman" w:hAnsi="Times New Roman" w:cs="Times New Roman"/>
          <w:i/>
          <w:iCs/>
          <w:spacing w:val="1"/>
          <w:sz w:val="24"/>
          <w:szCs w:val="24"/>
        </w:rPr>
        <w:t>решения</w:t>
      </w:r>
      <w:r w:rsidRPr="00420647">
        <w:rPr>
          <w:rFonts w:ascii="Times New Roman" w:hAnsi="Times New Roman" w:cs="Times New Roman"/>
          <w:i/>
          <w:iCs/>
          <w:sz w:val="24"/>
          <w:szCs w:val="24"/>
        </w:rPr>
        <w:t>:</w:t>
      </w:r>
      <w:r w:rsidRPr="00420647">
        <w:rPr>
          <w:rFonts w:ascii="Times New Roman" w:hAnsi="Times New Roman" w:cs="Times New Roman"/>
          <w:i/>
          <w:iCs/>
          <w:spacing w:val="4"/>
          <w:sz w:val="24"/>
          <w:szCs w:val="24"/>
        </w:rPr>
        <w:t xml:space="preserve"> </w:t>
      </w:r>
      <w:r w:rsidRPr="00420647">
        <w:rPr>
          <w:rFonts w:ascii="Times New Roman" w:hAnsi="Times New Roman" w:cs="Times New Roman"/>
          <w:i/>
          <w:iCs/>
          <w:spacing w:val="1"/>
          <w:sz w:val="24"/>
          <w:szCs w:val="24"/>
        </w:rPr>
        <w:t>сортировк</w:t>
      </w:r>
      <w:r w:rsidRPr="00420647">
        <w:rPr>
          <w:rFonts w:ascii="Times New Roman" w:hAnsi="Times New Roman" w:cs="Times New Roman"/>
          <w:i/>
          <w:iCs/>
          <w:sz w:val="24"/>
          <w:szCs w:val="24"/>
        </w:rPr>
        <w:t>а</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pacing w:val="1"/>
          <w:sz w:val="24"/>
          <w:szCs w:val="24"/>
        </w:rPr>
        <w:t>массива</w:t>
      </w:r>
      <w:r w:rsidRPr="00420647">
        <w:rPr>
          <w:rFonts w:ascii="Times New Roman" w:hAnsi="Times New Roman" w:cs="Times New Roman"/>
          <w:i/>
          <w:iCs/>
          <w:sz w:val="24"/>
          <w:szCs w:val="24"/>
        </w:rPr>
        <w:t>,</w:t>
      </w:r>
      <w:r w:rsidRPr="00420647">
        <w:rPr>
          <w:rFonts w:ascii="Times New Roman" w:hAnsi="Times New Roman" w:cs="Times New Roman"/>
          <w:i/>
          <w:iCs/>
          <w:spacing w:val="6"/>
          <w:sz w:val="24"/>
          <w:szCs w:val="24"/>
        </w:rPr>
        <w:t xml:space="preserve"> </w:t>
      </w:r>
      <w:r w:rsidRPr="00420647">
        <w:rPr>
          <w:rFonts w:ascii="Times New Roman" w:hAnsi="Times New Roman" w:cs="Times New Roman"/>
          <w:i/>
          <w:iCs/>
          <w:spacing w:val="1"/>
          <w:sz w:val="24"/>
          <w:szCs w:val="24"/>
        </w:rPr>
        <w:t>выполнени</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 xml:space="preserve"> поэлементны</w:t>
      </w:r>
      <w:r w:rsidRPr="00420647">
        <w:rPr>
          <w:rFonts w:ascii="Times New Roman" w:hAnsi="Times New Roman" w:cs="Times New Roman"/>
          <w:i/>
          <w:iCs/>
          <w:sz w:val="24"/>
          <w:szCs w:val="24"/>
        </w:rPr>
        <w:t xml:space="preserve">х </w:t>
      </w:r>
      <w:r w:rsidRPr="00420647">
        <w:rPr>
          <w:rFonts w:ascii="Times New Roman" w:hAnsi="Times New Roman" w:cs="Times New Roman"/>
          <w:i/>
          <w:iCs/>
          <w:spacing w:val="1"/>
          <w:sz w:val="24"/>
          <w:szCs w:val="24"/>
        </w:rPr>
        <w:t>операци</w:t>
      </w:r>
      <w:r w:rsidRPr="00420647">
        <w:rPr>
          <w:rFonts w:ascii="Times New Roman" w:hAnsi="Times New Roman" w:cs="Times New Roman"/>
          <w:i/>
          <w:iCs/>
          <w:sz w:val="24"/>
          <w:szCs w:val="24"/>
        </w:rPr>
        <w:t>й</w:t>
      </w:r>
      <w:r w:rsidRPr="00420647">
        <w:rPr>
          <w:rFonts w:ascii="Times New Roman" w:hAnsi="Times New Roman" w:cs="Times New Roman"/>
          <w:i/>
          <w:iCs/>
          <w:spacing w:val="9"/>
          <w:sz w:val="24"/>
          <w:szCs w:val="24"/>
        </w:rPr>
        <w:t xml:space="preserve"> </w:t>
      </w:r>
      <w:r w:rsidRPr="00420647">
        <w:rPr>
          <w:rFonts w:ascii="Times New Roman" w:hAnsi="Times New Roman" w:cs="Times New Roman"/>
          <w:i/>
          <w:iCs/>
          <w:sz w:val="24"/>
          <w:szCs w:val="24"/>
        </w:rPr>
        <w:t>с</w:t>
      </w:r>
      <w:r w:rsidRPr="00420647">
        <w:rPr>
          <w:rFonts w:ascii="Times New Roman" w:hAnsi="Times New Roman" w:cs="Times New Roman"/>
          <w:i/>
          <w:iCs/>
          <w:spacing w:val="18"/>
          <w:sz w:val="24"/>
          <w:szCs w:val="24"/>
        </w:rPr>
        <w:t xml:space="preserve"> </w:t>
      </w:r>
      <w:r w:rsidRPr="00420647">
        <w:rPr>
          <w:rFonts w:ascii="Times New Roman" w:hAnsi="Times New Roman" w:cs="Times New Roman"/>
          <w:i/>
          <w:iCs/>
          <w:spacing w:val="1"/>
          <w:sz w:val="24"/>
          <w:szCs w:val="24"/>
        </w:rPr>
        <w:t>массивами</w:t>
      </w:r>
      <w:r w:rsidRPr="00420647">
        <w:rPr>
          <w:rFonts w:ascii="Times New Roman" w:hAnsi="Times New Roman" w:cs="Times New Roman"/>
          <w:i/>
          <w:iCs/>
          <w:sz w:val="24"/>
          <w:szCs w:val="24"/>
        </w:rPr>
        <w:t>;</w:t>
      </w:r>
      <w:r w:rsidRPr="00420647">
        <w:rPr>
          <w:rFonts w:ascii="Times New Roman" w:hAnsi="Times New Roman" w:cs="Times New Roman"/>
          <w:i/>
          <w:iCs/>
          <w:spacing w:val="6"/>
          <w:sz w:val="24"/>
          <w:szCs w:val="24"/>
        </w:rPr>
        <w:t xml:space="preserve"> </w:t>
      </w:r>
      <w:r w:rsidRPr="00420647">
        <w:rPr>
          <w:rFonts w:ascii="Times New Roman" w:hAnsi="Times New Roman" w:cs="Times New Roman"/>
          <w:i/>
          <w:iCs/>
          <w:spacing w:val="1"/>
          <w:sz w:val="24"/>
          <w:szCs w:val="24"/>
        </w:rPr>
        <w:t>обработк</w:t>
      </w:r>
      <w:r w:rsidRPr="00420647">
        <w:rPr>
          <w:rFonts w:ascii="Times New Roman" w:hAnsi="Times New Roman" w:cs="Times New Roman"/>
          <w:i/>
          <w:iCs/>
          <w:sz w:val="24"/>
          <w:szCs w:val="24"/>
        </w:rPr>
        <w:t>а</w:t>
      </w:r>
      <w:r w:rsidRPr="00420647">
        <w:rPr>
          <w:rFonts w:ascii="Times New Roman" w:hAnsi="Times New Roman" w:cs="Times New Roman"/>
          <w:i/>
          <w:iCs/>
          <w:spacing w:val="7"/>
          <w:sz w:val="24"/>
          <w:szCs w:val="24"/>
        </w:rPr>
        <w:t xml:space="preserve"> </w:t>
      </w:r>
      <w:r w:rsidRPr="00420647">
        <w:rPr>
          <w:rFonts w:ascii="Times New Roman" w:hAnsi="Times New Roman" w:cs="Times New Roman"/>
          <w:i/>
          <w:iCs/>
          <w:spacing w:val="1"/>
          <w:sz w:val="24"/>
          <w:szCs w:val="24"/>
        </w:rPr>
        <w:t>целы</w:t>
      </w:r>
      <w:r w:rsidRPr="00420647">
        <w:rPr>
          <w:rFonts w:ascii="Times New Roman" w:hAnsi="Times New Roman" w:cs="Times New Roman"/>
          <w:i/>
          <w:iCs/>
          <w:sz w:val="24"/>
          <w:szCs w:val="24"/>
        </w:rPr>
        <w:t>х</w:t>
      </w:r>
      <w:r w:rsidRPr="00420647">
        <w:rPr>
          <w:rFonts w:ascii="Times New Roman" w:hAnsi="Times New Roman" w:cs="Times New Roman"/>
          <w:i/>
          <w:iCs/>
          <w:spacing w:val="13"/>
          <w:sz w:val="24"/>
          <w:szCs w:val="24"/>
        </w:rPr>
        <w:t xml:space="preserve"> </w:t>
      </w:r>
      <w:r w:rsidRPr="00420647">
        <w:rPr>
          <w:rFonts w:ascii="Times New Roman" w:hAnsi="Times New Roman" w:cs="Times New Roman"/>
          <w:i/>
          <w:iCs/>
          <w:spacing w:val="1"/>
          <w:sz w:val="24"/>
          <w:szCs w:val="24"/>
        </w:rPr>
        <w:t>чисел</w:t>
      </w:r>
      <w:r w:rsidRPr="00420647">
        <w:rPr>
          <w:rFonts w:ascii="Times New Roman" w:hAnsi="Times New Roman" w:cs="Times New Roman"/>
          <w:i/>
          <w:iCs/>
          <w:sz w:val="24"/>
          <w:szCs w:val="24"/>
        </w:rPr>
        <w:t>,</w:t>
      </w:r>
      <w:r w:rsidRPr="00420647">
        <w:rPr>
          <w:rFonts w:ascii="Times New Roman" w:hAnsi="Times New Roman" w:cs="Times New Roman"/>
          <w:i/>
          <w:iCs/>
          <w:spacing w:val="13"/>
          <w:sz w:val="24"/>
          <w:szCs w:val="24"/>
        </w:rPr>
        <w:t xml:space="preserve"> </w:t>
      </w:r>
      <w:r w:rsidRPr="00420647">
        <w:rPr>
          <w:rFonts w:ascii="Times New Roman" w:hAnsi="Times New Roman" w:cs="Times New Roman"/>
          <w:i/>
          <w:iCs/>
          <w:spacing w:val="1"/>
          <w:sz w:val="24"/>
          <w:szCs w:val="24"/>
        </w:rPr>
        <w:t>пр</w:t>
      </w:r>
      <w:r w:rsidRPr="00420647">
        <w:rPr>
          <w:rFonts w:ascii="Times New Roman" w:hAnsi="Times New Roman" w:cs="Times New Roman"/>
          <w:i/>
          <w:iCs/>
          <w:spacing w:val="2"/>
          <w:sz w:val="24"/>
          <w:szCs w:val="24"/>
        </w:rPr>
        <w:t>е</w:t>
      </w:r>
      <w:r w:rsidRPr="00420647">
        <w:rPr>
          <w:rFonts w:ascii="Times New Roman" w:hAnsi="Times New Roman" w:cs="Times New Roman"/>
          <w:i/>
          <w:iCs/>
          <w:spacing w:val="1"/>
          <w:sz w:val="24"/>
          <w:szCs w:val="24"/>
        </w:rPr>
        <w:t>дставленны</w:t>
      </w:r>
      <w:r w:rsidRPr="00420647">
        <w:rPr>
          <w:rFonts w:ascii="Times New Roman" w:hAnsi="Times New Roman" w:cs="Times New Roman"/>
          <w:i/>
          <w:iCs/>
          <w:sz w:val="24"/>
          <w:szCs w:val="24"/>
        </w:rPr>
        <w:t xml:space="preserve">х </w:t>
      </w:r>
      <w:r w:rsidRPr="00420647">
        <w:rPr>
          <w:rFonts w:ascii="Times New Roman" w:hAnsi="Times New Roman" w:cs="Times New Roman"/>
          <w:i/>
          <w:iCs/>
          <w:spacing w:val="1"/>
          <w:sz w:val="24"/>
          <w:szCs w:val="24"/>
        </w:rPr>
        <w:t>записям</w:t>
      </w:r>
      <w:r w:rsidRPr="00420647">
        <w:rPr>
          <w:rFonts w:ascii="Times New Roman" w:hAnsi="Times New Roman" w:cs="Times New Roman"/>
          <w:i/>
          <w:iCs/>
          <w:sz w:val="24"/>
          <w:szCs w:val="24"/>
        </w:rPr>
        <w:t>и</w:t>
      </w:r>
      <w:r w:rsidRPr="00420647">
        <w:rPr>
          <w:rFonts w:ascii="Times New Roman" w:hAnsi="Times New Roman" w:cs="Times New Roman"/>
          <w:i/>
          <w:iCs/>
          <w:spacing w:val="9"/>
          <w:sz w:val="24"/>
          <w:szCs w:val="24"/>
        </w:rPr>
        <w:t xml:space="preserve"> </w:t>
      </w:r>
      <w:r w:rsidRPr="00420647">
        <w:rPr>
          <w:rFonts w:ascii="Times New Roman" w:hAnsi="Times New Roman" w:cs="Times New Roman"/>
          <w:i/>
          <w:iCs/>
          <w:sz w:val="24"/>
          <w:szCs w:val="24"/>
        </w:rPr>
        <w:t xml:space="preserve">в </w:t>
      </w:r>
      <w:r w:rsidRPr="00420647">
        <w:rPr>
          <w:rFonts w:ascii="Times New Roman" w:hAnsi="Times New Roman" w:cs="Times New Roman"/>
          <w:i/>
          <w:iCs/>
          <w:spacing w:val="1"/>
          <w:sz w:val="24"/>
          <w:szCs w:val="24"/>
        </w:rPr>
        <w:t>десятично</w:t>
      </w:r>
      <w:r w:rsidRPr="00420647">
        <w:rPr>
          <w:rFonts w:ascii="Times New Roman" w:hAnsi="Times New Roman" w:cs="Times New Roman"/>
          <w:i/>
          <w:iCs/>
          <w:sz w:val="24"/>
          <w:szCs w:val="24"/>
        </w:rPr>
        <w:t>й</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и</w:t>
      </w:r>
      <w:r w:rsidRPr="00420647">
        <w:rPr>
          <w:rFonts w:ascii="Times New Roman" w:hAnsi="Times New Roman" w:cs="Times New Roman"/>
          <w:i/>
          <w:iCs/>
          <w:spacing w:val="13"/>
          <w:sz w:val="24"/>
          <w:szCs w:val="24"/>
        </w:rPr>
        <w:t xml:space="preserve"> </w:t>
      </w:r>
      <w:r w:rsidRPr="00420647">
        <w:rPr>
          <w:rFonts w:ascii="Times New Roman" w:hAnsi="Times New Roman" w:cs="Times New Roman"/>
          <w:i/>
          <w:iCs/>
          <w:spacing w:val="1"/>
          <w:sz w:val="24"/>
          <w:szCs w:val="24"/>
        </w:rPr>
        <w:t>двоично</w:t>
      </w:r>
      <w:r w:rsidRPr="00420647">
        <w:rPr>
          <w:rFonts w:ascii="Times New Roman" w:hAnsi="Times New Roman" w:cs="Times New Roman"/>
          <w:i/>
          <w:iCs/>
          <w:sz w:val="24"/>
          <w:szCs w:val="24"/>
        </w:rPr>
        <w:t>й</w:t>
      </w:r>
      <w:r w:rsidRPr="00420647">
        <w:rPr>
          <w:rFonts w:ascii="Times New Roman" w:hAnsi="Times New Roman" w:cs="Times New Roman"/>
          <w:i/>
          <w:iCs/>
          <w:spacing w:val="4"/>
          <w:sz w:val="24"/>
          <w:szCs w:val="24"/>
        </w:rPr>
        <w:t xml:space="preserve"> </w:t>
      </w:r>
      <w:r w:rsidRPr="00420647">
        <w:rPr>
          <w:rFonts w:ascii="Times New Roman" w:hAnsi="Times New Roman" w:cs="Times New Roman"/>
          <w:i/>
          <w:iCs/>
          <w:spacing w:val="1"/>
          <w:sz w:val="24"/>
          <w:szCs w:val="24"/>
        </w:rPr>
        <w:t>система</w:t>
      </w:r>
      <w:r w:rsidRPr="00420647">
        <w:rPr>
          <w:rFonts w:ascii="Times New Roman" w:hAnsi="Times New Roman" w:cs="Times New Roman"/>
          <w:i/>
          <w:iCs/>
          <w:sz w:val="24"/>
          <w:szCs w:val="24"/>
        </w:rPr>
        <w:t>х</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pacing w:val="1"/>
          <w:sz w:val="24"/>
          <w:szCs w:val="24"/>
        </w:rPr>
        <w:t>счисления</w:t>
      </w:r>
      <w:r w:rsidRPr="00420647">
        <w:rPr>
          <w:rFonts w:ascii="Times New Roman" w:hAnsi="Times New Roman" w:cs="Times New Roman"/>
          <w:i/>
          <w:iCs/>
          <w:sz w:val="24"/>
          <w:szCs w:val="24"/>
        </w:rPr>
        <w:t>,</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pacing w:val="1"/>
          <w:sz w:val="24"/>
          <w:szCs w:val="24"/>
        </w:rPr>
        <w:t>нахо</w:t>
      </w:r>
      <w:r w:rsidRPr="00420647">
        <w:rPr>
          <w:rFonts w:ascii="Times New Roman" w:hAnsi="Times New Roman" w:cs="Times New Roman"/>
          <w:i/>
          <w:iCs/>
          <w:spacing w:val="2"/>
          <w:sz w:val="24"/>
          <w:szCs w:val="24"/>
        </w:rPr>
        <w:t>ж</w:t>
      </w:r>
      <w:r w:rsidRPr="00420647">
        <w:rPr>
          <w:rFonts w:ascii="Times New Roman" w:hAnsi="Times New Roman" w:cs="Times New Roman"/>
          <w:i/>
          <w:iCs/>
          <w:spacing w:val="1"/>
          <w:sz w:val="24"/>
          <w:szCs w:val="24"/>
        </w:rPr>
        <w:t>дени</w:t>
      </w:r>
      <w:r w:rsidRPr="00420647">
        <w:rPr>
          <w:rFonts w:ascii="Times New Roman" w:hAnsi="Times New Roman" w:cs="Times New Roman"/>
          <w:i/>
          <w:iCs/>
          <w:sz w:val="24"/>
          <w:szCs w:val="24"/>
        </w:rPr>
        <w:t xml:space="preserve">е </w:t>
      </w:r>
      <w:r w:rsidRPr="00420647">
        <w:rPr>
          <w:rFonts w:ascii="Times New Roman" w:hAnsi="Times New Roman" w:cs="Times New Roman"/>
          <w:i/>
          <w:iCs/>
          <w:spacing w:val="1"/>
          <w:sz w:val="24"/>
          <w:szCs w:val="24"/>
        </w:rPr>
        <w:t>наибольшего обще</w:t>
      </w:r>
      <w:r w:rsidRPr="00420647">
        <w:rPr>
          <w:rFonts w:ascii="Times New Roman" w:hAnsi="Times New Roman" w:cs="Times New Roman"/>
          <w:i/>
          <w:iCs/>
          <w:sz w:val="24"/>
          <w:szCs w:val="24"/>
        </w:rPr>
        <w:t>го</w:t>
      </w:r>
      <w:r w:rsidRPr="00420647">
        <w:rPr>
          <w:rFonts w:ascii="Times New Roman" w:hAnsi="Times New Roman" w:cs="Times New Roman"/>
          <w:i/>
          <w:iCs/>
          <w:spacing w:val="-9"/>
          <w:sz w:val="24"/>
          <w:szCs w:val="24"/>
        </w:rPr>
        <w:t xml:space="preserve"> </w:t>
      </w:r>
      <w:r w:rsidRPr="00420647">
        <w:rPr>
          <w:rFonts w:ascii="Times New Roman" w:hAnsi="Times New Roman" w:cs="Times New Roman"/>
          <w:i/>
          <w:iCs/>
          <w:spacing w:val="1"/>
          <w:sz w:val="24"/>
          <w:szCs w:val="24"/>
        </w:rPr>
        <w:t>делител</w:t>
      </w:r>
      <w:r w:rsidRPr="00420647">
        <w:rPr>
          <w:rFonts w:ascii="Times New Roman" w:hAnsi="Times New Roman" w:cs="Times New Roman"/>
          <w:i/>
          <w:iCs/>
          <w:sz w:val="24"/>
          <w:szCs w:val="24"/>
        </w:rPr>
        <w:t>я</w:t>
      </w:r>
      <w:r w:rsidRPr="00420647">
        <w:rPr>
          <w:rFonts w:ascii="Times New Roman" w:hAnsi="Times New Roman" w:cs="Times New Roman"/>
          <w:i/>
          <w:iCs/>
          <w:spacing w:val="-11"/>
          <w:sz w:val="24"/>
          <w:szCs w:val="24"/>
        </w:rPr>
        <w:t xml:space="preserve"> </w:t>
      </w:r>
      <w:r w:rsidRPr="00420647">
        <w:rPr>
          <w:rFonts w:ascii="Times New Roman" w:hAnsi="Times New Roman" w:cs="Times New Roman"/>
          <w:i/>
          <w:iCs/>
          <w:spacing w:val="1"/>
          <w:sz w:val="24"/>
          <w:szCs w:val="24"/>
        </w:rPr>
        <w:t>(ал</w:t>
      </w:r>
      <w:r w:rsidRPr="00420647">
        <w:rPr>
          <w:rFonts w:ascii="Times New Roman" w:hAnsi="Times New Roman" w:cs="Times New Roman"/>
          <w:i/>
          <w:iCs/>
          <w:sz w:val="24"/>
          <w:szCs w:val="24"/>
        </w:rPr>
        <w:t>г</w:t>
      </w:r>
      <w:r w:rsidRPr="00420647">
        <w:rPr>
          <w:rFonts w:ascii="Times New Roman" w:hAnsi="Times New Roman" w:cs="Times New Roman"/>
          <w:i/>
          <w:iCs/>
          <w:spacing w:val="1"/>
          <w:sz w:val="24"/>
          <w:szCs w:val="24"/>
        </w:rPr>
        <w:t>орит</w:t>
      </w:r>
      <w:r w:rsidRPr="00420647">
        <w:rPr>
          <w:rFonts w:ascii="Times New Roman" w:hAnsi="Times New Roman" w:cs="Times New Roman"/>
          <w:i/>
          <w:iCs/>
          <w:sz w:val="24"/>
          <w:szCs w:val="24"/>
        </w:rPr>
        <w:t>м</w:t>
      </w:r>
      <w:r w:rsidRPr="00420647">
        <w:rPr>
          <w:rFonts w:ascii="Times New Roman" w:hAnsi="Times New Roman" w:cs="Times New Roman"/>
          <w:i/>
          <w:iCs/>
          <w:spacing w:val="-12"/>
          <w:sz w:val="24"/>
          <w:szCs w:val="24"/>
        </w:rPr>
        <w:t xml:space="preserve"> </w:t>
      </w:r>
      <w:r w:rsidRPr="00420647">
        <w:rPr>
          <w:rFonts w:ascii="Times New Roman" w:hAnsi="Times New Roman" w:cs="Times New Roman"/>
          <w:i/>
          <w:iCs/>
          <w:spacing w:val="1"/>
          <w:sz w:val="24"/>
          <w:szCs w:val="24"/>
        </w:rPr>
        <w:t>Евклида)</w:t>
      </w:r>
      <w:r w:rsidRPr="00420647">
        <w:rPr>
          <w:rFonts w:ascii="Times New Roman" w:hAnsi="Times New Roman" w:cs="Times New Roman"/>
          <w:i/>
          <w:iCs/>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Поняти</w:t>
      </w:r>
      <w:r w:rsidRPr="00420647">
        <w:rPr>
          <w:rFonts w:ascii="Times New Roman" w:hAnsi="Times New Roman" w:cs="Times New Roman"/>
          <w:sz w:val="24"/>
          <w:szCs w:val="24"/>
        </w:rPr>
        <w:t>е</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б</w:t>
      </w:r>
      <w:r w:rsidRPr="00420647">
        <w:rPr>
          <w:rFonts w:ascii="Times New Roman" w:hAnsi="Times New Roman" w:cs="Times New Roman"/>
          <w:spacing w:val="12"/>
          <w:sz w:val="24"/>
          <w:szCs w:val="24"/>
        </w:rPr>
        <w:t xml:space="preserve"> </w:t>
      </w:r>
      <w:r w:rsidRPr="00420647">
        <w:rPr>
          <w:rFonts w:ascii="Times New Roman" w:hAnsi="Times New Roman" w:cs="Times New Roman"/>
          <w:spacing w:val="1"/>
          <w:sz w:val="24"/>
          <w:szCs w:val="24"/>
        </w:rPr>
        <w:t>этапа</w:t>
      </w:r>
      <w:r w:rsidRPr="00420647">
        <w:rPr>
          <w:rFonts w:ascii="Times New Roman" w:hAnsi="Times New Roman" w:cs="Times New Roman"/>
          <w:sz w:val="24"/>
          <w:szCs w:val="24"/>
        </w:rPr>
        <w:t>х</w:t>
      </w:r>
      <w:r w:rsidRPr="00420647">
        <w:rPr>
          <w:rFonts w:ascii="Times New Roman" w:hAnsi="Times New Roman" w:cs="Times New Roman"/>
          <w:spacing w:val="7"/>
          <w:sz w:val="24"/>
          <w:szCs w:val="24"/>
        </w:rPr>
        <w:t xml:space="preserve"> </w:t>
      </w:r>
      <w:r w:rsidRPr="00420647">
        <w:rPr>
          <w:rFonts w:ascii="Times New Roman" w:hAnsi="Times New Roman" w:cs="Times New Roman"/>
          <w:spacing w:val="1"/>
          <w:sz w:val="24"/>
          <w:szCs w:val="24"/>
        </w:rPr>
        <w:t>разработк</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программ</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составлени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требовани</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 xml:space="preserve">к </w:t>
      </w:r>
      <w:r w:rsidRPr="00420647">
        <w:rPr>
          <w:rFonts w:ascii="Times New Roman" w:hAnsi="Times New Roman" w:cs="Times New Roman"/>
          <w:spacing w:val="1"/>
          <w:sz w:val="24"/>
          <w:szCs w:val="24"/>
        </w:rPr>
        <w:t>программе</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выбо</w:t>
      </w:r>
      <w:r w:rsidRPr="00420647">
        <w:rPr>
          <w:rFonts w:ascii="Times New Roman" w:hAnsi="Times New Roman" w:cs="Times New Roman"/>
          <w:sz w:val="24"/>
          <w:szCs w:val="24"/>
        </w:rPr>
        <w:t>р</w:t>
      </w:r>
      <w:r w:rsidRPr="00420647">
        <w:rPr>
          <w:rFonts w:ascii="Times New Roman" w:hAnsi="Times New Roman" w:cs="Times New Roman"/>
          <w:spacing w:val="6"/>
          <w:sz w:val="24"/>
          <w:szCs w:val="24"/>
        </w:rPr>
        <w:t xml:space="preserve"> </w:t>
      </w:r>
      <w:r w:rsidRPr="00420647">
        <w:rPr>
          <w:rFonts w:ascii="Times New Roman" w:hAnsi="Times New Roman" w:cs="Times New Roman"/>
          <w:spacing w:val="1"/>
          <w:sz w:val="24"/>
          <w:szCs w:val="24"/>
        </w:rPr>
        <w:t>алгоритм</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2"/>
          <w:sz w:val="24"/>
          <w:szCs w:val="24"/>
        </w:rPr>
        <w:t xml:space="preserve"> </w:t>
      </w:r>
      <w:r w:rsidRPr="00420647">
        <w:rPr>
          <w:rFonts w:ascii="Times New Roman" w:hAnsi="Times New Roman" w:cs="Times New Roman"/>
          <w:spacing w:val="1"/>
          <w:sz w:val="24"/>
          <w:szCs w:val="24"/>
        </w:rPr>
        <w:t>ег</w:t>
      </w:r>
      <w:r w:rsidRPr="00420647">
        <w:rPr>
          <w:rFonts w:ascii="Times New Roman" w:hAnsi="Times New Roman" w:cs="Times New Roman"/>
          <w:sz w:val="24"/>
          <w:szCs w:val="24"/>
        </w:rPr>
        <w:t>о</w:t>
      </w:r>
      <w:r w:rsidRPr="00420647">
        <w:rPr>
          <w:rFonts w:ascii="Times New Roman" w:hAnsi="Times New Roman" w:cs="Times New Roman"/>
          <w:spacing w:val="10"/>
          <w:sz w:val="24"/>
          <w:szCs w:val="24"/>
        </w:rPr>
        <w:t xml:space="preserve"> </w:t>
      </w:r>
      <w:r w:rsidRPr="00420647">
        <w:rPr>
          <w:rFonts w:ascii="Times New Roman" w:hAnsi="Times New Roman" w:cs="Times New Roman"/>
          <w:spacing w:val="1"/>
          <w:sz w:val="24"/>
          <w:szCs w:val="24"/>
        </w:rPr>
        <w:t>реали</w:t>
      </w:r>
      <w:r w:rsidRPr="00420647">
        <w:rPr>
          <w:rFonts w:ascii="Times New Roman" w:hAnsi="Times New Roman" w:cs="Times New Roman"/>
          <w:sz w:val="24"/>
          <w:szCs w:val="24"/>
        </w:rPr>
        <w:t>з</w:t>
      </w:r>
      <w:r w:rsidRPr="00420647">
        <w:rPr>
          <w:rFonts w:ascii="Times New Roman" w:hAnsi="Times New Roman" w:cs="Times New Roman"/>
          <w:spacing w:val="1"/>
          <w:sz w:val="24"/>
          <w:szCs w:val="24"/>
        </w:rPr>
        <w:t>аци</w:t>
      </w:r>
      <w:r w:rsidRPr="00420647">
        <w:rPr>
          <w:rFonts w:ascii="Times New Roman" w:hAnsi="Times New Roman" w:cs="Times New Roman"/>
          <w:sz w:val="24"/>
          <w:szCs w:val="24"/>
        </w:rPr>
        <w:t>я в</w:t>
      </w:r>
      <w:r w:rsidRPr="00420647">
        <w:rPr>
          <w:rFonts w:ascii="Times New Roman" w:hAnsi="Times New Roman" w:cs="Times New Roman"/>
          <w:spacing w:val="12"/>
          <w:sz w:val="24"/>
          <w:szCs w:val="24"/>
        </w:rPr>
        <w:t xml:space="preserve"> </w:t>
      </w:r>
      <w:r w:rsidRPr="00420647">
        <w:rPr>
          <w:rFonts w:ascii="Times New Roman" w:hAnsi="Times New Roman" w:cs="Times New Roman"/>
          <w:spacing w:val="1"/>
          <w:sz w:val="24"/>
          <w:szCs w:val="24"/>
        </w:rPr>
        <w:t>вид</w:t>
      </w:r>
      <w:r w:rsidRPr="00420647">
        <w:rPr>
          <w:rFonts w:ascii="Times New Roman" w:hAnsi="Times New Roman" w:cs="Times New Roman"/>
          <w:sz w:val="24"/>
          <w:szCs w:val="24"/>
        </w:rPr>
        <w:t>е</w:t>
      </w:r>
      <w:r w:rsidRPr="00420647">
        <w:rPr>
          <w:rFonts w:ascii="Times New Roman" w:hAnsi="Times New Roman" w:cs="Times New Roman"/>
          <w:spacing w:val="8"/>
          <w:sz w:val="24"/>
          <w:szCs w:val="24"/>
        </w:rPr>
        <w:t xml:space="preserve"> </w:t>
      </w:r>
      <w:r w:rsidRPr="00420647">
        <w:rPr>
          <w:rFonts w:ascii="Times New Roman" w:hAnsi="Times New Roman" w:cs="Times New Roman"/>
          <w:spacing w:val="1"/>
          <w:sz w:val="24"/>
          <w:szCs w:val="24"/>
        </w:rPr>
        <w:t>прогр</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мм</w:t>
      </w:r>
      <w:r w:rsidRPr="00420647">
        <w:rPr>
          <w:rFonts w:ascii="Times New Roman" w:hAnsi="Times New Roman" w:cs="Times New Roman"/>
          <w:sz w:val="24"/>
          <w:szCs w:val="24"/>
        </w:rPr>
        <w:t xml:space="preserve">ы </w:t>
      </w:r>
      <w:r w:rsidRPr="00420647">
        <w:rPr>
          <w:rFonts w:ascii="Times New Roman" w:hAnsi="Times New Roman" w:cs="Times New Roman"/>
          <w:spacing w:val="1"/>
          <w:sz w:val="24"/>
          <w:szCs w:val="24"/>
        </w:rPr>
        <w:t>на выбранно</w:t>
      </w:r>
      <w:r w:rsidRPr="00420647">
        <w:rPr>
          <w:rFonts w:ascii="Times New Roman" w:hAnsi="Times New Roman" w:cs="Times New Roman"/>
          <w:sz w:val="24"/>
          <w:szCs w:val="24"/>
        </w:rPr>
        <w:t>м</w:t>
      </w:r>
      <w:r w:rsidRPr="00420647">
        <w:rPr>
          <w:rFonts w:ascii="Times New Roman" w:hAnsi="Times New Roman" w:cs="Times New Roman"/>
          <w:spacing w:val="8"/>
          <w:sz w:val="24"/>
          <w:szCs w:val="24"/>
        </w:rPr>
        <w:t xml:space="preserve"> </w:t>
      </w:r>
      <w:r w:rsidRPr="00420647">
        <w:rPr>
          <w:rFonts w:ascii="Times New Roman" w:hAnsi="Times New Roman" w:cs="Times New Roman"/>
          <w:spacing w:val="1"/>
          <w:sz w:val="24"/>
          <w:szCs w:val="24"/>
        </w:rPr>
        <w:t>алгоритмическо</w:t>
      </w:r>
      <w:r w:rsidRPr="00420647">
        <w:rPr>
          <w:rFonts w:ascii="Times New Roman" w:hAnsi="Times New Roman" w:cs="Times New Roman"/>
          <w:sz w:val="24"/>
          <w:szCs w:val="24"/>
        </w:rPr>
        <w:t xml:space="preserve">м </w:t>
      </w:r>
      <w:r w:rsidRPr="00420647">
        <w:rPr>
          <w:rFonts w:ascii="Times New Roman" w:hAnsi="Times New Roman" w:cs="Times New Roman"/>
          <w:spacing w:val="1"/>
          <w:sz w:val="24"/>
          <w:szCs w:val="24"/>
        </w:rPr>
        <w:t>языке</w:t>
      </w:r>
      <w:r w:rsidRPr="00420647">
        <w:rPr>
          <w:rFonts w:ascii="Times New Roman" w:hAnsi="Times New Roman" w:cs="Times New Roman"/>
          <w:sz w:val="24"/>
          <w:szCs w:val="24"/>
        </w:rPr>
        <w:t>,</w:t>
      </w:r>
      <w:r w:rsidRPr="00420647">
        <w:rPr>
          <w:rFonts w:ascii="Times New Roman" w:hAnsi="Times New Roman" w:cs="Times New Roman"/>
          <w:spacing w:val="12"/>
          <w:sz w:val="24"/>
          <w:szCs w:val="24"/>
        </w:rPr>
        <w:t xml:space="preserve"> </w:t>
      </w:r>
      <w:r w:rsidRPr="00420647">
        <w:rPr>
          <w:rFonts w:ascii="Times New Roman" w:hAnsi="Times New Roman" w:cs="Times New Roman"/>
          <w:spacing w:val="1"/>
          <w:sz w:val="24"/>
          <w:szCs w:val="24"/>
        </w:rPr>
        <w:t>отладк</w:t>
      </w:r>
      <w:r w:rsidRPr="00420647">
        <w:rPr>
          <w:rFonts w:ascii="Times New Roman" w:hAnsi="Times New Roman" w:cs="Times New Roman"/>
          <w:sz w:val="24"/>
          <w:szCs w:val="24"/>
        </w:rPr>
        <w:t>а</w:t>
      </w:r>
      <w:r w:rsidRPr="00420647">
        <w:rPr>
          <w:rFonts w:ascii="Times New Roman" w:hAnsi="Times New Roman" w:cs="Times New Roman"/>
          <w:spacing w:val="11"/>
          <w:sz w:val="24"/>
          <w:szCs w:val="24"/>
        </w:rPr>
        <w:t xml:space="preserve"> </w:t>
      </w:r>
      <w:r w:rsidRPr="00420647">
        <w:rPr>
          <w:rFonts w:ascii="Times New Roman" w:hAnsi="Times New Roman" w:cs="Times New Roman"/>
          <w:spacing w:val="1"/>
          <w:sz w:val="24"/>
          <w:szCs w:val="24"/>
        </w:rPr>
        <w:t>прогр</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мм</w:t>
      </w:r>
      <w:r w:rsidRPr="00420647">
        <w:rPr>
          <w:rFonts w:ascii="Times New Roman" w:hAnsi="Times New Roman" w:cs="Times New Roman"/>
          <w:sz w:val="24"/>
          <w:szCs w:val="24"/>
        </w:rPr>
        <w:t>ы</w:t>
      </w:r>
      <w:r w:rsidRPr="00420647">
        <w:rPr>
          <w:rFonts w:ascii="Times New Roman" w:hAnsi="Times New Roman" w:cs="Times New Roman"/>
          <w:spacing w:val="7"/>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19"/>
          <w:sz w:val="24"/>
          <w:szCs w:val="24"/>
        </w:rPr>
        <w:t xml:space="preserve"> </w:t>
      </w:r>
      <w:r w:rsidRPr="00420647">
        <w:rPr>
          <w:rFonts w:ascii="Times New Roman" w:hAnsi="Times New Roman" w:cs="Times New Roman"/>
          <w:spacing w:val="1"/>
          <w:sz w:val="24"/>
          <w:szCs w:val="24"/>
        </w:rPr>
        <w:t>помощью выбранно</w:t>
      </w:r>
      <w:r w:rsidRPr="00420647">
        <w:rPr>
          <w:rFonts w:ascii="Times New Roman" w:hAnsi="Times New Roman" w:cs="Times New Roman"/>
          <w:sz w:val="24"/>
          <w:szCs w:val="24"/>
        </w:rPr>
        <w:t>й</w:t>
      </w:r>
      <w:r w:rsidRPr="00420647">
        <w:rPr>
          <w:rFonts w:ascii="Times New Roman" w:hAnsi="Times New Roman" w:cs="Times New Roman"/>
          <w:spacing w:val="-13"/>
          <w:sz w:val="24"/>
          <w:szCs w:val="24"/>
        </w:rPr>
        <w:t xml:space="preserve"> </w:t>
      </w:r>
      <w:r w:rsidRPr="00420647">
        <w:rPr>
          <w:rFonts w:ascii="Times New Roman" w:hAnsi="Times New Roman" w:cs="Times New Roman"/>
          <w:spacing w:val="1"/>
          <w:sz w:val="24"/>
          <w:szCs w:val="24"/>
        </w:rPr>
        <w:t>систем</w:t>
      </w:r>
      <w:r w:rsidRPr="00420647">
        <w:rPr>
          <w:rFonts w:ascii="Times New Roman" w:hAnsi="Times New Roman" w:cs="Times New Roman"/>
          <w:sz w:val="24"/>
          <w:szCs w:val="24"/>
        </w:rPr>
        <w:t>ы</w:t>
      </w:r>
      <w:r w:rsidRPr="00420647">
        <w:rPr>
          <w:rFonts w:ascii="Times New Roman" w:hAnsi="Times New Roman" w:cs="Times New Roman"/>
          <w:spacing w:val="-9"/>
          <w:sz w:val="24"/>
          <w:szCs w:val="24"/>
        </w:rPr>
        <w:t xml:space="preserve"> </w:t>
      </w:r>
      <w:r w:rsidRPr="00420647">
        <w:rPr>
          <w:rFonts w:ascii="Times New Roman" w:hAnsi="Times New Roman" w:cs="Times New Roman"/>
          <w:spacing w:val="1"/>
          <w:sz w:val="24"/>
          <w:szCs w:val="24"/>
        </w:rPr>
        <w:t>прогр</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ммиров</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ния</w:t>
      </w:r>
      <w:r w:rsidRPr="00420647">
        <w:rPr>
          <w:rFonts w:ascii="Times New Roman" w:hAnsi="Times New Roman" w:cs="Times New Roman"/>
          <w:sz w:val="24"/>
          <w:szCs w:val="24"/>
        </w:rPr>
        <w:t>,</w:t>
      </w:r>
      <w:r w:rsidRPr="00420647">
        <w:rPr>
          <w:rFonts w:ascii="Times New Roman" w:hAnsi="Times New Roman" w:cs="Times New Roman"/>
          <w:spacing w:val="-23"/>
          <w:sz w:val="24"/>
          <w:szCs w:val="24"/>
        </w:rPr>
        <w:t xml:space="preserve"> </w:t>
      </w:r>
      <w:r w:rsidRPr="00420647">
        <w:rPr>
          <w:rFonts w:ascii="Times New Roman" w:hAnsi="Times New Roman" w:cs="Times New Roman"/>
          <w:spacing w:val="1"/>
          <w:sz w:val="24"/>
          <w:szCs w:val="24"/>
        </w:rPr>
        <w:t>тестиров</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е.</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Простейши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прием</w:t>
      </w:r>
      <w:r w:rsidRPr="00420647">
        <w:rPr>
          <w:rFonts w:ascii="Times New Roman" w:hAnsi="Times New Roman" w:cs="Times New Roman"/>
          <w:sz w:val="24"/>
          <w:szCs w:val="24"/>
        </w:rPr>
        <w:t>ы</w:t>
      </w:r>
      <w:r w:rsidRPr="00420647">
        <w:rPr>
          <w:rFonts w:ascii="Times New Roman" w:hAnsi="Times New Roman" w:cs="Times New Roman"/>
          <w:spacing w:val="6"/>
          <w:sz w:val="24"/>
          <w:szCs w:val="24"/>
        </w:rPr>
        <w:t xml:space="preserve"> </w:t>
      </w:r>
      <w:r w:rsidRPr="00420647">
        <w:rPr>
          <w:rFonts w:ascii="Times New Roman" w:hAnsi="Times New Roman" w:cs="Times New Roman"/>
          <w:spacing w:val="1"/>
          <w:sz w:val="24"/>
          <w:szCs w:val="24"/>
        </w:rPr>
        <w:t>диалогово</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отладк</w:t>
      </w:r>
      <w:r w:rsidRPr="00420647">
        <w:rPr>
          <w:rFonts w:ascii="Times New Roman" w:hAnsi="Times New Roman" w:cs="Times New Roman"/>
          <w:sz w:val="24"/>
          <w:szCs w:val="24"/>
        </w:rPr>
        <w:t>и</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1"/>
          <w:sz w:val="24"/>
          <w:szCs w:val="24"/>
        </w:rPr>
        <w:t>програм</w:t>
      </w:r>
      <w:r w:rsidRPr="00420647">
        <w:rPr>
          <w:rFonts w:ascii="Times New Roman" w:hAnsi="Times New Roman" w:cs="Times New Roman"/>
          <w:sz w:val="24"/>
          <w:szCs w:val="24"/>
        </w:rPr>
        <w:t>м</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(выбо</w:t>
      </w:r>
      <w:r w:rsidRPr="00420647">
        <w:rPr>
          <w:rFonts w:ascii="Times New Roman" w:hAnsi="Times New Roman" w:cs="Times New Roman"/>
          <w:sz w:val="24"/>
          <w:szCs w:val="24"/>
        </w:rPr>
        <w:t>р</w:t>
      </w:r>
      <w:r w:rsidRPr="00420647">
        <w:rPr>
          <w:rFonts w:ascii="Times New Roman" w:hAnsi="Times New Roman" w:cs="Times New Roman"/>
          <w:spacing w:val="7"/>
          <w:sz w:val="24"/>
          <w:szCs w:val="24"/>
        </w:rPr>
        <w:t xml:space="preserve"> </w:t>
      </w:r>
      <w:r w:rsidRPr="00420647">
        <w:rPr>
          <w:rFonts w:ascii="Times New Roman" w:hAnsi="Times New Roman" w:cs="Times New Roman"/>
          <w:spacing w:val="1"/>
          <w:sz w:val="24"/>
          <w:szCs w:val="24"/>
        </w:rPr>
        <w:t>точк</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останов</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пошагово</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выполн</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просмот</w:t>
      </w:r>
      <w:r w:rsidRPr="00420647">
        <w:rPr>
          <w:rFonts w:ascii="Times New Roman" w:hAnsi="Times New Roman" w:cs="Times New Roman"/>
          <w:sz w:val="24"/>
          <w:szCs w:val="24"/>
        </w:rPr>
        <w:t>р</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значени</w:t>
      </w:r>
      <w:r w:rsidRPr="00420647">
        <w:rPr>
          <w:rFonts w:ascii="Times New Roman" w:hAnsi="Times New Roman" w:cs="Times New Roman"/>
          <w:sz w:val="24"/>
          <w:szCs w:val="24"/>
        </w:rPr>
        <w:t>й</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величин</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отладочны</w:t>
      </w:r>
      <w:r w:rsidRPr="00420647">
        <w:rPr>
          <w:rFonts w:ascii="Times New Roman" w:hAnsi="Times New Roman" w:cs="Times New Roman"/>
          <w:sz w:val="24"/>
          <w:szCs w:val="24"/>
        </w:rPr>
        <w:t xml:space="preserve">й </w:t>
      </w:r>
      <w:r w:rsidRPr="00420647">
        <w:rPr>
          <w:rFonts w:ascii="Times New Roman" w:hAnsi="Times New Roman" w:cs="Times New Roman"/>
          <w:spacing w:val="1"/>
          <w:sz w:val="24"/>
          <w:szCs w:val="24"/>
        </w:rPr>
        <w:t>вывод)</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Знакомств</w:t>
      </w:r>
      <w:r w:rsidRPr="00420647">
        <w:rPr>
          <w:rFonts w:ascii="Times New Roman" w:hAnsi="Times New Roman" w:cs="Times New Roman"/>
          <w:sz w:val="24"/>
          <w:szCs w:val="24"/>
        </w:rPr>
        <w:t>о</w:t>
      </w:r>
      <w:r w:rsidRPr="00420647">
        <w:rPr>
          <w:rFonts w:ascii="Times New Roman" w:hAnsi="Times New Roman" w:cs="Times New Roman"/>
          <w:spacing w:val="10"/>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23"/>
          <w:sz w:val="24"/>
          <w:szCs w:val="24"/>
        </w:rPr>
        <w:t xml:space="preserve"> </w:t>
      </w:r>
      <w:r w:rsidRPr="00420647">
        <w:rPr>
          <w:rFonts w:ascii="Times New Roman" w:hAnsi="Times New Roman" w:cs="Times New Roman"/>
          <w:spacing w:val="1"/>
          <w:sz w:val="24"/>
          <w:szCs w:val="24"/>
        </w:rPr>
        <w:t>документиров</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ние</w:t>
      </w:r>
      <w:r w:rsidRPr="00420647">
        <w:rPr>
          <w:rFonts w:ascii="Times New Roman" w:hAnsi="Times New Roman" w:cs="Times New Roman"/>
          <w:sz w:val="24"/>
          <w:szCs w:val="24"/>
        </w:rPr>
        <w:t xml:space="preserve">м </w:t>
      </w:r>
      <w:r w:rsidRPr="00420647">
        <w:rPr>
          <w:rFonts w:ascii="Times New Roman" w:hAnsi="Times New Roman" w:cs="Times New Roman"/>
          <w:spacing w:val="1"/>
          <w:sz w:val="24"/>
          <w:szCs w:val="24"/>
        </w:rPr>
        <w:t>программ</w:t>
      </w:r>
      <w:r w:rsidRPr="00420647">
        <w:rPr>
          <w:rFonts w:ascii="Times New Roman" w:hAnsi="Times New Roman" w:cs="Times New Roman"/>
          <w:sz w:val="24"/>
          <w:szCs w:val="24"/>
        </w:rPr>
        <w:t>.</w:t>
      </w:r>
      <w:r w:rsidRPr="00420647">
        <w:rPr>
          <w:rFonts w:ascii="Times New Roman" w:hAnsi="Times New Roman" w:cs="Times New Roman"/>
          <w:spacing w:val="12"/>
          <w:sz w:val="24"/>
          <w:szCs w:val="24"/>
        </w:rPr>
        <w:t xml:space="preserve"> </w:t>
      </w:r>
      <w:r w:rsidRPr="00420647">
        <w:rPr>
          <w:rFonts w:ascii="Times New Roman" w:hAnsi="Times New Roman" w:cs="Times New Roman"/>
          <w:i/>
          <w:iCs/>
          <w:spacing w:val="1"/>
          <w:sz w:val="24"/>
          <w:szCs w:val="24"/>
        </w:rPr>
        <w:t>Составлени</w:t>
      </w:r>
      <w:r w:rsidRPr="00420647">
        <w:rPr>
          <w:rFonts w:ascii="Times New Roman" w:hAnsi="Times New Roman" w:cs="Times New Roman"/>
          <w:i/>
          <w:iCs/>
          <w:sz w:val="24"/>
          <w:szCs w:val="24"/>
        </w:rPr>
        <w:t>е</w:t>
      </w:r>
      <w:r w:rsidRPr="00420647">
        <w:rPr>
          <w:rFonts w:ascii="Times New Roman" w:hAnsi="Times New Roman" w:cs="Times New Roman"/>
          <w:i/>
          <w:iCs/>
          <w:spacing w:val="9"/>
          <w:sz w:val="24"/>
          <w:szCs w:val="24"/>
        </w:rPr>
        <w:t xml:space="preserve"> </w:t>
      </w:r>
      <w:r w:rsidRPr="00420647">
        <w:rPr>
          <w:rFonts w:ascii="Times New Roman" w:hAnsi="Times New Roman" w:cs="Times New Roman"/>
          <w:i/>
          <w:iCs/>
          <w:spacing w:val="1"/>
          <w:sz w:val="24"/>
          <w:szCs w:val="24"/>
        </w:rPr>
        <w:t>описани</w:t>
      </w:r>
      <w:r w:rsidRPr="00420647">
        <w:rPr>
          <w:rFonts w:ascii="Times New Roman" w:hAnsi="Times New Roman" w:cs="Times New Roman"/>
          <w:i/>
          <w:iCs/>
          <w:sz w:val="24"/>
          <w:szCs w:val="24"/>
        </w:rPr>
        <w:t xml:space="preserve">е </w:t>
      </w:r>
      <w:r w:rsidRPr="00420647">
        <w:rPr>
          <w:rFonts w:ascii="Times New Roman" w:hAnsi="Times New Roman" w:cs="Times New Roman"/>
          <w:i/>
          <w:iCs/>
          <w:spacing w:val="1"/>
          <w:sz w:val="24"/>
          <w:szCs w:val="24"/>
        </w:rPr>
        <w:t>про</w:t>
      </w:r>
      <w:r w:rsidRPr="00420647">
        <w:rPr>
          <w:rFonts w:ascii="Times New Roman" w:hAnsi="Times New Roman" w:cs="Times New Roman"/>
          <w:i/>
          <w:iCs/>
          <w:sz w:val="24"/>
          <w:szCs w:val="24"/>
        </w:rPr>
        <w:t>г</w:t>
      </w:r>
      <w:r w:rsidRPr="00420647">
        <w:rPr>
          <w:rFonts w:ascii="Times New Roman" w:hAnsi="Times New Roman" w:cs="Times New Roman"/>
          <w:i/>
          <w:iCs/>
          <w:spacing w:val="1"/>
          <w:sz w:val="24"/>
          <w:szCs w:val="24"/>
        </w:rPr>
        <w:t>рамм</w:t>
      </w:r>
      <w:r w:rsidRPr="00420647">
        <w:rPr>
          <w:rFonts w:ascii="Times New Roman" w:hAnsi="Times New Roman" w:cs="Times New Roman"/>
          <w:i/>
          <w:iCs/>
          <w:sz w:val="24"/>
          <w:szCs w:val="24"/>
        </w:rPr>
        <w:t>ы</w:t>
      </w:r>
      <w:r w:rsidRPr="00420647">
        <w:rPr>
          <w:rFonts w:ascii="Times New Roman" w:hAnsi="Times New Roman" w:cs="Times New Roman"/>
          <w:i/>
          <w:iCs/>
          <w:spacing w:val="-13"/>
          <w:sz w:val="24"/>
          <w:szCs w:val="24"/>
        </w:rPr>
        <w:t xml:space="preserve"> </w:t>
      </w:r>
      <w:r w:rsidRPr="00420647">
        <w:rPr>
          <w:rFonts w:ascii="Times New Roman" w:hAnsi="Times New Roman" w:cs="Times New Roman"/>
          <w:i/>
          <w:iCs/>
          <w:spacing w:val="1"/>
          <w:sz w:val="24"/>
          <w:szCs w:val="24"/>
        </w:rPr>
        <w:t>п</w:t>
      </w:r>
      <w:r w:rsidRPr="00420647">
        <w:rPr>
          <w:rFonts w:ascii="Times New Roman" w:hAnsi="Times New Roman" w:cs="Times New Roman"/>
          <w:i/>
          <w:iCs/>
          <w:sz w:val="24"/>
          <w:szCs w:val="24"/>
        </w:rPr>
        <w:t>о</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pacing w:val="1"/>
          <w:sz w:val="24"/>
          <w:szCs w:val="24"/>
        </w:rPr>
        <w:t>образцу</w:t>
      </w:r>
      <w:r w:rsidRPr="00420647">
        <w:rPr>
          <w:rFonts w:ascii="Times New Roman" w:hAnsi="Times New Roman" w:cs="Times New Roman"/>
          <w:i/>
          <w:iCs/>
          <w:sz w:val="24"/>
          <w:szCs w:val="24"/>
        </w:rPr>
        <w:t>.</w:t>
      </w:r>
    </w:p>
    <w:p w:rsidR="00E42C38" w:rsidRPr="00420647" w:rsidRDefault="00E42C38" w:rsidP="007E03E1">
      <w:pPr>
        <w:pStyle w:val="ListParagraph"/>
        <w:tabs>
          <w:tab w:val="left" w:pos="900"/>
        </w:tabs>
        <w:spacing w:line="240" w:lineRule="atLeast"/>
        <w:ind w:left="709"/>
        <w:jc w:val="both"/>
        <w:rPr>
          <w:rFonts w:ascii="Times New Roman" w:hAnsi="Times New Roman"/>
        </w:rPr>
      </w:pPr>
      <w:r w:rsidRPr="00420647">
        <w:rPr>
          <w:rFonts w:ascii="Times New Roman" w:hAnsi="Times New Roman"/>
          <w:b/>
          <w:bCs/>
          <w:spacing w:val="1"/>
        </w:rPr>
        <w:t>Анали</w:t>
      </w:r>
      <w:r w:rsidRPr="00420647">
        <w:rPr>
          <w:rFonts w:ascii="Times New Roman" w:hAnsi="Times New Roman"/>
          <w:b/>
          <w:bCs/>
        </w:rPr>
        <w:t>з</w:t>
      </w:r>
      <w:r w:rsidRPr="00420647">
        <w:rPr>
          <w:rFonts w:ascii="Times New Roman" w:hAnsi="Times New Roman"/>
          <w:b/>
          <w:bCs/>
          <w:spacing w:val="-9"/>
        </w:rPr>
        <w:t xml:space="preserve"> </w:t>
      </w:r>
      <w:r w:rsidRPr="00420647">
        <w:rPr>
          <w:rFonts w:ascii="Times New Roman" w:hAnsi="Times New Roman"/>
          <w:b/>
          <w:bCs/>
          <w:spacing w:val="1"/>
        </w:rPr>
        <w:t>алгоритмов</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Сложност</w:t>
      </w:r>
      <w:r w:rsidRPr="00420647">
        <w:rPr>
          <w:rFonts w:ascii="Times New Roman" w:hAnsi="Times New Roman" w:cs="Times New Roman"/>
          <w:sz w:val="24"/>
          <w:szCs w:val="24"/>
        </w:rPr>
        <w:t>ь</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вычисления</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количеств</w:t>
      </w:r>
      <w:r w:rsidRPr="00420647">
        <w:rPr>
          <w:rFonts w:ascii="Times New Roman" w:hAnsi="Times New Roman" w:cs="Times New Roman"/>
          <w:sz w:val="24"/>
          <w:szCs w:val="24"/>
        </w:rPr>
        <w:t>о</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выполненны</w:t>
      </w:r>
      <w:r w:rsidRPr="00420647">
        <w:rPr>
          <w:rFonts w:ascii="Times New Roman" w:hAnsi="Times New Roman" w:cs="Times New Roman"/>
          <w:sz w:val="24"/>
          <w:szCs w:val="24"/>
        </w:rPr>
        <w:t xml:space="preserve">х </w:t>
      </w:r>
      <w:r w:rsidRPr="00420647">
        <w:rPr>
          <w:rFonts w:ascii="Times New Roman" w:hAnsi="Times New Roman" w:cs="Times New Roman"/>
          <w:spacing w:val="1"/>
          <w:sz w:val="24"/>
          <w:szCs w:val="24"/>
        </w:rPr>
        <w:t>операций</w:t>
      </w:r>
      <w:r w:rsidRPr="00420647">
        <w:rPr>
          <w:rFonts w:ascii="Times New Roman" w:hAnsi="Times New Roman" w:cs="Times New Roman"/>
          <w:sz w:val="24"/>
          <w:szCs w:val="24"/>
        </w:rPr>
        <w:t>,</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1"/>
          <w:sz w:val="24"/>
          <w:szCs w:val="24"/>
        </w:rPr>
        <w:t>ра</w:t>
      </w:r>
      <w:r w:rsidRPr="00420647">
        <w:rPr>
          <w:rFonts w:ascii="Times New Roman" w:hAnsi="Times New Roman" w:cs="Times New Roman"/>
          <w:sz w:val="24"/>
          <w:szCs w:val="24"/>
        </w:rPr>
        <w:t>з</w:t>
      </w:r>
      <w:r w:rsidRPr="00420647">
        <w:rPr>
          <w:rFonts w:ascii="Times New Roman" w:hAnsi="Times New Roman" w:cs="Times New Roman"/>
          <w:spacing w:val="1"/>
          <w:sz w:val="24"/>
          <w:szCs w:val="24"/>
        </w:rPr>
        <w:t>ме</w:t>
      </w:r>
      <w:r w:rsidRPr="00420647">
        <w:rPr>
          <w:rFonts w:ascii="Times New Roman" w:hAnsi="Times New Roman" w:cs="Times New Roman"/>
          <w:sz w:val="24"/>
          <w:szCs w:val="24"/>
        </w:rPr>
        <w:t xml:space="preserve">р </w:t>
      </w:r>
      <w:r w:rsidRPr="00420647">
        <w:rPr>
          <w:rFonts w:ascii="Times New Roman" w:hAnsi="Times New Roman" w:cs="Times New Roman"/>
          <w:spacing w:val="1"/>
          <w:sz w:val="24"/>
          <w:szCs w:val="24"/>
        </w:rPr>
        <w:t>используемо</w:t>
      </w:r>
      <w:r w:rsidRPr="00420647">
        <w:rPr>
          <w:rFonts w:ascii="Times New Roman" w:hAnsi="Times New Roman" w:cs="Times New Roman"/>
          <w:sz w:val="24"/>
          <w:szCs w:val="24"/>
        </w:rPr>
        <w:t xml:space="preserve">й </w:t>
      </w:r>
      <w:r w:rsidRPr="00420647">
        <w:rPr>
          <w:rFonts w:ascii="Times New Roman" w:hAnsi="Times New Roman" w:cs="Times New Roman"/>
          <w:spacing w:val="1"/>
          <w:sz w:val="24"/>
          <w:szCs w:val="24"/>
        </w:rPr>
        <w:t>памяти</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х </w:t>
      </w:r>
      <w:r w:rsidRPr="00420647">
        <w:rPr>
          <w:rFonts w:ascii="Times New Roman" w:hAnsi="Times New Roman" w:cs="Times New Roman"/>
          <w:spacing w:val="1"/>
          <w:sz w:val="24"/>
          <w:szCs w:val="24"/>
        </w:rPr>
        <w:t>зависимост</w:t>
      </w:r>
      <w:r w:rsidRPr="00420647">
        <w:rPr>
          <w:rFonts w:ascii="Times New Roman" w:hAnsi="Times New Roman" w:cs="Times New Roman"/>
          <w:sz w:val="24"/>
          <w:szCs w:val="24"/>
        </w:rPr>
        <w:t xml:space="preserve">ь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т </w:t>
      </w:r>
      <w:r w:rsidRPr="00420647">
        <w:rPr>
          <w:rFonts w:ascii="Times New Roman" w:hAnsi="Times New Roman" w:cs="Times New Roman"/>
          <w:spacing w:val="1"/>
          <w:sz w:val="24"/>
          <w:szCs w:val="24"/>
        </w:rPr>
        <w:t>размер</w:t>
      </w:r>
      <w:r w:rsidRPr="00420647">
        <w:rPr>
          <w:rFonts w:ascii="Times New Roman" w:hAnsi="Times New Roman" w:cs="Times New Roman"/>
          <w:sz w:val="24"/>
          <w:szCs w:val="24"/>
        </w:rPr>
        <w:t xml:space="preserve">а </w:t>
      </w:r>
      <w:r w:rsidRPr="00420647">
        <w:rPr>
          <w:rFonts w:ascii="Times New Roman" w:hAnsi="Times New Roman" w:cs="Times New Roman"/>
          <w:spacing w:val="1"/>
          <w:sz w:val="24"/>
          <w:szCs w:val="24"/>
        </w:rPr>
        <w:t>исходны</w:t>
      </w:r>
      <w:r w:rsidRPr="00420647">
        <w:rPr>
          <w:rFonts w:ascii="Times New Roman" w:hAnsi="Times New Roman" w:cs="Times New Roman"/>
          <w:sz w:val="24"/>
          <w:szCs w:val="24"/>
        </w:rPr>
        <w:t xml:space="preserve">х </w:t>
      </w:r>
      <w:r w:rsidRPr="00420647">
        <w:rPr>
          <w:rFonts w:ascii="Times New Roman" w:hAnsi="Times New Roman" w:cs="Times New Roman"/>
          <w:spacing w:val="1"/>
          <w:sz w:val="24"/>
          <w:szCs w:val="24"/>
        </w:rPr>
        <w:t>данных</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Пример</w:t>
      </w:r>
      <w:r w:rsidRPr="00420647">
        <w:rPr>
          <w:rFonts w:ascii="Times New Roman" w:hAnsi="Times New Roman" w:cs="Times New Roman"/>
          <w:sz w:val="24"/>
          <w:szCs w:val="24"/>
        </w:rPr>
        <w:t>ы</w:t>
      </w:r>
      <w:r w:rsidRPr="00420647">
        <w:rPr>
          <w:rFonts w:ascii="Times New Roman" w:hAnsi="Times New Roman" w:cs="Times New Roman"/>
          <w:spacing w:val="6"/>
          <w:sz w:val="24"/>
          <w:szCs w:val="24"/>
        </w:rPr>
        <w:t xml:space="preserve"> </w:t>
      </w:r>
      <w:r w:rsidRPr="00420647">
        <w:rPr>
          <w:rFonts w:ascii="Times New Roman" w:hAnsi="Times New Roman" w:cs="Times New Roman"/>
          <w:spacing w:val="1"/>
          <w:sz w:val="24"/>
          <w:szCs w:val="24"/>
        </w:rPr>
        <w:t>коротки</w:t>
      </w:r>
      <w:r w:rsidRPr="00420647">
        <w:rPr>
          <w:rFonts w:ascii="Times New Roman" w:hAnsi="Times New Roman" w:cs="Times New Roman"/>
          <w:sz w:val="24"/>
          <w:szCs w:val="24"/>
        </w:rPr>
        <w:t>х</w:t>
      </w:r>
      <w:r w:rsidRPr="00420647">
        <w:rPr>
          <w:rFonts w:ascii="Times New Roman" w:hAnsi="Times New Roman" w:cs="Times New Roman"/>
          <w:spacing w:val="6"/>
          <w:sz w:val="24"/>
          <w:szCs w:val="24"/>
        </w:rPr>
        <w:t xml:space="preserve"> </w:t>
      </w:r>
      <w:r w:rsidRPr="00420647">
        <w:rPr>
          <w:rFonts w:ascii="Times New Roman" w:hAnsi="Times New Roman" w:cs="Times New Roman"/>
          <w:spacing w:val="1"/>
          <w:sz w:val="24"/>
          <w:szCs w:val="24"/>
        </w:rPr>
        <w:t>программ</w:t>
      </w:r>
      <w:r w:rsidRPr="00420647">
        <w:rPr>
          <w:rFonts w:ascii="Times New Roman" w:hAnsi="Times New Roman" w:cs="Times New Roman"/>
          <w:sz w:val="24"/>
          <w:szCs w:val="24"/>
        </w:rPr>
        <w:t>,</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выполняющи</w:t>
      </w:r>
      <w:r w:rsidRPr="00420647">
        <w:rPr>
          <w:rFonts w:ascii="Times New Roman" w:hAnsi="Times New Roman" w:cs="Times New Roman"/>
          <w:sz w:val="24"/>
          <w:szCs w:val="24"/>
        </w:rPr>
        <w:t xml:space="preserve">х </w:t>
      </w:r>
      <w:r w:rsidRPr="00420647">
        <w:rPr>
          <w:rFonts w:ascii="Times New Roman" w:hAnsi="Times New Roman" w:cs="Times New Roman"/>
          <w:spacing w:val="1"/>
          <w:sz w:val="24"/>
          <w:szCs w:val="24"/>
        </w:rPr>
        <w:t>мног</w:t>
      </w:r>
      <w:r w:rsidRPr="00420647">
        <w:rPr>
          <w:rFonts w:ascii="Times New Roman" w:hAnsi="Times New Roman" w:cs="Times New Roman"/>
          <w:sz w:val="24"/>
          <w:szCs w:val="24"/>
        </w:rPr>
        <w:t>о</w:t>
      </w:r>
      <w:r w:rsidRPr="00420647">
        <w:rPr>
          <w:rFonts w:ascii="Times New Roman" w:hAnsi="Times New Roman" w:cs="Times New Roman"/>
          <w:spacing w:val="10"/>
          <w:sz w:val="24"/>
          <w:szCs w:val="24"/>
        </w:rPr>
        <w:t xml:space="preserve"> </w:t>
      </w:r>
      <w:r w:rsidRPr="00420647">
        <w:rPr>
          <w:rFonts w:ascii="Times New Roman" w:hAnsi="Times New Roman" w:cs="Times New Roman"/>
          <w:spacing w:val="1"/>
          <w:sz w:val="24"/>
          <w:szCs w:val="24"/>
        </w:rPr>
        <w:t>шаго</w:t>
      </w:r>
      <w:r w:rsidRPr="00420647">
        <w:rPr>
          <w:rFonts w:ascii="Times New Roman" w:hAnsi="Times New Roman" w:cs="Times New Roman"/>
          <w:sz w:val="24"/>
          <w:szCs w:val="24"/>
        </w:rPr>
        <w:t>в</w:t>
      </w:r>
      <w:r w:rsidRPr="00420647">
        <w:rPr>
          <w:rFonts w:ascii="Times New Roman" w:hAnsi="Times New Roman" w:cs="Times New Roman"/>
          <w:spacing w:val="10"/>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о</w:t>
      </w:r>
      <w:r w:rsidRPr="00420647">
        <w:rPr>
          <w:rFonts w:ascii="Times New Roman" w:hAnsi="Times New Roman" w:cs="Times New Roman"/>
          <w:spacing w:val="15"/>
          <w:sz w:val="24"/>
          <w:szCs w:val="24"/>
        </w:rPr>
        <w:t xml:space="preserve"> </w:t>
      </w:r>
      <w:r w:rsidRPr="00420647">
        <w:rPr>
          <w:rFonts w:ascii="Times New Roman" w:hAnsi="Times New Roman" w:cs="Times New Roman"/>
          <w:spacing w:val="1"/>
          <w:sz w:val="24"/>
          <w:szCs w:val="24"/>
        </w:rPr>
        <w:t>обработк</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небольшог</w:t>
      </w:r>
      <w:r w:rsidRPr="00420647">
        <w:rPr>
          <w:rFonts w:ascii="Times New Roman" w:hAnsi="Times New Roman" w:cs="Times New Roman"/>
          <w:sz w:val="24"/>
          <w:szCs w:val="24"/>
        </w:rPr>
        <w:t xml:space="preserve">о </w:t>
      </w:r>
      <w:r w:rsidRPr="00420647">
        <w:rPr>
          <w:rFonts w:ascii="Times New Roman" w:hAnsi="Times New Roman" w:cs="Times New Roman"/>
          <w:spacing w:val="1"/>
          <w:sz w:val="24"/>
          <w:szCs w:val="24"/>
        </w:rPr>
        <w:t>объем</w:t>
      </w:r>
      <w:r w:rsidRPr="00420647">
        <w:rPr>
          <w:rFonts w:ascii="Times New Roman" w:hAnsi="Times New Roman" w:cs="Times New Roman"/>
          <w:sz w:val="24"/>
          <w:szCs w:val="24"/>
        </w:rPr>
        <w:t>а</w:t>
      </w:r>
      <w:r w:rsidRPr="00420647">
        <w:rPr>
          <w:rFonts w:ascii="Times New Roman" w:hAnsi="Times New Roman" w:cs="Times New Roman"/>
          <w:spacing w:val="6"/>
          <w:sz w:val="24"/>
          <w:szCs w:val="24"/>
        </w:rPr>
        <w:t xml:space="preserve"> </w:t>
      </w:r>
      <w:r w:rsidRPr="00420647">
        <w:rPr>
          <w:rFonts w:ascii="Times New Roman" w:hAnsi="Times New Roman" w:cs="Times New Roman"/>
          <w:spacing w:val="1"/>
          <w:sz w:val="24"/>
          <w:szCs w:val="24"/>
        </w:rPr>
        <w:t>данных</w:t>
      </w:r>
      <w:r w:rsidRPr="00420647">
        <w:rPr>
          <w:rFonts w:ascii="Times New Roman" w:hAnsi="Times New Roman" w:cs="Times New Roman"/>
          <w:sz w:val="24"/>
          <w:szCs w:val="24"/>
        </w:rPr>
        <w:t>;</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1"/>
          <w:sz w:val="24"/>
          <w:szCs w:val="24"/>
        </w:rPr>
        <w:t>пример</w:t>
      </w:r>
      <w:r w:rsidRPr="00420647">
        <w:rPr>
          <w:rFonts w:ascii="Times New Roman" w:hAnsi="Times New Roman" w:cs="Times New Roman"/>
          <w:sz w:val="24"/>
          <w:szCs w:val="24"/>
        </w:rPr>
        <w:t>ы</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1"/>
          <w:sz w:val="24"/>
          <w:szCs w:val="24"/>
        </w:rPr>
        <w:t>коротки</w:t>
      </w:r>
      <w:r w:rsidRPr="00420647">
        <w:rPr>
          <w:rFonts w:ascii="Times New Roman" w:hAnsi="Times New Roman" w:cs="Times New Roman"/>
          <w:sz w:val="24"/>
          <w:szCs w:val="24"/>
        </w:rPr>
        <w:t>х</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программ</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выполняющих обработк</w:t>
      </w:r>
      <w:r w:rsidRPr="00420647">
        <w:rPr>
          <w:rFonts w:ascii="Times New Roman" w:hAnsi="Times New Roman" w:cs="Times New Roman"/>
          <w:sz w:val="24"/>
          <w:szCs w:val="24"/>
        </w:rPr>
        <w:t>у</w:t>
      </w:r>
      <w:r w:rsidRPr="00420647">
        <w:rPr>
          <w:rFonts w:ascii="Times New Roman" w:hAnsi="Times New Roman" w:cs="Times New Roman"/>
          <w:spacing w:val="-11"/>
          <w:sz w:val="24"/>
          <w:szCs w:val="24"/>
        </w:rPr>
        <w:t xml:space="preserve"> </w:t>
      </w:r>
      <w:r w:rsidRPr="00420647">
        <w:rPr>
          <w:rFonts w:ascii="Times New Roman" w:hAnsi="Times New Roman" w:cs="Times New Roman"/>
          <w:spacing w:val="1"/>
          <w:sz w:val="24"/>
          <w:szCs w:val="24"/>
        </w:rPr>
        <w:t>большог</w:t>
      </w:r>
      <w:r w:rsidRPr="00420647">
        <w:rPr>
          <w:rFonts w:ascii="Times New Roman" w:hAnsi="Times New Roman" w:cs="Times New Roman"/>
          <w:sz w:val="24"/>
          <w:szCs w:val="24"/>
        </w:rPr>
        <w:t>о</w:t>
      </w:r>
      <w:r w:rsidRPr="00420647">
        <w:rPr>
          <w:rFonts w:ascii="Times New Roman" w:hAnsi="Times New Roman" w:cs="Times New Roman"/>
          <w:spacing w:val="-12"/>
          <w:sz w:val="24"/>
          <w:szCs w:val="24"/>
        </w:rPr>
        <w:t xml:space="preserve"> </w:t>
      </w:r>
      <w:r w:rsidRPr="00420647">
        <w:rPr>
          <w:rFonts w:ascii="Times New Roman" w:hAnsi="Times New Roman" w:cs="Times New Roman"/>
          <w:spacing w:val="1"/>
          <w:sz w:val="24"/>
          <w:szCs w:val="24"/>
        </w:rPr>
        <w:t>объем</w:t>
      </w:r>
      <w:r w:rsidRPr="00420647">
        <w:rPr>
          <w:rFonts w:ascii="Times New Roman" w:hAnsi="Times New Roman" w:cs="Times New Roman"/>
          <w:sz w:val="24"/>
          <w:szCs w:val="24"/>
        </w:rPr>
        <w:t>а</w:t>
      </w:r>
      <w:r w:rsidRPr="00420647">
        <w:rPr>
          <w:rFonts w:ascii="Times New Roman" w:hAnsi="Times New Roman" w:cs="Times New Roman"/>
          <w:spacing w:val="-9"/>
          <w:sz w:val="24"/>
          <w:szCs w:val="24"/>
        </w:rPr>
        <w:t xml:space="preserve"> </w:t>
      </w:r>
      <w:r w:rsidRPr="00420647">
        <w:rPr>
          <w:rFonts w:ascii="Times New Roman" w:hAnsi="Times New Roman" w:cs="Times New Roman"/>
          <w:spacing w:val="1"/>
          <w:sz w:val="24"/>
          <w:szCs w:val="24"/>
        </w:rPr>
        <w:t>данных</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Определени</w:t>
      </w:r>
      <w:r w:rsidRPr="00420647">
        <w:rPr>
          <w:rFonts w:ascii="Times New Roman" w:hAnsi="Times New Roman" w:cs="Times New Roman"/>
          <w:sz w:val="24"/>
          <w:szCs w:val="24"/>
        </w:rPr>
        <w:t>е</w:t>
      </w:r>
      <w:r w:rsidRPr="00420647">
        <w:rPr>
          <w:rFonts w:ascii="Times New Roman" w:hAnsi="Times New Roman" w:cs="Times New Roman"/>
          <w:spacing w:val="60"/>
          <w:sz w:val="24"/>
          <w:szCs w:val="24"/>
        </w:rPr>
        <w:t xml:space="preserve"> </w:t>
      </w:r>
      <w:r w:rsidRPr="00420647">
        <w:rPr>
          <w:rFonts w:ascii="Times New Roman" w:hAnsi="Times New Roman" w:cs="Times New Roman"/>
          <w:spacing w:val="1"/>
          <w:sz w:val="24"/>
          <w:szCs w:val="24"/>
        </w:rPr>
        <w:t>возможны</w:t>
      </w:r>
      <w:r w:rsidRPr="00420647">
        <w:rPr>
          <w:rFonts w:ascii="Times New Roman" w:hAnsi="Times New Roman" w:cs="Times New Roman"/>
          <w:sz w:val="24"/>
          <w:szCs w:val="24"/>
        </w:rPr>
        <w:t>х</w:t>
      </w:r>
      <w:r w:rsidRPr="00420647">
        <w:rPr>
          <w:rFonts w:ascii="Times New Roman" w:hAnsi="Times New Roman" w:cs="Times New Roman"/>
          <w:spacing w:val="62"/>
          <w:sz w:val="24"/>
          <w:szCs w:val="24"/>
        </w:rPr>
        <w:t xml:space="preserve"> </w:t>
      </w:r>
      <w:r w:rsidRPr="00420647">
        <w:rPr>
          <w:rFonts w:ascii="Times New Roman" w:hAnsi="Times New Roman" w:cs="Times New Roman"/>
          <w:spacing w:val="1"/>
          <w:sz w:val="24"/>
          <w:szCs w:val="24"/>
        </w:rPr>
        <w:t>результато</w:t>
      </w:r>
      <w:r w:rsidRPr="00420647">
        <w:rPr>
          <w:rFonts w:ascii="Times New Roman" w:hAnsi="Times New Roman" w:cs="Times New Roman"/>
          <w:sz w:val="24"/>
          <w:szCs w:val="24"/>
        </w:rPr>
        <w:t>в</w:t>
      </w:r>
      <w:r w:rsidRPr="00420647">
        <w:rPr>
          <w:rFonts w:ascii="Times New Roman" w:hAnsi="Times New Roman" w:cs="Times New Roman"/>
          <w:spacing w:val="62"/>
          <w:sz w:val="24"/>
          <w:szCs w:val="24"/>
        </w:rPr>
        <w:t xml:space="preserve"> </w:t>
      </w:r>
      <w:r w:rsidRPr="00420647">
        <w:rPr>
          <w:rFonts w:ascii="Times New Roman" w:hAnsi="Times New Roman" w:cs="Times New Roman"/>
          <w:spacing w:val="1"/>
          <w:sz w:val="24"/>
          <w:szCs w:val="24"/>
        </w:rPr>
        <w:t>работ</w:t>
      </w:r>
      <w:r w:rsidRPr="00420647">
        <w:rPr>
          <w:rFonts w:ascii="Times New Roman" w:hAnsi="Times New Roman" w:cs="Times New Roman"/>
          <w:sz w:val="24"/>
          <w:szCs w:val="24"/>
        </w:rPr>
        <w:t>ы</w:t>
      </w:r>
      <w:r w:rsidRPr="00420647">
        <w:rPr>
          <w:rFonts w:ascii="Times New Roman" w:hAnsi="Times New Roman" w:cs="Times New Roman"/>
          <w:spacing w:val="67"/>
          <w:sz w:val="24"/>
          <w:szCs w:val="24"/>
        </w:rPr>
        <w:t xml:space="preserve"> </w:t>
      </w:r>
      <w:r w:rsidRPr="00420647">
        <w:rPr>
          <w:rFonts w:ascii="Times New Roman" w:hAnsi="Times New Roman" w:cs="Times New Roman"/>
          <w:spacing w:val="1"/>
          <w:sz w:val="24"/>
          <w:szCs w:val="24"/>
        </w:rPr>
        <w:t>алгоритм</w:t>
      </w:r>
      <w:r w:rsidRPr="00420647">
        <w:rPr>
          <w:rFonts w:ascii="Times New Roman" w:hAnsi="Times New Roman" w:cs="Times New Roman"/>
          <w:sz w:val="24"/>
          <w:szCs w:val="24"/>
        </w:rPr>
        <w:t>а</w:t>
      </w:r>
      <w:r w:rsidRPr="00420647">
        <w:rPr>
          <w:rFonts w:ascii="Times New Roman" w:hAnsi="Times New Roman" w:cs="Times New Roman"/>
          <w:spacing w:val="64"/>
          <w:sz w:val="24"/>
          <w:szCs w:val="24"/>
        </w:rPr>
        <w:t xml:space="preserve"> </w:t>
      </w:r>
      <w:r w:rsidRPr="00420647">
        <w:rPr>
          <w:rFonts w:ascii="Times New Roman" w:hAnsi="Times New Roman" w:cs="Times New Roman"/>
          <w:spacing w:val="1"/>
          <w:sz w:val="24"/>
          <w:szCs w:val="24"/>
        </w:rPr>
        <w:t>пр</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данно</w:t>
      </w:r>
      <w:r w:rsidRPr="00420647">
        <w:rPr>
          <w:rFonts w:ascii="Times New Roman" w:hAnsi="Times New Roman" w:cs="Times New Roman"/>
          <w:sz w:val="24"/>
          <w:szCs w:val="24"/>
        </w:rPr>
        <w:t xml:space="preserve">м </w:t>
      </w:r>
      <w:r w:rsidRPr="00420647">
        <w:rPr>
          <w:rFonts w:ascii="Times New Roman" w:hAnsi="Times New Roman" w:cs="Times New Roman"/>
          <w:spacing w:val="1"/>
          <w:sz w:val="24"/>
          <w:szCs w:val="24"/>
        </w:rPr>
        <w:t>множеств</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входны</w:t>
      </w:r>
      <w:r w:rsidRPr="00420647">
        <w:rPr>
          <w:rFonts w:ascii="Times New Roman" w:hAnsi="Times New Roman" w:cs="Times New Roman"/>
          <w:sz w:val="24"/>
          <w:szCs w:val="24"/>
        </w:rPr>
        <w:t>х</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1"/>
          <w:sz w:val="24"/>
          <w:szCs w:val="24"/>
        </w:rPr>
        <w:t>данных</w:t>
      </w:r>
      <w:r w:rsidRPr="00420647">
        <w:rPr>
          <w:rFonts w:ascii="Times New Roman" w:hAnsi="Times New Roman" w:cs="Times New Roman"/>
          <w:sz w:val="24"/>
          <w:szCs w:val="24"/>
        </w:rPr>
        <w:t>;</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1"/>
          <w:sz w:val="24"/>
          <w:szCs w:val="24"/>
        </w:rPr>
        <w:t>определени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во</w:t>
      </w:r>
      <w:r w:rsidRPr="00420647">
        <w:rPr>
          <w:rFonts w:ascii="Times New Roman" w:hAnsi="Times New Roman" w:cs="Times New Roman"/>
          <w:sz w:val="24"/>
          <w:szCs w:val="24"/>
        </w:rPr>
        <w:t>з</w:t>
      </w:r>
      <w:r w:rsidRPr="00420647">
        <w:rPr>
          <w:rFonts w:ascii="Times New Roman" w:hAnsi="Times New Roman" w:cs="Times New Roman"/>
          <w:spacing w:val="1"/>
          <w:sz w:val="24"/>
          <w:szCs w:val="24"/>
        </w:rPr>
        <w:t>можны</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 xml:space="preserve"> входны</w:t>
      </w:r>
      <w:r w:rsidRPr="00420647">
        <w:rPr>
          <w:rFonts w:ascii="Times New Roman" w:hAnsi="Times New Roman" w:cs="Times New Roman"/>
          <w:sz w:val="24"/>
          <w:szCs w:val="24"/>
        </w:rPr>
        <w:t>х</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1"/>
          <w:sz w:val="24"/>
          <w:szCs w:val="24"/>
        </w:rPr>
        <w:t>данных</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приводящи</w:t>
      </w:r>
      <w:r w:rsidRPr="00420647">
        <w:rPr>
          <w:rFonts w:ascii="Times New Roman" w:hAnsi="Times New Roman" w:cs="Times New Roman"/>
          <w:sz w:val="24"/>
          <w:szCs w:val="24"/>
        </w:rPr>
        <w:t>х</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12"/>
          <w:sz w:val="24"/>
          <w:szCs w:val="24"/>
        </w:rPr>
        <w:t xml:space="preserve"> </w:t>
      </w:r>
      <w:r w:rsidRPr="00420647">
        <w:rPr>
          <w:rFonts w:ascii="Times New Roman" w:hAnsi="Times New Roman" w:cs="Times New Roman"/>
          <w:spacing w:val="1"/>
          <w:sz w:val="24"/>
          <w:szCs w:val="24"/>
        </w:rPr>
        <w:t>данном</w:t>
      </w:r>
      <w:r w:rsidRPr="00420647">
        <w:rPr>
          <w:rFonts w:ascii="Times New Roman" w:hAnsi="Times New Roman" w:cs="Times New Roman"/>
          <w:sz w:val="24"/>
          <w:szCs w:val="24"/>
        </w:rPr>
        <w:t>у</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результату</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Пример</w:t>
      </w:r>
      <w:r w:rsidRPr="00420647">
        <w:rPr>
          <w:rFonts w:ascii="Times New Roman" w:hAnsi="Times New Roman" w:cs="Times New Roman"/>
          <w:sz w:val="24"/>
          <w:szCs w:val="24"/>
        </w:rPr>
        <w:t>ы</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описани</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объекто</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1"/>
          <w:sz w:val="24"/>
          <w:szCs w:val="24"/>
        </w:rPr>
        <w:t xml:space="preserve"> </w:t>
      </w:r>
      <w:r w:rsidRPr="00420647">
        <w:rPr>
          <w:rFonts w:ascii="Times New Roman" w:hAnsi="Times New Roman" w:cs="Times New Roman"/>
          <w:spacing w:val="1"/>
          <w:sz w:val="24"/>
          <w:szCs w:val="24"/>
        </w:rPr>
        <w:t xml:space="preserve">процессов </w:t>
      </w:r>
      <w:r w:rsidRPr="00420647">
        <w:rPr>
          <w:rFonts w:ascii="Times New Roman" w:hAnsi="Times New Roman" w:cs="Times New Roman"/>
          <w:sz w:val="24"/>
          <w:szCs w:val="24"/>
        </w:rPr>
        <w:t>с</w:t>
      </w:r>
      <w:r w:rsidRPr="00420647">
        <w:rPr>
          <w:rFonts w:ascii="Times New Roman" w:hAnsi="Times New Roman" w:cs="Times New Roman"/>
          <w:spacing w:val="17"/>
          <w:sz w:val="24"/>
          <w:szCs w:val="24"/>
        </w:rPr>
        <w:t xml:space="preserve"> </w:t>
      </w:r>
      <w:r w:rsidRPr="00420647">
        <w:rPr>
          <w:rFonts w:ascii="Times New Roman" w:hAnsi="Times New Roman" w:cs="Times New Roman"/>
          <w:spacing w:val="1"/>
          <w:sz w:val="24"/>
          <w:szCs w:val="24"/>
        </w:rPr>
        <w:t>помощь</w:t>
      </w:r>
      <w:r w:rsidRPr="00420647">
        <w:rPr>
          <w:rFonts w:ascii="Times New Roman" w:hAnsi="Times New Roman" w:cs="Times New Roman"/>
          <w:sz w:val="24"/>
          <w:szCs w:val="24"/>
        </w:rPr>
        <w:t>ю</w:t>
      </w:r>
      <w:r w:rsidRPr="00420647">
        <w:rPr>
          <w:rFonts w:ascii="Times New Roman" w:hAnsi="Times New Roman" w:cs="Times New Roman"/>
          <w:spacing w:val="7"/>
          <w:sz w:val="24"/>
          <w:szCs w:val="24"/>
        </w:rPr>
        <w:t xml:space="preserve"> </w:t>
      </w:r>
      <w:r w:rsidRPr="00420647">
        <w:rPr>
          <w:rFonts w:ascii="Times New Roman" w:hAnsi="Times New Roman" w:cs="Times New Roman"/>
          <w:spacing w:val="1"/>
          <w:sz w:val="24"/>
          <w:szCs w:val="24"/>
        </w:rPr>
        <w:t>набор</w:t>
      </w:r>
      <w:r w:rsidRPr="00420647">
        <w:rPr>
          <w:rFonts w:ascii="Times New Roman" w:hAnsi="Times New Roman" w:cs="Times New Roman"/>
          <w:sz w:val="24"/>
          <w:szCs w:val="24"/>
        </w:rPr>
        <w:t>а</w:t>
      </w:r>
      <w:r w:rsidRPr="00420647">
        <w:rPr>
          <w:rFonts w:ascii="Times New Roman" w:hAnsi="Times New Roman" w:cs="Times New Roman"/>
          <w:spacing w:val="10"/>
          <w:sz w:val="24"/>
          <w:szCs w:val="24"/>
        </w:rPr>
        <w:t xml:space="preserve"> </w:t>
      </w:r>
      <w:r w:rsidRPr="00420647">
        <w:rPr>
          <w:rFonts w:ascii="Times New Roman" w:hAnsi="Times New Roman" w:cs="Times New Roman"/>
          <w:spacing w:val="1"/>
          <w:sz w:val="24"/>
          <w:szCs w:val="24"/>
        </w:rPr>
        <w:t>числовы</w:t>
      </w:r>
      <w:r w:rsidRPr="00420647">
        <w:rPr>
          <w:rFonts w:ascii="Times New Roman" w:hAnsi="Times New Roman" w:cs="Times New Roman"/>
          <w:sz w:val="24"/>
          <w:szCs w:val="24"/>
        </w:rPr>
        <w:t>х</w:t>
      </w:r>
      <w:r w:rsidRPr="00420647">
        <w:rPr>
          <w:rFonts w:ascii="Times New Roman" w:hAnsi="Times New Roman" w:cs="Times New Roman"/>
          <w:spacing w:val="6"/>
          <w:sz w:val="24"/>
          <w:szCs w:val="24"/>
        </w:rPr>
        <w:t xml:space="preserve"> </w:t>
      </w:r>
      <w:r w:rsidRPr="00420647">
        <w:rPr>
          <w:rFonts w:ascii="Times New Roman" w:hAnsi="Times New Roman" w:cs="Times New Roman"/>
          <w:spacing w:val="1"/>
          <w:sz w:val="24"/>
          <w:szCs w:val="24"/>
        </w:rPr>
        <w:t>характеристик</w:t>
      </w:r>
      <w:r w:rsidRPr="00420647">
        <w:rPr>
          <w:rFonts w:ascii="Times New Roman" w:hAnsi="Times New Roman" w:cs="Times New Roman"/>
          <w:sz w:val="24"/>
          <w:szCs w:val="24"/>
        </w:rPr>
        <w:t>, а</w:t>
      </w:r>
      <w:r w:rsidRPr="00420647">
        <w:rPr>
          <w:rFonts w:ascii="Times New Roman" w:hAnsi="Times New Roman" w:cs="Times New Roman"/>
          <w:spacing w:val="17"/>
          <w:sz w:val="24"/>
          <w:szCs w:val="24"/>
        </w:rPr>
        <w:t xml:space="preserve"> </w:t>
      </w:r>
      <w:r w:rsidRPr="00420647">
        <w:rPr>
          <w:rFonts w:ascii="Times New Roman" w:hAnsi="Times New Roman" w:cs="Times New Roman"/>
          <w:spacing w:val="1"/>
          <w:sz w:val="24"/>
          <w:szCs w:val="24"/>
        </w:rPr>
        <w:t>такж</w:t>
      </w:r>
      <w:r w:rsidRPr="00420647">
        <w:rPr>
          <w:rFonts w:ascii="Times New Roman" w:hAnsi="Times New Roman" w:cs="Times New Roman"/>
          <w:sz w:val="24"/>
          <w:szCs w:val="24"/>
        </w:rPr>
        <w:t>е</w:t>
      </w:r>
      <w:r w:rsidRPr="00420647">
        <w:rPr>
          <w:rFonts w:ascii="Times New Roman" w:hAnsi="Times New Roman" w:cs="Times New Roman"/>
          <w:spacing w:val="11"/>
          <w:sz w:val="24"/>
          <w:szCs w:val="24"/>
        </w:rPr>
        <w:t xml:space="preserve"> </w:t>
      </w:r>
      <w:r w:rsidRPr="00420647">
        <w:rPr>
          <w:rFonts w:ascii="Times New Roman" w:hAnsi="Times New Roman" w:cs="Times New Roman"/>
          <w:spacing w:val="1"/>
          <w:sz w:val="24"/>
          <w:szCs w:val="24"/>
        </w:rPr>
        <w:t>зависимосте</w:t>
      </w:r>
      <w:r w:rsidRPr="00420647">
        <w:rPr>
          <w:rFonts w:ascii="Times New Roman" w:hAnsi="Times New Roman" w:cs="Times New Roman"/>
          <w:sz w:val="24"/>
          <w:szCs w:val="24"/>
        </w:rPr>
        <w:t>й</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между этим</w:t>
      </w:r>
      <w:r w:rsidRPr="00420647">
        <w:rPr>
          <w:rFonts w:ascii="Times New Roman" w:hAnsi="Times New Roman" w:cs="Times New Roman"/>
          <w:sz w:val="24"/>
          <w:szCs w:val="24"/>
        </w:rPr>
        <w:t>и</w:t>
      </w:r>
      <w:r w:rsidRPr="00420647">
        <w:rPr>
          <w:rFonts w:ascii="Times New Roman" w:hAnsi="Times New Roman" w:cs="Times New Roman"/>
          <w:spacing w:val="-6"/>
          <w:sz w:val="24"/>
          <w:szCs w:val="24"/>
        </w:rPr>
        <w:t xml:space="preserve"> </w:t>
      </w:r>
      <w:r w:rsidRPr="00420647">
        <w:rPr>
          <w:rFonts w:ascii="Times New Roman" w:hAnsi="Times New Roman" w:cs="Times New Roman"/>
          <w:spacing w:val="1"/>
          <w:sz w:val="24"/>
          <w:szCs w:val="24"/>
        </w:rPr>
        <w:t>характеристиками</w:t>
      </w:r>
      <w:r w:rsidRPr="00420647">
        <w:rPr>
          <w:rFonts w:ascii="Times New Roman" w:hAnsi="Times New Roman" w:cs="Times New Roman"/>
          <w:sz w:val="24"/>
          <w:szCs w:val="24"/>
        </w:rPr>
        <w:t>,</w:t>
      </w:r>
      <w:r w:rsidRPr="00420647">
        <w:rPr>
          <w:rFonts w:ascii="Times New Roman" w:hAnsi="Times New Roman" w:cs="Times New Roman"/>
          <w:spacing w:val="-23"/>
          <w:sz w:val="24"/>
          <w:szCs w:val="24"/>
        </w:rPr>
        <w:t xml:space="preserve"> </w:t>
      </w:r>
      <w:r w:rsidRPr="00420647">
        <w:rPr>
          <w:rFonts w:ascii="Times New Roman" w:hAnsi="Times New Roman" w:cs="Times New Roman"/>
          <w:spacing w:val="1"/>
          <w:sz w:val="24"/>
          <w:szCs w:val="24"/>
        </w:rPr>
        <w:t>выражаемым</w:t>
      </w:r>
      <w:r w:rsidRPr="00420647">
        <w:rPr>
          <w:rFonts w:ascii="Times New Roman" w:hAnsi="Times New Roman" w:cs="Times New Roman"/>
          <w:sz w:val="24"/>
          <w:szCs w:val="24"/>
        </w:rPr>
        <w:t>и</w:t>
      </w:r>
      <w:r w:rsidRPr="00420647">
        <w:rPr>
          <w:rFonts w:ascii="Times New Roman" w:hAnsi="Times New Roman" w:cs="Times New Roman"/>
          <w:spacing w:val="-16"/>
          <w:sz w:val="24"/>
          <w:szCs w:val="24"/>
        </w:rPr>
        <w:t xml:space="preserve"> </w:t>
      </w:r>
      <w:r w:rsidRPr="00420647">
        <w:rPr>
          <w:rFonts w:ascii="Times New Roman" w:hAnsi="Times New Roman" w:cs="Times New Roman"/>
          <w:sz w:val="24"/>
          <w:szCs w:val="24"/>
        </w:rPr>
        <w:t xml:space="preserve">с </w:t>
      </w:r>
      <w:r w:rsidRPr="00420647">
        <w:rPr>
          <w:rFonts w:ascii="Times New Roman" w:hAnsi="Times New Roman" w:cs="Times New Roman"/>
          <w:spacing w:val="1"/>
          <w:sz w:val="24"/>
          <w:szCs w:val="24"/>
        </w:rPr>
        <w:t>помощь</w:t>
      </w:r>
      <w:r w:rsidRPr="00420647">
        <w:rPr>
          <w:rFonts w:ascii="Times New Roman" w:hAnsi="Times New Roman" w:cs="Times New Roman"/>
          <w:sz w:val="24"/>
          <w:szCs w:val="24"/>
        </w:rPr>
        <w:t>ю</w:t>
      </w:r>
      <w:r w:rsidRPr="00420647">
        <w:rPr>
          <w:rFonts w:ascii="Times New Roman" w:hAnsi="Times New Roman" w:cs="Times New Roman"/>
          <w:spacing w:val="-11"/>
          <w:sz w:val="24"/>
          <w:szCs w:val="24"/>
        </w:rPr>
        <w:t xml:space="preserve"> </w:t>
      </w:r>
      <w:r w:rsidRPr="00420647">
        <w:rPr>
          <w:rFonts w:ascii="Times New Roman" w:hAnsi="Times New Roman" w:cs="Times New Roman"/>
          <w:spacing w:val="1"/>
          <w:sz w:val="24"/>
          <w:szCs w:val="24"/>
        </w:rPr>
        <w:t>формул</w:t>
      </w:r>
      <w:r w:rsidRPr="00420647">
        <w:rPr>
          <w:rFonts w:ascii="Times New Roman" w:hAnsi="Times New Roman" w:cs="Times New Roman"/>
          <w:sz w:val="24"/>
          <w:szCs w:val="24"/>
        </w:rPr>
        <w:t>.</w:t>
      </w:r>
    </w:p>
    <w:p w:rsidR="00E42C38" w:rsidRPr="00420647" w:rsidRDefault="00E42C38" w:rsidP="007E03E1">
      <w:pPr>
        <w:pStyle w:val="ListParagraph"/>
        <w:tabs>
          <w:tab w:val="left" w:pos="900"/>
        </w:tabs>
        <w:spacing w:line="240" w:lineRule="atLeast"/>
        <w:ind w:left="709"/>
        <w:jc w:val="both"/>
        <w:rPr>
          <w:rFonts w:ascii="Times New Roman" w:hAnsi="Times New Roman"/>
        </w:rPr>
      </w:pPr>
      <w:r w:rsidRPr="00420647">
        <w:rPr>
          <w:rFonts w:ascii="Times New Roman" w:hAnsi="Times New Roman"/>
          <w:b/>
          <w:bCs/>
          <w:spacing w:val="1"/>
        </w:rPr>
        <w:t>Матема</w:t>
      </w:r>
      <w:r w:rsidRPr="00420647">
        <w:rPr>
          <w:rFonts w:ascii="Times New Roman" w:hAnsi="Times New Roman"/>
          <w:b/>
          <w:bCs/>
        </w:rPr>
        <w:t>т</w:t>
      </w:r>
      <w:r w:rsidRPr="00420647">
        <w:rPr>
          <w:rFonts w:ascii="Times New Roman" w:hAnsi="Times New Roman"/>
          <w:b/>
          <w:bCs/>
          <w:spacing w:val="1"/>
        </w:rPr>
        <w:t>ическо</w:t>
      </w:r>
      <w:r w:rsidRPr="00420647">
        <w:rPr>
          <w:rFonts w:ascii="Times New Roman" w:hAnsi="Times New Roman"/>
          <w:b/>
          <w:bCs/>
        </w:rPr>
        <w:t>е</w:t>
      </w:r>
      <w:r w:rsidRPr="00420647">
        <w:rPr>
          <w:rFonts w:ascii="Times New Roman" w:hAnsi="Times New Roman"/>
          <w:b/>
          <w:bCs/>
          <w:spacing w:val="-20"/>
        </w:rPr>
        <w:t xml:space="preserve"> </w:t>
      </w:r>
      <w:r w:rsidRPr="00420647">
        <w:rPr>
          <w:rFonts w:ascii="Times New Roman" w:hAnsi="Times New Roman"/>
          <w:b/>
          <w:bCs/>
          <w:spacing w:val="1"/>
        </w:rPr>
        <w:t>моделирование</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Поняти</w:t>
      </w:r>
      <w:r w:rsidRPr="00420647">
        <w:rPr>
          <w:rFonts w:ascii="Times New Roman" w:hAnsi="Times New Roman" w:cs="Times New Roman"/>
          <w:sz w:val="24"/>
          <w:szCs w:val="24"/>
        </w:rPr>
        <w:t>е</w:t>
      </w:r>
      <w:r w:rsidRPr="00420647">
        <w:rPr>
          <w:rFonts w:ascii="Times New Roman" w:hAnsi="Times New Roman" w:cs="Times New Roman"/>
          <w:spacing w:val="9"/>
          <w:sz w:val="24"/>
          <w:szCs w:val="24"/>
        </w:rPr>
        <w:t xml:space="preserve"> </w:t>
      </w:r>
      <w:r w:rsidRPr="00420647">
        <w:rPr>
          <w:rFonts w:ascii="Times New Roman" w:hAnsi="Times New Roman" w:cs="Times New Roman"/>
          <w:spacing w:val="1"/>
          <w:sz w:val="24"/>
          <w:szCs w:val="24"/>
        </w:rPr>
        <w:t>математическо</w:t>
      </w:r>
      <w:r w:rsidRPr="00420647">
        <w:rPr>
          <w:rFonts w:ascii="Times New Roman" w:hAnsi="Times New Roman" w:cs="Times New Roman"/>
          <w:sz w:val="24"/>
          <w:szCs w:val="24"/>
        </w:rPr>
        <w:t xml:space="preserve">й </w:t>
      </w:r>
      <w:r w:rsidRPr="00420647">
        <w:rPr>
          <w:rFonts w:ascii="Times New Roman" w:hAnsi="Times New Roman" w:cs="Times New Roman"/>
          <w:spacing w:val="1"/>
          <w:sz w:val="24"/>
          <w:szCs w:val="24"/>
        </w:rPr>
        <w:t>модели</w:t>
      </w:r>
      <w:r w:rsidRPr="00420647">
        <w:rPr>
          <w:rFonts w:ascii="Times New Roman" w:hAnsi="Times New Roman" w:cs="Times New Roman"/>
          <w:sz w:val="24"/>
          <w:szCs w:val="24"/>
        </w:rPr>
        <w:t>.</w:t>
      </w:r>
      <w:r w:rsidRPr="00420647">
        <w:rPr>
          <w:rFonts w:ascii="Times New Roman" w:hAnsi="Times New Roman" w:cs="Times New Roman"/>
          <w:spacing w:val="10"/>
          <w:sz w:val="24"/>
          <w:szCs w:val="24"/>
        </w:rPr>
        <w:t xml:space="preserve"> </w:t>
      </w:r>
      <w:r w:rsidRPr="00420647">
        <w:rPr>
          <w:rFonts w:ascii="Times New Roman" w:hAnsi="Times New Roman" w:cs="Times New Roman"/>
          <w:spacing w:val="1"/>
          <w:sz w:val="24"/>
          <w:szCs w:val="24"/>
        </w:rPr>
        <w:t>Е</w:t>
      </w:r>
      <w:r w:rsidRPr="00420647">
        <w:rPr>
          <w:rFonts w:ascii="Times New Roman" w:hAnsi="Times New Roman" w:cs="Times New Roman"/>
          <w:sz w:val="24"/>
          <w:szCs w:val="24"/>
        </w:rPr>
        <w:t>е</w:t>
      </w:r>
      <w:r w:rsidRPr="00420647">
        <w:rPr>
          <w:rFonts w:ascii="Times New Roman" w:hAnsi="Times New Roman" w:cs="Times New Roman"/>
          <w:spacing w:val="16"/>
          <w:sz w:val="24"/>
          <w:szCs w:val="24"/>
        </w:rPr>
        <w:t xml:space="preserve"> </w:t>
      </w:r>
      <w:r w:rsidRPr="00420647">
        <w:rPr>
          <w:rFonts w:ascii="Times New Roman" w:hAnsi="Times New Roman" w:cs="Times New Roman"/>
          <w:spacing w:val="1"/>
          <w:sz w:val="24"/>
          <w:szCs w:val="24"/>
        </w:rPr>
        <w:t>отличи</w:t>
      </w:r>
      <w:r w:rsidRPr="00420647">
        <w:rPr>
          <w:rFonts w:ascii="Times New Roman" w:hAnsi="Times New Roman" w:cs="Times New Roman"/>
          <w:sz w:val="24"/>
          <w:szCs w:val="24"/>
        </w:rPr>
        <w:t>я</w:t>
      </w:r>
      <w:r w:rsidRPr="00420647">
        <w:rPr>
          <w:rFonts w:ascii="Times New Roman" w:hAnsi="Times New Roman" w:cs="Times New Roman"/>
          <w:spacing w:val="10"/>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w:t>
      </w:r>
      <w:r w:rsidRPr="00420647">
        <w:rPr>
          <w:rFonts w:ascii="Times New Roman" w:hAnsi="Times New Roman" w:cs="Times New Roman"/>
          <w:spacing w:val="17"/>
          <w:sz w:val="24"/>
          <w:szCs w:val="24"/>
        </w:rPr>
        <w:t xml:space="preserve"> </w:t>
      </w:r>
      <w:r w:rsidRPr="00420647">
        <w:rPr>
          <w:rFonts w:ascii="Times New Roman" w:hAnsi="Times New Roman" w:cs="Times New Roman"/>
          <w:spacing w:val="1"/>
          <w:sz w:val="24"/>
          <w:szCs w:val="24"/>
        </w:rPr>
        <w:t>натурно</w:t>
      </w:r>
      <w:r w:rsidRPr="00420647">
        <w:rPr>
          <w:rFonts w:ascii="Times New Roman" w:hAnsi="Times New Roman" w:cs="Times New Roman"/>
          <w:sz w:val="24"/>
          <w:szCs w:val="24"/>
        </w:rPr>
        <w:t>й</w:t>
      </w:r>
      <w:r w:rsidRPr="00420647">
        <w:rPr>
          <w:rFonts w:ascii="Times New Roman" w:hAnsi="Times New Roman" w:cs="Times New Roman"/>
          <w:spacing w:val="8"/>
          <w:sz w:val="24"/>
          <w:szCs w:val="24"/>
        </w:rPr>
        <w:t xml:space="preserve"> </w:t>
      </w:r>
      <w:r w:rsidRPr="00420647">
        <w:rPr>
          <w:rFonts w:ascii="Times New Roman" w:hAnsi="Times New Roman" w:cs="Times New Roman"/>
          <w:spacing w:val="1"/>
          <w:sz w:val="24"/>
          <w:szCs w:val="24"/>
        </w:rPr>
        <w:t>модел</w:t>
      </w:r>
      <w:r w:rsidRPr="00420647">
        <w:rPr>
          <w:rFonts w:ascii="Times New Roman" w:hAnsi="Times New Roman" w:cs="Times New Roman"/>
          <w:sz w:val="24"/>
          <w:szCs w:val="24"/>
        </w:rPr>
        <w:t>и</w:t>
      </w:r>
      <w:r w:rsidRPr="00420647">
        <w:rPr>
          <w:rFonts w:ascii="Times New Roman" w:hAnsi="Times New Roman" w:cs="Times New Roman"/>
          <w:spacing w:val="11"/>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8"/>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т </w:t>
      </w:r>
      <w:r w:rsidRPr="00420647">
        <w:rPr>
          <w:rFonts w:ascii="Times New Roman" w:hAnsi="Times New Roman" w:cs="Times New Roman"/>
          <w:spacing w:val="1"/>
          <w:sz w:val="24"/>
          <w:szCs w:val="24"/>
        </w:rPr>
        <w:t>словесног</w:t>
      </w:r>
      <w:r w:rsidRPr="00420647">
        <w:rPr>
          <w:rFonts w:ascii="Times New Roman" w:hAnsi="Times New Roman" w:cs="Times New Roman"/>
          <w:sz w:val="24"/>
          <w:szCs w:val="24"/>
        </w:rPr>
        <w:t>о</w:t>
      </w:r>
      <w:r w:rsidRPr="00420647">
        <w:rPr>
          <w:rFonts w:ascii="Times New Roman" w:hAnsi="Times New Roman" w:cs="Times New Roman"/>
          <w:spacing w:val="6"/>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литературного</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описани</w:t>
      </w:r>
      <w:r w:rsidRPr="00420647">
        <w:rPr>
          <w:rFonts w:ascii="Times New Roman" w:hAnsi="Times New Roman" w:cs="Times New Roman"/>
          <w:sz w:val="24"/>
          <w:szCs w:val="24"/>
        </w:rPr>
        <w:t>я</w:t>
      </w:r>
      <w:r w:rsidRPr="00420647">
        <w:rPr>
          <w:rFonts w:ascii="Times New Roman" w:hAnsi="Times New Roman" w:cs="Times New Roman"/>
          <w:spacing w:val="8"/>
          <w:sz w:val="24"/>
          <w:szCs w:val="24"/>
        </w:rPr>
        <w:t xml:space="preserve"> </w:t>
      </w:r>
      <w:r w:rsidRPr="00420647">
        <w:rPr>
          <w:rFonts w:ascii="Times New Roman" w:hAnsi="Times New Roman" w:cs="Times New Roman"/>
          <w:spacing w:val="1"/>
          <w:sz w:val="24"/>
          <w:szCs w:val="24"/>
        </w:rPr>
        <w:t>объекта</w:t>
      </w:r>
      <w:r w:rsidRPr="00420647">
        <w:rPr>
          <w:rFonts w:ascii="Times New Roman" w:hAnsi="Times New Roman" w:cs="Times New Roman"/>
          <w:sz w:val="24"/>
          <w:szCs w:val="24"/>
        </w:rPr>
        <w:t>.</w:t>
      </w:r>
      <w:r w:rsidRPr="00420647">
        <w:rPr>
          <w:rFonts w:ascii="Times New Roman" w:hAnsi="Times New Roman" w:cs="Times New Roman"/>
          <w:spacing w:val="9"/>
          <w:sz w:val="24"/>
          <w:szCs w:val="24"/>
        </w:rPr>
        <w:t xml:space="preserve"> </w:t>
      </w:r>
      <w:r w:rsidRPr="00420647">
        <w:rPr>
          <w:rFonts w:ascii="Times New Roman" w:hAnsi="Times New Roman" w:cs="Times New Roman"/>
          <w:spacing w:val="1"/>
          <w:sz w:val="24"/>
          <w:szCs w:val="24"/>
        </w:rPr>
        <w:t>Использовани</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компьютеро</w:t>
      </w:r>
      <w:r w:rsidRPr="00420647">
        <w:rPr>
          <w:rFonts w:ascii="Times New Roman" w:hAnsi="Times New Roman" w:cs="Times New Roman"/>
          <w:sz w:val="24"/>
          <w:szCs w:val="24"/>
        </w:rPr>
        <w:t xml:space="preserve">в </w:t>
      </w:r>
      <w:r w:rsidRPr="00420647">
        <w:rPr>
          <w:rFonts w:ascii="Times New Roman" w:hAnsi="Times New Roman" w:cs="Times New Roman"/>
          <w:spacing w:val="1"/>
          <w:sz w:val="24"/>
          <w:szCs w:val="24"/>
        </w:rPr>
        <w:t>пр</w:t>
      </w:r>
      <w:r w:rsidRPr="00420647">
        <w:rPr>
          <w:rFonts w:ascii="Times New Roman" w:hAnsi="Times New Roman" w:cs="Times New Roman"/>
          <w:sz w:val="24"/>
          <w:szCs w:val="24"/>
        </w:rPr>
        <w:t>и</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анализ</w:t>
      </w:r>
      <w:r w:rsidRPr="00420647">
        <w:rPr>
          <w:rFonts w:ascii="Times New Roman" w:hAnsi="Times New Roman" w:cs="Times New Roman"/>
          <w:sz w:val="24"/>
          <w:szCs w:val="24"/>
        </w:rPr>
        <w:t>е</w:t>
      </w:r>
      <w:r w:rsidRPr="00420647">
        <w:rPr>
          <w:rFonts w:ascii="Times New Roman" w:hAnsi="Times New Roman" w:cs="Times New Roman"/>
          <w:spacing w:val="-9"/>
          <w:sz w:val="24"/>
          <w:szCs w:val="24"/>
        </w:rPr>
        <w:t xml:space="preserve"> </w:t>
      </w:r>
      <w:r w:rsidRPr="00420647">
        <w:rPr>
          <w:rFonts w:ascii="Times New Roman" w:hAnsi="Times New Roman" w:cs="Times New Roman"/>
          <w:spacing w:val="1"/>
          <w:sz w:val="24"/>
          <w:szCs w:val="24"/>
        </w:rPr>
        <w:t>математически</w:t>
      </w:r>
      <w:r w:rsidRPr="00420647">
        <w:rPr>
          <w:rFonts w:ascii="Times New Roman" w:hAnsi="Times New Roman" w:cs="Times New Roman"/>
          <w:sz w:val="24"/>
          <w:szCs w:val="24"/>
        </w:rPr>
        <w:t>х</w:t>
      </w:r>
      <w:r w:rsidRPr="00420647">
        <w:rPr>
          <w:rFonts w:ascii="Times New Roman" w:hAnsi="Times New Roman" w:cs="Times New Roman"/>
          <w:spacing w:val="-18"/>
          <w:sz w:val="24"/>
          <w:szCs w:val="24"/>
        </w:rPr>
        <w:t xml:space="preserve"> </w:t>
      </w:r>
      <w:r w:rsidRPr="00420647">
        <w:rPr>
          <w:rFonts w:ascii="Times New Roman" w:hAnsi="Times New Roman" w:cs="Times New Roman"/>
          <w:spacing w:val="1"/>
          <w:sz w:val="24"/>
          <w:szCs w:val="24"/>
        </w:rPr>
        <w:t>моделей</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Пример</w:t>
      </w:r>
      <w:r w:rsidRPr="00420647">
        <w:rPr>
          <w:rFonts w:ascii="Times New Roman" w:hAnsi="Times New Roman" w:cs="Times New Roman"/>
          <w:sz w:val="24"/>
          <w:szCs w:val="24"/>
        </w:rPr>
        <w:t xml:space="preserve">ы </w:t>
      </w:r>
      <w:r w:rsidRPr="00420647">
        <w:rPr>
          <w:rFonts w:ascii="Times New Roman" w:hAnsi="Times New Roman" w:cs="Times New Roman"/>
          <w:spacing w:val="1"/>
          <w:sz w:val="24"/>
          <w:szCs w:val="24"/>
        </w:rPr>
        <w:t>использовани</w:t>
      </w:r>
      <w:r w:rsidRPr="00420647">
        <w:rPr>
          <w:rFonts w:ascii="Times New Roman" w:hAnsi="Times New Roman" w:cs="Times New Roman"/>
          <w:sz w:val="24"/>
          <w:szCs w:val="24"/>
        </w:rPr>
        <w:t>я</w:t>
      </w:r>
      <w:r w:rsidRPr="00420647">
        <w:rPr>
          <w:rFonts w:ascii="Times New Roman" w:hAnsi="Times New Roman" w:cs="Times New Roman"/>
          <w:spacing w:val="-8"/>
          <w:sz w:val="24"/>
          <w:szCs w:val="24"/>
        </w:rPr>
        <w:t xml:space="preserve"> </w:t>
      </w:r>
      <w:r w:rsidRPr="00420647">
        <w:rPr>
          <w:rFonts w:ascii="Times New Roman" w:hAnsi="Times New Roman" w:cs="Times New Roman"/>
          <w:spacing w:val="1"/>
          <w:sz w:val="24"/>
          <w:szCs w:val="24"/>
        </w:rPr>
        <w:t>математически</w:t>
      </w:r>
      <w:r w:rsidRPr="00420647">
        <w:rPr>
          <w:rFonts w:ascii="Times New Roman" w:hAnsi="Times New Roman" w:cs="Times New Roman"/>
          <w:sz w:val="24"/>
          <w:szCs w:val="24"/>
        </w:rPr>
        <w:t>х</w:t>
      </w:r>
      <w:r w:rsidRPr="00420647">
        <w:rPr>
          <w:rFonts w:ascii="Times New Roman" w:hAnsi="Times New Roman" w:cs="Times New Roman"/>
          <w:spacing w:val="-8"/>
          <w:sz w:val="24"/>
          <w:szCs w:val="24"/>
        </w:rPr>
        <w:t xml:space="preserve"> </w:t>
      </w:r>
      <w:r w:rsidRPr="00420647">
        <w:rPr>
          <w:rFonts w:ascii="Times New Roman" w:hAnsi="Times New Roman" w:cs="Times New Roman"/>
          <w:spacing w:val="1"/>
          <w:sz w:val="24"/>
          <w:szCs w:val="24"/>
        </w:rPr>
        <w:t>(компьютерных</w:t>
      </w:r>
      <w:r w:rsidRPr="00420647">
        <w:rPr>
          <w:rFonts w:ascii="Times New Roman" w:hAnsi="Times New Roman" w:cs="Times New Roman"/>
          <w:sz w:val="24"/>
          <w:szCs w:val="24"/>
        </w:rPr>
        <w:t>)</w:t>
      </w:r>
      <w:r w:rsidRPr="00420647">
        <w:rPr>
          <w:rFonts w:ascii="Times New Roman" w:hAnsi="Times New Roman" w:cs="Times New Roman"/>
          <w:spacing w:val="-10"/>
          <w:sz w:val="24"/>
          <w:szCs w:val="24"/>
        </w:rPr>
        <w:t xml:space="preserve"> </w:t>
      </w:r>
      <w:r w:rsidRPr="00420647">
        <w:rPr>
          <w:rFonts w:ascii="Times New Roman" w:hAnsi="Times New Roman" w:cs="Times New Roman"/>
          <w:spacing w:val="1"/>
          <w:sz w:val="24"/>
          <w:szCs w:val="24"/>
        </w:rPr>
        <w:t>моделе</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при решени</w:t>
      </w:r>
      <w:r w:rsidRPr="00420647">
        <w:rPr>
          <w:rFonts w:ascii="Times New Roman" w:hAnsi="Times New Roman" w:cs="Times New Roman"/>
          <w:sz w:val="24"/>
          <w:szCs w:val="24"/>
        </w:rPr>
        <w:t>и</w:t>
      </w:r>
      <w:r w:rsidRPr="00420647">
        <w:rPr>
          <w:rFonts w:ascii="Times New Roman" w:hAnsi="Times New Roman" w:cs="Times New Roman"/>
          <w:spacing w:val="14"/>
          <w:sz w:val="24"/>
          <w:szCs w:val="24"/>
        </w:rPr>
        <w:t xml:space="preserve"> </w:t>
      </w:r>
      <w:r w:rsidRPr="00420647">
        <w:rPr>
          <w:rFonts w:ascii="Times New Roman" w:hAnsi="Times New Roman" w:cs="Times New Roman"/>
          <w:spacing w:val="1"/>
          <w:sz w:val="24"/>
          <w:szCs w:val="24"/>
        </w:rPr>
        <w:t>научно-технически</w:t>
      </w:r>
      <w:r w:rsidRPr="00420647">
        <w:rPr>
          <w:rFonts w:ascii="Times New Roman" w:hAnsi="Times New Roman" w:cs="Times New Roman"/>
          <w:sz w:val="24"/>
          <w:szCs w:val="24"/>
        </w:rPr>
        <w:t xml:space="preserve">х </w:t>
      </w:r>
      <w:r w:rsidRPr="00420647">
        <w:rPr>
          <w:rFonts w:ascii="Times New Roman" w:hAnsi="Times New Roman" w:cs="Times New Roman"/>
          <w:spacing w:val="1"/>
          <w:sz w:val="24"/>
          <w:szCs w:val="24"/>
        </w:rPr>
        <w:t>задач</w:t>
      </w:r>
      <w:r w:rsidRPr="00420647">
        <w:rPr>
          <w:rFonts w:ascii="Times New Roman" w:hAnsi="Times New Roman" w:cs="Times New Roman"/>
          <w:sz w:val="24"/>
          <w:szCs w:val="24"/>
        </w:rPr>
        <w:t>.</w:t>
      </w:r>
      <w:r w:rsidRPr="00420647">
        <w:rPr>
          <w:rFonts w:ascii="Times New Roman" w:hAnsi="Times New Roman" w:cs="Times New Roman"/>
          <w:spacing w:val="16"/>
          <w:sz w:val="24"/>
          <w:szCs w:val="24"/>
        </w:rPr>
        <w:t xml:space="preserve"> </w:t>
      </w:r>
      <w:r w:rsidRPr="00420647">
        <w:rPr>
          <w:rFonts w:ascii="Times New Roman" w:hAnsi="Times New Roman" w:cs="Times New Roman"/>
          <w:spacing w:val="1"/>
          <w:sz w:val="24"/>
          <w:szCs w:val="24"/>
        </w:rPr>
        <w:t>Представлени</w:t>
      </w:r>
      <w:r w:rsidRPr="00420647">
        <w:rPr>
          <w:rFonts w:ascii="Times New Roman" w:hAnsi="Times New Roman" w:cs="Times New Roman"/>
          <w:sz w:val="24"/>
          <w:szCs w:val="24"/>
        </w:rPr>
        <w:t>е</w:t>
      </w:r>
      <w:r w:rsidRPr="00420647">
        <w:rPr>
          <w:rFonts w:ascii="Times New Roman" w:hAnsi="Times New Roman" w:cs="Times New Roman"/>
          <w:spacing w:val="6"/>
          <w:sz w:val="24"/>
          <w:szCs w:val="24"/>
        </w:rPr>
        <w:t xml:space="preserve"> </w:t>
      </w:r>
      <w:r w:rsidRPr="00420647">
        <w:rPr>
          <w:rFonts w:ascii="Times New Roman" w:hAnsi="Times New Roman" w:cs="Times New Roman"/>
          <w:sz w:val="24"/>
          <w:szCs w:val="24"/>
        </w:rPr>
        <w:t>о</w:t>
      </w:r>
      <w:r w:rsidRPr="00420647">
        <w:rPr>
          <w:rFonts w:ascii="Times New Roman" w:hAnsi="Times New Roman" w:cs="Times New Roman"/>
          <w:spacing w:val="23"/>
          <w:sz w:val="24"/>
          <w:szCs w:val="24"/>
        </w:rPr>
        <w:t xml:space="preserve"> </w:t>
      </w:r>
      <w:r w:rsidRPr="00420647">
        <w:rPr>
          <w:rFonts w:ascii="Times New Roman" w:hAnsi="Times New Roman" w:cs="Times New Roman"/>
          <w:spacing w:val="1"/>
          <w:sz w:val="24"/>
          <w:szCs w:val="24"/>
        </w:rPr>
        <w:t>цикл</w:t>
      </w:r>
      <w:r w:rsidRPr="00420647">
        <w:rPr>
          <w:rFonts w:ascii="Times New Roman" w:hAnsi="Times New Roman" w:cs="Times New Roman"/>
          <w:sz w:val="24"/>
          <w:szCs w:val="24"/>
        </w:rPr>
        <w:t>е</w:t>
      </w:r>
      <w:r w:rsidRPr="00420647">
        <w:rPr>
          <w:rFonts w:ascii="Times New Roman" w:hAnsi="Times New Roman" w:cs="Times New Roman"/>
          <w:spacing w:val="17"/>
          <w:sz w:val="24"/>
          <w:szCs w:val="24"/>
        </w:rPr>
        <w:t xml:space="preserve"> </w:t>
      </w:r>
      <w:r w:rsidRPr="00420647">
        <w:rPr>
          <w:rFonts w:ascii="Times New Roman" w:hAnsi="Times New Roman" w:cs="Times New Roman"/>
          <w:spacing w:val="1"/>
          <w:sz w:val="24"/>
          <w:szCs w:val="24"/>
        </w:rPr>
        <w:t>моделирования</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построени</w:t>
      </w:r>
      <w:r w:rsidRPr="00420647">
        <w:rPr>
          <w:rFonts w:ascii="Times New Roman" w:hAnsi="Times New Roman" w:cs="Times New Roman"/>
          <w:sz w:val="24"/>
          <w:szCs w:val="24"/>
        </w:rPr>
        <w:t>е</w:t>
      </w:r>
      <w:r w:rsidRPr="00420647">
        <w:rPr>
          <w:rFonts w:ascii="Times New Roman" w:hAnsi="Times New Roman" w:cs="Times New Roman"/>
          <w:spacing w:val="-8"/>
          <w:sz w:val="24"/>
          <w:szCs w:val="24"/>
        </w:rPr>
        <w:t xml:space="preserve"> </w:t>
      </w:r>
      <w:r w:rsidRPr="00420647">
        <w:rPr>
          <w:rFonts w:ascii="Times New Roman" w:hAnsi="Times New Roman" w:cs="Times New Roman"/>
          <w:spacing w:val="1"/>
          <w:sz w:val="24"/>
          <w:szCs w:val="24"/>
        </w:rPr>
        <w:t>математическо</w:t>
      </w:r>
      <w:r w:rsidRPr="00420647">
        <w:rPr>
          <w:rFonts w:ascii="Times New Roman" w:hAnsi="Times New Roman" w:cs="Times New Roman"/>
          <w:sz w:val="24"/>
          <w:szCs w:val="24"/>
        </w:rPr>
        <w:t>й</w:t>
      </w:r>
      <w:r w:rsidRPr="00420647">
        <w:rPr>
          <w:rFonts w:ascii="Times New Roman" w:hAnsi="Times New Roman" w:cs="Times New Roman"/>
          <w:spacing w:val="-13"/>
          <w:sz w:val="24"/>
          <w:szCs w:val="24"/>
        </w:rPr>
        <w:t xml:space="preserve"> </w:t>
      </w:r>
      <w:r w:rsidRPr="00420647">
        <w:rPr>
          <w:rFonts w:ascii="Times New Roman" w:hAnsi="Times New Roman" w:cs="Times New Roman"/>
          <w:spacing w:val="1"/>
          <w:sz w:val="24"/>
          <w:szCs w:val="24"/>
        </w:rPr>
        <w:t>модели</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е</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программна</w:t>
      </w:r>
      <w:r w:rsidRPr="00420647">
        <w:rPr>
          <w:rFonts w:ascii="Times New Roman" w:hAnsi="Times New Roman" w:cs="Times New Roman"/>
          <w:sz w:val="24"/>
          <w:szCs w:val="24"/>
        </w:rPr>
        <w:t>я</w:t>
      </w:r>
      <w:r w:rsidRPr="00420647">
        <w:rPr>
          <w:rFonts w:ascii="Times New Roman" w:hAnsi="Times New Roman" w:cs="Times New Roman"/>
          <w:spacing w:val="-10"/>
          <w:sz w:val="24"/>
          <w:szCs w:val="24"/>
        </w:rPr>
        <w:t xml:space="preserve"> </w:t>
      </w:r>
      <w:r w:rsidRPr="00420647">
        <w:rPr>
          <w:rFonts w:ascii="Times New Roman" w:hAnsi="Times New Roman" w:cs="Times New Roman"/>
          <w:spacing w:val="1"/>
          <w:sz w:val="24"/>
          <w:szCs w:val="24"/>
        </w:rPr>
        <w:t>реализация</w:t>
      </w:r>
      <w:r w:rsidRPr="00420647">
        <w:rPr>
          <w:rFonts w:ascii="Times New Roman" w:hAnsi="Times New Roman" w:cs="Times New Roman"/>
          <w:sz w:val="24"/>
          <w:szCs w:val="24"/>
        </w:rPr>
        <w:t>,</w:t>
      </w:r>
      <w:r w:rsidRPr="00420647">
        <w:rPr>
          <w:rFonts w:ascii="Times New Roman" w:hAnsi="Times New Roman" w:cs="Times New Roman"/>
          <w:spacing w:val="-8"/>
          <w:sz w:val="24"/>
          <w:szCs w:val="24"/>
        </w:rPr>
        <w:t xml:space="preserve"> </w:t>
      </w:r>
      <w:r w:rsidRPr="00420647">
        <w:rPr>
          <w:rFonts w:ascii="Times New Roman" w:hAnsi="Times New Roman" w:cs="Times New Roman"/>
          <w:spacing w:val="1"/>
          <w:sz w:val="24"/>
          <w:szCs w:val="24"/>
        </w:rPr>
        <w:t>проверк</w:t>
      </w:r>
      <w:r w:rsidRPr="00420647">
        <w:rPr>
          <w:rFonts w:ascii="Times New Roman" w:hAnsi="Times New Roman" w:cs="Times New Roman"/>
          <w:sz w:val="24"/>
          <w:szCs w:val="24"/>
        </w:rPr>
        <w:t>а</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1"/>
          <w:sz w:val="24"/>
          <w:szCs w:val="24"/>
        </w:rPr>
        <w:t>на просты</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примера</w:t>
      </w:r>
      <w:r w:rsidRPr="00420647">
        <w:rPr>
          <w:rFonts w:ascii="Times New Roman" w:hAnsi="Times New Roman" w:cs="Times New Roman"/>
          <w:sz w:val="24"/>
          <w:szCs w:val="24"/>
        </w:rPr>
        <w:t>х</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(тестирование)</w:t>
      </w:r>
      <w:r w:rsidRPr="00420647">
        <w:rPr>
          <w:rFonts w:ascii="Times New Roman" w:hAnsi="Times New Roman" w:cs="Times New Roman"/>
          <w:sz w:val="24"/>
          <w:szCs w:val="24"/>
        </w:rPr>
        <w:t>,</w:t>
      </w:r>
      <w:r w:rsidRPr="00420647">
        <w:rPr>
          <w:rFonts w:ascii="Times New Roman" w:hAnsi="Times New Roman" w:cs="Times New Roman"/>
          <w:spacing w:val="-11"/>
          <w:sz w:val="24"/>
          <w:szCs w:val="24"/>
        </w:rPr>
        <w:t xml:space="preserve"> </w:t>
      </w:r>
      <w:r w:rsidRPr="00420647">
        <w:rPr>
          <w:rFonts w:ascii="Times New Roman" w:hAnsi="Times New Roman" w:cs="Times New Roman"/>
          <w:spacing w:val="1"/>
          <w:sz w:val="24"/>
          <w:szCs w:val="24"/>
        </w:rPr>
        <w:t>проведени</w:t>
      </w:r>
      <w:r w:rsidRPr="00420647">
        <w:rPr>
          <w:rFonts w:ascii="Times New Roman" w:hAnsi="Times New Roman" w:cs="Times New Roman"/>
          <w:sz w:val="24"/>
          <w:szCs w:val="24"/>
        </w:rPr>
        <w:t>е</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1"/>
          <w:sz w:val="24"/>
          <w:szCs w:val="24"/>
        </w:rPr>
        <w:t>компьютерног</w:t>
      </w:r>
      <w:r w:rsidRPr="00420647">
        <w:rPr>
          <w:rFonts w:ascii="Times New Roman" w:hAnsi="Times New Roman" w:cs="Times New Roman"/>
          <w:sz w:val="24"/>
          <w:szCs w:val="24"/>
        </w:rPr>
        <w:t>о</w:t>
      </w:r>
      <w:r w:rsidRPr="00420647">
        <w:rPr>
          <w:rFonts w:ascii="Times New Roman" w:hAnsi="Times New Roman" w:cs="Times New Roman"/>
          <w:spacing w:val="-10"/>
          <w:sz w:val="24"/>
          <w:szCs w:val="24"/>
        </w:rPr>
        <w:t xml:space="preserve"> </w:t>
      </w:r>
      <w:r w:rsidRPr="00420647">
        <w:rPr>
          <w:rFonts w:ascii="Times New Roman" w:hAnsi="Times New Roman" w:cs="Times New Roman"/>
          <w:spacing w:val="1"/>
          <w:sz w:val="24"/>
          <w:szCs w:val="24"/>
        </w:rPr>
        <w:t>эксперимента</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анали</w:t>
      </w:r>
      <w:r w:rsidRPr="00420647">
        <w:rPr>
          <w:rFonts w:ascii="Times New Roman" w:hAnsi="Times New Roman" w:cs="Times New Roman"/>
          <w:sz w:val="24"/>
          <w:szCs w:val="24"/>
        </w:rPr>
        <w:t>з</w:t>
      </w:r>
      <w:r w:rsidRPr="00420647">
        <w:rPr>
          <w:rFonts w:ascii="Times New Roman" w:hAnsi="Times New Roman" w:cs="Times New Roman"/>
          <w:spacing w:val="-8"/>
          <w:sz w:val="24"/>
          <w:szCs w:val="24"/>
        </w:rPr>
        <w:t xml:space="preserve"> </w:t>
      </w:r>
      <w:r w:rsidRPr="00420647">
        <w:rPr>
          <w:rFonts w:ascii="Times New Roman" w:hAnsi="Times New Roman" w:cs="Times New Roman"/>
          <w:spacing w:val="1"/>
          <w:sz w:val="24"/>
          <w:szCs w:val="24"/>
        </w:rPr>
        <w:t>ег</w:t>
      </w:r>
      <w:r w:rsidRPr="00420647">
        <w:rPr>
          <w:rFonts w:ascii="Times New Roman" w:hAnsi="Times New Roman" w:cs="Times New Roman"/>
          <w:sz w:val="24"/>
          <w:szCs w:val="24"/>
        </w:rPr>
        <w:t>о</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результатов</w:t>
      </w:r>
      <w:r w:rsidRPr="00420647">
        <w:rPr>
          <w:rFonts w:ascii="Times New Roman" w:hAnsi="Times New Roman" w:cs="Times New Roman"/>
          <w:sz w:val="24"/>
          <w:szCs w:val="24"/>
        </w:rPr>
        <w:t>,</w:t>
      </w:r>
      <w:r w:rsidRPr="00420647">
        <w:rPr>
          <w:rFonts w:ascii="Times New Roman" w:hAnsi="Times New Roman" w:cs="Times New Roman"/>
          <w:spacing w:val="-15"/>
          <w:sz w:val="24"/>
          <w:szCs w:val="24"/>
        </w:rPr>
        <w:t xml:space="preserve"> </w:t>
      </w:r>
      <w:r w:rsidRPr="00420647">
        <w:rPr>
          <w:rFonts w:ascii="Times New Roman" w:hAnsi="Times New Roman" w:cs="Times New Roman"/>
          <w:spacing w:val="1"/>
          <w:sz w:val="24"/>
          <w:szCs w:val="24"/>
        </w:rPr>
        <w:t>уточнени</w:t>
      </w:r>
      <w:r w:rsidRPr="00420647">
        <w:rPr>
          <w:rFonts w:ascii="Times New Roman" w:hAnsi="Times New Roman" w:cs="Times New Roman"/>
          <w:sz w:val="24"/>
          <w:szCs w:val="24"/>
        </w:rPr>
        <w:t>е</w:t>
      </w:r>
      <w:r w:rsidRPr="00420647">
        <w:rPr>
          <w:rFonts w:ascii="Times New Roman" w:hAnsi="Times New Roman" w:cs="Times New Roman"/>
          <w:spacing w:val="-11"/>
          <w:sz w:val="24"/>
          <w:szCs w:val="24"/>
        </w:rPr>
        <w:t xml:space="preserve"> </w:t>
      </w:r>
      <w:r w:rsidRPr="00420647">
        <w:rPr>
          <w:rFonts w:ascii="Times New Roman" w:hAnsi="Times New Roman" w:cs="Times New Roman"/>
          <w:spacing w:val="1"/>
          <w:sz w:val="24"/>
          <w:szCs w:val="24"/>
        </w:rPr>
        <w:t>м</w:t>
      </w:r>
      <w:r w:rsidRPr="00420647">
        <w:rPr>
          <w:rFonts w:ascii="Times New Roman" w:hAnsi="Times New Roman" w:cs="Times New Roman"/>
          <w:sz w:val="24"/>
          <w:szCs w:val="24"/>
        </w:rPr>
        <w:t>о</w:t>
      </w:r>
      <w:r w:rsidRPr="00420647">
        <w:rPr>
          <w:rFonts w:ascii="Times New Roman" w:hAnsi="Times New Roman" w:cs="Times New Roman"/>
          <w:spacing w:val="1"/>
          <w:sz w:val="24"/>
          <w:szCs w:val="24"/>
        </w:rPr>
        <w:t>дели.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pacing w:val="1"/>
          <w:sz w:val="24"/>
          <w:szCs w:val="24"/>
        </w:rPr>
        <w:t>Использовани</w:t>
      </w:r>
      <w:r w:rsidRPr="00420647">
        <w:rPr>
          <w:rFonts w:ascii="Times New Roman" w:hAnsi="Times New Roman" w:cs="Times New Roman"/>
          <w:b/>
          <w:bCs/>
          <w:sz w:val="24"/>
          <w:szCs w:val="24"/>
        </w:rPr>
        <w:t>е</w:t>
      </w:r>
      <w:r w:rsidRPr="00420647">
        <w:rPr>
          <w:rFonts w:ascii="Times New Roman" w:hAnsi="Times New Roman" w:cs="Times New Roman"/>
          <w:b/>
          <w:bCs/>
          <w:spacing w:val="-19"/>
          <w:sz w:val="24"/>
          <w:szCs w:val="24"/>
        </w:rPr>
        <w:t xml:space="preserve"> </w:t>
      </w:r>
      <w:r w:rsidRPr="00420647">
        <w:rPr>
          <w:rFonts w:ascii="Times New Roman" w:hAnsi="Times New Roman" w:cs="Times New Roman"/>
          <w:b/>
          <w:bCs/>
          <w:spacing w:val="1"/>
          <w:sz w:val="24"/>
          <w:szCs w:val="24"/>
        </w:rPr>
        <w:t>программны</w:t>
      </w:r>
      <w:r w:rsidRPr="00420647">
        <w:rPr>
          <w:rFonts w:ascii="Times New Roman" w:hAnsi="Times New Roman" w:cs="Times New Roman"/>
          <w:b/>
          <w:bCs/>
          <w:sz w:val="24"/>
          <w:szCs w:val="24"/>
        </w:rPr>
        <w:t>х</w:t>
      </w:r>
      <w:r w:rsidRPr="00420647">
        <w:rPr>
          <w:rFonts w:ascii="Times New Roman" w:hAnsi="Times New Roman" w:cs="Times New Roman"/>
          <w:b/>
          <w:bCs/>
          <w:spacing w:val="-18"/>
          <w:sz w:val="24"/>
          <w:szCs w:val="24"/>
        </w:rPr>
        <w:t xml:space="preserve"> </w:t>
      </w:r>
      <w:r w:rsidRPr="00420647">
        <w:rPr>
          <w:rFonts w:ascii="Times New Roman" w:hAnsi="Times New Roman" w:cs="Times New Roman"/>
          <w:b/>
          <w:bCs/>
          <w:spacing w:val="1"/>
          <w:sz w:val="24"/>
          <w:szCs w:val="24"/>
        </w:rPr>
        <w:t>систе</w:t>
      </w:r>
      <w:r w:rsidRPr="00420647">
        <w:rPr>
          <w:rFonts w:ascii="Times New Roman" w:hAnsi="Times New Roman" w:cs="Times New Roman"/>
          <w:b/>
          <w:bCs/>
          <w:sz w:val="24"/>
          <w:szCs w:val="24"/>
        </w:rPr>
        <w:t>м</w:t>
      </w:r>
      <w:r w:rsidRPr="00420647">
        <w:rPr>
          <w:rFonts w:ascii="Times New Roman" w:hAnsi="Times New Roman" w:cs="Times New Roman"/>
          <w:b/>
          <w:bCs/>
          <w:spacing w:val="-8"/>
          <w:sz w:val="24"/>
          <w:szCs w:val="24"/>
        </w:rPr>
        <w:t xml:space="preserve"> </w:t>
      </w:r>
      <w:r w:rsidRPr="00420647">
        <w:rPr>
          <w:rFonts w:ascii="Times New Roman" w:hAnsi="Times New Roman" w:cs="Times New Roman"/>
          <w:b/>
          <w:bCs/>
          <w:sz w:val="24"/>
          <w:szCs w:val="24"/>
        </w:rPr>
        <w:t>и</w:t>
      </w:r>
      <w:r w:rsidRPr="00420647">
        <w:rPr>
          <w:rFonts w:ascii="Times New Roman" w:hAnsi="Times New Roman" w:cs="Times New Roman"/>
          <w:b/>
          <w:bCs/>
          <w:spacing w:val="-1"/>
          <w:sz w:val="24"/>
          <w:szCs w:val="24"/>
        </w:rPr>
        <w:t xml:space="preserve"> </w:t>
      </w:r>
      <w:r w:rsidRPr="00420647">
        <w:rPr>
          <w:rFonts w:ascii="Times New Roman" w:hAnsi="Times New Roman" w:cs="Times New Roman"/>
          <w:b/>
          <w:bCs/>
          <w:spacing w:val="1"/>
          <w:sz w:val="24"/>
          <w:szCs w:val="24"/>
        </w:rPr>
        <w:t>сервисо</w:t>
      </w:r>
      <w:r w:rsidRPr="00420647">
        <w:rPr>
          <w:rFonts w:ascii="Times New Roman" w:hAnsi="Times New Roman" w:cs="Times New Roman"/>
          <w:b/>
          <w:bCs/>
          <w:sz w:val="24"/>
          <w:szCs w:val="24"/>
        </w:rPr>
        <w:t>в</w:t>
      </w:r>
    </w:p>
    <w:p w:rsidR="00E42C38" w:rsidRPr="00420647" w:rsidRDefault="00E42C38" w:rsidP="007E03E1">
      <w:pPr>
        <w:pStyle w:val="ListParagraph"/>
        <w:tabs>
          <w:tab w:val="left" w:pos="900"/>
        </w:tabs>
        <w:spacing w:line="240" w:lineRule="atLeast"/>
        <w:ind w:left="709"/>
        <w:jc w:val="both"/>
        <w:rPr>
          <w:rFonts w:ascii="Times New Roman" w:hAnsi="Times New Roman"/>
        </w:rPr>
      </w:pPr>
      <w:r w:rsidRPr="00420647">
        <w:rPr>
          <w:rFonts w:ascii="Times New Roman" w:hAnsi="Times New Roman"/>
          <w:b/>
          <w:bCs/>
          <w:spacing w:val="1"/>
        </w:rPr>
        <w:t>Файлова</w:t>
      </w:r>
      <w:r w:rsidRPr="00420647">
        <w:rPr>
          <w:rFonts w:ascii="Times New Roman" w:hAnsi="Times New Roman"/>
          <w:b/>
          <w:bCs/>
        </w:rPr>
        <w:t>я</w:t>
      </w:r>
      <w:r w:rsidRPr="00420647">
        <w:rPr>
          <w:rFonts w:ascii="Times New Roman" w:hAnsi="Times New Roman"/>
          <w:b/>
          <w:bCs/>
          <w:spacing w:val="-12"/>
        </w:rPr>
        <w:t xml:space="preserve"> </w:t>
      </w:r>
      <w:r w:rsidRPr="00420647">
        <w:rPr>
          <w:rFonts w:ascii="Times New Roman" w:hAnsi="Times New Roman"/>
          <w:b/>
          <w:bCs/>
          <w:spacing w:val="1"/>
        </w:rPr>
        <w:t>систем</w:t>
      </w:r>
      <w:r w:rsidRPr="00420647">
        <w:rPr>
          <w:rFonts w:ascii="Times New Roman" w:hAnsi="Times New Roman"/>
          <w:b/>
          <w:bCs/>
        </w:rPr>
        <w:t>а</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Файлова</w:t>
      </w:r>
      <w:r w:rsidRPr="00420647">
        <w:rPr>
          <w:rFonts w:ascii="Times New Roman" w:hAnsi="Times New Roman" w:cs="Times New Roman"/>
          <w:sz w:val="24"/>
          <w:szCs w:val="24"/>
        </w:rPr>
        <w:t>я</w:t>
      </w:r>
      <w:r w:rsidRPr="00420647">
        <w:rPr>
          <w:rFonts w:ascii="Times New Roman" w:hAnsi="Times New Roman" w:cs="Times New Roman"/>
          <w:spacing w:val="6"/>
          <w:sz w:val="24"/>
          <w:szCs w:val="24"/>
        </w:rPr>
        <w:t xml:space="preserve"> </w:t>
      </w:r>
      <w:r w:rsidRPr="00420647">
        <w:rPr>
          <w:rFonts w:ascii="Times New Roman" w:hAnsi="Times New Roman" w:cs="Times New Roman"/>
          <w:spacing w:val="1"/>
          <w:sz w:val="24"/>
          <w:szCs w:val="24"/>
        </w:rPr>
        <w:t>система</w:t>
      </w:r>
      <w:r w:rsidRPr="00420647">
        <w:rPr>
          <w:rFonts w:ascii="Times New Roman" w:hAnsi="Times New Roman" w:cs="Times New Roman"/>
          <w:sz w:val="24"/>
          <w:szCs w:val="24"/>
        </w:rPr>
        <w:t>.</w:t>
      </w:r>
      <w:r w:rsidRPr="00420647">
        <w:rPr>
          <w:rFonts w:ascii="Times New Roman" w:hAnsi="Times New Roman" w:cs="Times New Roman"/>
          <w:spacing w:val="6"/>
          <w:sz w:val="24"/>
          <w:szCs w:val="24"/>
        </w:rPr>
        <w:t xml:space="preserve"> </w:t>
      </w:r>
      <w:r w:rsidRPr="00420647">
        <w:rPr>
          <w:rFonts w:ascii="Times New Roman" w:hAnsi="Times New Roman" w:cs="Times New Roman"/>
          <w:spacing w:val="1"/>
          <w:sz w:val="24"/>
          <w:szCs w:val="24"/>
        </w:rPr>
        <w:t>Катало</w:t>
      </w:r>
      <w:r w:rsidRPr="00420647">
        <w:rPr>
          <w:rFonts w:ascii="Times New Roman" w:hAnsi="Times New Roman" w:cs="Times New Roman"/>
          <w:sz w:val="24"/>
          <w:szCs w:val="24"/>
        </w:rPr>
        <w:t>г</w:t>
      </w:r>
      <w:r w:rsidRPr="00420647">
        <w:rPr>
          <w:rFonts w:ascii="Times New Roman" w:hAnsi="Times New Roman" w:cs="Times New Roman"/>
          <w:spacing w:val="8"/>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директория</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Основны</w:t>
      </w:r>
      <w:r w:rsidRPr="00420647">
        <w:rPr>
          <w:rFonts w:ascii="Times New Roman" w:hAnsi="Times New Roman" w:cs="Times New Roman"/>
          <w:sz w:val="24"/>
          <w:szCs w:val="24"/>
        </w:rPr>
        <w:t>е</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1"/>
          <w:sz w:val="24"/>
          <w:szCs w:val="24"/>
        </w:rPr>
        <w:t>операци</w:t>
      </w:r>
      <w:r w:rsidRPr="00420647">
        <w:rPr>
          <w:rFonts w:ascii="Times New Roman" w:hAnsi="Times New Roman" w:cs="Times New Roman"/>
          <w:sz w:val="24"/>
          <w:szCs w:val="24"/>
        </w:rPr>
        <w:t>и</w:t>
      </w:r>
      <w:r w:rsidRPr="00420647">
        <w:rPr>
          <w:rFonts w:ascii="Times New Roman" w:hAnsi="Times New Roman" w:cs="Times New Roman"/>
          <w:spacing w:val="6"/>
          <w:sz w:val="24"/>
          <w:szCs w:val="24"/>
        </w:rPr>
        <w:t xml:space="preserve"> </w:t>
      </w:r>
      <w:r w:rsidRPr="00420647">
        <w:rPr>
          <w:rFonts w:ascii="Times New Roman" w:hAnsi="Times New Roman" w:cs="Times New Roman"/>
          <w:spacing w:val="1"/>
          <w:sz w:val="24"/>
          <w:szCs w:val="24"/>
        </w:rPr>
        <w:t>пр</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работ</w:t>
      </w:r>
      <w:r w:rsidRPr="00420647">
        <w:rPr>
          <w:rFonts w:ascii="Times New Roman" w:hAnsi="Times New Roman" w:cs="Times New Roman"/>
          <w:sz w:val="24"/>
          <w:szCs w:val="24"/>
        </w:rPr>
        <w:t>е</w:t>
      </w:r>
      <w:r w:rsidRPr="00420647">
        <w:rPr>
          <w:rFonts w:ascii="Times New Roman" w:hAnsi="Times New Roman" w:cs="Times New Roman"/>
          <w:spacing w:val="35"/>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42"/>
          <w:sz w:val="24"/>
          <w:szCs w:val="24"/>
        </w:rPr>
        <w:t xml:space="preserve"> </w:t>
      </w:r>
      <w:r w:rsidRPr="00420647">
        <w:rPr>
          <w:rFonts w:ascii="Times New Roman" w:hAnsi="Times New Roman" w:cs="Times New Roman"/>
          <w:spacing w:val="1"/>
          <w:sz w:val="24"/>
          <w:szCs w:val="24"/>
        </w:rPr>
        <w:t>файлами</w:t>
      </w:r>
      <w:r w:rsidRPr="00420647">
        <w:rPr>
          <w:rFonts w:ascii="Times New Roman" w:hAnsi="Times New Roman" w:cs="Times New Roman"/>
          <w:sz w:val="24"/>
          <w:szCs w:val="24"/>
        </w:rPr>
        <w:t>:</w:t>
      </w:r>
      <w:r w:rsidRPr="00420647">
        <w:rPr>
          <w:rFonts w:ascii="Times New Roman" w:hAnsi="Times New Roman" w:cs="Times New Roman"/>
          <w:spacing w:val="32"/>
          <w:sz w:val="24"/>
          <w:szCs w:val="24"/>
        </w:rPr>
        <w:t xml:space="preserve"> </w:t>
      </w:r>
      <w:r w:rsidRPr="00420647">
        <w:rPr>
          <w:rFonts w:ascii="Times New Roman" w:hAnsi="Times New Roman" w:cs="Times New Roman"/>
          <w:spacing w:val="1"/>
          <w:sz w:val="24"/>
          <w:szCs w:val="24"/>
        </w:rPr>
        <w:t>создание</w:t>
      </w:r>
      <w:r w:rsidRPr="00420647">
        <w:rPr>
          <w:rFonts w:ascii="Times New Roman" w:hAnsi="Times New Roman" w:cs="Times New Roman"/>
          <w:sz w:val="24"/>
          <w:szCs w:val="24"/>
        </w:rPr>
        <w:t>,</w:t>
      </w:r>
      <w:r w:rsidRPr="00420647">
        <w:rPr>
          <w:rFonts w:ascii="Times New Roman" w:hAnsi="Times New Roman" w:cs="Times New Roman"/>
          <w:spacing w:val="32"/>
          <w:sz w:val="24"/>
          <w:szCs w:val="24"/>
        </w:rPr>
        <w:t xml:space="preserve"> </w:t>
      </w:r>
      <w:r w:rsidRPr="00420647">
        <w:rPr>
          <w:rFonts w:ascii="Times New Roman" w:hAnsi="Times New Roman" w:cs="Times New Roman"/>
          <w:spacing w:val="1"/>
          <w:sz w:val="24"/>
          <w:szCs w:val="24"/>
        </w:rPr>
        <w:t>редактирование</w:t>
      </w:r>
      <w:r w:rsidRPr="00420647">
        <w:rPr>
          <w:rFonts w:ascii="Times New Roman" w:hAnsi="Times New Roman" w:cs="Times New Roman"/>
          <w:sz w:val="24"/>
          <w:szCs w:val="24"/>
        </w:rPr>
        <w:t>,</w:t>
      </w:r>
      <w:r w:rsidRPr="00420647">
        <w:rPr>
          <w:rFonts w:ascii="Times New Roman" w:hAnsi="Times New Roman" w:cs="Times New Roman"/>
          <w:spacing w:val="23"/>
          <w:sz w:val="24"/>
          <w:szCs w:val="24"/>
        </w:rPr>
        <w:t xml:space="preserve"> </w:t>
      </w:r>
      <w:r w:rsidRPr="00420647">
        <w:rPr>
          <w:rFonts w:ascii="Times New Roman" w:hAnsi="Times New Roman" w:cs="Times New Roman"/>
          <w:spacing w:val="1"/>
          <w:sz w:val="24"/>
          <w:szCs w:val="24"/>
        </w:rPr>
        <w:t>копирование</w:t>
      </w:r>
      <w:r w:rsidRPr="00420647">
        <w:rPr>
          <w:rFonts w:ascii="Times New Roman" w:hAnsi="Times New Roman" w:cs="Times New Roman"/>
          <w:sz w:val="24"/>
          <w:szCs w:val="24"/>
        </w:rPr>
        <w:t>,</w:t>
      </w:r>
      <w:r w:rsidRPr="00420647">
        <w:rPr>
          <w:rFonts w:ascii="Times New Roman" w:hAnsi="Times New Roman" w:cs="Times New Roman"/>
          <w:spacing w:val="27"/>
          <w:sz w:val="24"/>
          <w:szCs w:val="24"/>
        </w:rPr>
        <w:t xml:space="preserve"> </w:t>
      </w:r>
      <w:r w:rsidRPr="00420647">
        <w:rPr>
          <w:rFonts w:ascii="Times New Roman" w:hAnsi="Times New Roman" w:cs="Times New Roman"/>
          <w:spacing w:val="1"/>
          <w:sz w:val="24"/>
          <w:szCs w:val="24"/>
        </w:rPr>
        <w:t>перемещение</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удаление</w:t>
      </w:r>
      <w:r w:rsidRPr="00420647">
        <w:rPr>
          <w:rFonts w:ascii="Times New Roman" w:hAnsi="Times New Roman" w:cs="Times New Roman"/>
          <w:sz w:val="24"/>
          <w:szCs w:val="24"/>
        </w:rPr>
        <w:t>.</w:t>
      </w:r>
      <w:r w:rsidRPr="00420647">
        <w:rPr>
          <w:rFonts w:ascii="Times New Roman" w:hAnsi="Times New Roman" w:cs="Times New Roman"/>
          <w:spacing w:val="-12"/>
          <w:sz w:val="24"/>
          <w:szCs w:val="24"/>
        </w:rPr>
        <w:t xml:space="preserve"> </w:t>
      </w:r>
      <w:r w:rsidRPr="00420647">
        <w:rPr>
          <w:rFonts w:ascii="Times New Roman" w:hAnsi="Times New Roman" w:cs="Times New Roman"/>
          <w:spacing w:val="1"/>
          <w:sz w:val="24"/>
          <w:szCs w:val="24"/>
        </w:rPr>
        <w:t>Тип</w:t>
      </w:r>
      <w:r w:rsidRPr="00420647">
        <w:rPr>
          <w:rFonts w:ascii="Times New Roman" w:hAnsi="Times New Roman" w:cs="Times New Roman"/>
          <w:sz w:val="24"/>
          <w:szCs w:val="24"/>
        </w:rPr>
        <w:t>ы</w:t>
      </w:r>
      <w:r w:rsidRPr="00420647">
        <w:rPr>
          <w:rFonts w:ascii="Times New Roman" w:hAnsi="Times New Roman" w:cs="Times New Roman"/>
          <w:spacing w:val="-6"/>
          <w:sz w:val="24"/>
          <w:szCs w:val="24"/>
        </w:rPr>
        <w:t xml:space="preserve"> </w:t>
      </w:r>
      <w:r w:rsidRPr="00420647">
        <w:rPr>
          <w:rFonts w:ascii="Times New Roman" w:hAnsi="Times New Roman" w:cs="Times New Roman"/>
          <w:spacing w:val="1"/>
          <w:sz w:val="24"/>
          <w:szCs w:val="24"/>
        </w:rPr>
        <w:t>файлов</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Характерны</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размер</w:t>
      </w:r>
      <w:r w:rsidRPr="00420647">
        <w:rPr>
          <w:rFonts w:ascii="Times New Roman" w:hAnsi="Times New Roman" w:cs="Times New Roman"/>
          <w:sz w:val="24"/>
          <w:szCs w:val="24"/>
        </w:rPr>
        <w:t>ы</w:t>
      </w:r>
      <w:r w:rsidRPr="00420647">
        <w:rPr>
          <w:rFonts w:ascii="Times New Roman" w:hAnsi="Times New Roman" w:cs="Times New Roman"/>
          <w:spacing w:val="6"/>
          <w:sz w:val="24"/>
          <w:szCs w:val="24"/>
        </w:rPr>
        <w:t xml:space="preserve"> </w:t>
      </w:r>
      <w:r w:rsidRPr="00420647">
        <w:rPr>
          <w:rFonts w:ascii="Times New Roman" w:hAnsi="Times New Roman" w:cs="Times New Roman"/>
          <w:spacing w:val="1"/>
          <w:sz w:val="24"/>
          <w:szCs w:val="24"/>
        </w:rPr>
        <w:t>файло</w:t>
      </w:r>
      <w:r w:rsidRPr="00420647">
        <w:rPr>
          <w:rFonts w:ascii="Times New Roman" w:hAnsi="Times New Roman" w:cs="Times New Roman"/>
          <w:sz w:val="24"/>
          <w:szCs w:val="24"/>
        </w:rPr>
        <w:t>в</w:t>
      </w:r>
      <w:r w:rsidRPr="00420647">
        <w:rPr>
          <w:rFonts w:ascii="Times New Roman" w:hAnsi="Times New Roman" w:cs="Times New Roman"/>
          <w:spacing w:val="7"/>
          <w:sz w:val="24"/>
          <w:szCs w:val="24"/>
        </w:rPr>
        <w:t xml:space="preserve"> </w:t>
      </w:r>
      <w:r w:rsidRPr="00420647">
        <w:rPr>
          <w:rFonts w:ascii="Times New Roman" w:hAnsi="Times New Roman" w:cs="Times New Roman"/>
          <w:spacing w:val="1"/>
          <w:sz w:val="24"/>
          <w:szCs w:val="24"/>
        </w:rPr>
        <w:t>различны</w:t>
      </w:r>
      <w:r w:rsidRPr="00420647">
        <w:rPr>
          <w:rFonts w:ascii="Times New Roman" w:hAnsi="Times New Roman" w:cs="Times New Roman"/>
          <w:sz w:val="24"/>
          <w:szCs w:val="24"/>
        </w:rPr>
        <w:t>х</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типо</w:t>
      </w:r>
      <w:r w:rsidRPr="00420647">
        <w:rPr>
          <w:rFonts w:ascii="Times New Roman" w:hAnsi="Times New Roman" w:cs="Times New Roman"/>
          <w:sz w:val="24"/>
          <w:szCs w:val="24"/>
        </w:rPr>
        <w:t>в</w:t>
      </w:r>
      <w:r w:rsidRPr="00420647">
        <w:rPr>
          <w:rFonts w:ascii="Times New Roman" w:hAnsi="Times New Roman" w:cs="Times New Roman"/>
          <w:spacing w:val="9"/>
          <w:sz w:val="24"/>
          <w:szCs w:val="24"/>
        </w:rPr>
        <w:t xml:space="preserve"> </w:t>
      </w:r>
      <w:r w:rsidRPr="00420647">
        <w:rPr>
          <w:rFonts w:ascii="Times New Roman" w:hAnsi="Times New Roman" w:cs="Times New Roman"/>
          <w:spacing w:val="1"/>
          <w:sz w:val="24"/>
          <w:szCs w:val="24"/>
        </w:rPr>
        <w:t>(страниц</w:t>
      </w:r>
      <w:r w:rsidRPr="00420647">
        <w:rPr>
          <w:rFonts w:ascii="Times New Roman" w:hAnsi="Times New Roman" w:cs="Times New Roman"/>
          <w:sz w:val="24"/>
          <w:szCs w:val="24"/>
        </w:rPr>
        <w:t>а</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печатног</w:t>
      </w:r>
      <w:r w:rsidRPr="00420647">
        <w:rPr>
          <w:rFonts w:ascii="Times New Roman" w:hAnsi="Times New Roman" w:cs="Times New Roman"/>
          <w:sz w:val="24"/>
          <w:szCs w:val="24"/>
        </w:rPr>
        <w:t xml:space="preserve">о </w:t>
      </w:r>
      <w:r w:rsidRPr="00420647">
        <w:rPr>
          <w:rFonts w:ascii="Times New Roman" w:hAnsi="Times New Roman" w:cs="Times New Roman"/>
          <w:spacing w:val="1"/>
          <w:sz w:val="24"/>
          <w:szCs w:val="24"/>
        </w:rPr>
        <w:t>текста</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полны</w:t>
      </w:r>
      <w:r w:rsidRPr="00420647">
        <w:rPr>
          <w:rFonts w:ascii="Times New Roman" w:hAnsi="Times New Roman" w:cs="Times New Roman"/>
          <w:sz w:val="24"/>
          <w:szCs w:val="24"/>
        </w:rPr>
        <w:t>й</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текс</w:t>
      </w:r>
      <w:r w:rsidRPr="00420647">
        <w:rPr>
          <w:rFonts w:ascii="Times New Roman" w:hAnsi="Times New Roman" w:cs="Times New Roman"/>
          <w:sz w:val="24"/>
          <w:szCs w:val="24"/>
        </w:rPr>
        <w:t>т</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1"/>
          <w:sz w:val="24"/>
          <w:szCs w:val="24"/>
        </w:rPr>
        <w:t>роман</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«Евгени</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Онегин»</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минутны</w:t>
      </w:r>
      <w:r w:rsidRPr="00420647">
        <w:rPr>
          <w:rFonts w:ascii="Times New Roman" w:hAnsi="Times New Roman" w:cs="Times New Roman"/>
          <w:sz w:val="24"/>
          <w:szCs w:val="24"/>
        </w:rPr>
        <w:t xml:space="preserve">й </w:t>
      </w:r>
      <w:r w:rsidRPr="00420647">
        <w:rPr>
          <w:rFonts w:ascii="Times New Roman" w:hAnsi="Times New Roman" w:cs="Times New Roman"/>
          <w:spacing w:val="1"/>
          <w:sz w:val="24"/>
          <w:szCs w:val="24"/>
        </w:rPr>
        <w:t>видеоклип</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полуторачасово</w:t>
      </w:r>
      <w:r w:rsidRPr="00420647">
        <w:rPr>
          <w:rFonts w:ascii="Times New Roman" w:hAnsi="Times New Roman" w:cs="Times New Roman"/>
          <w:sz w:val="24"/>
          <w:szCs w:val="24"/>
        </w:rPr>
        <w:t xml:space="preserve">й </w:t>
      </w:r>
      <w:r w:rsidRPr="00420647">
        <w:rPr>
          <w:rFonts w:ascii="Times New Roman" w:hAnsi="Times New Roman" w:cs="Times New Roman"/>
          <w:spacing w:val="1"/>
          <w:sz w:val="24"/>
          <w:szCs w:val="24"/>
        </w:rPr>
        <w:t>фильм</w:t>
      </w:r>
      <w:r w:rsidRPr="00420647">
        <w:rPr>
          <w:rFonts w:ascii="Times New Roman" w:hAnsi="Times New Roman" w:cs="Times New Roman"/>
          <w:sz w:val="24"/>
          <w:szCs w:val="24"/>
        </w:rPr>
        <w:t>,</w:t>
      </w:r>
      <w:r w:rsidRPr="00420647">
        <w:rPr>
          <w:rFonts w:ascii="Times New Roman" w:hAnsi="Times New Roman" w:cs="Times New Roman"/>
          <w:spacing w:val="12"/>
          <w:sz w:val="24"/>
          <w:szCs w:val="24"/>
        </w:rPr>
        <w:t xml:space="preserve"> </w:t>
      </w:r>
      <w:r w:rsidRPr="00420647">
        <w:rPr>
          <w:rFonts w:ascii="Times New Roman" w:hAnsi="Times New Roman" w:cs="Times New Roman"/>
          <w:spacing w:val="1"/>
          <w:sz w:val="24"/>
          <w:szCs w:val="24"/>
        </w:rPr>
        <w:t>фай</w:t>
      </w:r>
      <w:r w:rsidRPr="00420647">
        <w:rPr>
          <w:rFonts w:ascii="Times New Roman" w:hAnsi="Times New Roman" w:cs="Times New Roman"/>
          <w:sz w:val="24"/>
          <w:szCs w:val="24"/>
        </w:rPr>
        <w:t>л</w:t>
      </w:r>
      <w:r w:rsidRPr="00420647">
        <w:rPr>
          <w:rFonts w:ascii="Times New Roman" w:hAnsi="Times New Roman" w:cs="Times New Roman"/>
          <w:spacing w:val="15"/>
          <w:sz w:val="24"/>
          <w:szCs w:val="24"/>
        </w:rPr>
        <w:t xml:space="preserve"> </w:t>
      </w:r>
      <w:r w:rsidRPr="00420647">
        <w:rPr>
          <w:rFonts w:ascii="Times New Roman" w:hAnsi="Times New Roman" w:cs="Times New Roman"/>
          <w:spacing w:val="1"/>
          <w:sz w:val="24"/>
          <w:szCs w:val="24"/>
        </w:rPr>
        <w:t>данны</w:t>
      </w:r>
      <w:r w:rsidRPr="00420647">
        <w:rPr>
          <w:rFonts w:ascii="Times New Roman" w:hAnsi="Times New Roman" w:cs="Times New Roman"/>
          <w:sz w:val="24"/>
          <w:szCs w:val="24"/>
        </w:rPr>
        <w:t>х</w:t>
      </w:r>
      <w:r w:rsidRPr="00420647">
        <w:rPr>
          <w:rFonts w:ascii="Times New Roman" w:hAnsi="Times New Roman" w:cs="Times New Roman"/>
          <w:spacing w:val="12"/>
          <w:sz w:val="24"/>
          <w:szCs w:val="24"/>
        </w:rPr>
        <w:t xml:space="preserve"> </w:t>
      </w:r>
      <w:r w:rsidRPr="00420647">
        <w:rPr>
          <w:rFonts w:ascii="Times New Roman" w:hAnsi="Times New Roman" w:cs="Times New Roman"/>
          <w:spacing w:val="1"/>
          <w:sz w:val="24"/>
          <w:szCs w:val="24"/>
        </w:rPr>
        <w:t>космически</w:t>
      </w:r>
      <w:r w:rsidRPr="00420647">
        <w:rPr>
          <w:rFonts w:ascii="Times New Roman" w:hAnsi="Times New Roman" w:cs="Times New Roman"/>
          <w:sz w:val="24"/>
          <w:szCs w:val="24"/>
        </w:rPr>
        <w:t>х</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1"/>
          <w:sz w:val="24"/>
          <w:szCs w:val="24"/>
        </w:rPr>
        <w:t>наблюдений</w:t>
      </w:r>
      <w:r w:rsidRPr="00420647">
        <w:rPr>
          <w:rFonts w:ascii="Times New Roman" w:hAnsi="Times New Roman" w:cs="Times New Roman"/>
          <w:sz w:val="24"/>
          <w:szCs w:val="24"/>
        </w:rPr>
        <w:t>,</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1"/>
          <w:sz w:val="24"/>
          <w:szCs w:val="24"/>
        </w:rPr>
        <w:t>файл промежуточны</w:t>
      </w:r>
      <w:r w:rsidRPr="00420647">
        <w:rPr>
          <w:rFonts w:ascii="Times New Roman" w:hAnsi="Times New Roman" w:cs="Times New Roman"/>
          <w:sz w:val="24"/>
          <w:szCs w:val="24"/>
        </w:rPr>
        <w:t xml:space="preserve">х </w:t>
      </w:r>
      <w:r w:rsidRPr="00420647">
        <w:rPr>
          <w:rFonts w:ascii="Times New Roman" w:hAnsi="Times New Roman" w:cs="Times New Roman"/>
          <w:spacing w:val="1"/>
          <w:sz w:val="24"/>
          <w:szCs w:val="24"/>
        </w:rPr>
        <w:t>данны</w:t>
      </w:r>
      <w:r w:rsidRPr="00420647">
        <w:rPr>
          <w:rFonts w:ascii="Times New Roman" w:hAnsi="Times New Roman" w:cs="Times New Roman"/>
          <w:sz w:val="24"/>
          <w:szCs w:val="24"/>
        </w:rPr>
        <w:t>х</w:t>
      </w:r>
      <w:r w:rsidRPr="00420647">
        <w:rPr>
          <w:rFonts w:ascii="Times New Roman" w:hAnsi="Times New Roman" w:cs="Times New Roman"/>
          <w:spacing w:val="11"/>
          <w:sz w:val="24"/>
          <w:szCs w:val="24"/>
        </w:rPr>
        <w:t xml:space="preserve"> </w:t>
      </w:r>
      <w:r w:rsidRPr="00420647">
        <w:rPr>
          <w:rFonts w:ascii="Times New Roman" w:hAnsi="Times New Roman" w:cs="Times New Roman"/>
          <w:spacing w:val="1"/>
          <w:sz w:val="24"/>
          <w:szCs w:val="24"/>
        </w:rPr>
        <w:t>пр</w:t>
      </w:r>
      <w:r w:rsidRPr="00420647">
        <w:rPr>
          <w:rFonts w:ascii="Times New Roman" w:hAnsi="Times New Roman" w:cs="Times New Roman"/>
          <w:sz w:val="24"/>
          <w:szCs w:val="24"/>
        </w:rPr>
        <w:t>и</w:t>
      </w:r>
      <w:r w:rsidRPr="00420647">
        <w:rPr>
          <w:rFonts w:ascii="Times New Roman" w:hAnsi="Times New Roman" w:cs="Times New Roman"/>
          <w:spacing w:val="14"/>
          <w:sz w:val="24"/>
          <w:szCs w:val="24"/>
        </w:rPr>
        <w:t xml:space="preserve"> </w:t>
      </w:r>
      <w:r w:rsidRPr="00420647">
        <w:rPr>
          <w:rFonts w:ascii="Times New Roman" w:hAnsi="Times New Roman" w:cs="Times New Roman"/>
          <w:spacing w:val="1"/>
          <w:sz w:val="24"/>
          <w:szCs w:val="24"/>
        </w:rPr>
        <w:t>математическо</w:t>
      </w:r>
      <w:r w:rsidRPr="00420647">
        <w:rPr>
          <w:rFonts w:ascii="Times New Roman" w:hAnsi="Times New Roman" w:cs="Times New Roman"/>
          <w:sz w:val="24"/>
          <w:szCs w:val="24"/>
        </w:rPr>
        <w:t xml:space="preserve">м </w:t>
      </w:r>
      <w:r w:rsidRPr="00420647">
        <w:rPr>
          <w:rFonts w:ascii="Times New Roman" w:hAnsi="Times New Roman" w:cs="Times New Roman"/>
          <w:spacing w:val="1"/>
          <w:sz w:val="24"/>
          <w:szCs w:val="24"/>
        </w:rPr>
        <w:t>моделировани</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сложны</w:t>
      </w:r>
      <w:r w:rsidRPr="00420647">
        <w:rPr>
          <w:rFonts w:ascii="Times New Roman" w:hAnsi="Times New Roman" w:cs="Times New Roman"/>
          <w:sz w:val="24"/>
          <w:szCs w:val="24"/>
        </w:rPr>
        <w:t xml:space="preserve">х </w:t>
      </w:r>
      <w:r w:rsidRPr="00420647">
        <w:rPr>
          <w:rFonts w:ascii="Times New Roman" w:hAnsi="Times New Roman" w:cs="Times New Roman"/>
          <w:spacing w:val="1"/>
          <w:sz w:val="24"/>
          <w:szCs w:val="24"/>
        </w:rPr>
        <w:t>физически</w:t>
      </w:r>
      <w:r w:rsidRPr="00420647">
        <w:rPr>
          <w:rFonts w:ascii="Times New Roman" w:hAnsi="Times New Roman" w:cs="Times New Roman"/>
          <w:sz w:val="24"/>
          <w:szCs w:val="24"/>
        </w:rPr>
        <w:t>х</w:t>
      </w:r>
      <w:r w:rsidRPr="00420647">
        <w:rPr>
          <w:rFonts w:ascii="Times New Roman" w:hAnsi="Times New Roman" w:cs="Times New Roman"/>
          <w:spacing w:val="-13"/>
          <w:sz w:val="24"/>
          <w:szCs w:val="24"/>
        </w:rPr>
        <w:t xml:space="preserve"> </w:t>
      </w:r>
      <w:r w:rsidRPr="00420647">
        <w:rPr>
          <w:rFonts w:ascii="Times New Roman" w:hAnsi="Times New Roman" w:cs="Times New Roman"/>
          <w:spacing w:val="1"/>
          <w:sz w:val="24"/>
          <w:szCs w:val="24"/>
        </w:rPr>
        <w:t>процессо</w:t>
      </w:r>
      <w:r w:rsidRPr="00420647">
        <w:rPr>
          <w:rFonts w:ascii="Times New Roman" w:hAnsi="Times New Roman" w:cs="Times New Roman"/>
          <w:sz w:val="24"/>
          <w:szCs w:val="24"/>
        </w:rPr>
        <w:t>в</w:t>
      </w:r>
      <w:r w:rsidRPr="00420647">
        <w:rPr>
          <w:rFonts w:ascii="Times New Roman" w:hAnsi="Times New Roman" w:cs="Times New Roman"/>
          <w:spacing w:val="-11"/>
          <w:sz w:val="24"/>
          <w:szCs w:val="24"/>
        </w:rPr>
        <w:t xml:space="preserve"> </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др</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Архивировани</w:t>
      </w:r>
      <w:r w:rsidRPr="00420647">
        <w:rPr>
          <w:rFonts w:ascii="Times New Roman" w:hAnsi="Times New Roman" w:cs="Times New Roman"/>
          <w:sz w:val="24"/>
          <w:szCs w:val="24"/>
        </w:rPr>
        <w:t>е</w:t>
      </w:r>
      <w:r w:rsidRPr="00420647">
        <w:rPr>
          <w:rFonts w:ascii="Times New Roman" w:hAnsi="Times New Roman" w:cs="Times New Roman"/>
          <w:spacing w:val="-19"/>
          <w:sz w:val="24"/>
          <w:szCs w:val="24"/>
        </w:rPr>
        <w:t xml:space="preserve"> </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разархивирование</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Файловы</w:t>
      </w:r>
      <w:r w:rsidRPr="00420647">
        <w:rPr>
          <w:rFonts w:ascii="Times New Roman" w:hAnsi="Times New Roman" w:cs="Times New Roman"/>
          <w:sz w:val="24"/>
          <w:szCs w:val="24"/>
        </w:rPr>
        <w:t>й</w:t>
      </w:r>
      <w:r w:rsidRPr="00420647">
        <w:rPr>
          <w:rFonts w:ascii="Times New Roman" w:hAnsi="Times New Roman" w:cs="Times New Roman"/>
          <w:spacing w:val="-11"/>
          <w:sz w:val="24"/>
          <w:szCs w:val="24"/>
        </w:rPr>
        <w:t xml:space="preserve"> </w:t>
      </w:r>
      <w:r w:rsidRPr="00420647">
        <w:rPr>
          <w:rFonts w:ascii="Times New Roman" w:hAnsi="Times New Roman" w:cs="Times New Roman"/>
          <w:spacing w:val="1"/>
          <w:sz w:val="24"/>
          <w:szCs w:val="24"/>
        </w:rPr>
        <w:t>менеджер</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pacing w:val="3"/>
          <w:sz w:val="24"/>
          <w:szCs w:val="24"/>
        </w:rPr>
        <w:t>Поис</w:t>
      </w:r>
      <w:r w:rsidRPr="00420647">
        <w:rPr>
          <w:rFonts w:ascii="Times New Roman" w:hAnsi="Times New Roman" w:cs="Times New Roman"/>
          <w:i/>
          <w:iCs/>
          <w:sz w:val="24"/>
          <w:szCs w:val="24"/>
        </w:rPr>
        <w:t>к</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z w:val="24"/>
          <w:szCs w:val="24"/>
        </w:rPr>
        <w:t>в</w:t>
      </w:r>
      <w:r w:rsidRPr="00420647">
        <w:rPr>
          <w:rFonts w:ascii="Times New Roman" w:hAnsi="Times New Roman" w:cs="Times New Roman"/>
          <w:i/>
          <w:iCs/>
          <w:spacing w:val="4"/>
          <w:sz w:val="24"/>
          <w:szCs w:val="24"/>
        </w:rPr>
        <w:t xml:space="preserve"> </w:t>
      </w:r>
      <w:r w:rsidRPr="00420647">
        <w:rPr>
          <w:rFonts w:ascii="Times New Roman" w:hAnsi="Times New Roman" w:cs="Times New Roman"/>
          <w:i/>
          <w:iCs/>
          <w:spacing w:val="1"/>
          <w:sz w:val="24"/>
          <w:szCs w:val="24"/>
        </w:rPr>
        <w:t>файлово</w:t>
      </w:r>
      <w:r w:rsidRPr="00420647">
        <w:rPr>
          <w:rFonts w:ascii="Times New Roman" w:hAnsi="Times New Roman" w:cs="Times New Roman"/>
          <w:i/>
          <w:iCs/>
          <w:sz w:val="24"/>
          <w:szCs w:val="24"/>
        </w:rPr>
        <w:t>й</w:t>
      </w:r>
      <w:r w:rsidRPr="00420647">
        <w:rPr>
          <w:rFonts w:ascii="Times New Roman" w:hAnsi="Times New Roman" w:cs="Times New Roman"/>
          <w:i/>
          <w:iCs/>
          <w:spacing w:val="-10"/>
          <w:sz w:val="24"/>
          <w:szCs w:val="24"/>
        </w:rPr>
        <w:t xml:space="preserve"> </w:t>
      </w:r>
      <w:r w:rsidRPr="00420647">
        <w:rPr>
          <w:rFonts w:ascii="Times New Roman" w:hAnsi="Times New Roman" w:cs="Times New Roman"/>
          <w:i/>
          <w:iCs/>
          <w:spacing w:val="1"/>
          <w:sz w:val="24"/>
          <w:szCs w:val="24"/>
        </w:rPr>
        <w:t>системе</w:t>
      </w:r>
      <w:r w:rsidRPr="00420647">
        <w:rPr>
          <w:rFonts w:ascii="Times New Roman" w:hAnsi="Times New Roman" w:cs="Times New Roman"/>
          <w:i/>
          <w:iCs/>
          <w:sz w:val="24"/>
          <w:szCs w:val="24"/>
        </w:rPr>
        <w:t>.</w:t>
      </w:r>
    </w:p>
    <w:p w:rsidR="00E42C38" w:rsidRPr="00420647" w:rsidRDefault="00E42C38" w:rsidP="00AA3EA3">
      <w:pPr>
        <w:pStyle w:val="ListParagraph"/>
        <w:numPr>
          <w:ilvl w:val="0"/>
          <w:numId w:val="100"/>
        </w:numPr>
        <w:tabs>
          <w:tab w:val="left" w:pos="900"/>
        </w:tabs>
        <w:spacing w:line="240" w:lineRule="atLeast"/>
        <w:ind w:left="0" w:firstLine="709"/>
        <w:jc w:val="both"/>
        <w:rPr>
          <w:rFonts w:ascii="Times New Roman" w:hAnsi="Times New Roman"/>
        </w:rPr>
      </w:pPr>
      <w:r w:rsidRPr="00420647">
        <w:rPr>
          <w:rFonts w:ascii="Times New Roman" w:hAnsi="Times New Roman"/>
          <w:b/>
          <w:bCs/>
          <w:spacing w:val="1"/>
        </w:rPr>
        <w:t>Подготовк</w:t>
      </w:r>
      <w:r w:rsidRPr="00420647">
        <w:rPr>
          <w:rFonts w:ascii="Times New Roman" w:hAnsi="Times New Roman"/>
          <w:b/>
          <w:bCs/>
        </w:rPr>
        <w:t>а</w:t>
      </w:r>
      <w:r w:rsidRPr="00420647">
        <w:rPr>
          <w:rFonts w:ascii="Times New Roman" w:hAnsi="Times New Roman"/>
          <w:b/>
          <w:bCs/>
          <w:spacing w:val="-14"/>
        </w:rPr>
        <w:t xml:space="preserve"> </w:t>
      </w:r>
      <w:r w:rsidRPr="00420647">
        <w:rPr>
          <w:rFonts w:ascii="Times New Roman" w:hAnsi="Times New Roman"/>
          <w:b/>
          <w:bCs/>
          <w:spacing w:val="1"/>
        </w:rPr>
        <w:t>тексто</w:t>
      </w:r>
      <w:r w:rsidRPr="00420647">
        <w:rPr>
          <w:rFonts w:ascii="Times New Roman" w:hAnsi="Times New Roman"/>
          <w:b/>
          <w:bCs/>
        </w:rPr>
        <w:t>в</w:t>
      </w:r>
      <w:r w:rsidRPr="00420647">
        <w:rPr>
          <w:rFonts w:ascii="Times New Roman" w:hAnsi="Times New Roman"/>
          <w:b/>
          <w:bCs/>
          <w:spacing w:val="-9"/>
        </w:rPr>
        <w:t xml:space="preserve"> </w:t>
      </w:r>
      <w:r w:rsidRPr="00420647">
        <w:rPr>
          <w:rFonts w:ascii="Times New Roman" w:hAnsi="Times New Roman"/>
          <w:b/>
          <w:bCs/>
        </w:rPr>
        <w:t>и</w:t>
      </w:r>
      <w:r w:rsidRPr="00420647">
        <w:rPr>
          <w:rFonts w:ascii="Times New Roman" w:hAnsi="Times New Roman"/>
          <w:b/>
          <w:bCs/>
          <w:spacing w:val="-1"/>
        </w:rPr>
        <w:t xml:space="preserve"> </w:t>
      </w:r>
      <w:r w:rsidRPr="00420647">
        <w:rPr>
          <w:rFonts w:ascii="Times New Roman" w:hAnsi="Times New Roman"/>
          <w:b/>
          <w:bCs/>
          <w:spacing w:val="1"/>
        </w:rPr>
        <w:t>демонстрационны</w:t>
      </w:r>
      <w:r w:rsidRPr="00420647">
        <w:rPr>
          <w:rFonts w:ascii="Times New Roman" w:hAnsi="Times New Roman"/>
          <w:b/>
          <w:bCs/>
        </w:rPr>
        <w:t>х</w:t>
      </w:r>
      <w:r w:rsidRPr="00420647">
        <w:rPr>
          <w:rFonts w:ascii="Times New Roman" w:hAnsi="Times New Roman"/>
          <w:b/>
          <w:bCs/>
          <w:spacing w:val="-25"/>
        </w:rPr>
        <w:t xml:space="preserve"> </w:t>
      </w:r>
      <w:r w:rsidRPr="00420647">
        <w:rPr>
          <w:rFonts w:ascii="Times New Roman" w:hAnsi="Times New Roman"/>
          <w:b/>
          <w:bCs/>
          <w:spacing w:val="1"/>
        </w:rPr>
        <w:t>материало</w:t>
      </w:r>
      <w:r w:rsidRPr="00420647">
        <w:rPr>
          <w:rFonts w:ascii="Times New Roman" w:hAnsi="Times New Roman"/>
          <w:b/>
          <w:bCs/>
        </w:rPr>
        <w:t>в</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Т</w:t>
      </w:r>
      <w:r w:rsidRPr="00420647">
        <w:rPr>
          <w:rFonts w:ascii="Times New Roman" w:hAnsi="Times New Roman" w:cs="Times New Roman"/>
          <w:spacing w:val="1"/>
          <w:sz w:val="24"/>
          <w:szCs w:val="24"/>
        </w:rPr>
        <w:t>екст</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вы</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до</w:t>
      </w:r>
      <w:r w:rsidRPr="00420647">
        <w:rPr>
          <w:rFonts w:ascii="Times New Roman" w:hAnsi="Times New Roman" w:cs="Times New Roman"/>
          <w:spacing w:val="1"/>
          <w:sz w:val="24"/>
          <w:szCs w:val="24"/>
        </w:rPr>
        <w:t>к</w:t>
      </w:r>
      <w:r w:rsidRPr="00420647">
        <w:rPr>
          <w:rFonts w:ascii="Times New Roman" w:hAnsi="Times New Roman" w:cs="Times New Roman"/>
          <w:spacing w:val="-2"/>
          <w:sz w:val="24"/>
          <w:szCs w:val="24"/>
        </w:rPr>
        <w:t>у</w:t>
      </w:r>
      <w:r w:rsidRPr="00420647">
        <w:rPr>
          <w:rFonts w:ascii="Times New Roman" w:hAnsi="Times New Roman" w:cs="Times New Roman"/>
          <w:spacing w:val="1"/>
          <w:sz w:val="24"/>
          <w:szCs w:val="24"/>
        </w:rPr>
        <w:t>ме</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т</w:t>
      </w:r>
      <w:r w:rsidRPr="00420647">
        <w:rPr>
          <w:rFonts w:ascii="Times New Roman" w:hAnsi="Times New Roman" w:cs="Times New Roman"/>
          <w:sz w:val="24"/>
          <w:szCs w:val="24"/>
        </w:rPr>
        <w:t>ы</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3"/>
          <w:sz w:val="24"/>
          <w:szCs w:val="24"/>
        </w:rPr>
        <w:t xml:space="preserve"> </w:t>
      </w:r>
      <w:r w:rsidRPr="00420647">
        <w:rPr>
          <w:rFonts w:ascii="Times New Roman" w:hAnsi="Times New Roman" w:cs="Times New Roman"/>
          <w:sz w:val="24"/>
          <w:szCs w:val="24"/>
        </w:rPr>
        <w:t>их</w:t>
      </w:r>
      <w:r w:rsidRPr="00420647">
        <w:rPr>
          <w:rFonts w:ascii="Times New Roman" w:hAnsi="Times New Roman" w:cs="Times New Roman"/>
          <w:spacing w:val="9"/>
          <w:sz w:val="24"/>
          <w:szCs w:val="24"/>
        </w:rPr>
        <w:t xml:space="preserve"> </w:t>
      </w:r>
      <w:r w:rsidRPr="00420647">
        <w:rPr>
          <w:rFonts w:ascii="Times New Roman" w:hAnsi="Times New Roman" w:cs="Times New Roman"/>
          <w:spacing w:val="1"/>
          <w:sz w:val="24"/>
          <w:szCs w:val="24"/>
        </w:rPr>
        <w:t>ст</w:t>
      </w:r>
      <w:r w:rsidRPr="00420647">
        <w:rPr>
          <w:rFonts w:ascii="Times New Roman" w:hAnsi="Times New Roman" w:cs="Times New Roman"/>
          <w:spacing w:val="2"/>
          <w:sz w:val="24"/>
          <w:szCs w:val="24"/>
        </w:rPr>
        <w:t>р</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кт</w:t>
      </w:r>
      <w:r w:rsidRPr="00420647">
        <w:rPr>
          <w:rFonts w:ascii="Times New Roman" w:hAnsi="Times New Roman" w:cs="Times New Roman"/>
          <w:spacing w:val="-3"/>
          <w:sz w:val="24"/>
          <w:szCs w:val="24"/>
        </w:rPr>
        <w:t>у</w:t>
      </w:r>
      <w:r w:rsidRPr="00420647">
        <w:rPr>
          <w:rFonts w:ascii="Times New Roman" w:hAnsi="Times New Roman" w:cs="Times New Roman"/>
          <w:spacing w:val="2"/>
          <w:sz w:val="24"/>
          <w:szCs w:val="24"/>
        </w:rPr>
        <w:t>рн</w:t>
      </w:r>
      <w:r w:rsidRPr="00420647">
        <w:rPr>
          <w:rFonts w:ascii="Times New Roman" w:hAnsi="Times New Roman" w:cs="Times New Roman"/>
          <w:spacing w:val="3"/>
          <w:sz w:val="24"/>
          <w:szCs w:val="24"/>
        </w:rPr>
        <w:t>ы</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э</w:t>
      </w:r>
      <w:r w:rsidRPr="00420647">
        <w:rPr>
          <w:rFonts w:ascii="Times New Roman" w:hAnsi="Times New Roman" w:cs="Times New Roman"/>
          <w:sz w:val="24"/>
          <w:szCs w:val="24"/>
        </w:rPr>
        <w:t>л</w:t>
      </w:r>
      <w:r w:rsidRPr="00420647">
        <w:rPr>
          <w:rFonts w:ascii="Times New Roman" w:hAnsi="Times New Roman" w:cs="Times New Roman"/>
          <w:spacing w:val="1"/>
          <w:sz w:val="24"/>
          <w:szCs w:val="24"/>
        </w:rPr>
        <w:t>ем</w:t>
      </w:r>
      <w:r w:rsidRPr="00420647">
        <w:rPr>
          <w:rFonts w:ascii="Times New Roman" w:hAnsi="Times New Roman" w:cs="Times New Roman"/>
          <w:spacing w:val="-1"/>
          <w:sz w:val="24"/>
          <w:szCs w:val="24"/>
        </w:rPr>
        <w:t>е</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т</w:t>
      </w:r>
      <w:r w:rsidRPr="00420647">
        <w:rPr>
          <w:rFonts w:ascii="Times New Roman" w:hAnsi="Times New Roman" w:cs="Times New Roman"/>
          <w:sz w:val="24"/>
          <w:szCs w:val="24"/>
        </w:rPr>
        <w:t>ы</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(с</w:t>
      </w:r>
      <w:r w:rsidRPr="00420647">
        <w:rPr>
          <w:rFonts w:ascii="Times New Roman" w:hAnsi="Times New Roman" w:cs="Times New Roman"/>
          <w:spacing w:val="-2"/>
          <w:sz w:val="24"/>
          <w:szCs w:val="24"/>
        </w:rPr>
        <w:t>т</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а</w:t>
      </w:r>
      <w:r w:rsidRPr="00420647">
        <w:rPr>
          <w:rFonts w:ascii="Times New Roman" w:hAnsi="Times New Roman" w:cs="Times New Roman"/>
          <w:sz w:val="24"/>
          <w:szCs w:val="24"/>
        </w:rPr>
        <w:t>ни</w:t>
      </w:r>
      <w:r w:rsidRPr="00420647">
        <w:rPr>
          <w:rFonts w:ascii="Times New Roman" w:hAnsi="Times New Roman" w:cs="Times New Roman"/>
          <w:spacing w:val="2"/>
          <w:sz w:val="24"/>
          <w:szCs w:val="24"/>
        </w:rPr>
        <w:t>ц</w:t>
      </w:r>
      <w:r w:rsidRPr="00420647">
        <w:rPr>
          <w:rFonts w:ascii="Times New Roman" w:hAnsi="Times New Roman" w:cs="Times New Roman"/>
          <w:spacing w:val="1"/>
          <w:sz w:val="24"/>
          <w:szCs w:val="24"/>
        </w:rPr>
        <w:t>а</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а</w:t>
      </w:r>
      <w:r w:rsidRPr="00420647">
        <w:rPr>
          <w:rFonts w:ascii="Times New Roman" w:hAnsi="Times New Roman" w:cs="Times New Roman"/>
          <w:spacing w:val="2"/>
          <w:sz w:val="24"/>
          <w:szCs w:val="24"/>
        </w:rPr>
        <w:t>б</w:t>
      </w:r>
      <w:r w:rsidRPr="00420647">
        <w:rPr>
          <w:rFonts w:ascii="Times New Roman" w:hAnsi="Times New Roman" w:cs="Times New Roman"/>
          <w:spacing w:val="-2"/>
          <w:sz w:val="24"/>
          <w:szCs w:val="24"/>
        </w:rPr>
        <w:t>з</w:t>
      </w:r>
      <w:r w:rsidRPr="00420647">
        <w:rPr>
          <w:rFonts w:ascii="Times New Roman" w:hAnsi="Times New Roman" w:cs="Times New Roman"/>
          <w:spacing w:val="1"/>
          <w:sz w:val="24"/>
          <w:szCs w:val="24"/>
        </w:rPr>
        <w:t>а</w:t>
      </w:r>
      <w:r w:rsidRPr="00420647">
        <w:rPr>
          <w:rFonts w:ascii="Times New Roman" w:hAnsi="Times New Roman" w:cs="Times New Roman"/>
          <w:spacing w:val="2"/>
          <w:sz w:val="24"/>
          <w:szCs w:val="24"/>
        </w:rPr>
        <w:t>ц</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с</w:t>
      </w:r>
      <w:r w:rsidRPr="00420647">
        <w:rPr>
          <w:rFonts w:ascii="Times New Roman" w:hAnsi="Times New Roman" w:cs="Times New Roman"/>
          <w:spacing w:val="-2"/>
          <w:sz w:val="24"/>
          <w:szCs w:val="24"/>
        </w:rPr>
        <w:t>т</w:t>
      </w:r>
      <w:r w:rsidRPr="00420647">
        <w:rPr>
          <w:rFonts w:ascii="Times New Roman" w:hAnsi="Times New Roman" w:cs="Times New Roman"/>
          <w:sz w:val="24"/>
          <w:szCs w:val="24"/>
        </w:rPr>
        <w:t>р</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ка</w:t>
      </w:r>
      <w:r w:rsidRPr="00420647">
        <w:rPr>
          <w:rFonts w:ascii="Times New Roman" w:hAnsi="Times New Roman" w:cs="Times New Roman"/>
          <w:sz w:val="24"/>
          <w:szCs w:val="24"/>
        </w:rPr>
        <w:t>,</w:t>
      </w:r>
      <w:r w:rsidRPr="00420647">
        <w:rPr>
          <w:rFonts w:ascii="Times New Roman" w:hAnsi="Times New Roman" w:cs="Times New Roman"/>
          <w:spacing w:val="32"/>
          <w:sz w:val="24"/>
          <w:szCs w:val="24"/>
        </w:rPr>
        <w:t xml:space="preserve"> </w:t>
      </w:r>
      <w:r w:rsidRPr="00420647">
        <w:rPr>
          <w:rFonts w:ascii="Times New Roman" w:hAnsi="Times New Roman" w:cs="Times New Roman"/>
          <w:spacing w:val="1"/>
          <w:sz w:val="24"/>
          <w:szCs w:val="24"/>
        </w:rPr>
        <w:t>сло</w:t>
      </w:r>
      <w:r w:rsidRPr="00420647">
        <w:rPr>
          <w:rFonts w:ascii="Times New Roman" w:hAnsi="Times New Roman" w:cs="Times New Roman"/>
          <w:spacing w:val="-2"/>
          <w:sz w:val="24"/>
          <w:szCs w:val="24"/>
        </w:rPr>
        <w:t>в</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w:t>
      </w:r>
      <w:r w:rsidRPr="00420647">
        <w:rPr>
          <w:rFonts w:ascii="Times New Roman" w:hAnsi="Times New Roman" w:cs="Times New Roman"/>
          <w:spacing w:val="36"/>
          <w:sz w:val="24"/>
          <w:szCs w:val="24"/>
        </w:rPr>
        <w:t xml:space="preserve"> </w:t>
      </w:r>
      <w:r w:rsidRPr="00420647">
        <w:rPr>
          <w:rFonts w:ascii="Times New Roman" w:hAnsi="Times New Roman" w:cs="Times New Roman"/>
          <w:spacing w:val="1"/>
          <w:sz w:val="24"/>
          <w:szCs w:val="24"/>
        </w:rPr>
        <w:t>с</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м</w:t>
      </w:r>
      <w:r w:rsidRPr="00420647">
        <w:rPr>
          <w:rFonts w:ascii="Times New Roman" w:hAnsi="Times New Roman" w:cs="Times New Roman"/>
          <w:spacing w:val="-2"/>
          <w:sz w:val="24"/>
          <w:szCs w:val="24"/>
        </w:rPr>
        <w:t>в</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л</w:t>
      </w:r>
      <w:r w:rsidRPr="00420647">
        <w:rPr>
          <w:rFonts w:ascii="Times New Roman" w:hAnsi="Times New Roman" w:cs="Times New Roman"/>
          <w:spacing w:val="1"/>
          <w:sz w:val="24"/>
          <w:szCs w:val="24"/>
        </w:rPr>
        <w:t>)</w:t>
      </w:r>
      <w:r w:rsidRPr="00420647">
        <w:rPr>
          <w:rFonts w:ascii="Times New Roman" w:hAnsi="Times New Roman" w:cs="Times New Roman"/>
          <w:sz w:val="24"/>
          <w:szCs w:val="24"/>
        </w:rPr>
        <w:t>.</w:t>
      </w:r>
      <w:r w:rsidRPr="00420647">
        <w:rPr>
          <w:rFonts w:ascii="Times New Roman" w:hAnsi="Times New Roman" w:cs="Times New Roman"/>
          <w:spacing w:val="33"/>
          <w:sz w:val="24"/>
          <w:szCs w:val="24"/>
        </w:rPr>
        <w:t xml:space="preserve"> </w:t>
      </w:r>
      <w:r w:rsidRPr="00420647">
        <w:rPr>
          <w:rFonts w:ascii="Times New Roman" w:hAnsi="Times New Roman" w:cs="Times New Roman"/>
          <w:spacing w:val="1"/>
          <w:sz w:val="24"/>
          <w:szCs w:val="24"/>
        </w:rPr>
        <w:t>Текстовы</w:t>
      </w:r>
      <w:r w:rsidRPr="00420647">
        <w:rPr>
          <w:rFonts w:ascii="Times New Roman" w:hAnsi="Times New Roman" w:cs="Times New Roman"/>
          <w:sz w:val="24"/>
          <w:szCs w:val="24"/>
        </w:rPr>
        <w:t>й</w:t>
      </w:r>
      <w:r w:rsidRPr="00420647">
        <w:rPr>
          <w:rFonts w:ascii="Times New Roman" w:hAnsi="Times New Roman" w:cs="Times New Roman"/>
          <w:spacing w:val="29"/>
          <w:sz w:val="24"/>
          <w:szCs w:val="24"/>
        </w:rPr>
        <w:t xml:space="preserve"> </w:t>
      </w:r>
      <w:r w:rsidRPr="00420647">
        <w:rPr>
          <w:rFonts w:ascii="Times New Roman" w:hAnsi="Times New Roman" w:cs="Times New Roman"/>
          <w:spacing w:val="1"/>
          <w:sz w:val="24"/>
          <w:szCs w:val="24"/>
        </w:rPr>
        <w:t>редактор</w:t>
      </w:r>
      <w:r w:rsidRPr="00420647">
        <w:rPr>
          <w:rFonts w:ascii="Times New Roman" w:hAnsi="Times New Roman" w:cs="Times New Roman"/>
          <w:sz w:val="24"/>
          <w:szCs w:val="24"/>
        </w:rPr>
        <w:t>.</w:t>
      </w:r>
      <w:r w:rsidRPr="00420647">
        <w:rPr>
          <w:rFonts w:ascii="Times New Roman" w:hAnsi="Times New Roman" w:cs="Times New Roman"/>
          <w:spacing w:val="31"/>
          <w:sz w:val="24"/>
          <w:szCs w:val="24"/>
        </w:rPr>
        <w:t xml:space="preserve"> </w:t>
      </w:r>
      <w:r w:rsidRPr="00420647">
        <w:rPr>
          <w:rFonts w:ascii="Times New Roman" w:hAnsi="Times New Roman" w:cs="Times New Roman"/>
          <w:spacing w:val="7"/>
          <w:sz w:val="24"/>
          <w:szCs w:val="24"/>
        </w:rPr>
        <w:t>Операци</w:t>
      </w:r>
      <w:r w:rsidRPr="00420647">
        <w:rPr>
          <w:rFonts w:ascii="Times New Roman" w:hAnsi="Times New Roman" w:cs="Times New Roman"/>
          <w:sz w:val="24"/>
          <w:szCs w:val="24"/>
        </w:rPr>
        <w:t>и</w:t>
      </w:r>
      <w:r w:rsidRPr="00420647">
        <w:rPr>
          <w:rFonts w:ascii="Times New Roman" w:hAnsi="Times New Roman" w:cs="Times New Roman"/>
          <w:spacing w:val="42"/>
          <w:sz w:val="24"/>
          <w:szCs w:val="24"/>
        </w:rPr>
        <w:t xml:space="preserve"> </w:t>
      </w:r>
      <w:r w:rsidRPr="00420647">
        <w:rPr>
          <w:rFonts w:ascii="Times New Roman" w:hAnsi="Times New Roman" w:cs="Times New Roman"/>
          <w:spacing w:val="7"/>
          <w:sz w:val="24"/>
          <w:szCs w:val="24"/>
        </w:rPr>
        <w:t>редактировани</w:t>
      </w:r>
      <w:r w:rsidRPr="00420647">
        <w:rPr>
          <w:rFonts w:ascii="Times New Roman" w:hAnsi="Times New Roman" w:cs="Times New Roman"/>
          <w:sz w:val="24"/>
          <w:szCs w:val="24"/>
        </w:rPr>
        <w:t xml:space="preserve">я </w:t>
      </w:r>
      <w:r w:rsidRPr="00420647">
        <w:rPr>
          <w:rFonts w:ascii="Times New Roman" w:hAnsi="Times New Roman" w:cs="Times New Roman"/>
          <w:spacing w:val="7"/>
          <w:sz w:val="24"/>
          <w:szCs w:val="24"/>
        </w:rPr>
        <w:t>текстов</w:t>
      </w:r>
      <w:r w:rsidRPr="00420647">
        <w:rPr>
          <w:rFonts w:ascii="Times New Roman" w:hAnsi="Times New Roman" w:cs="Times New Roman"/>
          <w:sz w:val="24"/>
          <w:szCs w:val="24"/>
        </w:rPr>
        <w:t>.</w:t>
      </w:r>
      <w:r w:rsidRPr="00420647">
        <w:rPr>
          <w:rFonts w:ascii="Times New Roman" w:hAnsi="Times New Roman" w:cs="Times New Roman"/>
          <w:spacing w:val="15"/>
          <w:sz w:val="24"/>
          <w:szCs w:val="24"/>
        </w:rPr>
        <w:t xml:space="preserve"> </w:t>
      </w:r>
      <w:r w:rsidRPr="00420647">
        <w:rPr>
          <w:rFonts w:ascii="Times New Roman" w:hAnsi="Times New Roman" w:cs="Times New Roman"/>
          <w:spacing w:val="7"/>
          <w:sz w:val="24"/>
          <w:szCs w:val="24"/>
        </w:rPr>
        <w:t>Создани</w:t>
      </w:r>
      <w:r w:rsidRPr="00420647">
        <w:rPr>
          <w:rFonts w:ascii="Times New Roman" w:hAnsi="Times New Roman" w:cs="Times New Roman"/>
          <w:sz w:val="24"/>
          <w:szCs w:val="24"/>
        </w:rPr>
        <w:t>е</w:t>
      </w:r>
      <w:r w:rsidRPr="00420647">
        <w:rPr>
          <w:rFonts w:ascii="Times New Roman" w:hAnsi="Times New Roman" w:cs="Times New Roman"/>
          <w:spacing w:val="7"/>
          <w:sz w:val="24"/>
          <w:szCs w:val="24"/>
        </w:rPr>
        <w:t xml:space="preserve"> структурированног</w:t>
      </w:r>
      <w:r w:rsidRPr="00420647">
        <w:rPr>
          <w:rFonts w:ascii="Times New Roman" w:hAnsi="Times New Roman" w:cs="Times New Roman"/>
          <w:sz w:val="24"/>
          <w:szCs w:val="24"/>
        </w:rPr>
        <w:t xml:space="preserve">о </w:t>
      </w:r>
      <w:r w:rsidRPr="00420647">
        <w:rPr>
          <w:rFonts w:ascii="Times New Roman" w:hAnsi="Times New Roman" w:cs="Times New Roman"/>
          <w:spacing w:val="7"/>
          <w:sz w:val="24"/>
          <w:szCs w:val="24"/>
        </w:rPr>
        <w:t>текст</w:t>
      </w:r>
      <w:r w:rsidRPr="00420647">
        <w:rPr>
          <w:rFonts w:ascii="Times New Roman" w:hAnsi="Times New Roman" w:cs="Times New Roman"/>
          <w:spacing w:val="8"/>
          <w:sz w:val="24"/>
          <w:szCs w:val="24"/>
        </w:rPr>
        <w:t>а</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Стилев</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форма</w:t>
      </w:r>
      <w:r w:rsidRPr="00420647">
        <w:rPr>
          <w:rFonts w:ascii="Times New Roman" w:hAnsi="Times New Roman" w:cs="Times New Roman"/>
          <w:spacing w:val="-1"/>
          <w:sz w:val="24"/>
          <w:szCs w:val="24"/>
        </w:rPr>
        <w:t>т</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р</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в</w:t>
      </w:r>
      <w:r w:rsidRPr="00420647">
        <w:rPr>
          <w:rFonts w:ascii="Times New Roman" w:hAnsi="Times New Roman" w:cs="Times New Roman"/>
          <w:spacing w:val="-2"/>
          <w:sz w:val="24"/>
          <w:szCs w:val="24"/>
        </w:rPr>
        <w:t>а</w:t>
      </w:r>
      <w:r w:rsidRPr="00420647">
        <w:rPr>
          <w:rFonts w:ascii="Times New Roman" w:hAnsi="Times New Roman" w:cs="Times New Roman"/>
          <w:spacing w:val="2"/>
          <w:sz w:val="24"/>
          <w:szCs w:val="24"/>
        </w:rPr>
        <w:t>ни</w:t>
      </w:r>
      <w:r w:rsidRPr="00420647">
        <w:rPr>
          <w:rFonts w:ascii="Times New Roman" w:hAnsi="Times New Roman" w:cs="Times New Roman"/>
          <w:spacing w:val="1"/>
          <w:sz w:val="24"/>
          <w:szCs w:val="24"/>
        </w:rPr>
        <w:t>е</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Вк</w:t>
      </w:r>
      <w:r w:rsidRPr="00420647">
        <w:rPr>
          <w:rFonts w:ascii="Times New Roman" w:hAnsi="Times New Roman" w:cs="Times New Roman"/>
          <w:sz w:val="24"/>
          <w:szCs w:val="24"/>
        </w:rPr>
        <w:t>лю</w:t>
      </w:r>
      <w:r w:rsidRPr="00420647">
        <w:rPr>
          <w:rFonts w:ascii="Times New Roman" w:hAnsi="Times New Roman" w:cs="Times New Roman"/>
          <w:spacing w:val="1"/>
          <w:sz w:val="24"/>
          <w:szCs w:val="24"/>
        </w:rPr>
        <w:t>че</w:t>
      </w:r>
      <w:r w:rsidRPr="00420647">
        <w:rPr>
          <w:rFonts w:ascii="Times New Roman" w:hAnsi="Times New Roman" w:cs="Times New Roman"/>
          <w:sz w:val="24"/>
          <w:szCs w:val="24"/>
        </w:rPr>
        <w:t>н</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е в</w:t>
      </w:r>
      <w:r w:rsidRPr="00420647">
        <w:rPr>
          <w:rFonts w:ascii="Times New Roman" w:hAnsi="Times New Roman" w:cs="Times New Roman"/>
          <w:spacing w:val="11"/>
          <w:sz w:val="24"/>
          <w:szCs w:val="24"/>
        </w:rPr>
        <w:t xml:space="preserve"> </w:t>
      </w:r>
      <w:r w:rsidRPr="00420647">
        <w:rPr>
          <w:rFonts w:ascii="Times New Roman" w:hAnsi="Times New Roman" w:cs="Times New Roman"/>
          <w:spacing w:val="1"/>
          <w:sz w:val="24"/>
          <w:szCs w:val="24"/>
        </w:rPr>
        <w:t>тек</w:t>
      </w:r>
      <w:r w:rsidRPr="00420647">
        <w:rPr>
          <w:rFonts w:ascii="Times New Roman" w:hAnsi="Times New Roman" w:cs="Times New Roman"/>
          <w:spacing w:val="-1"/>
          <w:sz w:val="24"/>
          <w:szCs w:val="24"/>
        </w:rPr>
        <w:t>с</w:t>
      </w:r>
      <w:r w:rsidRPr="00420647">
        <w:rPr>
          <w:rFonts w:ascii="Times New Roman" w:hAnsi="Times New Roman" w:cs="Times New Roman"/>
          <w:spacing w:val="1"/>
          <w:sz w:val="24"/>
          <w:szCs w:val="24"/>
        </w:rPr>
        <w:t>т</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в</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д</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к</w:t>
      </w:r>
      <w:r w:rsidRPr="00420647">
        <w:rPr>
          <w:rFonts w:ascii="Times New Roman" w:hAnsi="Times New Roman" w:cs="Times New Roman"/>
          <w:spacing w:val="-2"/>
          <w:sz w:val="24"/>
          <w:szCs w:val="24"/>
        </w:rPr>
        <w:t>у</w:t>
      </w:r>
      <w:r w:rsidRPr="00420647">
        <w:rPr>
          <w:rFonts w:ascii="Times New Roman" w:hAnsi="Times New Roman" w:cs="Times New Roman"/>
          <w:spacing w:val="1"/>
          <w:sz w:val="24"/>
          <w:szCs w:val="24"/>
        </w:rPr>
        <w:t>ме</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с</w:t>
      </w:r>
      <w:r w:rsidRPr="00420647">
        <w:rPr>
          <w:rFonts w:ascii="Times New Roman" w:hAnsi="Times New Roman" w:cs="Times New Roman"/>
          <w:spacing w:val="2"/>
          <w:sz w:val="24"/>
          <w:szCs w:val="24"/>
        </w:rPr>
        <w:t>пи</w:t>
      </w:r>
      <w:r w:rsidRPr="00420647">
        <w:rPr>
          <w:rFonts w:ascii="Times New Roman" w:hAnsi="Times New Roman" w:cs="Times New Roman"/>
          <w:spacing w:val="-1"/>
          <w:sz w:val="24"/>
          <w:szCs w:val="24"/>
        </w:rPr>
        <w:t>с</w:t>
      </w:r>
      <w:r w:rsidRPr="00420647">
        <w:rPr>
          <w:rFonts w:ascii="Times New Roman" w:hAnsi="Times New Roman" w:cs="Times New Roman"/>
          <w:spacing w:val="1"/>
          <w:sz w:val="24"/>
          <w:szCs w:val="24"/>
        </w:rPr>
        <w:t>к</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в</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т</w:t>
      </w:r>
      <w:r w:rsidRPr="00420647">
        <w:rPr>
          <w:rFonts w:ascii="Times New Roman" w:hAnsi="Times New Roman" w:cs="Times New Roman"/>
          <w:spacing w:val="-2"/>
          <w:sz w:val="24"/>
          <w:szCs w:val="24"/>
        </w:rPr>
        <w:t>а</w:t>
      </w:r>
      <w:r w:rsidRPr="00420647">
        <w:rPr>
          <w:rFonts w:ascii="Times New Roman" w:hAnsi="Times New Roman" w:cs="Times New Roman"/>
          <w:spacing w:val="2"/>
          <w:sz w:val="24"/>
          <w:szCs w:val="24"/>
        </w:rPr>
        <w:t>б</w:t>
      </w:r>
      <w:r w:rsidRPr="00420647">
        <w:rPr>
          <w:rFonts w:ascii="Times New Roman" w:hAnsi="Times New Roman" w:cs="Times New Roman"/>
          <w:sz w:val="24"/>
          <w:szCs w:val="24"/>
        </w:rPr>
        <w:t>ли</w:t>
      </w:r>
      <w:r w:rsidRPr="00420647">
        <w:rPr>
          <w:rFonts w:ascii="Times New Roman" w:hAnsi="Times New Roman" w:cs="Times New Roman"/>
          <w:spacing w:val="2"/>
          <w:sz w:val="24"/>
          <w:szCs w:val="24"/>
        </w:rPr>
        <w:t>ц</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0"/>
          <w:sz w:val="24"/>
          <w:szCs w:val="24"/>
        </w:rPr>
        <w:t xml:space="preserve"> </w:t>
      </w:r>
      <w:r w:rsidRPr="00420647">
        <w:rPr>
          <w:rFonts w:ascii="Times New Roman" w:hAnsi="Times New Roman" w:cs="Times New Roman"/>
          <w:spacing w:val="1"/>
          <w:sz w:val="24"/>
          <w:szCs w:val="24"/>
        </w:rPr>
        <w:t>г</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а</w:t>
      </w:r>
      <w:r w:rsidRPr="00420647">
        <w:rPr>
          <w:rFonts w:ascii="Times New Roman" w:hAnsi="Times New Roman" w:cs="Times New Roman"/>
          <w:spacing w:val="-1"/>
          <w:sz w:val="24"/>
          <w:szCs w:val="24"/>
        </w:rPr>
        <w:t>ф</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ч</w:t>
      </w:r>
      <w:r w:rsidRPr="00420647">
        <w:rPr>
          <w:rFonts w:ascii="Times New Roman" w:hAnsi="Times New Roman" w:cs="Times New Roman"/>
          <w:spacing w:val="1"/>
          <w:sz w:val="24"/>
          <w:szCs w:val="24"/>
        </w:rPr>
        <w:t>ес</w:t>
      </w:r>
      <w:r w:rsidRPr="00420647">
        <w:rPr>
          <w:rFonts w:ascii="Times New Roman" w:hAnsi="Times New Roman" w:cs="Times New Roman"/>
          <w:spacing w:val="-1"/>
          <w:sz w:val="24"/>
          <w:szCs w:val="24"/>
        </w:rPr>
        <w:t>к</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 xml:space="preserve">х </w:t>
      </w:r>
      <w:r w:rsidRPr="00420647">
        <w:rPr>
          <w:rFonts w:ascii="Times New Roman" w:hAnsi="Times New Roman" w:cs="Times New Roman"/>
          <w:spacing w:val="2"/>
          <w:sz w:val="24"/>
          <w:szCs w:val="24"/>
        </w:rPr>
        <w:t>об</w:t>
      </w:r>
      <w:r w:rsidRPr="00420647">
        <w:rPr>
          <w:rFonts w:ascii="Times New Roman" w:hAnsi="Times New Roman" w:cs="Times New Roman"/>
          <w:sz w:val="24"/>
          <w:szCs w:val="24"/>
        </w:rPr>
        <w:t>ъ</w:t>
      </w:r>
      <w:r w:rsidRPr="00420647">
        <w:rPr>
          <w:rFonts w:ascii="Times New Roman" w:hAnsi="Times New Roman" w:cs="Times New Roman"/>
          <w:spacing w:val="-1"/>
          <w:sz w:val="24"/>
          <w:szCs w:val="24"/>
        </w:rPr>
        <w:t>е</w:t>
      </w:r>
      <w:r w:rsidRPr="00420647">
        <w:rPr>
          <w:rFonts w:ascii="Times New Roman" w:hAnsi="Times New Roman" w:cs="Times New Roman"/>
          <w:spacing w:val="1"/>
          <w:sz w:val="24"/>
          <w:szCs w:val="24"/>
        </w:rPr>
        <w:t>к</w:t>
      </w:r>
      <w:r w:rsidRPr="00420647">
        <w:rPr>
          <w:rFonts w:ascii="Times New Roman" w:hAnsi="Times New Roman" w:cs="Times New Roman"/>
          <w:spacing w:val="-1"/>
          <w:sz w:val="24"/>
          <w:szCs w:val="24"/>
        </w:rPr>
        <w:t>т</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в</w:t>
      </w:r>
      <w:r w:rsidRPr="00420647">
        <w:rPr>
          <w:rFonts w:ascii="Times New Roman" w:hAnsi="Times New Roman" w:cs="Times New Roman"/>
          <w:sz w:val="24"/>
          <w:szCs w:val="24"/>
        </w:rPr>
        <w:t xml:space="preserve">. </w:t>
      </w:r>
      <w:r w:rsidRPr="00420647">
        <w:rPr>
          <w:rFonts w:ascii="Times New Roman" w:hAnsi="Times New Roman" w:cs="Times New Roman"/>
          <w:i/>
          <w:iCs/>
          <w:spacing w:val="1"/>
          <w:sz w:val="24"/>
          <w:szCs w:val="24"/>
        </w:rPr>
        <w:t>Вк</w:t>
      </w:r>
      <w:r w:rsidRPr="00420647">
        <w:rPr>
          <w:rFonts w:ascii="Times New Roman" w:hAnsi="Times New Roman" w:cs="Times New Roman"/>
          <w:i/>
          <w:iCs/>
          <w:sz w:val="24"/>
          <w:szCs w:val="24"/>
        </w:rPr>
        <w:t>лю</w:t>
      </w:r>
      <w:r w:rsidRPr="00420647">
        <w:rPr>
          <w:rFonts w:ascii="Times New Roman" w:hAnsi="Times New Roman" w:cs="Times New Roman"/>
          <w:i/>
          <w:iCs/>
          <w:spacing w:val="1"/>
          <w:sz w:val="24"/>
          <w:szCs w:val="24"/>
        </w:rPr>
        <w:t>че</w:t>
      </w:r>
      <w:r w:rsidRPr="00420647">
        <w:rPr>
          <w:rFonts w:ascii="Times New Roman" w:hAnsi="Times New Roman" w:cs="Times New Roman"/>
          <w:i/>
          <w:iCs/>
          <w:sz w:val="24"/>
          <w:szCs w:val="24"/>
        </w:rPr>
        <w:t>н</w:t>
      </w:r>
      <w:r w:rsidRPr="00420647">
        <w:rPr>
          <w:rFonts w:ascii="Times New Roman" w:hAnsi="Times New Roman" w:cs="Times New Roman"/>
          <w:i/>
          <w:iCs/>
          <w:spacing w:val="2"/>
          <w:sz w:val="24"/>
          <w:szCs w:val="24"/>
        </w:rPr>
        <w:t>и</w:t>
      </w:r>
      <w:r w:rsidRPr="00420647">
        <w:rPr>
          <w:rFonts w:ascii="Times New Roman" w:hAnsi="Times New Roman" w:cs="Times New Roman"/>
          <w:i/>
          <w:iCs/>
          <w:sz w:val="24"/>
          <w:szCs w:val="24"/>
        </w:rPr>
        <w:t>е</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z w:val="24"/>
          <w:szCs w:val="24"/>
        </w:rPr>
        <w:t>в</w:t>
      </w:r>
      <w:r w:rsidRPr="00420647">
        <w:rPr>
          <w:rFonts w:ascii="Times New Roman" w:hAnsi="Times New Roman" w:cs="Times New Roman"/>
          <w:i/>
          <w:iCs/>
          <w:spacing w:val="12"/>
          <w:sz w:val="24"/>
          <w:szCs w:val="24"/>
        </w:rPr>
        <w:t xml:space="preserve"> </w:t>
      </w:r>
      <w:r w:rsidRPr="00420647">
        <w:rPr>
          <w:rFonts w:ascii="Times New Roman" w:hAnsi="Times New Roman" w:cs="Times New Roman"/>
          <w:i/>
          <w:iCs/>
          <w:spacing w:val="1"/>
          <w:sz w:val="24"/>
          <w:szCs w:val="24"/>
        </w:rPr>
        <w:t>тек</w:t>
      </w:r>
      <w:r w:rsidRPr="00420647">
        <w:rPr>
          <w:rFonts w:ascii="Times New Roman" w:hAnsi="Times New Roman" w:cs="Times New Roman"/>
          <w:i/>
          <w:iCs/>
          <w:spacing w:val="-1"/>
          <w:sz w:val="24"/>
          <w:szCs w:val="24"/>
        </w:rPr>
        <w:t>с</w:t>
      </w:r>
      <w:r w:rsidRPr="00420647">
        <w:rPr>
          <w:rFonts w:ascii="Times New Roman" w:hAnsi="Times New Roman" w:cs="Times New Roman"/>
          <w:i/>
          <w:iCs/>
          <w:spacing w:val="1"/>
          <w:sz w:val="24"/>
          <w:szCs w:val="24"/>
        </w:rPr>
        <w:t>т</w:t>
      </w:r>
      <w:r w:rsidRPr="00420647">
        <w:rPr>
          <w:rFonts w:ascii="Times New Roman" w:hAnsi="Times New Roman" w:cs="Times New Roman"/>
          <w:i/>
          <w:iCs/>
          <w:spacing w:val="2"/>
          <w:sz w:val="24"/>
          <w:szCs w:val="24"/>
        </w:rPr>
        <w:t>о</w:t>
      </w:r>
      <w:r w:rsidRPr="00420647">
        <w:rPr>
          <w:rFonts w:ascii="Times New Roman" w:hAnsi="Times New Roman" w:cs="Times New Roman"/>
          <w:i/>
          <w:iCs/>
          <w:spacing w:val="1"/>
          <w:sz w:val="24"/>
          <w:szCs w:val="24"/>
        </w:rPr>
        <w:t>в</w:t>
      </w:r>
      <w:r w:rsidRPr="00420647">
        <w:rPr>
          <w:rFonts w:ascii="Times New Roman" w:hAnsi="Times New Roman" w:cs="Times New Roman"/>
          <w:i/>
          <w:iCs/>
          <w:spacing w:val="-1"/>
          <w:sz w:val="24"/>
          <w:szCs w:val="24"/>
        </w:rPr>
        <w:t>ы</w:t>
      </w:r>
      <w:r w:rsidRPr="00420647">
        <w:rPr>
          <w:rFonts w:ascii="Times New Roman" w:hAnsi="Times New Roman" w:cs="Times New Roman"/>
          <w:i/>
          <w:iCs/>
          <w:sz w:val="24"/>
          <w:szCs w:val="24"/>
        </w:rPr>
        <w:t>й</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z w:val="24"/>
          <w:szCs w:val="24"/>
        </w:rPr>
        <w:t>д</w:t>
      </w:r>
      <w:r w:rsidRPr="00420647">
        <w:rPr>
          <w:rFonts w:ascii="Times New Roman" w:hAnsi="Times New Roman" w:cs="Times New Roman"/>
          <w:i/>
          <w:iCs/>
          <w:spacing w:val="2"/>
          <w:sz w:val="24"/>
          <w:szCs w:val="24"/>
        </w:rPr>
        <w:t>о</w:t>
      </w:r>
      <w:r w:rsidRPr="00420647">
        <w:rPr>
          <w:rFonts w:ascii="Times New Roman" w:hAnsi="Times New Roman" w:cs="Times New Roman"/>
          <w:i/>
          <w:iCs/>
          <w:spacing w:val="1"/>
          <w:sz w:val="24"/>
          <w:szCs w:val="24"/>
        </w:rPr>
        <w:t>к</w:t>
      </w:r>
      <w:r w:rsidRPr="00420647">
        <w:rPr>
          <w:rFonts w:ascii="Times New Roman" w:hAnsi="Times New Roman" w:cs="Times New Roman"/>
          <w:i/>
          <w:iCs/>
          <w:spacing w:val="-2"/>
          <w:sz w:val="24"/>
          <w:szCs w:val="24"/>
        </w:rPr>
        <w:t>у</w:t>
      </w:r>
      <w:r w:rsidRPr="00420647">
        <w:rPr>
          <w:rFonts w:ascii="Times New Roman" w:hAnsi="Times New Roman" w:cs="Times New Roman"/>
          <w:i/>
          <w:iCs/>
          <w:spacing w:val="1"/>
          <w:sz w:val="24"/>
          <w:szCs w:val="24"/>
        </w:rPr>
        <w:t>ме</w:t>
      </w:r>
      <w:r w:rsidRPr="00420647">
        <w:rPr>
          <w:rFonts w:ascii="Times New Roman" w:hAnsi="Times New Roman" w:cs="Times New Roman"/>
          <w:i/>
          <w:iCs/>
          <w:spacing w:val="2"/>
          <w:sz w:val="24"/>
          <w:szCs w:val="24"/>
        </w:rPr>
        <w:t>н</w:t>
      </w:r>
      <w:r w:rsidRPr="00420647">
        <w:rPr>
          <w:rFonts w:ascii="Times New Roman" w:hAnsi="Times New Roman" w:cs="Times New Roman"/>
          <w:i/>
          <w:iCs/>
          <w:sz w:val="24"/>
          <w:szCs w:val="24"/>
        </w:rPr>
        <w:t>т</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z w:val="24"/>
          <w:szCs w:val="24"/>
        </w:rPr>
        <w:t>д</w:t>
      </w:r>
      <w:r w:rsidRPr="00420647">
        <w:rPr>
          <w:rFonts w:ascii="Times New Roman" w:hAnsi="Times New Roman" w:cs="Times New Roman"/>
          <w:i/>
          <w:iCs/>
          <w:spacing w:val="2"/>
          <w:sz w:val="24"/>
          <w:szCs w:val="24"/>
        </w:rPr>
        <w:t>и</w:t>
      </w:r>
      <w:r w:rsidRPr="00420647">
        <w:rPr>
          <w:rFonts w:ascii="Times New Roman" w:hAnsi="Times New Roman" w:cs="Times New Roman"/>
          <w:i/>
          <w:iCs/>
          <w:spacing w:val="1"/>
          <w:sz w:val="24"/>
          <w:szCs w:val="24"/>
        </w:rPr>
        <w:t>а</w:t>
      </w:r>
      <w:r w:rsidRPr="00420647">
        <w:rPr>
          <w:rFonts w:ascii="Times New Roman" w:hAnsi="Times New Roman" w:cs="Times New Roman"/>
          <w:i/>
          <w:iCs/>
          <w:spacing w:val="-1"/>
          <w:sz w:val="24"/>
          <w:szCs w:val="24"/>
        </w:rPr>
        <w:t>г</w:t>
      </w:r>
      <w:r w:rsidRPr="00420647">
        <w:rPr>
          <w:rFonts w:ascii="Times New Roman" w:hAnsi="Times New Roman" w:cs="Times New Roman"/>
          <w:i/>
          <w:iCs/>
          <w:spacing w:val="2"/>
          <w:sz w:val="24"/>
          <w:szCs w:val="24"/>
        </w:rPr>
        <w:t>р</w:t>
      </w:r>
      <w:r w:rsidRPr="00420647">
        <w:rPr>
          <w:rFonts w:ascii="Times New Roman" w:hAnsi="Times New Roman" w:cs="Times New Roman"/>
          <w:i/>
          <w:iCs/>
          <w:spacing w:val="1"/>
          <w:sz w:val="24"/>
          <w:szCs w:val="24"/>
        </w:rPr>
        <w:t>амм</w:t>
      </w:r>
      <w:r w:rsidRPr="00420647">
        <w:rPr>
          <w:rFonts w:ascii="Times New Roman" w:hAnsi="Times New Roman" w:cs="Times New Roman"/>
          <w:i/>
          <w:iCs/>
          <w:sz w:val="24"/>
          <w:szCs w:val="24"/>
        </w:rPr>
        <w:t xml:space="preserve">, </w:t>
      </w:r>
      <w:r w:rsidRPr="00420647">
        <w:rPr>
          <w:rFonts w:ascii="Times New Roman" w:hAnsi="Times New Roman" w:cs="Times New Roman"/>
          <w:i/>
          <w:iCs/>
          <w:spacing w:val="-1"/>
          <w:sz w:val="24"/>
          <w:szCs w:val="24"/>
        </w:rPr>
        <w:t>ф</w:t>
      </w:r>
      <w:r w:rsidRPr="00420647">
        <w:rPr>
          <w:rFonts w:ascii="Times New Roman" w:hAnsi="Times New Roman" w:cs="Times New Roman"/>
          <w:i/>
          <w:iCs/>
          <w:spacing w:val="2"/>
          <w:sz w:val="24"/>
          <w:szCs w:val="24"/>
        </w:rPr>
        <w:t>о</w:t>
      </w:r>
      <w:r w:rsidRPr="00420647">
        <w:rPr>
          <w:rFonts w:ascii="Times New Roman" w:hAnsi="Times New Roman" w:cs="Times New Roman"/>
          <w:i/>
          <w:iCs/>
          <w:sz w:val="24"/>
          <w:szCs w:val="24"/>
        </w:rPr>
        <w:t>р</w:t>
      </w:r>
      <w:r w:rsidRPr="00420647">
        <w:rPr>
          <w:rFonts w:ascii="Times New Roman" w:hAnsi="Times New Roman" w:cs="Times New Roman"/>
          <w:i/>
          <w:iCs/>
          <w:spacing w:val="1"/>
          <w:sz w:val="24"/>
          <w:szCs w:val="24"/>
        </w:rPr>
        <w:t>м</w:t>
      </w:r>
      <w:r w:rsidRPr="00420647">
        <w:rPr>
          <w:rFonts w:ascii="Times New Roman" w:hAnsi="Times New Roman" w:cs="Times New Roman"/>
          <w:i/>
          <w:iCs/>
          <w:spacing w:val="-3"/>
          <w:sz w:val="24"/>
          <w:szCs w:val="24"/>
        </w:rPr>
        <w:t>у</w:t>
      </w:r>
      <w:r w:rsidRPr="00420647">
        <w:rPr>
          <w:rFonts w:ascii="Times New Roman" w:hAnsi="Times New Roman" w:cs="Times New Roman"/>
          <w:i/>
          <w:iCs/>
          <w:spacing w:val="1"/>
          <w:sz w:val="24"/>
          <w:szCs w:val="24"/>
        </w:rPr>
        <w:t>л</w:t>
      </w:r>
      <w:r w:rsidRPr="00420647">
        <w:rPr>
          <w:rFonts w:ascii="Times New Roman" w:hAnsi="Times New Roman" w:cs="Times New Roman"/>
          <w:i/>
          <w:iCs/>
          <w:sz w:val="24"/>
          <w:szCs w:val="24"/>
        </w:rPr>
        <w:t xml:space="preserve">, </w:t>
      </w:r>
      <w:r w:rsidRPr="00420647">
        <w:rPr>
          <w:rFonts w:ascii="Times New Roman" w:hAnsi="Times New Roman" w:cs="Times New Roman"/>
          <w:i/>
          <w:iCs/>
          <w:spacing w:val="2"/>
          <w:sz w:val="24"/>
          <w:szCs w:val="24"/>
        </w:rPr>
        <w:t>н</w:t>
      </w:r>
      <w:r w:rsidRPr="00420647">
        <w:rPr>
          <w:rFonts w:ascii="Times New Roman" w:hAnsi="Times New Roman" w:cs="Times New Roman"/>
          <w:i/>
          <w:iCs/>
          <w:spacing w:val="-3"/>
          <w:sz w:val="24"/>
          <w:szCs w:val="24"/>
        </w:rPr>
        <w:t>у</w:t>
      </w:r>
      <w:r w:rsidRPr="00420647">
        <w:rPr>
          <w:rFonts w:ascii="Times New Roman" w:hAnsi="Times New Roman" w:cs="Times New Roman"/>
          <w:i/>
          <w:iCs/>
          <w:spacing w:val="1"/>
          <w:sz w:val="24"/>
          <w:szCs w:val="24"/>
        </w:rPr>
        <w:t>ме</w:t>
      </w:r>
      <w:r w:rsidRPr="00420647">
        <w:rPr>
          <w:rFonts w:ascii="Times New Roman" w:hAnsi="Times New Roman" w:cs="Times New Roman"/>
          <w:i/>
          <w:iCs/>
          <w:spacing w:val="2"/>
          <w:sz w:val="24"/>
          <w:szCs w:val="24"/>
        </w:rPr>
        <w:t>р</w:t>
      </w:r>
      <w:r w:rsidRPr="00420647">
        <w:rPr>
          <w:rFonts w:ascii="Times New Roman" w:hAnsi="Times New Roman" w:cs="Times New Roman"/>
          <w:i/>
          <w:iCs/>
          <w:spacing w:val="1"/>
          <w:sz w:val="24"/>
          <w:szCs w:val="24"/>
        </w:rPr>
        <w:t>а</w:t>
      </w:r>
      <w:r w:rsidRPr="00420647">
        <w:rPr>
          <w:rFonts w:ascii="Times New Roman" w:hAnsi="Times New Roman" w:cs="Times New Roman"/>
          <w:i/>
          <w:iCs/>
          <w:sz w:val="24"/>
          <w:szCs w:val="24"/>
        </w:rPr>
        <w:t>ц</w:t>
      </w:r>
      <w:r w:rsidRPr="00420647">
        <w:rPr>
          <w:rFonts w:ascii="Times New Roman" w:hAnsi="Times New Roman" w:cs="Times New Roman"/>
          <w:i/>
          <w:iCs/>
          <w:spacing w:val="2"/>
          <w:sz w:val="24"/>
          <w:szCs w:val="24"/>
        </w:rPr>
        <w:t>и</w:t>
      </w:r>
      <w:r w:rsidRPr="00420647">
        <w:rPr>
          <w:rFonts w:ascii="Times New Roman" w:hAnsi="Times New Roman" w:cs="Times New Roman"/>
          <w:i/>
          <w:iCs/>
          <w:sz w:val="24"/>
          <w:szCs w:val="24"/>
        </w:rPr>
        <w:t>и</w:t>
      </w:r>
      <w:r w:rsidRPr="00420647">
        <w:rPr>
          <w:rFonts w:ascii="Times New Roman" w:hAnsi="Times New Roman" w:cs="Times New Roman"/>
          <w:i/>
          <w:iCs/>
          <w:spacing w:val="-10"/>
          <w:sz w:val="24"/>
          <w:szCs w:val="24"/>
        </w:rPr>
        <w:t xml:space="preserve"> </w:t>
      </w:r>
      <w:r w:rsidRPr="00420647">
        <w:rPr>
          <w:rFonts w:ascii="Times New Roman" w:hAnsi="Times New Roman" w:cs="Times New Roman"/>
          <w:i/>
          <w:iCs/>
          <w:spacing w:val="1"/>
          <w:sz w:val="24"/>
          <w:szCs w:val="24"/>
        </w:rPr>
        <w:t>с</w:t>
      </w:r>
      <w:r w:rsidRPr="00420647">
        <w:rPr>
          <w:rFonts w:ascii="Times New Roman" w:hAnsi="Times New Roman" w:cs="Times New Roman"/>
          <w:i/>
          <w:iCs/>
          <w:spacing w:val="-2"/>
          <w:sz w:val="24"/>
          <w:szCs w:val="24"/>
        </w:rPr>
        <w:t>т</w:t>
      </w:r>
      <w:r w:rsidRPr="00420647">
        <w:rPr>
          <w:rFonts w:ascii="Times New Roman" w:hAnsi="Times New Roman" w:cs="Times New Roman"/>
          <w:i/>
          <w:iCs/>
          <w:spacing w:val="2"/>
          <w:sz w:val="24"/>
          <w:szCs w:val="24"/>
        </w:rPr>
        <w:t>р</w:t>
      </w:r>
      <w:r w:rsidRPr="00420647">
        <w:rPr>
          <w:rFonts w:ascii="Times New Roman" w:hAnsi="Times New Roman" w:cs="Times New Roman"/>
          <w:i/>
          <w:iCs/>
          <w:spacing w:val="1"/>
          <w:sz w:val="24"/>
          <w:szCs w:val="24"/>
        </w:rPr>
        <w:t>а</w:t>
      </w:r>
      <w:r w:rsidRPr="00420647">
        <w:rPr>
          <w:rFonts w:ascii="Times New Roman" w:hAnsi="Times New Roman" w:cs="Times New Roman"/>
          <w:i/>
          <w:iCs/>
          <w:sz w:val="24"/>
          <w:szCs w:val="24"/>
        </w:rPr>
        <w:t>ниц,</w:t>
      </w:r>
      <w:r w:rsidRPr="00420647">
        <w:rPr>
          <w:rFonts w:ascii="Times New Roman" w:hAnsi="Times New Roman" w:cs="Times New Roman"/>
          <w:i/>
          <w:iCs/>
          <w:spacing w:val="-11"/>
          <w:sz w:val="24"/>
          <w:szCs w:val="24"/>
        </w:rPr>
        <w:t xml:space="preserve"> </w:t>
      </w:r>
      <w:r w:rsidRPr="00420647">
        <w:rPr>
          <w:rFonts w:ascii="Times New Roman" w:hAnsi="Times New Roman" w:cs="Times New Roman"/>
          <w:i/>
          <w:iCs/>
          <w:spacing w:val="1"/>
          <w:sz w:val="24"/>
          <w:szCs w:val="24"/>
        </w:rPr>
        <w:t>к</w:t>
      </w:r>
      <w:r w:rsidRPr="00420647">
        <w:rPr>
          <w:rFonts w:ascii="Times New Roman" w:hAnsi="Times New Roman" w:cs="Times New Roman"/>
          <w:i/>
          <w:iCs/>
          <w:spacing w:val="2"/>
          <w:sz w:val="24"/>
          <w:szCs w:val="24"/>
        </w:rPr>
        <w:t>о</w:t>
      </w:r>
      <w:r w:rsidRPr="00420647">
        <w:rPr>
          <w:rFonts w:ascii="Times New Roman" w:hAnsi="Times New Roman" w:cs="Times New Roman"/>
          <w:i/>
          <w:iCs/>
          <w:sz w:val="24"/>
          <w:szCs w:val="24"/>
        </w:rPr>
        <w:t>л</w:t>
      </w:r>
      <w:r w:rsidRPr="00420647">
        <w:rPr>
          <w:rFonts w:ascii="Times New Roman" w:hAnsi="Times New Roman" w:cs="Times New Roman"/>
          <w:i/>
          <w:iCs/>
          <w:spacing w:val="2"/>
          <w:sz w:val="24"/>
          <w:szCs w:val="24"/>
        </w:rPr>
        <w:t>он</w:t>
      </w:r>
      <w:r w:rsidRPr="00420647">
        <w:rPr>
          <w:rFonts w:ascii="Times New Roman" w:hAnsi="Times New Roman" w:cs="Times New Roman"/>
          <w:i/>
          <w:iCs/>
          <w:spacing w:val="-2"/>
          <w:sz w:val="24"/>
          <w:szCs w:val="24"/>
        </w:rPr>
        <w:t>т</w:t>
      </w:r>
      <w:r w:rsidRPr="00420647">
        <w:rPr>
          <w:rFonts w:ascii="Times New Roman" w:hAnsi="Times New Roman" w:cs="Times New Roman"/>
          <w:i/>
          <w:iCs/>
          <w:spacing w:val="2"/>
          <w:sz w:val="24"/>
          <w:szCs w:val="24"/>
        </w:rPr>
        <w:t>и</w:t>
      </w:r>
      <w:r w:rsidRPr="00420647">
        <w:rPr>
          <w:rFonts w:ascii="Times New Roman" w:hAnsi="Times New Roman" w:cs="Times New Roman"/>
          <w:i/>
          <w:iCs/>
          <w:spacing w:val="1"/>
          <w:sz w:val="24"/>
          <w:szCs w:val="24"/>
        </w:rPr>
        <w:t>т</w:t>
      </w:r>
      <w:r w:rsidRPr="00420647">
        <w:rPr>
          <w:rFonts w:ascii="Times New Roman" w:hAnsi="Times New Roman" w:cs="Times New Roman"/>
          <w:i/>
          <w:iCs/>
          <w:spacing w:val="-3"/>
          <w:sz w:val="24"/>
          <w:szCs w:val="24"/>
        </w:rPr>
        <w:t>у</w:t>
      </w:r>
      <w:r w:rsidRPr="00420647">
        <w:rPr>
          <w:rFonts w:ascii="Times New Roman" w:hAnsi="Times New Roman" w:cs="Times New Roman"/>
          <w:i/>
          <w:iCs/>
          <w:sz w:val="24"/>
          <w:szCs w:val="24"/>
        </w:rPr>
        <w:t>л</w:t>
      </w:r>
      <w:r w:rsidRPr="00420647">
        <w:rPr>
          <w:rFonts w:ascii="Times New Roman" w:hAnsi="Times New Roman" w:cs="Times New Roman"/>
          <w:i/>
          <w:iCs/>
          <w:spacing w:val="2"/>
          <w:sz w:val="24"/>
          <w:szCs w:val="24"/>
        </w:rPr>
        <w:t>о</w:t>
      </w:r>
      <w:r w:rsidRPr="00420647">
        <w:rPr>
          <w:rFonts w:ascii="Times New Roman" w:hAnsi="Times New Roman" w:cs="Times New Roman"/>
          <w:i/>
          <w:iCs/>
          <w:spacing w:val="1"/>
          <w:sz w:val="24"/>
          <w:szCs w:val="24"/>
        </w:rPr>
        <w:t>в</w:t>
      </w:r>
      <w:r w:rsidRPr="00420647">
        <w:rPr>
          <w:rFonts w:ascii="Times New Roman" w:hAnsi="Times New Roman" w:cs="Times New Roman"/>
          <w:i/>
          <w:iCs/>
          <w:sz w:val="24"/>
          <w:szCs w:val="24"/>
        </w:rPr>
        <w:t>,</w:t>
      </w:r>
      <w:r w:rsidRPr="00420647">
        <w:rPr>
          <w:rFonts w:ascii="Times New Roman" w:hAnsi="Times New Roman" w:cs="Times New Roman"/>
          <w:i/>
          <w:iCs/>
          <w:spacing w:val="-18"/>
          <w:sz w:val="24"/>
          <w:szCs w:val="24"/>
        </w:rPr>
        <w:t xml:space="preserve"> </w:t>
      </w:r>
      <w:r w:rsidRPr="00420647">
        <w:rPr>
          <w:rFonts w:ascii="Times New Roman" w:hAnsi="Times New Roman" w:cs="Times New Roman"/>
          <w:i/>
          <w:iCs/>
          <w:spacing w:val="1"/>
          <w:sz w:val="24"/>
          <w:szCs w:val="24"/>
        </w:rPr>
        <w:t>ссыло</w:t>
      </w:r>
      <w:r w:rsidRPr="00420647">
        <w:rPr>
          <w:rFonts w:ascii="Times New Roman" w:hAnsi="Times New Roman" w:cs="Times New Roman"/>
          <w:i/>
          <w:iCs/>
          <w:sz w:val="24"/>
          <w:szCs w:val="24"/>
        </w:rPr>
        <w:t>к</w:t>
      </w:r>
      <w:r w:rsidRPr="00420647">
        <w:rPr>
          <w:rFonts w:ascii="Times New Roman" w:hAnsi="Times New Roman" w:cs="Times New Roman"/>
          <w:i/>
          <w:iCs/>
          <w:spacing w:val="-7"/>
          <w:sz w:val="24"/>
          <w:szCs w:val="24"/>
        </w:rPr>
        <w:t xml:space="preserve"> </w:t>
      </w:r>
      <w:r w:rsidRPr="00420647">
        <w:rPr>
          <w:rFonts w:ascii="Times New Roman" w:hAnsi="Times New Roman" w:cs="Times New Roman"/>
          <w:i/>
          <w:iCs/>
          <w:sz w:val="24"/>
          <w:szCs w:val="24"/>
        </w:rPr>
        <w:t>и</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z w:val="24"/>
          <w:szCs w:val="24"/>
        </w:rPr>
        <w:t>д</w:t>
      </w:r>
      <w:r w:rsidRPr="00420647">
        <w:rPr>
          <w:rFonts w:ascii="Times New Roman" w:hAnsi="Times New Roman" w:cs="Times New Roman"/>
          <w:i/>
          <w:iCs/>
          <w:spacing w:val="2"/>
          <w:sz w:val="24"/>
          <w:szCs w:val="24"/>
        </w:rPr>
        <w:t>р</w:t>
      </w:r>
      <w:r w:rsidRPr="00420647">
        <w:rPr>
          <w:rFonts w:ascii="Times New Roman" w:hAnsi="Times New Roman" w:cs="Times New Roman"/>
          <w:i/>
          <w:iCs/>
          <w:sz w:val="24"/>
          <w:szCs w:val="24"/>
        </w:rPr>
        <w:t>.</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pacing w:val="2"/>
          <w:sz w:val="24"/>
          <w:szCs w:val="24"/>
        </w:rPr>
        <w:t>Истори</w:t>
      </w:r>
      <w:r w:rsidRPr="00420647">
        <w:rPr>
          <w:rFonts w:ascii="Times New Roman" w:hAnsi="Times New Roman" w:cs="Times New Roman"/>
          <w:i/>
          <w:iCs/>
          <w:sz w:val="24"/>
          <w:szCs w:val="24"/>
        </w:rPr>
        <w:t>я</w:t>
      </w:r>
      <w:r w:rsidRPr="00420647">
        <w:rPr>
          <w:rFonts w:ascii="Times New Roman" w:hAnsi="Times New Roman" w:cs="Times New Roman"/>
          <w:i/>
          <w:iCs/>
          <w:spacing w:val="-8"/>
          <w:sz w:val="24"/>
          <w:szCs w:val="24"/>
        </w:rPr>
        <w:t xml:space="preserve"> </w:t>
      </w:r>
      <w:r w:rsidRPr="00420647">
        <w:rPr>
          <w:rFonts w:ascii="Times New Roman" w:hAnsi="Times New Roman" w:cs="Times New Roman"/>
          <w:i/>
          <w:iCs/>
          <w:sz w:val="24"/>
          <w:szCs w:val="24"/>
        </w:rPr>
        <w:t>и</w:t>
      </w:r>
      <w:r w:rsidRPr="00420647">
        <w:rPr>
          <w:rFonts w:ascii="Times New Roman" w:hAnsi="Times New Roman" w:cs="Times New Roman"/>
          <w:i/>
          <w:iCs/>
          <w:spacing w:val="-1"/>
          <w:sz w:val="24"/>
          <w:szCs w:val="24"/>
        </w:rPr>
        <w:t>з</w:t>
      </w:r>
      <w:r w:rsidRPr="00420647">
        <w:rPr>
          <w:rFonts w:ascii="Times New Roman" w:hAnsi="Times New Roman" w:cs="Times New Roman"/>
          <w:i/>
          <w:iCs/>
          <w:sz w:val="24"/>
          <w:szCs w:val="24"/>
        </w:rPr>
        <w:t>менений.</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Проверка</w:t>
      </w:r>
      <w:r w:rsidRPr="00420647">
        <w:rPr>
          <w:rFonts w:ascii="Times New Roman" w:hAnsi="Times New Roman" w:cs="Times New Roman"/>
          <w:spacing w:val="-12"/>
          <w:sz w:val="24"/>
          <w:szCs w:val="24"/>
        </w:rPr>
        <w:t xml:space="preserve"> </w:t>
      </w:r>
      <w:r w:rsidRPr="00420647">
        <w:rPr>
          <w:rFonts w:ascii="Times New Roman" w:hAnsi="Times New Roman" w:cs="Times New Roman"/>
          <w:sz w:val="24"/>
          <w:szCs w:val="24"/>
        </w:rPr>
        <w:t>правописания,</w:t>
      </w:r>
      <w:r w:rsidRPr="00420647">
        <w:rPr>
          <w:rFonts w:ascii="Times New Roman" w:hAnsi="Times New Roman" w:cs="Times New Roman"/>
          <w:spacing w:val="-19"/>
          <w:sz w:val="24"/>
          <w:szCs w:val="24"/>
        </w:rPr>
        <w:t xml:space="preserve"> </w:t>
      </w:r>
      <w:r w:rsidRPr="00420647">
        <w:rPr>
          <w:rFonts w:ascii="Times New Roman" w:hAnsi="Times New Roman" w:cs="Times New Roman"/>
          <w:sz w:val="24"/>
          <w:szCs w:val="24"/>
        </w:rPr>
        <w:t>словари.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И</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ст</w:t>
      </w:r>
      <w:r w:rsidRPr="00420647">
        <w:rPr>
          <w:rFonts w:ascii="Times New Roman" w:hAnsi="Times New Roman" w:cs="Times New Roman"/>
          <w:spacing w:val="2"/>
          <w:sz w:val="24"/>
          <w:szCs w:val="24"/>
        </w:rPr>
        <w:t>р</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ме</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т</w:t>
      </w:r>
      <w:r w:rsidRPr="00420647">
        <w:rPr>
          <w:rFonts w:ascii="Times New Roman" w:hAnsi="Times New Roman" w:cs="Times New Roman"/>
          <w:sz w:val="24"/>
          <w:szCs w:val="24"/>
        </w:rPr>
        <w:t>ы</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в</w:t>
      </w:r>
      <w:r w:rsidRPr="00420647">
        <w:rPr>
          <w:rFonts w:ascii="Times New Roman" w:hAnsi="Times New Roman" w:cs="Times New Roman"/>
          <w:spacing w:val="-2"/>
          <w:sz w:val="24"/>
          <w:szCs w:val="24"/>
        </w:rPr>
        <w:t>в</w:t>
      </w:r>
      <w:r w:rsidRPr="00420647">
        <w:rPr>
          <w:rFonts w:ascii="Times New Roman" w:hAnsi="Times New Roman" w:cs="Times New Roman"/>
          <w:sz w:val="24"/>
          <w:szCs w:val="24"/>
        </w:rPr>
        <w:t>о</w:t>
      </w:r>
      <w:r w:rsidRPr="00420647">
        <w:rPr>
          <w:rFonts w:ascii="Times New Roman" w:hAnsi="Times New Roman" w:cs="Times New Roman"/>
          <w:spacing w:val="2"/>
          <w:sz w:val="24"/>
          <w:szCs w:val="24"/>
        </w:rPr>
        <w:t>д</w:t>
      </w:r>
      <w:r w:rsidRPr="00420647">
        <w:rPr>
          <w:rFonts w:ascii="Times New Roman" w:hAnsi="Times New Roman" w:cs="Times New Roman"/>
          <w:sz w:val="24"/>
          <w:szCs w:val="24"/>
        </w:rPr>
        <w:t>а</w:t>
      </w:r>
      <w:r w:rsidRPr="00420647">
        <w:rPr>
          <w:rFonts w:ascii="Times New Roman" w:hAnsi="Times New Roman" w:cs="Times New Roman"/>
          <w:spacing w:val="12"/>
          <w:sz w:val="24"/>
          <w:szCs w:val="24"/>
        </w:rPr>
        <w:t xml:space="preserve"> </w:t>
      </w:r>
      <w:r w:rsidRPr="00420647">
        <w:rPr>
          <w:rFonts w:ascii="Times New Roman" w:hAnsi="Times New Roman" w:cs="Times New Roman"/>
          <w:spacing w:val="1"/>
          <w:sz w:val="24"/>
          <w:szCs w:val="24"/>
        </w:rPr>
        <w:t>текс</w:t>
      </w:r>
      <w:r w:rsidRPr="00420647">
        <w:rPr>
          <w:rFonts w:ascii="Times New Roman" w:hAnsi="Times New Roman" w:cs="Times New Roman"/>
          <w:spacing w:val="-2"/>
          <w:sz w:val="24"/>
          <w:szCs w:val="24"/>
        </w:rPr>
        <w:t>т</w:t>
      </w:r>
      <w:r w:rsidRPr="00420647">
        <w:rPr>
          <w:rFonts w:ascii="Times New Roman" w:hAnsi="Times New Roman" w:cs="Times New Roman"/>
          <w:sz w:val="24"/>
          <w:szCs w:val="24"/>
        </w:rPr>
        <w:t>а</w:t>
      </w:r>
      <w:r w:rsidRPr="00420647">
        <w:rPr>
          <w:rFonts w:ascii="Times New Roman" w:hAnsi="Times New Roman" w:cs="Times New Roman"/>
          <w:spacing w:val="11"/>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17"/>
          <w:sz w:val="24"/>
          <w:szCs w:val="24"/>
        </w:rPr>
        <w:t xml:space="preserve"> </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с</w:t>
      </w:r>
      <w:r w:rsidRPr="00420647">
        <w:rPr>
          <w:rFonts w:ascii="Times New Roman" w:hAnsi="Times New Roman" w:cs="Times New Roman"/>
          <w:sz w:val="24"/>
          <w:szCs w:val="24"/>
        </w:rPr>
        <w:t>п</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ль</w:t>
      </w:r>
      <w:r w:rsidRPr="00420647">
        <w:rPr>
          <w:rFonts w:ascii="Times New Roman" w:hAnsi="Times New Roman" w:cs="Times New Roman"/>
          <w:spacing w:val="1"/>
          <w:sz w:val="24"/>
          <w:szCs w:val="24"/>
        </w:rPr>
        <w:t>зов</w:t>
      </w:r>
      <w:r w:rsidRPr="00420647">
        <w:rPr>
          <w:rFonts w:ascii="Times New Roman" w:hAnsi="Times New Roman" w:cs="Times New Roman"/>
          <w:sz w:val="24"/>
          <w:szCs w:val="24"/>
        </w:rPr>
        <w:t>ан</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е</w:t>
      </w:r>
      <w:r w:rsidRPr="00420647">
        <w:rPr>
          <w:rFonts w:ascii="Times New Roman" w:hAnsi="Times New Roman" w:cs="Times New Roman"/>
          <w:sz w:val="24"/>
          <w:szCs w:val="24"/>
        </w:rPr>
        <w:t xml:space="preserve">м </w:t>
      </w:r>
      <w:r w:rsidRPr="00420647">
        <w:rPr>
          <w:rFonts w:ascii="Times New Roman" w:hAnsi="Times New Roman" w:cs="Times New Roman"/>
          <w:spacing w:val="-1"/>
          <w:sz w:val="24"/>
          <w:szCs w:val="24"/>
        </w:rPr>
        <w:t>с</w:t>
      </w:r>
      <w:r w:rsidRPr="00420647">
        <w:rPr>
          <w:rFonts w:ascii="Times New Roman" w:hAnsi="Times New Roman" w:cs="Times New Roman"/>
          <w:spacing w:val="1"/>
          <w:sz w:val="24"/>
          <w:szCs w:val="24"/>
        </w:rPr>
        <w:t>к</w:t>
      </w:r>
      <w:r w:rsidRPr="00420647">
        <w:rPr>
          <w:rFonts w:ascii="Times New Roman" w:hAnsi="Times New Roman" w:cs="Times New Roman"/>
          <w:spacing w:val="-1"/>
          <w:sz w:val="24"/>
          <w:szCs w:val="24"/>
        </w:rPr>
        <w:t>а</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е</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а</w:t>
      </w:r>
      <w:r w:rsidRPr="00420647">
        <w:rPr>
          <w:rFonts w:ascii="Times New Roman" w:hAnsi="Times New Roman" w:cs="Times New Roman"/>
          <w:sz w:val="24"/>
          <w:szCs w:val="24"/>
        </w:rPr>
        <w:t>,</w:t>
      </w:r>
      <w:r w:rsidRPr="00420647">
        <w:rPr>
          <w:rFonts w:ascii="Times New Roman" w:hAnsi="Times New Roman" w:cs="Times New Roman"/>
          <w:spacing w:val="8"/>
          <w:sz w:val="24"/>
          <w:szCs w:val="24"/>
        </w:rPr>
        <w:t xml:space="preserve"> </w:t>
      </w:r>
      <w:r w:rsidRPr="00420647">
        <w:rPr>
          <w:rFonts w:ascii="Times New Roman" w:hAnsi="Times New Roman" w:cs="Times New Roman"/>
          <w:sz w:val="24"/>
          <w:szCs w:val="24"/>
        </w:rPr>
        <w:t>п</w:t>
      </w:r>
      <w:r w:rsidRPr="00420647">
        <w:rPr>
          <w:rFonts w:ascii="Times New Roman" w:hAnsi="Times New Roman" w:cs="Times New Roman"/>
          <w:spacing w:val="2"/>
          <w:sz w:val="24"/>
          <w:szCs w:val="24"/>
        </w:rPr>
        <w:t>р</w:t>
      </w:r>
      <w:r w:rsidRPr="00420647">
        <w:rPr>
          <w:rFonts w:ascii="Times New Roman" w:hAnsi="Times New Roman" w:cs="Times New Roman"/>
          <w:sz w:val="24"/>
          <w:szCs w:val="24"/>
        </w:rPr>
        <w:t>о</w:t>
      </w:r>
      <w:r w:rsidRPr="00420647">
        <w:rPr>
          <w:rFonts w:ascii="Times New Roman" w:hAnsi="Times New Roman" w:cs="Times New Roman"/>
          <w:spacing w:val="1"/>
          <w:sz w:val="24"/>
          <w:szCs w:val="24"/>
        </w:rPr>
        <w:t>г</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а</w:t>
      </w:r>
      <w:r w:rsidRPr="00420647">
        <w:rPr>
          <w:rFonts w:ascii="Times New Roman" w:hAnsi="Times New Roman" w:cs="Times New Roman"/>
          <w:spacing w:val="1"/>
          <w:sz w:val="24"/>
          <w:szCs w:val="24"/>
        </w:rPr>
        <w:t xml:space="preserve">мм </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а</w:t>
      </w:r>
      <w:r w:rsidRPr="00420647">
        <w:rPr>
          <w:rFonts w:ascii="Times New Roman" w:hAnsi="Times New Roman" w:cs="Times New Roman"/>
          <w:spacing w:val="-1"/>
          <w:sz w:val="24"/>
          <w:szCs w:val="24"/>
        </w:rPr>
        <w:t>с</w:t>
      </w:r>
      <w:r w:rsidRPr="00420647">
        <w:rPr>
          <w:rFonts w:ascii="Times New Roman" w:hAnsi="Times New Roman" w:cs="Times New Roman"/>
          <w:spacing w:val="2"/>
          <w:sz w:val="24"/>
          <w:szCs w:val="24"/>
        </w:rPr>
        <w:t>по</w:t>
      </w:r>
      <w:r w:rsidRPr="00420647">
        <w:rPr>
          <w:rFonts w:ascii="Times New Roman" w:hAnsi="Times New Roman" w:cs="Times New Roman"/>
          <w:spacing w:val="-2"/>
          <w:sz w:val="24"/>
          <w:szCs w:val="24"/>
        </w:rPr>
        <w:t>з</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ав</w:t>
      </w:r>
      <w:r w:rsidRPr="00420647">
        <w:rPr>
          <w:rFonts w:ascii="Times New Roman" w:hAnsi="Times New Roman" w:cs="Times New Roman"/>
          <w:spacing w:val="-2"/>
          <w:sz w:val="24"/>
          <w:szCs w:val="24"/>
        </w:rPr>
        <w:t>а</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я</w:t>
      </w:r>
      <w:r w:rsidRPr="00420647">
        <w:rPr>
          <w:rFonts w:ascii="Times New Roman" w:hAnsi="Times New Roman" w:cs="Times New Roman"/>
          <w:sz w:val="24"/>
          <w:szCs w:val="24"/>
        </w:rPr>
        <w:t>,</w:t>
      </w:r>
      <w:r w:rsidRPr="00420647">
        <w:rPr>
          <w:rFonts w:ascii="Times New Roman" w:hAnsi="Times New Roman" w:cs="Times New Roman"/>
          <w:spacing w:val="-18"/>
          <w:sz w:val="24"/>
          <w:szCs w:val="24"/>
        </w:rPr>
        <w:t xml:space="preserve"> </w:t>
      </w:r>
      <w:r w:rsidRPr="00420647">
        <w:rPr>
          <w:rFonts w:ascii="Times New Roman" w:hAnsi="Times New Roman" w:cs="Times New Roman"/>
          <w:spacing w:val="1"/>
          <w:sz w:val="24"/>
          <w:szCs w:val="24"/>
        </w:rPr>
        <w:t>ра</w:t>
      </w:r>
      <w:r w:rsidRPr="00420647">
        <w:rPr>
          <w:rFonts w:ascii="Times New Roman" w:hAnsi="Times New Roman" w:cs="Times New Roman"/>
          <w:spacing w:val="-1"/>
          <w:sz w:val="24"/>
          <w:szCs w:val="24"/>
        </w:rPr>
        <w:t>с</w:t>
      </w:r>
      <w:r w:rsidRPr="00420647">
        <w:rPr>
          <w:rFonts w:ascii="Times New Roman" w:hAnsi="Times New Roman" w:cs="Times New Roman"/>
          <w:spacing w:val="1"/>
          <w:sz w:val="24"/>
          <w:szCs w:val="24"/>
        </w:rPr>
        <w:t>ши</w:t>
      </w:r>
      <w:r w:rsidRPr="00420647">
        <w:rPr>
          <w:rFonts w:ascii="Times New Roman" w:hAnsi="Times New Roman" w:cs="Times New Roman"/>
          <w:sz w:val="24"/>
          <w:szCs w:val="24"/>
        </w:rPr>
        <w:t>ф</w:t>
      </w:r>
      <w:r w:rsidRPr="00420647">
        <w:rPr>
          <w:rFonts w:ascii="Times New Roman" w:hAnsi="Times New Roman" w:cs="Times New Roman"/>
          <w:spacing w:val="2"/>
          <w:sz w:val="24"/>
          <w:szCs w:val="24"/>
        </w:rPr>
        <w:t>ро</w:t>
      </w:r>
      <w:r w:rsidRPr="00420647">
        <w:rPr>
          <w:rFonts w:ascii="Times New Roman" w:hAnsi="Times New Roman" w:cs="Times New Roman"/>
          <w:spacing w:val="-2"/>
          <w:sz w:val="24"/>
          <w:szCs w:val="24"/>
        </w:rPr>
        <w:t>в</w:t>
      </w:r>
      <w:r w:rsidRPr="00420647">
        <w:rPr>
          <w:rFonts w:ascii="Times New Roman" w:hAnsi="Times New Roman" w:cs="Times New Roman"/>
          <w:spacing w:val="1"/>
          <w:sz w:val="24"/>
          <w:szCs w:val="24"/>
        </w:rPr>
        <w:t>к</w:t>
      </w:r>
      <w:r w:rsidRPr="00420647">
        <w:rPr>
          <w:rFonts w:ascii="Times New Roman" w:hAnsi="Times New Roman" w:cs="Times New Roman"/>
          <w:sz w:val="24"/>
          <w:szCs w:val="24"/>
        </w:rPr>
        <w:t>и</w:t>
      </w:r>
      <w:r w:rsidRPr="00420647">
        <w:rPr>
          <w:rFonts w:ascii="Times New Roman" w:hAnsi="Times New Roman" w:cs="Times New Roman"/>
          <w:spacing w:val="-14"/>
          <w:sz w:val="24"/>
          <w:szCs w:val="24"/>
        </w:rPr>
        <w:t xml:space="preserve"> </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стно</w:t>
      </w:r>
      <w:r w:rsidRPr="00420647">
        <w:rPr>
          <w:rFonts w:ascii="Times New Roman" w:hAnsi="Times New Roman" w:cs="Times New Roman"/>
          <w:sz w:val="24"/>
          <w:szCs w:val="24"/>
        </w:rPr>
        <w:t>й</w:t>
      </w:r>
      <w:r w:rsidRPr="00420647">
        <w:rPr>
          <w:rFonts w:ascii="Times New Roman" w:hAnsi="Times New Roman" w:cs="Times New Roman"/>
          <w:spacing w:val="-8"/>
          <w:sz w:val="24"/>
          <w:szCs w:val="24"/>
        </w:rPr>
        <w:t xml:space="preserve"> </w:t>
      </w:r>
      <w:r w:rsidRPr="00420647">
        <w:rPr>
          <w:rFonts w:ascii="Times New Roman" w:hAnsi="Times New Roman" w:cs="Times New Roman"/>
          <w:sz w:val="24"/>
          <w:szCs w:val="24"/>
        </w:rPr>
        <w:t>р</w:t>
      </w:r>
      <w:r w:rsidRPr="00420647">
        <w:rPr>
          <w:rFonts w:ascii="Times New Roman" w:hAnsi="Times New Roman" w:cs="Times New Roman"/>
          <w:spacing w:val="1"/>
          <w:sz w:val="24"/>
          <w:szCs w:val="24"/>
        </w:rPr>
        <w:t>еч</w:t>
      </w:r>
      <w:r w:rsidRPr="00420647">
        <w:rPr>
          <w:rFonts w:ascii="Times New Roman" w:hAnsi="Times New Roman" w:cs="Times New Roman"/>
          <w:sz w:val="24"/>
          <w:szCs w:val="24"/>
        </w:rPr>
        <w:t>и.</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о</w:t>
      </w:r>
      <w:r w:rsidRPr="00420647">
        <w:rPr>
          <w:rFonts w:ascii="Times New Roman" w:hAnsi="Times New Roman" w:cs="Times New Roman"/>
          <w:spacing w:val="1"/>
          <w:sz w:val="24"/>
          <w:szCs w:val="24"/>
        </w:rPr>
        <w:t>мпь</w:t>
      </w:r>
      <w:r w:rsidRPr="00420647">
        <w:rPr>
          <w:rFonts w:ascii="Times New Roman" w:hAnsi="Times New Roman" w:cs="Times New Roman"/>
          <w:sz w:val="24"/>
          <w:szCs w:val="24"/>
        </w:rPr>
        <w:t>ю</w:t>
      </w:r>
      <w:r w:rsidRPr="00420647">
        <w:rPr>
          <w:rFonts w:ascii="Times New Roman" w:hAnsi="Times New Roman" w:cs="Times New Roman"/>
          <w:spacing w:val="1"/>
          <w:sz w:val="24"/>
          <w:szCs w:val="24"/>
        </w:rPr>
        <w:t>т</w:t>
      </w:r>
      <w:r w:rsidRPr="00420647">
        <w:rPr>
          <w:rFonts w:ascii="Times New Roman" w:hAnsi="Times New Roman" w:cs="Times New Roman"/>
          <w:spacing w:val="-2"/>
          <w:sz w:val="24"/>
          <w:szCs w:val="24"/>
        </w:rPr>
        <w:t>е</w:t>
      </w:r>
      <w:r w:rsidRPr="00420647">
        <w:rPr>
          <w:rFonts w:ascii="Times New Roman" w:hAnsi="Times New Roman" w:cs="Times New Roman"/>
          <w:spacing w:val="2"/>
          <w:sz w:val="24"/>
          <w:szCs w:val="24"/>
        </w:rPr>
        <w:t>р</w:t>
      </w:r>
      <w:r w:rsidRPr="00420647">
        <w:rPr>
          <w:rFonts w:ascii="Times New Roman" w:hAnsi="Times New Roman" w:cs="Times New Roman"/>
          <w:sz w:val="24"/>
          <w:szCs w:val="24"/>
        </w:rPr>
        <w:t>ный</w:t>
      </w:r>
      <w:r w:rsidRPr="00420647">
        <w:rPr>
          <w:rFonts w:ascii="Times New Roman" w:hAnsi="Times New Roman" w:cs="Times New Roman"/>
          <w:spacing w:val="-20"/>
          <w:sz w:val="24"/>
          <w:szCs w:val="24"/>
        </w:rPr>
        <w:t xml:space="preserve"> </w:t>
      </w:r>
      <w:r w:rsidRPr="00420647">
        <w:rPr>
          <w:rFonts w:ascii="Times New Roman" w:hAnsi="Times New Roman" w:cs="Times New Roman"/>
          <w:spacing w:val="1"/>
          <w:sz w:val="24"/>
          <w:szCs w:val="24"/>
        </w:rPr>
        <w:t>пе</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е</w:t>
      </w:r>
      <w:r w:rsidRPr="00420647">
        <w:rPr>
          <w:rFonts w:ascii="Times New Roman" w:hAnsi="Times New Roman" w:cs="Times New Roman"/>
          <w:spacing w:val="-2"/>
          <w:sz w:val="24"/>
          <w:szCs w:val="24"/>
        </w:rPr>
        <w:t>в</w:t>
      </w:r>
      <w:r w:rsidRPr="00420647">
        <w:rPr>
          <w:rFonts w:ascii="Times New Roman" w:hAnsi="Times New Roman" w:cs="Times New Roman"/>
          <w:sz w:val="24"/>
          <w:szCs w:val="24"/>
        </w:rPr>
        <w:t>о</w:t>
      </w:r>
      <w:r w:rsidRPr="00420647">
        <w:rPr>
          <w:rFonts w:ascii="Times New Roman" w:hAnsi="Times New Roman" w:cs="Times New Roman"/>
          <w:spacing w:val="2"/>
          <w:sz w:val="24"/>
          <w:szCs w:val="24"/>
        </w:rPr>
        <w:t>д</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pacing w:val="1"/>
          <w:sz w:val="24"/>
          <w:szCs w:val="24"/>
        </w:rPr>
        <w:t>Поняти</w:t>
      </w:r>
      <w:r w:rsidRPr="00420647">
        <w:rPr>
          <w:rFonts w:ascii="Times New Roman" w:hAnsi="Times New Roman" w:cs="Times New Roman"/>
          <w:i/>
          <w:iCs/>
          <w:sz w:val="24"/>
          <w:szCs w:val="24"/>
        </w:rPr>
        <w:t>е</w:t>
      </w:r>
      <w:r w:rsidRPr="00420647">
        <w:rPr>
          <w:rFonts w:ascii="Times New Roman" w:hAnsi="Times New Roman" w:cs="Times New Roman"/>
          <w:i/>
          <w:iCs/>
          <w:spacing w:val="9"/>
          <w:sz w:val="24"/>
          <w:szCs w:val="24"/>
        </w:rPr>
        <w:t xml:space="preserve"> </w:t>
      </w:r>
      <w:r w:rsidRPr="00420647">
        <w:rPr>
          <w:rFonts w:ascii="Times New Roman" w:hAnsi="Times New Roman" w:cs="Times New Roman"/>
          <w:i/>
          <w:iCs/>
          <w:sz w:val="24"/>
          <w:szCs w:val="24"/>
        </w:rPr>
        <w:t>о</w:t>
      </w:r>
      <w:r w:rsidRPr="00420647">
        <w:rPr>
          <w:rFonts w:ascii="Times New Roman" w:hAnsi="Times New Roman" w:cs="Times New Roman"/>
          <w:i/>
          <w:iCs/>
          <w:spacing w:val="18"/>
          <w:sz w:val="24"/>
          <w:szCs w:val="24"/>
        </w:rPr>
        <w:t xml:space="preserve"> </w:t>
      </w:r>
      <w:r w:rsidRPr="00420647">
        <w:rPr>
          <w:rFonts w:ascii="Times New Roman" w:hAnsi="Times New Roman" w:cs="Times New Roman"/>
          <w:i/>
          <w:iCs/>
          <w:spacing w:val="-1"/>
          <w:sz w:val="24"/>
          <w:szCs w:val="24"/>
        </w:rPr>
        <w:t>с</w:t>
      </w:r>
      <w:r w:rsidRPr="00420647">
        <w:rPr>
          <w:rFonts w:ascii="Times New Roman" w:hAnsi="Times New Roman" w:cs="Times New Roman"/>
          <w:i/>
          <w:iCs/>
          <w:spacing w:val="2"/>
          <w:sz w:val="24"/>
          <w:szCs w:val="24"/>
        </w:rPr>
        <w:t>и</w:t>
      </w:r>
      <w:r w:rsidRPr="00420647">
        <w:rPr>
          <w:rFonts w:ascii="Times New Roman" w:hAnsi="Times New Roman" w:cs="Times New Roman"/>
          <w:i/>
          <w:iCs/>
          <w:spacing w:val="1"/>
          <w:sz w:val="24"/>
          <w:szCs w:val="24"/>
        </w:rPr>
        <w:t>с</w:t>
      </w:r>
      <w:r w:rsidRPr="00420647">
        <w:rPr>
          <w:rFonts w:ascii="Times New Roman" w:hAnsi="Times New Roman" w:cs="Times New Roman"/>
          <w:i/>
          <w:iCs/>
          <w:spacing w:val="-2"/>
          <w:sz w:val="24"/>
          <w:szCs w:val="24"/>
        </w:rPr>
        <w:t>т</w:t>
      </w:r>
      <w:r w:rsidRPr="00420647">
        <w:rPr>
          <w:rFonts w:ascii="Times New Roman" w:hAnsi="Times New Roman" w:cs="Times New Roman"/>
          <w:i/>
          <w:iCs/>
          <w:spacing w:val="1"/>
          <w:sz w:val="24"/>
          <w:szCs w:val="24"/>
        </w:rPr>
        <w:t>ем</w:t>
      </w:r>
      <w:r w:rsidRPr="00420647">
        <w:rPr>
          <w:rFonts w:ascii="Times New Roman" w:hAnsi="Times New Roman" w:cs="Times New Roman"/>
          <w:i/>
          <w:iCs/>
          <w:sz w:val="24"/>
          <w:szCs w:val="24"/>
        </w:rPr>
        <w:t>е</w:t>
      </w:r>
      <w:r w:rsidRPr="00420647">
        <w:rPr>
          <w:rFonts w:ascii="Times New Roman" w:hAnsi="Times New Roman" w:cs="Times New Roman"/>
          <w:i/>
          <w:iCs/>
          <w:spacing w:val="14"/>
          <w:sz w:val="24"/>
          <w:szCs w:val="24"/>
        </w:rPr>
        <w:t xml:space="preserve"> </w:t>
      </w:r>
      <w:r w:rsidRPr="00420647">
        <w:rPr>
          <w:rFonts w:ascii="Times New Roman" w:hAnsi="Times New Roman" w:cs="Times New Roman"/>
          <w:i/>
          <w:iCs/>
          <w:spacing w:val="1"/>
          <w:sz w:val="24"/>
          <w:szCs w:val="24"/>
        </w:rPr>
        <w:t>ст</w:t>
      </w:r>
      <w:r w:rsidRPr="00420647">
        <w:rPr>
          <w:rFonts w:ascii="Times New Roman" w:hAnsi="Times New Roman" w:cs="Times New Roman"/>
          <w:i/>
          <w:iCs/>
          <w:spacing w:val="-2"/>
          <w:sz w:val="24"/>
          <w:szCs w:val="24"/>
        </w:rPr>
        <w:t>а</w:t>
      </w:r>
      <w:r w:rsidRPr="00420647">
        <w:rPr>
          <w:rFonts w:ascii="Times New Roman" w:hAnsi="Times New Roman" w:cs="Times New Roman"/>
          <w:i/>
          <w:iCs/>
          <w:sz w:val="24"/>
          <w:szCs w:val="24"/>
        </w:rPr>
        <w:t>н</w:t>
      </w:r>
      <w:r w:rsidRPr="00420647">
        <w:rPr>
          <w:rFonts w:ascii="Times New Roman" w:hAnsi="Times New Roman" w:cs="Times New Roman"/>
          <w:i/>
          <w:iCs/>
          <w:spacing w:val="2"/>
          <w:sz w:val="24"/>
          <w:szCs w:val="24"/>
        </w:rPr>
        <w:t>д</w:t>
      </w:r>
      <w:r w:rsidRPr="00420647">
        <w:rPr>
          <w:rFonts w:ascii="Times New Roman" w:hAnsi="Times New Roman" w:cs="Times New Roman"/>
          <w:i/>
          <w:iCs/>
          <w:spacing w:val="1"/>
          <w:sz w:val="24"/>
          <w:szCs w:val="24"/>
        </w:rPr>
        <w:t>а</w:t>
      </w:r>
      <w:r w:rsidRPr="00420647">
        <w:rPr>
          <w:rFonts w:ascii="Times New Roman" w:hAnsi="Times New Roman" w:cs="Times New Roman"/>
          <w:i/>
          <w:iCs/>
          <w:spacing w:val="2"/>
          <w:sz w:val="24"/>
          <w:szCs w:val="24"/>
        </w:rPr>
        <w:t>р</w:t>
      </w:r>
      <w:r w:rsidRPr="00420647">
        <w:rPr>
          <w:rFonts w:ascii="Times New Roman" w:hAnsi="Times New Roman" w:cs="Times New Roman"/>
          <w:i/>
          <w:iCs/>
          <w:spacing w:val="-2"/>
          <w:sz w:val="24"/>
          <w:szCs w:val="24"/>
        </w:rPr>
        <w:t>т</w:t>
      </w:r>
      <w:r w:rsidRPr="00420647">
        <w:rPr>
          <w:rFonts w:ascii="Times New Roman" w:hAnsi="Times New Roman" w:cs="Times New Roman"/>
          <w:i/>
          <w:iCs/>
          <w:spacing w:val="2"/>
          <w:sz w:val="24"/>
          <w:szCs w:val="24"/>
        </w:rPr>
        <w:t>о</w:t>
      </w:r>
      <w:r w:rsidRPr="00420647">
        <w:rPr>
          <w:rFonts w:ascii="Times New Roman" w:hAnsi="Times New Roman" w:cs="Times New Roman"/>
          <w:i/>
          <w:iCs/>
          <w:sz w:val="24"/>
          <w:szCs w:val="24"/>
        </w:rPr>
        <w:t>в</w:t>
      </w:r>
      <w:r w:rsidRPr="00420647">
        <w:rPr>
          <w:rFonts w:ascii="Times New Roman" w:hAnsi="Times New Roman" w:cs="Times New Roman"/>
          <w:i/>
          <w:iCs/>
          <w:spacing w:val="6"/>
          <w:sz w:val="24"/>
          <w:szCs w:val="24"/>
        </w:rPr>
        <w:t xml:space="preserve"> </w:t>
      </w:r>
      <w:r w:rsidRPr="00420647">
        <w:rPr>
          <w:rFonts w:ascii="Times New Roman" w:hAnsi="Times New Roman" w:cs="Times New Roman"/>
          <w:i/>
          <w:iCs/>
          <w:sz w:val="24"/>
          <w:szCs w:val="24"/>
        </w:rPr>
        <w:t>по</w:t>
      </w:r>
      <w:r w:rsidRPr="00420647">
        <w:rPr>
          <w:rFonts w:ascii="Times New Roman" w:hAnsi="Times New Roman" w:cs="Times New Roman"/>
          <w:i/>
          <w:iCs/>
          <w:spacing w:val="20"/>
          <w:sz w:val="24"/>
          <w:szCs w:val="24"/>
        </w:rPr>
        <w:t xml:space="preserve"> </w:t>
      </w:r>
      <w:r w:rsidRPr="00420647">
        <w:rPr>
          <w:rFonts w:ascii="Times New Roman" w:hAnsi="Times New Roman" w:cs="Times New Roman"/>
          <w:i/>
          <w:iCs/>
          <w:spacing w:val="2"/>
          <w:sz w:val="24"/>
          <w:szCs w:val="24"/>
        </w:rPr>
        <w:t>ин</w:t>
      </w:r>
      <w:r w:rsidRPr="00420647">
        <w:rPr>
          <w:rFonts w:ascii="Times New Roman" w:hAnsi="Times New Roman" w:cs="Times New Roman"/>
          <w:i/>
          <w:iCs/>
          <w:spacing w:val="-1"/>
          <w:sz w:val="24"/>
          <w:szCs w:val="24"/>
        </w:rPr>
        <w:t>ф</w:t>
      </w:r>
      <w:r w:rsidRPr="00420647">
        <w:rPr>
          <w:rFonts w:ascii="Times New Roman" w:hAnsi="Times New Roman" w:cs="Times New Roman"/>
          <w:i/>
          <w:iCs/>
          <w:sz w:val="24"/>
          <w:szCs w:val="24"/>
        </w:rPr>
        <w:t>о</w:t>
      </w:r>
      <w:r w:rsidRPr="00420647">
        <w:rPr>
          <w:rFonts w:ascii="Times New Roman" w:hAnsi="Times New Roman" w:cs="Times New Roman"/>
          <w:i/>
          <w:iCs/>
          <w:spacing w:val="2"/>
          <w:sz w:val="24"/>
          <w:szCs w:val="24"/>
        </w:rPr>
        <w:t>р</w:t>
      </w:r>
      <w:r w:rsidRPr="00420647">
        <w:rPr>
          <w:rFonts w:ascii="Times New Roman" w:hAnsi="Times New Roman" w:cs="Times New Roman"/>
          <w:i/>
          <w:iCs/>
          <w:spacing w:val="1"/>
          <w:sz w:val="24"/>
          <w:szCs w:val="24"/>
        </w:rPr>
        <w:t>м</w:t>
      </w:r>
      <w:r w:rsidRPr="00420647">
        <w:rPr>
          <w:rFonts w:ascii="Times New Roman" w:hAnsi="Times New Roman" w:cs="Times New Roman"/>
          <w:i/>
          <w:iCs/>
          <w:spacing w:val="-2"/>
          <w:sz w:val="24"/>
          <w:szCs w:val="24"/>
        </w:rPr>
        <w:t>а</w:t>
      </w:r>
      <w:r w:rsidRPr="00420647">
        <w:rPr>
          <w:rFonts w:ascii="Times New Roman" w:hAnsi="Times New Roman" w:cs="Times New Roman"/>
          <w:i/>
          <w:iCs/>
          <w:spacing w:val="2"/>
          <w:sz w:val="24"/>
          <w:szCs w:val="24"/>
        </w:rPr>
        <w:t>ц</w:t>
      </w:r>
      <w:r w:rsidRPr="00420647">
        <w:rPr>
          <w:rFonts w:ascii="Times New Roman" w:hAnsi="Times New Roman" w:cs="Times New Roman"/>
          <w:i/>
          <w:iCs/>
          <w:sz w:val="24"/>
          <w:szCs w:val="24"/>
        </w:rPr>
        <w:t>и</w:t>
      </w:r>
      <w:r w:rsidRPr="00420647">
        <w:rPr>
          <w:rFonts w:ascii="Times New Roman" w:hAnsi="Times New Roman" w:cs="Times New Roman"/>
          <w:i/>
          <w:iCs/>
          <w:spacing w:val="2"/>
          <w:sz w:val="24"/>
          <w:szCs w:val="24"/>
        </w:rPr>
        <w:t>и</w:t>
      </w:r>
      <w:r w:rsidRPr="00420647">
        <w:rPr>
          <w:rFonts w:ascii="Times New Roman" w:hAnsi="Times New Roman" w:cs="Times New Roman"/>
          <w:i/>
          <w:iCs/>
          <w:sz w:val="24"/>
          <w:szCs w:val="24"/>
        </w:rPr>
        <w:t>,</w:t>
      </w:r>
      <w:r w:rsidRPr="00420647">
        <w:rPr>
          <w:rFonts w:ascii="Times New Roman" w:hAnsi="Times New Roman" w:cs="Times New Roman"/>
          <w:i/>
          <w:iCs/>
          <w:spacing w:val="4"/>
          <w:sz w:val="24"/>
          <w:szCs w:val="24"/>
        </w:rPr>
        <w:t xml:space="preserve"> </w:t>
      </w:r>
      <w:r w:rsidRPr="00420647">
        <w:rPr>
          <w:rFonts w:ascii="Times New Roman" w:hAnsi="Times New Roman" w:cs="Times New Roman"/>
          <w:i/>
          <w:iCs/>
          <w:spacing w:val="2"/>
          <w:sz w:val="24"/>
          <w:szCs w:val="24"/>
        </w:rPr>
        <w:t>б</w:t>
      </w:r>
      <w:r w:rsidRPr="00420647">
        <w:rPr>
          <w:rFonts w:ascii="Times New Roman" w:hAnsi="Times New Roman" w:cs="Times New Roman"/>
          <w:i/>
          <w:iCs/>
          <w:sz w:val="24"/>
          <w:szCs w:val="24"/>
        </w:rPr>
        <w:t>и</w:t>
      </w:r>
      <w:r w:rsidRPr="00420647">
        <w:rPr>
          <w:rFonts w:ascii="Times New Roman" w:hAnsi="Times New Roman" w:cs="Times New Roman"/>
          <w:i/>
          <w:iCs/>
          <w:spacing w:val="2"/>
          <w:sz w:val="24"/>
          <w:szCs w:val="24"/>
        </w:rPr>
        <w:t>б</w:t>
      </w:r>
      <w:r w:rsidRPr="00420647">
        <w:rPr>
          <w:rFonts w:ascii="Times New Roman" w:hAnsi="Times New Roman" w:cs="Times New Roman"/>
          <w:i/>
          <w:iCs/>
          <w:sz w:val="24"/>
          <w:szCs w:val="24"/>
        </w:rPr>
        <w:t>ли</w:t>
      </w:r>
      <w:r w:rsidRPr="00420647">
        <w:rPr>
          <w:rFonts w:ascii="Times New Roman" w:hAnsi="Times New Roman" w:cs="Times New Roman"/>
          <w:i/>
          <w:iCs/>
          <w:spacing w:val="2"/>
          <w:sz w:val="24"/>
          <w:szCs w:val="24"/>
        </w:rPr>
        <w:t>о</w:t>
      </w:r>
      <w:r w:rsidRPr="00420647">
        <w:rPr>
          <w:rFonts w:ascii="Times New Roman" w:hAnsi="Times New Roman" w:cs="Times New Roman"/>
          <w:i/>
          <w:iCs/>
          <w:spacing w:val="1"/>
          <w:sz w:val="24"/>
          <w:szCs w:val="24"/>
        </w:rPr>
        <w:t>те</w:t>
      </w:r>
      <w:r w:rsidRPr="00420647">
        <w:rPr>
          <w:rFonts w:ascii="Times New Roman" w:hAnsi="Times New Roman" w:cs="Times New Roman"/>
          <w:i/>
          <w:iCs/>
          <w:spacing w:val="-1"/>
          <w:sz w:val="24"/>
          <w:szCs w:val="24"/>
        </w:rPr>
        <w:t>ч</w:t>
      </w:r>
      <w:r w:rsidRPr="00420647">
        <w:rPr>
          <w:rFonts w:ascii="Times New Roman" w:hAnsi="Times New Roman" w:cs="Times New Roman"/>
          <w:i/>
          <w:iCs/>
          <w:spacing w:val="2"/>
          <w:sz w:val="24"/>
          <w:szCs w:val="24"/>
        </w:rPr>
        <w:t>н</w:t>
      </w:r>
      <w:r w:rsidRPr="00420647">
        <w:rPr>
          <w:rFonts w:ascii="Times New Roman" w:hAnsi="Times New Roman" w:cs="Times New Roman"/>
          <w:i/>
          <w:iCs/>
          <w:sz w:val="24"/>
          <w:szCs w:val="24"/>
        </w:rPr>
        <w:t>о</w:t>
      </w:r>
      <w:r w:rsidRPr="00420647">
        <w:rPr>
          <w:rFonts w:ascii="Times New Roman" w:hAnsi="Times New Roman" w:cs="Times New Roman"/>
          <w:i/>
          <w:iCs/>
          <w:spacing w:val="1"/>
          <w:sz w:val="24"/>
          <w:szCs w:val="24"/>
        </w:rPr>
        <w:t>м</w:t>
      </w:r>
      <w:r w:rsidRPr="00420647">
        <w:rPr>
          <w:rFonts w:ascii="Times New Roman" w:hAnsi="Times New Roman" w:cs="Times New Roman"/>
          <w:i/>
          <w:iCs/>
          <w:sz w:val="24"/>
          <w:szCs w:val="24"/>
        </w:rPr>
        <w:t xml:space="preserve">у и </w:t>
      </w:r>
      <w:r w:rsidRPr="00420647">
        <w:rPr>
          <w:rFonts w:ascii="Times New Roman" w:hAnsi="Times New Roman" w:cs="Times New Roman"/>
          <w:i/>
          <w:iCs/>
          <w:spacing w:val="2"/>
          <w:sz w:val="24"/>
          <w:szCs w:val="24"/>
        </w:rPr>
        <w:t>и</w:t>
      </w:r>
      <w:r w:rsidRPr="00420647">
        <w:rPr>
          <w:rFonts w:ascii="Times New Roman" w:hAnsi="Times New Roman" w:cs="Times New Roman"/>
          <w:i/>
          <w:iCs/>
          <w:spacing w:val="1"/>
          <w:sz w:val="24"/>
          <w:szCs w:val="24"/>
        </w:rPr>
        <w:t>зда</w:t>
      </w:r>
      <w:r w:rsidRPr="00420647">
        <w:rPr>
          <w:rFonts w:ascii="Times New Roman" w:hAnsi="Times New Roman" w:cs="Times New Roman"/>
          <w:i/>
          <w:iCs/>
          <w:spacing w:val="-1"/>
          <w:sz w:val="24"/>
          <w:szCs w:val="24"/>
        </w:rPr>
        <w:t>т</w:t>
      </w:r>
      <w:r w:rsidRPr="00420647">
        <w:rPr>
          <w:rFonts w:ascii="Times New Roman" w:hAnsi="Times New Roman" w:cs="Times New Roman"/>
          <w:i/>
          <w:iCs/>
          <w:spacing w:val="1"/>
          <w:sz w:val="24"/>
          <w:szCs w:val="24"/>
        </w:rPr>
        <w:t>ел</w:t>
      </w:r>
      <w:r w:rsidRPr="00420647">
        <w:rPr>
          <w:rFonts w:ascii="Times New Roman" w:hAnsi="Times New Roman" w:cs="Times New Roman"/>
          <w:i/>
          <w:iCs/>
          <w:spacing w:val="-1"/>
          <w:sz w:val="24"/>
          <w:szCs w:val="24"/>
        </w:rPr>
        <w:t>ь</w:t>
      </w:r>
      <w:r w:rsidRPr="00420647">
        <w:rPr>
          <w:rFonts w:ascii="Times New Roman" w:hAnsi="Times New Roman" w:cs="Times New Roman"/>
          <w:i/>
          <w:iCs/>
          <w:spacing w:val="1"/>
          <w:sz w:val="24"/>
          <w:szCs w:val="24"/>
        </w:rPr>
        <w:t>ск</w:t>
      </w:r>
      <w:r w:rsidRPr="00420647">
        <w:rPr>
          <w:rFonts w:ascii="Times New Roman" w:hAnsi="Times New Roman" w:cs="Times New Roman"/>
          <w:i/>
          <w:iCs/>
          <w:spacing w:val="2"/>
          <w:sz w:val="24"/>
          <w:szCs w:val="24"/>
        </w:rPr>
        <w:t>о</w:t>
      </w:r>
      <w:r w:rsidRPr="00420647">
        <w:rPr>
          <w:rFonts w:ascii="Times New Roman" w:hAnsi="Times New Roman" w:cs="Times New Roman"/>
          <w:i/>
          <w:iCs/>
          <w:spacing w:val="1"/>
          <w:sz w:val="24"/>
          <w:szCs w:val="24"/>
        </w:rPr>
        <w:t>м</w:t>
      </w:r>
      <w:r w:rsidRPr="00420647">
        <w:rPr>
          <w:rFonts w:ascii="Times New Roman" w:hAnsi="Times New Roman" w:cs="Times New Roman"/>
          <w:i/>
          <w:iCs/>
          <w:sz w:val="24"/>
          <w:szCs w:val="24"/>
        </w:rPr>
        <w:t xml:space="preserve">у </w:t>
      </w:r>
      <w:r w:rsidRPr="00420647">
        <w:rPr>
          <w:rFonts w:ascii="Times New Roman" w:hAnsi="Times New Roman" w:cs="Times New Roman"/>
          <w:i/>
          <w:iCs/>
          <w:spacing w:val="2"/>
          <w:sz w:val="24"/>
          <w:szCs w:val="24"/>
        </w:rPr>
        <w:t>д</w:t>
      </w:r>
      <w:r w:rsidRPr="00420647">
        <w:rPr>
          <w:rFonts w:ascii="Times New Roman" w:hAnsi="Times New Roman" w:cs="Times New Roman"/>
          <w:i/>
          <w:iCs/>
          <w:spacing w:val="1"/>
          <w:sz w:val="24"/>
          <w:szCs w:val="24"/>
        </w:rPr>
        <w:t>е</w:t>
      </w:r>
      <w:r w:rsidRPr="00420647">
        <w:rPr>
          <w:rFonts w:ascii="Times New Roman" w:hAnsi="Times New Roman" w:cs="Times New Roman"/>
          <w:i/>
          <w:iCs/>
          <w:spacing w:val="-2"/>
          <w:sz w:val="24"/>
          <w:szCs w:val="24"/>
        </w:rPr>
        <w:t>л</w:t>
      </w:r>
      <w:r w:rsidRPr="00420647">
        <w:rPr>
          <w:rFonts w:ascii="Times New Roman" w:hAnsi="Times New Roman" w:cs="Times New Roman"/>
          <w:i/>
          <w:iCs/>
          <w:spacing w:val="-3"/>
          <w:sz w:val="24"/>
          <w:szCs w:val="24"/>
        </w:rPr>
        <w:t>у</w:t>
      </w:r>
      <w:r w:rsidRPr="00420647">
        <w:rPr>
          <w:rFonts w:ascii="Times New Roman" w:hAnsi="Times New Roman" w:cs="Times New Roman"/>
          <w:i/>
          <w:iCs/>
          <w:sz w:val="24"/>
          <w:szCs w:val="24"/>
        </w:rPr>
        <w:t>.</w:t>
      </w:r>
      <w:r w:rsidRPr="00420647">
        <w:rPr>
          <w:rFonts w:ascii="Times New Roman" w:hAnsi="Times New Roman" w:cs="Times New Roman"/>
          <w:i/>
          <w:iCs/>
          <w:spacing w:val="4"/>
          <w:sz w:val="24"/>
          <w:szCs w:val="24"/>
        </w:rPr>
        <w:t xml:space="preserve"> </w:t>
      </w:r>
      <w:r w:rsidRPr="00420647">
        <w:rPr>
          <w:rFonts w:ascii="Times New Roman" w:hAnsi="Times New Roman" w:cs="Times New Roman"/>
          <w:i/>
          <w:iCs/>
          <w:spacing w:val="1"/>
          <w:sz w:val="24"/>
          <w:szCs w:val="24"/>
        </w:rPr>
        <w:t>Делова</w:t>
      </w:r>
      <w:r w:rsidRPr="00420647">
        <w:rPr>
          <w:rFonts w:ascii="Times New Roman" w:hAnsi="Times New Roman" w:cs="Times New Roman"/>
          <w:i/>
          <w:iCs/>
          <w:sz w:val="24"/>
          <w:szCs w:val="24"/>
        </w:rPr>
        <w:t>я</w:t>
      </w:r>
      <w:r w:rsidRPr="00420647">
        <w:rPr>
          <w:rFonts w:ascii="Times New Roman" w:hAnsi="Times New Roman" w:cs="Times New Roman"/>
          <w:i/>
          <w:iCs/>
          <w:spacing w:val="8"/>
          <w:sz w:val="24"/>
          <w:szCs w:val="24"/>
        </w:rPr>
        <w:t xml:space="preserve"> </w:t>
      </w:r>
      <w:r w:rsidRPr="00420647">
        <w:rPr>
          <w:rFonts w:ascii="Times New Roman" w:hAnsi="Times New Roman" w:cs="Times New Roman"/>
          <w:i/>
          <w:iCs/>
          <w:spacing w:val="1"/>
          <w:sz w:val="24"/>
          <w:szCs w:val="24"/>
        </w:rPr>
        <w:t>переписка</w:t>
      </w:r>
      <w:r w:rsidRPr="00420647">
        <w:rPr>
          <w:rFonts w:ascii="Times New Roman" w:hAnsi="Times New Roman" w:cs="Times New Roman"/>
          <w:i/>
          <w:iCs/>
          <w:sz w:val="24"/>
          <w:szCs w:val="24"/>
        </w:rPr>
        <w:t>,</w:t>
      </w:r>
      <w:r w:rsidRPr="00420647">
        <w:rPr>
          <w:rFonts w:ascii="Times New Roman" w:hAnsi="Times New Roman" w:cs="Times New Roman"/>
          <w:i/>
          <w:iCs/>
          <w:spacing w:val="4"/>
          <w:sz w:val="24"/>
          <w:szCs w:val="24"/>
        </w:rPr>
        <w:t xml:space="preserve"> </w:t>
      </w:r>
      <w:r w:rsidRPr="00420647">
        <w:rPr>
          <w:rFonts w:ascii="Times New Roman" w:hAnsi="Times New Roman" w:cs="Times New Roman"/>
          <w:i/>
          <w:iCs/>
          <w:spacing w:val="1"/>
          <w:sz w:val="24"/>
          <w:szCs w:val="24"/>
        </w:rPr>
        <w:t>учебна</w:t>
      </w:r>
      <w:r w:rsidRPr="00420647">
        <w:rPr>
          <w:rFonts w:ascii="Times New Roman" w:hAnsi="Times New Roman" w:cs="Times New Roman"/>
          <w:i/>
          <w:iCs/>
          <w:sz w:val="24"/>
          <w:szCs w:val="24"/>
        </w:rPr>
        <w:t>я</w:t>
      </w:r>
      <w:r w:rsidRPr="00420647">
        <w:rPr>
          <w:rFonts w:ascii="Times New Roman" w:hAnsi="Times New Roman" w:cs="Times New Roman"/>
          <w:i/>
          <w:iCs/>
          <w:spacing w:val="9"/>
          <w:sz w:val="24"/>
          <w:szCs w:val="24"/>
        </w:rPr>
        <w:t xml:space="preserve"> </w:t>
      </w:r>
      <w:r w:rsidRPr="00420647">
        <w:rPr>
          <w:rFonts w:ascii="Times New Roman" w:hAnsi="Times New Roman" w:cs="Times New Roman"/>
          <w:i/>
          <w:iCs/>
          <w:spacing w:val="1"/>
          <w:sz w:val="24"/>
          <w:szCs w:val="24"/>
        </w:rPr>
        <w:t>публикация</w:t>
      </w:r>
      <w:r w:rsidRPr="00420647">
        <w:rPr>
          <w:rFonts w:ascii="Times New Roman" w:hAnsi="Times New Roman" w:cs="Times New Roman"/>
          <w:i/>
          <w:iCs/>
          <w:sz w:val="24"/>
          <w:szCs w:val="24"/>
        </w:rPr>
        <w:t>,</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pacing w:val="1"/>
          <w:sz w:val="24"/>
          <w:szCs w:val="24"/>
        </w:rPr>
        <w:t>коллективна</w:t>
      </w:r>
      <w:r w:rsidRPr="00420647">
        <w:rPr>
          <w:rFonts w:ascii="Times New Roman" w:hAnsi="Times New Roman" w:cs="Times New Roman"/>
          <w:i/>
          <w:iCs/>
          <w:sz w:val="24"/>
          <w:szCs w:val="24"/>
        </w:rPr>
        <w:t xml:space="preserve">я </w:t>
      </w:r>
      <w:r w:rsidRPr="00420647">
        <w:rPr>
          <w:rFonts w:ascii="Times New Roman" w:hAnsi="Times New Roman" w:cs="Times New Roman"/>
          <w:i/>
          <w:iCs/>
          <w:spacing w:val="1"/>
          <w:sz w:val="24"/>
          <w:szCs w:val="24"/>
        </w:rPr>
        <w:t>работа</w:t>
      </w:r>
      <w:r w:rsidRPr="00420647">
        <w:rPr>
          <w:rFonts w:ascii="Times New Roman" w:hAnsi="Times New Roman" w:cs="Times New Roman"/>
          <w:i/>
          <w:iCs/>
          <w:sz w:val="24"/>
          <w:szCs w:val="24"/>
        </w:rPr>
        <w:t>.</w:t>
      </w:r>
      <w:r w:rsidRPr="00420647">
        <w:rPr>
          <w:rFonts w:ascii="Times New Roman" w:hAnsi="Times New Roman" w:cs="Times New Roman"/>
          <w:i/>
          <w:iCs/>
          <w:spacing w:val="-10"/>
          <w:sz w:val="24"/>
          <w:szCs w:val="24"/>
        </w:rPr>
        <w:t xml:space="preserve"> </w:t>
      </w:r>
      <w:r w:rsidRPr="00420647">
        <w:rPr>
          <w:rFonts w:ascii="Times New Roman" w:hAnsi="Times New Roman" w:cs="Times New Roman"/>
          <w:i/>
          <w:iCs/>
          <w:spacing w:val="2"/>
          <w:sz w:val="24"/>
          <w:szCs w:val="24"/>
        </w:rPr>
        <w:t>Р</w:t>
      </w:r>
      <w:r w:rsidRPr="00420647">
        <w:rPr>
          <w:rFonts w:ascii="Times New Roman" w:hAnsi="Times New Roman" w:cs="Times New Roman"/>
          <w:i/>
          <w:iCs/>
          <w:spacing w:val="1"/>
          <w:sz w:val="24"/>
          <w:szCs w:val="24"/>
        </w:rPr>
        <w:t>ефе</w:t>
      </w:r>
      <w:r w:rsidRPr="00420647">
        <w:rPr>
          <w:rFonts w:ascii="Times New Roman" w:hAnsi="Times New Roman" w:cs="Times New Roman"/>
          <w:i/>
          <w:iCs/>
          <w:spacing w:val="3"/>
          <w:sz w:val="24"/>
          <w:szCs w:val="24"/>
        </w:rPr>
        <w:t>р</w:t>
      </w:r>
      <w:r w:rsidRPr="00420647">
        <w:rPr>
          <w:rFonts w:ascii="Times New Roman" w:hAnsi="Times New Roman" w:cs="Times New Roman"/>
          <w:i/>
          <w:iCs/>
          <w:spacing w:val="1"/>
          <w:sz w:val="24"/>
          <w:szCs w:val="24"/>
        </w:rPr>
        <w:t>а</w:t>
      </w:r>
      <w:r w:rsidRPr="00420647">
        <w:rPr>
          <w:rFonts w:ascii="Times New Roman" w:hAnsi="Times New Roman" w:cs="Times New Roman"/>
          <w:i/>
          <w:iCs/>
          <w:sz w:val="24"/>
          <w:szCs w:val="24"/>
        </w:rPr>
        <w:t>т</w:t>
      </w:r>
      <w:r w:rsidRPr="00420647">
        <w:rPr>
          <w:rFonts w:ascii="Times New Roman" w:hAnsi="Times New Roman" w:cs="Times New Roman"/>
          <w:i/>
          <w:iCs/>
          <w:spacing w:val="-10"/>
          <w:sz w:val="24"/>
          <w:szCs w:val="24"/>
        </w:rPr>
        <w:t xml:space="preserve"> </w:t>
      </w:r>
      <w:r w:rsidRPr="00420647">
        <w:rPr>
          <w:rFonts w:ascii="Times New Roman" w:hAnsi="Times New Roman" w:cs="Times New Roman"/>
          <w:i/>
          <w:iCs/>
          <w:sz w:val="24"/>
          <w:szCs w:val="24"/>
        </w:rPr>
        <w:t>и</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pacing w:val="1"/>
          <w:sz w:val="24"/>
          <w:szCs w:val="24"/>
        </w:rPr>
        <w:t>а</w:t>
      </w:r>
      <w:r w:rsidRPr="00420647">
        <w:rPr>
          <w:rFonts w:ascii="Times New Roman" w:hAnsi="Times New Roman" w:cs="Times New Roman"/>
          <w:i/>
          <w:iCs/>
          <w:sz w:val="24"/>
          <w:szCs w:val="24"/>
        </w:rPr>
        <w:t>нн</w:t>
      </w:r>
      <w:r w:rsidRPr="00420647">
        <w:rPr>
          <w:rFonts w:ascii="Times New Roman" w:hAnsi="Times New Roman" w:cs="Times New Roman"/>
          <w:i/>
          <w:iCs/>
          <w:spacing w:val="2"/>
          <w:sz w:val="24"/>
          <w:szCs w:val="24"/>
        </w:rPr>
        <w:t>о</w:t>
      </w:r>
      <w:r w:rsidRPr="00420647">
        <w:rPr>
          <w:rFonts w:ascii="Times New Roman" w:hAnsi="Times New Roman" w:cs="Times New Roman"/>
          <w:i/>
          <w:iCs/>
          <w:spacing w:val="1"/>
          <w:sz w:val="24"/>
          <w:szCs w:val="24"/>
        </w:rPr>
        <w:t>та</w:t>
      </w:r>
      <w:r w:rsidRPr="00420647">
        <w:rPr>
          <w:rFonts w:ascii="Times New Roman" w:hAnsi="Times New Roman" w:cs="Times New Roman"/>
          <w:i/>
          <w:iCs/>
          <w:spacing w:val="-1"/>
          <w:sz w:val="24"/>
          <w:szCs w:val="24"/>
        </w:rPr>
        <w:t>ц</w:t>
      </w:r>
      <w:r w:rsidRPr="00420647">
        <w:rPr>
          <w:rFonts w:ascii="Times New Roman" w:hAnsi="Times New Roman" w:cs="Times New Roman"/>
          <w:i/>
          <w:iCs/>
          <w:spacing w:val="2"/>
          <w:sz w:val="24"/>
          <w:szCs w:val="24"/>
        </w:rPr>
        <w:t>и</w:t>
      </w:r>
      <w:r w:rsidRPr="00420647">
        <w:rPr>
          <w:rFonts w:ascii="Times New Roman" w:hAnsi="Times New Roman" w:cs="Times New Roman"/>
          <w:i/>
          <w:iCs/>
          <w:spacing w:val="1"/>
          <w:sz w:val="24"/>
          <w:szCs w:val="24"/>
        </w:rPr>
        <w:t>я</w:t>
      </w:r>
      <w:r w:rsidRPr="00420647">
        <w:rPr>
          <w:rFonts w:ascii="Times New Roman" w:hAnsi="Times New Roman" w:cs="Times New Roman"/>
          <w:i/>
          <w:iCs/>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Подготовк</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компьютерны</w:t>
      </w:r>
      <w:r w:rsidRPr="00420647">
        <w:rPr>
          <w:rFonts w:ascii="Times New Roman" w:hAnsi="Times New Roman" w:cs="Times New Roman"/>
          <w:sz w:val="24"/>
          <w:szCs w:val="24"/>
        </w:rPr>
        <w:t xml:space="preserve">х </w:t>
      </w:r>
      <w:r w:rsidRPr="00420647">
        <w:rPr>
          <w:rFonts w:ascii="Times New Roman" w:hAnsi="Times New Roman" w:cs="Times New Roman"/>
          <w:spacing w:val="1"/>
          <w:sz w:val="24"/>
          <w:szCs w:val="24"/>
        </w:rPr>
        <w:t>презентаций</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i/>
          <w:iCs/>
          <w:spacing w:val="1"/>
          <w:sz w:val="24"/>
          <w:szCs w:val="24"/>
        </w:rPr>
        <w:t>Включени</w:t>
      </w:r>
      <w:r w:rsidRPr="00420647">
        <w:rPr>
          <w:rFonts w:ascii="Times New Roman" w:hAnsi="Times New Roman" w:cs="Times New Roman"/>
          <w:i/>
          <w:iCs/>
          <w:sz w:val="24"/>
          <w:szCs w:val="24"/>
        </w:rPr>
        <w:t>е</w:t>
      </w:r>
      <w:r w:rsidRPr="00420647">
        <w:rPr>
          <w:rFonts w:ascii="Times New Roman" w:hAnsi="Times New Roman" w:cs="Times New Roman"/>
          <w:i/>
          <w:iCs/>
          <w:spacing w:val="4"/>
          <w:sz w:val="24"/>
          <w:szCs w:val="24"/>
        </w:rPr>
        <w:t xml:space="preserve"> </w:t>
      </w:r>
      <w:r w:rsidRPr="00420647">
        <w:rPr>
          <w:rFonts w:ascii="Times New Roman" w:hAnsi="Times New Roman" w:cs="Times New Roman"/>
          <w:i/>
          <w:iCs/>
          <w:sz w:val="24"/>
          <w:szCs w:val="24"/>
        </w:rPr>
        <w:t>в</w:t>
      </w:r>
      <w:r w:rsidRPr="00420647">
        <w:rPr>
          <w:rFonts w:ascii="Times New Roman" w:hAnsi="Times New Roman" w:cs="Times New Roman"/>
          <w:i/>
          <w:iCs/>
          <w:spacing w:val="16"/>
          <w:sz w:val="24"/>
          <w:szCs w:val="24"/>
        </w:rPr>
        <w:t xml:space="preserve"> </w:t>
      </w:r>
      <w:r w:rsidRPr="00420647">
        <w:rPr>
          <w:rFonts w:ascii="Times New Roman" w:hAnsi="Times New Roman" w:cs="Times New Roman"/>
          <w:i/>
          <w:iCs/>
          <w:spacing w:val="1"/>
          <w:sz w:val="24"/>
          <w:szCs w:val="24"/>
        </w:rPr>
        <w:t>презентаци</w:t>
      </w:r>
      <w:r w:rsidRPr="00420647">
        <w:rPr>
          <w:rFonts w:ascii="Times New Roman" w:hAnsi="Times New Roman" w:cs="Times New Roman"/>
          <w:i/>
          <w:iCs/>
          <w:sz w:val="24"/>
          <w:szCs w:val="24"/>
        </w:rPr>
        <w:t xml:space="preserve">ю </w:t>
      </w:r>
      <w:r w:rsidRPr="00420647">
        <w:rPr>
          <w:rFonts w:ascii="Times New Roman" w:hAnsi="Times New Roman" w:cs="Times New Roman"/>
          <w:i/>
          <w:iCs/>
          <w:spacing w:val="1"/>
          <w:sz w:val="24"/>
          <w:szCs w:val="24"/>
        </w:rPr>
        <w:t>аудиовизуальны</w:t>
      </w:r>
      <w:r w:rsidRPr="00420647">
        <w:rPr>
          <w:rFonts w:ascii="Times New Roman" w:hAnsi="Times New Roman" w:cs="Times New Roman"/>
          <w:i/>
          <w:iCs/>
          <w:sz w:val="24"/>
          <w:szCs w:val="24"/>
        </w:rPr>
        <w:t>х</w:t>
      </w:r>
      <w:r w:rsidRPr="00420647">
        <w:rPr>
          <w:rFonts w:ascii="Times New Roman" w:hAnsi="Times New Roman" w:cs="Times New Roman"/>
          <w:i/>
          <w:iCs/>
          <w:spacing w:val="-20"/>
          <w:sz w:val="24"/>
          <w:szCs w:val="24"/>
        </w:rPr>
        <w:t xml:space="preserve"> </w:t>
      </w:r>
      <w:r w:rsidRPr="00420647">
        <w:rPr>
          <w:rFonts w:ascii="Times New Roman" w:hAnsi="Times New Roman" w:cs="Times New Roman"/>
          <w:i/>
          <w:iCs/>
          <w:spacing w:val="1"/>
          <w:sz w:val="24"/>
          <w:szCs w:val="24"/>
        </w:rPr>
        <w:t>объектов</w:t>
      </w:r>
      <w:r w:rsidRPr="00420647">
        <w:rPr>
          <w:rFonts w:ascii="Times New Roman" w:hAnsi="Times New Roman" w:cs="Times New Roman"/>
          <w:i/>
          <w:iCs/>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Знакомств</w:t>
      </w:r>
      <w:r w:rsidRPr="00420647">
        <w:rPr>
          <w:rFonts w:ascii="Times New Roman" w:hAnsi="Times New Roman" w:cs="Times New Roman"/>
          <w:sz w:val="24"/>
          <w:szCs w:val="24"/>
        </w:rPr>
        <w:t>о</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15"/>
          <w:sz w:val="24"/>
          <w:szCs w:val="24"/>
        </w:rPr>
        <w:t xml:space="preserve"> </w:t>
      </w:r>
      <w:r w:rsidRPr="00420647">
        <w:rPr>
          <w:rFonts w:ascii="Times New Roman" w:hAnsi="Times New Roman" w:cs="Times New Roman"/>
          <w:spacing w:val="1"/>
          <w:sz w:val="24"/>
          <w:szCs w:val="24"/>
        </w:rPr>
        <w:t>графическим</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редакторами</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Операци</w:t>
      </w:r>
      <w:r w:rsidRPr="00420647">
        <w:rPr>
          <w:rFonts w:ascii="Times New Roman" w:hAnsi="Times New Roman" w:cs="Times New Roman"/>
          <w:sz w:val="24"/>
          <w:szCs w:val="24"/>
        </w:rPr>
        <w:t>и</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1"/>
          <w:sz w:val="24"/>
          <w:szCs w:val="24"/>
        </w:rPr>
        <w:t>редактирования графически</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 xml:space="preserve"> объектов</w:t>
      </w:r>
      <w:r w:rsidRPr="00420647">
        <w:rPr>
          <w:rFonts w:ascii="Times New Roman" w:hAnsi="Times New Roman" w:cs="Times New Roman"/>
          <w:sz w:val="24"/>
          <w:szCs w:val="24"/>
        </w:rPr>
        <w:t>:</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зм</w:t>
      </w:r>
      <w:r w:rsidRPr="00420647">
        <w:rPr>
          <w:rFonts w:ascii="Times New Roman" w:hAnsi="Times New Roman" w:cs="Times New Roman"/>
          <w:spacing w:val="-2"/>
          <w:sz w:val="24"/>
          <w:szCs w:val="24"/>
        </w:rPr>
        <w:t>е</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е</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ие</w:t>
      </w:r>
      <w:r w:rsidRPr="00420647">
        <w:rPr>
          <w:rFonts w:ascii="Times New Roman" w:hAnsi="Times New Roman" w:cs="Times New Roman"/>
          <w:spacing w:val="7"/>
          <w:sz w:val="24"/>
          <w:szCs w:val="24"/>
        </w:rPr>
        <w:t xml:space="preserve"> </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а</w:t>
      </w:r>
      <w:r w:rsidRPr="00420647">
        <w:rPr>
          <w:rFonts w:ascii="Times New Roman" w:hAnsi="Times New Roman" w:cs="Times New Roman"/>
          <w:spacing w:val="1"/>
          <w:sz w:val="24"/>
          <w:szCs w:val="24"/>
        </w:rPr>
        <w:t>змера</w:t>
      </w:r>
      <w:r w:rsidRPr="00420647">
        <w:rPr>
          <w:rFonts w:ascii="Times New Roman" w:hAnsi="Times New Roman" w:cs="Times New Roman"/>
          <w:sz w:val="24"/>
          <w:szCs w:val="24"/>
        </w:rPr>
        <w:t>,</w:t>
      </w:r>
      <w:r w:rsidRPr="00420647">
        <w:rPr>
          <w:rFonts w:ascii="Times New Roman" w:hAnsi="Times New Roman" w:cs="Times New Roman"/>
          <w:spacing w:val="9"/>
          <w:sz w:val="24"/>
          <w:szCs w:val="24"/>
        </w:rPr>
        <w:t xml:space="preserve"> </w:t>
      </w:r>
      <w:r w:rsidRPr="00420647">
        <w:rPr>
          <w:rFonts w:ascii="Times New Roman" w:hAnsi="Times New Roman" w:cs="Times New Roman"/>
          <w:spacing w:val="-1"/>
          <w:sz w:val="24"/>
          <w:szCs w:val="24"/>
        </w:rPr>
        <w:t>с</w:t>
      </w:r>
      <w:r w:rsidRPr="00420647">
        <w:rPr>
          <w:rFonts w:ascii="Times New Roman" w:hAnsi="Times New Roman" w:cs="Times New Roman"/>
          <w:spacing w:val="1"/>
          <w:sz w:val="24"/>
          <w:szCs w:val="24"/>
        </w:rPr>
        <w:t>жат</w:t>
      </w:r>
      <w:r w:rsidRPr="00420647">
        <w:rPr>
          <w:rFonts w:ascii="Times New Roman" w:hAnsi="Times New Roman" w:cs="Times New Roman"/>
          <w:sz w:val="24"/>
          <w:szCs w:val="24"/>
        </w:rPr>
        <w:t>ие</w:t>
      </w:r>
      <w:r w:rsidRPr="00420647">
        <w:rPr>
          <w:rFonts w:ascii="Times New Roman" w:hAnsi="Times New Roman" w:cs="Times New Roman"/>
          <w:spacing w:val="8"/>
          <w:sz w:val="24"/>
          <w:szCs w:val="24"/>
        </w:rPr>
        <w:t xml:space="preserve"> </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з</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б</w:t>
      </w:r>
      <w:r w:rsidRPr="00420647">
        <w:rPr>
          <w:rFonts w:ascii="Times New Roman" w:hAnsi="Times New Roman" w:cs="Times New Roman"/>
          <w:sz w:val="24"/>
          <w:szCs w:val="24"/>
        </w:rPr>
        <w:t>р</w:t>
      </w:r>
      <w:r w:rsidRPr="00420647">
        <w:rPr>
          <w:rFonts w:ascii="Times New Roman" w:hAnsi="Times New Roman" w:cs="Times New Roman"/>
          <w:spacing w:val="1"/>
          <w:sz w:val="24"/>
          <w:szCs w:val="24"/>
        </w:rPr>
        <w:t>аж</w:t>
      </w:r>
      <w:r w:rsidRPr="00420647">
        <w:rPr>
          <w:rFonts w:ascii="Times New Roman" w:hAnsi="Times New Roman" w:cs="Times New Roman"/>
          <w:spacing w:val="-1"/>
          <w:sz w:val="24"/>
          <w:szCs w:val="24"/>
        </w:rPr>
        <w:t>е</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я</w:t>
      </w:r>
      <w:r w:rsidRPr="00420647">
        <w:rPr>
          <w:rFonts w:ascii="Times New Roman" w:hAnsi="Times New Roman" w:cs="Times New Roman"/>
          <w:sz w:val="24"/>
          <w:szCs w:val="24"/>
        </w:rPr>
        <w:t xml:space="preserve">; </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б</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е</w:t>
      </w:r>
      <w:r w:rsidRPr="00420647">
        <w:rPr>
          <w:rFonts w:ascii="Times New Roman" w:hAnsi="Times New Roman" w:cs="Times New Roman"/>
          <w:spacing w:val="-2"/>
          <w:sz w:val="24"/>
          <w:szCs w:val="24"/>
        </w:rPr>
        <w:t>з</w:t>
      </w:r>
      <w:r w:rsidRPr="00420647">
        <w:rPr>
          <w:rFonts w:ascii="Times New Roman" w:hAnsi="Times New Roman" w:cs="Times New Roman"/>
          <w:spacing w:val="1"/>
          <w:sz w:val="24"/>
          <w:szCs w:val="24"/>
        </w:rPr>
        <w:t>ка</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к</w:t>
      </w:r>
      <w:r w:rsidRPr="00420647">
        <w:rPr>
          <w:rFonts w:ascii="Times New Roman" w:hAnsi="Times New Roman" w:cs="Times New Roman"/>
          <w:sz w:val="24"/>
          <w:szCs w:val="24"/>
        </w:rPr>
        <w:t>о</w:t>
      </w:r>
      <w:r w:rsidRPr="00420647">
        <w:rPr>
          <w:rFonts w:ascii="Times New Roman" w:hAnsi="Times New Roman" w:cs="Times New Roman"/>
          <w:spacing w:val="2"/>
          <w:sz w:val="24"/>
          <w:szCs w:val="24"/>
        </w:rPr>
        <w:t>рр</w:t>
      </w:r>
      <w:r w:rsidRPr="00420647">
        <w:rPr>
          <w:rFonts w:ascii="Times New Roman" w:hAnsi="Times New Roman" w:cs="Times New Roman"/>
          <w:spacing w:val="-1"/>
          <w:sz w:val="24"/>
          <w:szCs w:val="24"/>
        </w:rPr>
        <w:t>е</w:t>
      </w:r>
      <w:r w:rsidRPr="00420647">
        <w:rPr>
          <w:rFonts w:ascii="Times New Roman" w:hAnsi="Times New Roman" w:cs="Times New Roman"/>
          <w:spacing w:val="1"/>
          <w:sz w:val="24"/>
          <w:szCs w:val="24"/>
        </w:rPr>
        <w:t>к</w:t>
      </w:r>
      <w:r w:rsidRPr="00420647">
        <w:rPr>
          <w:rFonts w:ascii="Times New Roman" w:hAnsi="Times New Roman" w:cs="Times New Roman"/>
          <w:sz w:val="24"/>
          <w:szCs w:val="24"/>
        </w:rPr>
        <w:t>ц</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11"/>
          <w:sz w:val="24"/>
          <w:szCs w:val="24"/>
        </w:rPr>
        <w:t xml:space="preserve"> </w:t>
      </w:r>
      <w:r w:rsidRPr="00420647">
        <w:rPr>
          <w:rFonts w:ascii="Times New Roman" w:hAnsi="Times New Roman" w:cs="Times New Roman"/>
          <w:spacing w:val="2"/>
          <w:sz w:val="24"/>
          <w:szCs w:val="24"/>
        </w:rPr>
        <w:t>ц</w:t>
      </w:r>
      <w:r w:rsidRPr="00420647">
        <w:rPr>
          <w:rFonts w:ascii="Times New Roman" w:hAnsi="Times New Roman" w:cs="Times New Roman"/>
          <w:spacing w:val="1"/>
          <w:sz w:val="24"/>
          <w:szCs w:val="24"/>
        </w:rPr>
        <w:t>ве</w:t>
      </w:r>
      <w:r w:rsidRPr="00420647">
        <w:rPr>
          <w:rFonts w:ascii="Times New Roman" w:hAnsi="Times New Roman" w:cs="Times New Roman"/>
          <w:spacing w:val="-2"/>
          <w:sz w:val="24"/>
          <w:szCs w:val="24"/>
        </w:rPr>
        <w:t>т</w:t>
      </w:r>
      <w:r w:rsidRPr="00420647">
        <w:rPr>
          <w:rFonts w:ascii="Times New Roman" w:hAnsi="Times New Roman" w:cs="Times New Roman"/>
          <w:spacing w:val="1"/>
          <w:sz w:val="24"/>
          <w:szCs w:val="24"/>
        </w:rPr>
        <w:t>а</w:t>
      </w:r>
      <w:r w:rsidRPr="00420647">
        <w:rPr>
          <w:rFonts w:ascii="Times New Roman" w:hAnsi="Times New Roman" w:cs="Times New Roman"/>
          <w:sz w:val="24"/>
          <w:szCs w:val="24"/>
        </w:rPr>
        <w:t>,</w:t>
      </w:r>
      <w:r w:rsidRPr="00420647">
        <w:rPr>
          <w:rFonts w:ascii="Times New Roman" w:hAnsi="Times New Roman" w:cs="Times New Roman"/>
          <w:spacing w:val="15"/>
          <w:sz w:val="24"/>
          <w:szCs w:val="24"/>
        </w:rPr>
        <w:t xml:space="preserve"> </w:t>
      </w:r>
      <w:r w:rsidRPr="00420647">
        <w:rPr>
          <w:rFonts w:ascii="Times New Roman" w:hAnsi="Times New Roman" w:cs="Times New Roman"/>
          <w:spacing w:val="1"/>
          <w:sz w:val="24"/>
          <w:szCs w:val="24"/>
        </w:rPr>
        <w:t>я</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к</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с</w:t>
      </w:r>
      <w:r w:rsidRPr="00420647">
        <w:rPr>
          <w:rFonts w:ascii="Times New Roman" w:hAnsi="Times New Roman" w:cs="Times New Roman"/>
          <w:spacing w:val="-2"/>
          <w:sz w:val="24"/>
          <w:szCs w:val="24"/>
        </w:rPr>
        <w:t>т</w:t>
      </w:r>
      <w:r w:rsidRPr="00420647">
        <w:rPr>
          <w:rFonts w:ascii="Times New Roman" w:hAnsi="Times New Roman" w:cs="Times New Roman"/>
          <w:sz w:val="24"/>
          <w:szCs w:val="24"/>
        </w:rPr>
        <w:t>и</w:t>
      </w:r>
      <w:r w:rsidRPr="00420647">
        <w:rPr>
          <w:rFonts w:ascii="Times New Roman" w:hAnsi="Times New Roman" w:cs="Times New Roman"/>
          <w:spacing w:val="14"/>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38"/>
          <w:sz w:val="24"/>
          <w:szCs w:val="24"/>
        </w:rPr>
        <w:t xml:space="preserve"> </w:t>
      </w:r>
      <w:r w:rsidRPr="00420647">
        <w:rPr>
          <w:rFonts w:ascii="Times New Roman" w:hAnsi="Times New Roman" w:cs="Times New Roman"/>
          <w:spacing w:val="-1"/>
          <w:sz w:val="24"/>
          <w:szCs w:val="24"/>
        </w:rPr>
        <w:t>к</w:t>
      </w:r>
      <w:r w:rsidRPr="00420647">
        <w:rPr>
          <w:rFonts w:ascii="Times New Roman" w:hAnsi="Times New Roman" w:cs="Times New Roman"/>
          <w:spacing w:val="2"/>
          <w:sz w:val="24"/>
          <w:szCs w:val="24"/>
        </w:rPr>
        <w:t>он</w:t>
      </w:r>
      <w:r w:rsidRPr="00420647">
        <w:rPr>
          <w:rFonts w:ascii="Times New Roman" w:hAnsi="Times New Roman" w:cs="Times New Roman"/>
          <w:spacing w:val="-2"/>
          <w:sz w:val="24"/>
          <w:szCs w:val="24"/>
        </w:rPr>
        <w:t>т</w:t>
      </w:r>
      <w:r w:rsidRPr="00420647">
        <w:rPr>
          <w:rFonts w:ascii="Times New Roman" w:hAnsi="Times New Roman" w:cs="Times New Roman"/>
          <w:sz w:val="24"/>
          <w:szCs w:val="24"/>
        </w:rPr>
        <w:t>р</w:t>
      </w:r>
      <w:r w:rsidRPr="00420647">
        <w:rPr>
          <w:rFonts w:ascii="Times New Roman" w:hAnsi="Times New Roman" w:cs="Times New Roman"/>
          <w:spacing w:val="1"/>
          <w:sz w:val="24"/>
          <w:szCs w:val="24"/>
        </w:rPr>
        <w:t>аст</w:t>
      </w:r>
      <w:r w:rsidRPr="00420647">
        <w:rPr>
          <w:rFonts w:ascii="Times New Roman" w:hAnsi="Times New Roman" w:cs="Times New Roman"/>
          <w:sz w:val="24"/>
          <w:szCs w:val="24"/>
        </w:rPr>
        <w:t>н</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ст</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п</w:t>
      </w:r>
      <w:r w:rsidRPr="00420647">
        <w:rPr>
          <w:rFonts w:ascii="Times New Roman" w:hAnsi="Times New Roman" w:cs="Times New Roman"/>
          <w:spacing w:val="2"/>
          <w:sz w:val="24"/>
          <w:szCs w:val="24"/>
        </w:rPr>
        <w:t>о</w:t>
      </w:r>
      <w:r w:rsidRPr="00420647">
        <w:rPr>
          <w:rFonts w:ascii="Times New Roman" w:hAnsi="Times New Roman" w:cs="Times New Roman"/>
          <w:spacing w:val="-2"/>
          <w:sz w:val="24"/>
          <w:szCs w:val="24"/>
        </w:rPr>
        <w:t>в</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р</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т</w:t>
      </w:r>
      <w:r w:rsidRPr="00420647">
        <w:rPr>
          <w:rFonts w:ascii="Times New Roman" w:hAnsi="Times New Roman" w:cs="Times New Roman"/>
          <w:sz w:val="24"/>
          <w:szCs w:val="24"/>
        </w:rPr>
        <w:t>,</w:t>
      </w:r>
      <w:r w:rsidRPr="00420647">
        <w:rPr>
          <w:rFonts w:ascii="Times New Roman" w:hAnsi="Times New Roman" w:cs="Times New Roman"/>
          <w:spacing w:val="12"/>
          <w:sz w:val="24"/>
          <w:szCs w:val="24"/>
        </w:rPr>
        <w:t xml:space="preserve"> </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т</w:t>
      </w:r>
      <w:r w:rsidRPr="00420647">
        <w:rPr>
          <w:rFonts w:ascii="Times New Roman" w:hAnsi="Times New Roman" w:cs="Times New Roman"/>
          <w:sz w:val="24"/>
          <w:szCs w:val="24"/>
        </w:rPr>
        <w:t>р</w:t>
      </w:r>
      <w:r w:rsidRPr="00420647">
        <w:rPr>
          <w:rFonts w:ascii="Times New Roman" w:hAnsi="Times New Roman" w:cs="Times New Roman"/>
          <w:spacing w:val="1"/>
          <w:sz w:val="24"/>
          <w:szCs w:val="24"/>
        </w:rPr>
        <w:t>аж</w:t>
      </w:r>
      <w:r w:rsidRPr="00420647">
        <w:rPr>
          <w:rFonts w:ascii="Times New Roman" w:hAnsi="Times New Roman" w:cs="Times New Roman"/>
          <w:spacing w:val="-1"/>
          <w:sz w:val="24"/>
          <w:szCs w:val="24"/>
        </w:rPr>
        <w:t>е</w:t>
      </w:r>
      <w:r w:rsidRPr="00420647">
        <w:rPr>
          <w:rFonts w:ascii="Times New Roman" w:hAnsi="Times New Roman" w:cs="Times New Roman"/>
          <w:spacing w:val="2"/>
          <w:sz w:val="24"/>
          <w:szCs w:val="24"/>
        </w:rPr>
        <w:t>ни</w:t>
      </w:r>
      <w:r w:rsidRPr="00420647">
        <w:rPr>
          <w:rFonts w:ascii="Times New Roman" w:hAnsi="Times New Roman" w:cs="Times New Roman"/>
          <w:spacing w:val="-1"/>
          <w:sz w:val="24"/>
          <w:szCs w:val="24"/>
        </w:rPr>
        <w:t>е</w:t>
      </w:r>
      <w:r w:rsidRPr="00420647">
        <w:rPr>
          <w:rFonts w:ascii="Times New Roman" w:hAnsi="Times New Roman" w:cs="Times New Roman"/>
          <w:sz w:val="24"/>
          <w:szCs w:val="24"/>
        </w:rPr>
        <w:t>.</w:t>
      </w:r>
      <w:r w:rsidRPr="00420647">
        <w:rPr>
          <w:rFonts w:ascii="Times New Roman" w:hAnsi="Times New Roman" w:cs="Times New Roman"/>
          <w:spacing w:val="8"/>
          <w:sz w:val="24"/>
          <w:szCs w:val="24"/>
        </w:rPr>
        <w:t xml:space="preserve"> </w:t>
      </w:r>
      <w:r w:rsidRPr="00420647">
        <w:rPr>
          <w:rFonts w:ascii="Times New Roman" w:hAnsi="Times New Roman" w:cs="Times New Roman"/>
          <w:i/>
          <w:iCs/>
          <w:spacing w:val="2"/>
          <w:sz w:val="24"/>
          <w:szCs w:val="24"/>
        </w:rPr>
        <w:t xml:space="preserve">Знакомство </w:t>
      </w:r>
      <w:r w:rsidRPr="00420647">
        <w:rPr>
          <w:rFonts w:ascii="Times New Roman" w:hAnsi="Times New Roman" w:cs="Times New Roman"/>
          <w:i/>
          <w:iCs/>
          <w:sz w:val="24"/>
          <w:szCs w:val="24"/>
        </w:rPr>
        <w:t>с</w:t>
      </w:r>
      <w:r w:rsidRPr="00420647">
        <w:rPr>
          <w:rFonts w:ascii="Times New Roman" w:hAnsi="Times New Roman" w:cs="Times New Roman"/>
          <w:i/>
          <w:iCs/>
          <w:spacing w:val="19"/>
          <w:sz w:val="24"/>
          <w:szCs w:val="24"/>
        </w:rPr>
        <w:t xml:space="preserve"> </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б</w:t>
      </w:r>
      <w:r w:rsidRPr="00420647">
        <w:rPr>
          <w:rFonts w:ascii="Times New Roman" w:hAnsi="Times New Roman" w:cs="Times New Roman"/>
          <w:i/>
          <w:iCs/>
          <w:spacing w:val="2"/>
          <w:sz w:val="24"/>
          <w:szCs w:val="24"/>
        </w:rPr>
        <w:t>р</w:t>
      </w:r>
      <w:r w:rsidRPr="00420647">
        <w:rPr>
          <w:rFonts w:ascii="Times New Roman" w:hAnsi="Times New Roman" w:cs="Times New Roman"/>
          <w:i/>
          <w:iCs/>
          <w:spacing w:val="-1"/>
          <w:sz w:val="24"/>
          <w:szCs w:val="24"/>
        </w:rPr>
        <w:t>а</w:t>
      </w:r>
      <w:r w:rsidRPr="00420647">
        <w:rPr>
          <w:rFonts w:ascii="Times New Roman" w:hAnsi="Times New Roman" w:cs="Times New Roman"/>
          <w:i/>
          <w:iCs/>
          <w:spacing w:val="2"/>
          <w:sz w:val="24"/>
          <w:szCs w:val="24"/>
        </w:rPr>
        <w:t>бо</w:t>
      </w:r>
      <w:r w:rsidRPr="00420647">
        <w:rPr>
          <w:rFonts w:ascii="Times New Roman" w:hAnsi="Times New Roman" w:cs="Times New Roman"/>
          <w:i/>
          <w:iCs/>
          <w:spacing w:val="-2"/>
          <w:sz w:val="24"/>
          <w:szCs w:val="24"/>
        </w:rPr>
        <w:t>т</w:t>
      </w:r>
      <w:r w:rsidRPr="00420647">
        <w:rPr>
          <w:rFonts w:ascii="Times New Roman" w:hAnsi="Times New Roman" w:cs="Times New Roman"/>
          <w:i/>
          <w:iCs/>
          <w:spacing w:val="1"/>
          <w:sz w:val="24"/>
          <w:szCs w:val="24"/>
        </w:rPr>
        <w:t>ко</w:t>
      </w:r>
      <w:r w:rsidRPr="00420647">
        <w:rPr>
          <w:rFonts w:ascii="Times New Roman" w:hAnsi="Times New Roman" w:cs="Times New Roman"/>
          <w:i/>
          <w:iCs/>
          <w:sz w:val="24"/>
          <w:szCs w:val="24"/>
        </w:rPr>
        <w:t>й</w:t>
      </w:r>
      <w:r w:rsidRPr="00420647">
        <w:rPr>
          <w:rFonts w:ascii="Times New Roman" w:hAnsi="Times New Roman" w:cs="Times New Roman"/>
          <w:i/>
          <w:iCs/>
          <w:spacing w:val="5"/>
          <w:sz w:val="24"/>
          <w:szCs w:val="24"/>
        </w:rPr>
        <w:t xml:space="preserve"> </w:t>
      </w:r>
      <w:r w:rsidRPr="00420647">
        <w:rPr>
          <w:rFonts w:ascii="Times New Roman" w:hAnsi="Times New Roman" w:cs="Times New Roman"/>
          <w:i/>
          <w:iCs/>
          <w:spacing w:val="-1"/>
          <w:sz w:val="24"/>
          <w:szCs w:val="24"/>
        </w:rPr>
        <w:t>ф</w:t>
      </w:r>
      <w:r w:rsidRPr="00420647">
        <w:rPr>
          <w:rFonts w:ascii="Times New Roman" w:hAnsi="Times New Roman" w:cs="Times New Roman"/>
          <w:i/>
          <w:iCs/>
          <w:spacing w:val="2"/>
          <w:sz w:val="24"/>
          <w:szCs w:val="24"/>
        </w:rPr>
        <w:t>о</w:t>
      </w:r>
      <w:r w:rsidRPr="00420647">
        <w:rPr>
          <w:rFonts w:ascii="Times New Roman" w:hAnsi="Times New Roman" w:cs="Times New Roman"/>
          <w:i/>
          <w:iCs/>
          <w:spacing w:val="1"/>
          <w:sz w:val="24"/>
          <w:szCs w:val="24"/>
        </w:rPr>
        <w:t>т</w:t>
      </w:r>
      <w:r w:rsidRPr="00420647">
        <w:rPr>
          <w:rFonts w:ascii="Times New Roman" w:hAnsi="Times New Roman" w:cs="Times New Roman"/>
          <w:i/>
          <w:iCs/>
          <w:spacing w:val="2"/>
          <w:sz w:val="24"/>
          <w:szCs w:val="24"/>
        </w:rPr>
        <w:t>о</w:t>
      </w:r>
      <w:r w:rsidRPr="00420647">
        <w:rPr>
          <w:rFonts w:ascii="Times New Roman" w:hAnsi="Times New Roman" w:cs="Times New Roman"/>
          <w:i/>
          <w:iCs/>
          <w:spacing w:val="-1"/>
          <w:sz w:val="24"/>
          <w:szCs w:val="24"/>
        </w:rPr>
        <w:t>г</w:t>
      </w:r>
      <w:r w:rsidRPr="00420647">
        <w:rPr>
          <w:rFonts w:ascii="Times New Roman" w:hAnsi="Times New Roman" w:cs="Times New Roman"/>
          <w:i/>
          <w:iCs/>
          <w:spacing w:val="2"/>
          <w:sz w:val="24"/>
          <w:szCs w:val="24"/>
        </w:rPr>
        <w:t>р</w:t>
      </w:r>
      <w:r w:rsidRPr="00420647">
        <w:rPr>
          <w:rFonts w:ascii="Times New Roman" w:hAnsi="Times New Roman" w:cs="Times New Roman"/>
          <w:i/>
          <w:iCs/>
          <w:spacing w:val="-1"/>
          <w:sz w:val="24"/>
          <w:szCs w:val="24"/>
        </w:rPr>
        <w:t>а</w:t>
      </w:r>
      <w:r w:rsidRPr="00420647">
        <w:rPr>
          <w:rFonts w:ascii="Times New Roman" w:hAnsi="Times New Roman" w:cs="Times New Roman"/>
          <w:i/>
          <w:iCs/>
          <w:spacing w:val="1"/>
          <w:sz w:val="24"/>
          <w:szCs w:val="24"/>
        </w:rPr>
        <w:t>ф</w:t>
      </w:r>
      <w:r w:rsidRPr="00420647">
        <w:rPr>
          <w:rFonts w:ascii="Times New Roman" w:hAnsi="Times New Roman" w:cs="Times New Roman"/>
          <w:i/>
          <w:iCs/>
          <w:sz w:val="24"/>
          <w:szCs w:val="24"/>
        </w:rPr>
        <w:t xml:space="preserve">ий. </w:t>
      </w:r>
      <w:r w:rsidRPr="00420647">
        <w:rPr>
          <w:rFonts w:ascii="Times New Roman" w:hAnsi="Times New Roman" w:cs="Times New Roman"/>
          <w:i/>
          <w:iCs/>
          <w:spacing w:val="2"/>
          <w:sz w:val="24"/>
          <w:szCs w:val="24"/>
        </w:rPr>
        <w:t>Г</w:t>
      </w:r>
      <w:r w:rsidRPr="00420647">
        <w:rPr>
          <w:rFonts w:ascii="Times New Roman" w:hAnsi="Times New Roman" w:cs="Times New Roman"/>
          <w:i/>
          <w:iCs/>
          <w:spacing w:val="1"/>
          <w:sz w:val="24"/>
          <w:szCs w:val="24"/>
        </w:rPr>
        <w:t>е</w:t>
      </w:r>
      <w:r w:rsidRPr="00420647">
        <w:rPr>
          <w:rFonts w:ascii="Times New Roman" w:hAnsi="Times New Roman" w:cs="Times New Roman"/>
          <w:i/>
          <w:iCs/>
          <w:sz w:val="24"/>
          <w:szCs w:val="24"/>
        </w:rPr>
        <w:t>о</w:t>
      </w:r>
      <w:r w:rsidRPr="00420647">
        <w:rPr>
          <w:rFonts w:ascii="Times New Roman" w:hAnsi="Times New Roman" w:cs="Times New Roman"/>
          <w:i/>
          <w:iCs/>
          <w:spacing w:val="1"/>
          <w:sz w:val="24"/>
          <w:szCs w:val="24"/>
        </w:rPr>
        <w:t>мет</w:t>
      </w:r>
      <w:r w:rsidRPr="00420647">
        <w:rPr>
          <w:rFonts w:ascii="Times New Roman" w:hAnsi="Times New Roman" w:cs="Times New Roman"/>
          <w:i/>
          <w:iCs/>
          <w:sz w:val="24"/>
          <w:szCs w:val="24"/>
        </w:rPr>
        <w:t>р</w:t>
      </w:r>
      <w:r w:rsidRPr="00420647">
        <w:rPr>
          <w:rFonts w:ascii="Times New Roman" w:hAnsi="Times New Roman" w:cs="Times New Roman"/>
          <w:i/>
          <w:iCs/>
          <w:spacing w:val="2"/>
          <w:sz w:val="24"/>
          <w:szCs w:val="24"/>
        </w:rPr>
        <w:t>и</w:t>
      </w:r>
      <w:r w:rsidRPr="00420647">
        <w:rPr>
          <w:rFonts w:ascii="Times New Roman" w:hAnsi="Times New Roman" w:cs="Times New Roman"/>
          <w:i/>
          <w:iCs/>
          <w:spacing w:val="-1"/>
          <w:sz w:val="24"/>
          <w:szCs w:val="24"/>
        </w:rPr>
        <w:t>ч</w:t>
      </w:r>
      <w:r w:rsidRPr="00420647">
        <w:rPr>
          <w:rFonts w:ascii="Times New Roman" w:hAnsi="Times New Roman" w:cs="Times New Roman"/>
          <w:i/>
          <w:iCs/>
          <w:spacing w:val="1"/>
          <w:sz w:val="24"/>
          <w:szCs w:val="24"/>
        </w:rPr>
        <w:t>ес</w:t>
      </w:r>
      <w:r w:rsidRPr="00420647">
        <w:rPr>
          <w:rFonts w:ascii="Times New Roman" w:hAnsi="Times New Roman" w:cs="Times New Roman"/>
          <w:i/>
          <w:iCs/>
          <w:spacing w:val="-1"/>
          <w:sz w:val="24"/>
          <w:szCs w:val="24"/>
        </w:rPr>
        <w:t>к</w:t>
      </w:r>
      <w:r w:rsidRPr="00420647">
        <w:rPr>
          <w:rFonts w:ascii="Times New Roman" w:hAnsi="Times New Roman" w:cs="Times New Roman"/>
          <w:i/>
          <w:iCs/>
          <w:spacing w:val="2"/>
          <w:sz w:val="24"/>
          <w:szCs w:val="24"/>
        </w:rPr>
        <w:t>и</w:t>
      </w:r>
      <w:r w:rsidRPr="00420647">
        <w:rPr>
          <w:rFonts w:ascii="Times New Roman" w:hAnsi="Times New Roman" w:cs="Times New Roman"/>
          <w:i/>
          <w:iCs/>
          <w:sz w:val="24"/>
          <w:szCs w:val="24"/>
        </w:rPr>
        <w:t>е</w:t>
      </w:r>
      <w:r w:rsidRPr="00420647">
        <w:rPr>
          <w:rFonts w:ascii="Times New Roman" w:hAnsi="Times New Roman" w:cs="Times New Roman"/>
          <w:i/>
          <w:iCs/>
          <w:spacing w:val="29"/>
          <w:sz w:val="24"/>
          <w:szCs w:val="24"/>
        </w:rPr>
        <w:t xml:space="preserve"> </w:t>
      </w:r>
      <w:r w:rsidRPr="00420647">
        <w:rPr>
          <w:rFonts w:ascii="Times New Roman" w:hAnsi="Times New Roman" w:cs="Times New Roman"/>
          <w:i/>
          <w:iCs/>
          <w:sz w:val="24"/>
          <w:szCs w:val="24"/>
        </w:rPr>
        <w:t>и</w:t>
      </w:r>
      <w:r w:rsidRPr="00420647">
        <w:rPr>
          <w:rFonts w:ascii="Times New Roman" w:hAnsi="Times New Roman" w:cs="Times New Roman"/>
          <w:i/>
          <w:iCs/>
          <w:spacing w:val="48"/>
          <w:sz w:val="24"/>
          <w:szCs w:val="24"/>
        </w:rPr>
        <w:t xml:space="preserve"> </w:t>
      </w:r>
      <w:r w:rsidRPr="00420647">
        <w:rPr>
          <w:rFonts w:ascii="Times New Roman" w:hAnsi="Times New Roman" w:cs="Times New Roman"/>
          <w:i/>
          <w:iCs/>
          <w:spacing w:val="-1"/>
          <w:sz w:val="24"/>
          <w:szCs w:val="24"/>
        </w:rPr>
        <w:t>с</w:t>
      </w:r>
      <w:r w:rsidRPr="00420647">
        <w:rPr>
          <w:rFonts w:ascii="Times New Roman" w:hAnsi="Times New Roman" w:cs="Times New Roman"/>
          <w:i/>
          <w:iCs/>
          <w:spacing w:val="1"/>
          <w:sz w:val="24"/>
          <w:szCs w:val="24"/>
        </w:rPr>
        <w:t>тилевы</w:t>
      </w:r>
      <w:r w:rsidRPr="00420647">
        <w:rPr>
          <w:rFonts w:ascii="Times New Roman" w:hAnsi="Times New Roman" w:cs="Times New Roman"/>
          <w:i/>
          <w:iCs/>
          <w:sz w:val="24"/>
          <w:szCs w:val="24"/>
        </w:rPr>
        <w:t>е</w:t>
      </w:r>
      <w:r w:rsidRPr="00420647">
        <w:rPr>
          <w:rFonts w:ascii="Times New Roman" w:hAnsi="Times New Roman" w:cs="Times New Roman"/>
          <w:i/>
          <w:iCs/>
          <w:spacing w:val="38"/>
          <w:sz w:val="24"/>
          <w:szCs w:val="24"/>
        </w:rPr>
        <w:t xml:space="preserve"> </w:t>
      </w:r>
      <w:r w:rsidRPr="00420647">
        <w:rPr>
          <w:rFonts w:ascii="Times New Roman" w:hAnsi="Times New Roman" w:cs="Times New Roman"/>
          <w:i/>
          <w:iCs/>
          <w:sz w:val="24"/>
          <w:szCs w:val="24"/>
        </w:rPr>
        <w:t>п</w:t>
      </w:r>
      <w:r w:rsidRPr="00420647">
        <w:rPr>
          <w:rFonts w:ascii="Times New Roman" w:hAnsi="Times New Roman" w:cs="Times New Roman"/>
          <w:i/>
          <w:iCs/>
          <w:spacing w:val="2"/>
          <w:sz w:val="24"/>
          <w:szCs w:val="24"/>
        </w:rPr>
        <w:t>р</w:t>
      </w:r>
      <w:r w:rsidRPr="00420647">
        <w:rPr>
          <w:rFonts w:ascii="Times New Roman" w:hAnsi="Times New Roman" w:cs="Times New Roman"/>
          <w:i/>
          <w:iCs/>
          <w:spacing w:val="-1"/>
          <w:sz w:val="24"/>
          <w:szCs w:val="24"/>
        </w:rPr>
        <w:t>е</w:t>
      </w:r>
      <w:r w:rsidRPr="00420647">
        <w:rPr>
          <w:rFonts w:ascii="Times New Roman" w:hAnsi="Times New Roman" w:cs="Times New Roman"/>
          <w:i/>
          <w:iCs/>
          <w:sz w:val="24"/>
          <w:szCs w:val="24"/>
        </w:rPr>
        <w:t>о</w:t>
      </w:r>
      <w:r w:rsidRPr="00420647">
        <w:rPr>
          <w:rFonts w:ascii="Times New Roman" w:hAnsi="Times New Roman" w:cs="Times New Roman"/>
          <w:i/>
          <w:iCs/>
          <w:spacing w:val="2"/>
          <w:sz w:val="24"/>
          <w:szCs w:val="24"/>
        </w:rPr>
        <w:t>бр</w:t>
      </w:r>
      <w:r w:rsidRPr="00420647">
        <w:rPr>
          <w:rFonts w:ascii="Times New Roman" w:hAnsi="Times New Roman" w:cs="Times New Roman"/>
          <w:i/>
          <w:iCs/>
          <w:spacing w:val="1"/>
          <w:sz w:val="24"/>
          <w:szCs w:val="24"/>
        </w:rPr>
        <w:t>а</w:t>
      </w:r>
      <w:r w:rsidRPr="00420647">
        <w:rPr>
          <w:rFonts w:ascii="Times New Roman" w:hAnsi="Times New Roman" w:cs="Times New Roman"/>
          <w:i/>
          <w:iCs/>
          <w:spacing w:val="-2"/>
          <w:sz w:val="24"/>
          <w:szCs w:val="24"/>
        </w:rPr>
        <w:t>з</w:t>
      </w:r>
      <w:r w:rsidRPr="00420647">
        <w:rPr>
          <w:rFonts w:ascii="Times New Roman" w:hAnsi="Times New Roman" w:cs="Times New Roman"/>
          <w:i/>
          <w:iCs/>
          <w:spacing w:val="2"/>
          <w:sz w:val="24"/>
          <w:szCs w:val="24"/>
        </w:rPr>
        <w:t>о</w:t>
      </w:r>
      <w:r w:rsidRPr="00420647">
        <w:rPr>
          <w:rFonts w:ascii="Times New Roman" w:hAnsi="Times New Roman" w:cs="Times New Roman"/>
          <w:i/>
          <w:iCs/>
          <w:spacing w:val="-2"/>
          <w:sz w:val="24"/>
          <w:szCs w:val="24"/>
        </w:rPr>
        <w:t>в</w:t>
      </w:r>
      <w:r w:rsidRPr="00420647">
        <w:rPr>
          <w:rFonts w:ascii="Times New Roman" w:hAnsi="Times New Roman" w:cs="Times New Roman"/>
          <w:i/>
          <w:iCs/>
          <w:spacing w:val="1"/>
          <w:sz w:val="24"/>
          <w:szCs w:val="24"/>
        </w:rPr>
        <w:t>а</w:t>
      </w:r>
      <w:r w:rsidRPr="00420647">
        <w:rPr>
          <w:rFonts w:ascii="Times New Roman" w:hAnsi="Times New Roman" w:cs="Times New Roman"/>
          <w:i/>
          <w:iCs/>
          <w:spacing w:val="2"/>
          <w:sz w:val="24"/>
          <w:szCs w:val="24"/>
        </w:rPr>
        <w:t>н</w:t>
      </w:r>
      <w:r w:rsidRPr="00420647">
        <w:rPr>
          <w:rFonts w:ascii="Times New Roman" w:hAnsi="Times New Roman" w:cs="Times New Roman"/>
          <w:i/>
          <w:iCs/>
          <w:sz w:val="24"/>
          <w:szCs w:val="24"/>
        </w:rPr>
        <w:t>и</w:t>
      </w:r>
      <w:r w:rsidRPr="00420647">
        <w:rPr>
          <w:rFonts w:ascii="Times New Roman" w:hAnsi="Times New Roman" w:cs="Times New Roman"/>
          <w:i/>
          <w:iCs/>
          <w:spacing w:val="1"/>
          <w:sz w:val="24"/>
          <w:szCs w:val="24"/>
        </w:rPr>
        <w:t>я</w:t>
      </w:r>
      <w:r w:rsidRPr="00420647">
        <w:rPr>
          <w:rFonts w:ascii="Times New Roman" w:hAnsi="Times New Roman" w:cs="Times New Roman"/>
          <w:i/>
          <w:iCs/>
          <w:sz w:val="24"/>
          <w:szCs w:val="24"/>
        </w:rPr>
        <w:t>. И</w:t>
      </w:r>
      <w:r w:rsidRPr="00420647">
        <w:rPr>
          <w:rFonts w:ascii="Times New Roman" w:hAnsi="Times New Roman" w:cs="Times New Roman"/>
          <w:i/>
          <w:iCs/>
          <w:spacing w:val="1"/>
          <w:sz w:val="24"/>
          <w:szCs w:val="24"/>
        </w:rPr>
        <w:t>с</w:t>
      </w:r>
      <w:r w:rsidRPr="00420647">
        <w:rPr>
          <w:rFonts w:ascii="Times New Roman" w:hAnsi="Times New Roman" w:cs="Times New Roman"/>
          <w:i/>
          <w:iCs/>
          <w:sz w:val="24"/>
          <w:szCs w:val="24"/>
        </w:rPr>
        <w:t>п</w:t>
      </w:r>
      <w:r w:rsidRPr="00420647">
        <w:rPr>
          <w:rFonts w:ascii="Times New Roman" w:hAnsi="Times New Roman" w:cs="Times New Roman"/>
          <w:i/>
          <w:iCs/>
          <w:spacing w:val="2"/>
          <w:sz w:val="24"/>
          <w:szCs w:val="24"/>
        </w:rPr>
        <w:t>о</w:t>
      </w:r>
      <w:r w:rsidRPr="00420647">
        <w:rPr>
          <w:rFonts w:ascii="Times New Roman" w:hAnsi="Times New Roman" w:cs="Times New Roman"/>
          <w:i/>
          <w:iCs/>
          <w:sz w:val="24"/>
          <w:szCs w:val="24"/>
        </w:rPr>
        <w:t>ль</w:t>
      </w:r>
      <w:r w:rsidRPr="00420647">
        <w:rPr>
          <w:rFonts w:ascii="Times New Roman" w:hAnsi="Times New Roman" w:cs="Times New Roman"/>
          <w:i/>
          <w:iCs/>
          <w:spacing w:val="1"/>
          <w:sz w:val="24"/>
          <w:szCs w:val="24"/>
        </w:rPr>
        <w:t>зов</w:t>
      </w:r>
      <w:r w:rsidRPr="00420647">
        <w:rPr>
          <w:rFonts w:ascii="Times New Roman" w:hAnsi="Times New Roman" w:cs="Times New Roman"/>
          <w:i/>
          <w:iCs/>
          <w:spacing w:val="-1"/>
          <w:sz w:val="24"/>
          <w:szCs w:val="24"/>
        </w:rPr>
        <w:t>а</w:t>
      </w:r>
      <w:r w:rsidRPr="00420647">
        <w:rPr>
          <w:rFonts w:ascii="Times New Roman" w:hAnsi="Times New Roman" w:cs="Times New Roman"/>
          <w:i/>
          <w:iCs/>
          <w:sz w:val="24"/>
          <w:szCs w:val="24"/>
        </w:rPr>
        <w:t>ние</w:t>
      </w:r>
      <w:r w:rsidRPr="00420647">
        <w:rPr>
          <w:rFonts w:ascii="Times New Roman" w:hAnsi="Times New Roman" w:cs="Times New Roman"/>
          <w:i/>
          <w:iCs/>
          <w:spacing w:val="16"/>
          <w:sz w:val="24"/>
          <w:szCs w:val="24"/>
        </w:rPr>
        <w:t xml:space="preserve"> </w:t>
      </w:r>
      <w:r w:rsidRPr="00420647">
        <w:rPr>
          <w:rFonts w:ascii="Times New Roman" w:hAnsi="Times New Roman" w:cs="Times New Roman"/>
          <w:i/>
          <w:iCs/>
          <w:sz w:val="24"/>
          <w:szCs w:val="24"/>
        </w:rPr>
        <w:t>п</w:t>
      </w:r>
      <w:r w:rsidRPr="00420647">
        <w:rPr>
          <w:rFonts w:ascii="Times New Roman" w:hAnsi="Times New Roman" w:cs="Times New Roman"/>
          <w:i/>
          <w:iCs/>
          <w:spacing w:val="2"/>
          <w:sz w:val="24"/>
          <w:szCs w:val="24"/>
        </w:rPr>
        <w:t>р</w:t>
      </w:r>
      <w:r w:rsidRPr="00420647">
        <w:rPr>
          <w:rFonts w:ascii="Times New Roman" w:hAnsi="Times New Roman" w:cs="Times New Roman"/>
          <w:i/>
          <w:iCs/>
          <w:sz w:val="24"/>
          <w:szCs w:val="24"/>
        </w:rPr>
        <w:t>и</w:t>
      </w:r>
      <w:r w:rsidRPr="00420647">
        <w:rPr>
          <w:rFonts w:ascii="Times New Roman" w:hAnsi="Times New Roman" w:cs="Times New Roman"/>
          <w:i/>
          <w:iCs/>
          <w:spacing w:val="1"/>
          <w:sz w:val="24"/>
          <w:szCs w:val="24"/>
        </w:rPr>
        <w:t>ми</w:t>
      </w:r>
      <w:r w:rsidRPr="00420647">
        <w:rPr>
          <w:rFonts w:ascii="Times New Roman" w:hAnsi="Times New Roman" w:cs="Times New Roman"/>
          <w:i/>
          <w:iCs/>
          <w:spacing w:val="-1"/>
          <w:sz w:val="24"/>
          <w:szCs w:val="24"/>
        </w:rPr>
        <w:t>т</w:t>
      </w:r>
      <w:r w:rsidRPr="00420647">
        <w:rPr>
          <w:rFonts w:ascii="Times New Roman" w:hAnsi="Times New Roman" w:cs="Times New Roman"/>
          <w:i/>
          <w:iCs/>
          <w:spacing w:val="2"/>
          <w:sz w:val="24"/>
          <w:szCs w:val="24"/>
        </w:rPr>
        <w:t>и</w:t>
      </w:r>
      <w:r w:rsidRPr="00420647">
        <w:rPr>
          <w:rFonts w:ascii="Times New Roman" w:hAnsi="Times New Roman" w:cs="Times New Roman"/>
          <w:i/>
          <w:iCs/>
          <w:spacing w:val="1"/>
          <w:sz w:val="24"/>
          <w:szCs w:val="24"/>
        </w:rPr>
        <w:t>во</w:t>
      </w:r>
      <w:r w:rsidRPr="00420647">
        <w:rPr>
          <w:rFonts w:ascii="Times New Roman" w:hAnsi="Times New Roman" w:cs="Times New Roman"/>
          <w:i/>
          <w:iCs/>
          <w:sz w:val="24"/>
          <w:szCs w:val="24"/>
        </w:rPr>
        <w:t>в</w:t>
      </w:r>
      <w:r w:rsidRPr="00420647">
        <w:rPr>
          <w:rFonts w:ascii="Times New Roman" w:hAnsi="Times New Roman" w:cs="Times New Roman"/>
          <w:i/>
          <w:iCs/>
          <w:spacing w:val="-14"/>
          <w:sz w:val="24"/>
          <w:szCs w:val="24"/>
        </w:rPr>
        <w:t xml:space="preserve"> </w:t>
      </w:r>
      <w:r w:rsidRPr="00420647">
        <w:rPr>
          <w:rFonts w:ascii="Times New Roman" w:hAnsi="Times New Roman" w:cs="Times New Roman"/>
          <w:i/>
          <w:iCs/>
          <w:sz w:val="24"/>
          <w:szCs w:val="24"/>
        </w:rPr>
        <w:t>и</w:t>
      </w:r>
      <w:r w:rsidRPr="00420647">
        <w:rPr>
          <w:rFonts w:ascii="Times New Roman" w:hAnsi="Times New Roman" w:cs="Times New Roman"/>
          <w:i/>
          <w:iCs/>
          <w:spacing w:val="1"/>
          <w:sz w:val="24"/>
          <w:szCs w:val="24"/>
        </w:rPr>
        <w:t xml:space="preserve"> шаб</w:t>
      </w:r>
      <w:r w:rsidRPr="00420647">
        <w:rPr>
          <w:rFonts w:ascii="Times New Roman" w:hAnsi="Times New Roman" w:cs="Times New Roman"/>
          <w:i/>
          <w:iCs/>
          <w:spacing w:val="-2"/>
          <w:sz w:val="24"/>
          <w:szCs w:val="24"/>
        </w:rPr>
        <w:t>л</w:t>
      </w:r>
      <w:r w:rsidRPr="00420647">
        <w:rPr>
          <w:rFonts w:ascii="Times New Roman" w:hAnsi="Times New Roman" w:cs="Times New Roman"/>
          <w:i/>
          <w:iCs/>
          <w:spacing w:val="2"/>
          <w:sz w:val="24"/>
          <w:szCs w:val="24"/>
        </w:rPr>
        <w:t>о</w:t>
      </w:r>
      <w:r w:rsidRPr="00420647">
        <w:rPr>
          <w:rFonts w:ascii="Times New Roman" w:hAnsi="Times New Roman" w:cs="Times New Roman"/>
          <w:i/>
          <w:iCs/>
          <w:sz w:val="24"/>
          <w:szCs w:val="24"/>
        </w:rPr>
        <w:t>н</w:t>
      </w:r>
      <w:r w:rsidRPr="00420647">
        <w:rPr>
          <w:rFonts w:ascii="Times New Roman" w:hAnsi="Times New Roman" w:cs="Times New Roman"/>
          <w:i/>
          <w:iCs/>
          <w:spacing w:val="2"/>
          <w:sz w:val="24"/>
          <w:szCs w:val="24"/>
        </w:rPr>
        <w:t>о</w:t>
      </w:r>
      <w:r w:rsidRPr="00420647">
        <w:rPr>
          <w:rFonts w:ascii="Times New Roman" w:hAnsi="Times New Roman" w:cs="Times New Roman"/>
          <w:i/>
          <w:iCs/>
          <w:spacing w:val="1"/>
          <w:sz w:val="24"/>
          <w:szCs w:val="24"/>
        </w:rPr>
        <w:t>в</w:t>
      </w:r>
      <w:r w:rsidRPr="00420647">
        <w:rPr>
          <w:rFonts w:ascii="Times New Roman" w:hAnsi="Times New Roman" w:cs="Times New Roman"/>
          <w:i/>
          <w:iCs/>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Вво</w:t>
      </w:r>
      <w:r w:rsidRPr="00420647">
        <w:rPr>
          <w:rFonts w:ascii="Times New Roman" w:hAnsi="Times New Roman" w:cs="Times New Roman"/>
          <w:sz w:val="24"/>
          <w:szCs w:val="24"/>
        </w:rPr>
        <w:t>д</w:t>
      </w:r>
      <w:r w:rsidRPr="00420647">
        <w:rPr>
          <w:rFonts w:ascii="Times New Roman" w:hAnsi="Times New Roman" w:cs="Times New Roman"/>
          <w:spacing w:val="41"/>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w:t>
      </w:r>
      <w:r w:rsidRPr="00420647">
        <w:rPr>
          <w:rFonts w:ascii="Times New Roman" w:hAnsi="Times New Roman" w:cs="Times New Roman"/>
          <w:spacing w:val="1"/>
          <w:sz w:val="24"/>
          <w:szCs w:val="24"/>
        </w:rPr>
        <w:t>ображени</w:t>
      </w:r>
      <w:r w:rsidRPr="00420647">
        <w:rPr>
          <w:rFonts w:ascii="Times New Roman" w:hAnsi="Times New Roman" w:cs="Times New Roman"/>
          <w:sz w:val="24"/>
          <w:szCs w:val="24"/>
        </w:rPr>
        <w:t>й</w:t>
      </w:r>
      <w:r w:rsidRPr="00420647">
        <w:rPr>
          <w:rFonts w:ascii="Times New Roman" w:hAnsi="Times New Roman" w:cs="Times New Roman"/>
          <w:spacing w:val="30"/>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46"/>
          <w:sz w:val="24"/>
          <w:szCs w:val="24"/>
        </w:rPr>
        <w:t xml:space="preserve"> </w:t>
      </w:r>
      <w:r w:rsidRPr="00420647">
        <w:rPr>
          <w:rFonts w:ascii="Times New Roman" w:hAnsi="Times New Roman" w:cs="Times New Roman"/>
          <w:spacing w:val="1"/>
          <w:sz w:val="24"/>
          <w:szCs w:val="24"/>
        </w:rPr>
        <w:t>исполь</w:t>
      </w:r>
      <w:r w:rsidRPr="00420647">
        <w:rPr>
          <w:rFonts w:ascii="Times New Roman" w:hAnsi="Times New Roman" w:cs="Times New Roman"/>
          <w:sz w:val="24"/>
          <w:szCs w:val="24"/>
        </w:rPr>
        <w:t>з</w:t>
      </w:r>
      <w:r w:rsidRPr="00420647">
        <w:rPr>
          <w:rFonts w:ascii="Times New Roman" w:hAnsi="Times New Roman" w:cs="Times New Roman"/>
          <w:spacing w:val="1"/>
          <w:sz w:val="24"/>
          <w:szCs w:val="24"/>
        </w:rPr>
        <w:t>ование</w:t>
      </w:r>
      <w:r w:rsidRPr="00420647">
        <w:rPr>
          <w:rFonts w:ascii="Times New Roman" w:hAnsi="Times New Roman" w:cs="Times New Roman"/>
          <w:sz w:val="24"/>
          <w:szCs w:val="24"/>
        </w:rPr>
        <w:t>м</w:t>
      </w:r>
      <w:r w:rsidRPr="00420647">
        <w:rPr>
          <w:rFonts w:ascii="Times New Roman" w:hAnsi="Times New Roman" w:cs="Times New Roman"/>
          <w:spacing w:val="28"/>
          <w:sz w:val="24"/>
          <w:szCs w:val="24"/>
        </w:rPr>
        <w:t xml:space="preserve"> </w:t>
      </w:r>
      <w:r w:rsidRPr="00420647">
        <w:rPr>
          <w:rFonts w:ascii="Times New Roman" w:hAnsi="Times New Roman" w:cs="Times New Roman"/>
          <w:spacing w:val="1"/>
          <w:sz w:val="24"/>
          <w:szCs w:val="24"/>
        </w:rPr>
        <w:t>ра</w:t>
      </w:r>
      <w:r w:rsidRPr="00420647">
        <w:rPr>
          <w:rFonts w:ascii="Times New Roman" w:hAnsi="Times New Roman" w:cs="Times New Roman"/>
          <w:sz w:val="24"/>
          <w:szCs w:val="24"/>
        </w:rPr>
        <w:t>з</w:t>
      </w:r>
      <w:r w:rsidRPr="00420647">
        <w:rPr>
          <w:rFonts w:ascii="Times New Roman" w:hAnsi="Times New Roman" w:cs="Times New Roman"/>
          <w:spacing w:val="1"/>
          <w:sz w:val="24"/>
          <w:szCs w:val="24"/>
        </w:rPr>
        <w:t>личны</w:t>
      </w:r>
      <w:r w:rsidRPr="00420647">
        <w:rPr>
          <w:rFonts w:ascii="Times New Roman" w:hAnsi="Times New Roman" w:cs="Times New Roman"/>
          <w:sz w:val="24"/>
          <w:szCs w:val="24"/>
        </w:rPr>
        <w:t>х</w:t>
      </w:r>
      <w:r w:rsidRPr="00420647">
        <w:rPr>
          <w:rFonts w:ascii="Times New Roman" w:hAnsi="Times New Roman" w:cs="Times New Roman"/>
          <w:spacing w:val="34"/>
          <w:sz w:val="24"/>
          <w:szCs w:val="24"/>
        </w:rPr>
        <w:t xml:space="preserve"> </w:t>
      </w:r>
      <w:r w:rsidRPr="00420647">
        <w:rPr>
          <w:rFonts w:ascii="Times New Roman" w:hAnsi="Times New Roman" w:cs="Times New Roman"/>
          <w:spacing w:val="1"/>
          <w:sz w:val="24"/>
          <w:szCs w:val="24"/>
        </w:rPr>
        <w:t>цифровы</w:t>
      </w:r>
      <w:r w:rsidRPr="00420647">
        <w:rPr>
          <w:rFonts w:ascii="Times New Roman" w:hAnsi="Times New Roman" w:cs="Times New Roman"/>
          <w:sz w:val="24"/>
          <w:szCs w:val="24"/>
        </w:rPr>
        <w:t>х</w:t>
      </w:r>
      <w:r w:rsidRPr="00420647">
        <w:rPr>
          <w:rFonts w:ascii="Times New Roman" w:hAnsi="Times New Roman" w:cs="Times New Roman"/>
          <w:spacing w:val="35"/>
          <w:sz w:val="24"/>
          <w:szCs w:val="24"/>
        </w:rPr>
        <w:t xml:space="preserve"> </w:t>
      </w:r>
      <w:r w:rsidRPr="00420647">
        <w:rPr>
          <w:rFonts w:ascii="Times New Roman" w:hAnsi="Times New Roman" w:cs="Times New Roman"/>
          <w:spacing w:val="1"/>
          <w:sz w:val="24"/>
          <w:szCs w:val="24"/>
        </w:rPr>
        <w:t>устройст</w:t>
      </w:r>
      <w:r w:rsidRPr="00420647">
        <w:rPr>
          <w:rFonts w:ascii="Times New Roman" w:hAnsi="Times New Roman" w:cs="Times New Roman"/>
          <w:sz w:val="24"/>
          <w:szCs w:val="24"/>
        </w:rPr>
        <w:t xml:space="preserve">в </w:t>
      </w:r>
      <w:r w:rsidRPr="00420647">
        <w:rPr>
          <w:rFonts w:ascii="Times New Roman" w:hAnsi="Times New Roman" w:cs="Times New Roman"/>
          <w:spacing w:val="1"/>
          <w:sz w:val="24"/>
          <w:szCs w:val="24"/>
        </w:rPr>
        <w:t>(цифровы</w:t>
      </w:r>
      <w:r w:rsidRPr="00420647">
        <w:rPr>
          <w:rFonts w:ascii="Times New Roman" w:hAnsi="Times New Roman" w:cs="Times New Roman"/>
          <w:sz w:val="24"/>
          <w:szCs w:val="24"/>
        </w:rPr>
        <w:t>х</w:t>
      </w:r>
      <w:r w:rsidRPr="00420647">
        <w:rPr>
          <w:rFonts w:ascii="Times New Roman" w:hAnsi="Times New Roman" w:cs="Times New Roman"/>
          <w:spacing w:val="-13"/>
          <w:sz w:val="24"/>
          <w:szCs w:val="24"/>
        </w:rPr>
        <w:t xml:space="preserve"> </w:t>
      </w:r>
      <w:r w:rsidRPr="00420647">
        <w:rPr>
          <w:rFonts w:ascii="Times New Roman" w:hAnsi="Times New Roman" w:cs="Times New Roman"/>
          <w:spacing w:val="1"/>
          <w:sz w:val="24"/>
          <w:szCs w:val="24"/>
        </w:rPr>
        <w:t>фотоаппарато</w:t>
      </w:r>
      <w:r w:rsidRPr="00420647">
        <w:rPr>
          <w:rFonts w:ascii="Times New Roman" w:hAnsi="Times New Roman" w:cs="Times New Roman"/>
          <w:sz w:val="24"/>
          <w:szCs w:val="24"/>
        </w:rPr>
        <w:t>в</w:t>
      </w:r>
      <w:r w:rsidRPr="00420647">
        <w:rPr>
          <w:rFonts w:ascii="Times New Roman" w:hAnsi="Times New Roman" w:cs="Times New Roman"/>
          <w:spacing w:val="-18"/>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микроскопов</w:t>
      </w:r>
      <w:r w:rsidRPr="00420647">
        <w:rPr>
          <w:rFonts w:ascii="Times New Roman" w:hAnsi="Times New Roman" w:cs="Times New Roman"/>
          <w:sz w:val="24"/>
          <w:szCs w:val="24"/>
        </w:rPr>
        <w:t>,</w:t>
      </w:r>
      <w:r w:rsidRPr="00420647">
        <w:rPr>
          <w:rFonts w:ascii="Times New Roman" w:hAnsi="Times New Roman" w:cs="Times New Roman"/>
          <w:spacing w:val="-16"/>
          <w:sz w:val="24"/>
          <w:szCs w:val="24"/>
        </w:rPr>
        <w:t xml:space="preserve"> </w:t>
      </w:r>
      <w:r w:rsidRPr="00420647">
        <w:rPr>
          <w:rFonts w:ascii="Times New Roman" w:hAnsi="Times New Roman" w:cs="Times New Roman"/>
          <w:spacing w:val="1"/>
          <w:sz w:val="24"/>
          <w:szCs w:val="24"/>
        </w:rPr>
        <w:t>видеокамер</w:t>
      </w:r>
      <w:r w:rsidRPr="00420647">
        <w:rPr>
          <w:rFonts w:ascii="Times New Roman" w:hAnsi="Times New Roman" w:cs="Times New Roman"/>
          <w:sz w:val="24"/>
          <w:szCs w:val="24"/>
        </w:rPr>
        <w:t>,</w:t>
      </w:r>
      <w:r w:rsidRPr="00420647">
        <w:rPr>
          <w:rFonts w:ascii="Times New Roman" w:hAnsi="Times New Roman" w:cs="Times New Roman"/>
          <w:spacing w:val="-15"/>
          <w:sz w:val="24"/>
          <w:szCs w:val="24"/>
        </w:rPr>
        <w:t xml:space="preserve"> </w:t>
      </w:r>
      <w:r w:rsidRPr="00420647">
        <w:rPr>
          <w:rFonts w:ascii="Times New Roman" w:hAnsi="Times New Roman" w:cs="Times New Roman"/>
          <w:spacing w:val="1"/>
          <w:sz w:val="24"/>
          <w:szCs w:val="24"/>
        </w:rPr>
        <w:t>сканеро</w:t>
      </w:r>
      <w:r w:rsidRPr="00420647">
        <w:rPr>
          <w:rFonts w:ascii="Times New Roman" w:hAnsi="Times New Roman" w:cs="Times New Roman"/>
          <w:sz w:val="24"/>
          <w:szCs w:val="24"/>
        </w:rPr>
        <w:t>в</w:t>
      </w:r>
      <w:r w:rsidRPr="00420647">
        <w:rPr>
          <w:rFonts w:ascii="Times New Roman" w:hAnsi="Times New Roman" w:cs="Times New Roman"/>
          <w:spacing w:val="-11"/>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т</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pacing w:val="1"/>
          <w:sz w:val="24"/>
          <w:szCs w:val="24"/>
        </w:rPr>
        <w:t>Средств</w:t>
      </w:r>
      <w:r w:rsidRPr="00420647">
        <w:rPr>
          <w:rFonts w:ascii="Times New Roman" w:hAnsi="Times New Roman" w:cs="Times New Roman"/>
          <w:i/>
          <w:iCs/>
          <w:sz w:val="24"/>
          <w:szCs w:val="24"/>
        </w:rPr>
        <w:t>а</w:t>
      </w:r>
      <w:r w:rsidRPr="00420647">
        <w:rPr>
          <w:rFonts w:ascii="Times New Roman" w:hAnsi="Times New Roman" w:cs="Times New Roman"/>
          <w:i/>
          <w:iCs/>
          <w:spacing w:val="10"/>
          <w:sz w:val="24"/>
          <w:szCs w:val="24"/>
        </w:rPr>
        <w:t xml:space="preserve"> </w:t>
      </w:r>
      <w:r w:rsidRPr="00420647">
        <w:rPr>
          <w:rFonts w:ascii="Times New Roman" w:hAnsi="Times New Roman" w:cs="Times New Roman"/>
          <w:i/>
          <w:iCs/>
          <w:spacing w:val="1"/>
          <w:sz w:val="24"/>
          <w:szCs w:val="24"/>
        </w:rPr>
        <w:t>компьютерног</w:t>
      </w:r>
      <w:r w:rsidRPr="00420647">
        <w:rPr>
          <w:rFonts w:ascii="Times New Roman" w:hAnsi="Times New Roman" w:cs="Times New Roman"/>
          <w:i/>
          <w:iCs/>
          <w:sz w:val="24"/>
          <w:szCs w:val="24"/>
        </w:rPr>
        <w:t>о</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pacing w:val="1"/>
          <w:sz w:val="24"/>
          <w:szCs w:val="24"/>
        </w:rPr>
        <w:t>проектирования</w:t>
      </w:r>
      <w:r w:rsidRPr="00420647">
        <w:rPr>
          <w:rFonts w:ascii="Times New Roman" w:hAnsi="Times New Roman" w:cs="Times New Roman"/>
          <w:i/>
          <w:iCs/>
          <w:sz w:val="24"/>
          <w:szCs w:val="24"/>
        </w:rPr>
        <w:t xml:space="preserve">. </w:t>
      </w:r>
      <w:r w:rsidRPr="00420647">
        <w:rPr>
          <w:rFonts w:ascii="Times New Roman" w:hAnsi="Times New Roman" w:cs="Times New Roman"/>
          <w:i/>
          <w:iCs/>
          <w:spacing w:val="1"/>
          <w:sz w:val="24"/>
          <w:szCs w:val="24"/>
        </w:rPr>
        <w:t>Черте</w:t>
      </w:r>
      <w:r w:rsidRPr="00420647">
        <w:rPr>
          <w:rFonts w:ascii="Times New Roman" w:hAnsi="Times New Roman" w:cs="Times New Roman"/>
          <w:i/>
          <w:iCs/>
          <w:spacing w:val="2"/>
          <w:sz w:val="24"/>
          <w:szCs w:val="24"/>
        </w:rPr>
        <w:t>ж</w:t>
      </w:r>
      <w:r w:rsidRPr="00420647">
        <w:rPr>
          <w:rFonts w:ascii="Times New Roman" w:hAnsi="Times New Roman" w:cs="Times New Roman"/>
          <w:i/>
          <w:iCs/>
          <w:sz w:val="24"/>
          <w:szCs w:val="24"/>
        </w:rPr>
        <w:t>и</w:t>
      </w:r>
      <w:r w:rsidRPr="00420647">
        <w:rPr>
          <w:rFonts w:ascii="Times New Roman" w:hAnsi="Times New Roman" w:cs="Times New Roman"/>
          <w:i/>
          <w:iCs/>
          <w:spacing w:val="10"/>
          <w:sz w:val="24"/>
          <w:szCs w:val="24"/>
        </w:rPr>
        <w:t xml:space="preserve"> </w:t>
      </w:r>
      <w:r w:rsidRPr="00420647">
        <w:rPr>
          <w:rFonts w:ascii="Times New Roman" w:hAnsi="Times New Roman" w:cs="Times New Roman"/>
          <w:i/>
          <w:iCs/>
          <w:sz w:val="24"/>
          <w:szCs w:val="24"/>
        </w:rPr>
        <w:t>и</w:t>
      </w:r>
      <w:r w:rsidRPr="00420647">
        <w:rPr>
          <w:rFonts w:ascii="Times New Roman" w:hAnsi="Times New Roman" w:cs="Times New Roman"/>
          <w:i/>
          <w:iCs/>
          <w:spacing w:val="20"/>
          <w:sz w:val="24"/>
          <w:szCs w:val="24"/>
        </w:rPr>
        <w:t xml:space="preserve"> </w:t>
      </w:r>
      <w:r w:rsidRPr="00420647">
        <w:rPr>
          <w:rFonts w:ascii="Times New Roman" w:hAnsi="Times New Roman" w:cs="Times New Roman"/>
          <w:i/>
          <w:iCs/>
          <w:spacing w:val="1"/>
          <w:sz w:val="24"/>
          <w:szCs w:val="24"/>
        </w:rPr>
        <w:t>работ</w:t>
      </w:r>
      <w:r w:rsidRPr="00420647">
        <w:rPr>
          <w:rFonts w:ascii="Times New Roman" w:hAnsi="Times New Roman" w:cs="Times New Roman"/>
          <w:i/>
          <w:iCs/>
          <w:sz w:val="24"/>
          <w:szCs w:val="24"/>
        </w:rPr>
        <w:t>а</w:t>
      </w:r>
      <w:r w:rsidRPr="00420647">
        <w:rPr>
          <w:rFonts w:ascii="Times New Roman" w:hAnsi="Times New Roman" w:cs="Times New Roman"/>
          <w:i/>
          <w:iCs/>
          <w:spacing w:val="12"/>
          <w:sz w:val="24"/>
          <w:szCs w:val="24"/>
        </w:rPr>
        <w:t xml:space="preserve"> </w:t>
      </w:r>
      <w:r w:rsidRPr="00420647">
        <w:rPr>
          <w:rFonts w:ascii="Times New Roman" w:hAnsi="Times New Roman" w:cs="Times New Roman"/>
          <w:i/>
          <w:iCs/>
          <w:sz w:val="24"/>
          <w:szCs w:val="24"/>
        </w:rPr>
        <w:t xml:space="preserve">с </w:t>
      </w:r>
      <w:r w:rsidRPr="00420647">
        <w:rPr>
          <w:rFonts w:ascii="Times New Roman" w:hAnsi="Times New Roman" w:cs="Times New Roman"/>
          <w:i/>
          <w:iCs/>
          <w:spacing w:val="1"/>
          <w:sz w:val="24"/>
          <w:szCs w:val="24"/>
        </w:rPr>
        <w:t>ними</w:t>
      </w:r>
      <w:r w:rsidRPr="00420647">
        <w:rPr>
          <w:rFonts w:ascii="Times New Roman" w:hAnsi="Times New Roman" w:cs="Times New Roman"/>
          <w:i/>
          <w:iCs/>
          <w:sz w:val="24"/>
          <w:szCs w:val="24"/>
        </w:rPr>
        <w:t>.</w:t>
      </w:r>
      <w:r w:rsidRPr="00420647">
        <w:rPr>
          <w:rFonts w:ascii="Times New Roman" w:hAnsi="Times New Roman" w:cs="Times New Roman"/>
          <w:i/>
          <w:iCs/>
          <w:spacing w:val="9"/>
          <w:sz w:val="24"/>
          <w:szCs w:val="24"/>
        </w:rPr>
        <w:t xml:space="preserve"> </w:t>
      </w:r>
      <w:r w:rsidRPr="00420647">
        <w:rPr>
          <w:rFonts w:ascii="Times New Roman" w:hAnsi="Times New Roman" w:cs="Times New Roman"/>
          <w:i/>
          <w:iCs/>
          <w:spacing w:val="1"/>
          <w:sz w:val="24"/>
          <w:szCs w:val="24"/>
        </w:rPr>
        <w:t>Базо</w:t>
      </w:r>
      <w:r w:rsidRPr="00420647">
        <w:rPr>
          <w:rFonts w:ascii="Times New Roman" w:hAnsi="Times New Roman" w:cs="Times New Roman"/>
          <w:i/>
          <w:iCs/>
          <w:spacing w:val="-2"/>
          <w:sz w:val="24"/>
          <w:szCs w:val="24"/>
        </w:rPr>
        <w:t>в</w:t>
      </w:r>
      <w:r w:rsidRPr="00420647">
        <w:rPr>
          <w:rFonts w:ascii="Times New Roman" w:hAnsi="Times New Roman" w:cs="Times New Roman"/>
          <w:i/>
          <w:iCs/>
          <w:spacing w:val="2"/>
          <w:sz w:val="24"/>
          <w:szCs w:val="24"/>
        </w:rPr>
        <w:t>ы</w:t>
      </w:r>
      <w:r w:rsidRPr="00420647">
        <w:rPr>
          <w:rFonts w:ascii="Times New Roman" w:hAnsi="Times New Roman" w:cs="Times New Roman"/>
          <w:i/>
          <w:iCs/>
          <w:sz w:val="24"/>
          <w:szCs w:val="24"/>
        </w:rPr>
        <w:t>е</w:t>
      </w:r>
      <w:r w:rsidRPr="00420647">
        <w:rPr>
          <w:rFonts w:ascii="Times New Roman" w:hAnsi="Times New Roman" w:cs="Times New Roman"/>
          <w:i/>
          <w:iCs/>
          <w:spacing w:val="6"/>
          <w:sz w:val="24"/>
          <w:szCs w:val="24"/>
        </w:rPr>
        <w:t xml:space="preserve"> </w:t>
      </w:r>
      <w:r w:rsidRPr="00420647">
        <w:rPr>
          <w:rFonts w:ascii="Times New Roman" w:hAnsi="Times New Roman" w:cs="Times New Roman"/>
          <w:i/>
          <w:iCs/>
          <w:spacing w:val="2"/>
          <w:sz w:val="24"/>
          <w:szCs w:val="24"/>
        </w:rPr>
        <w:t>о</w:t>
      </w:r>
      <w:r w:rsidRPr="00420647">
        <w:rPr>
          <w:rFonts w:ascii="Times New Roman" w:hAnsi="Times New Roman" w:cs="Times New Roman"/>
          <w:i/>
          <w:iCs/>
          <w:sz w:val="24"/>
          <w:szCs w:val="24"/>
        </w:rPr>
        <w:t>п</w:t>
      </w:r>
      <w:r w:rsidRPr="00420647">
        <w:rPr>
          <w:rFonts w:ascii="Times New Roman" w:hAnsi="Times New Roman" w:cs="Times New Roman"/>
          <w:i/>
          <w:iCs/>
          <w:spacing w:val="-1"/>
          <w:sz w:val="24"/>
          <w:szCs w:val="24"/>
        </w:rPr>
        <w:t>е</w:t>
      </w:r>
      <w:r w:rsidRPr="00420647">
        <w:rPr>
          <w:rFonts w:ascii="Times New Roman" w:hAnsi="Times New Roman" w:cs="Times New Roman"/>
          <w:i/>
          <w:iCs/>
          <w:spacing w:val="2"/>
          <w:sz w:val="24"/>
          <w:szCs w:val="24"/>
        </w:rPr>
        <w:t>р</w:t>
      </w:r>
      <w:r w:rsidRPr="00420647">
        <w:rPr>
          <w:rFonts w:ascii="Times New Roman" w:hAnsi="Times New Roman" w:cs="Times New Roman"/>
          <w:i/>
          <w:iCs/>
          <w:spacing w:val="1"/>
          <w:sz w:val="24"/>
          <w:szCs w:val="24"/>
        </w:rPr>
        <w:t>а</w:t>
      </w:r>
      <w:r w:rsidRPr="00420647">
        <w:rPr>
          <w:rFonts w:ascii="Times New Roman" w:hAnsi="Times New Roman" w:cs="Times New Roman"/>
          <w:i/>
          <w:iCs/>
          <w:sz w:val="24"/>
          <w:szCs w:val="24"/>
        </w:rPr>
        <w:t>ци</w:t>
      </w:r>
      <w:r w:rsidRPr="00420647">
        <w:rPr>
          <w:rFonts w:ascii="Times New Roman" w:hAnsi="Times New Roman" w:cs="Times New Roman"/>
          <w:i/>
          <w:iCs/>
          <w:spacing w:val="2"/>
          <w:sz w:val="24"/>
          <w:szCs w:val="24"/>
        </w:rPr>
        <w:t>и</w:t>
      </w:r>
      <w:r w:rsidRPr="00420647">
        <w:rPr>
          <w:rFonts w:ascii="Times New Roman" w:hAnsi="Times New Roman" w:cs="Times New Roman"/>
          <w:i/>
          <w:iCs/>
          <w:sz w:val="24"/>
          <w:szCs w:val="24"/>
        </w:rPr>
        <w:t>:</w:t>
      </w:r>
      <w:r w:rsidRPr="00420647">
        <w:rPr>
          <w:rFonts w:ascii="Times New Roman" w:hAnsi="Times New Roman" w:cs="Times New Roman"/>
          <w:i/>
          <w:iCs/>
          <w:spacing w:val="7"/>
          <w:sz w:val="24"/>
          <w:szCs w:val="24"/>
        </w:rPr>
        <w:t xml:space="preserve"> </w:t>
      </w:r>
      <w:r w:rsidRPr="00420647">
        <w:rPr>
          <w:rFonts w:ascii="Times New Roman" w:hAnsi="Times New Roman" w:cs="Times New Roman"/>
          <w:i/>
          <w:iCs/>
          <w:spacing w:val="-2"/>
          <w:sz w:val="24"/>
          <w:szCs w:val="24"/>
        </w:rPr>
        <w:t>в</w:t>
      </w:r>
      <w:r w:rsidRPr="00420647">
        <w:rPr>
          <w:rFonts w:ascii="Times New Roman" w:hAnsi="Times New Roman" w:cs="Times New Roman"/>
          <w:i/>
          <w:iCs/>
          <w:spacing w:val="2"/>
          <w:sz w:val="24"/>
          <w:szCs w:val="24"/>
        </w:rPr>
        <w:t>ы</w:t>
      </w:r>
      <w:r w:rsidRPr="00420647">
        <w:rPr>
          <w:rFonts w:ascii="Times New Roman" w:hAnsi="Times New Roman" w:cs="Times New Roman"/>
          <w:i/>
          <w:iCs/>
          <w:sz w:val="24"/>
          <w:szCs w:val="24"/>
        </w:rPr>
        <w:t>д</w:t>
      </w:r>
      <w:r w:rsidRPr="00420647">
        <w:rPr>
          <w:rFonts w:ascii="Times New Roman" w:hAnsi="Times New Roman" w:cs="Times New Roman"/>
          <w:i/>
          <w:iCs/>
          <w:spacing w:val="1"/>
          <w:sz w:val="24"/>
          <w:szCs w:val="24"/>
        </w:rPr>
        <w:t>еле</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2"/>
          <w:sz w:val="24"/>
          <w:szCs w:val="24"/>
        </w:rPr>
        <w:t>и</w:t>
      </w:r>
      <w:r w:rsidRPr="00420647">
        <w:rPr>
          <w:rFonts w:ascii="Times New Roman" w:hAnsi="Times New Roman" w:cs="Times New Roman"/>
          <w:i/>
          <w:iCs/>
          <w:spacing w:val="1"/>
          <w:sz w:val="24"/>
          <w:szCs w:val="24"/>
        </w:rPr>
        <w:t>е</w:t>
      </w:r>
      <w:r w:rsidRPr="00420647">
        <w:rPr>
          <w:rFonts w:ascii="Times New Roman" w:hAnsi="Times New Roman" w:cs="Times New Roman"/>
          <w:i/>
          <w:iCs/>
          <w:sz w:val="24"/>
          <w:szCs w:val="24"/>
        </w:rPr>
        <w:t>,</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pacing w:val="2"/>
          <w:sz w:val="24"/>
          <w:szCs w:val="24"/>
        </w:rPr>
        <w:t>об</w:t>
      </w:r>
      <w:r w:rsidRPr="00420647">
        <w:rPr>
          <w:rFonts w:ascii="Times New Roman" w:hAnsi="Times New Roman" w:cs="Times New Roman"/>
          <w:i/>
          <w:iCs/>
          <w:sz w:val="24"/>
          <w:szCs w:val="24"/>
        </w:rPr>
        <w:t>ъ</w:t>
      </w:r>
      <w:r w:rsidRPr="00420647">
        <w:rPr>
          <w:rFonts w:ascii="Times New Roman" w:hAnsi="Times New Roman" w:cs="Times New Roman"/>
          <w:i/>
          <w:iCs/>
          <w:spacing w:val="-1"/>
          <w:sz w:val="24"/>
          <w:szCs w:val="24"/>
        </w:rPr>
        <w:t>е</w:t>
      </w:r>
      <w:r w:rsidRPr="00420647">
        <w:rPr>
          <w:rFonts w:ascii="Times New Roman" w:hAnsi="Times New Roman" w:cs="Times New Roman"/>
          <w:i/>
          <w:iCs/>
          <w:spacing w:val="2"/>
          <w:sz w:val="24"/>
          <w:szCs w:val="24"/>
        </w:rPr>
        <w:t>д</w:t>
      </w:r>
      <w:r w:rsidRPr="00420647">
        <w:rPr>
          <w:rFonts w:ascii="Times New Roman" w:hAnsi="Times New Roman" w:cs="Times New Roman"/>
          <w:i/>
          <w:iCs/>
          <w:sz w:val="24"/>
          <w:szCs w:val="24"/>
        </w:rPr>
        <w:t>и</w:t>
      </w:r>
      <w:r w:rsidRPr="00420647">
        <w:rPr>
          <w:rFonts w:ascii="Times New Roman" w:hAnsi="Times New Roman" w:cs="Times New Roman"/>
          <w:i/>
          <w:iCs/>
          <w:spacing w:val="2"/>
          <w:sz w:val="24"/>
          <w:szCs w:val="24"/>
        </w:rPr>
        <w:t>н</w:t>
      </w:r>
      <w:r w:rsidRPr="00420647">
        <w:rPr>
          <w:rFonts w:ascii="Times New Roman" w:hAnsi="Times New Roman" w:cs="Times New Roman"/>
          <w:i/>
          <w:iCs/>
          <w:spacing w:val="-1"/>
          <w:sz w:val="24"/>
          <w:szCs w:val="24"/>
        </w:rPr>
        <w:t>е</w:t>
      </w:r>
      <w:r w:rsidRPr="00420647">
        <w:rPr>
          <w:rFonts w:ascii="Times New Roman" w:hAnsi="Times New Roman" w:cs="Times New Roman"/>
          <w:i/>
          <w:iCs/>
          <w:spacing w:val="2"/>
          <w:sz w:val="24"/>
          <w:szCs w:val="24"/>
        </w:rPr>
        <w:t>ни</w:t>
      </w:r>
      <w:r w:rsidRPr="00420647">
        <w:rPr>
          <w:rFonts w:ascii="Times New Roman" w:hAnsi="Times New Roman" w:cs="Times New Roman"/>
          <w:i/>
          <w:iCs/>
          <w:spacing w:val="1"/>
          <w:sz w:val="24"/>
          <w:szCs w:val="24"/>
        </w:rPr>
        <w:t>е</w:t>
      </w:r>
      <w:r w:rsidRPr="00420647">
        <w:rPr>
          <w:rFonts w:ascii="Times New Roman" w:hAnsi="Times New Roman" w:cs="Times New Roman"/>
          <w:i/>
          <w:iCs/>
          <w:sz w:val="24"/>
          <w:szCs w:val="24"/>
        </w:rPr>
        <w:t xml:space="preserve">, </w:t>
      </w:r>
      <w:r w:rsidRPr="00420647">
        <w:rPr>
          <w:rFonts w:ascii="Times New Roman" w:hAnsi="Times New Roman" w:cs="Times New Roman"/>
          <w:i/>
          <w:iCs/>
          <w:spacing w:val="1"/>
          <w:sz w:val="24"/>
          <w:szCs w:val="24"/>
        </w:rPr>
        <w:t>г</w:t>
      </w:r>
      <w:r w:rsidRPr="00420647">
        <w:rPr>
          <w:rFonts w:ascii="Times New Roman" w:hAnsi="Times New Roman" w:cs="Times New Roman"/>
          <w:i/>
          <w:iCs/>
          <w:spacing w:val="-1"/>
          <w:sz w:val="24"/>
          <w:szCs w:val="24"/>
        </w:rPr>
        <w:t>е</w:t>
      </w:r>
      <w:r w:rsidRPr="00420647">
        <w:rPr>
          <w:rFonts w:ascii="Times New Roman" w:hAnsi="Times New Roman" w:cs="Times New Roman"/>
          <w:i/>
          <w:iCs/>
          <w:spacing w:val="2"/>
          <w:sz w:val="24"/>
          <w:szCs w:val="24"/>
        </w:rPr>
        <w:t>о</w:t>
      </w:r>
      <w:r w:rsidRPr="00420647">
        <w:rPr>
          <w:rFonts w:ascii="Times New Roman" w:hAnsi="Times New Roman" w:cs="Times New Roman"/>
          <w:i/>
          <w:iCs/>
          <w:spacing w:val="-2"/>
          <w:sz w:val="24"/>
          <w:szCs w:val="24"/>
        </w:rPr>
        <w:t>м</w:t>
      </w:r>
      <w:r w:rsidRPr="00420647">
        <w:rPr>
          <w:rFonts w:ascii="Times New Roman" w:hAnsi="Times New Roman" w:cs="Times New Roman"/>
          <w:i/>
          <w:iCs/>
          <w:spacing w:val="1"/>
          <w:sz w:val="24"/>
          <w:szCs w:val="24"/>
        </w:rPr>
        <w:t>ет</w:t>
      </w:r>
      <w:r w:rsidRPr="00420647">
        <w:rPr>
          <w:rFonts w:ascii="Times New Roman" w:hAnsi="Times New Roman" w:cs="Times New Roman"/>
          <w:i/>
          <w:iCs/>
          <w:spacing w:val="2"/>
          <w:sz w:val="24"/>
          <w:szCs w:val="24"/>
        </w:rPr>
        <w:t>р</w:t>
      </w:r>
      <w:r w:rsidRPr="00420647">
        <w:rPr>
          <w:rFonts w:ascii="Times New Roman" w:hAnsi="Times New Roman" w:cs="Times New Roman"/>
          <w:i/>
          <w:iCs/>
          <w:sz w:val="24"/>
          <w:szCs w:val="24"/>
        </w:rPr>
        <w:t>и</w:t>
      </w:r>
      <w:r w:rsidRPr="00420647">
        <w:rPr>
          <w:rFonts w:ascii="Times New Roman" w:hAnsi="Times New Roman" w:cs="Times New Roman"/>
          <w:i/>
          <w:iCs/>
          <w:spacing w:val="1"/>
          <w:sz w:val="24"/>
          <w:szCs w:val="24"/>
        </w:rPr>
        <w:t>че</w:t>
      </w:r>
      <w:r w:rsidRPr="00420647">
        <w:rPr>
          <w:rFonts w:ascii="Times New Roman" w:hAnsi="Times New Roman" w:cs="Times New Roman"/>
          <w:i/>
          <w:iCs/>
          <w:spacing w:val="-1"/>
          <w:sz w:val="24"/>
          <w:szCs w:val="24"/>
        </w:rPr>
        <w:t>с</w:t>
      </w:r>
      <w:r w:rsidRPr="00420647">
        <w:rPr>
          <w:rFonts w:ascii="Times New Roman" w:hAnsi="Times New Roman" w:cs="Times New Roman"/>
          <w:i/>
          <w:iCs/>
          <w:spacing w:val="1"/>
          <w:sz w:val="24"/>
          <w:szCs w:val="24"/>
        </w:rPr>
        <w:t>к</w:t>
      </w:r>
      <w:r w:rsidRPr="00420647">
        <w:rPr>
          <w:rFonts w:ascii="Times New Roman" w:hAnsi="Times New Roman" w:cs="Times New Roman"/>
          <w:i/>
          <w:iCs/>
          <w:spacing w:val="2"/>
          <w:sz w:val="24"/>
          <w:szCs w:val="24"/>
        </w:rPr>
        <w:t>и</w:t>
      </w:r>
      <w:r w:rsidRPr="00420647">
        <w:rPr>
          <w:rFonts w:ascii="Times New Roman" w:hAnsi="Times New Roman" w:cs="Times New Roman"/>
          <w:i/>
          <w:iCs/>
          <w:sz w:val="24"/>
          <w:szCs w:val="24"/>
        </w:rPr>
        <w:t>е п</w:t>
      </w:r>
      <w:r w:rsidRPr="00420647">
        <w:rPr>
          <w:rFonts w:ascii="Times New Roman" w:hAnsi="Times New Roman" w:cs="Times New Roman"/>
          <w:i/>
          <w:iCs/>
          <w:spacing w:val="2"/>
          <w:sz w:val="24"/>
          <w:szCs w:val="24"/>
        </w:rPr>
        <w:t>р</w:t>
      </w:r>
      <w:r w:rsidRPr="00420647">
        <w:rPr>
          <w:rFonts w:ascii="Times New Roman" w:hAnsi="Times New Roman" w:cs="Times New Roman"/>
          <w:i/>
          <w:iCs/>
          <w:spacing w:val="-1"/>
          <w:sz w:val="24"/>
          <w:szCs w:val="24"/>
        </w:rPr>
        <w:t>е</w:t>
      </w:r>
      <w:r w:rsidRPr="00420647">
        <w:rPr>
          <w:rFonts w:ascii="Times New Roman" w:hAnsi="Times New Roman" w:cs="Times New Roman"/>
          <w:i/>
          <w:iCs/>
          <w:sz w:val="24"/>
          <w:szCs w:val="24"/>
        </w:rPr>
        <w:t>о</w:t>
      </w:r>
      <w:r w:rsidRPr="00420647">
        <w:rPr>
          <w:rFonts w:ascii="Times New Roman" w:hAnsi="Times New Roman" w:cs="Times New Roman"/>
          <w:i/>
          <w:iCs/>
          <w:spacing w:val="2"/>
          <w:sz w:val="24"/>
          <w:szCs w:val="24"/>
        </w:rPr>
        <w:t>б</w:t>
      </w:r>
      <w:r w:rsidRPr="00420647">
        <w:rPr>
          <w:rFonts w:ascii="Times New Roman" w:hAnsi="Times New Roman" w:cs="Times New Roman"/>
          <w:i/>
          <w:iCs/>
          <w:sz w:val="24"/>
          <w:szCs w:val="24"/>
        </w:rPr>
        <w:t>р</w:t>
      </w:r>
      <w:r w:rsidRPr="00420647">
        <w:rPr>
          <w:rFonts w:ascii="Times New Roman" w:hAnsi="Times New Roman" w:cs="Times New Roman"/>
          <w:i/>
          <w:iCs/>
          <w:spacing w:val="1"/>
          <w:sz w:val="24"/>
          <w:szCs w:val="24"/>
        </w:rPr>
        <w:t>а</w:t>
      </w:r>
      <w:r w:rsidRPr="00420647">
        <w:rPr>
          <w:rFonts w:ascii="Times New Roman" w:hAnsi="Times New Roman" w:cs="Times New Roman"/>
          <w:i/>
          <w:iCs/>
          <w:sz w:val="24"/>
          <w:szCs w:val="24"/>
        </w:rPr>
        <w:t>з</w:t>
      </w:r>
      <w:r w:rsidRPr="00420647">
        <w:rPr>
          <w:rFonts w:ascii="Times New Roman" w:hAnsi="Times New Roman" w:cs="Times New Roman"/>
          <w:i/>
          <w:iCs/>
          <w:spacing w:val="1"/>
          <w:sz w:val="24"/>
          <w:szCs w:val="24"/>
        </w:rPr>
        <w:t>ова</w:t>
      </w:r>
      <w:r w:rsidRPr="00420647">
        <w:rPr>
          <w:rFonts w:ascii="Times New Roman" w:hAnsi="Times New Roman" w:cs="Times New Roman"/>
          <w:i/>
          <w:iCs/>
          <w:sz w:val="24"/>
          <w:szCs w:val="24"/>
        </w:rPr>
        <w:t>н</w:t>
      </w:r>
      <w:r w:rsidRPr="00420647">
        <w:rPr>
          <w:rFonts w:ascii="Times New Roman" w:hAnsi="Times New Roman" w:cs="Times New Roman"/>
          <w:i/>
          <w:iCs/>
          <w:spacing w:val="2"/>
          <w:sz w:val="24"/>
          <w:szCs w:val="24"/>
        </w:rPr>
        <w:t>и</w:t>
      </w:r>
      <w:r w:rsidRPr="00420647">
        <w:rPr>
          <w:rFonts w:ascii="Times New Roman" w:hAnsi="Times New Roman" w:cs="Times New Roman"/>
          <w:i/>
          <w:iCs/>
          <w:sz w:val="24"/>
          <w:szCs w:val="24"/>
        </w:rPr>
        <w:t>я</w:t>
      </w:r>
      <w:r w:rsidRPr="00420647">
        <w:rPr>
          <w:rFonts w:ascii="Times New Roman" w:hAnsi="Times New Roman" w:cs="Times New Roman"/>
          <w:i/>
          <w:iCs/>
          <w:spacing w:val="-17"/>
          <w:sz w:val="24"/>
          <w:szCs w:val="24"/>
        </w:rPr>
        <w:t xml:space="preserve"> </w:t>
      </w:r>
      <w:r w:rsidRPr="00420647">
        <w:rPr>
          <w:rFonts w:ascii="Times New Roman" w:hAnsi="Times New Roman" w:cs="Times New Roman"/>
          <w:i/>
          <w:iCs/>
          <w:spacing w:val="-1"/>
          <w:sz w:val="24"/>
          <w:szCs w:val="24"/>
        </w:rPr>
        <w:t>ф</w:t>
      </w:r>
      <w:r w:rsidRPr="00420647">
        <w:rPr>
          <w:rFonts w:ascii="Times New Roman" w:hAnsi="Times New Roman" w:cs="Times New Roman"/>
          <w:i/>
          <w:iCs/>
          <w:spacing w:val="2"/>
          <w:sz w:val="24"/>
          <w:szCs w:val="24"/>
        </w:rPr>
        <w:t>р</w:t>
      </w:r>
      <w:r w:rsidRPr="00420647">
        <w:rPr>
          <w:rFonts w:ascii="Times New Roman" w:hAnsi="Times New Roman" w:cs="Times New Roman"/>
          <w:i/>
          <w:iCs/>
          <w:spacing w:val="1"/>
          <w:sz w:val="24"/>
          <w:szCs w:val="24"/>
        </w:rPr>
        <w:t>аг</w:t>
      </w:r>
      <w:r w:rsidRPr="00420647">
        <w:rPr>
          <w:rFonts w:ascii="Times New Roman" w:hAnsi="Times New Roman" w:cs="Times New Roman"/>
          <w:i/>
          <w:iCs/>
          <w:spacing w:val="-1"/>
          <w:sz w:val="24"/>
          <w:szCs w:val="24"/>
        </w:rPr>
        <w:t>м</w:t>
      </w:r>
      <w:r w:rsidRPr="00420647">
        <w:rPr>
          <w:rFonts w:ascii="Times New Roman" w:hAnsi="Times New Roman" w:cs="Times New Roman"/>
          <w:i/>
          <w:iCs/>
          <w:spacing w:val="1"/>
          <w:sz w:val="24"/>
          <w:szCs w:val="24"/>
        </w:rPr>
        <w:t>е</w:t>
      </w:r>
      <w:r w:rsidRPr="00420647">
        <w:rPr>
          <w:rFonts w:ascii="Times New Roman" w:hAnsi="Times New Roman" w:cs="Times New Roman"/>
          <w:i/>
          <w:iCs/>
          <w:spacing w:val="2"/>
          <w:sz w:val="24"/>
          <w:szCs w:val="24"/>
        </w:rPr>
        <w:t>н</w:t>
      </w:r>
      <w:r w:rsidRPr="00420647">
        <w:rPr>
          <w:rFonts w:ascii="Times New Roman" w:hAnsi="Times New Roman" w:cs="Times New Roman"/>
          <w:i/>
          <w:iCs/>
          <w:spacing w:val="-2"/>
          <w:sz w:val="24"/>
          <w:szCs w:val="24"/>
        </w:rPr>
        <w:t>т</w:t>
      </w:r>
      <w:r w:rsidRPr="00420647">
        <w:rPr>
          <w:rFonts w:ascii="Times New Roman" w:hAnsi="Times New Roman" w:cs="Times New Roman"/>
          <w:i/>
          <w:iCs/>
          <w:spacing w:val="2"/>
          <w:sz w:val="24"/>
          <w:szCs w:val="24"/>
        </w:rPr>
        <w:t>о</w:t>
      </w:r>
      <w:r w:rsidRPr="00420647">
        <w:rPr>
          <w:rFonts w:ascii="Times New Roman" w:hAnsi="Times New Roman" w:cs="Times New Roman"/>
          <w:i/>
          <w:iCs/>
          <w:sz w:val="24"/>
          <w:szCs w:val="24"/>
        </w:rPr>
        <w:t>в</w:t>
      </w:r>
      <w:r w:rsidRPr="00420647">
        <w:rPr>
          <w:rFonts w:ascii="Times New Roman" w:hAnsi="Times New Roman" w:cs="Times New Roman"/>
          <w:i/>
          <w:iCs/>
          <w:spacing w:val="-14"/>
          <w:sz w:val="24"/>
          <w:szCs w:val="24"/>
        </w:rPr>
        <w:t xml:space="preserve"> </w:t>
      </w:r>
      <w:r w:rsidRPr="00420647">
        <w:rPr>
          <w:rFonts w:ascii="Times New Roman" w:hAnsi="Times New Roman" w:cs="Times New Roman"/>
          <w:i/>
          <w:iCs/>
          <w:sz w:val="24"/>
          <w:szCs w:val="24"/>
        </w:rPr>
        <w:t>и</w:t>
      </w:r>
      <w:r w:rsidRPr="00420647">
        <w:rPr>
          <w:rFonts w:ascii="Times New Roman" w:hAnsi="Times New Roman" w:cs="Times New Roman"/>
          <w:i/>
          <w:iCs/>
          <w:spacing w:val="1"/>
          <w:sz w:val="24"/>
          <w:szCs w:val="24"/>
        </w:rPr>
        <w:t xml:space="preserve"> к</w:t>
      </w:r>
      <w:r w:rsidRPr="00420647">
        <w:rPr>
          <w:rFonts w:ascii="Times New Roman" w:hAnsi="Times New Roman" w:cs="Times New Roman"/>
          <w:i/>
          <w:iCs/>
          <w:spacing w:val="2"/>
          <w:sz w:val="24"/>
          <w:szCs w:val="24"/>
        </w:rPr>
        <w:t>о</w:t>
      </w:r>
      <w:r w:rsidRPr="00420647">
        <w:rPr>
          <w:rFonts w:ascii="Times New Roman" w:hAnsi="Times New Roman" w:cs="Times New Roman"/>
          <w:i/>
          <w:iCs/>
          <w:spacing w:val="-2"/>
          <w:sz w:val="24"/>
          <w:szCs w:val="24"/>
        </w:rPr>
        <w:t>м</w:t>
      </w:r>
      <w:r w:rsidRPr="00420647">
        <w:rPr>
          <w:rFonts w:ascii="Times New Roman" w:hAnsi="Times New Roman" w:cs="Times New Roman"/>
          <w:i/>
          <w:iCs/>
          <w:sz w:val="24"/>
          <w:szCs w:val="24"/>
        </w:rPr>
        <w:t>п</w:t>
      </w:r>
      <w:r w:rsidRPr="00420647">
        <w:rPr>
          <w:rFonts w:ascii="Times New Roman" w:hAnsi="Times New Roman" w:cs="Times New Roman"/>
          <w:i/>
          <w:iCs/>
          <w:spacing w:val="2"/>
          <w:sz w:val="24"/>
          <w:szCs w:val="24"/>
        </w:rPr>
        <w:t>он</w:t>
      </w:r>
      <w:r w:rsidRPr="00420647">
        <w:rPr>
          <w:rFonts w:ascii="Times New Roman" w:hAnsi="Times New Roman" w:cs="Times New Roman"/>
          <w:i/>
          <w:iCs/>
          <w:spacing w:val="-1"/>
          <w:sz w:val="24"/>
          <w:szCs w:val="24"/>
        </w:rPr>
        <w:t>е</w:t>
      </w:r>
      <w:r w:rsidRPr="00420647">
        <w:rPr>
          <w:rFonts w:ascii="Times New Roman" w:hAnsi="Times New Roman" w:cs="Times New Roman"/>
          <w:i/>
          <w:iCs/>
          <w:spacing w:val="2"/>
          <w:sz w:val="24"/>
          <w:szCs w:val="24"/>
        </w:rPr>
        <w:t>н</w:t>
      </w:r>
      <w:r w:rsidRPr="00420647">
        <w:rPr>
          <w:rFonts w:ascii="Times New Roman" w:hAnsi="Times New Roman" w:cs="Times New Roman"/>
          <w:i/>
          <w:iCs/>
          <w:spacing w:val="-2"/>
          <w:sz w:val="24"/>
          <w:szCs w:val="24"/>
        </w:rPr>
        <w:t>т</w:t>
      </w:r>
      <w:r w:rsidRPr="00420647">
        <w:rPr>
          <w:rFonts w:ascii="Times New Roman" w:hAnsi="Times New Roman" w:cs="Times New Roman"/>
          <w:i/>
          <w:iCs/>
          <w:spacing w:val="2"/>
          <w:sz w:val="24"/>
          <w:szCs w:val="24"/>
        </w:rPr>
        <w:t>о</w:t>
      </w:r>
      <w:r w:rsidRPr="00420647">
        <w:rPr>
          <w:rFonts w:ascii="Times New Roman" w:hAnsi="Times New Roman" w:cs="Times New Roman"/>
          <w:i/>
          <w:iCs/>
          <w:spacing w:val="1"/>
          <w:sz w:val="24"/>
          <w:szCs w:val="24"/>
        </w:rPr>
        <w:t>в</w:t>
      </w:r>
      <w:r w:rsidRPr="00420647">
        <w:rPr>
          <w:rFonts w:ascii="Times New Roman" w:hAnsi="Times New Roman" w:cs="Times New Roman"/>
          <w:i/>
          <w:iCs/>
          <w:sz w:val="24"/>
          <w:szCs w:val="24"/>
        </w:rPr>
        <w:t>.</w:t>
      </w:r>
      <w:r w:rsidRPr="00420647">
        <w:rPr>
          <w:rFonts w:ascii="Times New Roman" w:hAnsi="Times New Roman" w:cs="Times New Roman"/>
          <w:i/>
          <w:iCs/>
          <w:spacing w:val="-17"/>
          <w:sz w:val="24"/>
          <w:szCs w:val="24"/>
        </w:rPr>
        <w:t xml:space="preserve"> </w:t>
      </w:r>
      <w:r w:rsidRPr="00420647">
        <w:rPr>
          <w:rFonts w:ascii="Times New Roman" w:hAnsi="Times New Roman" w:cs="Times New Roman"/>
          <w:i/>
          <w:iCs/>
          <w:spacing w:val="1"/>
          <w:sz w:val="24"/>
          <w:szCs w:val="24"/>
        </w:rPr>
        <w:t>Д</w:t>
      </w:r>
      <w:r w:rsidRPr="00420647">
        <w:rPr>
          <w:rFonts w:ascii="Times New Roman" w:hAnsi="Times New Roman" w:cs="Times New Roman"/>
          <w:i/>
          <w:iCs/>
          <w:spacing w:val="2"/>
          <w:sz w:val="24"/>
          <w:szCs w:val="24"/>
        </w:rPr>
        <w:t>и</w:t>
      </w:r>
      <w:r w:rsidRPr="00420647">
        <w:rPr>
          <w:rFonts w:ascii="Times New Roman" w:hAnsi="Times New Roman" w:cs="Times New Roman"/>
          <w:i/>
          <w:iCs/>
          <w:spacing w:val="1"/>
          <w:sz w:val="24"/>
          <w:szCs w:val="24"/>
        </w:rPr>
        <w:t>а</w:t>
      </w:r>
      <w:r w:rsidRPr="00420647">
        <w:rPr>
          <w:rFonts w:ascii="Times New Roman" w:hAnsi="Times New Roman" w:cs="Times New Roman"/>
          <w:i/>
          <w:iCs/>
          <w:spacing w:val="-1"/>
          <w:sz w:val="24"/>
          <w:szCs w:val="24"/>
        </w:rPr>
        <w:t>г</w:t>
      </w:r>
      <w:r w:rsidRPr="00420647">
        <w:rPr>
          <w:rFonts w:ascii="Times New Roman" w:hAnsi="Times New Roman" w:cs="Times New Roman"/>
          <w:i/>
          <w:iCs/>
          <w:spacing w:val="2"/>
          <w:sz w:val="24"/>
          <w:szCs w:val="24"/>
        </w:rPr>
        <w:t>р</w:t>
      </w:r>
      <w:r w:rsidRPr="00420647">
        <w:rPr>
          <w:rFonts w:ascii="Times New Roman" w:hAnsi="Times New Roman" w:cs="Times New Roman"/>
          <w:i/>
          <w:iCs/>
          <w:spacing w:val="1"/>
          <w:sz w:val="24"/>
          <w:szCs w:val="24"/>
        </w:rPr>
        <w:t>а</w:t>
      </w:r>
      <w:r w:rsidRPr="00420647">
        <w:rPr>
          <w:rFonts w:ascii="Times New Roman" w:hAnsi="Times New Roman" w:cs="Times New Roman"/>
          <w:i/>
          <w:iCs/>
          <w:spacing w:val="-2"/>
          <w:sz w:val="24"/>
          <w:szCs w:val="24"/>
        </w:rPr>
        <w:t>м</w:t>
      </w:r>
      <w:r w:rsidRPr="00420647">
        <w:rPr>
          <w:rFonts w:ascii="Times New Roman" w:hAnsi="Times New Roman" w:cs="Times New Roman"/>
          <w:i/>
          <w:iCs/>
          <w:spacing w:val="1"/>
          <w:sz w:val="24"/>
          <w:szCs w:val="24"/>
        </w:rPr>
        <w:t>мы</w:t>
      </w:r>
      <w:r w:rsidRPr="00420647">
        <w:rPr>
          <w:rFonts w:ascii="Times New Roman" w:hAnsi="Times New Roman" w:cs="Times New Roman"/>
          <w:i/>
          <w:iCs/>
          <w:sz w:val="24"/>
          <w:szCs w:val="24"/>
        </w:rPr>
        <w:t>,</w:t>
      </w:r>
      <w:r w:rsidRPr="00420647">
        <w:rPr>
          <w:rFonts w:ascii="Times New Roman" w:hAnsi="Times New Roman" w:cs="Times New Roman"/>
          <w:i/>
          <w:iCs/>
          <w:spacing w:val="-15"/>
          <w:sz w:val="24"/>
          <w:szCs w:val="24"/>
        </w:rPr>
        <w:t xml:space="preserve"> </w:t>
      </w:r>
      <w:r w:rsidRPr="00420647">
        <w:rPr>
          <w:rFonts w:ascii="Times New Roman" w:hAnsi="Times New Roman" w:cs="Times New Roman"/>
          <w:i/>
          <w:iCs/>
          <w:spacing w:val="1"/>
          <w:sz w:val="24"/>
          <w:szCs w:val="24"/>
        </w:rPr>
        <w:t>пл</w:t>
      </w:r>
      <w:r w:rsidRPr="00420647">
        <w:rPr>
          <w:rFonts w:ascii="Times New Roman" w:hAnsi="Times New Roman" w:cs="Times New Roman"/>
          <w:i/>
          <w:iCs/>
          <w:spacing w:val="-2"/>
          <w:sz w:val="24"/>
          <w:szCs w:val="24"/>
        </w:rPr>
        <w:t>а</w:t>
      </w:r>
      <w:r w:rsidRPr="00420647">
        <w:rPr>
          <w:rFonts w:ascii="Times New Roman" w:hAnsi="Times New Roman" w:cs="Times New Roman"/>
          <w:i/>
          <w:iCs/>
          <w:sz w:val="24"/>
          <w:szCs w:val="24"/>
        </w:rPr>
        <w:t>н</w:t>
      </w:r>
      <w:r w:rsidRPr="00420647">
        <w:rPr>
          <w:rFonts w:ascii="Times New Roman" w:hAnsi="Times New Roman" w:cs="Times New Roman"/>
          <w:i/>
          <w:iCs/>
          <w:spacing w:val="2"/>
          <w:sz w:val="24"/>
          <w:szCs w:val="24"/>
        </w:rPr>
        <w:t>ы</w:t>
      </w:r>
      <w:r w:rsidRPr="00420647">
        <w:rPr>
          <w:rFonts w:ascii="Times New Roman" w:hAnsi="Times New Roman" w:cs="Times New Roman"/>
          <w:i/>
          <w:iCs/>
          <w:sz w:val="24"/>
          <w:szCs w:val="24"/>
        </w:rPr>
        <w:t>,</w:t>
      </w:r>
      <w:r w:rsidRPr="00420647">
        <w:rPr>
          <w:rFonts w:ascii="Times New Roman" w:hAnsi="Times New Roman" w:cs="Times New Roman"/>
          <w:i/>
          <w:iCs/>
          <w:spacing w:val="-8"/>
          <w:sz w:val="24"/>
          <w:szCs w:val="24"/>
        </w:rPr>
        <w:t xml:space="preserve"> </w:t>
      </w:r>
      <w:r w:rsidRPr="00420647">
        <w:rPr>
          <w:rFonts w:ascii="Times New Roman" w:hAnsi="Times New Roman" w:cs="Times New Roman"/>
          <w:i/>
          <w:iCs/>
          <w:spacing w:val="1"/>
          <w:sz w:val="24"/>
          <w:szCs w:val="24"/>
        </w:rPr>
        <w:t>ка</w:t>
      </w:r>
      <w:r w:rsidRPr="00420647">
        <w:rPr>
          <w:rFonts w:ascii="Times New Roman" w:hAnsi="Times New Roman" w:cs="Times New Roman"/>
          <w:i/>
          <w:iCs/>
          <w:spacing w:val="2"/>
          <w:sz w:val="24"/>
          <w:szCs w:val="24"/>
        </w:rPr>
        <w:t>р</w:t>
      </w:r>
      <w:r w:rsidRPr="00420647">
        <w:rPr>
          <w:rFonts w:ascii="Times New Roman" w:hAnsi="Times New Roman" w:cs="Times New Roman"/>
          <w:i/>
          <w:iCs/>
          <w:spacing w:val="-2"/>
          <w:sz w:val="24"/>
          <w:szCs w:val="24"/>
        </w:rPr>
        <w:t>т</w:t>
      </w:r>
      <w:r w:rsidRPr="00420647">
        <w:rPr>
          <w:rFonts w:ascii="Times New Roman" w:hAnsi="Times New Roman" w:cs="Times New Roman"/>
          <w:i/>
          <w:iCs/>
          <w:spacing w:val="2"/>
          <w:sz w:val="24"/>
          <w:szCs w:val="24"/>
        </w:rPr>
        <w:t>ы</w:t>
      </w:r>
      <w:r w:rsidRPr="00420647">
        <w:rPr>
          <w:rFonts w:ascii="Times New Roman" w:hAnsi="Times New Roman" w:cs="Times New Roman"/>
          <w:i/>
          <w:iCs/>
          <w:sz w:val="24"/>
          <w:szCs w:val="24"/>
        </w:rPr>
        <w:t>.</w:t>
      </w:r>
    </w:p>
    <w:p w:rsidR="00E42C38" w:rsidRPr="00420647" w:rsidRDefault="00E42C38" w:rsidP="00AA3EA3">
      <w:pPr>
        <w:pStyle w:val="ListParagraph"/>
        <w:numPr>
          <w:ilvl w:val="0"/>
          <w:numId w:val="100"/>
        </w:numPr>
        <w:tabs>
          <w:tab w:val="left" w:pos="900"/>
        </w:tabs>
        <w:spacing w:line="240" w:lineRule="atLeast"/>
        <w:ind w:left="0" w:firstLine="709"/>
        <w:jc w:val="both"/>
        <w:rPr>
          <w:rFonts w:ascii="Times New Roman" w:hAnsi="Times New Roman"/>
        </w:rPr>
      </w:pPr>
      <w:r w:rsidRPr="00420647">
        <w:rPr>
          <w:rFonts w:ascii="Times New Roman" w:hAnsi="Times New Roman"/>
          <w:b/>
          <w:bCs/>
          <w:spacing w:val="1"/>
        </w:rPr>
        <w:t>Электронны</w:t>
      </w:r>
      <w:r w:rsidRPr="00420647">
        <w:rPr>
          <w:rFonts w:ascii="Times New Roman" w:hAnsi="Times New Roman"/>
          <w:b/>
          <w:bCs/>
        </w:rPr>
        <w:t>е</w:t>
      </w:r>
      <w:r w:rsidRPr="00420647">
        <w:rPr>
          <w:rFonts w:ascii="Times New Roman" w:hAnsi="Times New Roman"/>
          <w:b/>
          <w:bCs/>
          <w:spacing w:val="-17"/>
        </w:rPr>
        <w:t xml:space="preserve"> </w:t>
      </w:r>
      <w:r w:rsidRPr="00420647">
        <w:rPr>
          <w:rFonts w:ascii="Times New Roman" w:hAnsi="Times New Roman"/>
          <w:b/>
          <w:bCs/>
          <w:spacing w:val="1"/>
        </w:rPr>
        <w:t>(динамические</w:t>
      </w:r>
      <w:r w:rsidRPr="00420647">
        <w:rPr>
          <w:rFonts w:ascii="Times New Roman" w:hAnsi="Times New Roman"/>
          <w:b/>
          <w:bCs/>
        </w:rPr>
        <w:t>)</w:t>
      </w:r>
      <w:r w:rsidRPr="00420647">
        <w:rPr>
          <w:rFonts w:ascii="Times New Roman" w:hAnsi="Times New Roman"/>
          <w:b/>
          <w:bCs/>
          <w:spacing w:val="-20"/>
        </w:rPr>
        <w:t xml:space="preserve"> </w:t>
      </w:r>
      <w:r w:rsidRPr="00420647">
        <w:rPr>
          <w:rFonts w:ascii="Times New Roman" w:hAnsi="Times New Roman"/>
          <w:b/>
          <w:bCs/>
          <w:spacing w:val="1"/>
        </w:rPr>
        <w:t>таблиц</w:t>
      </w:r>
      <w:r w:rsidRPr="00420647">
        <w:rPr>
          <w:rFonts w:ascii="Times New Roman" w:hAnsi="Times New Roman"/>
          <w:b/>
          <w:bCs/>
        </w:rPr>
        <w:t>ы</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Электронны</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(динамически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таблицы</w:t>
      </w:r>
      <w:r w:rsidRPr="00420647">
        <w:rPr>
          <w:rFonts w:ascii="Times New Roman" w:hAnsi="Times New Roman" w:cs="Times New Roman"/>
          <w:sz w:val="24"/>
          <w:szCs w:val="24"/>
        </w:rPr>
        <w:t>.</w:t>
      </w:r>
      <w:r w:rsidRPr="00420647">
        <w:rPr>
          <w:rFonts w:ascii="Times New Roman" w:hAnsi="Times New Roman" w:cs="Times New Roman"/>
          <w:spacing w:val="7"/>
          <w:sz w:val="24"/>
          <w:szCs w:val="24"/>
        </w:rPr>
        <w:t xml:space="preserve"> </w:t>
      </w:r>
      <w:r w:rsidRPr="00420647">
        <w:rPr>
          <w:rFonts w:ascii="Times New Roman" w:hAnsi="Times New Roman" w:cs="Times New Roman"/>
          <w:spacing w:val="1"/>
          <w:sz w:val="24"/>
          <w:szCs w:val="24"/>
        </w:rPr>
        <w:t>Формул</w:t>
      </w:r>
      <w:r w:rsidRPr="00420647">
        <w:rPr>
          <w:rFonts w:ascii="Times New Roman" w:hAnsi="Times New Roman" w:cs="Times New Roman"/>
          <w:sz w:val="24"/>
          <w:szCs w:val="24"/>
        </w:rPr>
        <w:t>ы</w:t>
      </w:r>
      <w:r w:rsidRPr="00420647">
        <w:rPr>
          <w:rFonts w:ascii="Times New Roman" w:hAnsi="Times New Roman" w:cs="Times New Roman"/>
          <w:spacing w:val="7"/>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18"/>
          <w:sz w:val="24"/>
          <w:szCs w:val="24"/>
        </w:rPr>
        <w:t xml:space="preserve"> </w:t>
      </w:r>
      <w:r w:rsidRPr="00420647">
        <w:rPr>
          <w:rFonts w:ascii="Times New Roman" w:hAnsi="Times New Roman" w:cs="Times New Roman"/>
          <w:spacing w:val="1"/>
          <w:sz w:val="24"/>
          <w:szCs w:val="24"/>
        </w:rPr>
        <w:t>использование</w:t>
      </w:r>
      <w:r w:rsidRPr="00420647">
        <w:rPr>
          <w:rFonts w:ascii="Times New Roman" w:hAnsi="Times New Roman" w:cs="Times New Roman"/>
          <w:sz w:val="24"/>
          <w:szCs w:val="24"/>
        </w:rPr>
        <w:t xml:space="preserve">м </w:t>
      </w:r>
      <w:r w:rsidRPr="00420647">
        <w:rPr>
          <w:rFonts w:ascii="Times New Roman" w:hAnsi="Times New Roman" w:cs="Times New Roman"/>
          <w:spacing w:val="1"/>
          <w:sz w:val="24"/>
          <w:szCs w:val="24"/>
        </w:rPr>
        <w:t>абсолютной</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относительно</w:t>
      </w:r>
      <w:r w:rsidRPr="00420647">
        <w:rPr>
          <w:rFonts w:ascii="Times New Roman" w:hAnsi="Times New Roman" w:cs="Times New Roman"/>
          <w:sz w:val="24"/>
          <w:szCs w:val="24"/>
        </w:rPr>
        <w:t>й и</w:t>
      </w:r>
      <w:r w:rsidRPr="00420647">
        <w:rPr>
          <w:rFonts w:ascii="Times New Roman" w:hAnsi="Times New Roman" w:cs="Times New Roman"/>
          <w:spacing w:val="16"/>
          <w:sz w:val="24"/>
          <w:szCs w:val="24"/>
        </w:rPr>
        <w:t xml:space="preserve"> </w:t>
      </w:r>
      <w:r w:rsidRPr="00420647">
        <w:rPr>
          <w:rFonts w:ascii="Times New Roman" w:hAnsi="Times New Roman" w:cs="Times New Roman"/>
          <w:spacing w:val="1"/>
          <w:sz w:val="24"/>
          <w:szCs w:val="24"/>
        </w:rPr>
        <w:t>смешанно</w:t>
      </w:r>
      <w:r w:rsidRPr="00420647">
        <w:rPr>
          <w:rFonts w:ascii="Times New Roman" w:hAnsi="Times New Roman" w:cs="Times New Roman"/>
          <w:sz w:val="24"/>
          <w:szCs w:val="24"/>
        </w:rPr>
        <w:t>й</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адресации</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2"/>
          <w:sz w:val="24"/>
          <w:szCs w:val="24"/>
        </w:rPr>
        <w:t>п</w:t>
      </w:r>
      <w:r w:rsidRPr="00420647">
        <w:rPr>
          <w:rFonts w:ascii="Times New Roman" w:hAnsi="Times New Roman" w:cs="Times New Roman"/>
          <w:sz w:val="24"/>
          <w:szCs w:val="24"/>
        </w:rPr>
        <w:t>реобразование формул при</w:t>
      </w:r>
      <w:r w:rsidRPr="00420647">
        <w:rPr>
          <w:rFonts w:ascii="Times New Roman" w:hAnsi="Times New Roman" w:cs="Times New Roman"/>
          <w:spacing w:val="6"/>
          <w:sz w:val="24"/>
          <w:szCs w:val="24"/>
        </w:rPr>
        <w:t xml:space="preserve"> </w:t>
      </w:r>
      <w:r w:rsidRPr="00420647">
        <w:rPr>
          <w:rFonts w:ascii="Times New Roman" w:hAnsi="Times New Roman" w:cs="Times New Roman"/>
          <w:spacing w:val="1"/>
          <w:sz w:val="24"/>
          <w:szCs w:val="24"/>
        </w:rPr>
        <w:t>к</w:t>
      </w:r>
      <w:r w:rsidRPr="00420647">
        <w:rPr>
          <w:rFonts w:ascii="Times New Roman" w:hAnsi="Times New Roman" w:cs="Times New Roman"/>
          <w:sz w:val="24"/>
          <w:szCs w:val="24"/>
        </w:rPr>
        <w:t>о</w:t>
      </w:r>
      <w:r w:rsidRPr="00420647">
        <w:rPr>
          <w:rFonts w:ascii="Times New Roman" w:hAnsi="Times New Roman" w:cs="Times New Roman"/>
          <w:spacing w:val="2"/>
          <w:sz w:val="24"/>
          <w:szCs w:val="24"/>
        </w:rPr>
        <w:t>п</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ро</w:t>
      </w:r>
      <w:r w:rsidRPr="00420647">
        <w:rPr>
          <w:rFonts w:ascii="Times New Roman" w:hAnsi="Times New Roman" w:cs="Times New Roman"/>
          <w:spacing w:val="-2"/>
          <w:sz w:val="24"/>
          <w:szCs w:val="24"/>
        </w:rPr>
        <w:t>в</w:t>
      </w:r>
      <w:r w:rsidRPr="00420647">
        <w:rPr>
          <w:rFonts w:ascii="Times New Roman" w:hAnsi="Times New Roman" w:cs="Times New Roman"/>
          <w:spacing w:val="1"/>
          <w:sz w:val="24"/>
          <w:szCs w:val="24"/>
        </w:rPr>
        <w:t>а</w:t>
      </w:r>
      <w:r w:rsidRPr="00420647">
        <w:rPr>
          <w:rFonts w:ascii="Times New Roman" w:hAnsi="Times New Roman" w:cs="Times New Roman"/>
          <w:sz w:val="24"/>
          <w:szCs w:val="24"/>
        </w:rPr>
        <w:t>н</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ыделени</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диапазон</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таблиц</w:t>
      </w:r>
      <w:r w:rsidRPr="00420647">
        <w:rPr>
          <w:rFonts w:ascii="Times New Roman" w:hAnsi="Times New Roman" w:cs="Times New Roman"/>
          <w:sz w:val="24"/>
          <w:szCs w:val="24"/>
        </w:rPr>
        <w:t>ы</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9"/>
          <w:sz w:val="24"/>
          <w:szCs w:val="24"/>
        </w:rPr>
        <w:t xml:space="preserve"> </w:t>
      </w:r>
      <w:r w:rsidRPr="00420647">
        <w:rPr>
          <w:rFonts w:ascii="Times New Roman" w:hAnsi="Times New Roman" w:cs="Times New Roman"/>
          <w:spacing w:val="1"/>
          <w:sz w:val="24"/>
          <w:szCs w:val="24"/>
        </w:rPr>
        <w:t>упорядочивани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(сортировка</w:t>
      </w:r>
      <w:r w:rsidRPr="00420647">
        <w:rPr>
          <w:rFonts w:ascii="Times New Roman" w:hAnsi="Times New Roman" w:cs="Times New Roman"/>
          <w:sz w:val="24"/>
          <w:szCs w:val="24"/>
        </w:rPr>
        <w:t>)</w:t>
      </w:r>
      <w:r w:rsidRPr="00420647">
        <w:rPr>
          <w:rFonts w:ascii="Times New Roman" w:hAnsi="Times New Roman" w:cs="Times New Roman"/>
          <w:spacing w:val="-15"/>
          <w:sz w:val="24"/>
          <w:szCs w:val="24"/>
        </w:rPr>
        <w:t xml:space="preserve"> </w:t>
      </w:r>
      <w:r w:rsidRPr="00420647">
        <w:rPr>
          <w:rFonts w:ascii="Times New Roman" w:hAnsi="Times New Roman" w:cs="Times New Roman"/>
          <w:spacing w:val="1"/>
          <w:sz w:val="24"/>
          <w:szCs w:val="24"/>
        </w:rPr>
        <w:t>ег</w:t>
      </w:r>
      <w:r w:rsidRPr="00420647">
        <w:rPr>
          <w:rFonts w:ascii="Times New Roman" w:hAnsi="Times New Roman" w:cs="Times New Roman"/>
          <w:sz w:val="24"/>
          <w:szCs w:val="24"/>
        </w:rPr>
        <w:t>о</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элементов</w:t>
      </w:r>
      <w:r w:rsidRPr="00420647">
        <w:rPr>
          <w:rFonts w:ascii="Times New Roman" w:hAnsi="Times New Roman" w:cs="Times New Roman"/>
          <w:sz w:val="24"/>
          <w:szCs w:val="24"/>
        </w:rPr>
        <w:t>;</w:t>
      </w:r>
      <w:r w:rsidRPr="00420647">
        <w:rPr>
          <w:rFonts w:ascii="Times New Roman" w:hAnsi="Times New Roman" w:cs="Times New Roman"/>
          <w:spacing w:val="-13"/>
          <w:sz w:val="24"/>
          <w:szCs w:val="24"/>
        </w:rPr>
        <w:t xml:space="preserve"> </w:t>
      </w:r>
      <w:r w:rsidRPr="00420647">
        <w:rPr>
          <w:rFonts w:ascii="Times New Roman" w:hAnsi="Times New Roman" w:cs="Times New Roman"/>
          <w:spacing w:val="1"/>
          <w:sz w:val="24"/>
          <w:szCs w:val="24"/>
        </w:rPr>
        <w:t>построени</w:t>
      </w:r>
      <w:r w:rsidRPr="00420647">
        <w:rPr>
          <w:rFonts w:ascii="Times New Roman" w:hAnsi="Times New Roman" w:cs="Times New Roman"/>
          <w:sz w:val="24"/>
          <w:szCs w:val="24"/>
        </w:rPr>
        <w:t>е</w:t>
      </w:r>
      <w:r w:rsidRPr="00420647">
        <w:rPr>
          <w:rFonts w:ascii="Times New Roman" w:hAnsi="Times New Roman" w:cs="Times New Roman"/>
          <w:spacing w:val="-13"/>
          <w:sz w:val="24"/>
          <w:szCs w:val="24"/>
        </w:rPr>
        <w:t xml:space="preserve"> </w:t>
      </w:r>
      <w:r w:rsidRPr="00420647">
        <w:rPr>
          <w:rFonts w:ascii="Times New Roman" w:hAnsi="Times New Roman" w:cs="Times New Roman"/>
          <w:spacing w:val="1"/>
          <w:sz w:val="24"/>
          <w:szCs w:val="24"/>
        </w:rPr>
        <w:t>графико</w:t>
      </w:r>
      <w:r w:rsidRPr="00420647">
        <w:rPr>
          <w:rFonts w:ascii="Times New Roman" w:hAnsi="Times New Roman" w:cs="Times New Roman"/>
          <w:sz w:val="24"/>
          <w:szCs w:val="24"/>
        </w:rPr>
        <w:t>в</w:t>
      </w:r>
      <w:r w:rsidRPr="00420647">
        <w:rPr>
          <w:rFonts w:ascii="Times New Roman" w:hAnsi="Times New Roman" w:cs="Times New Roman"/>
          <w:spacing w:val="-11"/>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диаграмм</w:t>
      </w:r>
      <w:r w:rsidRPr="00420647">
        <w:rPr>
          <w:rFonts w:ascii="Times New Roman" w:hAnsi="Times New Roman" w:cs="Times New Roman"/>
          <w:sz w:val="24"/>
          <w:szCs w:val="24"/>
        </w:rPr>
        <w:t>.</w:t>
      </w:r>
    </w:p>
    <w:p w:rsidR="00E42C38" w:rsidRPr="00420647" w:rsidRDefault="00E42C38" w:rsidP="00AA3EA3">
      <w:pPr>
        <w:pStyle w:val="ListParagraph"/>
        <w:numPr>
          <w:ilvl w:val="0"/>
          <w:numId w:val="100"/>
        </w:numPr>
        <w:tabs>
          <w:tab w:val="left" w:pos="900"/>
        </w:tabs>
        <w:spacing w:line="240" w:lineRule="atLeast"/>
        <w:ind w:left="0" w:firstLine="709"/>
        <w:jc w:val="both"/>
        <w:rPr>
          <w:rFonts w:ascii="Times New Roman" w:hAnsi="Times New Roman"/>
        </w:rPr>
      </w:pPr>
      <w:r w:rsidRPr="00420647">
        <w:rPr>
          <w:rFonts w:ascii="Times New Roman" w:hAnsi="Times New Roman"/>
          <w:b/>
          <w:bCs/>
          <w:spacing w:val="1"/>
        </w:rPr>
        <w:t>Баз</w:t>
      </w:r>
      <w:r w:rsidRPr="00420647">
        <w:rPr>
          <w:rFonts w:ascii="Times New Roman" w:hAnsi="Times New Roman"/>
          <w:b/>
          <w:bCs/>
        </w:rPr>
        <w:t>ы</w:t>
      </w:r>
      <w:r w:rsidRPr="00420647">
        <w:rPr>
          <w:rFonts w:ascii="Times New Roman" w:hAnsi="Times New Roman"/>
          <w:b/>
          <w:bCs/>
          <w:spacing w:val="-6"/>
        </w:rPr>
        <w:t xml:space="preserve"> </w:t>
      </w:r>
      <w:r w:rsidRPr="00420647">
        <w:rPr>
          <w:rFonts w:ascii="Times New Roman" w:hAnsi="Times New Roman"/>
          <w:b/>
          <w:bCs/>
          <w:spacing w:val="1"/>
        </w:rPr>
        <w:t>данны</w:t>
      </w:r>
      <w:r w:rsidRPr="00420647">
        <w:rPr>
          <w:rFonts w:ascii="Times New Roman" w:hAnsi="Times New Roman"/>
          <w:b/>
          <w:bCs/>
        </w:rPr>
        <w:t>х.</w:t>
      </w:r>
      <w:r w:rsidRPr="00420647">
        <w:rPr>
          <w:rFonts w:ascii="Times New Roman" w:hAnsi="Times New Roman"/>
          <w:b/>
          <w:bCs/>
          <w:spacing w:val="-9"/>
        </w:rPr>
        <w:t xml:space="preserve"> </w:t>
      </w:r>
      <w:r w:rsidRPr="00420647">
        <w:rPr>
          <w:rFonts w:ascii="Times New Roman" w:hAnsi="Times New Roman"/>
          <w:b/>
          <w:bCs/>
          <w:spacing w:val="1"/>
        </w:rPr>
        <w:t>Поис</w:t>
      </w:r>
      <w:r w:rsidRPr="00420647">
        <w:rPr>
          <w:rFonts w:ascii="Times New Roman" w:hAnsi="Times New Roman"/>
          <w:b/>
          <w:bCs/>
        </w:rPr>
        <w:t>к</w:t>
      </w:r>
      <w:r w:rsidRPr="00420647">
        <w:rPr>
          <w:rFonts w:ascii="Times New Roman" w:hAnsi="Times New Roman"/>
          <w:b/>
          <w:bCs/>
          <w:spacing w:val="-7"/>
        </w:rPr>
        <w:t xml:space="preserve"> </w:t>
      </w:r>
      <w:r w:rsidRPr="00420647">
        <w:rPr>
          <w:rFonts w:ascii="Times New Roman" w:hAnsi="Times New Roman"/>
          <w:b/>
          <w:bCs/>
          <w:spacing w:val="1"/>
        </w:rPr>
        <w:t>информации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Баз</w:t>
      </w:r>
      <w:r w:rsidRPr="00420647">
        <w:rPr>
          <w:rFonts w:ascii="Times New Roman" w:hAnsi="Times New Roman" w:cs="Times New Roman"/>
          <w:sz w:val="24"/>
          <w:szCs w:val="24"/>
        </w:rPr>
        <w:t>ы</w:t>
      </w:r>
      <w:r w:rsidRPr="00420647">
        <w:rPr>
          <w:rFonts w:ascii="Times New Roman" w:hAnsi="Times New Roman" w:cs="Times New Roman"/>
          <w:spacing w:val="13"/>
          <w:sz w:val="24"/>
          <w:szCs w:val="24"/>
        </w:rPr>
        <w:t xml:space="preserve"> </w:t>
      </w:r>
      <w:r w:rsidRPr="00420647">
        <w:rPr>
          <w:rFonts w:ascii="Times New Roman" w:hAnsi="Times New Roman" w:cs="Times New Roman"/>
          <w:spacing w:val="1"/>
          <w:sz w:val="24"/>
          <w:szCs w:val="24"/>
        </w:rPr>
        <w:t>данных</w:t>
      </w:r>
      <w:r w:rsidRPr="00420647">
        <w:rPr>
          <w:rFonts w:ascii="Times New Roman" w:hAnsi="Times New Roman" w:cs="Times New Roman"/>
          <w:sz w:val="24"/>
          <w:szCs w:val="24"/>
        </w:rPr>
        <w:t>.</w:t>
      </w:r>
      <w:r w:rsidRPr="00420647">
        <w:rPr>
          <w:rFonts w:ascii="Times New Roman" w:hAnsi="Times New Roman" w:cs="Times New Roman"/>
          <w:spacing w:val="8"/>
          <w:sz w:val="24"/>
          <w:szCs w:val="24"/>
        </w:rPr>
        <w:t xml:space="preserve"> </w:t>
      </w:r>
      <w:r w:rsidRPr="00420647">
        <w:rPr>
          <w:rFonts w:ascii="Times New Roman" w:hAnsi="Times New Roman" w:cs="Times New Roman"/>
          <w:spacing w:val="1"/>
          <w:sz w:val="24"/>
          <w:szCs w:val="24"/>
        </w:rPr>
        <w:t>Таблиц</w:t>
      </w:r>
      <w:r w:rsidRPr="00420647">
        <w:rPr>
          <w:rFonts w:ascii="Times New Roman" w:hAnsi="Times New Roman" w:cs="Times New Roman"/>
          <w:sz w:val="24"/>
          <w:szCs w:val="24"/>
        </w:rPr>
        <w:t>а</w:t>
      </w:r>
      <w:r w:rsidRPr="00420647">
        <w:rPr>
          <w:rFonts w:ascii="Times New Roman" w:hAnsi="Times New Roman" w:cs="Times New Roman"/>
          <w:spacing w:val="7"/>
          <w:sz w:val="24"/>
          <w:szCs w:val="24"/>
        </w:rPr>
        <w:t xml:space="preserve"> </w:t>
      </w:r>
      <w:r w:rsidRPr="00420647">
        <w:rPr>
          <w:rFonts w:ascii="Times New Roman" w:hAnsi="Times New Roman" w:cs="Times New Roman"/>
          <w:spacing w:val="1"/>
          <w:sz w:val="24"/>
          <w:szCs w:val="24"/>
        </w:rPr>
        <w:t>ка</w:t>
      </w:r>
      <w:r w:rsidRPr="00420647">
        <w:rPr>
          <w:rFonts w:ascii="Times New Roman" w:hAnsi="Times New Roman" w:cs="Times New Roman"/>
          <w:sz w:val="24"/>
          <w:szCs w:val="24"/>
        </w:rPr>
        <w:t>к</w:t>
      </w:r>
      <w:r w:rsidRPr="00420647">
        <w:rPr>
          <w:rFonts w:ascii="Times New Roman" w:hAnsi="Times New Roman" w:cs="Times New Roman"/>
          <w:spacing w:val="13"/>
          <w:sz w:val="24"/>
          <w:szCs w:val="24"/>
        </w:rPr>
        <w:t xml:space="preserve"> </w:t>
      </w:r>
      <w:r w:rsidRPr="00420647">
        <w:rPr>
          <w:rFonts w:ascii="Times New Roman" w:hAnsi="Times New Roman" w:cs="Times New Roman"/>
          <w:spacing w:val="1"/>
          <w:sz w:val="24"/>
          <w:szCs w:val="24"/>
        </w:rPr>
        <w:t>представлени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отношения</w:t>
      </w:r>
      <w:r w:rsidRPr="00420647">
        <w:rPr>
          <w:rFonts w:ascii="Times New Roman" w:hAnsi="Times New Roman" w:cs="Times New Roman"/>
          <w:sz w:val="24"/>
          <w:szCs w:val="24"/>
        </w:rPr>
        <w:t>.</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Поис</w:t>
      </w:r>
      <w:r w:rsidRPr="00420647">
        <w:rPr>
          <w:rFonts w:ascii="Times New Roman" w:hAnsi="Times New Roman" w:cs="Times New Roman"/>
          <w:sz w:val="24"/>
          <w:szCs w:val="24"/>
        </w:rPr>
        <w:t>к</w:t>
      </w:r>
      <w:r w:rsidRPr="00420647">
        <w:rPr>
          <w:rFonts w:ascii="Times New Roman" w:hAnsi="Times New Roman" w:cs="Times New Roman"/>
          <w:spacing w:val="10"/>
          <w:sz w:val="24"/>
          <w:szCs w:val="24"/>
        </w:rPr>
        <w:t xml:space="preserve"> </w:t>
      </w:r>
      <w:r w:rsidRPr="00420647">
        <w:rPr>
          <w:rFonts w:ascii="Times New Roman" w:hAnsi="Times New Roman" w:cs="Times New Roman"/>
          <w:spacing w:val="1"/>
          <w:sz w:val="24"/>
          <w:szCs w:val="24"/>
        </w:rPr>
        <w:t>данны</w:t>
      </w:r>
      <w:r w:rsidRPr="00420647">
        <w:rPr>
          <w:rFonts w:ascii="Times New Roman" w:hAnsi="Times New Roman" w:cs="Times New Roman"/>
          <w:sz w:val="24"/>
          <w:szCs w:val="24"/>
        </w:rPr>
        <w:t>х</w:t>
      </w:r>
      <w:r w:rsidRPr="00420647">
        <w:rPr>
          <w:rFonts w:ascii="Times New Roman" w:hAnsi="Times New Roman" w:cs="Times New Roman"/>
          <w:spacing w:val="9"/>
          <w:sz w:val="24"/>
          <w:szCs w:val="24"/>
        </w:rPr>
        <w:t xml:space="preserve"> </w:t>
      </w:r>
      <w:r w:rsidRPr="00420647">
        <w:rPr>
          <w:rFonts w:ascii="Times New Roman" w:hAnsi="Times New Roman" w:cs="Times New Roman"/>
          <w:sz w:val="24"/>
          <w:szCs w:val="24"/>
        </w:rPr>
        <w:t xml:space="preserve">в </w:t>
      </w:r>
      <w:r w:rsidRPr="00420647">
        <w:rPr>
          <w:rFonts w:ascii="Times New Roman" w:hAnsi="Times New Roman" w:cs="Times New Roman"/>
          <w:spacing w:val="1"/>
          <w:sz w:val="24"/>
          <w:szCs w:val="24"/>
        </w:rPr>
        <w:t>готово</w:t>
      </w:r>
      <w:r w:rsidRPr="00420647">
        <w:rPr>
          <w:rFonts w:ascii="Times New Roman" w:hAnsi="Times New Roman" w:cs="Times New Roman"/>
          <w:sz w:val="24"/>
          <w:szCs w:val="24"/>
        </w:rPr>
        <w:t>й</w:t>
      </w:r>
      <w:r w:rsidRPr="00420647">
        <w:rPr>
          <w:rFonts w:ascii="Times New Roman" w:hAnsi="Times New Roman" w:cs="Times New Roman"/>
          <w:spacing w:val="-8"/>
          <w:sz w:val="24"/>
          <w:szCs w:val="24"/>
        </w:rPr>
        <w:t xml:space="preserve"> </w:t>
      </w:r>
      <w:r w:rsidRPr="00420647">
        <w:rPr>
          <w:rFonts w:ascii="Times New Roman" w:hAnsi="Times New Roman" w:cs="Times New Roman"/>
          <w:spacing w:val="1"/>
          <w:sz w:val="24"/>
          <w:szCs w:val="24"/>
        </w:rPr>
        <w:t>базе</w:t>
      </w:r>
      <w:r w:rsidRPr="00420647">
        <w:rPr>
          <w:rFonts w:ascii="Times New Roman" w:hAnsi="Times New Roman" w:cs="Times New Roman"/>
          <w:sz w:val="24"/>
          <w:szCs w:val="24"/>
        </w:rPr>
        <w:t>.</w:t>
      </w:r>
      <w:r w:rsidRPr="00420647">
        <w:rPr>
          <w:rFonts w:ascii="Times New Roman" w:hAnsi="Times New Roman" w:cs="Times New Roman"/>
          <w:spacing w:val="-6"/>
          <w:sz w:val="24"/>
          <w:szCs w:val="24"/>
        </w:rPr>
        <w:t xml:space="preserve"> </w:t>
      </w:r>
      <w:r w:rsidRPr="00420647">
        <w:rPr>
          <w:rFonts w:ascii="Times New Roman" w:hAnsi="Times New Roman" w:cs="Times New Roman"/>
          <w:i/>
          <w:iCs/>
          <w:spacing w:val="1"/>
          <w:sz w:val="24"/>
          <w:szCs w:val="24"/>
        </w:rPr>
        <w:t>Связ</w:t>
      </w:r>
      <w:r w:rsidRPr="00420647">
        <w:rPr>
          <w:rFonts w:ascii="Times New Roman" w:hAnsi="Times New Roman" w:cs="Times New Roman"/>
          <w:i/>
          <w:iCs/>
          <w:sz w:val="24"/>
          <w:szCs w:val="24"/>
        </w:rPr>
        <w:t>и</w:t>
      </w:r>
      <w:r w:rsidRPr="00420647">
        <w:rPr>
          <w:rFonts w:ascii="Times New Roman" w:hAnsi="Times New Roman" w:cs="Times New Roman"/>
          <w:i/>
          <w:iCs/>
          <w:spacing w:val="-6"/>
          <w:sz w:val="24"/>
          <w:szCs w:val="24"/>
        </w:rPr>
        <w:t xml:space="preserve"> </w:t>
      </w:r>
      <w:r w:rsidRPr="00420647">
        <w:rPr>
          <w:rFonts w:ascii="Times New Roman" w:hAnsi="Times New Roman" w:cs="Times New Roman"/>
          <w:i/>
          <w:iCs/>
          <w:spacing w:val="1"/>
          <w:sz w:val="24"/>
          <w:szCs w:val="24"/>
        </w:rPr>
        <w:t>ме</w:t>
      </w:r>
      <w:r w:rsidRPr="00420647">
        <w:rPr>
          <w:rFonts w:ascii="Times New Roman" w:hAnsi="Times New Roman" w:cs="Times New Roman"/>
          <w:i/>
          <w:iCs/>
          <w:spacing w:val="2"/>
          <w:sz w:val="24"/>
          <w:szCs w:val="24"/>
        </w:rPr>
        <w:t>ж</w:t>
      </w:r>
      <w:r w:rsidRPr="00420647">
        <w:rPr>
          <w:rFonts w:ascii="Times New Roman" w:hAnsi="Times New Roman" w:cs="Times New Roman"/>
          <w:i/>
          <w:iCs/>
          <w:spacing w:val="1"/>
          <w:sz w:val="24"/>
          <w:szCs w:val="24"/>
        </w:rPr>
        <w:t>д</w:t>
      </w:r>
      <w:r w:rsidRPr="00420647">
        <w:rPr>
          <w:rFonts w:ascii="Times New Roman" w:hAnsi="Times New Roman" w:cs="Times New Roman"/>
          <w:i/>
          <w:iCs/>
          <w:sz w:val="24"/>
          <w:szCs w:val="24"/>
        </w:rPr>
        <w:t>у</w:t>
      </w:r>
      <w:r w:rsidRPr="00420647">
        <w:rPr>
          <w:rFonts w:ascii="Times New Roman" w:hAnsi="Times New Roman" w:cs="Times New Roman"/>
          <w:i/>
          <w:iCs/>
          <w:spacing w:val="-7"/>
          <w:sz w:val="24"/>
          <w:szCs w:val="24"/>
        </w:rPr>
        <w:t xml:space="preserve"> </w:t>
      </w:r>
      <w:r w:rsidRPr="00420647">
        <w:rPr>
          <w:rFonts w:ascii="Times New Roman" w:hAnsi="Times New Roman" w:cs="Times New Roman"/>
          <w:i/>
          <w:iCs/>
          <w:spacing w:val="1"/>
          <w:sz w:val="24"/>
          <w:szCs w:val="24"/>
        </w:rPr>
        <w:t>таблицами</w:t>
      </w:r>
      <w:r w:rsidRPr="00420647">
        <w:rPr>
          <w:rFonts w:ascii="Times New Roman" w:hAnsi="Times New Roman" w:cs="Times New Roman"/>
          <w:i/>
          <w:iCs/>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3"/>
          <w:sz w:val="24"/>
          <w:szCs w:val="24"/>
        </w:rPr>
        <w:t>Поис</w:t>
      </w:r>
      <w:r w:rsidRPr="00420647">
        <w:rPr>
          <w:rFonts w:ascii="Times New Roman" w:hAnsi="Times New Roman" w:cs="Times New Roman"/>
          <w:sz w:val="24"/>
          <w:szCs w:val="24"/>
        </w:rPr>
        <w:t>к</w:t>
      </w:r>
      <w:r w:rsidRPr="00420647">
        <w:rPr>
          <w:rFonts w:ascii="Times New Roman" w:hAnsi="Times New Roman" w:cs="Times New Roman"/>
          <w:spacing w:val="11"/>
          <w:sz w:val="24"/>
          <w:szCs w:val="24"/>
        </w:rPr>
        <w:t xml:space="preserve"> </w:t>
      </w:r>
      <w:r w:rsidRPr="00420647">
        <w:rPr>
          <w:rFonts w:ascii="Times New Roman" w:hAnsi="Times New Roman" w:cs="Times New Roman"/>
          <w:spacing w:val="3"/>
          <w:sz w:val="24"/>
          <w:szCs w:val="24"/>
        </w:rPr>
        <w:t>информаци</w:t>
      </w:r>
      <w:r w:rsidRPr="00420647">
        <w:rPr>
          <w:rFonts w:ascii="Times New Roman" w:hAnsi="Times New Roman" w:cs="Times New Roman"/>
          <w:sz w:val="24"/>
          <w:szCs w:val="24"/>
        </w:rPr>
        <w:t>и</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17"/>
          <w:sz w:val="24"/>
          <w:szCs w:val="24"/>
        </w:rPr>
        <w:t xml:space="preserve"> </w:t>
      </w:r>
      <w:r w:rsidRPr="00420647">
        <w:rPr>
          <w:rFonts w:ascii="Times New Roman" w:hAnsi="Times New Roman" w:cs="Times New Roman"/>
          <w:spacing w:val="1"/>
          <w:sz w:val="24"/>
          <w:szCs w:val="24"/>
        </w:rPr>
        <w:t>Интернете</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Средств</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3"/>
          <w:sz w:val="24"/>
          <w:szCs w:val="24"/>
        </w:rPr>
        <w:t xml:space="preserve"> </w:t>
      </w:r>
      <w:r w:rsidRPr="00420647">
        <w:rPr>
          <w:rFonts w:ascii="Times New Roman" w:hAnsi="Times New Roman" w:cs="Times New Roman"/>
          <w:spacing w:val="1"/>
          <w:sz w:val="24"/>
          <w:szCs w:val="24"/>
        </w:rPr>
        <w:t>методик</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пои</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ка информации</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Построени</w:t>
      </w:r>
      <w:r w:rsidRPr="00420647">
        <w:rPr>
          <w:rFonts w:ascii="Times New Roman" w:hAnsi="Times New Roman" w:cs="Times New Roman"/>
          <w:sz w:val="24"/>
          <w:szCs w:val="24"/>
        </w:rPr>
        <w:t>е</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запросов</w:t>
      </w:r>
      <w:r w:rsidRPr="00420647">
        <w:rPr>
          <w:rFonts w:ascii="Times New Roman" w:hAnsi="Times New Roman" w:cs="Times New Roman"/>
          <w:sz w:val="24"/>
          <w:szCs w:val="24"/>
        </w:rPr>
        <w:t>;</w:t>
      </w:r>
      <w:r w:rsidRPr="00420647">
        <w:rPr>
          <w:rFonts w:ascii="Times New Roman" w:hAnsi="Times New Roman" w:cs="Times New Roman"/>
          <w:spacing w:val="8"/>
          <w:sz w:val="24"/>
          <w:szCs w:val="24"/>
        </w:rPr>
        <w:t xml:space="preserve"> </w:t>
      </w:r>
      <w:r w:rsidRPr="00420647">
        <w:rPr>
          <w:rFonts w:ascii="Times New Roman" w:hAnsi="Times New Roman" w:cs="Times New Roman"/>
          <w:spacing w:val="1"/>
          <w:sz w:val="24"/>
          <w:szCs w:val="24"/>
        </w:rPr>
        <w:t>браузеры</w:t>
      </w:r>
      <w:r w:rsidRPr="00420647">
        <w:rPr>
          <w:rFonts w:ascii="Times New Roman" w:hAnsi="Times New Roman" w:cs="Times New Roman"/>
          <w:sz w:val="24"/>
          <w:szCs w:val="24"/>
        </w:rPr>
        <w:t>.</w:t>
      </w:r>
      <w:r w:rsidRPr="00420647">
        <w:rPr>
          <w:rFonts w:ascii="Times New Roman" w:hAnsi="Times New Roman" w:cs="Times New Roman"/>
          <w:spacing w:val="7"/>
          <w:sz w:val="24"/>
          <w:szCs w:val="24"/>
        </w:rPr>
        <w:t xml:space="preserve"> </w:t>
      </w:r>
      <w:r w:rsidRPr="00420647">
        <w:rPr>
          <w:rFonts w:ascii="Times New Roman" w:hAnsi="Times New Roman" w:cs="Times New Roman"/>
          <w:spacing w:val="1"/>
          <w:sz w:val="24"/>
          <w:szCs w:val="24"/>
        </w:rPr>
        <w:t>Компьютерны</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энциклопеди</w:t>
      </w:r>
      <w:r w:rsidRPr="00420647">
        <w:rPr>
          <w:rFonts w:ascii="Times New Roman" w:hAnsi="Times New Roman" w:cs="Times New Roman"/>
          <w:sz w:val="24"/>
          <w:szCs w:val="24"/>
        </w:rPr>
        <w:t>и и</w:t>
      </w:r>
      <w:r w:rsidRPr="00420647">
        <w:rPr>
          <w:rFonts w:ascii="Times New Roman" w:hAnsi="Times New Roman" w:cs="Times New Roman"/>
          <w:spacing w:val="38"/>
          <w:sz w:val="24"/>
          <w:szCs w:val="24"/>
        </w:rPr>
        <w:t xml:space="preserve"> </w:t>
      </w:r>
      <w:r w:rsidRPr="00420647">
        <w:rPr>
          <w:rFonts w:ascii="Times New Roman" w:hAnsi="Times New Roman" w:cs="Times New Roman"/>
          <w:spacing w:val="1"/>
          <w:sz w:val="24"/>
          <w:szCs w:val="24"/>
        </w:rPr>
        <w:t>словари</w:t>
      </w:r>
      <w:r w:rsidRPr="00420647">
        <w:rPr>
          <w:rFonts w:ascii="Times New Roman" w:hAnsi="Times New Roman" w:cs="Times New Roman"/>
          <w:sz w:val="24"/>
          <w:szCs w:val="24"/>
        </w:rPr>
        <w:t>.</w:t>
      </w:r>
      <w:r w:rsidRPr="00420647">
        <w:rPr>
          <w:rFonts w:ascii="Times New Roman" w:hAnsi="Times New Roman" w:cs="Times New Roman"/>
          <w:spacing w:val="30"/>
          <w:sz w:val="24"/>
          <w:szCs w:val="24"/>
        </w:rPr>
        <w:t xml:space="preserve"> </w:t>
      </w:r>
      <w:r w:rsidRPr="00420647">
        <w:rPr>
          <w:rFonts w:ascii="Times New Roman" w:hAnsi="Times New Roman" w:cs="Times New Roman"/>
          <w:spacing w:val="1"/>
          <w:sz w:val="24"/>
          <w:szCs w:val="24"/>
        </w:rPr>
        <w:t>Компьютерны</w:t>
      </w:r>
      <w:r w:rsidRPr="00420647">
        <w:rPr>
          <w:rFonts w:ascii="Times New Roman" w:hAnsi="Times New Roman" w:cs="Times New Roman"/>
          <w:sz w:val="24"/>
          <w:szCs w:val="24"/>
        </w:rPr>
        <w:t>е</w:t>
      </w:r>
      <w:r w:rsidRPr="00420647">
        <w:rPr>
          <w:rFonts w:ascii="Times New Roman" w:hAnsi="Times New Roman" w:cs="Times New Roman"/>
          <w:spacing w:val="22"/>
          <w:sz w:val="24"/>
          <w:szCs w:val="24"/>
        </w:rPr>
        <w:t xml:space="preserve"> </w:t>
      </w:r>
      <w:r w:rsidRPr="00420647">
        <w:rPr>
          <w:rFonts w:ascii="Times New Roman" w:hAnsi="Times New Roman" w:cs="Times New Roman"/>
          <w:spacing w:val="1"/>
          <w:sz w:val="24"/>
          <w:szCs w:val="24"/>
        </w:rPr>
        <w:t>карт</w:t>
      </w:r>
      <w:r w:rsidRPr="00420647">
        <w:rPr>
          <w:rFonts w:ascii="Times New Roman" w:hAnsi="Times New Roman" w:cs="Times New Roman"/>
          <w:sz w:val="24"/>
          <w:szCs w:val="24"/>
        </w:rPr>
        <w:t>ы</w:t>
      </w:r>
      <w:r w:rsidRPr="00420647">
        <w:rPr>
          <w:rFonts w:ascii="Times New Roman" w:hAnsi="Times New Roman" w:cs="Times New Roman"/>
          <w:spacing w:val="33"/>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38"/>
          <w:sz w:val="24"/>
          <w:szCs w:val="24"/>
        </w:rPr>
        <w:t xml:space="preserve"> </w:t>
      </w:r>
      <w:r w:rsidRPr="00420647">
        <w:rPr>
          <w:rFonts w:ascii="Times New Roman" w:hAnsi="Times New Roman" w:cs="Times New Roman"/>
          <w:spacing w:val="1"/>
          <w:sz w:val="24"/>
          <w:szCs w:val="24"/>
        </w:rPr>
        <w:t>други</w:t>
      </w:r>
      <w:r w:rsidRPr="00420647">
        <w:rPr>
          <w:rFonts w:ascii="Times New Roman" w:hAnsi="Times New Roman" w:cs="Times New Roman"/>
          <w:sz w:val="24"/>
          <w:szCs w:val="24"/>
        </w:rPr>
        <w:t>е</w:t>
      </w:r>
      <w:r w:rsidRPr="00420647">
        <w:rPr>
          <w:rFonts w:ascii="Times New Roman" w:hAnsi="Times New Roman" w:cs="Times New Roman"/>
          <w:spacing w:val="32"/>
          <w:sz w:val="24"/>
          <w:szCs w:val="24"/>
        </w:rPr>
        <w:t xml:space="preserve"> </w:t>
      </w:r>
      <w:r w:rsidRPr="00420647">
        <w:rPr>
          <w:rFonts w:ascii="Times New Roman" w:hAnsi="Times New Roman" w:cs="Times New Roman"/>
          <w:spacing w:val="1"/>
          <w:sz w:val="24"/>
          <w:szCs w:val="24"/>
        </w:rPr>
        <w:t>справочны</w:t>
      </w:r>
      <w:r w:rsidRPr="00420647">
        <w:rPr>
          <w:rFonts w:ascii="Times New Roman" w:hAnsi="Times New Roman" w:cs="Times New Roman"/>
          <w:sz w:val="24"/>
          <w:szCs w:val="24"/>
        </w:rPr>
        <w:t>е</w:t>
      </w:r>
      <w:r w:rsidRPr="00420647">
        <w:rPr>
          <w:rFonts w:ascii="Times New Roman" w:hAnsi="Times New Roman" w:cs="Times New Roman"/>
          <w:spacing w:val="26"/>
          <w:sz w:val="24"/>
          <w:szCs w:val="24"/>
        </w:rPr>
        <w:t xml:space="preserve"> </w:t>
      </w:r>
      <w:r w:rsidRPr="00420647">
        <w:rPr>
          <w:rFonts w:ascii="Times New Roman" w:hAnsi="Times New Roman" w:cs="Times New Roman"/>
          <w:spacing w:val="1"/>
          <w:sz w:val="24"/>
          <w:szCs w:val="24"/>
        </w:rPr>
        <w:t>системы</w:t>
      </w:r>
      <w:r w:rsidRPr="00420647">
        <w:rPr>
          <w:rFonts w:ascii="Times New Roman" w:hAnsi="Times New Roman" w:cs="Times New Roman"/>
          <w:sz w:val="24"/>
          <w:szCs w:val="24"/>
        </w:rPr>
        <w:t>.</w:t>
      </w:r>
      <w:r w:rsidRPr="00420647">
        <w:rPr>
          <w:rFonts w:ascii="Times New Roman" w:hAnsi="Times New Roman" w:cs="Times New Roman"/>
          <w:spacing w:val="29"/>
          <w:sz w:val="24"/>
          <w:szCs w:val="24"/>
        </w:rPr>
        <w:t xml:space="preserve"> </w:t>
      </w:r>
      <w:r w:rsidRPr="00420647">
        <w:rPr>
          <w:rFonts w:ascii="Times New Roman" w:hAnsi="Times New Roman" w:cs="Times New Roman"/>
          <w:i/>
          <w:iCs/>
          <w:sz w:val="24"/>
          <w:szCs w:val="24"/>
        </w:rPr>
        <w:t>П</w:t>
      </w:r>
      <w:r w:rsidRPr="00420647">
        <w:rPr>
          <w:rFonts w:ascii="Times New Roman" w:hAnsi="Times New Roman" w:cs="Times New Roman"/>
          <w:i/>
          <w:iCs/>
          <w:spacing w:val="2"/>
          <w:sz w:val="24"/>
          <w:szCs w:val="24"/>
        </w:rPr>
        <w:t>ои</w:t>
      </w:r>
      <w:r w:rsidRPr="00420647">
        <w:rPr>
          <w:rFonts w:ascii="Times New Roman" w:hAnsi="Times New Roman" w:cs="Times New Roman"/>
          <w:i/>
          <w:iCs/>
          <w:spacing w:val="1"/>
          <w:sz w:val="24"/>
          <w:szCs w:val="24"/>
        </w:rPr>
        <w:t>с</w:t>
      </w:r>
      <w:r w:rsidRPr="00420647">
        <w:rPr>
          <w:rFonts w:ascii="Times New Roman" w:hAnsi="Times New Roman" w:cs="Times New Roman"/>
          <w:i/>
          <w:iCs/>
          <w:spacing w:val="-1"/>
          <w:sz w:val="24"/>
          <w:szCs w:val="24"/>
        </w:rPr>
        <w:t>к</w:t>
      </w:r>
      <w:r w:rsidRPr="00420647">
        <w:rPr>
          <w:rFonts w:ascii="Times New Roman" w:hAnsi="Times New Roman" w:cs="Times New Roman"/>
          <w:i/>
          <w:iCs/>
          <w:spacing w:val="2"/>
          <w:sz w:val="24"/>
          <w:szCs w:val="24"/>
        </w:rPr>
        <w:t>о</w:t>
      </w:r>
      <w:r w:rsidRPr="00420647">
        <w:rPr>
          <w:rFonts w:ascii="Times New Roman" w:hAnsi="Times New Roman" w:cs="Times New Roman"/>
          <w:i/>
          <w:iCs/>
          <w:spacing w:val="-2"/>
          <w:sz w:val="24"/>
          <w:szCs w:val="24"/>
        </w:rPr>
        <w:t>в</w:t>
      </w:r>
      <w:r w:rsidRPr="00420647">
        <w:rPr>
          <w:rFonts w:ascii="Times New Roman" w:hAnsi="Times New Roman" w:cs="Times New Roman"/>
          <w:i/>
          <w:iCs/>
          <w:spacing w:val="2"/>
          <w:sz w:val="24"/>
          <w:szCs w:val="24"/>
        </w:rPr>
        <w:t>ы</w:t>
      </w:r>
      <w:r w:rsidRPr="00420647">
        <w:rPr>
          <w:rFonts w:ascii="Times New Roman" w:hAnsi="Times New Roman" w:cs="Times New Roman"/>
          <w:i/>
          <w:iCs/>
          <w:sz w:val="24"/>
          <w:szCs w:val="24"/>
        </w:rPr>
        <w:t xml:space="preserve">е </w:t>
      </w:r>
      <w:r w:rsidRPr="00420647">
        <w:rPr>
          <w:rFonts w:ascii="Times New Roman" w:hAnsi="Times New Roman" w:cs="Times New Roman"/>
          <w:i/>
          <w:iCs/>
          <w:spacing w:val="-2"/>
          <w:sz w:val="24"/>
          <w:szCs w:val="24"/>
        </w:rPr>
        <w:t>м</w:t>
      </w:r>
      <w:r w:rsidRPr="00420647">
        <w:rPr>
          <w:rFonts w:ascii="Times New Roman" w:hAnsi="Times New Roman" w:cs="Times New Roman"/>
          <w:i/>
          <w:iCs/>
          <w:spacing w:val="1"/>
          <w:sz w:val="24"/>
          <w:szCs w:val="24"/>
        </w:rPr>
        <w:t>аш</w:t>
      </w:r>
      <w:r w:rsidRPr="00420647">
        <w:rPr>
          <w:rFonts w:ascii="Times New Roman" w:hAnsi="Times New Roman" w:cs="Times New Roman"/>
          <w:i/>
          <w:iCs/>
          <w:sz w:val="24"/>
          <w:szCs w:val="24"/>
        </w:rPr>
        <w:t>ин</w:t>
      </w:r>
      <w:r w:rsidRPr="00420647">
        <w:rPr>
          <w:rFonts w:ascii="Times New Roman" w:hAnsi="Times New Roman" w:cs="Times New Roman"/>
          <w:i/>
          <w:iCs/>
          <w:spacing w:val="2"/>
          <w:sz w:val="24"/>
          <w:szCs w:val="24"/>
        </w:rPr>
        <w:t>ы</w:t>
      </w:r>
      <w:r w:rsidRPr="00420647">
        <w:rPr>
          <w:rFonts w:ascii="Times New Roman" w:hAnsi="Times New Roman" w:cs="Times New Roman"/>
          <w:i/>
          <w:iCs/>
          <w:sz w:val="24"/>
          <w:szCs w:val="24"/>
        </w:rPr>
        <w:t>.</w:t>
      </w:r>
    </w:p>
    <w:p w:rsidR="00E42C38" w:rsidRPr="00420647" w:rsidRDefault="00E42C38" w:rsidP="00AA3EA3">
      <w:pPr>
        <w:pStyle w:val="ListParagraph"/>
        <w:numPr>
          <w:ilvl w:val="0"/>
          <w:numId w:val="100"/>
        </w:numPr>
        <w:tabs>
          <w:tab w:val="left" w:pos="900"/>
          <w:tab w:val="left" w:pos="1276"/>
          <w:tab w:val="left" w:pos="2560"/>
          <w:tab w:val="left" w:pos="5140"/>
          <w:tab w:val="left" w:pos="7260"/>
        </w:tabs>
        <w:spacing w:line="240" w:lineRule="atLeast"/>
        <w:ind w:left="0" w:firstLine="709"/>
        <w:jc w:val="both"/>
        <w:rPr>
          <w:rFonts w:ascii="Times New Roman" w:hAnsi="Times New Roman"/>
        </w:rPr>
      </w:pPr>
      <w:r w:rsidRPr="00420647">
        <w:rPr>
          <w:rFonts w:ascii="Times New Roman" w:hAnsi="Times New Roman"/>
          <w:b/>
          <w:bCs/>
          <w:spacing w:val="1"/>
        </w:rPr>
        <w:t>Работ</w:t>
      </w:r>
      <w:r w:rsidRPr="00420647">
        <w:rPr>
          <w:rFonts w:ascii="Times New Roman" w:hAnsi="Times New Roman"/>
          <w:b/>
          <w:bCs/>
        </w:rPr>
        <w:t xml:space="preserve">а в </w:t>
      </w:r>
      <w:r w:rsidRPr="00420647">
        <w:rPr>
          <w:rFonts w:ascii="Times New Roman" w:hAnsi="Times New Roman"/>
          <w:b/>
          <w:bCs/>
          <w:spacing w:val="1"/>
        </w:rPr>
        <w:t>информационно</w:t>
      </w:r>
      <w:r w:rsidRPr="00420647">
        <w:rPr>
          <w:rFonts w:ascii="Times New Roman" w:hAnsi="Times New Roman"/>
          <w:b/>
          <w:bCs/>
        </w:rPr>
        <w:t xml:space="preserve">м </w:t>
      </w:r>
      <w:r w:rsidRPr="00420647">
        <w:rPr>
          <w:rFonts w:ascii="Times New Roman" w:hAnsi="Times New Roman"/>
          <w:b/>
          <w:bCs/>
          <w:spacing w:val="1"/>
        </w:rPr>
        <w:t>пространстве</w:t>
      </w:r>
      <w:r w:rsidRPr="00420647">
        <w:rPr>
          <w:rFonts w:ascii="Times New Roman" w:hAnsi="Times New Roman"/>
          <w:b/>
          <w:bCs/>
        </w:rPr>
        <w:t xml:space="preserve">. </w:t>
      </w:r>
      <w:r w:rsidRPr="00420647">
        <w:rPr>
          <w:rFonts w:ascii="Times New Roman" w:hAnsi="Times New Roman"/>
          <w:b/>
          <w:bCs/>
          <w:spacing w:val="1"/>
        </w:rPr>
        <w:t>Информационн</w:t>
      </w:r>
      <w:r w:rsidRPr="00420647">
        <w:rPr>
          <w:rFonts w:ascii="Times New Roman" w:hAnsi="Times New Roman"/>
          <w:b/>
          <w:bCs/>
          <w:spacing w:val="2"/>
        </w:rPr>
        <w:t>о</w:t>
      </w:r>
      <w:r w:rsidRPr="00420647">
        <w:rPr>
          <w:rFonts w:ascii="Times New Roman" w:hAnsi="Times New Roman"/>
          <w:b/>
          <w:bCs/>
        </w:rPr>
        <w:t>-</w:t>
      </w:r>
      <w:r w:rsidRPr="00420647">
        <w:rPr>
          <w:rFonts w:ascii="Times New Roman" w:hAnsi="Times New Roman"/>
          <w:b/>
          <w:bCs/>
          <w:spacing w:val="1"/>
        </w:rPr>
        <w:t>коммуникационны</w:t>
      </w:r>
      <w:r w:rsidRPr="00420647">
        <w:rPr>
          <w:rFonts w:ascii="Times New Roman" w:hAnsi="Times New Roman"/>
          <w:b/>
          <w:bCs/>
        </w:rPr>
        <w:t>е</w:t>
      </w:r>
      <w:r w:rsidRPr="00420647">
        <w:rPr>
          <w:rFonts w:ascii="Times New Roman" w:hAnsi="Times New Roman"/>
          <w:b/>
          <w:bCs/>
          <w:spacing w:val="-25"/>
        </w:rPr>
        <w:t xml:space="preserve"> </w:t>
      </w:r>
      <w:r w:rsidRPr="00420647">
        <w:rPr>
          <w:rFonts w:ascii="Times New Roman" w:hAnsi="Times New Roman"/>
          <w:b/>
          <w:bCs/>
          <w:spacing w:val="1"/>
          <w:w w:val="99"/>
        </w:rPr>
        <w:t>те</w:t>
      </w:r>
      <w:r w:rsidRPr="00420647">
        <w:rPr>
          <w:rFonts w:ascii="Times New Roman" w:hAnsi="Times New Roman"/>
          <w:b/>
          <w:bCs/>
          <w:w w:val="99"/>
        </w:rPr>
        <w:t>х</w:t>
      </w:r>
      <w:r w:rsidRPr="00420647">
        <w:rPr>
          <w:rFonts w:ascii="Times New Roman" w:hAnsi="Times New Roman"/>
          <w:b/>
          <w:bCs/>
          <w:spacing w:val="1"/>
          <w:w w:val="99"/>
        </w:rPr>
        <w:t>нологии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Компьютерны</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сети</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Интернет</w:t>
      </w:r>
      <w:r w:rsidRPr="00420647">
        <w:rPr>
          <w:rFonts w:ascii="Times New Roman" w:hAnsi="Times New Roman" w:cs="Times New Roman"/>
          <w:sz w:val="24"/>
          <w:szCs w:val="24"/>
        </w:rPr>
        <w:t>. Ад</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ес</w:t>
      </w:r>
      <w:r w:rsidRPr="00420647">
        <w:rPr>
          <w:rFonts w:ascii="Times New Roman" w:hAnsi="Times New Roman" w:cs="Times New Roman"/>
          <w:spacing w:val="-1"/>
          <w:sz w:val="24"/>
          <w:szCs w:val="24"/>
        </w:rPr>
        <w:t>а</w:t>
      </w:r>
      <w:r w:rsidRPr="00420647">
        <w:rPr>
          <w:rFonts w:ascii="Times New Roman" w:hAnsi="Times New Roman" w:cs="Times New Roman"/>
          <w:sz w:val="24"/>
          <w:szCs w:val="24"/>
        </w:rPr>
        <w:t>ц</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я в И</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т</w:t>
      </w:r>
      <w:r w:rsidRPr="00420647">
        <w:rPr>
          <w:rFonts w:ascii="Times New Roman" w:hAnsi="Times New Roman" w:cs="Times New Roman"/>
          <w:spacing w:val="-2"/>
          <w:sz w:val="24"/>
          <w:szCs w:val="24"/>
        </w:rPr>
        <w:t>е</w:t>
      </w:r>
      <w:r w:rsidRPr="00420647">
        <w:rPr>
          <w:rFonts w:ascii="Times New Roman" w:hAnsi="Times New Roman" w:cs="Times New Roman"/>
          <w:spacing w:val="2"/>
          <w:sz w:val="24"/>
          <w:szCs w:val="24"/>
        </w:rPr>
        <w:t>р</w:t>
      </w:r>
      <w:r w:rsidRPr="00420647">
        <w:rPr>
          <w:rFonts w:ascii="Times New Roman" w:hAnsi="Times New Roman" w:cs="Times New Roman"/>
          <w:sz w:val="24"/>
          <w:szCs w:val="24"/>
        </w:rPr>
        <w:t>н</w:t>
      </w:r>
      <w:r w:rsidRPr="00420647">
        <w:rPr>
          <w:rFonts w:ascii="Times New Roman" w:hAnsi="Times New Roman" w:cs="Times New Roman"/>
          <w:spacing w:val="1"/>
          <w:sz w:val="24"/>
          <w:szCs w:val="24"/>
        </w:rPr>
        <w:t>ете</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о</w:t>
      </w:r>
      <w:r w:rsidRPr="00420647">
        <w:rPr>
          <w:rFonts w:ascii="Times New Roman" w:hAnsi="Times New Roman" w:cs="Times New Roman"/>
          <w:spacing w:val="1"/>
          <w:sz w:val="24"/>
          <w:szCs w:val="24"/>
        </w:rPr>
        <w:t>ме</w:t>
      </w:r>
      <w:r w:rsidRPr="00420647">
        <w:rPr>
          <w:rFonts w:ascii="Times New Roman" w:hAnsi="Times New Roman" w:cs="Times New Roman"/>
          <w:sz w:val="24"/>
          <w:szCs w:val="24"/>
        </w:rPr>
        <w:t>н</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 xml:space="preserve">ая </w:t>
      </w:r>
      <w:r w:rsidRPr="00420647">
        <w:rPr>
          <w:rFonts w:ascii="Times New Roman" w:hAnsi="Times New Roman" w:cs="Times New Roman"/>
          <w:spacing w:val="-1"/>
          <w:sz w:val="24"/>
          <w:szCs w:val="24"/>
        </w:rPr>
        <w:t>с</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сте</w:t>
      </w:r>
      <w:r w:rsidRPr="00420647">
        <w:rPr>
          <w:rFonts w:ascii="Times New Roman" w:hAnsi="Times New Roman" w:cs="Times New Roman"/>
          <w:spacing w:val="-2"/>
          <w:sz w:val="24"/>
          <w:szCs w:val="24"/>
        </w:rPr>
        <w:t>м</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 xml:space="preserve"> и</w:t>
      </w:r>
      <w:r w:rsidRPr="00420647">
        <w:rPr>
          <w:rFonts w:ascii="Times New Roman" w:hAnsi="Times New Roman" w:cs="Times New Roman"/>
          <w:spacing w:val="-2"/>
          <w:sz w:val="24"/>
          <w:szCs w:val="24"/>
        </w:rPr>
        <w:t>м</w:t>
      </w:r>
      <w:r w:rsidRPr="00420647">
        <w:rPr>
          <w:rFonts w:ascii="Times New Roman" w:hAnsi="Times New Roman" w:cs="Times New Roman"/>
          <w:spacing w:val="1"/>
          <w:sz w:val="24"/>
          <w:szCs w:val="24"/>
        </w:rPr>
        <w:t>е</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Сайт</w:t>
      </w:r>
      <w:r w:rsidRPr="00420647">
        <w:rPr>
          <w:rFonts w:ascii="Times New Roman" w:hAnsi="Times New Roman" w:cs="Times New Roman"/>
          <w:sz w:val="24"/>
          <w:szCs w:val="24"/>
        </w:rPr>
        <w:t>.</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Сетево</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хранени</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данных</w:t>
      </w:r>
      <w:r w:rsidRPr="00420647">
        <w:rPr>
          <w:rFonts w:ascii="Times New Roman" w:hAnsi="Times New Roman" w:cs="Times New Roman"/>
          <w:sz w:val="24"/>
          <w:szCs w:val="24"/>
        </w:rPr>
        <w:t xml:space="preserve">. </w:t>
      </w:r>
      <w:r w:rsidRPr="00420647">
        <w:rPr>
          <w:rFonts w:ascii="Times New Roman" w:hAnsi="Times New Roman" w:cs="Times New Roman"/>
          <w:i/>
          <w:iCs/>
          <w:spacing w:val="1"/>
          <w:sz w:val="24"/>
          <w:szCs w:val="24"/>
        </w:rPr>
        <w:t>Больши</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 xml:space="preserve"> данны</w:t>
      </w:r>
      <w:r w:rsidRPr="00420647">
        <w:rPr>
          <w:rFonts w:ascii="Times New Roman" w:hAnsi="Times New Roman" w:cs="Times New Roman"/>
          <w:i/>
          <w:iCs/>
          <w:sz w:val="24"/>
          <w:szCs w:val="24"/>
        </w:rPr>
        <w:t>е</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z w:val="24"/>
          <w:szCs w:val="24"/>
        </w:rPr>
        <w:t>в</w:t>
      </w:r>
      <w:r w:rsidRPr="00420647">
        <w:rPr>
          <w:rFonts w:ascii="Times New Roman" w:hAnsi="Times New Roman" w:cs="Times New Roman"/>
          <w:i/>
          <w:iCs/>
          <w:spacing w:val="9"/>
          <w:sz w:val="24"/>
          <w:szCs w:val="24"/>
        </w:rPr>
        <w:t xml:space="preserve"> </w:t>
      </w:r>
      <w:r w:rsidRPr="00420647">
        <w:rPr>
          <w:rFonts w:ascii="Times New Roman" w:hAnsi="Times New Roman" w:cs="Times New Roman"/>
          <w:i/>
          <w:iCs/>
          <w:spacing w:val="1"/>
          <w:sz w:val="24"/>
          <w:szCs w:val="24"/>
        </w:rPr>
        <w:t>природ</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 xml:space="preserve">и </w:t>
      </w:r>
      <w:r w:rsidRPr="00420647">
        <w:rPr>
          <w:rFonts w:ascii="Times New Roman" w:hAnsi="Times New Roman" w:cs="Times New Roman"/>
          <w:i/>
          <w:iCs/>
          <w:spacing w:val="1"/>
          <w:sz w:val="24"/>
          <w:szCs w:val="24"/>
        </w:rPr>
        <w:t>техник</w:t>
      </w:r>
      <w:r w:rsidRPr="00420647">
        <w:rPr>
          <w:rFonts w:ascii="Times New Roman" w:hAnsi="Times New Roman" w:cs="Times New Roman"/>
          <w:i/>
          <w:iCs/>
          <w:sz w:val="24"/>
          <w:szCs w:val="24"/>
        </w:rPr>
        <w:t>е</w:t>
      </w:r>
      <w:r w:rsidRPr="00420647">
        <w:rPr>
          <w:rFonts w:ascii="Times New Roman" w:hAnsi="Times New Roman" w:cs="Times New Roman"/>
          <w:i/>
          <w:iCs/>
          <w:spacing w:val="5"/>
          <w:sz w:val="24"/>
          <w:szCs w:val="24"/>
        </w:rPr>
        <w:t xml:space="preserve"> </w:t>
      </w:r>
      <w:r w:rsidRPr="00420647">
        <w:rPr>
          <w:rFonts w:ascii="Times New Roman" w:hAnsi="Times New Roman" w:cs="Times New Roman"/>
          <w:i/>
          <w:iCs/>
          <w:spacing w:val="1"/>
          <w:sz w:val="24"/>
          <w:szCs w:val="24"/>
        </w:rPr>
        <w:t>(геномны</w:t>
      </w:r>
      <w:r w:rsidRPr="00420647">
        <w:rPr>
          <w:rFonts w:ascii="Times New Roman" w:hAnsi="Times New Roman" w:cs="Times New Roman"/>
          <w:i/>
          <w:iCs/>
          <w:sz w:val="24"/>
          <w:szCs w:val="24"/>
        </w:rPr>
        <w:t>е</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pacing w:val="1"/>
          <w:sz w:val="24"/>
          <w:szCs w:val="24"/>
        </w:rPr>
        <w:t>данные</w:t>
      </w:r>
      <w:r w:rsidRPr="00420647">
        <w:rPr>
          <w:rFonts w:ascii="Times New Roman" w:hAnsi="Times New Roman" w:cs="Times New Roman"/>
          <w:i/>
          <w:iCs/>
          <w:sz w:val="24"/>
          <w:szCs w:val="24"/>
        </w:rPr>
        <w:t>,</w:t>
      </w:r>
      <w:r w:rsidRPr="00420647">
        <w:rPr>
          <w:rFonts w:ascii="Times New Roman" w:hAnsi="Times New Roman" w:cs="Times New Roman"/>
          <w:i/>
          <w:iCs/>
          <w:spacing w:val="5"/>
          <w:sz w:val="24"/>
          <w:szCs w:val="24"/>
        </w:rPr>
        <w:t xml:space="preserve"> </w:t>
      </w:r>
      <w:r w:rsidRPr="00420647">
        <w:rPr>
          <w:rFonts w:ascii="Times New Roman" w:hAnsi="Times New Roman" w:cs="Times New Roman"/>
          <w:i/>
          <w:iCs/>
          <w:spacing w:val="1"/>
          <w:sz w:val="24"/>
          <w:szCs w:val="24"/>
        </w:rPr>
        <w:t>результат</w:t>
      </w:r>
      <w:r w:rsidRPr="00420647">
        <w:rPr>
          <w:rFonts w:ascii="Times New Roman" w:hAnsi="Times New Roman" w:cs="Times New Roman"/>
          <w:i/>
          <w:iCs/>
          <w:sz w:val="24"/>
          <w:szCs w:val="24"/>
        </w:rPr>
        <w:t xml:space="preserve">ы </w:t>
      </w:r>
      <w:r w:rsidRPr="00420647">
        <w:rPr>
          <w:rFonts w:ascii="Times New Roman" w:hAnsi="Times New Roman" w:cs="Times New Roman"/>
          <w:i/>
          <w:iCs/>
          <w:spacing w:val="1"/>
          <w:sz w:val="24"/>
          <w:szCs w:val="24"/>
        </w:rPr>
        <w:t>физически</w:t>
      </w:r>
      <w:r w:rsidRPr="00420647">
        <w:rPr>
          <w:rFonts w:ascii="Times New Roman" w:hAnsi="Times New Roman" w:cs="Times New Roman"/>
          <w:i/>
          <w:iCs/>
          <w:sz w:val="24"/>
          <w:szCs w:val="24"/>
        </w:rPr>
        <w:t>х</w:t>
      </w:r>
      <w:r w:rsidRPr="00420647">
        <w:rPr>
          <w:rFonts w:ascii="Times New Roman" w:hAnsi="Times New Roman" w:cs="Times New Roman"/>
          <w:i/>
          <w:iCs/>
          <w:spacing w:val="1"/>
          <w:sz w:val="24"/>
          <w:szCs w:val="24"/>
        </w:rPr>
        <w:t xml:space="preserve"> экспериментов</w:t>
      </w:r>
      <w:r w:rsidRPr="00420647">
        <w:rPr>
          <w:rFonts w:ascii="Times New Roman" w:hAnsi="Times New Roman" w:cs="Times New Roman"/>
          <w:i/>
          <w:iCs/>
          <w:sz w:val="24"/>
          <w:szCs w:val="24"/>
        </w:rPr>
        <w:t xml:space="preserve">, </w:t>
      </w:r>
      <w:r w:rsidRPr="00420647">
        <w:rPr>
          <w:rFonts w:ascii="Times New Roman" w:hAnsi="Times New Roman" w:cs="Times New Roman"/>
          <w:i/>
          <w:iCs/>
          <w:spacing w:val="1"/>
          <w:sz w:val="24"/>
          <w:szCs w:val="24"/>
        </w:rPr>
        <w:t>Интернет-данные</w:t>
      </w:r>
      <w:r w:rsidRPr="00420647">
        <w:rPr>
          <w:rFonts w:ascii="Times New Roman" w:hAnsi="Times New Roman" w:cs="Times New Roman"/>
          <w:i/>
          <w:iCs/>
          <w:sz w:val="24"/>
          <w:szCs w:val="24"/>
        </w:rPr>
        <w:t>,</w:t>
      </w:r>
      <w:r w:rsidRPr="00420647">
        <w:rPr>
          <w:rFonts w:ascii="Times New Roman" w:hAnsi="Times New Roman" w:cs="Times New Roman"/>
          <w:i/>
          <w:iCs/>
          <w:spacing w:val="19"/>
          <w:sz w:val="24"/>
          <w:szCs w:val="24"/>
        </w:rPr>
        <w:t xml:space="preserve"> </w:t>
      </w:r>
      <w:r w:rsidRPr="00420647">
        <w:rPr>
          <w:rFonts w:ascii="Times New Roman" w:hAnsi="Times New Roman" w:cs="Times New Roman"/>
          <w:i/>
          <w:iCs/>
          <w:sz w:val="24"/>
          <w:szCs w:val="24"/>
        </w:rPr>
        <w:t>в</w:t>
      </w:r>
      <w:r w:rsidRPr="00420647">
        <w:rPr>
          <w:rFonts w:ascii="Times New Roman" w:hAnsi="Times New Roman" w:cs="Times New Roman"/>
          <w:i/>
          <w:iCs/>
          <w:spacing w:val="41"/>
          <w:sz w:val="24"/>
          <w:szCs w:val="24"/>
        </w:rPr>
        <w:t xml:space="preserve"> </w:t>
      </w:r>
      <w:r w:rsidRPr="00420647">
        <w:rPr>
          <w:rFonts w:ascii="Times New Roman" w:hAnsi="Times New Roman" w:cs="Times New Roman"/>
          <w:i/>
          <w:iCs/>
          <w:spacing w:val="1"/>
          <w:sz w:val="24"/>
          <w:szCs w:val="24"/>
        </w:rPr>
        <w:t>частности</w:t>
      </w:r>
      <w:r w:rsidRPr="00420647">
        <w:rPr>
          <w:rFonts w:ascii="Times New Roman" w:hAnsi="Times New Roman" w:cs="Times New Roman"/>
          <w:i/>
          <w:iCs/>
          <w:sz w:val="24"/>
          <w:szCs w:val="24"/>
        </w:rPr>
        <w:t>,</w:t>
      </w:r>
      <w:r w:rsidRPr="00420647">
        <w:rPr>
          <w:rFonts w:ascii="Times New Roman" w:hAnsi="Times New Roman" w:cs="Times New Roman"/>
          <w:i/>
          <w:iCs/>
          <w:spacing w:val="28"/>
          <w:sz w:val="24"/>
          <w:szCs w:val="24"/>
        </w:rPr>
        <w:t xml:space="preserve"> </w:t>
      </w:r>
      <w:r w:rsidRPr="00420647">
        <w:rPr>
          <w:rFonts w:ascii="Times New Roman" w:hAnsi="Times New Roman" w:cs="Times New Roman"/>
          <w:i/>
          <w:iCs/>
          <w:spacing w:val="1"/>
          <w:sz w:val="24"/>
          <w:szCs w:val="24"/>
        </w:rPr>
        <w:t>данны</w:t>
      </w:r>
      <w:r w:rsidRPr="00420647">
        <w:rPr>
          <w:rFonts w:ascii="Times New Roman" w:hAnsi="Times New Roman" w:cs="Times New Roman"/>
          <w:i/>
          <w:iCs/>
          <w:sz w:val="24"/>
          <w:szCs w:val="24"/>
        </w:rPr>
        <w:t>е</w:t>
      </w:r>
      <w:r w:rsidRPr="00420647">
        <w:rPr>
          <w:rFonts w:ascii="Times New Roman" w:hAnsi="Times New Roman" w:cs="Times New Roman"/>
          <w:i/>
          <w:iCs/>
          <w:spacing w:val="33"/>
          <w:sz w:val="24"/>
          <w:szCs w:val="24"/>
        </w:rPr>
        <w:t xml:space="preserve"> </w:t>
      </w:r>
      <w:r w:rsidRPr="00420647">
        <w:rPr>
          <w:rFonts w:ascii="Times New Roman" w:hAnsi="Times New Roman" w:cs="Times New Roman"/>
          <w:i/>
          <w:iCs/>
          <w:spacing w:val="1"/>
          <w:sz w:val="24"/>
          <w:szCs w:val="24"/>
        </w:rPr>
        <w:t>социальны</w:t>
      </w:r>
      <w:r w:rsidRPr="00420647">
        <w:rPr>
          <w:rFonts w:ascii="Times New Roman" w:hAnsi="Times New Roman" w:cs="Times New Roman"/>
          <w:i/>
          <w:iCs/>
          <w:sz w:val="24"/>
          <w:szCs w:val="24"/>
        </w:rPr>
        <w:t>х</w:t>
      </w:r>
      <w:r w:rsidRPr="00420647">
        <w:rPr>
          <w:rFonts w:ascii="Times New Roman" w:hAnsi="Times New Roman" w:cs="Times New Roman"/>
          <w:i/>
          <w:iCs/>
          <w:spacing w:val="28"/>
          <w:sz w:val="24"/>
          <w:szCs w:val="24"/>
        </w:rPr>
        <w:t xml:space="preserve"> </w:t>
      </w:r>
      <w:r w:rsidRPr="00420647">
        <w:rPr>
          <w:rFonts w:ascii="Times New Roman" w:hAnsi="Times New Roman" w:cs="Times New Roman"/>
          <w:i/>
          <w:iCs/>
          <w:spacing w:val="1"/>
          <w:sz w:val="24"/>
          <w:szCs w:val="24"/>
        </w:rPr>
        <w:t>сетей</w:t>
      </w:r>
      <w:r w:rsidRPr="00420647">
        <w:rPr>
          <w:rFonts w:ascii="Times New Roman" w:hAnsi="Times New Roman" w:cs="Times New Roman"/>
          <w:i/>
          <w:iCs/>
          <w:sz w:val="24"/>
          <w:szCs w:val="24"/>
        </w:rPr>
        <w:t>).</w:t>
      </w:r>
      <w:r w:rsidRPr="00420647">
        <w:rPr>
          <w:rFonts w:ascii="Times New Roman" w:hAnsi="Times New Roman" w:cs="Times New Roman"/>
          <w:i/>
          <w:iCs/>
          <w:spacing w:val="33"/>
          <w:sz w:val="24"/>
          <w:szCs w:val="24"/>
        </w:rPr>
        <w:t xml:space="preserve"> </w:t>
      </w:r>
      <w:r w:rsidRPr="00420647">
        <w:rPr>
          <w:rFonts w:ascii="Times New Roman" w:hAnsi="Times New Roman" w:cs="Times New Roman"/>
          <w:i/>
          <w:iCs/>
          <w:spacing w:val="1"/>
          <w:sz w:val="24"/>
          <w:szCs w:val="24"/>
        </w:rPr>
        <w:t>Технологи</w:t>
      </w:r>
      <w:r w:rsidRPr="00420647">
        <w:rPr>
          <w:rFonts w:ascii="Times New Roman" w:hAnsi="Times New Roman" w:cs="Times New Roman"/>
          <w:i/>
          <w:iCs/>
          <w:sz w:val="24"/>
          <w:szCs w:val="24"/>
        </w:rPr>
        <w:t>и</w:t>
      </w:r>
      <w:r w:rsidRPr="00420647">
        <w:rPr>
          <w:rFonts w:ascii="Times New Roman" w:hAnsi="Times New Roman" w:cs="Times New Roman"/>
          <w:i/>
          <w:iCs/>
          <w:spacing w:val="29"/>
          <w:sz w:val="24"/>
          <w:szCs w:val="24"/>
        </w:rPr>
        <w:t xml:space="preserve"> </w:t>
      </w:r>
      <w:r w:rsidRPr="00420647">
        <w:rPr>
          <w:rFonts w:ascii="Times New Roman" w:hAnsi="Times New Roman" w:cs="Times New Roman"/>
          <w:i/>
          <w:iCs/>
          <w:spacing w:val="1"/>
          <w:sz w:val="24"/>
          <w:szCs w:val="24"/>
        </w:rPr>
        <w:t>их обработк</w:t>
      </w:r>
      <w:r w:rsidRPr="00420647">
        <w:rPr>
          <w:rFonts w:ascii="Times New Roman" w:hAnsi="Times New Roman" w:cs="Times New Roman"/>
          <w:i/>
          <w:iCs/>
          <w:sz w:val="24"/>
          <w:szCs w:val="24"/>
        </w:rPr>
        <w:t>и</w:t>
      </w:r>
      <w:r w:rsidRPr="00420647">
        <w:rPr>
          <w:rFonts w:ascii="Times New Roman" w:hAnsi="Times New Roman" w:cs="Times New Roman"/>
          <w:i/>
          <w:iCs/>
          <w:spacing w:val="-12"/>
          <w:sz w:val="24"/>
          <w:szCs w:val="24"/>
        </w:rPr>
        <w:t xml:space="preserve"> </w:t>
      </w:r>
      <w:r w:rsidRPr="00420647">
        <w:rPr>
          <w:rFonts w:ascii="Times New Roman" w:hAnsi="Times New Roman" w:cs="Times New Roman"/>
          <w:i/>
          <w:iCs/>
          <w:sz w:val="24"/>
          <w:szCs w:val="24"/>
        </w:rPr>
        <w:t>и</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pacing w:val="1"/>
          <w:sz w:val="24"/>
          <w:szCs w:val="24"/>
        </w:rPr>
        <w:t>хранения</w:t>
      </w:r>
      <w:r w:rsidRPr="00420647">
        <w:rPr>
          <w:rFonts w:ascii="Times New Roman" w:hAnsi="Times New Roman" w:cs="Times New Roman"/>
          <w:i/>
          <w:iCs/>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Вид</w:t>
      </w:r>
      <w:r w:rsidRPr="00420647">
        <w:rPr>
          <w:rFonts w:ascii="Times New Roman" w:hAnsi="Times New Roman" w:cs="Times New Roman"/>
          <w:sz w:val="24"/>
          <w:szCs w:val="24"/>
        </w:rPr>
        <w:t>ы</w:t>
      </w:r>
      <w:r w:rsidRPr="00420647">
        <w:rPr>
          <w:rFonts w:ascii="Times New Roman" w:hAnsi="Times New Roman" w:cs="Times New Roman"/>
          <w:spacing w:val="16"/>
          <w:sz w:val="24"/>
          <w:szCs w:val="24"/>
        </w:rPr>
        <w:t xml:space="preserve"> </w:t>
      </w:r>
      <w:r w:rsidRPr="00420647">
        <w:rPr>
          <w:rFonts w:ascii="Times New Roman" w:hAnsi="Times New Roman" w:cs="Times New Roman"/>
          <w:spacing w:val="1"/>
          <w:sz w:val="24"/>
          <w:szCs w:val="24"/>
        </w:rPr>
        <w:t>деятельност</w:t>
      </w:r>
      <w:r w:rsidRPr="00420647">
        <w:rPr>
          <w:rFonts w:ascii="Times New Roman" w:hAnsi="Times New Roman" w:cs="Times New Roman"/>
          <w:sz w:val="24"/>
          <w:szCs w:val="24"/>
        </w:rPr>
        <w:t>и</w:t>
      </w:r>
      <w:r w:rsidRPr="00420647">
        <w:rPr>
          <w:rFonts w:ascii="Times New Roman" w:hAnsi="Times New Roman" w:cs="Times New Roman"/>
          <w:spacing w:val="5"/>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20"/>
          <w:sz w:val="24"/>
          <w:szCs w:val="24"/>
        </w:rPr>
        <w:t xml:space="preserve"> </w:t>
      </w:r>
      <w:r w:rsidRPr="00420647">
        <w:rPr>
          <w:rFonts w:ascii="Times New Roman" w:hAnsi="Times New Roman" w:cs="Times New Roman"/>
          <w:sz w:val="24"/>
          <w:szCs w:val="24"/>
        </w:rPr>
        <w:t>Интернете.</w:t>
      </w:r>
      <w:r w:rsidRPr="00420647">
        <w:rPr>
          <w:rFonts w:ascii="Times New Roman" w:hAnsi="Times New Roman" w:cs="Times New Roman"/>
          <w:spacing w:val="8"/>
          <w:sz w:val="24"/>
          <w:szCs w:val="24"/>
        </w:rPr>
        <w:t xml:space="preserve"> </w:t>
      </w:r>
      <w:r w:rsidRPr="00420647">
        <w:rPr>
          <w:rFonts w:ascii="Times New Roman" w:hAnsi="Times New Roman" w:cs="Times New Roman"/>
          <w:spacing w:val="1"/>
          <w:sz w:val="24"/>
          <w:szCs w:val="24"/>
        </w:rPr>
        <w:t>Интернет-сервисы</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почтова</w:t>
      </w:r>
      <w:r w:rsidRPr="00420647">
        <w:rPr>
          <w:rFonts w:ascii="Times New Roman" w:hAnsi="Times New Roman" w:cs="Times New Roman"/>
          <w:sz w:val="24"/>
          <w:szCs w:val="24"/>
        </w:rPr>
        <w:t>я</w:t>
      </w:r>
      <w:r w:rsidRPr="00420647">
        <w:rPr>
          <w:rFonts w:ascii="Times New Roman" w:hAnsi="Times New Roman" w:cs="Times New Roman"/>
          <w:spacing w:val="12"/>
          <w:sz w:val="24"/>
          <w:szCs w:val="24"/>
        </w:rPr>
        <w:t xml:space="preserve"> </w:t>
      </w:r>
      <w:r w:rsidRPr="00420647">
        <w:rPr>
          <w:rFonts w:ascii="Times New Roman" w:hAnsi="Times New Roman" w:cs="Times New Roman"/>
          <w:spacing w:val="1"/>
          <w:sz w:val="24"/>
          <w:szCs w:val="24"/>
        </w:rPr>
        <w:t>служба</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справочны</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служб</w:t>
      </w:r>
      <w:r w:rsidRPr="00420647">
        <w:rPr>
          <w:rFonts w:ascii="Times New Roman" w:hAnsi="Times New Roman" w:cs="Times New Roman"/>
          <w:sz w:val="24"/>
          <w:szCs w:val="24"/>
        </w:rPr>
        <w:t>ы</w:t>
      </w:r>
      <w:r w:rsidRPr="00420647">
        <w:rPr>
          <w:rFonts w:ascii="Times New Roman" w:hAnsi="Times New Roman" w:cs="Times New Roman"/>
          <w:spacing w:val="5"/>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карты</w:t>
      </w:r>
      <w:r w:rsidRPr="00420647">
        <w:rPr>
          <w:rFonts w:ascii="Times New Roman" w:hAnsi="Times New Roman" w:cs="Times New Roman"/>
          <w:sz w:val="24"/>
          <w:szCs w:val="24"/>
        </w:rPr>
        <w:t>,</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1"/>
          <w:sz w:val="24"/>
          <w:szCs w:val="24"/>
        </w:rPr>
        <w:t>распи</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ани</w:t>
      </w:r>
      <w:r w:rsidRPr="00420647">
        <w:rPr>
          <w:rFonts w:ascii="Times New Roman" w:hAnsi="Times New Roman" w:cs="Times New Roman"/>
          <w:sz w:val="24"/>
          <w:szCs w:val="24"/>
        </w:rPr>
        <w:t>я и</w:t>
      </w:r>
      <w:r w:rsidRPr="00420647">
        <w:rPr>
          <w:rFonts w:ascii="Times New Roman" w:hAnsi="Times New Roman" w:cs="Times New Roman"/>
          <w:spacing w:val="13"/>
          <w:sz w:val="24"/>
          <w:szCs w:val="24"/>
        </w:rPr>
        <w:t xml:space="preserve"> </w:t>
      </w:r>
      <w:r w:rsidRPr="00420647">
        <w:rPr>
          <w:rFonts w:ascii="Times New Roman" w:hAnsi="Times New Roman" w:cs="Times New Roman"/>
          <w:spacing w:val="1"/>
          <w:sz w:val="24"/>
          <w:szCs w:val="24"/>
        </w:rPr>
        <w:t>т. п.)</w:t>
      </w:r>
      <w:r w:rsidRPr="00420647">
        <w:rPr>
          <w:rFonts w:ascii="Times New Roman" w:hAnsi="Times New Roman" w:cs="Times New Roman"/>
          <w:sz w:val="24"/>
          <w:szCs w:val="24"/>
        </w:rPr>
        <w:t>,</w:t>
      </w:r>
      <w:r w:rsidRPr="00420647">
        <w:rPr>
          <w:rFonts w:ascii="Times New Roman" w:hAnsi="Times New Roman" w:cs="Times New Roman"/>
          <w:spacing w:val="8"/>
          <w:sz w:val="24"/>
          <w:szCs w:val="24"/>
        </w:rPr>
        <w:t xml:space="preserve"> </w:t>
      </w:r>
      <w:r w:rsidRPr="00420647">
        <w:rPr>
          <w:rFonts w:ascii="Times New Roman" w:hAnsi="Times New Roman" w:cs="Times New Roman"/>
          <w:spacing w:val="1"/>
          <w:sz w:val="24"/>
          <w:szCs w:val="24"/>
        </w:rPr>
        <w:t>пои</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ковы</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службы</w:t>
      </w:r>
      <w:r w:rsidRPr="00420647">
        <w:rPr>
          <w:rFonts w:ascii="Times New Roman" w:hAnsi="Times New Roman" w:cs="Times New Roman"/>
          <w:sz w:val="24"/>
          <w:szCs w:val="24"/>
        </w:rPr>
        <w:t>,</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службы обновлени</w:t>
      </w:r>
      <w:r w:rsidRPr="00420647">
        <w:rPr>
          <w:rFonts w:ascii="Times New Roman" w:hAnsi="Times New Roman" w:cs="Times New Roman"/>
          <w:sz w:val="24"/>
          <w:szCs w:val="24"/>
        </w:rPr>
        <w:t>я</w:t>
      </w:r>
      <w:r w:rsidRPr="00420647">
        <w:rPr>
          <w:rFonts w:ascii="Times New Roman" w:hAnsi="Times New Roman" w:cs="Times New Roman"/>
          <w:spacing w:val="-14"/>
          <w:sz w:val="24"/>
          <w:szCs w:val="24"/>
        </w:rPr>
        <w:t xml:space="preserve"> </w:t>
      </w:r>
      <w:r w:rsidRPr="00420647">
        <w:rPr>
          <w:rFonts w:ascii="Times New Roman" w:hAnsi="Times New Roman" w:cs="Times New Roman"/>
          <w:spacing w:val="1"/>
          <w:sz w:val="24"/>
          <w:szCs w:val="24"/>
        </w:rPr>
        <w:t>прогр</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ммног</w:t>
      </w:r>
      <w:r w:rsidRPr="00420647">
        <w:rPr>
          <w:rFonts w:ascii="Times New Roman" w:hAnsi="Times New Roman" w:cs="Times New Roman"/>
          <w:sz w:val="24"/>
          <w:szCs w:val="24"/>
        </w:rPr>
        <w:t>о</w:t>
      </w:r>
      <w:r w:rsidRPr="00420647">
        <w:rPr>
          <w:rFonts w:ascii="Times New Roman" w:hAnsi="Times New Roman" w:cs="Times New Roman"/>
          <w:spacing w:val="-17"/>
          <w:sz w:val="24"/>
          <w:szCs w:val="24"/>
        </w:rPr>
        <w:t xml:space="preserve"> </w:t>
      </w:r>
      <w:r w:rsidRPr="00420647">
        <w:rPr>
          <w:rFonts w:ascii="Times New Roman" w:hAnsi="Times New Roman" w:cs="Times New Roman"/>
          <w:spacing w:val="1"/>
          <w:sz w:val="24"/>
          <w:szCs w:val="24"/>
        </w:rPr>
        <w:t>обеспечени</w:t>
      </w:r>
      <w:r w:rsidRPr="00420647">
        <w:rPr>
          <w:rFonts w:ascii="Times New Roman" w:hAnsi="Times New Roman" w:cs="Times New Roman"/>
          <w:sz w:val="24"/>
          <w:szCs w:val="24"/>
        </w:rPr>
        <w:t>я</w:t>
      </w:r>
      <w:r w:rsidRPr="00420647">
        <w:rPr>
          <w:rFonts w:ascii="Times New Roman" w:hAnsi="Times New Roman" w:cs="Times New Roman"/>
          <w:spacing w:val="-15"/>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др</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Компьютерные</w:t>
      </w:r>
      <w:r w:rsidRPr="00420647">
        <w:rPr>
          <w:rFonts w:ascii="Times New Roman" w:hAnsi="Times New Roman" w:cs="Times New Roman"/>
          <w:spacing w:val="-19"/>
          <w:sz w:val="24"/>
          <w:szCs w:val="24"/>
        </w:rPr>
        <w:t xml:space="preserve"> </w:t>
      </w:r>
      <w:r w:rsidRPr="00420647">
        <w:rPr>
          <w:rFonts w:ascii="Times New Roman" w:hAnsi="Times New Roman" w:cs="Times New Roman"/>
          <w:sz w:val="24"/>
          <w:szCs w:val="24"/>
        </w:rPr>
        <w:t>вирусы</w:t>
      </w:r>
      <w:r w:rsidRPr="00420647">
        <w:rPr>
          <w:rFonts w:ascii="Times New Roman" w:hAnsi="Times New Roman" w:cs="Times New Roman"/>
          <w:spacing w:val="-10"/>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другие</w:t>
      </w:r>
      <w:r w:rsidRPr="00420647">
        <w:rPr>
          <w:rFonts w:ascii="Times New Roman" w:hAnsi="Times New Roman" w:cs="Times New Roman"/>
          <w:spacing w:val="-9"/>
          <w:sz w:val="24"/>
          <w:szCs w:val="24"/>
        </w:rPr>
        <w:t xml:space="preserve"> </w:t>
      </w:r>
      <w:r w:rsidRPr="00420647">
        <w:rPr>
          <w:rFonts w:ascii="Times New Roman" w:hAnsi="Times New Roman" w:cs="Times New Roman"/>
          <w:sz w:val="24"/>
          <w:szCs w:val="24"/>
        </w:rPr>
        <w:t>вредоносные</w:t>
      </w:r>
      <w:r w:rsidRPr="00420647">
        <w:rPr>
          <w:rFonts w:ascii="Times New Roman" w:hAnsi="Times New Roman" w:cs="Times New Roman"/>
          <w:spacing w:val="-17"/>
          <w:sz w:val="24"/>
          <w:szCs w:val="24"/>
        </w:rPr>
        <w:t xml:space="preserve"> </w:t>
      </w:r>
      <w:r w:rsidRPr="00420647">
        <w:rPr>
          <w:rFonts w:ascii="Times New Roman" w:hAnsi="Times New Roman" w:cs="Times New Roman"/>
          <w:sz w:val="24"/>
          <w:szCs w:val="24"/>
        </w:rPr>
        <w:t>программы;</w:t>
      </w:r>
      <w:r w:rsidRPr="00420647">
        <w:rPr>
          <w:rFonts w:ascii="Times New Roman" w:hAnsi="Times New Roman" w:cs="Times New Roman"/>
          <w:spacing w:val="-15"/>
          <w:sz w:val="24"/>
          <w:szCs w:val="24"/>
        </w:rPr>
        <w:t xml:space="preserve"> </w:t>
      </w:r>
      <w:r w:rsidRPr="00420647">
        <w:rPr>
          <w:rFonts w:ascii="Times New Roman" w:hAnsi="Times New Roman" w:cs="Times New Roman"/>
          <w:spacing w:val="-1"/>
          <w:sz w:val="24"/>
          <w:szCs w:val="24"/>
        </w:rPr>
        <w:t>з</w:t>
      </w:r>
      <w:r w:rsidRPr="00420647">
        <w:rPr>
          <w:rFonts w:ascii="Times New Roman" w:hAnsi="Times New Roman" w:cs="Times New Roman"/>
          <w:sz w:val="24"/>
          <w:szCs w:val="24"/>
        </w:rPr>
        <w:t>ащита</w:t>
      </w:r>
      <w:r w:rsidRPr="00420647">
        <w:rPr>
          <w:rFonts w:ascii="Times New Roman" w:hAnsi="Times New Roman" w:cs="Times New Roman"/>
          <w:spacing w:val="-9"/>
          <w:sz w:val="24"/>
          <w:szCs w:val="24"/>
        </w:rPr>
        <w:t xml:space="preserve"> </w:t>
      </w:r>
      <w:r w:rsidRPr="00420647">
        <w:rPr>
          <w:rFonts w:ascii="Times New Roman" w:hAnsi="Times New Roman" w:cs="Times New Roman"/>
          <w:sz w:val="24"/>
          <w:szCs w:val="24"/>
        </w:rPr>
        <w:t>от</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них.</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Приемы,</w:t>
      </w:r>
      <w:r w:rsidRPr="00420647">
        <w:rPr>
          <w:rFonts w:ascii="Times New Roman" w:hAnsi="Times New Roman" w:cs="Times New Roman"/>
          <w:spacing w:val="5"/>
          <w:sz w:val="24"/>
          <w:szCs w:val="24"/>
        </w:rPr>
        <w:t xml:space="preserve"> </w:t>
      </w:r>
      <w:r w:rsidRPr="00420647">
        <w:rPr>
          <w:rFonts w:ascii="Times New Roman" w:hAnsi="Times New Roman" w:cs="Times New Roman"/>
          <w:sz w:val="24"/>
          <w:szCs w:val="24"/>
        </w:rPr>
        <w:t>повышающие безопасность</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работы</w:t>
      </w:r>
      <w:r w:rsidRPr="00420647">
        <w:rPr>
          <w:rFonts w:ascii="Times New Roman" w:hAnsi="Times New Roman" w:cs="Times New Roman"/>
          <w:spacing w:val="8"/>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15"/>
          <w:sz w:val="24"/>
          <w:szCs w:val="24"/>
        </w:rPr>
        <w:t xml:space="preserve"> </w:t>
      </w:r>
      <w:r w:rsidRPr="00420647">
        <w:rPr>
          <w:rFonts w:ascii="Times New Roman" w:hAnsi="Times New Roman" w:cs="Times New Roman"/>
          <w:sz w:val="24"/>
          <w:szCs w:val="24"/>
        </w:rPr>
        <w:t>Интернете.</w:t>
      </w:r>
      <w:r w:rsidRPr="00420647">
        <w:rPr>
          <w:rFonts w:ascii="Times New Roman" w:hAnsi="Times New Roman" w:cs="Times New Roman"/>
          <w:spacing w:val="2"/>
          <w:sz w:val="24"/>
          <w:szCs w:val="24"/>
        </w:rPr>
        <w:t xml:space="preserve"> </w:t>
      </w:r>
      <w:r w:rsidRPr="00420647">
        <w:rPr>
          <w:rFonts w:ascii="Times New Roman" w:hAnsi="Times New Roman" w:cs="Times New Roman"/>
          <w:i/>
          <w:iCs/>
          <w:spacing w:val="1"/>
          <w:sz w:val="24"/>
          <w:szCs w:val="24"/>
        </w:rPr>
        <w:t>Проблема подлинност</w:t>
      </w:r>
      <w:r w:rsidRPr="00420647">
        <w:rPr>
          <w:rFonts w:ascii="Times New Roman" w:hAnsi="Times New Roman" w:cs="Times New Roman"/>
          <w:i/>
          <w:iCs/>
          <w:sz w:val="24"/>
          <w:szCs w:val="24"/>
        </w:rPr>
        <w:t xml:space="preserve">и </w:t>
      </w:r>
      <w:r w:rsidRPr="00420647">
        <w:rPr>
          <w:rFonts w:ascii="Times New Roman" w:hAnsi="Times New Roman" w:cs="Times New Roman"/>
          <w:i/>
          <w:iCs/>
          <w:spacing w:val="1"/>
          <w:sz w:val="24"/>
          <w:szCs w:val="24"/>
        </w:rPr>
        <w:t>полученно</w:t>
      </w:r>
      <w:r w:rsidRPr="00420647">
        <w:rPr>
          <w:rFonts w:ascii="Times New Roman" w:hAnsi="Times New Roman" w:cs="Times New Roman"/>
          <w:i/>
          <w:iCs/>
          <w:sz w:val="24"/>
          <w:szCs w:val="24"/>
        </w:rPr>
        <w:t>й</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pacing w:val="1"/>
          <w:sz w:val="24"/>
          <w:szCs w:val="24"/>
        </w:rPr>
        <w:t>информации</w:t>
      </w:r>
      <w:r w:rsidRPr="00420647">
        <w:rPr>
          <w:rFonts w:ascii="Times New Roman" w:hAnsi="Times New Roman" w:cs="Times New Roman"/>
          <w:i/>
          <w:iCs/>
          <w:sz w:val="24"/>
          <w:szCs w:val="24"/>
        </w:rPr>
        <w:t xml:space="preserve">. </w:t>
      </w:r>
      <w:r w:rsidRPr="00420647">
        <w:rPr>
          <w:rFonts w:ascii="Times New Roman" w:hAnsi="Times New Roman" w:cs="Times New Roman"/>
          <w:i/>
          <w:iCs/>
          <w:spacing w:val="1"/>
          <w:sz w:val="24"/>
          <w:szCs w:val="24"/>
        </w:rPr>
        <w:t>Электронна</w:t>
      </w:r>
      <w:r w:rsidRPr="00420647">
        <w:rPr>
          <w:rFonts w:ascii="Times New Roman" w:hAnsi="Times New Roman" w:cs="Times New Roman"/>
          <w:i/>
          <w:iCs/>
          <w:sz w:val="24"/>
          <w:szCs w:val="24"/>
        </w:rPr>
        <w:t xml:space="preserve">я </w:t>
      </w:r>
      <w:r w:rsidRPr="00420647">
        <w:rPr>
          <w:rFonts w:ascii="Times New Roman" w:hAnsi="Times New Roman" w:cs="Times New Roman"/>
          <w:i/>
          <w:iCs/>
          <w:spacing w:val="1"/>
          <w:sz w:val="24"/>
          <w:szCs w:val="24"/>
        </w:rPr>
        <w:t>подпись</w:t>
      </w:r>
      <w:r w:rsidRPr="00420647">
        <w:rPr>
          <w:rFonts w:ascii="Times New Roman" w:hAnsi="Times New Roman" w:cs="Times New Roman"/>
          <w:i/>
          <w:iCs/>
          <w:sz w:val="24"/>
          <w:szCs w:val="24"/>
        </w:rPr>
        <w:t xml:space="preserve">, </w:t>
      </w:r>
      <w:r w:rsidRPr="00420647">
        <w:rPr>
          <w:rFonts w:ascii="Times New Roman" w:hAnsi="Times New Roman" w:cs="Times New Roman"/>
          <w:i/>
          <w:iCs/>
          <w:spacing w:val="1"/>
          <w:sz w:val="24"/>
          <w:szCs w:val="24"/>
        </w:rPr>
        <w:t>сертифицированны</w:t>
      </w:r>
      <w:r w:rsidRPr="00420647">
        <w:rPr>
          <w:rFonts w:ascii="Times New Roman" w:hAnsi="Times New Roman" w:cs="Times New Roman"/>
          <w:i/>
          <w:iCs/>
          <w:sz w:val="24"/>
          <w:szCs w:val="24"/>
        </w:rPr>
        <w:t xml:space="preserve">е </w:t>
      </w:r>
      <w:r w:rsidRPr="00420647">
        <w:rPr>
          <w:rFonts w:ascii="Times New Roman" w:hAnsi="Times New Roman" w:cs="Times New Roman"/>
          <w:i/>
          <w:iCs/>
          <w:spacing w:val="1"/>
          <w:sz w:val="24"/>
          <w:szCs w:val="24"/>
        </w:rPr>
        <w:t>сайт</w:t>
      </w:r>
      <w:r w:rsidRPr="00420647">
        <w:rPr>
          <w:rFonts w:ascii="Times New Roman" w:hAnsi="Times New Roman" w:cs="Times New Roman"/>
          <w:i/>
          <w:iCs/>
          <w:sz w:val="24"/>
          <w:szCs w:val="24"/>
        </w:rPr>
        <w:t>ы</w:t>
      </w:r>
      <w:r w:rsidRPr="00420647">
        <w:rPr>
          <w:rFonts w:ascii="Times New Roman" w:hAnsi="Times New Roman" w:cs="Times New Roman"/>
          <w:i/>
          <w:iCs/>
          <w:spacing w:val="17"/>
          <w:sz w:val="24"/>
          <w:szCs w:val="24"/>
        </w:rPr>
        <w:t xml:space="preserve"> </w:t>
      </w:r>
      <w:r w:rsidRPr="00420647">
        <w:rPr>
          <w:rFonts w:ascii="Times New Roman" w:hAnsi="Times New Roman" w:cs="Times New Roman"/>
          <w:i/>
          <w:iCs/>
          <w:sz w:val="24"/>
          <w:szCs w:val="24"/>
        </w:rPr>
        <w:t>и</w:t>
      </w:r>
      <w:r w:rsidRPr="00420647">
        <w:rPr>
          <w:rFonts w:ascii="Times New Roman" w:hAnsi="Times New Roman" w:cs="Times New Roman"/>
          <w:i/>
          <w:iCs/>
          <w:spacing w:val="23"/>
          <w:sz w:val="24"/>
          <w:szCs w:val="24"/>
        </w:rPr>
        <w:t xml:space="preserve"> </w:t>
      </w:r>
      <w:r w:rsidRPr="00420647">
        <w:rPr>
          <w:rFonts w:ascii="Times New Roman" w:hAnsi="Times New Roman" w:cs="Times New Roman"/>
          <w:i/>
          <w:iCs/>
          <w:spacing w:val="1"/>
          <w:sz w:val="24"/>
          <w:szCs w:val="24"/>
        </w:rPr>
        <w:t>документы</w:t>
      </w:r>
      <w:r w:rsidRPr="00420647">
        <w:rPr>
          <w:rFonts w:ascii="Times New Roman" w:hAnsi="Times New Roman" w:cs="Times New Roman"/>
          <w:i/>
          <w:iCs/>
          <w:sz w:val="24"/>
          <w:szCs w:val="24"/>
        </w:rPr>
        <w:t>.</w:t>
      </w:r>
      <w:r w:rsidRPr="00420647">
        <w:rPr>
          <w:rFonts w:ascii="Times New Roman" w:hAnsi="Times New Roman" w:cs="Times New Roman"/>
          <w:i/>
          <w:iCs/>
          <w:spacing w:val="8"/>
          <w:sz w:val="24"/>
          <w:szCs w:val="24"/>
        </w:rPr>
        <w:t xml:space="preserve"> </w:t>
      </w:r>
      <w:r w:rsidRPr="00420647">
        <w:rPr>
          <w:rFonts w:ascii="Times New Roman" w:hAnsi="Times New Roman" w:cs="Times New Roman"/>
          <w:spacing w:val="1"/>
          <w:sz w:val="24"/>
          <w:szCs w:val="24"/>
        </w:rPr>
        <w:t>Метод</w:t>
      </w:r>
      <w:r w:rsidRPr="00420647">
        <w:rPr>
          <w:rFonts w:ascii="Times New Roman" w:hAnsi="Times New Roman" w:cs="Times New Roman"/>
          <w:sz w:val="24"/>
          <w:szCs w:val="24"/>
        </w:rPr>
        <w:t>ы</w:t>
      </w:r>
      <w:r w:rsidRPr="00420647">
        <w:rPr>
          <w:rFonts w:ascii="Times New Roman" w:hAnsi="Times New Roman" w:cs="Times New Roman"/>
          <w:spacing w:val="16"/>
          <w:sz w:val="24"/>
          <w:szCs w:val="24"/>
        </w:rPr>
        <w:t xml:space="preserve"> </w:t>
      </w:r>
      <w:r w:rsidRPr="00420647">
        <w:rPr>
          <w:rFonts w:ascii="Times New Roman" w:hAnsi="Times New Roman" w:cs="Times New Roman"/>
          <w:spacing w:val="1"/>
          <w:sz w:val="24"/>
          <w:szCs w:val="24"/>
        </w:rPr>
        <w:t>индивидуальног</w:t>
      </w:r>
      <w:r w:rsidRPr="00420647">
        <w:rPr>
          <w:rFonts w:ascii="Times New Roman" w:hAnsi="Times New Roman" w:cs="Times New Roman"/>
          <w:sz w:val="24"/>
          <w:szCs w:val="24"/>
        </w:rPr>
        <w:t>о</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коллективног</w:t>
      </w:r>
      <w:r w:rsidRPr="00420647">
        <w:rPr>
          <w:rFonts w:ascii="Times New Roman" w:hAnsi="Times New Roman" w:cs="Times New Roman"/>
          <w:sz w:val="24"/>
          <w:szCs w:val="24"/>
        </w:rPr>
        <w:t>о</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размещени</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ново</w:t>
      </w:r>
      <w:r w:rsidRPr="00420647">
        <w:rPr>
          <w:rFonts w:ascii="Times New Roman" w:hAnsi="Times New Roman" w:cs="Times New Roman"/>
          <w:sz w:val="24"/>
          <w:szCs w:val="24"/>
        </w:rPr>
        <w:t>й</w:t>
      </w:r>
      <w:r w:rsidRPr="00420647">
        <w:rPr>
          <w:rFonts w:ascii="Times New Roman" w:hAnsi="Times New Roman" w:cs="Times New Roman"/>
          <w:spacing w:val="10"/>
          <w:sz w:val="24"/>
          <w:szCs w:val="24"/>
        </w:rPr>
        <w:t xml:space="preserve"> </w:t>
      </w:r>
      <w:r w:rsidRPr="00420647">
        <w:rPr>
          <w:rFonts w:ascii="Times New Roman" w:hAnsi="Times New Roman" w:cs="Times New Roman"/>
          <w:spacing w:val="1"/>
          <w:sz w:val="24"/>
          <w:szCs w:val="24"/>
        </w:rPr>
        <w:t>информаци</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15"/>
          <w:sz w:val="24"/>
          <w:szCs w:val="24"/>
        </w:rPr>
        <w:t xml:space="preserve"> </w:t>
      </w:r>
      <w:r w:rsidRPr="00420647">
        <w:rPr>
          <w:rFonts w:ascii="Times New Roman" w:hAnsi="Times New Roman" w:cs="Times New Roman"/>
          <w:spacing w:val="1"/>
          <w:sz w:val="24"/>
          <w:szCs w:val="24"/>
        </w:rPr>
        <w:t>Интернете</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В</w:t>
      </w:r>
      <w:r w:rsidRPr="00420647">
        <w:rPr>
          <w:rFonts w:ascii="Times New Roman" w:hAnsi="Times New Roman" w:cs="Times New Roman"/>
          <w:spacing w:val="-1"/>
          <w:sz w:val="24"/>
          <w:szCs w:val="24"/>
        </w:rPr>
        <w:t>з</w:t>
      </w:r>
      <w:r w:rsidRPr="00420647">
        <w:rPr>
          <w:rFonts w:ascii="Times New Roman" w:hAnsi="Times New Roman" w:cs="Times New Roman"/>
          <w:spacing w:val="-2"/>
          <w:sz w:val="24"/>
          <w:szCs w:val="24"/>
        </w:rPr>
        <w:t>а</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м</w:t>
      </w:r>
      <w:r w:rsidRPr="00420647">
        <w:rPr>
          <w:rFonts w:ascii="Times New Roman" w:hAnsi="Times New Roman" w:cs="Times New Roman"/>
          <w:sz w:val="24"/>
          <w:szCs w:val="24"/>
        </w:rPr>
        <w:t>о</w:t>
      </w:r>
      <w:r w:rsidRPr="00420647">
        <w:rPr>
          <w:rFonts w:ascii="Times New Roman" w:hAnsi="Times New Roman" w:cs="Times New Roman"/>
          <w:spacing w:val="2"/>
          <w:sz w:val="24"/>
          <w:szCs w:val="24"/>
        </w:rPr>
        <w:t>д</w:t>
      </w:r>
      <w:r w:rsidRPr="00420647">
        <w:rPr>
          <w:rFonts w:ascii="Times New Roman" w:hAnsi="Times New Roman" w:cs="Times New Roman"/>
          <w:spacing w:val="-1"/>
          <w:sz w:val="24"/>
          <w:szCs w:val="24"/>
        </w:rPr>
        <w:t>е</w:t>
      </w:r>
      <w:r w:rsidRPr="00420647">
        <w:rPr>
          <w:rFonts w:ascii="Times New Roman" w:hAnsi="Times New Roman" w:cs="Times New Roman"/>
          <w:spacing w:val="2"/>
          <w:sz w:val="24"/>
          <w:szCs w:val="24"/>
        </w:rPr>
        <w:t>й</w:t>
      </w:r>
      <w:r w:rsidRPr="00420647">
        <w:rPr>
          <w:rFonts w:ascii="Times New Roman" w:hAnsi="Times New Roman" w:cs="Times New Roman"/>
          <w:spacing w:val="1"/>
          <w:sz w:val="24"/>
          <w:szCs w:val="24"/>
        </w:rPr>
        <w:t>с</w:t>
      </w:r>
      <w:r w:rsidRPr="00420647">
        <w:rPr>
          <w:rFonts w:ascii="Times New Roman" w:hAnsi="Times New Roman" w:cs="Times New Roman"/>
          <w:spacing w:val="-2"/>
          <w:sz w:val="24"/>
          <w:szCs w:val="24"/>
        </w:rPr>
        <w:t>т</w:t>
      </w:r>
      <w:r w:rsidRPr="00420647">
        <w:rPr>
          <w:rFonts w:ascii="Times New Roman" w:hAnsi="Times New Roman" w:cs="Times New Roman"/>
          <w:spacing w:val="1"/>
          <w:sz w:val="24"/>
          <w:szCs w:val="24"/>
        </w:rPr>
        <w:t xml:space="preserve">вие </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12"/>
          <w:sz w:val="24"/>
          <w:szCs w:val="24"/>
        </w:rPr>
        <w:t xml:space="preserve"> </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с</w:t>
      </w:r>
      <w:r w:rsidRPr="00420647">
        <w:rPr>
          <w:rFonts w:ascii="Times New Roman" w:hAnsi="Times New Roman" w:cs="Times New Roman"/>
          <w:spacing w:val="2"/>
          <w:sz w:val="24"/>
          <w:szCs w:val="24"/>
        </w:rPr>
        <w:t>но</w:t>
      </w:r>
      <w:r w:rsidRPr="00420647">
        <w:rPr>
          <w:rFonts w:ascii="Times New Roman" w:hAnsi="Times New Roman" w:cs="Times New Roman"/>
          <w:spacing w:val="-2"/>
          <w:sz w:val="24"/>
          <w:szCs w:val="24"/>
        </w:rPr>
        <w:t>в</w:t>
      </w:r>
      <w:r w:rsidRPr="00420647">
        <w:rPr>
          <w:rFonts w:ascii="Times New Roman" w:hAnsi="Times New Roman" w:cs="Times New Roman"/>
          <w:sz w:val="24"/>
          <w:szCs w:val="24"/>
        </w:rPr>
        <w:t>е</w:t>
      </w:r>
      <w:r w:rsidRPr="00420647">
        <w:rPr>
          <w:rFonts w:ascii="Times New Roman" w:hAnsi="Times New Roman" w:cs="Times New Roman"/>
          <w:spacing w:val="7"/>
          <w:sz w:val="24"/>
          <w:szCs w:val="24"/>
        </w:rPr>
        <w:t xml:space="preserve"> </w:t>
      </w:r>
      <w:r w:rsidRPr="00420647">
        <w:rPr>
          <w:rFonts w:ascii="Times New Roman" w:hAnsi="Times New Roman" w:cs="Times New Roman"/>
          <w:spacing w:val="1"/>
          <w:sz w:val="24"/>
          <w:szCs w:val="24"/>
        </w:rPr>
        <w:t>к</w:t>
      </w:r>
      <w:r w:rsidRPr="00420647">
        <w:rPr>
          <w:rFonts w:ascii="Times New Roman" w:hAnsi="Times New Roman" w:cs="Times New Roman"/>
          <w:spacing w:val="2"/>
          <w:sz w:val="24"/>
          <w:szCs w:val="24"/>
        </w:rPr>
        <w:t>о</w:t>
      </w:r>
      <w:r w:rsidRPr="00420647">
        <w:rPr>
          <w:rFonts w:ascii="Times New Roman" w:hAnsi="Times New Roman" w:cs="Times New Roman"/>
          <w:spacing w:val="-2"/>
          <w:sz w:val="24"/>
          <w:szCs w:val="24"/>
        </w:rPr>
        <w:t>м</w:t>
      </w:r>
      <w:r w:rsidRPr="00420647">
        <w:rPr>
          <w:rFonts w:ascii="Times New Roman" w:hAnsi="Times New Roman" w:cs="Times New Roman"/>
          <w:spacing w:val="2"/>
          <w:sz w:val="24"/>
          <w:szCs w:val="24"/>
        </w:rPr>
        <w:t>п</w:t>
      </w:r>
      <w:r w:rsidRPr="00420647">
        <w:rPr>
          <w:rFonts w:ascii="Times New Roman" w:hAnsi="Times New Roman" w:cs="Times New Roman"/>
          <w:sz w:val="24"/>
          <w:szCs w:val="24"/>
        </w:rPr>
        <w:t>ью</w:t>
      </w:r>
      <w:r w:rsidRPr="00420647">
        <w:rPr>
          <w:rFonts w:ascii="Times New Roman" w:hAnsi="Times New Roman" w:cs="Times New Roman"/>
          <w:spacing w:val="1"/>
          <w:sz w:val="24"/>
          <w:szCs w:val="24"/>
        </w:rPr>
        <w:t>те</w:t>
      </w:r>
      <w:r w:rsidRPr="00420647">
        <w:rPr>
          <w:rFonts w:ascii="Times New Roman" w:hAnsi="Times New Roman" w:cs="Times New Roman"/>
          <w:sz w:val="24"/>
          <w:szCs w:val="24"/>
        </w:rPr>
        <w:t>р</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 xml:space="preserve">ых </w:t>
      </w:r>
      <w:r w:rsidRPr="00420647">
        <w:rPr>
          <w:rFonts w:ascii="Times New Roman" w:hAnsi="Times New Roman" w:cs="Times New Roman"/>
          <w:spacing w:val="1"/>
          <w:sz w:val="24"/>
          <w:szCs w:val="24"/>
        </w:rPr>
        <w:t>сет</w:t>
      </w:r>
      <w:r w:rsidRPr="00420647">
        <w:rPr>
          <w:rFonts w:ascii="Times New Roman" w:hAnsi="Times New Roman" w:cs="Times New Roman"/>
          <w:spacing w:val="-1"/>
          <w:sz w:val="24"/>
          <w:szCs w:val="24"/>
        </w:rPr>
        <w:t>е</w:t>
      </w:r>
      <w:r w:rsidRPr="00420647">
        <w:rPr>
          <w:rFonts w:ascii="Times New Roman" w:hAnsi="Times New Roman" w:cs="Times New Roman"/>
          <w:spacing w:val="2"/>
          <w:sz w:val="24"/>
          <w:szCs w:val="24"/>
        </w:rPr>
        <w:t>й</w:t>
      </w:r>
      <w:r w:rsidRPr="00420647">
        <w:rPr>
          <w:rFonts w:ascii="Times New Roman" w:hAnsi="Times New Roman" w:cs="Times New Roman"/>
          <w:sz w:val="24"/>
          <w:szCs w:val="24"/>
        </w:rPr>
        <w:t>:</w:t>
      </w:r>
      <w:r w:rsidRPr="00420647">
        <w:rPr>
          <w:rFonts w:ascii="Times New Roman" w:hAnsi="Times New Roman" w:cs="Times New Roman"/>
          <w:spacing w:val="11"/>
          <w:sz w:val="24"/>
          <w:szCs w:val="24"/>
        </w:rPr>
        <w:t xml:space="preserve"> </w:t>
      </w:r>
      <w:r w:rsidRPr="00420647">
        <w:rPr>
          <w:rFonts w:ascii="Times New Roman" w:hAnsi="Times New Roman" w:cs="Times New Roman"/>
          <w:spacing w:val="1"/>
          <w:sz w:val="24"/>
          <w:szCs w:val="24"/>
        </w:rPr>
        <w:t>э</w:t>
      </w:r>
      <w:r w:rsidRPr="00420647">
        <w:rPr>
          <w:rFonts w:ascii="Times New Roman" w:hAnsi="Times New Roman" w:cs="Times New Roman"/>
          <w:sz w:val="24"/>
          <w:szCs w:val="24"/>
        </w:rPr>
        <w:t>л</w:t>
      </w:r>
      <w:r w:rsidRPr="00420647">
        <w:rPr>
          <w:rFonts w:ascii="Times New Roman" w:hAnsi="Times New Roman" w:cs="Times New Roman"/>
          <w:spacing w:val="1"/>
          <w:sz w:val="24"/>
          <w:szCs w:val="24"/>
        </w:rPr>
        <w:t>ек</w:t>
      </w:r>
      <w:r w:rsidRPr="00420647">
        <w:rPr>
          <w:rFonts w:ascii="Times New Roman" w:hAnsi="Times New Roman" w:cs="Times New Roman"/>
          <w:spacing w:val="-1"/>
          <w:sz w:val="24"/>
          <w:szCs w:val="24"/>
        </w:rPr>
        <w:t>т</w:t>
      </w:r>
      <w:r w:rsidRPr="00420647">
        <w:rPr>
          <w:rFonts w:ascii="Times New Roman" w:hAnsi="Times New Roman" w:cs="Times New Roman"/>
          <w:spacing w:val="2"/>
          <w:sz w:val="24"/>
          <w:szCs w:val="24"/>
        </w:rPr>
        <w:t>р</w:t>
      </w:r>
      <w:r w:rsidRPr="00420647">
        <w:rPr>
          <w:rFonts w:ascii="Times New Roman" w:hAnsi="Times New Roman" w:cs="Times New Roman"/>
          <w:sz w:val="24"/>
          <w:szCs w:val="24"/>
        </w:rPr>
        <w:t>о</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н</w:t>
      </w:r>
      <w:r w:rsidRPr="00420647">
        <w:rPr>
          <w:rFonts w:ascii="Times New Roman" w:hAnsi="Times New Roman" w:cs="Times New Roman"/>
          <w:spacing w:val="1"/>
          <w:sz w:val="24"/>
          <w:szCs w:val="24"/>
        </w:rPr>
        <w:t>а</w:t>
      </w:r>
      <w:r w:rsidRPr="00420647">
        <w:rPr>
          <w:rFonts w:ascii="Times New Roman" w:hAnsi="Times New Roman" w:cs="Times New Roman"/>
          <w:sz w:val="24"/>
          <w:szCs w:val="24"/>
        </w:rPr>
        <w:t>я</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п</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ч</w:t>
      </w:r>
      <w:r w:rsidRPr="00420647">
        <w:rPr>
          <w:rFonts w:ascii="Times New Roman" w:hAnsi="Times New Roman" w:cs="Times New Roman"/>
          <w:spacing w:val="-1"/>
          <w:sz w:val="24"/>
          <w:szCs w:val="24"/>
        </w:rPr>
        <w:t>т</w:t>
      </w:r>
      <w:r w:rsidRPr="00420647">
        <w:rPr>
          <w:rFonts w:ascii="Times New Roman" w:hAnsi="Times New Roman" w:cs="Times New Roman"/>
          <w:spacing w:val="1"/>
          <w:sz w:val="24"/>
          <w:szCs w:val="24"/>
        </w:rPr>
        <w:t>а</w:t>
      </w:r>
      <w:r w:rsidRPr="00420647">
        <w:rPr>
          <w:rFonts w:ascii="Times New Roman" w:hAnsi="Times New Roman" w:cs="Times New Roman"/>
          <w:sz w:val="24"/>
          <w:szCs w:val="24"/>
        </w:rPr>
        <w:t>,</w:t>
      </w:r>
      <w:r w:rsidRPr="00420647">
        <w:rPr>
          <w:rFonts w:ascii="Times New Roman" w:hAnsi="Times New Roman" w:cs="Times New Roman"/>
          <w:spacing w:val="10"/>
          <w:sz w:val="24"/>
          <w:szCs w:val="24"/>
        </w:rPr>
        <w:t xml:space="preserve"> </w:t>
      </w:r>
      <w:r w:rsidRPr="00420647">
        <w:rPr>
          <w:rFonts w:ascii="Times New Roman" w:hAnsi="Times New Roman" w:cs="Times New Roman"/>
          <w:spacing w:val="1"/>
          <w:sz w:val="24"/>
          <w:szCs w:val="24"/>
        </w:rPr>
        <w:t>чат</w:t>
      </w:r>
      <w:r w:rsidRPr="00420647">
        <w:rPr>
          <w:rFonts w:ascii="Times New Roman" w:hAnsi="Times New Roman" w:cs="Times New Roman"/>
          <w:sz w:val="24"/>
          <w:szCs w:val="24"/>
        </w:rPr>
        <w:t>,</w:t>
      </w:r>
      <w:r w:rsidRPr="00420647">
        <w:rPr>
          <w:rFonts w:ascii="Times New Roman" w:hAnsi="Times New Roman" w:cs="Times New Roman"/>
          <w:spacing w:val="11"/>
          <w:sz w:val="24"/>
          <w:szCs w:val="24"/>
        </w:rPr>
        <w:t xml:space="preserve"> </w:t>
      </w:r>
      <w:r w:rsidRPr="00420647">
        <w:rPr>
          <w:rFonts w:ascii="Times New Roman" w:hAnsi="Times New Roman" w:cs="Times New Roman"/>
          <w:spacing w:val="1"/>
          <w:sz w:val="24"/>
          <w:szCs w:val="24"/>
        </w:rPr>
        <w:t>ф</w:t>
      </w:r>
      <w:r w:rsidRPr="00420647">
        <w:rPr>
          <w:rFonts w:ascii="Times New Roman" w:hAnsi="Times New Roman" w:cs="Times New Roman"/>
          <w:spacing w:val="2"/>
          <w:sz w:val="24"/>
          <w:szCs w:val="24"/>
        </w:rPr>
        <w:t>ор</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м</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те</w:t>
      </w:r>
      <w:r w:rsidRPr="00420647">
        <w:rPr>
          <w:rFonts w:ascii="Times New Roman" w:hAnsi="Times New Roman" w:cs="Times New Roman"/>
          <w:sz w:val="24"/>
          <w:szCs w:val="24"/>
        </w:rPr>
        <w:t>л</w:t>
      </w:r>
      <w:r w:rsidRPr="00420647">
        <w:rPr>
          <w:rFonts w:ascii="Times New Roman" w:hAnsi="Times New Roman" w:cs="Times New Roman"/>
          <w:spacing w:val="1"/>
          <w:sz w:val="24"/>
          <w:szCs w:val="24"/>
        </w:rPr>
        <w:t>ек</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н</w:t>
      </w:r>
      <w:r w:rsidRPr="00420647">
        <w:rPr>
          <w:rFonts w:ascii="Times New Roman" w:hAnsi="Times New Roman" w:cs="Times New Roman"/>
          <w:spacing w:val="1"/>
          <w:sz w:val="24"/>
          <w:szCs w:val="24"/>
        </w:rPr>
        <w:t>фере</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ц</w:t>
      </w:r>
      <w:r w:rsidRPr="00420647">
        <w:rPr>
          <w:rFonts w:ascii="Times New Roman" w:hAnsi="Times New Roman" w:cs="Times New Roman"/>
          <w:sz w:val="24"/>
          <w:szCs w:val="24"/>
        </w:rPr>
        <w:t>ия</w:t>
      </w:r>
      <w:r w:rsidRPr="00420647">
        <w:rPr>
          <w:rFonts w:ascii="Times New Roman" w:hAnsi="Times New Roman" w:cs="Times New Roman"/>
          <w:spacing w:val="-20"/>
          <w:sz w:val="24"/>
          <w:szCs w:val="24"/>
        </w:rPr>
        <w:t xml:space="preserve"> </w:t>
      </w:r>
      <w:r w:rsidRPr="00420647">
        <w:rPr>
          <w:rFonts w:ascii="Times New Roman" w:hAnsi="Times New Roman" w:cs="Times New Roman"/>
          <w:sz w:val="24"/>
          <w:szCs w:val="24"/>
        </w:rPr>
        <w:t xml:space="preserve">и </w:t>
      </w:r>
      <w:r w:rsidRPr="00420647">
        <w:rPr>
          <w:rFonts w:ascii="Times New Roman" w:hAnsi="Times New Roman" w:cs="Times New Roman"/>
          <w:spacing w:val="2"/>
          <w:sz w:val="24"/>
          <w:szCs w:val="24"/>
        </w:rPr>
        <w:t>др</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Гигиенические</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эргономически</w:t>
      </w:r>
      <w:r w:rsidRPr="00420647">
        <w:rPr>
          <w:rFonts w:ascii="Times New Roman" w:hAnsi="Times New Roman" w:cs="Times New Roman"/>
          <w:sz w:val="24"/>
          <w:szCs w:val="24"/>
        </w:rPr>
        <w:t>е и</w:t>
      </w:r>
      <w:r w:rsidRPr="00420647">
        <w:rPr>
          <w:rFonts w:ascii="Times New Roman" w:hAnsi="Times New Roman" w:cs="Times New Roman"/>
          <w:spacing w:val="18"/>
          <w:sz w:val="24"/>
          <w:szCs w:val="24"/>
        </w:rPr>
        <w:t xml:space="preserve"> </w:t>
      </w:r>
      <w:r w:rsidRPr="00420647">
        <w:rPr>
          <w:rFonts w:ascii="Times New Roman" w:hAnsi="Times New Roman" w:cs="Times New Roman"/>
          <w:spacing w:val="1"/>
          <w:sz w:val="24"/>
          <w:szCs w:val="24"/>
        </w:rPr>
        <w:t>технически</w:t>
      </w:r>
      <w:r w:rsidRPr="00420647">
        <w:rPr>
          <w:rFonts w:ascii="Times New Roman" w:hAnsi="Times New Roman" w:cs="Times New Roman"/>
          <w:sz w:val="24"/>
          <w:szCs w:val="24"/>
        </w:rPr>
        <w:t>е</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услови</w:t>
      </w:r>
      <w:r w:rsidRPr="00420647">
        <w:rPr>
          <w:rFonts w:ascii="Times New Roman" w:hAnsi="Times New Roman" w:cs="Times New Roman"/>
          <w:sz w:val="24"/>
          <w:szCs w:val="24"/>
        </w:rPr>
        <w:t>я</w:t>
      </w:r>
      <w:r w:rsidRPr="00420647">
        <w:rPr>
          <w:rFonts w:ascii="Times New Roman" w:hAnsi="Times New Roman" w:cs="Times New Roman"/>
          <w:spacing w:val="10"/>
          <w:sz w:val="24"/>
          <w:szCs w:val="24"/>
        </w:rPr>
        <w:t xml:space="preserve"> </w:t>
      </w:r>
      <w:r w:rsidRPr="00420647">
        <w:rPr>
          <w:rFonts w:ascii="Times New Roman" w:hAnsi="Times New Roman" w:cs="Times New Roman"/>
          <w:spacing w:val="1"/>
          <w:sz w:val="24"/>
          <w:szCs w:val="24"/>
        </w:rPr>
        <w:t>эксплуатации средст</w:t>
      </w:r>
      <w:r w:rsidRPr="00420647">
        <w:rPr>
          <w:rFonts w:ascii="Times New Roman" w:hAnsi="Times New Roman" w:cs="Times New Roman"/>
          <w:sz w:val="24"/>
          <w:szCs w:val="24"/>
        </w:rPr>
        <w:t>в</w:t>
      </w:r>
      <w:r w:rsidRPr="00420647">
        <w:rPr>
          <w:rFonts w:ascii="Times New Roman" w:hAnsi="Times New Roman" w:cs="Times New Roman"/>
          <w:spacing w:val="11"/>
          <w:sz w:val="24"/>
          <w:szCs w:val="24"/>
        </w:rPr>
        <w:t xml:space="preserve"> </w:t>
      </w:r>
      <w:r w:rsidRPr="00420647">
        <w:rPr>
          <w:rFonts w:ascii="Times New Roman" w:hAnsi="Times New Roman" w:cs="Times New Roman"/>
          <w:spacing w:val="1"/>
          <w:sz w:val="24"/>
          <w:szCs w:val="24"/>
        </w:rPr>
        <w:t>ИКТ</w:t>
      </w:r>
      <w:r w:rsidRPr="00420647">
        <w:rPr>
          <w:rFonts w:ascii="Times New Roman" w:hAnsi="Times New Roman" w:cs="Times New Roman"/>
          <w:sz w:val="24"/>
          <w:szCs w:val="24"/>
        </w:rPr>
        <w:t>.</w:t>
      </w:r>
      <w:r w:rsidRPr="00420647">
        <w:rPr>
          <w:rFonts w:ascii="Times New Roman" w:hAnsi="Times New Roman" w:cs="Times New Roman"/>
          <w:spacing w:val="13"/>
          <w:sz w:val="24"/>
          <w:szCs w:val="24"/>
        </w:rPr>
        <w:t xml:space="preserve"> </w:t>
      </w:r>
      <w:r w:rsidRPr="00420647">
        <w:rPr>
          <w:rFonts w:ascii="Times New Roman" w:hAnsi="Times New Roman" w:cs="Times New Roman"/>
          <w:spacing w:val="1"/>
          <w:sz w:val="24"/>
          <w:szCs w:val="24"/>
        </w:rPr>
        <w:t>Экономические</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правовы</w:t>
      </w:r>
      <w:r w:rsidRPr="00420647">
        <w:rPr>
          <w:rFonts w:ascii="Times New Roman" w:hAnsi="Times New Roman" w:cs="Times New Roman"/>
          <w:sz w:val="24"/>
          <w:szCs w:val="24"/>
        </w:rPr>
        <w:t>е</w:t>
      </w:r>
      <w:r w:rsidRPr="00420647">
        <w:rPr>
          <w:rFonts w:ascii="Times New Roman" w:hAnsi="Times New Roman" w:cs="Times New Roman"/>
          <w:spacing w:val="9"/>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9"/>
          <w:sz w:val="24"/>
          <w:szCs w:val="24"/>
        </w:rPr>
        <w:t xml:space="preserve"> </w:t>
      </w:r>
      <w:r w:rsidRPr="00420647">
        <w:rPr>
          <w:rFonts w:ascii="Times New Roman" w:hAnsi="Times New Roman" w:cs="Times New Roman"/>
          <w:spacing w:val="1"/>
          <w:sz w:val="24"/>
          <w:szCs w:val="24"/>
        </w:rPr>
        <w:t>этически</w:t>
      </w:r>
      <w:r w:rsidRPr="00420647">
        <w:rPr>
          <w:rFonts w:ascii="Times New Roman" w:hAnsi="Times New Roman" w:cs="Times New Roman"/>
          <w:sz w:val="24"/>
          <w:szCs w:val="24"/>
        </w:rPr>
        <w:t>е</w:t>
      </w:r>
      <w:r w:rsidRPr="00420647">
        <w:rPr>
          <w:rFonts w:ascii="Times New Roman" w:hAnsi="Times New Roman" w:cs="Times New Roman"/>
          <w:spacing w:val="9"/>
          <w:sz w:val="24"/>
          <w:szCs w:val="24"/>
        </w:rPr>
        <w:t xml:space="preserve"> </w:t>
      </w:r>
      <w:r w:rsidRPr="00420647">
        <w:rPr>
          <w:rFonts w:ascii="Times New Roman" w:hAnsi="Times New Roman" w:cs="Times New Roman"/>
          <w:spacing w:val="1"/>
          <w:sz w:val="24"/>
          <w:szCs w:val="24"/>
        </w:rPr>
        <w:t>аспект</w:t>
      </w:r>
      <w:r w:rsidRPr="00420647">
        <w:rPr>
          <w:rFonts w:ascii="Times New Roman" w:hAnsi="Times New Roman" w:cs="Times New Roman"/>
          <w:sz w:val="24"/>
          <w:szCs w:val="24"/>
        </w:rPr>
        <w:t>ы</w:t>
      </w:r>
      <w:r w:rsidRPr="00420647">
        <w:rPr>
          <w:rFonts w:ascii="Times New Roman" w:hAnsi="Times New Roman" w:cs="Times New Roman"/>
          <w:spacing w:val="11"/>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х </w:t>
      </w:r>
      <w:r w:rsidRPr="00420647">
        <w:rPr>
          <w:rFonts w:ascii="Times New Roman" w:hAnsi="Times New Roman" w:cs="Times New Roman"/>
          <w:spacing w:val="1"/>
          <w:sz w:val="24"/>
          <w:szCs w:val="24"/>
        </w:rPr>
        <w:t>использования</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Лична</w:t>
      </w:r>
      <w:r w:rsidRPr="00420647">
        <w:rPr>
          <w:rFonts w:ascii="Times New Roman" w:hAnsi="Times New Roman" w:cs="Times New Roman"/>
          <w:sz w:val="24"/>
          <w:szCs w:val="24"/>
        </w:rPr>
        <w:t>я</w:t>
      </w:r>
      <w:r w:rsidRPr="00420647">
        <w:rPr>
          <w:rFonts w:ascii="Times New Roman" w:hAnsi="Times New Roman" w:cs="Times New Roman"/>
          <w:spacing w:val="11"/>
          <w:sz w:val="24"/>
          <w:szCs w:val="24"/>
        </w:rPr>
        <w:t xml:space="preserve"> </w:t>
      </w:r>
      <w:r w:rsidRPr="00420647">
        <w:rPr>
          <w:rFonts w:ascii="Times New Roman" w:hAnsi="Times New Roman" w:cs="Times New Roman"/>
          <w:spacing w:val="1"/>
          <w:sz w:val="24"/>
          <w:szCs w:val="24"/>
        </w:rPr>
        <w:t>информация</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средств</w:t>
      </w:r>
      <w:r w:rsidRPr="00420647">
        <w:rPr>
          <w:rFonts w:ascii="Times New Roman" w:hAnsi="Times New Roman" w:cs="Times New Roman"/>
          <w:sz w:val="24"/>
          <w:szCs w:val="24"/>
        </w:rPr>
        <w:t>а</w:t>
      </w:r>
      <w:r w:rsidRPr="00420647">
        <w:rPr>
          <w:rFonts w:ascii="Times New Roman" w:hAnsi="Times New Roman" w:cs="Times New Roman"/>
          <w:spacing w:val="9"/>
          <w:sz w:val="24"/>
          <w:szCs w:val="24"/>
        </w:rPr>
        <w:t xml:space="preserve"> </w:t>
      </w:r>
      <w:r w:rsidRPr="00420647">
        <w:rPr>
          <w:rFonts w:ascii="Times New Roman" w:hAnsi="Times New Roman" w:cs="Times New Roman"/>
          <w:spacing w:val="1"/>
          <w:sz w:val="24"/>
          <w:szCs w:val="24"/>
        </w:rPr>
        <w:t>е</w:t>
      </w:r>
      <w:r w:rsidRPr="00420647">
        <w:rPr>
          <w:rFonts w:ascii="Times New Roman" w:hAnsi="Times New Roman" w:cs="Times New Roman"/>
          <w:sz w:val="24"/>
          <w:szCs w:val="24"/>
        </w:rPr>
        <w:t>е</w:t>
      </w:r>
      <w:r w:rsidRPr="00420647">
        <w:rPr>
          <w:rFonts w:ascii="Times New Roman" w:hAnsi="Times New Roman" w:cs="Times New Roman"/>
          <w:spacing w:val="17"/>
          <w:sz w:val="24"/>
          <w:szCs w:val="24"/>
        </w:rPr>
        <w:t xml:space="preserve"> </w:t>
      </w:r>
      <w:r w:rsidRPr="00420647">
        <w:rPr>
          <w:rFonts w:ascii="Times New Roman" w:hAnsi="Times New Roman" w:cs="Times New Roman"/>
          <w:spacing w:val="1"/>
          <w:sz w:val="24"/>
          <w:szCs w:val="24"/>
        </w:rPr>
        <w:t>защиты</w:t>
      </w:r>
      <w:r w:rsidRPr="00420647">
        <w:rPr>
          <w:rFonts w:ascii="Times New Roman" w:hAnsi="Times New Roman" w:cs="Times New Roman"/>
          <w:sz w:val="24"/>
          <w:szCs w:val="24"/>
        </w:rPr>
        <w:t>.</w:t>
      </w:r>
      <w:r w:rsidRPr="00420647">
        <w:rPr>
          <w:rFonts w:ascii="Times New Roman" w:hAnsi="Times New Roman" w:cs="Times New Roman"/>
          <w:spacing w:val="9"/>
          <w:sz w:val="24"/>
          <w:szCs w:val="24"/>
        </w:rPr>
        <w:t xml:space="preserve"> </w:t>
      </w:r>
      <w:r w:rsidRPr="00420647">
        <w:rPr>
          <w:rFonts w:ascii="Times New Roman" w:hAnsi="Times New Roman" w:cs="Times New Roman"/>
          <w:spacing w:val="1"/>
          <w:sz w:val="24"/>
          <w:szCs w:val="24"/>
        </w:rPr>
        <w:t>Организация личног</w:t>
      </w:r>
      <w:r w:rsidRPr="00420647">
        <w:rPr>
          <w:rFonts w:ascii="Times New Roman" w:hAnsi="Times New Roman" w:cs="Times New Roman"/>
          <w:sz w:val="24"/>
          <w:szCs w:val="24"/>
        </w:rPr>
        <w:t>о</w:t>
      </w:r>
      <w:r w:rsidRPr="00420647">
        <w:rPr>
          <w:rFonts w:ascii="Times New Roman" w:hAnsi="Times New Roman" w:cs="Times New Roman"/>
          <w:spacing w:val="-10"/>
          <w:sz w:val="24"/>
          <w:szCs w:val="24"/>
        </w:rPr>
        <w:t xml:space="preserve"> </w:t>
      </w:r>
      <w:r w:rsidRPr="00420647">
        <w:rPr>
          <w:rFonts w:ascii="Times New Roman" w:hAnsi="Times New Roman" w:cs="Times New Roman"/>
          <w:spacing w:val="1"/>
          <w:sz w:val="24"/>
          <w:szCs w:val="24"/>
        </w:rPr>
        <w:t>информационног</w:t>
      </w:r>
      <w:r w:rsidRPr="00420647">
        <w:rPr>
          <w:rFonts w:ascii="Times New Roman" w:hAnsi="Times New Roman" w:cs="Times New Roman"/>
          <w:sz w:val="24"/>
          <w:szCs w:val="24"/>
        </w:rPr>
        <w:t>о</w:t>
      </w:r>
      <w:r w:rsidRPr="00420647">
        <w:rPr>
          <w:rFonts w:ascii="Times New Roman" w:hAnsi="Times New Roman" w:cs="Times New Roman"/>
          <w:spacing w:val="-22"/>
          <w:sz w:val="24"/>
          <w:szCs w:val="24"/>
        </w:rPr>
        <w:t xml:space="preserve"> </w:t>
      </w:r>
      <w:r w:rsidRPr="00420647">
        <w:rPr>
          <w:rFonts w:ascii="Times New Roman" w:hAnsi="Times New Roman" w:cs="Times New Roman"/>
          <w:spacing w:val="1"/>
          <w:sz w:val="24"/>
          <w:szCs w:val="24"/>
        </w:rPr>
        <w:t>пространства</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Основны</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этап</w:t>
      </w:r>
      <w:r w:rsidRPr="00420647">
        <w:rPr>
          <w:rFonts w:ascii="Times New Roman" w:hAnsi="Times New Roman" w:cs="Times New Roman"/>
          <w:sz w:val="24"/>
          <w:szCs w:val="24"/>
        </w:rPr>
        <w:t xml:space="preserve">ы и </w:t>
      </w:r>
      <w:r w:rsidRPr="00420647">
        <w:rPr>
          <w:rFonts w:ascii="Times New Roman" w:hAnsi="Times New Roman" w:cs="Times New Roman"/>
          <w:spacing w:val="1"/>
          <w:sz w:val="24"/>
          <w:szCs w:val="24"/>
        </w:rPr>
        <w:t>тенденци</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развити</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ИКТ</w:t>
      </w:r>
      <w:r w:rsidRPr="00420647">
        <w:rPr>
          <w:rFonts w:ascii="Times New Roman" w:hAnsi="Times New Roman" w:cs="Times New Roman"/>
          <w:sz w:val="24"/>
          <w:szCs w:val="24"/>
        </w:rPr>
        <w:t>. Стандарты в сфере информатики</w:t>
      </w:r>
      <w:r w:rsidRPr="00420647">
        <w:rPr>
          <w:rFonts w:ascii="Times New Roman" w:hAnsi="Times New Roman" w:cs="Times New Roman"/>
          <w:spacing w:val="-6"/>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8"/>
          <w:sz w:val="24"/>
          <w:szCs w:val="24"/>
        </w:rPr>
        <w:t xml:space="preserve"> </w:t>
      </w:r>
      <w:r w:rsidRPr="00420647">
        <w:rPr>
          <w:rFonts w:ascii="Times New Roman" w:hAnsi="Times New Roman" w:cs="Times New Roman"/>
          <w:sz w:val="24"/>
          <w:szCs w:val="24"/>
        </w:rPr>
        <w:t>ИКТ.</w:t>
      </w:r>
      <w:r w:rsidRPr="00420647">
        <w:rPr>
          <w:rFonts w:ascii="Times New Roman" w:hAnsi="Times New Roman" w:cs="Times New Roman"/>
          <w:spacing w:val="4"/>
          <w:sz w:val="24"/>
          <w:szCs w:val="24"/>
        </w:rPr>
        <w:t xml:space="preserve"> </w:t>
      </w:r>
      <w:r w:rsidRPr="00420647">
        <w:rPr>
          <w:rFonts w:ascii="Times New Roman" w:hAnsi="Times New Roman" w:cs="Times New Roman"/>
          <w:i/>
          <w:iCs/>
          <w:spacing w:val="1"/>
          <w:sz w:val="24"/>
          <w:szCs w:val="24"/>
        </w:rPr>
        <w:t>Пример</w:t>
      </w:r>
      <w:r w:rsidRPr="00420647">
        <w:rPr>
          <w:rFonts w:ascii="Times New Roman" w:hAnsi="Times New Roman" w:cs="Times New Roman"/>
          <w:i/>
          <w:iCs/>
          <w:sz w:val="24"/>
          <w:szCs w:val="24"/>
        </w:rPr>
        <w:t>ы</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pacing w:val="1"/>
          <w:sz w:val="24"/>
          <w:szCs w:val="24"/>
        </w:rPr>
        <w:t>стандарто</w:t>
      </w:r>
      <w:r w:rsidRPr="00420647">
        <w:rPr>
          <w:rFonts w:ascii="Times New Roman" w:hAnsi="Times New Roman" w:cs="Times New Roman"/>
          <w:i/>
          <w:iCs/>
          <w:sz w:val="24"/>
          <w:szCs w:val="24"/>
        </w:rPr>
        <w:t xml:space="preserve">в </w:t>
      </w:r>
      <w:r w:rsidRPr="00420647">
        <w:rPr>
          <w:rFonts w:ascii="Times New Roman" w:hAnsi="Times New Roman" w:cs="Times New Roman"/>
          <w:i/>
          <w:iCs/>
          <w:spacing w:val="1"/>
          <w:sz w:val="24"/>
          <w:szCs w:val="24"/>
        </w:rPr>
        <w:t>докомпьютерно</w:t>
      </w:r>
      <w:r w:rsidRPr="00420647">
        <w:rPr>
          <w:rFonts w:ascii="Times New Roman" w:hAnsi="Times New Roman" w:cs="Times New Roman"/>
          <w:i/>
          <w:iCs/>
          <w:sz w:val="24"/>
          <w:szCs w:val="24"/>
        </w:rPr>
        <w:t>й</w:t>
      </w:r>
      <w:r w:rsidRPr="00420647">
        <w:rPr>
          <w:rFonts w:ascii="Times New Roman" w:hAnsi="Times New Roman" w:cs="Times New Roman"/>
          <w:i/>
          <w:iCs/>
          <w:spacing w:val="-7"/>
          <w:sz w:val="24"/>
          <w:szCs w:val="24"/>
        </w:rPr>
        <w:t xml:space="preserve"> </w:t>
      </w:r>
      <w:r w:rsidRPr="00420647">
        <w:rPr>
          <w:rFonts w:ascii="Times New Roman" w:hAnsi="Times New Roman" w:cs="Times New Roman"/>
          <w:i/>
          <w:iCs/>
          <w:sz w:val="24"/>
          <w:szCs w:val="24"/>
        </w:rPr>
        <w:t>и</w:t>
      </w:r>
      <w:r w:rsidRPr="00420647">
        <w:rPr>
          <w:rFonts w:ascii="Times New Roman" w:hAnsi="Times New Roman" w:cs="Times New Roman"/>
          <w:i/>
          <w:iCs/>
          <w:spacing w:val="11"/>
          <w:sz w:val="24"/>
          <w:szCs w:val="24"/>
        </w:rPr>
        <w:t xml:space="preserve"> </w:t>
      </w:r>
      <w:r w:rsidRPr="00420647">
        <w:rPr>
          <w:rFonts w:ascii="Times New Roman" w:hAnsi="Times New Roman" w:cs="Times New Roman"/>
          <w:i/>
          <w:iCs/>
          <w:spacing w:val="1"/>
          <w:sz w:val="24"/>
          <w:szCs w:val="24"/>
        </w:rPr>
        <w:t>компьютерно</w:t>
      </w:r>
      <w:r w:rsidRPr="00420647">
        <w:rPr>
          <w:rFonts w:ascii="Times New Roman" w:hAnsi="Times New Roman" w:cs="Times New Roman"/>
          <w:i/>
          <w:iCs/>
          <w:sz w:val="24"/>
          <w:szCs w:val="24"/>
        </w:rPr>
        <w:t xml:space="preserve">й </w:t>
      </w:r>
      <w:r w:rsidRPr="00420647">
        <w:rPr>
          <w:rFonts w:ascii="Times New Roman" w:hAnsi="Times New Roman" w:cs="Times New Roman"/>
          <w:i/>
          <w:iCs/>
          <w:spacing w:val="1"/>
          <w:sz w:val="24"/>
          <w:szCs w:val="24"/>
        </w:rPr>
        <w:t>эры</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p>
    <w:p w:rsidR="00E42C38" w:rsidRPr="00420647" w:rsidRDefault="00E42C38" w:rsidP="007E03E1">
      <w:pPr>
        <w:pStyle w:val="Heading3"/>
        <w:spacing w:before="0" w:beforeAutospacing="0" w:after="0" w:afterAutospacing="0" w:line="240" w:lineRule="atLeast"/>
        <w:ind w:firstLine="709"/>
        <w:rPr>
          <w:sz w:val="24"/>
          <w:szCs w:val="24"/>
        </w:rPr>
      </w:pPr>
      <w:bookmarkStart w:id="468" w:name="_Toc409691710"/>
      <w:bookmarkStart w:id="469" w:name="_Toc410654035"/>
      <w:bookmarkStart w:id="470" w:name="_Toc284663436"/>
      <w:r w:rsidRPr="00420647">
        <w:rPr>
          <w:sz w:val="24"/>
          <w:szCs w:val="24"/>
        </w:rPr>
        <w:t>2.2.2.10. Физика</w:t>
      </w:r>
      <w:bookmarkEnd w:id="468"/>
      <w:bookmarkEnd w:id="469"/>
      <w:bookmarkEnd w:id="470"/>
    </w:p>
    <w:p w:rsidR="00E42C38" w:rsidRPr="00420647" w:rsidRDefault="00E42C38" w:rsidP="007E03E1">
      <w:pPr>
        <w:tabs>
          <w:tab w:val="left" w:pos="851"/>
        </w:tabs>
        <w:spacing w:after="0" w:line="240" w:lineRule="atLeast"/>
        <w:ind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Освоение учебного предмета «Физика» обеспечивает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области естественно-научных исследований и экспериментов, проведения инструментальных измерений.</w:t>
      </w:r>
    </w:p>
    <w:p w:rsidR="00E42C38" w:rsidRPr="00420647" w:rsidRDefault="00E42C38" w:rsidP="007E03E1">
      <w:pPr>
        <w:tabs>
          <w:tab w:val="left" w:pos="851"/>
        </w:tabs>
        <w:spacing w:after="0" w:line="240" w:lineRule="atLeast"/>
        <w:ind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Изучение физики направлено на освоение учащимися общих законов и закономерностей природных явлений, развитие представлений о строении, свойствах, законах существования и движения материи, формирование научной картины мира - важного ресурса научно-технического прогресса.</w:t>
      </w:r>
    </w:p>
    <w:p w:rsidR="00E42C38" w:rsidRPr="00420647" w:rsidRDefault="00E42C38" w:rsidP="007E03E1">
      <w:pPr>
        <w:widowControl w:val="0"/>
        <w:tabs>
          <w:tab w:val="left" w:pos="851"/>
          <w:tab w:val="left" w:pos="989"/>
        </w:tabs>
        <w:spacing w:after="0" w:line="240" w:lineRule="atLeast"/>
        <w:ind w:firstLine="851"/>
        <w:jc w:val="both"/>
        <w:rPr>
          <w:rFonts w:ascii="Times New Roman" w:hAnsi="Times New Roman" w:cs="Times New Roman"/>
          <w:b/>
          <w:bCs/>
          <w:color w:val="000000"/>
          <w:sz w:val="24"/>
          <w:szCs w:val="24"/>
        </w:rPr>
      </w:pPr>
      <w:r w:rsidRPr="00420647">
        <w:rPr>
          <w:rFonts w:ascii="Times New Roman" w:hAnsi="Times New Roman" w:cs="Times New Roman"/>
          <w:b/>
          <w:bCs/>
          <w:color w:val="000000"/>
          <w:sz w:val="24"/>
          <w:szCs w:val="24"/>
        </w:rPr>
        <w:t>Физика и физические методы изучения природы</w:t>
      </w:r>
    </w:p>
    <w:p w:rsidR="00E42C38" w:rsidRPr="00420647" w:rsidRDefault="00E42C38" w:rsidP="007E03E1">
      <w:pPr>
        <w:tabs>
          <w:tab w:val="left" w:pos="851"/>
        </w:tabs>
        <w:spacing w:after="0" w:line="240" w:lineRule="atLeast"/>
        <w:ind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E42C38" w:rsidRPr="00420647" w:rsidRDefault="00E42C38" w:rsidP="007E03E1">
      <w:pPr>
        <w:tabs>
          <w:tab w:val="left" w:pos="851"/>
        </w:tabs>
        <w:spacing w:after="0" w:line="240" w:lineRule="atLeast"/>
        <w:ind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Физические величины и их измерение. Точность и погрешность измерений. Международная система единиц.</w:t>
      </w:r>
    </w:p>
    <w:p w:rsidR="00E42C38" w:rsidRPr="00420647" w:rsidRDefault="00E42C38" w:rsidP="007E03E1">
      <w:pPr>
        <w:tabs>
          <w:tab w:val="left" w:pos="851"/>
        </w:tabs>
        <w:spacing w:after="0" w:line="240" w:lineRule="atLeast"/>
        <w:ind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E42C38" w:rsidRPr="00420647" w:rsidRDefault="00E42C38" w:rsidP="007E03E1">
      <w:pPr>
        <w:widowControl w:val="0"/>
        <w:tabs>
          <w:tab w:val="left" w:pos="851"/>
          <w:tab w:val="left" w:pos="989"/>
        </w:tabs>
        <w:spacing w:after="0" w:line="240" w:lineRule="atLeast"/>
        <w:ind w:left="709"/>
        <w:jc w:val="both"/>
        <w:rPr>
          <w:rFonts w:ascii="Times New Roman" w:hAnsi="Times New Roman" w:cs="Times New Roman"/>
          <w:b/>
          <w:bCs/>
          <w:color w:val="000000"/>
          <w:sz w:val="24"/>
          <w:szCs w:val="24"/>
        </w:rPr>
      </w:pPr>
      <w:r w:rsidRPr="00420647">
        <w:rPr>
          <w:rFonts w:ascii="Times New Roman" w:hAnsi="Times New Roman" w:cs="Times New Roman"/>
          <w:b/>
          <w:bCs/>
          <w:color w:val="000000"/>
          <w:sz w:val="24"/>
          <w:szCs w:val="24"/>
        </w:rPr>
        <w:t>Механические явления</w:t>
      </w:r>
    </w:p>
    <w:p w:rsidR="00E42C38" w:rsidRPr="00420647" w:rsidRDefault="00E42C38" w:rsidP="007E03E1">
      <w:pPr>
        <w:tabs>
          <w:tab w:val="left" w:pos="851"/>
        </w:tabs>
        <w:spacing w:after="0" w:line="240" w:lineRule="atLeast"/>
        <w:ind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Механическое движение. Материальная точка как модель физического тела. Относительность механического движения. Система отсчета.</w:t>
      </w:r>
      <w:r w:rsidRPr="00420647">
        <w:rPr>
          <w:rFonts w:ascii="Times New Roman" w:hAnsi="Times New Roman" w:cs="Times New Roman"/>
          <w:b/>
          <w:bCs/>
          <w:color w:val="000000"/>
          <w:sz w:val="24"/>
          <w:szCs w:val="24"/>
        </w:rPr>
        <w:t xml:space="preserve"> </w:t>
      </w:r>
      <w:r w:rsidRPr="00420647">
        <w:rPr>
          <w:rFonts w:ascii="Times New Roman" w:hAnsi="Times New Roman" w:cs="Times New Roman"/>
          <w:color w:val="000000"/>
          <w:sz w:val="24"/>
          <w:szCs w:val="24"/>
        </w:rPr>
        <w:t xml:space="preserve">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w:t>
      </w:r>
    </w:p>
    <w:p w:rsidR="00E42C38" w:rsidRPr="00420647" w:rsidRDefault="00E42C38" w:rsidP="007E03E1">
      <w:pPr>
        <w:tabs>
          <w:tab w:val="left" w:pos="851"/>
        </w:tabs>
        <w:spacing w:after="0" w:line="240" w:lineRule="atLeast"/>
        <w:ind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E42C38" w:rsidRPr="00420647" w:rsidRDefault="00E42C38" w:rsidP="007E03E1">
      <w:pPr>
        <w:tabs>
          <w:tab w:val="left" w:pos="851"/>
        </w:tabs>
        <w:spacing w:after="0" w:line="240" w:lineRule="atLeast"/>
        <w:ind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E42C38" w:rsidRPr="00420647" w:rsidRDefault="00E42C38" w:rsidP="007E03E1">
      <w:pPr>
        <w:tabs>
          <w:tab w:val="left" w:pos="851"/>
        </w:tabs>
        <w:spacing w:after="0" w:line="240" w:lineRule="atLeast"/>
        <w:ind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 xml:space="preserve">Простые механизмы. Условия равновесия твердого тела, имеющего закрепленную ось движения. Момент силы. </w:t>
      </w:r>
      <w:r w:rsidRPr="00420647">
        <w:rPr>
          <w:rFonts w:ascii="Times New Roman" w:hAnsi="Times New Roman" w:cs="Times New Roman"/>
          <w:i/>
          <w:iCs/>
          <w:color w:val="000000"/>
          <w:sz w:val="24"/>
          <w:szCs w:val="24"/>
        </w:rPr>
        <w:t xml:space="preserve">Центр тяжести тела. </w:t>
      </w:r>
      <w:r w:rsidRPr="00420647">
        <w:rPr>
          <w:rFonts w:ascii="Times New Roman" w:hAnsi="Times New Roman" w:cs="Times New Roman"/>
          <w:color w:val="000000"/>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E42C38" w:rsidRPr="00420647" w:rsidRDefault="00E42C38" w:rsidP="007E03E1">
      <w:pPr>
        <w:tabs>
          <w:tab w:val="left" w:pos="851"/>
        </w:tabs>
        <w:spacing w:after="0" w:line="240" w:lineRule="atLeast"/>
        <w:ind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w:t>
      </w:r>
      <w:r w:rsidRPr="00420647">
        <w:rPr>
          <w:rFonts w:ascii="Times New Roman" w:hAnsi="Times New Roman" w:cs="Times New Roman"/>
          <w:color w:val="FF0000"/>
          <w:sz w:val="24"/>
          <w:szCs w:val="24"/>
        </w:rPr>
        <w:t xml:space="preserve"> </w:t>
      </w:r>
      <w:r w:rsidRPr="00420647">
        <w:rPr>
          <w:rFonts w:ascii="Times New Roman" w:hAnsi="Times New Roman" w:cs="Times New Roman"/>
          <w:color w:val="000000"/>
          <w:sz w:val="24"/>
          <w:szCs w:val="24"/>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E42C38" w:rsidRPr="00420647" w:rsidRDefault="00E42C38" w:rsidP="007E03E1">
      <w:pPr>
        <w:tabs>
          <w:tab w:val="left" w:pos="851"/>
        </w:tabs>
        <w:spacing w:after="0" w:line="240" w:lineRule="atLeast"/>
        <w:ind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E42C38" w:rsidRPr="00420647" w:rsidRDefault="00E42C38" w:rsidP="007E03E1">
      <w:pPr>
        <w:widowControl w:val="0"/>
        <w:tabs>
          <w:tab w:val="left" w:pos="851"/>
          <w:tab w:val="left" w:pos="989"/>
        </w:tabs>
        <w:spacing w:after="0" w:line="240" w:lineRule="atLeast"/>
        <w:ind w:left="709"/>
        <w:jc w:val="both"/>
        <w:rPr>
          <w:rFonts w:ascii="Times New Roman" w:hAnsi="Times New Roman" w:cs="Times New Roman"/>
          <w:b/>
          <w:bCs/>
          <w:color w:val="000000"/>
          <w:sz w:val="24"/>
          <w:szCs w:val="24"/>
        </w:rPr>
      </w:pPr>
      <w:r w:rsidRPr="00420647">
        <w:rPr>
          <w:rFonts w:ascii="Times New Roman" w:hAnsi="Times New Roman" w:cs="Times New Roman"/>
          <w:b/>
          <w:bCs/>
          <w:color w:val="000000"/>
          <w:sz w:val="24"/>
          <w:szCs w:val="24"/>
        </w:rPr>
        <w:t>Тепловые явления</w:t>
      </w:r>
    </w:p>
    <w:p w:rsidR="00E42C38" w:rsidRPr="00420647" w:rsidRDefault="00E42C38" w:rsidP="007E03E1">
      <w:pPr>
        <w:tabs>
          <w:tab w:val="left" w:pos="851"/>
        </w:tabs>
        <w:spacing w:after="0" w:line="240" w:lineRule="atLeast"/>
        <w:ind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 xml:space="preserve">Строение вещества. Атомы и молекулы. Тепловое движение атомов и молекул. Диффузия в газах, жидкостях и твердых телах </w:t>
      </w:r>
      <w:r w:rsidRPr="00420647">
        <w:rPr>
          <w:rFonts w:ascii="Times New Roman" w:hAnsi="Times New Roman" w:cs="Times New Roman"/>
          <w:i/>
          <w:iCs/>
          <w:color w:val="000000"/>
          <w:sz w:val="24"/>
          <w:szCs w:val="24"/>
        </w:rPr>
        <w:t>Броуновское движение</w:t>
      </w:r>
      <w:r w:rsidRPr="00420647">
        <w:rPr>
          <w:rFonts w:ascii="Times New Roman" w:hAnsi="Times New Roman" w:cs="Times New Roman"/>
          <w:color w:val="000000"/>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E42C38" w:rsidRPr="00420647" w:rsidRDefault="00E42C38" w:rsidP="007E03E1">
      <w:pPr>
        <w:tabs>
          <w:tab w:val="left" w:pos="851"/>
        </w:tabs>
        <w:spacing w:after="0" w:line="240" w:lineRule="atLeast"/>
        <w:ind w:firstLine="709"/>
        <w:jc w:val="both"/>
        <w:rPr>
          <w:rFonts w:ascii="Times New Roman" w:hAnsi="Times New Roman" w:cs="Times New Roman"/>
          <w:i/>
          <w:iCs/>
          <w:color w:val="000000"/>
          <w:sz w:val="24"/>
          <w:szCs w:val="24"/>
        </w:rPr>
      </w:pPr>
      <w:r w:rsidRPr="00420647">
        <w:rPr>
          <w:rFonts w:ascii="Times New Roman" w:hAnsi="Times New Roman" w:cs="Times New Roman"/>
          <w:color w:val="000000"/>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420647">
        <w:rPr>
          <w:rFonts w:ascii="Times New Roman" w:hAnsi="Times New Roman" w:cs="Times New Roman"/>
          <w:i/>
          <w:iCs/>
          <w:color w:val="000000"/>
          <w:sz w:val="24"/>
          <w:szCs w:val="24"/>
        </w:rPr>
        <w:t>Экологические проблемы использования тепловых машин.</w:t>
      </w:r>
    </w:p>
    <w:p w:rsidR="00E42C38" w:rsidRPr="00420647" w:rsidRDefault="00E42C38" w:rsidP="007E03E1">
      <w:pPr>
        <w:widowControl w:val="0"/>
        <w:tabs>
          <w:tab w:val="left" w:pos="851"/>
          <w:tab w:val="left" w:pos="989"/>
        </w:tabs>
        <w:spacing w:after="0" w:line="240" w:lineRule="atLeast"/>
        <w:ind w:left="709"/>
        <w:jc w:val="both"/>
        <w:rPr>
          <w:rFonts w:ascii="Times New Roman" w:hAnsi="Times New Roman" w:cs="Times New Roman"/>
          <w:b/>
          <w:bCs/>
          <w:color w:val="000000"/>
          <w:sz w:val="24"/>
          <w:szCs w:val="24"/>
        </w:rPr>
      </w:pPr>
      <w:r w:rsidRPr="00420647">
        <w:rPr>
          <w:rFonts w:ascii="Times New Roman" w:hAnsi="Times New Roman" w:cs="Times New Roman"/>
          <w:b/>
          <w:bCs/>
          <w:color w:val="000000"/>
          <w:sz w:val="24"/>
          <w:szCs w:val="24"/>
        </w:rPr>
        <w:t>Электромагнитные явления</w:t>
      </w:r>
    </w:p>
    <w:p w:rsidR="00E42C38" w:rsidRPr="00420647" w:rsidRDefault="00E42C38" w:rsidP="007E03E1">
      <w:pPr>
        <w:tabs>
          <w:tab w:val="left" w:pos="851"/>
        </w:tabs>
        <w:spacing w:after="0" w:line="240" w:lineRule="atLeast"/>
        <w:ind w:firstLine="709"/>
        <w:jc w:val="both"/>
        <w:rPr>
          <w:rFonts w:ascii="Times New Roman" w:hAnsi="Times New Roman" w:cs="Times New Roman"/>
          <w:i/>
          <w:iCs/>
          <w:color w:val="000000"/>
          <w:sz w:val="24"/>
          <w:szCs w:val="24"/>
        </w:rPr>
      </w:pPr>
      <w:r w:rsidRPr="00420647">
        <w:rPr>
          <w:rFonts w:ascii="Times New Roman" w:hAnsi="Times New Roman" w:cs="Times New Roman"/>
          <w:color w:val="000000"/>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Действие электрического поля на электрические заряды. </w:t>
      </w:r>
      <w:r w:rsidRPr="00420647">
        <w:rPr>
          <w:rFonts w:ascii="Times New Roman" w:hAnsi="Times New Roman" w:cs="Times New Roman"/>
          <w:i/>
          <w:iCs/>
          <w:color w:val="000000"/>
          <w:sz w:val="24"/>
          <w:szCs w:val="24"/>
        </w:rPr>
        <w:t>Конденсатор.</w:t>
      </w:r>
      <w:r w:rsidRPr="00420647">
        <w:rPr>
          <w:rFonts w:ascii="Times New Roman" w:hAnsi="Times New Roman" w:cs="Times New Roman"/>
          <w:color w:val="000000"/>
          <w:sz w:val="24"/>
          <w:szCs w:val="24"/>
        </w:rPr>
        <w:t xml:space="preserve"> </w:t>
      </w:r>
      <w:r w:rsidRPr="00420647">
        <w:rPr>
          <w:rFonts w:ascii="Times New Roman" w:hAnsi="Times New Roman" w:cs="Times New Roman"/>
          <w:i/>
          <w:iCs/>
          <w:color w:val="000000"/>
          <w:sz w:val="24"/>
          <w:szCs w:val="24"/>
        </w:rPr>
        <w:t>Энергия электрического поля конденсатора.</w:t>
      </w:r>
    </w:p>
    <w:p w:rsidR="00E42C38" w:rsidRPr="00420647" w:rsidRDefault="00E42C38" w:rsidP="007E03E1">
      <w:pPr>
        <w:tabs>
          <w:tab w:val="left" w:pos="851"/>
        </w:tabs>
        <w:spacing w:after="0" w:line="240" w:lineRule="atLeast"/>
        <w:ind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w:t>
      </w:r>
      <w:r w:rsidRPr="00420647">
        <w:rPr>
          <w:rFonts w:ascii="Times New Roman" w:hAnsi="Times New Roman" w:cs="Times New Roman"/>
          <w:i/>
          <w:iCs/>
          <w:color w:val="000000"/>
          <w:sz w:val="24"/>
          <w:szCs w:val="24"/>
        </w:rPr>
        <w:t>Напряженность электрического поля.</w:t>
      </w:r>
      <w:r w:rsidRPr="00420647">
        <w:rPr>
          <w:rFonts w:ascii="Times New Roman" w:hAnsi="Times New Roman" w:cs="Times New Roman"/>
          <w:color w:val="000000"/>
          <w:sz w:val="24"/>
          <w:szCs w:val="24"/>
        </w:rPr>
        <w:t xml:space="preserve"> Электрическое сопротивление проводников. Единицы сопротивления.</w:t>
      </w:r>
    </w:p>
    <w:p w:rsidR="00E42C38" w:rsidRPr="00420647" w:rsidRDefault="00E42C38" w:rsidP="007E03E1">
      <w:pPr>
        <w:tabs>
          <w:tab w:val="left" w:pos="851"/>
        </w:tabs>
        <w:spacing w:after="0" w:line="240" w:lineRule="atLeast"/>
        <w:ind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E42C38" w:rsidRPr="00420647" w:rsidRDefault="00E42C38" w:rsidP="007E03E1">
      <w:pPr>
        <w:tabs>
          <w:tab w:val="left" w:pos="851"/>
        </w:tabs>
        <w:spacing w:after="0" w:line="240" w:lineRule="atLeast"/>
        <w:ind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420647">
        <w:rPr>
          <w:rFonts w:ascii="Times New Roman" w:hAnsi="Times New Roman" w:cs="Times New Roman"/>
          <w:color w:val="FF0000"/>
          <w:sz w:val="24"/>
          <w:szCs w:val="24"/>
        </w:rPr>
        <w:t xml:space="preserve"> </w:t>
      </w:r>
      <w:r w:rsidRPr="00420647">
        <w:rPr>
          <w:rFonts w:ascii="Times New Roman" w:hAnsi="Times New Roman" w:cs="Times New Roman"/>
          <w:color w:val="000000"/>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420647">
        <w:rPr>
          <w:rFonts w:ascii="Times New Roman" w:hAnsi="Times New Roman" w:cs="Times New Roman"/>
          <w:i/>
          <w:iCs/>
          <w:color w:val="000000"/>
          <w:sz w:val="24"/>
          <w:szCs w:val="24"/>
        </w:rPr>
        <w:t>Сила Ампера и сила Лоренца.</w:t>
      </w:r>
      <w:r w:rsidRPr="00420647">
        <w:rPr>
          <w:rFonts w:ascii="Times New Roman" w:hAnsi="Times New Roman" w:cs="Times New Roman"/>
          <w:color w:val="000000"/>
          <w:sz w:val="24"/>
          <w:szCs w:val="24"/>
        </w:rPr>
        <w:t xml:space="preserve"> Электродвигатель. Явление электромагнитной индукция. Опыты Фарадея.</w:t>
      </w:r>
    </w:p>
    <w:p w:rsidR="00E42C38" w:rsidRPr="00420647" w:rsidRDefault="00E42C38" w:rsidP="007E03E1">
      <w:pPr>
        <w:tabs>
          <w:tab w:val="left" w:pos="851"/>
        </w:tabs>
        <w:spacing w:after="0" w:line="240" w:lineRule="atLeast"/>
        <w:ind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 xml:space="preserve">Электромагнитные колебания. </w:t>
      </w:r>
      <w:r w:rsidRPr="00420647">
        <w:rPr>
          <w:rFonts w:ascii="Times New Roman" w:hAnsi="Times New Roman" w:cs="Times New Roman"/>
          <w:i/>
          <w:iCs/>
          <w:color w:val="000000"/>
          <w:sz w:val="24"/>
          <w:szCs w:val="24"/>
        </w:rPr>
        <w:t>Колебательный контур. Электрогенератор. Переменный ток. Трансформатор.</w:t>
      </w:r>
      <w:r w:rsidRPr="00420647">
        <w:rPr>
          <w:rFonts w:ascii="Times New Roman" w:hAnsi="Times New Roman" w:cs="Times New Roman"/>
          <w:color w:val="000000"/>
          <w:sz w:val="24"/>
          <w:szCs w:val="24"/>
        </w:rPr>
        <w:t xml:space="preserve"> Передача электрической энергии на расстояние. Электромагнитные волны и их свойства. </w:t>
      </w:r>
      <w:r w:rsidRPr="00420647">
        <w:rPr>
          <w:rFonts w:ascii="Times New Roman" w:hAnsi="Times New Roman" w:cs="Times New Roman"/>
          <w:i/>
          <w:iCs/>
          <w:color w:val="000000"/>
          <w:sz w:val="24"/>
          <w:szCs w:val="24"/>
        </w:rPr>
        <w:t>Принципы радиосвязи и телевидения.</w:t>
      </w:r>
      <w:r w:rsidRPr="00420647">
        <w:rPr>
          <w:rFonts w:ascii="Times New Roman" w:hAnsi="Times New Roman" w:cs="Times New Roman"/>
          <w:color w:val="000000"/>
          <w:sz w:val="24"/>
          <w:szCs w:val="24"/>
        </w:rPr>
        <w:t xml:space="preserve"> </w:t>
      </w:r>
      <w:r w:rsidRPr="00420647">
        <w:rPr>
          <w:rFonts w:ascii="Times New Roman" w:hAnsi="Times New Roman" w:cs="Times New Roman"/>
          <w:i/>
          <w:iCs/>
          <w:color w:val="000000"/>
          <w:sz w:val="24"/>
          <w:szCs w:val="24"/>
        </w:rPr>
        <w:t>Влияние электромагнитных излучений на живые организмы.</w:t>
      </w:r>
    </w:p>
    <w:p w:rsidR="00E42C38" w:rsidRPr="00420647" w:rsidRDefault="00E42C38" w:rsidP="007E03E1">
      <w:pPr>
        <w:tabs>
          <w:tab w:val="left" w:pos="851"/>
        </w:tabs>
        <w:spacing w:after="0" w:line="240" w:lineRule="atLeast"/>
        <w:ind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Скорость света</w:t>
      </w:r>
      <w:r w:rsidRPr="00420647">
        <w:rPr>
          <w:rFonts w:ascii="Times New Roman" w:hAnsi="Times New Roman" w:cs="Times New Roman"/>
          <w:color w:val="FF0000"/>
          <w:sz w:val="24"/>
          <w:szCs w:val="24"/>
        </w:rPr>
        <w:t>.</w:t>
      </w:r>
      <w:r w:rsidRPr="00420647">
        <w:rPr>
          <w:rFonts w:ascii="Times New Roman" w:hAnsi="Times New Roman" w:cs="Times New Roman"/>
          <w:color w:val="000000"/>
          <w:sz w:val="24"/>
          <w:szCs w:val="24"/>
        </w:rPr>
        <w:t xml:space="preserve"> Свет - электромагнитные волна. Дисперсия света. </w:t>
      </w:r>
      <w:r w:rsidRPr="00420647">
        <w:rPr>
          <w:rFonts w:ascii="Times New Roman" w:hAnsi="Times New Roman" w:cs="Times New Roman"/>
          <w:i/>
          <w:iCs/>
          <w:color w:val="000000"/>
          <w:sz w:val="24"/>
          <w:szCs w:val="24"/>
        </w:rPr>
        <w:t xml:space="preserve">Интерференция и дифракция света. </w:t>
      </w:r>
      <w:r w:rsidRPr="00420647">
        <w:rPr>
          <w:rFonts w:ascii="Times New Roman" w:hAnsi="Times New Roman" w:cs="Times New Roman"/>
          <w:color w:val="000000"/>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420647">
        <w:rPr>
          <w:rFonts w:ascii="Times New Roman" w:hAnsi="Times New Roman" w:cs="Times New Roman"/>
          <w:i/>
          <w:iCs/>
          <w:color w:val="000000"/>
          <w:sz w:val="24"/>
          <w:szCs w:val="24"/>
        </w:rPr>
        <w:t>Оптические приборы.</w:t>
      </w:r>
      <w:r w:rsidRPr="00420647">
        <w:rPr>
          <w:rFonts w:ascii="Times New Roman" w:hAnsi="Times New Roman" w:cs="Times New Roman"/>
          <w:color w:val="000000"/>
          <w:sz w:val="24"/>
          <w:szCs w:val="24"/>
        </w:rPr>
        <w:t xml:space="preserve"> Глаз как оптическая система.</w:t>
      </w:r>
    </w:p>
    <w:p w:rsidR="00E42C38" w:rsidRPr="00420647" w:rsidRDefault="00E42C38" w:rsidP="007E03E1">
      <w:pPr>
        <w:widowControl w:val="0"/>
        <w:tabs>
          <w:tab w:val="left" w:pos="851"/>
          <w:tab w:val="left" w:pos="989"/>
        </w:tabs>
        <w:spacing w:after="0" w:line="240" w:lineRule="atLeast"/>
        <w:ind w:left="709"/>
        <w:jc w:val="both"/>
        <w:rPr>
          <w:rFonts w:ascii="Times New Roman" w:hAnsi="Times New Roman" w:cs="Times New Roman"/>
          <w:b/>
          <w:bCs/>
          <w:color w:val="000000"/>
          <w:sz w:val="24"/>
          <w:szCs w:val="24"/>
        </w:rPr>
      </w:pPr>
      <w:r w:rsidRPr="00420647">
        <w:rPr>
          <w:rFonts w:ascii="Times New Roman" w:hAnsi="Times New Roman" w:cs="Times New Roman"/>
          <w:b/>
          <w:bCs/>
          <w:color w:val="000000"/>
          <w:sz w:val="24"/>
          <w:szCs w:val="24"/>
        </w:rPr>
        <w:t>Квантовые явления</w:t>
      </w:r>
    </w:p>
    <w:p w:rsidR="00E42C38" w:rsidRPr="00420647" w:rsidRDefault="00E42C38" w:rsidP="007E03E1">
      <w:pPr>
        <w:tabs>
          <w:tab w:val="left" w:pos="851"/>
        </w:tabs>
        <w:spacing w:after="0" w:line="240" w:lineRule="atLeast"/>
        <w:ind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Строение атомов. Планетарная модель атома. Квантовый характер поглощения и испускания света атомами. Линейчатые спектры.</w:t>
      </w:r>
    </w:p>
    <w:p w:rsidR="00E42C38" w:rsidRPr="00420647" w:rsidRDefault="00E42C38" w:rsidP="007E03E1">
      <w:pPr>
        <w:tabs>
          <w:tab w:val="left" w:pos="851"/>
        </w:tabs>
        <w:spacing w:after="0" w:line="240" w:lineRule="atLeast"/>
        <w:ind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 xml:space="preserve"> Опыты Резерфорда.</w:t>
      </w:r>
    </w:p>
    <w:p w:rsidR="00E42C38" w:rsidRPr="00420647" w:rsidRDefault="00E42C38" w:rsidP="007E03E1">
      <w:pPr>
        <w:tabs>
          <w:tab w:val="left" w:pos="851"/>
        </w:tabs>
        <w:spacing w:after="0" w:line="240" w:lineRule="atLeast"/>
        <w:ind w:firstLine="709"/>
        <w:jc w:val="both"/>
        <w:rPr>
          <w:rFonts w:ascii="Times New Roman" w:hAnsi="Times New Roman" w:cs="Times New Roman"/>
          <w:i/>
          <w:iCs/>
          <w:color w:val="000000"/>
          <w:sz w:val="24"/>
          <w:szCs w:val="24"/>
        </w:rPr>
      </w:pPr>
      <w:r w:rsidRPr="00420647">
        <w:rPr>
          <w:rFonts w:ascii="Times New Roman" w:hAnsi="Times New Roman" w:cs="Times New Roman"/>
          <w:color w:val="000000"/>
          <w:sz w:val="24"/>
          <w:szCs w:val="24"/>
        </w:rPr>
        <w:t xml:space="preserve">Состав атомного ядра. Протон, нейтрон и электрон. Закон Эйнштейна о пропорциональности массы и энергии. </w:t>
      </w:r>
      <w:r w:rsidRPr="00420647">
        <w:rPr>
          <w:rFonts w:ascii="Times New Roman" w:hAnsi="Times New Roman" w:cs="Times New Roman"/>
          <w:i/>
          <w:iCs/>
          <w:color w:val="000000"/>
          <w:sz w:val="24"/>
          <w:szCs w:val="24"/>
        </w:rPr>
        <w:t>Дефект масс и энергия связи атомных ядер.</w:t>
      </w:r>
      <w:r w:rsidRPr="00420647">
        <w:rPr>
          <w:rFonts w:ascii="Times New Roman" w:hAnsi="Times New Roman" w:cs="Times New Roman"/>
          <w:color w:val="000000"/>
          <w:sz w:val="24"/>
          <w:szCs w:val="24"/>
        </w:rPr>
        <w:t xml:space="preserve"> Радиоактивность. Период полураспада. Альфа-излучение. </w:t>
      </w:r>
      <w:r w:rsidRPr="00420647">
        <w:rPr>
          <w:rFonts w:ascii="Times New Roman" w:hAnsi="Times New Roman" w:cs="Times New Roman"/>
          <w:i/>
          <w:iCs/>
          <w:color w:val="000000"/>
          <w:sz w:val="24"/>
          <w:szCs w:val="24"/>
        </w:rPr>
        <w:t>Бета-излучение</w:t>
      </w:r>
      <w:r w:rsidRPr="00420647">
        <w:rPr>
          <w:rFonts w:ascii="Times New Roman" w:hAnsi="Times New Roman" w:cs="Times New Roman"/>
          <w:color w:val="000000"/>
          <w:sz w:val="24"/>
          <w:szCs w:val="24"/>
        </w:rPr>
        <w:t xml:space="preserve">. Гамма-излучение. Ядерные реакции. Источники энергии Солнца и звезд. Ядерная энергетика. </w:t>
      </w:r>
      <w:r w:rsidRPr="00420647">
        <w:rPr>
          <w:rFonts w:ascii="Times New Roman" w:hAnsi="Times New Roman" w:cs="Times New Roman"/>
          <w:i/>
          <w:iCs/>
          <w:color w:val="000000"/>
          <w:sz w:val="24"/>
          <w:szCs w:val="24"/>
        </w:rPr>
        <w:t xml:space="preserve">Экологические проблемы работы атомных электростанций. </w:t>
      </w:r>
      <w:r w:rsidRPr="00420647">
        <w:rPr>
          <w:rFonts w:ascii="Times New Roman" w:hAnsi="Times New Roman" w:cs="Times New Roman"/>
          <w:color w:val="000000"/>
          <w:sz w:val="24"/>
          <w:szCs w:val="24"/>
        </w:rPr>
        <w:t xml:space="preserve">Дозиметрия. </w:t>
      </w:r>
      <w:r w:rsidRPr="00420647">
        <w:rPr>
          <w:rFonts w:ascii="Times New Roman" w:hAnsi="Times New Roman" w:cs="Times New Roman"/>
          <w:i/>
          <w:iCs/>
          <w:color w:val="000000"/>
          <w:sz w:val="24"/>
          <w:szCs w:val="24"/>
        </w:rPr>
        <w:t>Влияние радиоактивных излучений на живые организмы.</w:t>
      </w:r>
    </w:p>
    <w:p w:rsidR="00E42C38" w:rsidRPr="00420647" w:rsidRDefault="00E42C38" w:rsidP="007E03E1">
      <w:pPr>
        <w:widowControl w:val="0"/>
        <w:tabs>
          <w:tab w:val="left" w:pos="851"/>
          <w:tab w:val="left" w:pos="989"/>
        </w:tabs>
        <w:spacing w:after="0" w:line="240" w:lineRule="atLeast"/>
        <w:ind w:left="709"/>
        <w:jc w:val="both"/>
        <w:rPr>
          <w:rFonts w:ascii="Times New Roman" w:hAnsi="Times New Roman" w:cs="Times New Roman"/>
          <w:b/>
          <w:bCs/>
          <w:color w:val="000000"/>
          <w:sz w:val="24"/>
          <w:szCs w:val="24"/>
        </w:rPr>
      </w:pPr>
      <w:r w:rsidRPr="00420647">
        <w:rPr>
          <w:rFonts w:ascii="Times New Roman" w:hAnsi="Times New Roman" w:cs="Times New Roman"/>
          <w:b/>
          <w:bCs/>
          <w:color w:val="000000"/>
          <w:sz w:val="24"/>
          <w:szCs w:val="24"/>
        </w:rPr>
        <w:t>Строение и эволюция Вселенной</w:t>
      </w:r>
    </w:p>
    <w:p w:rsidR="00E42C38" w:rsidRPr="00420647" w:rsidRDefault="00E42C38" w:rsidP="007E03E1">
      <w:pPr>
        <w:tabs>
          <w:tab w:val="left" w:pos="851"/>
        </w:tabs>
        <w:spacing w:after="0" w:line="240" w:lineRule="atLeast"/>
        <w:ind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Геоцентрическая и гелиоцентрическая системы мира. Фи</w:t>
      </w:r>
      <w:r w:rsidRPr="00420647">
        <w:rPr>
          <w:rFonts w:ascii="Times New Roman" w:hAnsi="Times New Roman" w:cs="Times New Roman"/>
          <w:color w:val="000000"/>
          <w:sz w:val="24"/>
          <w:szCs w:val="24"/>
        </w:rPr>
        <w:softHyphen/>
        <w:t>зическая природа небесных тел Солнечной системы. Проис</w:t>
      </w:r>
      <w:r w:rsidRPr="00420647">
        <w:rPr>
          <w:rFonts w:ascii="Times New Roman" w:hAnsi="Times New Roman" w:cs="Times New Roman"/>
          <w:color w:val="000000"/>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E42C38" w:rsidRPr="00420647" w:rsidRDefault="00E42C38" w:rsidP="007E03E1">
      <w:pPr>
        <w:tabs>
          <w:tab w:val="left" w:pos="851"/>
        </w:tabs>
        <w:spacing w:after="0" w:line="240" w:lineRule="atLeast"/>
        <w:ind w:firstLine="709"/>
        <w:jc w:val="both"/>
        <w:rPr>
          <w:rFonts w:ascii="Times New Roman" w:hAnsi="Times New Roman" w:cs="Times New Roman"/>
          <w:b/>
          <w:bCs/>
          <w:color w:val="000000"/>
          <w:sz w:val="24"/>
          <w:szCs w:val="24"/>
        </w:rPr>
      </w:pPr>
      <w:r w:rsidRPr="00420647">
        <w:rPr>
          <w:rFonts w:ascii="Times New Roman" w:hAnsi="Times New Roman" w:cs="Times New Roman"/>
          <w:b/>
          <w:bCs/>
          <w:color w:val="000000"/>
          <w:sz w:val="24"/>
          <w:szCs w:val="24"/>
        </w:rPr>
        <w:t>Примерные темы лабораторных и практических работ</w:t>
      </w:r>
    </w:p>
    <w:p w:rsidR="00E42C38" w:rsidRPr="00420647" w:rsidRDefault="00E42C38" w:rsidP="007E03E1">
      <w:pPr>
        <w:tabs>
          <w:tab w:val="left" w:pos="851"/>
        </w:tabs>
        <w:spacing w:after="0" w:line="240" w:lineRule="atLeast"/>
        <w:ind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Лабораторные работы (независимо от тематической принадлежности) делятся следующие типы:</w:t>
      </w:r>
    </w:p>
    <w:p w:rsidR="00E42C38" w:rsidRPr="00420647" w:rsidRDefault="00E42C38" w:rsidP="00AA3EA3">
      <w:pPr>
        <w:widowControl w:val="0"/>
        <w:numPr>
          <w:ilvl w:val="0"/>
          <w:numId w:val="109"/>
        </w:numPr>
        <w:tabs>
          <w:tab w:val="left" w:pos="851"/>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 xml:space="preserve">Проведение прямых измерений физических величин </w:t>
      </w:r>
    </w:p>
    <w:p w:rsidR="00E42C38" w:rsidRPr="00420647" w:rsidRDefault="00E42C38" w:rsidP="00AA3EA3">
      <w:pPr>
        <w:widowControl w:val="0"/>
        <w:numPr>
          <w:ilvl w:val="0"/>
          <w:numId w:val="109"/>
        </w:numPr>
        <w:tabs>
          <w:tab w:val="left" w:pos="851"/>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Расчет по полученным результатам прямых измерений зависимого от них параметра (косвенные измерения).</w:t>
      </w:r>
    </w:p>
    <w:p w:rsidR="00E42C38" w:rsidRPr="00420647" w:rsidRDefault="00E42C38" w:rsidP="00AA3EA3">
      <w:pPr>
        <w:widowControl w:val="0"/>
        <w:numPr>
          <w:ilvl w:val="0"/>
          <w:numId w:val="109"/>
        </w:numPr>
        <w:tabs>
          <w:tab w:val="left" w:pos="851"/>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E42C38" w:rsidRPr="00420647" w:rsidRDefault="00E42C38" w:rsidP="00AA3EA3">
      <w:pPr>
        <w:widowControl w:val="0"/>
        <w:numPr>
          <w:ilvl w:val="0"/>
          <w:numId w:val="109"/>
        </w:numPr>
        <w:tabs>
          <w:tab w:val="left" w:pos="851"/>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E42C38" w:rsidRPr="00420647" w:rsidRDefault="00E42C38" w:rsidP="00AA3EA3">
      <w:pPr>
        <w:widowControl w:val="0"/>
        <w:numPr>
          <w:ilvl w:val="0"/>
          <w:numId w:val="109"/>
        </w:numPr>
        <w:tabs>
          <w:tab w:val="left" w:pos="851"/>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E42C38" w:rsidRPr="00420647" w:rsidRDefault="00E42C38" w:rsidP="00AA3EA3">
      <w:pPr>
        <w:widowControl w:val="0"/>
        <w:numPr>
          <w:ilvl w:val="0"/>
          <w:numId w:val="109"/>
        </w:numPr>
        <w:tabs>
          <w:tab w:val="left" w:pos="851"/>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Знакомство с техническими устройствами и их конструирование.</w:t>
      </w:r>
    </w:p>
    <w:p w:rsidR="00E42C38" w:rsidRPr="00420647" w:rsidRDefault="00E42C38" w:rsidP="007E03E1">
      <w:pPr>
        <w:tabs>
          <w:tab w:val="left" w:pos="851"/>
        </w:tabs>
        <w:spacing w:after="0" w:line="240" w:lineRule="atLeast"/>
        <w:ind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E42C38" w:rsidRPr="00420647" w:rsidRDefault="00E42C38" w:rsidP="007E03E1">
      <w:pPr>
        <w:tabs>
          <w:tab w:val="left" w:pos="851"/>
        </w:tabs>
        <w:spacing w:after="0" w:line="240" w:lineRule="atLeast"/>
        <w:ind w:firstLine="709"/>
        <w:jc w:val="both"/>
        <w:rPr>
          <w:rFonts w:ascii="Times New Roman" w:hAnsi="Times New Roman" w:cs="Times New Roman"/>
          <w:color w:val="000000"/>
          <w:sz w:val="24"/>
          <w:szCs w:val="24"/>
        </w:rPr>
      </w:pPr>
      <w:r w:rsidRPr="00420647">
        <w:rPr>
          <w:rFonts w:ascii="Times New Roman" w:hAnsi="Times New Roman" w:cs="Times New Roman"/>
          <w:b/>
          <w:bCs/>
          <w:color w:val="000000"/>
          <w:sz w:val="24"/>
          <w:szCs w:val="24"/>
        </w:rPr>
        <w:t>Проведение прямых измерений физических величин</w:t>
      </w:r>
    </w:p>
    <w:p w:rsidR="00E42C38" w:rsidRPr="00420647" w:rsidRDefault="00E42C38" w:rsidP="00AA3EA3">
      <w:pPr>
        <w:widowControl w:val="0"/>
        <w:numPr>
          <w:ilvl w:val="0"/>
          <w:numId w:val="110"/>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Измерение размеров тел.</w:t>
      </w:r>
    </w:p>
    <w:p w:rsidR="00E42C38" w:rsidRPr="00420647" w:rsidRDefault="00E42C38" w:rsidP="00AA3EA3">
      <w:pPr>
        <w:widowControl w:val="0"/>
        <w:numPr>
          <w:ilvl w:val="0"/>
          <w:numId w:val="110"/>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Измерение размеров малых тел.</w:t>
      </w:r>
    </w:p>
    <w:p w:rsidR="00E42C38" w:rsidRPr="00420647" w:rsidRDefault="00E42C38" w:rsidP="00AA3EA3">
      <w:pPr>
        <w:widowControl w:val="0"/>
        <w:numPr>
          <w:ilvl w:val="0"/>
          <w:numId w:val="110"/>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Измерение массы тела.</w:t>
      </w:r>
    </w:p>
    <w:p w:rsidR="00E42C38" w:rsidRPr="00420647" w:rsidRDefault="00E42C38" w:rsidP="00AA3EA3">
      <w:pPr>
        <w:widowControl w:val="0"/>
        <w:numPr>
          <w:ilvl w:val="0"/>
          <w:numId w:val="110"/>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Измерение объема тела.</w:t>
      </w:r>
    </w:p>
    <w:p w:rsidR="00E42C38" w:rsidRPr="00420647" w:rsidRDefault="00E42C38" w:rsidP="00AA3EA3">
      <w:pPr>
        <w:widowControl w:val="0"/>
        <w:numPr>
          <w:ilvl w:val="0"/>
          <w:numId w:val="110"/>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Измерение силы.</w:t>
      </w:r>
    </w:p>
    <w:p w:rsidR="00E42C38" w:rsidRPr="00420647" w:rsidRDefault="00E42C38" w:rsidP="00AA3EA3">
      <w:pPr>
        <w:widowControl w:val="0"/>
        <w:numPr>
          <w:ilvl w:val="0"/>
          <w:numId w:val="110"/>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Измерение времени процесса, периода колебаний.</w:t>
      </w:r>
    </w:p>
    <w:p w:rsidR="00E42C38" w:rsidRPr="00420647" w:rsidRDefault="00E42C38" w:rsidP="00AA3EA3">
      <w:pPr>
        <w:widowControl w:val="0"/>
        <w:numPr>
          <w:ilvl w:val="0"/>
          <w:numId w:val="110"/>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Измерение температуры.</w:t>
      </w:r>
    </w:p>
    <w:p w:rsidR="00E42C38" w:rsidRPr="00420647" w:rsidRDefault="00E42C38" w:rsidP="00AA3EA3">
      <w:pPr>
        <w:widowControl w:val="0"/>
        <w:numPr>
          <w:ilvl w:val="0"/>
          <w:numId w:val="110"/>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Измерение давления воздуха в баллоне под поршнем.</w:t>
      </w:r>
    </w:p>
    <w:p w:rsidR="00E42C38" w:rsidRPr="00420647" w:rsidRDefault="00E42C38" w:rsidP="00AA3EA3">
      <w:pPr>
        <w:widowControl w:val="0"/>
        <w:numPr>
          <w:ilvl w:val="0"/>
          <w:numId w:val="110"/>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Измерение силы тока и его регулирование.</w:t>
      </w:r>
    </w:p>
    <w:p w:rsidR="00E42C38" w:rsidRPr="00420647" w:rsidRDefault="00E42C38" w:rsidP="00AA3EA3">
      <w:pPr>
        <w:widowControl w:val="0"/>
        <w:numPr>
          <w:ilvl w:val="0"/>
          <w:numId w:val="110"/>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Измерение напряжения.</w:t>
      </w:r>
    </w:p>
    <w:p w:rsidR="00E42C38" w:rsidRPr="00420647" w:rsidRDefault="00E42C38" w:rsidP="00AA3EA3">
      <w:pPr>
        <w:widowControl w:val="0"/>
        <w:numPr>
          <w:ilvl w:val="0"/>
          <w:numId w:val="110"/>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Измерение углов падения и преломления.</w:t>
      </w:r>
    </w:p>
    <w:p w:rsidR="00E42C38" w:rsidRPr="00420647" w:rsidRDefault="00E42C38" w:rsidP="00AA3EA3">
      <w:pPr>
        <w:widowControl w:val="0"/>
        <w:numPr>
          <w:ilvl w:val="0"/>
          <w:numId w:val="110"/>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Измерение фокусного расстояния линзы.</w:t>
      </w:r>
    </w:p>
    <w:p w:rsidR="00E42C38" w:rsidRPr="00420647" w:rsidRDefault="00E42C38" w:rsidP="00AA3EA3">
      <w:pPr>
        <w:widowControl w:val="0"/>
        <w:numPr>
          <w:ilvl w:val="0"/>
          <w:numId w:val="110"/>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Измерение радиоактивного фона.</w:t>
      </w:r>
    </w:p>
    <w:p w:rsidR="00E42C38" w:rsidRPr="00420647" w:rsidRDefault="00E42C38" w:rsidP="007E03E1">
      <w:pPr>
        <w:shd w:val="clear" w:color="auto" w:fill="FFFFFF"/>
        <w:tabs>
          <w:tab w:val="left" w:pos="851"/>
        </w:tabs>
        <w:autoSpaceDE w:val="0"/>
        <w:autoSpaceDN w:val="0"/>
        <w:adjustRightInd w:val="0"/>
        <w:spacing w:after="0" w:line="240" w:lineRule="atLeast"/>
        <w:ind w:firstLine="709"/>
        <w:jc w:val="both"/>
        <w:rPr>
          <w:rFonts w:ascii="Times New Roman" w:hAnsi="Times New Roman" w:cs="Times New Roman"/>
          <w:b/>
          <w:bCs/>
          <w:color w:val="000000"/>
          <w:sz w:val="24"/>
          <w:szCs w:val="24"/>
        </w:rPr>
      </w:pPr>
      <w:r w:rsidRPr="00420647">
        <w:rPr>
          <w:rFonts w:ascii="Times New Roman" w:hAnsi="Times New Roman" w:cs="Times New Roman"/>
          <w:b/>
          <w:bCs/>
          <w:color w:val="000000"/>
          <w:sz w:val="24"/>
          <w:szCs w:val="24"/>
        </w:rPr>
        <w:t>Расчет по полученным результатам прямых измерений зависимого от них параметра (косвенные измерения)</w:t>
      </w:r>
    </w:p>
    <w:p w:rsidR="00E42C38" w:rsidRPr="00420647" w:rsidRDefault="00E42C38" w:rsidP="00AA3EA3">
      <w:pPr>
        <w:widowControl w:val="0"/>
        <w:numPr>
          <w:ilvl w:val="0"/>
          <w:numId w:val="111"/>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Измерение плотности вещества твердого тела.</w:t>
      </w:r>
    </w:p>
    <w:p w:rsidR="00E42C38" w:rsidRPr="00420647" w:rsidRDefault="00E42C38" w:rsidP="00AA3EA3">
      <w:pPr>
        <w:widowControl w:val="0"/>
        <w:numPr>
          <w:ilvl w:val="0"/>
          <w:numId w:val="111"/>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Определение коэффициента трения скольжения.</w:t>
      </w:r>
    </w:p>
    <w:p w:rsidR="00E42C38" w:rsidRPr="00420647" w:rsidRDefault="00E42C38" w:rsidP="00AA3EA3">
      <w:pPr>
        <w:widowControl w:val="0"/>
        <w:numPr>
          <w:ilvl w:val="0"/>
          <w:numId w:val="111"/>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Определение жесткости пружины.</w:t>
      </w:r>
    </w:p>
    <w:p w:rsidR="00E42C38" w:rsidRPr="00420647" w:rsidRDefault="00E42C38" w:rsidP="00AA3EA3">
      <w:pPr>
        <w:widowControl w:val="0"/>
        <w:numPr>
          <w:ilvl w:val="0"/>
          <w:numId w:val="111"/>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Определение выталкивающей силы, действующей на погруженное в жидкость тело.</w:t>
      </w:r>
    </w:p>
    <w:p w:rsidR="00E42C38" w:rsidRPr="00420647" w:rsidRDefault="00E42C38" w:rsidP="00AA3EA3">
      <w:pPr>
        <w:widowControl w:val="0"/>
        <w:numPr>
          <w:ilvl w:val="0"/>
          <w:numId w:val="111"/>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Определение момента силы.</w:t>
      </w:r>
    </w:p>
    <w:p w:rsidR="00E42C38" w:rsidRPr="00420647" w:rsidRDefault="00E42C38" w:rsidP="00AA3EA3">
      <w:pPr>
        <w:widowControl w:val="0"/>
        <w:numPr>
          <w:ilvl w:val="0"/>
          <w:numId w:val="111"/>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Измерение скорости равномерного движения.</w:t>
      </w:r>
    </w:p>
    <w:p w:rsidR="00E42C38" w:rsidRPr="00420647" w:rsidRDefault="00E42C38" w:rsidP="00AA3EA3">
      <w:pPr>
        <w:widowControl w:val="0"/>
        <w:numPr>
          <w:ilvl w:val="0"/>
          <w:numId w:val="111"/>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Измерение средней скорости движения.</w:t>
      </w:r>
    </w:p>
    <w:p w:rsidR="00E42C38" w:rsidRPr="00420647" w:rsidRDefault="00E42C38" w:rsidP="00AA3EA3">
      <w:pPr>
        <w:widowControl w:val="0"/>
        <w:numPr>
          <w:ilvl w:val="0"/>
          <w:numId w:val="111"/>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Измерение ускорения равноускоренного движения.</w:t>
      </w:r>
    </w:p>
    <w:p w:rsidR="00E42C38" w:rsidRPr="00420647" w:rsidRDefault="00E42C38" w:rsidP="00AA3EA3">
      <w:pPr>
        <w:widowControl w:val="0"/>
        <w:numPr>
          <w:ilvl w:val="0"/>
          <w:numId w:val="111"/>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Определение работы и мощности.</w:t>
      </w:r>
    </w:p>
    <w:p w:rsidR="00E42C38" w:rsidRPr="00420647" w:rsidRDefault="00E42C38" w:rsidP="00AA3EA3">
      <w:pPr>
        <w:widowControl w:val="0"/>
        <w:numPr>
          <w:ilvl w:val="0"/>
          <w:numId w:val="111"/>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Определение частоты колебаний груза на пружине и нити.</w:t>
      </w:r>
    </w:p>
    <w:p w:rsidR="00E42C38" w:rsidRPr="00420647" w:rsidRDefault="00E42C38" w:rsidP="00AA3EA3">
      <w:pPr>
        <w:widowControl w:val="0"/>
        <w:numPr>
          <w:ilvl w:val="0"/>
          <w:numId w:val="111"/>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Определение относительной влажности.</w:t>
      </w:r>
    </w:p>
    <w:p w:rsidR="00E42C38" w:rsidRPr="00420647" w:rsidRDefault="00E42C38" w:rsidP="00AA3EA3">
      <w:pPr>
        <w:widowControl w:val="0"/>
        <w:numPr>
          <w:ilvl w:val="0"/>
          <w:numId w:val="111"/>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Определение количества теплоты.</w:t>
      </w:r>
    </w:p>
    <w:p w:rsidR="00E42C38" w:rsidRPr="00420647" w:rsidRDefault="00E42C38" w:rsidP="00AA3EA3">
      <w:pPr>
        <w:widowControl w:val="0"/>
        <w:numPr>
          <w:ilvl w:val="0"/>
          <w:numId w:val="111"/>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Определение удельной теплоемкости.</w:t>
      </w:r>
    </w:p>
    <w:p w:rsidR="00E42C38" w:rsidRPr="00420647" w:rsidRDefault="00E42C38" w:rsidP="00AA3EA3">
      <w:pPr>
        <w:widowControl w:val="0"/>
        <w:numPr>
          <w:ilvl w:val="0"/>
          <w:numId w:val="111"/>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Измерение работы и мощности электрического тока.</w:t>
      </w:r>
    </w:p>
    <w:p w:rsidR="00E42C38" w:rsidRPr="00420647" w:rsidRDefault="00E42C38" w:rsidP="00AA3EA3">
      <w:pPr>
        <w:widowControl w:val="0"/>
        <w:numPr>
          <w:ilvl w:val="0"/>
          <w:numId w:val="111"/>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Измерение сопротивления.</w:t>
      </w:r>
    </w:p>
    <w:p w:rsidR="00E42C38" w:rsidRPr="00420647" w:rsidRDefault="00E42C38" w:rsidP="00AA3EA3">
      <w:pPr>
        <w:widowControl w:val="0"/>
        <w:numPr>
          <w:ilvl w:val="0"/>
          <w:numId w:val="111"/>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Определение оптической силы линзы.</w:t>
      </w:r>
    </w:p>
    <w:p w:rsidR="00E42C38" w:rsidRPr="00420647" w:rsidRDefault="00E42C38" w:rsidP="00AA3EA3">
      <w:pPr>
        <w:widowControl w:val="0"/>
        <w:numPr>
          <w:ilvl w:val="0"/>
          <w:numId w:val="111"/>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E42C38" w:rsidRPr="00420647" w:rsidRDefault="00E42C38" w:rsidP="00AA3EA3">
      <w:pPr>
        <w:widowControl w:val="0"/>
        <w:numPr>
          <w:ilvl w:val="0"/>
          <w:numId w:val="111"/>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Исследование зависимости силы трения от характера поверхности, ее независимости от площади.</w:t>
      </w:r>
    </w:p>
    <w:p w:rsidR="00E42C38" w:rsidRPr="00420647" w:rsidRDefault="00E42C38" w:rsidP="007E03E1">
      <w:pPr>
        <w:shd w:val="clear" w:color="auto" w:fill="FFFFFF"/>
        <w:tabs>
          <w:tab w:val="left" w:pos="851"/>
        </w:tabs>
        <w:autoSpaceDE w:val="0"/>
        <w:autoSpaceDN w:val="0"/>
        <w:adjustRightInd w:val="0"/>
        <w:spacing w:after="0" w:line="240" w:lineRule="atLeast"/>
        <w:ind w:firstLine="709"/>
        <w:jc w:val="both"/>
        <w:rPr>
          <w:rFonts w:ascii="Times New Roman" w:hAnsi="Times New Roman" w:cs="Times New Roman"/>
          <w:b/>
          <w:bCs/>
          <w:color w:val="000000"/>
          <w:sz w:val="24"/>
          <w:szCs w:val="24"/>
        </w:rPr>
      </w:pPr>
      <w:r w:rsidRPr="00420647">
        <w:rPr>
          <w:rFonts w:ascii="Times New Roman" w:hAnsi="Times New Roman" w:cs="Times New Roman"/>
          <w:b/>
          <w:bCs/>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E42C38" w:rsidRPr="00420647" w:rsidRDefault="00E42C38" w:rsidP="00AA3EA3">
      <w:pPr>
        <w:widowControl w:val="0"/>
        <w:numPr>
          <w:ilvl w:val="0"/>
          <w:numId w:val="112"/>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Наблюдение зависимости периода колебаний груза на нити от длины и независимости от массы.</w:t>
      </w:r>
    </w:p>
    <w:p w:rsidR="00E42C38" w:rsidRPr="00420647" w:rsidRDefault="00E42C38" w:rsidP="00AA3EA3">
      <w:pPr>
        <w:widowControl w:val="0"/>
        <w:numPr>
          <w:ilvl w:val="0"/>
          <w:numId w:val="112"/>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Наблюдение зависимости периода колебаний груза на пружине от массы и жесткости.</w:t>
      </w:r>
    </w:p>
    <w:p w:rsidR="00E42C38" w:rsidRPr="00420647" w:rsidRDefault="00E42C38" w:rsidP="00AA3EA3">
      <w:pPr>
        <w:widowControl w:val="0"/>
        <w:numPr>
          <w:ilvl w:val="0"/>
          <w:numId w:val="112"/>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Наблюдение зависимости давления газа от объема и температуры.</w:t>
      </w:r>
    </w:p>
    <w:p w:rsidR="00E42C38" w:rsidRPr="00420647" w:rsidRDefault="00E42C38" w:rsidP="00AA3EA3">
      <w:pPr>
        <w:widowControl w:val="0"/>
        <w:numPr>
          <w:ilvl w:val="0"/>
          <w:numId w:val="112"/>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Наблюдение зависимости температуры остывающей воды от времени.</w:t>
      </w:r>
    </w:p>
    <w:p w:rsidR="00E42C38" w:rsidRPr="00420647" w:rsidRDefault="00E42C38" w:rsidP="00AA3EA3">
      <w:pPr>
        <w:widowControl w:val="0"/>
        <w:numPr>
          <w:ilvl w:val="0"/>
          <w:numId w:val="112"/>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Исследование явления взаимодействия катушки с током и магнита.</w:t>
      </w:r>
    </w:p>
    <w:p w:rsidR="00E42C38" w:rsidRPr="00420647" w:rsidRDefault="00E42C38" w:rsidP="00AA3EA3">
      <w:pPr>
        <w:widowControl w:val="0"/>
        <w:numPr>
          <w:ilvl w:val="0"/>
          <w:numId w:val="112"/>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Исследование явления электромагнитной индукции.</w:t>
      </w:r>
    </w:p>
    <w:p w:rsidR="00E42C38" w:rsidRPr="00420647" w:rsidRDefault="00E42C38" w:rsidP="00AA3EA3">
      <w:pPr>
        <w:widowControl w:val="0"/>
        <w:numPr>
          <w:ilvl w:val="0"/>
          <w:numId w:val="112"/>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Наблюдение явления отражения и преломления света.</w:t>
      </w:r>
    </w:p>
    <w:p w:rsidR="00E42C38" w:rsidRPr="00420647" w:rsidRDefault="00E42C38" w:rsidP="00AA3EA3">
      <w:pPr>
        <w:widowControl w:val="0"/>
        <w:numPr>
          <w:ilvl w:val="0"/>
          <w:numId w:val="112"/>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Наблюдение явления дисперсии.</w:t>
      </w:r>
    </w:p>
    <w:p w:rsidR="00E42C38" w:rsidRPr="00420647" w:rsidRDefault="00E42C38" w:rsidP="00AA3EA3">
      <w:pPr>
        <w:widowControl w:val="0"/>
        <w:numPr>
          <w:ilvl w:val="0"/>
          <w:numId w:val="112"/>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Обнаружение зависимости сопротивления проводника от его параметров и вещества.</w:t>
      </w:r>
    </w:p>
    <w:p w:rsidR="00E42C38" w:rsidRPr="00420647" w:rsidRDefault="00E42C38" w:rsidP="00AA3EA3">
      <w:pPr>
        <w:widowControl w:val="0"/>
        <w:numPr>
          <w:ilvl w:val="0"/>
          <w:numId w:val="112"/>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Исследование зависимости веса тела в жидкости от объема погруженной части.</w:t>
      </w:r>
    </w:p>
    <w:p w:rsidR="00E42C38" w:rsidRPr="00420647" w:rsidRDefault="00E42C38" w:rsidP="00AA3EA3">
      <w:pPr>
        <w:widowControl w:val="0"/>
        <w:numPr>
          <w:ilvl w:val="0"/>
          <w:numId w:val="112"/>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E42C38" w:rsidRPr="00420647" w:rsidRDefault="00E42C38" w:rsidP="00AA3EA3">
      <w:pPr>
        <w:widowControl w:val="0"/>
        <w:numPr>
          <w:ilvl w:val="0"/>
          <w:numId w:val="112"/>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Исследование зависимости массы от объема.</w:t>
      </w:r>
    </w:p>
    <w:p w:rsidR="00E42C38" w:rsidRPr="00420647" w:rsidRDefault="00E42C38" w:rsidP="00AA3EA3">
      <w:pPr>
        <w:widowControl w:val="0"/>
        <w:numPr>
          <w:ilvl w:val="0"/>
          <w:numId w:val="112"/>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Исследование зависимости пути от времени при равноускоренном движении без начальной скорости.</w:t>
      </w:r>
    </w:p>
    <w:p w:rsidR="00E42C38" w:rsidRPr="00420647" w:rsidRDefault="00E42C38" w:rsidP="00AA3EA3">
      <w:pPr>
        <w:widowControl w:val="0"/>
        <w:numPr>
          <w:ilvl w:val="0"/>
          <w:numId w:val="112"/>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Исследование зависимости скорости от времени и пути при равноускоренном движении.</w:t>
      </w:r>
    </w:p>
    <w:p w:rsidR="00E42C38" w:rsidRPr="00420647" w:rsidRDefault="00E42C38" w:rsidP="00AA3EA3">
      <w:pPr>
        <w:widowControl w:val="0"/>
        <w:numPr>
          <w:ilvl w:val="0"/>
          <w:numId w:val="112"/>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Исследование зависимости силы трения от силы давления.</w:t>
      </w:r>
    </w:p>
    <w:p w:rsidR="00E42C38" w:rsidRPr="00420647" w:rsidRDefault="00E42C38" w:rsidP="00AA3EA3">
      <w:pPr>
        <w:widowControl w:val="0"/>
        <w:numPr>
          <w:ilvl w:val="0"/>
          <w:numId w:val="112"/>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Исследование зависимости деформации пружины от силы.</w:t>
      </w:r>
    </w:p>
    <w:p w:rsidR="00E42C38" w:rsidRPr="00420647" w:rsidRDefault="00E42C38" w:rsidP="00AA3EA3">
      <w:pPr>
        <w:widowControl w:val="0"/>
        <w:numPr>
          <w:ilvl w:val="0"/>
          <w:numId w:val="112"/>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Исследование зависимости периода колебаний груза на нити от длины.</w:t>
      </w:r>
    </w:p>
    <w:p w:rsidR="00E42C38" w:rsidRPr="00420647" w:rsidRDefault="00E42C38" w:rsidP="00AA3EA3">
      <w:pPr>
        <w:widowControl w:val="0"/>
        <w:numPr>
          <w:ilvl w:val="0"/>
          <w:numId w:val="112"/>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Исследование зависимости периода колебаний груза на пружине от жесткости и массы.</w:t>
      </w:r>
    </w:p>
    <w:p w:rsidR="00E42C38" w:rsidRPr="00420647" w:rsidRDefault="00E42C38" w:rsidP="00AA3EA3">
      <w:pPr>
        <w:widowControl w:val="0"/>
        <w:numPr>
          <w:ilvl w:val="0"/>
          <w:numId w:val="112"/>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Исследование зависимости силы тока через проводник от напряжения.</w:t>
      </w:r>
    </w:p>
    <w:p w:rsidR="00E42C38" w:rsidRPr="00420647" w:rsidRDefault="00E42C38" w:rsidP="00AA3EA3">
      <w:pPr>
        <w:widowControl w:val="0"/>
        <w:numPr>
          <w:ilvl w:val="0"/>
          <w:numId w:val="112"/>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Исследование зависимости силы тока через лампочку от напряжения.</w:t>
      </w:r>
    </w:p>
    <w:p w:rsidR="00E42C38" w:rsidRPr="00420647" w:rsidRDefault="00E42C38" w:rsidP="00AA3EA3">
      <w:pPr>
        <w:widowControl w:val="0"/>
        <w:numPr>
          <w:ilvl w:val="0"/>
          <w:numId w:val="112"/>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Исследование зависимости угла преломления от угла падения.</w:t>
      </w:r>
    </w:p>
    <w:p w:rsidR="00E42C38" w:rsidRPr="00420647" w:rsidRDefault="00E42C38" w:rsidP="007E03E1">
      <w:pPr>
        <w:shd w:val="clear" w:color="auto" w:fill="FFFFFF"/>
        <w:tabs>
          <w:tab w:val="left" w:pos="851"/>
        </w:tabs>
        <w:autoSpaceDE w:val="0"/>
        <w:autoSpaceDN w:val="0"/>
        <w:adjustRightInd w:val="0"/>
        <w:spacing w:after="0" w:line="240" w:lineRule="atLeast"/>
        <w:ind w:firstLine="709"/>
        <w:jc w:val="both"/>
        <w:rPr>
          <w:rFonts w:ascii="Times New Roman" w:hAnsi="Times New Roman" w:cs="Times New Roman"/>
          <w:b/>
          <w:bCs/>
          <w:color w:val="000000"/>
          <w:sz w:val="24"/>
          <w:szCs w:val="24"/>
        </w:rPr>
      </w:pPr>
      <w:r w:rsidRPr="00420647">
        <w:rPr>
          <w:rFonts w:ascii="Times New Roman" w:hAnsi="Times New Roman" w:cs="Times New Roman"/>
          <w:b/>
          <w:bCs/>
          <w:color w:val="000000"/>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E42C38" w:rsidRPr="00420647" w:rsidRDefault="00E42C38" w:rsidP="00AA3EA3">
      <w:pPr>
        <w:widowControl w:val="0"/>
        <w:numPr>
          <w:ilvl w:val="0"/>
          <w:numId w:val="113"/>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Проверка гипотезы о линейной зависимости длины столбика жидкости в трубке от температуры.</w:t>
      </w:r>
    </w:p>
    <w:p w:rsidR="00E42C38" w:rsidRPr="00420647" w:rsidRDefault="00E42C38" w:rsidP="00AA3EA3">
      <w:pPr>
        <w:widowControl w:val="0"/>
        <w:numPr>
          <w:ilvl w:val="0"/>
          <w:numId w:val="113"/>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Проверка гипотезы о прямой пропорциональности скорости при равноускоренном движении пройденному пути.</w:t>
      </w:r>
    </w:p>
    <w:p w:rsidR="00E42C38" w:rsidRPr="00420647" w:rsidRDefault="00E42C38" w:rsidP="00AA3EA3">
      <w:pPr>
        <w:widowControl w:val="0"/>
        <w:numPr>
          <w:ilvl w:val="0"/>
          <w:numId w:val="113"/>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E42C38" w:rsidRPr="00420647" w:rsidRDefault="00E42C38" w:rsidP="00AA3EA3">
      <w:pPr>
        <w:widowControl w:val="0"/>
        <w:numPr>
          <w:ilvl w:val="0"/>
          <w:numId w:val="113"/>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Проверка правила сложения токов на двух параллельно включенных резисторов.</w:t>
      </w:r>
    </w:p>
    <w:p w:rsidR="00E42C38" w:rsidRPr="00420647" w:rsidRDefault="00E42C38" w:rsidP="007E03E1">
      <w:pPr>
        <w:shd w:val="clear" w:color="auto" w:fill="FFFFFF"/>
        <w:tabs>
          <w:tab w:val="left" w:pos="851"/>
        </w:tabs>
        <w:autoSpaceDE w:val="0"/>
        <w:autoSpaceDN w:val="0"/>
        <w:adjustRightInd w:val="0"/>
        <w:spacing w:after="0" w:line="240" w:lineRule="atLeast"/>
        <w:ind w:firstLine="709"/>
        <w:jc w:val="both"/>
        <w:rPr>
          <w:rFonts w:ascii="Times New Roman" w:hAnsi="Times New Roman" w:cs="Times New Roman"/>
          <w:b/>
          <w:bCs/>
          <w:color w:val="000000"/>
          <w:sz w:val="24"/>
          <w:szCs w:val="24"/>
        </w:rPr>
      </w:pPr>
      <w:r w:rsidRPr="00420647">
        <w:rPr>
          <w:rFonts w:ascii="Times New Roman" w:hAnsi="Times New Roman" w:cs="Times New Roman"/>
          <w:b/>
          <w:bCs/>
          <w:color w:val="000000"/>
          <w:sz w:val="24"/>
          <w:szCs w:val="24"/>
        </w:rPr>
        <w:t>Знакомство с техническими устройствами и их конструирование</w:t>
      </w:r>
    </w:p>
    <w:p w:rsidR="00E42C38" w:rsidRPr="00420647" w:rsidRDefault="00E42C38" w:rsidP="00AA3EA3">
      <w:pPr>
        <w:widowControl w:val="0"/>
        <w:numPr>
          <w:ilvl w:val="0"/>
          <w:numId w:val="113"/>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Конструирование наклонной плоскости с заданным значением КПД.</w:t>
      </w:r>
    </w:p>
    <w:p w:rsidR="00E42C38" w:rsidRPr="00420647" w:rsidRDefault="00E42C38" w:rsidP="00AA3EA3">
      <w:pPr>
        <w:widowControl w:val="0"/>
        <w:numPr>
          <w:ilvl w:val="0"/>
          <w:numId w:val="113"/>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Конструирование ареометра и испытание его работы.</w:t>
      </w:r>
    </w:p>
    <w:p w:rsidR="00E42C38" w:rsidRPr="00420647" w:rsidRDefault="00E42C38" w:rsidP="00AA3EA3">
      <w:pPr>
        <w:widowControl w:val="0"/>
        <w:numPr>
          <w:ilvl w:val="0"/>
          <w:numId w:val="113"/>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Сборка электрической цепи и измерение силы тока в ее различных участках.</w:t>
      </w:r>
    </w:p>
    <w:p w:rsidR="00E42C38" w:rsidRPr="00420647" w:rsidRDefault="00E42C38" w:rsidP="00AA3EA3">
      <w:pPr>
        <w:widowControl w:val="0"/>
        <w:numPr>
          <w:ilvl w:val="0"/>
          <w:numId w:val="113"/>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Сборка электромагнита и испытание его действия.</w:t>
      </w:r>
    </w:p>
    <w:p w:rsidR="00E42C38" w:rsidRPr="00420647" w:rsidRDefault="00E42C38" w:rsidP="00AA3EA3">
      <w:pPr>
        <w:widowControl w:val="0"/>
        <w:numPr>
          <w:ilvl w:val="0"/>
          <w:numId w:val="113"/>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Изучение электрического двигателя постоянного тока (на модели).</w:t>
      </w:r>
    </w:p>
    <w:p w:rsidR="00E42C38" w:rsidRPr="00420647" w:rsidRDefault="00E42C38" w:rsidP="00AA3EA3">
      <w:pPr>
        <w:widowControl w:val="0"/>
        <w:numPr>
          <w:ilvl w:val="0"/>
          <w:numId w:val="113"/>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Конструирование электродвигателя.</w:t>
      </w:r>
    </w:p>
    <w:p w:rsidR="00E42C38" w:rsidRPr="00420647" w:rsidRDefault="00E42C38" w:rsidP="00AA3EA3">
      <w:pPr>
        <w:widowControl w:val="0"/>
        <w:numPr>
          <w:ilvl w:val="0"/>
          <w:numId w:val="113"/>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Конструирование модели телескопа.</w:t>
      </w:r>
    </w:p>
    <w:p w:rsidR="00E42C38" w:rsidRPr="00420647" w:rsidRDefault="00E42C38" w:rsidP="00AA3EA3">
      <w:pPr>
        <w:widowControl w:val="0"/>
        <w:numPr>
          <w:ilvl w:val="0"/>
          <w:numId w:val="113"/>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Конструирование модели лодки с заданной грузоподъемностью.</w:t>
      </w:r>
    </w:p>
    <w:p w:rsidR="00E42C38" w:rsidRPr="00420647" w:rsidRDefault="00E42C38" w:rsidP="00AA3EA3">
      <w:pPr>
        <w:widowControl w:val="0"/>
        <w:numPr>
          <w:ilvl w:val="0"/>
          <w:numId w:val="113"/>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Оценка своего зрения и подбор очков.</w:t>
      </w:r>
    </w:p>
    <w:p w:rsidR="00E42C38" w:rsidRPr="00420647" w:rsidRDefault="00E42C38" w:rsidP="00AA3EA3">
      <w:pPr>
        <w:widowControl w:val="0"/>
        <w:numPr>
          <w:ilvl w:val="0"/>
          <w:numId w:val="113"/>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Конструирование простейшего генератора.</w:t>
      </w:r>
    </w:p>
    <w:p w:rsidR="00E42C38" w:rsidRPr="00420647" w:rsidRDefault="00E42C38" w:rsidP="00AA3EA3">
      <w:pPr>
        <w:widowControl w:val="0"/>
        <w:numPr>
          <w:ilvl w:val="0"/>
          <w:numId w:val="113"/>
        </w:numPr>
        <w:tabs>
          <w:tab w:val="left" w:pos="851"/>
          <w:tab w:val="left" w:pos="989"/>
        </w:tabs>
        <w:spacing w:after="0" w:line="240" w:lineRule="atLeast"/>
        <w:ind w:left="0"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Изучение свойств изображения в линзах.</w:t>
      </w:r>
    </w:p>
    <w:p w:rsidR="00E42C38" w:rsidRPr="00420647" w:rsidRDefault="00E42C38" w:rsidP="007E03E1">
      <w:pPr>
        <w:tabs>
          <w:tab w:val="left" w:pos="851"/>
        </w:tabs>
        <w:autoSpaceDE w:val="0"/>
        <w:autoSpaceDN w:val="0"/>
        <w:adjustRightInd w:val="0"/>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Общецелевой блок</w:t>
      </w:r>
    </w:p>
    <w:p w:rsidR="00E42C38" w:rsidRPr="00420647" w:rsidRDefault="00E42C38" w:rsidP="007E03E1">
      <w:pPr>
        <w:tabs>
          <w:tab w:val="left" w:pos="851"/>
        </w:tabs>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В результате изучения курса физики выпускники основной школы получат первоначальные представления о физической картине мира – общее систематизированное знание о физической сущности явлений природы (механических, тепловых, электромагнитных и квантовых), о важнейших видах материи (веществе и поле), о движении как способе существования материи. Выпускники познакомятся с основными идеями механики, атомно-молекулярным учением о строении вещества, элементами электродинамики и квантовой физики; овладеют понятийным аппаратом школьного курса физики (явления и процессы, физические модели, величины, законы). Изучение основ строения материи и фундаментальных законов физики заложит основу научного мировоззрения, сформирует представление о системообразующей роли физики для развития других естественных наук, техники и технологий.</w:t>
      </w:r>
    </w:p>
    <w:p w:rsidR="00E42C38" w:rsidRPr="00420647" w:rsidRDefault="00E42C38" w:rsidP="007E03E1">
      <w:pPr>
        <w:tabs>
          <w:tab w:val="left" w:pos="851"/>
        </w:tabs>
        <w:autoSpaceDE w:val="0"/>
        <w:autoSpaceDN w:val="0"/>
        <w:adjustRightInd w:val="0"/>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Учащиеся познакомятся с научным методом познания природы и историческим процессом его создания, узнают об ученых, разработавших способы исследования и объяснения окружающего мира и его законов. Они научатся применять методы исследования объектов и явлений природы: наблюдать природные явления и выполнять опыты, проводить простые экспериментальные исследования с использованием аналоговых и цифровых измерительных приборов, смогут обрабатывать результаты измерений и представлять их с помощью таблиц, графиков, диаграмм (в том числе с использованием компьютера), формул; приобретут умения формулировать проблемы, выдвигать и проверять гипотезы, обнаруживать зависимости между физическими величинами, объяснять полученные результаты и делать выводы, оценивать границы погрешностей прямых измерений. Все это позволит сформировать убежденность</w:t>
      </w:r>
      <w:r w:rsidRPr="00420647">
        <w:rPr>
          <w:rFonts w:ascii="Times New Roman" w:hAnsi="Times New Roman" w:cs="Times New Roman"/>
          <w:i/>
          <w:iCs/>
          <w:sz w:val="24"/>
          <w:szCs w:val="24"/>
        </w:rPr>
        <w:t xml:space="preserve"> </w:t>
      </w:r>
      <w:r w:rsidRPr="00420647">
        <w:rPr>
          <w:rFonts w:ascii="Times New Roman" w:hAnsi="Times New Roman" w:cs="Times New Roman"/>
          <w:sz w:val="24"/>
          <w:szCs w:val="24"/>
        </w:rPr>
        <w:t xml:space="preserve">в закономерной связи и познаваемости явлений природы, в объективности научного знания, в высокой ценности науки. </w:t>
      </w:r>
    </w:p>
    <w:p w:rsidR="00E42C38" w:rsidRPr="00420647" w:rsidRDefault="00E42C38" w:rsidP="007E03E1">
      <w:pPr>
        <w:tabs>
          <w:tab w:val="left" w:pos="851"/>
        </w:tabs>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Выпускники основной школы приобретут умения применять изученные понятия, величины и законы для объяснения явлений и процессов, принципов действия механизмов, машин и технических устройств, смогут осознать необходимость соблюдения правил их безопасного использования, выступать в роли грамотного потребителя. Они убедятся в необходимости рационального природопользования, а также разумного использования достижений науки и технологий для дальнейшего развития человеческого общества. </w:t>
      </w:r>
    </w:p>
    <w:p w:rsidR="00E42C38" w:rsidRPr="00420647" w:rsidRDefault="00E42C38" w:rsidP="007E03E1">
      <w:pPr>
        <w:tabs>
          <w:tab w:val="left" w:pos="851"/>
        </w:tabs>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Учащиеся овладеют символическим языком физики, выработают умения и навыки решать задачи с использованием формул, законов, закономерностей; научатся обнаруживать проявление изученных явлений и законов в практико-ориентированных ситуациях, выбирать физические модели и проводить несложные оценочные расчеты на основании имеющихся данных. Выпускники получат возможность выполнять не только стандартные учебно-познавательные и учебно-практические задания, в которых очевиден способ учебных действий, но и задания, в которых нет явного указания на способ их выполнения; задания, требующие выбора одного из освоенных способов или их комбинации с привлечением знаний из других предметов (математики, химии, биологии, географии и т. д.) или с опорой на имеющийся жизненный опыт. </w:t>
      </w:r>
    </w:p>
    <w:p w:rsidR="00E42C38" w:rsidRPr="00420647" w:rsidRDefault="00E42C38" w:rsidP="007E03E1">
      <w:pPr>
        <w:tabs>
          <w:tab w:val="left" w:pos="851"/>
        </w:tabs>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Выполняя такого рода задания, учащиеся получат возможность овладеть универсальными учебными действиями: сравнение, группировка и классификация объектов; действиями анализа, синтеза и обобщения, установления связей (в том числе – причинно-следственных) и аналогий, переноса знаний в другую ситуацию. Школьники будут иметь возможность развивать логическое мышление и речь: умения логически обосновывать суждения, распознавать истинные и ложные утверждения, использовать различные средства физики для иллюстрации, интерпретации, аргументации и доказательства.</w:t>
      </w:r>
    </w:p>
    <w:p w:rsidR="00E42C38" w:rsidRPr="00420647" w:rsidRDefault="00E42C38" w:rsidP="007E03E1">
      <w:pPr>
        <w:tabs>
          <w:tab w:val="left" w:pos="-180"/>
          <w:tab w:val="left" w:pos="426"/>
          <w:tab w:val="left" w:pos="851"/>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Выпускники основной школы овладеют приемами работы с информацией физического содержания, представленной в разной форме, которые осваиваются в процессе систематической работы с учебником физики и справочными материалами, а также при использовании разнообразных научно-популярных текстов. Здесь приоритет отдается заданиям на применение информации, представленной в разной форме (в виде текста, формул или обозначений величин, графиков зависимости величин, табличных данных, схем, фотографий и др.). </w:t>
      </w:r>
    </w:p>
    <w:p w:rsidR="00E42C38" w:rsidRPr="00420647" w:rsidRDefault="00E42C38" w:rsidP="007E03E1">
      <w:pPr>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В рамках проектной деятельности учащиеся овладеют различными способами работы с информацией, умениями находить информацию в соответствующих возрасту электронных (цифровых) словарях и справочниках, базах данных, контролируемом Интернете; грамотно формулировать запросы, оценивать, интерпретировать и сохранять найденную информацию. Выпускники приобретут навыки работы с различными средствами ИКТ.</w:t>
      </w:r>
    </w:p>
    <w:p w:rsidR="00E42C38" w:rsidRPr="00420647" w:rsidRDefault="00E42C38" w:rsidP="007E03E1">
      <w:pPr>
        <w:tabs>
          <w:tab w:val="left" w:pos="851"/>
        </w:tabs>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Изучение физики на уровне основного общего образования создаст базу для формирования интереса к расширению и углублению знаний по предмету, что позволит выпускникам рассматривать физико-техническую область знаний как сферу своей будущей профессиональной деятельности и сделать осознанный выбор физики как профильного предмета при переходе на уровень среднего общего образования.</w:t>
      </w:r>
    </w:p>
    <w:p w:rsidR="00E42C38" w:rsidRPr="00420647" w:rsidRDefault="00E42C38" w:rsidP="007E03E1">
      <w:pPr>
        <w:spacing w:after="0" w:line="240" w:lineRule="atLeast"/>
        <w:ind w:firstLine="709"/>
        <w:jc w:val="both"/>
        <w:rPr>
          <w:rFonts w:ascii="Times New Roman" w:hAnsi="Times New Roman" w:cs="Times New Roman"/>
          <w:sz w:val="24"/>
          <w:szCs w:val="24"/>
        </w:rPr>
      </w:pPr>
    </w:p>
    <w:p w:rsidR="00E42C38" w:rsidRPr="00420647" w:rsidRDefault="00E42C38" w:rsidP="007E03E1">
      <w:pPr>
        <w:pStyle w:val="Heading3"/>
        <w:spacing w:before="0" w:beforeAutospacing="0" w:after="0" w:afterAutospacing="0" w:line="240" w:lineRule="atLeast"/>
        <w:ind w:firstLine="709"/>
        <w:rPr>
          <w:sz w:val="24"/>
          <w:szCs w:val="24"/>
        </w:rPr>
      </w:pPr>
      <w:bookmarkStart w:id="471" w:name="_Toc409691711"/>
      <w:bookmarkStart w:id="472" w:name="_Toc410654036"/>
      <w:bookmarkStart w:id="473" w:name="_Toc284663437"/>
      <w:r w:rsidRPr="00420647">
        <w:rPr>
          <w:sz w:val="24"/>
          <w:szCs w:val="24"/>
        </w:rPr>
        <w:t>2.2.2.11. Биология</w:t>
      </w:r>
      <w:bookmarkEnd w:id="471"/>
      <w:bookmarkEnd w:id="472"/>
      <w:bookmarkEnd w:id="473"/>
    </w:p>
    <w:p w:rsidR="00E42C38" w:rsidRPr="00420647" w:rsidRDefault="00E42C38" w:rsidP="007E03E1">
      <w:pPr>
        <w:overflowPunct w:val="0"/>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E42C38" w:rsidRPr="00420647" w:rsidRDefault="00E42C38" w:rsidP="007E03E1">
      <w:pPr>
        <w:overflowPunct w:val="0"/>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E42C38" w:rsidRPr="00420647" w:rsidRDefault="00E42C38" w:rsidP="007E03E1">
      <w:pPr>
        <w:overflowPunct w:val="0"/>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474" w:name="page3"/>
      <w:bookmarkEnd w:id="474"/>
      <w:r w:rsidRPr="00420647">
        <w:rPr>
          <w:rFonts w:ascii="Times New Roman" w:hAnsi="Times New Roman" w:cs="Times New Roman"/>
          <w:sz w:val="24"/>
          <w:szCs w:val="24"/>
        </w:rPr>
        <w:t xml:space="preserve"> и научно аргументировать полученные выводы.</w:t>
      </w:r>
    </w:p>
    <w:p w:rsidR="00E42C38" w:rsidRPr="00420647" w:rsidRDefault="00E42C38" w:rsidP="007E03E1">
      <w:pPr>
        <w:overflowPunct w:val="0"/>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Живые организмы.</w:t>
      </w:r>
    </w:p>
    <w:p w:rsidR="00E42C38" w:rsidRPr="00420647" w:rsidRDefault="00E42C38" w:rsidP="007E03E1">
      <w:pPr>
        <w:overflowPunct w:val="0"/>
        <w:autoSpaceDE w:val="0"/>
        <w:autoSpaceDN w:val="0"/>
        <w:adjustRightInd w:val="0"/>
        <w:spacing w:after="0" w:line="240" w:lineRule="atLeast"/>
        <w:ind w:left="709"/>
        <w:jc w:val="both"/>
        <w:rPr>
          <w:rFonts w:ascii="Times New Roman" w:hAnsi="Times New Roman" w:cs="Times New Roman"/>
          <w:sz w:val="24"/>
          <w:szCs w:val="24"/>
        </w:rPr>
      </w:pPr>
      <w:r w:rsidRPr="00420647">
        <w:rPr>
          <w:rFonts w:ascii="Times New Roman" w:hAnsi="Times New Roman" w:cs="Times New Roman"/>
          <w:b/>
          <w:bCs/>
          <w:sz w:val="24"/>
          <w:szCs w:val="24"/>
        </w:rPr>
        <w:t>Биология – наука о живых организмах.</w:t>
      </w:r>
      <w:r w:rsidRPr="00420647">
        <w:rPr>
          <w:rFonts w:ascii="Times New Roman" w:hAnsi="Times New Roman" w:cs="Times New Roman"/>
          <w:sz w:val="24"/>
          <w:szCs w:val="24"/>
        </w:rPr>
        <w:t xml:space="preserve"> </w:t>
      </w:r>
    </w:p>
    <w:p w:rsidR="00E42C38" w:rsidRPr="00420647" w:rsidRDefault="00E42C38" w:rsidP="007E03E1">
      <w:pPr>
        <w:overflowPunct w:val="0"/>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42C38" w:rsidRPr="00420647" w:rsidRDefault="00E42C38" w:rsidP="007E03E1">
      <w:pPr>
        <w:overflowPunct w:val="0"/>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Свойства живых организмов (</w:t>
      </w:r>
      <w:r w:rsidRPr="00420647">
        <w:rPr>
          <w:rFonts w:ascii="Times New Roman" w:hAnsi="Times New Roman" w:cs="Times New Roman"/>
          <w:i/>
          <w:iCs/>
          <w:sz w:val="24"/>
          <w:szCs w:val="24"/>
        </w:rPr>
        <w:t>структурированность, целостность</w:t>
      </w:r>
      <w:r w:rsidRPr="00420647">
        <w:rPr>
          <w:rFonts w:ascii="Times New Roman" w:hAnsi="Times New Roman" w:cs="Times New Roman"/>
          <w:sz w:val="24"/>
          <w:szCs w:val="24"/>
        </w:rPr>
        <w:t xml:space="preserve">, питание, дыхание, движение, размножение, развитие, раздражимость, </w:t>
      </w:r>
      <w:r w:rsidRPr="00420647">
        <w:rPr>
          <w:rFonts w:ascii="Times New Roman" w:hAnsi="Times New Roman" w:cs="Times New Roman"/>
          <w:i/>
          <w:iCs/>
          <w:sz w:val="24"/>
          <w:szCs w:val="24"/>
        </w:rPr>
        <w:t>наследственность и изменчивость</w:t>
      </w:r>
      <w:r w:rsidRPr="00420647">
        <w:rPr>
          <w:rFonts w:ascii="Times New Roman" w:hAnsi="Times New Roman" w:cs="Times New Roman"/>
          <w:sz w:val="24"/>
          <w:szCs w:val="24"/>
        </w:rPr>
        <w:t>) их проявление у растений, животных, грибов и бактерий.</w:t>
      </w:r>
    </w:p>
    <w:p w:rsidR="00E42C38" w:rsidRPr="00420647" w:rsidRDefault="00E42C38" w:rsidP="007E03E1">
      <w:pPr>
        <w:overflowPunct w:val="0"/>
        <w:autoSpaceDE w:val="0"/>
        <w:autoSpaceDN w:val="0"/>
        <w:adjustRightInd w:val="0"/>
        <w:spacing w:after="0" w:line="240" w:lineRule="atLeast"/>
        <w:ind w:left="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Клеточное строение организмов. </w:t>
      </w:r>
    </w:p>
    <w:p w:rsidR="00E42C38" w:rsidRPr="00420647" w:rsidRDefault="00E42C38" w:rsidP="007E03E1">
      <w:pPr>
        <w:overflowPunct w:val="0"/>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Клетка</w:t>
      </w:r>
      <w:r w:rsidRPr="00420647">
        <w:rPr>
          <w:rFonts w:ascii="Times New Roman" w:hAnsi="Times New Roman" w:cs="Times New Roman"/>
          <w:b/>
          <w:bCs/>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b/>
          <w:bCs/>
          <w:sz w:val="24"/>
          <w:szCs w:val="24"/>
        </w:rPr>
        <w:t xml:space="preserve"> </w:t>
      </w:r>
      <w:r w:rsidRPr="00420647">
        <w:rPr>
          <w:rFonts w:ascii="Times New Roman" w:hAnsi="Times New Roman" w:cs="Times New Roman"/>
          <w:sz w:val="24"/>
          <w:szCs w:val="24"/>
        </w:rPr>
        <w:t>основа строения и</w:t>
      </w:r>
      <w:r w:rsidRPr="00420647">
        <w:rPr>
          <w:rFonts w:ascii="Times New Roman" w:hAnsi="Times New Roman" w:cs="Times New Roman"/>
          <w:b/>
          <w:bCs/>
          <w:sz w:val="24"/>
          <w:szCs w:val="24"/>
        </w:rPr>
        <w:t xml:space="preserve"> </w:t>
      </w:r>
      <w:r w:rsidRPr="00420647">
        <w:rPr>
          <w:rFonts w:ascii="Times New Roman" w:hAnsi="Times New Roman" w:cs="Times New Roman"/>
          <w:sz w:val="24"/>
          <w:szCs w:val="24"/>
        </w:rPr>
        <w:t xml:space="preserve">жизнедеятельности организмов. </w:t>
      </w:r>
      <w:r w:rsidRPr="00420647">
        <w:rPr>
          <w:rFonts w:ascii="Times New Roman" w:hAnsi="Times New Roman" w:cs="Times New Roman"/>
          <w:i/>
          <w:iCs/>
          <w:sz w:val="24"/>
          <w:szCs w:val="24"/>
        </w:rPr>
        <w:t>История изучения клетки.</w:t>
      </w:r>
      <w:r w:rsidRPr="00420647">
        <w:rPr>
          <w:rFonts w:ascii="Times New Roman" w:hAnsi="Times New Roman" w:cs="Times New Roman"/>
          <w:sz w:val="24"/>
          <w:szCs w:val="24"/>
        </w:rPr>
        <w:t xml:space="preserve"> </w:t>
      </w:r>
      <w:r w:rsidRPr="00420647">
        <w:rPr>
          <w:rFonts w:ascii="Times New Roman" w:hAnsi="Times New Roman" w:cs="Times New Roman"/>
          <w:i/>
          <w:iCs/>
          <w:sz w:val="24"/>
          <w:szCs w:val="24"/>
        </w:rPr>
        <w:t>Методы изучения клетки.</w:t>
      </w:r>
      <w:r w:rsidRPr="00420647">
        <w:rPr>
          <w:rFonts w:ascii="Times New Roman" w:hAnsi="Times New Roman" w:cs="Times New Roman"/>
          <w:sz w:val="24"/>
          <w:szCs w:val="24"/>
        </w:rPr>
        <w:t xml:space="preserve"> Строение и жизнедеятельность клетки. Бактериальная клетка. Животная клетка. Растительная клетка. </w:t>
      </w:r>
      <w:r w:rsidRPr="00420647">
        <w:rPr>
          <w:rFonts w:ascii="Times New Roman" w:hAnsi="Times New Roman" w:cs="Times New Roman"/>
          <w:i/>
          <w:iCs/>
          <w:sz w:val="24"/>
          <w:szCs w:val="24"/>
        </w:rPr>
        <w:t>Ткани организмов.</w:t>
      </w:r>
    </w:p>
    <w:p w:rsidR="00E42C38" w:rsidRPr="00420647" w:rsidRDefault="00E42C38" w:rsidP="007E03E1">
      <w:pPr>
        <w:overflowPunct w:val="0"/>
        <w:autoSpaceDE w:val="0"/>
        <w:autoSpaceDN w:val="0"/>
        <w:adjustRightInd w:val="0"/>
        <w:spacing w:after="0" w:line="240" w:lineRule="atLeast"/>
        <w:ind w:left="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Многообразие организмов. </w:t>
      </w:r>
    </w:p>
    <w:p w:rsidR="00E42C38" w:rsidRPr="00420647" w:rsidRDefault="00E42C38" w:rsidP="007E03E1">
      <w:pPr>
        <w:overflowPunct w:val="0"/>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Клеточные и неклеточные формы жизни. Организм. Классификация организмов. Одноклеточные и многоклеточные</w:t>
      </w:r>
      <w:r w:rsidRPr="00420647">
        <w:rPr>
          <w:rFonts w:ascii="Times New Roman" w:hAnsi="Times New Roman" w:cs="Times New Roman"/>
          <w:b/>
          <w:bCs/>
          <w:sz w:val="24"/>
          <w:szCs w:val="24"/>
        </w:rPr>
        <w:t xml:space="preserve"> </w:t>
      </w:r>
      <w:r w:rsidRPr="00420647">
        <w:rPr>
          <w:rFonts w:ascii="Times New Roman" w:hAnsi="Times New Roman" w:cs="Times New Roman"/>
          <w:sz w:val="24"/>
          <w:szCs w:val="24"/>
        </w:rPr>
        <w:t>организмы. Царства живой природы.</w:t>
      </w:r>
    </w:p>
    <w:p w:rsidR="00E42C38" w:rsidRPr="00420647" w:rsidRDefault="00E42C38" w:rsidP="007E03E1">
      <w:pPr>
        <w:autoSpaceDE w:val="0"/>
        <w:autoSpaceDN w:val="0"/>
        <w:adjustRightInd w:val="0"/>
        <w:spacing w:after="0" w:line="240" w:lineRule="atLeast"/>
        <w:ind w:left="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Среды жизни.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420647">
        <w:rPr>
          <w:rFonts w:ascii="Times New Roman" w:hAnsi="Times New Roman" w:cs="Times New Roman"/>
          <w:i/>
          <w:iCs/>
          <w:sz w:val="24"/>
          <w:szCs w:val="24"/>
        </w:rPr>
        <w:t>Растительный и животный мир родного края.</w:t>
      </w:r>
    </w:p>
    <w:p w:rsidR="00E42C38" w:rsidRPr="00420647" w:rsidRDefault="00E42C38" w:rsidP="007E03E1">
      <w:pPr>
        <w:overflowPunct w:val="0"/>
        <w:autoSpaceDE w:val="0"/>
        <w:autoSpaceDN w:val="0"/>
        <w:adjustRightInd w:val="0"/>
        <w:spacing w:after="0" w:line="240" w:lineRule="atLeast"/>
        <w:ind w:left="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Царство Растения. </w:t>
      </w:r>
    </w:p>
    <w:p w:rsidR="00E42C38" w:rsidRPr="00420647" w:rsidRDefault="00E42C38" w:rsidP="007E03E1">
      <w:pPr>
        <w:overflowPunct w:val="0"/>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Ботаника</w:t>
      </w:r>
      <w:r w:rsidRPr="00420647">
        <w:rPr>
          <w:rFonts w:ascii="Times New Roman" w:hAnsi="Times New Roman" w:cs="Times New Roman"/>
          <w:b/>
          <w:bCs/>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b/>
          <w:bCs/>
          <w:sz w:val="24"/>
          <w:szCs w:val="24"/>
        </w:rPr>
        <w:t xml:space="preserve"> </w:t>
      </w:r>
      <w:r w:rsidRPr="00420647">
        <w:rPr>
          <w:rFonts w:ascii="Times New Roman" w:hAnsi="Times New Roman" w:cs="Times New Roman"/>
          <w:sz w:val="24"/>
          <w:szCs w:val="24"/>
        </w:rPr>
        <w:t>наука о</w:t>
      </w:r>
      <w:r w:rsidRPr="00420647">
        <w:rPr>
          <w:rFonts w:ascii="Times New Roman" w:hAnsi="Times New Roman" w:cs="Times New Roman"/>
          <w:b/>
          <w:bCs/>
          <w:sz w:val="24"/>
          <w:szCs w:val="24"/>
        </w:rPr>
        <w:t xml:space="preserve"> </w:t>
      </w:r>
      <w:r w:rsidRPr="00420647">
        <w:rPr>
          <w:rFonts w:ascii="Times New Roman" w:hAnsi="Times New Roman" w:cs="Times New Roman"/>
          <w:sz w:val="24"/>
          <w:szCs w:val="24"/>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42C38" w:rsidRPr="00420647" w:rsidRDefault="00E42C38" w:rsidP="007E03E1">
      <w:pPr>
        <w:overflowPunct w:val="0"/>
        <w:autoSpaceDE w:val="0"/>
        <w:autoSpaceDN w:val="0"/>
        <w:adjustRightInd w:val="0"/>
        <w:spacing w:after="0" w:line="240" w:lineRule="atLeast"/>
        <w:ind w:left="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Органы цветкового растения. </w:t>
      </w:r>
    </w:p>
    <w:p w:rsidR="00E42C38" w:rsidRPr="00420647" w:rsidRDefault="00E42C38" w:rsidP="007E03E1">
      <w:pPr>
        <w:overflowPunct w:val="0"/>
        <w:autoSpaceDE w:val="0"/>
        <w:autoSpaceDN w:val="0"/>
        <w:adjustRightInd w:val="0"/>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sz w:val="24"/>
          <w:szCs w:val="24"/>
        </w:rPr>
        <w:t>Семя. Строение семени.</w:t>
      </w:r>
      <w:r w:rsidRPr="00420647">
        <w:rPr>
          <w:rFonts w:ascii="Times New Roman" w:hAnsi="Times New Roman" w:cs="Times New Roman"/>
          <w:b/>
          <w:bCs/>
          <w:sz w:val="24"/>
          <w:szCs w:val="24"/>
        </w:rPr>
        <w:t xml:space="preserve"> </w:t>
      </w:r>
      <w:r w:rsidRPr="00420647">
        <w:rPr>
          <w:rFonts w:ascii="Times New Roman" w:hAnsi="Times New Roman" w:cs="Times New Roman"/>
          <w:sz w:val="24"/>
          <w:szCs w:val="24"/>
        </w:rPr>
        <w:t>Корень. Зоны корня. Виды корней. Корневые системы. Значение корня. Видоизменения корней</w:t>
      </w:r>
      <w:r w:rsidRPr="00420647">
        <w:rPr>
          <w:rFonts w:ascii="Times New Roman" w:hAnsi="Times New Roman" w:cs="Times New Roman"/>
          <w:i/>
          <w:iCs/>
          <w:sz w:val="24"/>
          <w:szCs w:val="24"/>
        </w:rPr>
        <w:t>.</w:t>
      </w:r>
      <w:r w:rsidRPr="00420647">
        <w:rPr>
          <w:rFonts w:ascii="Times New Roman" w:hAnsi="Times New Roman" w:cs="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420647">
        <w:rPr>
          <w:rFonts w:ascii="Times New Roman" w:hAnsi="Times New Roman" w:cs="Times New Roman"/>
          <w:b/>
          <w:bCs/>
          <w:sz w:val="24"/>
          <w:szCs w:val="24"/>
        </w:rPr>
        <w:t xml:space="preserve"> </w:t>
      </w:r>
      <w:r w:rsidRPr="00420647">
        <w:rPr>
          <w:rFonts w:ascii="Times New Roman" w:hAnsi="Times New Roman" w:cs="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42C38" w:rsidRPr="00420647" w:rsidRDefault="00E42C38" w:rsidP="007E03E1">
      <w:pPr>
        <w:overflowPunct w:val="0"/>
        <w:autoSpaceDE w:val="0"/>
        <w:autoSpaceDN w:val="0"/>
        <w:adjustRightInd w:val="0"/>
        <w:spacing w:after="0" w:line="240" w:lineRule="atLeast"/>
        <w:ind w:left="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Микроскопическое строение растений. </w:t>
      </w:r>
    </w:p>
    <w:p w:rsidR="00E42C38" w:rsidRPr="00420647" w:rsidRDefault="00E42C38" w:rsidP="007E03E1">
      <w:pPr>
        <w:overflowPunct w:val="0"/>
        <w:autoSpaceDE w:val="0"/>
        <w:autoSpaceDN w:val="0"/>
        <w:adjustRightInd w:val="0"/>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42C38" w:rsidRPr="00420647" w:rsidRDefault="00E42C38" w:rsidP="007E03E1">
      <w:pPr>
        <w:tabs>
          <w:tab w:val="num" w:pos="851"/>
          <w:tab w:val="left" w:pos="1160"/>
        </w:tabs>
        <w:autoSpaceDE w:val="0"/>
        <w:autoSpaceDN w:val="0"/>
        <w:adjustRightInd w:val="0"/>
        <w:spacing w:after="0" w:line="240" w:lineRule="atLeast"/>
        <w:ind w:left="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Жизнедеятельность цветковых растений. </w:t>
      </w:r>
    </w:p>
    <w:p w:rsidR="00E42C38" w:rsidRPr="00420647" w:rsidRDefault="00E42C38" w:rsidP="007E03E1">
      <w:pPr>
        <w:tabs>
          <w:tab w:val="left" w:pos="1160"/>
        </w:tabs>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420647">
        <w:rPr>
          <w:rFonts w:ascii="Times New Roman" w:hAnsi="Times New Roman" w:cs="Times New Roman"/>
          <w:i/>
          <w:iCs/>
          <w:sz w:val="24"/>
          <w:szCs w:val="24"/>
        </w:rPr>
        <w:t>Оплодотворение у цветковых растений.</w:t>
      </w:r>
      <w:r w:rsidRPr="00420647">
        <w:rPr>
          <w:rFonts w:ascii="Times New Roman" w:hAnsi="Times New Roman" w:cs="Times New Roman"/>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42C38" w:rsidRPr="00420647" w:rsidRDefault="00E42C38" w:rsidP="007E03E1">
      <w:pPr>
        <w:overflowPunct w:val="0"/>
        <w:autoSpaceDE w:val="0"/>
        <w:autoSpaceDN w:val="0"/>
        <w:adjustRightInd w:val="0"/>
        <w:spacing w:after="0" w:line="240" w:lineRule="atLeast"/>
        <w:ind w:left="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Многообразие растений. </w:t>
      </w:r>
    </w:p>
    <w:p w:rsidR="00E42C38" w:rsidRPr="00420647" w:rsidRDefault="00E42C38" w:rsidP="007E03E1">
      <w:pPr>
        <w:overflowPunct w:val="0"/>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Принципы классификации. Классификация 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42C38" w:rsidRPr="00420647" w:rsidRDefault="00E42C38" w:rsidP="007E03E1">
      <w:pPr>
        <w:tabs>
          <w:tab w:val="num" w:pos="851"/>
        </w:tabs>
        <w:overflowPunct w:val="0"/>
        <w:autoSpaceDE w:val="0"/>
        <w:autoSpaceDN w:val="0"/>
        <w:adjustRightInd w:val="0"/>
        <w:spacing w:after="0" w:line="240" w:lineRule="atLeast"/>
        <w:ind w:left="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Царство Бактерии. </w:t>
      </w:r>
    </w:p>
    <w:p w:rsidR="00E42C38" w:rsidRPr="00420647" w:rsidRDefault="00E42C38" w:rsidP="007E03E1">
      <w:pPr>
        <w:overflowPunct w:val="0"/>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Бактерии,</w:t>
      </w:r>
      <w:r w:rsidRPr="00420647">
        <w:rPr>
          <w:rFonts w:ascii="Times New Roman" w:hAnsi="Times New Roman" w:cs="Times New Roman"/>
          <w:b/>
          <w:bCs/>
          <w:sz w:val="24"/>
          <w:szCs w:val="24"/>
        </w:rPr>
        <w:t xml:space="preserve"> </w:t>
      </w:r>
      <w:r w:rsidRPr="00420647">
        <w:rPr>
          <w:rFonts w:ascii="Times New Roman" w:hAnsi="Times New Roman" w:cs="Times New Roman"/>
          <w:sz w:val="24"/>
          <w:szCs w:val="24"/>
        </w:rPr>
        <w:t>их строение и жизнедеятельность.</w:t>
      </w:r>
      <w:r w:rsidRPr="00420647">
        <w:rPr>
          <w:rFonts w:ascii="Times New Roman" w:hAnsi="Times New Roman" w:cs="Times New Roman"/>
          <w:b/>
          <w:bCs/>
          <w:sz w:val="24"/>
          <w:szCs w:val="24"/>
        </w:rPr>
        <w:t xml:space="preserve"> </w:t>
      </w:r>
      <w:r w:rsidRPr="00420647">
        <w:rPr>
          <w:rFonts w:ascii="Times New Roman" w:hAnsi="Times New Roman" w:cs="Times New Roman"/>
          <w:sz w:val="24"/>
          <w:szCs w:val="24"/>
        </w:rPr>
        <w:t>Роль</w:t>
      </w:r>
      <w:r w:rsidRPr="00420647">
        <w:rPr>
          <w:rFonts w:ascii="Times New Roman" w:hAnsi="Times New Roman" w:cs="Times New Roman"/>
          <w:b/>
          <w:bCs/>
          <w:sz w:val="24"/>
          <w:szCs w:val="24"/>
        </w:rPr>
        <w:t xml:space="preserve"> </w:t>
      </w:r>
      <w:r w:rsidRPr="00420647">
        <w:rPr>
          <w:rFonts w:ascii="Times New Roman" w:hAnsi="Times New Roman" w:cs="Times New Roman"/>
          <w:sz w:val="24"/>
          <w:szCs w:val="24"/>
        </w:rPr>
        <w:t xml:space="preserve">бактерий в природе, жизни человека. Меры профилактики заболеваний, вызываемых бактериями. </w:t>
      </w:r>
      <w:r w:rsidRPr="00420647">
        <w:rPr>
          <w:rFonts w:ascii="Times New Roman" w:hAnsi="Times New Roman" w:cs="Times New Roman"/>
          <w:i/>
          <w:iCs/>
          <w:sz w:val="24"/>
          <w:szCs w:val="24"/>
        </w:rPr>
        <w:t>Значение работ Р. Коха и Л. Пастера.</w:t>
      </w:r>
    </w:p>
    <w:p w:rsidR="00E42C38" w:rsidRPr="00420647" w:rsidRDefault="00E42C38" w:rsidP="007E03E1">
      <w:pPr>
        <w:tabs>
          <w:tab w:val="num" w:pos="851"/>
        </w:tabs>
        <w:autoSpaceDE w:val="0"/>
        <w:autoSpaceDN w:val="0"/>
        <w:adjustRightInd w:val="0"/>
        <w:spacing w:after="0" w:line="240" w:lineRule="atLeast"/>
        <w:ind w:left="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Царство Грибы.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42C38" w:rsidRPr="00420647" w:rsidRDefault="00E42C38" w:rsidP="007E03E1">
      <w:pPr>
        <w:tabs>
          <w:tab w:val="num" w:pos="851"/>
        </w:tabs>
        <w:overflowPunct w:val="0"/>
        <w:autoSpaceDE w:val="0"/>
        <w:autoSpaceDN w:val="0"/>
        <w:adjustRightInd w:val="0"/>
        <w:spacing w:after="0" w:line="240" w:lineRule="atLeast"/>
        <w:ind w:left="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Царство Животные. </w:t>
      </w:r>
    </w:p>
    <w:p w:rsidR="00E42C38" w:rsidRPr="00420647" w:rsidRDefault="00E42C38" w:rsidP="007E03E1">
      <w:pPr>
        <w:overflowPunct w:val="0"/>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Многообразие и значение животных в природе и жизни человека. Зоология – наука о животных. Общее знакомство с животными. Животные ткани, органы и системы органов животных.</w:t>
      </w:r>
      <w:r w:rsidRPr="00420647">
        <w:rPr>
          <w:rFonts w:ascii="Times New Roman" w:hAnsi="Times New Roman" w:cs="Times New Roman"/>
          <w:i/>
          <w:iCs/>
          <w:sz w:val="24"/>
          <w:szCs w:val="24"/>
        </w:rPr>
        <w:t xml:space="preserve"> Организм животного как биосистема. </w:t>
      </w:r>
      <w:r w:rsidRPr="00420647">
        <w:rPr>
          <w:rFonts w:ascii="Times New Roman" w:hAnsi="Times New Roman" w:cs="Times New Roman"/>
          <w:sz w:val="24"/>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E42C38" w:rsidRPr="00420647" w:rsidRDefault="00E42C38" w:rsidP="007E03E1">
      <w:pPr>
        <w:overflowPunct w:val="0"/>
        <w:autoSpaceDE w:val="0"/>
        <w:autoSpaceDN w:val="0"/>
        <w:adjustRightInd w:val="0"/>
        <w:spacing w:after="0" w:line="240" w:lineRule="atLeast"/>
        <w:ind w:left="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Одноклеточные животные или Простейшие. </w:t>
      </w:r>
    </w:p>
    <w:p w:rsidR="00E42C38" w:rsidRPr="00420647" w:rsidRDefault="00E42C38" w:rsidP="007E03E1">
      <w:pPr>
        <w:overflowPunct w:val="0"/>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Общая</w:t>
      </w:r>
      <w:r w:rsidRPr="00420647">
        <w:rPr>
          <w:rFonts w:ascii="Times New Roman" w:hAnsi="Times New Roman" w:cs="Times New Roman"/>
          <w:b/>
          <w:bCs/>
          <w:sz w:val="24"/>
          <w:szCs w:val="24"/>
        </w:rPr>
        <w:t xml:space="preserve"> </w:t>
      </w:r>
      <w:r w:rsidRPr="00420647">
        <w:rPr>
          <w:rFonts w:ascii="Times New Roman" w:hAnsi="Times New Roman" w:cs="Times New Roman"/>
          <w:sz w:val="24"/>
          <w:szCs w:val="24"/>
        </w:rPr>
        <w:t xml:space="preserve">характеристика простейших. </w:t>
      </w:r>
      <w:r w:rsidRPr="00420647">
        <w:rPr>
          <w:rFonts w:ascii="Times New Roman" w:hAnsi="Times New Roman" w:cs="Times New Roman"/>
          <w:i/>
          <w:iCs/>
          <w:sz w:val="24"/>
          <w:szCs w:val="24"/>
        </w:rPr>
        <w:t>Происхождение простейших</w:t>
      </w:r>
      <w:r w:rsidRPr="00420647">
        <w:rPr>
          <w:rFonts w:ascii="Times New Roman" w:hAnsi="Times New Roman" w:cs="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42C38" w:rsidRPr="00420647" w:rsidRDefault="00E42C38" w:rsidP="007E03E1">
      <w:pPr>
        <w:autoSpaceDE w:val="0"/>
        <w:autoSpaceDN w:val="0"/>
        <w:adjustRightInd w:val="0"/>
        <w:spacing w:after="0" w:line="240" w:lineRule="atLeast"/>
        <w:ind w:left="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Тип Кишечнополостные.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Многоклеточные животные. Общая характеристика типа Кишечнополостные. Регенерация. </w:t>
      </w:r>
      <w:r w:rsidRPr="00420647">
        <w:rPr>
          <w:rFonts w:ascii="Times New Roman" w:hAnsi="Times New Roman" w:cs="Times New Roman"/>
          <w:i/>
          <w:iCs/>
          <w:sz w:val="24"/>
          <w:szCs w:val="24"/>
        </w:rPr>
        <w:t>Происхождение</w:t>
      </w:r>
      <w:r w:rsidRPr="00420647">
        <w:rPr>
          <w:rFonts w:ascii="Times New Roman" w:hAnsi="Times New Roman" w:cs="Times New Roman"/>
          <w:sz w:val="24"/>
          <w:szCs w:val="24"/>
        </w:rPr>
        <w:t xml:space="preserve"> и значение Кишечнополостных в природе и жизни человека.</w:t>
      </w:r>
    </w:p>
    <w:p w:rsidR="00E42C38" w:rsidRPr="00420647" w:rsidRDefault="00E42C38" w:rsidP="007E03E1">
      <w:pPr>
        <w:tabs>
          <w:tab w:val="num" w:pos="851"/>
        </w:tabs>
        <w:autoSpaceDE w:val="0"/>
        <w:autoSpaceDN w:val="0"/>
        <w:adjustRightInd w:val="0"/>
        <w:spacing w:after="0" w:line="240" w:lineRule="atLeast"/>
        <w:ind w:left="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Черви.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 xml:space="preserve">Общая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420647">
        <w:rPr>
          <w:rFonts w:ascii="Times New Roman" w:hAnsi="Times New Roman" w:cs="Times New Roman"/>
          <w:i/>
          <w:iCs/>
          <w:sz w:val="24"/>
          <w:szCs w:val="24"/>
        </w:rPr>
        <w:t xml:space="preserve">Происхождение червей. </w:t>
      </w:r>
    </w:p>
    <w:p w:rsidR="00E42C38" w:rsidRPr="00420647" w:rsidRDefault="00E42C38" w:rsidP="007E03E1">
      <w:pPr>
        <w:tabs>
          <w:tab w:val="num" w:pos="1223"/>
        </w:tabs>
        <w:overflowPunct w:val="0"/>
        <w:autoSpaceDE w:val="0"/>
        <w:autoSpaceDN w:val="0"/>
        <w:adjustRightInd w:val="0"/>
        <w:spacing w:after="0" w:line="240" w:lineRule="atLeast"/>
        <w:ind w:left="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Тип Моллюски. </w:t>
      </w:r>
    </w:p>
    <w:p w:rsidR="00E42C38" w:rsidRPr="00420647" w:rsidRDefault="00E42C38" w:rsidP="007E03E1">
      <w:pPr>
        <w:tabs>
          <w:tab w:val="num" w:pos="1223"/>
        </w:tabs>
        <w:overflowPunct w:val="0"/>
        <w:autoSpaceDE w:val="0"/>
        <w:autoSpaceDN w:val="0"/>
        <w:adjustRightInd w:val="0"/>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sz w:val="24"/>
          <w:szCs w:val="24"/>
        </w:rPr>
        <w:t xml:space="preserve">Общая характеристика типа Моллюски. Многообразие Моллюсков. </w:t>
      </w:r>
      <w:r w:rsidRPr="00420647">
        <w:rPr>
          <w:rFonts w:ascii="Times New Roman" w:hAnsi="Times New Roman" w:cs="Times New Roman"/>
          <w:i/>
          <w:iCs/>
          <w:sz w:val="24"/>
          <w:szCs w:val="24"/>
        </w:rPr>
        <w:t>Происхождение моллюсков</w:t>
      </w:r>
      <w:r w:rsidRPr="00420647">
        <w:rPr>
          <w:rFonts w:ascii="Times New Roman" w:hAnsi="Times New Roman" w:cs="Times New Roman"/>
          <w:sz w:val="24"/>
          <w:szCs w:val="24"/>
        </w:rPr>
        <w:t xml:space="preserve"> и их значение в природе и жизни человека.</w:t>
      </w:r>
    </w:p>
    <w:p w:rsidR="00E42C38" w:rsidRPr="00420647" w:rsidRDefault="00E42C38" w:rsidP="007E03E1">
      <w:pPr>
        <w:tabs>
          <w:tab w:val="num" w:pos="1158"/>
        </w:tabs>
        <w:overflowPunct w:val="0"/>
        <w:autoSpaceDE w:val="0"/>
        <w:autoSpaceDN w:val="0"/>
        <w:adjustRightInd w:val="0"/>
        <w:spacing w:after="0" w:line="240" w:lineRule="atLeast"/>
        <w:ind w:left="709"/>
        <w:jc w:val="both"/>
        <w:rPr>
          <w:rFonts w:ascii="Times New Roman" w:hAnsi="Times New Roman" w:cs="Times New Roman"/>
          <w:b/>
          <w:bCs/>
          <w:sz w:val="24"/>
          <w:szCs w:val="24"/>
        </w:rPr>
      </w:pPr>
      <w:r w:rsidRPr="00420647">
        <w:rPr>
          <w:rFonts w:ascii="Times New Roman" w:hAnsi="Times New Roman" w:cs="Times New Roman"/>
          <w:b/>
          <w:bCs/>
          <w:sz w:val="24"/>
          <w:szCs w:val="24"/>
        </w:rPr>
        <w:t>Тип Членистоногие.</w:t>
      </w:r>
      <w:r w:rsidRPr="00420647">
        <w:rPr>
          <w:rFonts w:ascii="Times New Roman" w:hAnsi="Times New Roman" w:cs="Times New Roman"/>
          <w:sz w:val="24"/>
          <w:szCs w:val="24"/>
        </w:rPr>
        <w:t xml:space="preserve"> </w:t>
      </w:r>
    </w:p>
    <w:p w:rsidR="00E42C38" w:rsidRPr="00420647" w:rsidRDefault="00E42C38" w:rsidP="007E03E1">
      <w:pPr>
        <w:overflowPunct w:val="0"/>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Общая характеристика типа Членистоногих. Среды жизни. Инстинкты. </w:t>
      </w:r>
      <w:r w:rsidRPr="00420647">
        <w:rPr>
          <w:rFonts w:ascii="Times New Roman" w:hAnsi="Times New Roman" w:cs="Times New Roman"/>
          <w:i/>
          <w:iCs/>
          <w:sz w:val="24"/>
          <w:szCs w:val="24"/>
        </w:rPr>
        <w:t>Происхождение членистоногих</w:t>
      </w:r>
      <w:r w:rsidRPr="00420647">
        <w:rPr>
          <w:rFonts w:ascii="Times New Roman" w:hAnsi="Times New Roman" w:cs="Times New Roman"/>
          <w:sz w:val="24"/>
          <w:szCs w:val="24"/>
        </w:rPr>
        <w:t xml:space="preserve">. </w:t>
      </w:r>
    </w:p>
    <w:p w:rsidR="00E42C38" w:rsidRPr="00420647" w:rsidRDefault="00E42C38" w:rsidP="007E03E1">
      <w:pPr>
        <w:overflowPunct w:val="0"/>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E42C38" w:rsidRPr="00420647" w:rsidRDefault="00E42C38" w:rsidP="007E03E1">
      <w:pPr>
        <w:overflowPunct w:val="0"/>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 </w:t>
      </w:r>
    </w:p>
    <w:p w:rsidR="00E42C38" w:rsidRPr="00420647" w:rsidRDefault="00E42C38" w:rsidP="007E03E1">
      <w:pPr>
        <w:overflowPunct w:val="0"/>
        <w:autoSpaceDE w:val="0"/>
        <w:autoSpaceDN w:val="0"/>
        <w:adjustRightInd w:val="0"/>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420647">
        <w:rPr>
          <w:rFonts w:ascii="Times New Roman" w:hAnsi="Times New Roman" w:cs="Times New Roman"/>
          <w:i/>
          <w:iCs/>
          <w:sz w:val="24"/>
          <w:szCs w:val="24"/>
        </w:rPr>
        <w:t>Меры по сокращению численности насекомых-вредителей. Насекомые, снижающие численность вредителей растений.</w:t>
      </w:r>
      <w:r w:rsidRPr="00420647">
        <w:rPr>
          <w:rFonts w:ascii="Times New Roman" w:hAnsi="Times New Roman" w:cs="Times New Roman"/>
          <w:sz w:val="24"/>
          <w:szCs w:val="24"/>
        </w:rPr>
        <w:t xml:space="preserve"> Насекомые – переносчики возбудителей и паразиты человека и домашних животных. Одомашненные насекомые:</w:t>
      </w:r>
      <w:r w:rsidRPr="00420647">
        <w:rPr>
          <w:rFonts w:ascii="Times New Roman" w:hAnsi="Times New Roman" w:cs="Times New Roman"/>
          <w:b/>
          <w:bCs/>
          <w:sz w:val="24"/>
          <w:szCs w:val="24"/>
        </w:rPr>
        <w:t xml:space="preserve"> </w:t>
      </w:r>
      <w:r w:rsidRPr="00420647">
        <w:rPr>
          <w:rFonts w:ascii="Times New Roman" w:hAnsi="Times New Roman" w:cs="Times New Roman"/>
          <w:sz w:val="24"/>
          <w:szCs w:val="24"/>
        </w:rPr>
        <w:t>медоносная пчела и тутовый шелкопряд.</w:t>
      </w:r>
    </w:p>
    <w:p w:rsidR="00E42C38" w:rsidRPr="00420647" w:rsidRDefault="00E42C38" w:rsidP="007E03E1">
      <w:pPr>
        <w:tabs>
          <w:tab w:val="num" w:pos="851"/>
        </w:tabs>
        <w:overflowPunct w:val="0"/>
        <w:autoSpaceDE w:val="0"/>
        <w:autoSpaceDN w:val="0"/>
        <w:adjustRightInd w:val="0"/>
        <w:spacing w:after="0" w:line="240" w:lineRule="atLeast"/>
        <w:ind w:left="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Тип Хордовые. </w:t>
      </w:r>
    </w:p>
    <w:p w:rsidR="00E42C38" w:rsidRPr="00420647" w:rsidRDefault="00E42C38" w:rsidP="007E03E1">
      <w:pPr>
        <w:overflowPunct w:val="0"/>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Общая 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E42C38" w:rsidRPr="00420647" w:rsidRDefault="00E42C38" w:rsidP="007E03E1">
      <w:pPr>
        <w:overflowPunct w:val="0"/>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420647">
        <w:rPr>
          <w:rFonts w:ascii="Times New Roman" w:hAnsi="Times New Roman" w:cs="Times New Roman"/>
          <w:i/>
          <w:iCs/>
          <w:sz w:val="24"/>
          <w:szCs w:val="24"/>
        </w:rPr>
        <w:t>Происхождение</w:t>
      </w:r>
      <w:r w:rsidRPr="00420647">
        <w:rPr>
          <w:rFonts w:ascii="Times New Roman" w:hAnsi="Times New Roman" w:cs="Times New Roman"/>
          <w:sz w:val="24"/>
          <w:szCs w:val="24"/>
        </w:rPr>
        <w:t xml:space="preserve"> </w:t>
      </w:r>
      <w:r w:rsidRPr="00420647">
        <w:rPr>
          <w:rFonts w:ascii="Times New Roman" w:hAnsi="Times New Roman" w:cs="Times New Roman"/>
          <w:i/>
          <w:iCs/>
          <w:sz w:val="24"/>
          <w:szCs w:val="24"/>
        </w:rPr>
        <w:t>земноводных</w:t>
      </w:r>
      <w:r w:rsidRPr="00420647">
        <w:rPr>
          <w:rFonts w:ascii="Times New Roman" w:hAnsi="Times New Roman" w:cs="Times New Roman"/>
          <w:sz w:val="24"/>
          <w:szCs w:val="24"/>
        </w:rPr>
        <w:t>. Многообразие современных земноводных и их охрана. Значение земноводных в природе и жизни человека.</w:t>
      </w:r>
    </w:p>
    <w:p w:rsidR="00E42C38" w:rsidRPr="00420647" w:rsidRDefault="00E42C38" w:rsidP="007E03E1">
      <w:pPr>
        <w:overflowPunct w:val="0"/>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Класс Пресмыкающиеся. Общая характеристика класса Пресмыкающиеся. Места обитания, особенности</w:t>
      </w:r>
      <w:bookmarkStart w:id="475" w:name="page11"/>
      <w:bookmarkEnd w:id="475"/>
      <w:r w:rsidRPr="00420647">
        <w:rPr>
          <w:rFonts w:ascii="Times New Roman" w:hAnsi="Times New Roman" w:cs="Times New Roman"/>
          <w:sz w:val="24"/>
          <w:szCs w:val="24"/>
        </w:rPr>
        <w:t xml:space="preserve"> внешнего и внутреннего строения Пресмыкающихся. Размножение пресмыкающихся. </w:t>
      </w:r>
      <w:r w:rsidRPr="00420647">
        <w:rPr>
          <w:rFonts w:ascii="Times New Roman" w:hAnsi="Times New Roman" w:cs="Times New Roman"/>
          <w:i/>
          <w:iCs/>
          <w:sz w:val="24"/>
          <w:szCs w:val="24"/>
        </w:rPr>
        <w:t>Происхождение</w:t>
      </w:r>
      <w:r w:rsidRPr="00420647">
        <w:rPr>
          <w:rFonts w:ascii="Times New Roman" w:hAnsi="Times New Roman" w:cs="Times New Roman"/>
          <w:sz w:val="24"/>
          <w:szCs w:val="24"/>
        </w:rPr>
        <w:t xml:space="preserve"> и многообразие древних пресмыкающихся. Значение пресмыкающихся в природе и жизни человека. </w:t>
      </w:r>
    </w:p>
    <w:p w:rsidR="00E42C38" w:rsidRPr="00420647" w:rsidRDefault="00E42C38" w:rsidP="007E03E1">
      <w:pPr>
        <w:overflowPunct w:val="0"/>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sidRPr="00420647">
        <w:rPr>
          <w:rFonts w:ascii="Times New Roman" w:hAnsi="Times New Roman" w:cs="Times New Roman"/>
          <w:i/>
          <w:iCs/>
          <w:sz w:val="24"/>
          <w:szCs w:val="24"/>
        </w:rPr>
        <w:t>Сезонные явления в жизни птиц.</w:t>
      </w:r>
      <w:r w:rsidRPr="00420647">
        <w:rPr>
          <w:rFonts w:ascii="Times New Roman" w:hAnsi="Times New Roman" w:cs="Times New Roman"/>
          <w:sz w:val="24"/>
          <w:szCs w:val="24"/>
        </w:rPr>
        <w:t xml:space="preserve"> </w:t>
      </w:r>
      <w:r w:rsidRPr="00420647">
        <w:rPr>
          <w:rFonts w:ascii="Times New Roman" w:hAnsi="Times New Roman" w:cs="Times New Roman"/>
          <w:i/>
          <w:iCs/>
          <w:sz w:val="24"/>
          <w:szCs w:val="24"/>
        </w:rPr>
        <w:t>Экологические группы птиц.</w:t>
      </w:r>
      <w:r w:rsidRPr="00420647">
        <w:rPr>
          <w:rFonts w:ascii="Times New Roman" w:hAnsi="Times New Roman" w:cs="Times New Roman"/>
          <w:sz w:val="24"/>
          <w:szCs w:val="24"/>
        </w:rPr>
        <w:t xml:space="preserve"> Происхождение птиц. Значение птиц в природе и жизни человека. Охрана птиц. Птицеводство. </w:t>
      </w:r>
      <w:r w:rsidRPr="00420647">
        <w:rPr>
          <w:rFonts w:ascii="Times New Roman" w:hAnsi="Times New Roman" w:cs="Times New Roman"/>
          <w:i/>
          <w:iCs/>
          <w:sz w:val="24"/>
          <w:szCs w:val="24"/>
        </w:rPr>
        <w:t>Домашние птицы, приемы выращивания и ухода за птицами.</w:t>
      </w:r>
    </w:p>
    <w:p w:rsidR="00E42C38" w:rsidRPr="00420647" w:rsidRDefault="00E42C38" w:rsidP="007E03E1">
      <w:pPr>
        <w:overflowPunct w:val="0"/>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420647">
        <w:rPr>
          <w:rFonts w:ascii="Times New Roman" w:hAnsi="Times New Roman" w:cs="Times New Roman"/>
          <w:i/>
          <w:iCs/>
          <w:sz w:val="24"/>
          <w:szCs w:val="24"/>
        </w:rPr>
        <w:t>рассудочное поведение</w:t>
      </w:r>
      <w:r w:rsidRPr="00420647">
        <w:rPr>
          <w:rFonts w:ascii="Times New Roman" w:hAnsi="Times New Roman" w:cs="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420647">
        <w:rPr>
          <w:rFonts w:ascii="Times New Roman" w:hAnsi="Times New Roman" w:cs="Times New Roman"/>
          <w:i/>
          <w:iCs/>
          <w:sz w:val="24"/>
          <w:szCs w:val="24"/>
        </w:rPr>
        <w:t>Многообразие птиц и млекопитающих родного края.</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Человек и его здоровье.</w:t>
      </w:r>
    </w:p>
    <w:p w:rsidR="00E42C38" w:rsidRPr="00420647" w:rsidRDefault="00E42C38" w:rsidP="007E03E1">
      <w:pPr>
        <w:autoSpaceDE w:val="0"/>
        <w:autoSpaceDN w:val="0"/>
        <w:adjustRightInd w:val="0"/>
        <w:spacing w:after="0" w:line="240" w:lineRule="atLeast"/>
        <w:ind w:left="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Введение в науки о человеке.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42C38" w:rsidRPr="00420647" w:rsidRDefault="00E42C38" w:rsidP="007E03E1">
      <w:pPr>
        <w:autoSpaceDE w:val="0"/>
        <w:autoSpaceDN w:val="0"/>
        <w:adjustRightInd w:val="0"/>
        <w:spacing w:after="0" w:line="240" w:lineRule="atLeast"/>
        <w:ind w:left="360"/>
        <w:jc w:val="both"/>
        <w:rPr>
          <w:rFonts w:ascii="Times New Roman" w:hAnsi="Times New Roman" w:cs="Times New Roman"/>
          <w:b/>
          <w:bCs/>
          <w:sz w:val="24"/>
          <w:szCs w:val="24"/>
        </w:rPr>
      </w:pPr>
      <w:r w:rsidRPr="00420647">
        <w:rPr>
          <w:rFonts w:ascii="Times New Roman" w:hAnsi="Times New Roman" w:cs="Times New Roman"/>
          <w:b/>
          <w:bCs/>
          <w:sz w:val="24"/>
          <w:szCs w:val="24"/>
        </w:rPr>
        <w:t>Общие свойства организма человека.</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42C38" w:rsidRPr="00420647" w:rsidRDefault="00E42C38" w:rsidP="007E03E1">
      <w:pPr>
        <w:overflowPunct w:val="0"/>
        <w:autoSpaceDE w:val="0"/>
        <w:autoSpaceDN w:val="0"/>
        <w:adjustRightInd w:val="0"/>
        <w:spacing w:after="0" w:line="240" w:lineRule="atLeast"/>
        <w:ind w:left="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Нейрогуморальная регуляция функций организма. </w:t>
      </w:r>
    </w:p>
    <w:p w:rsidR="00E42C38" w:rsidRPr="00420647" w:rsidRDefault="00E42C38" w:rsidP="007E03E1">
      <w:pPr>
        <w:overflowPunct w:val="0"/>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420647">
        <w:rPr>
          <w:rFonts w:ascii="Times New Roman" w:hAnsi="Times New Roman" w:cs="Times New Roman"/>
          <w:i/>
          <w:iCs/>
          <w:sz w:val="24"/>
          <w:szCs w:val="24"/>
        </w:rPr>
        <w:t>Особенности развития головного мозга человека и его функциональная асимметрия.</w:t>
      </w:r>
      <w:r w:rsidRPr="00420647">
        <w:rPr>
          <w:rFonts w:ascii="Times New Roman" w:hAnsi="Times New Roman" w:cs="Times New Roman"/>
          <w:sz w:val="24"/>
          <w:szCs w:val="24"/>
        </w:rPr>
        <w:t xml:space="preserve"> Нарушения деятельности нервной системы и их предупреждение.</w:t>
      </w:r>
    </w:p>
    <w:p w:rsidR="00E42C38" w:rsidRPr="00420647" w:rsidRDefault="00E42C38" w:rsidP="007E03E1">
      <w:pPr>
        <w:overflowPunct w:val="0"/>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420647">
        <w:rPr>
          <w:rFonts w:ascii="Times New Roman" w:hAnsi="Times New Roman" w:cs="Times New Roman"/>
          <w:i/>
          <w:iCs/>
          <w:sz w:val="24"/>
          <w:szCs w:val="24"/>
        </w:rPr>
        <w:t>эпифиз</w:t>
      </w:r>
      <w:r w:rsidRPr="00420647">
        <w:rPr>
          <w:rFonts w:ascii="Times New Roman" w:hAnsi="Times New Roman" w:cs="Times New Roman"/>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42C38" w:rsidRPr="00420647" w:rsidRDefault="00E42C38" w:rsidP="007E03E1">
      <w:pPr>
        <w:tabs>
          <w:tab w:val="num" w:pos="851"/>
        </w:tabs>
        <w:autoSpaceDE w:val="0"/>
        <w:autoSpaceDN w:val="0"/>
        <w:adjustRightInd w:val="0"/>
        <w:spacing w:after="0" w:line="240" w:lineRule="atLeast"/>
        <w:ind w:left="709"/>
        <w:jc w:val="both"/>
        <w:rPr>
          <w:rFonts w:ascii="Times New Roman" w:hAnsi="Times New Roman" w:cs="Times New Roman"/>
          <w:sz w:val="24"/>
          <w:szCs w:val="24"/>
        </w:rPr>
      </w:pPr>
      <w:r w:rsidRPr="00420647">
        <w:rPr>
          <w:rFonts w:ascii="Times New Roman" w:hAnsi="Times New Roman" w:cs="Times New Roman"/>
          <w:b/>
          <w:bCs/>
          <w:sz w:val="24"/>
          <w:szCs w:val="24"/>
        </w:rPr>
        <w:t>Опора и движение</w:t>
      </w:r>
      <w:r w:rsidRPr="00420647">
        <w:rPr>
          <w:rFonts w:ascii="Times New Roman" w:hAnsi="Times New Roman" w:cs="Times New Roman"/>
          <w:sz w:val="24"/>
          <w:szCs w:val="24"/>
        </w:rPr>
        <w:t xml:space="preserve">.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Опорно-двигательная система: 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Кровь и кровообращение.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Функции крови и</w:t>
      </w:r>
      <w:r w:rsidRPr="00420647">
        <w:rPr>
          <w:rFonts w:ascii="Times New Roman" w:hAnsi="Times New Roman" w:cs="Times New Roman"/>
          <w:i/>
          <w:iCs/>
          <w:sz w:val="24"/>
          <w:szCs w:val="24"/>
        </w:rPr>
        <w:t xml:space="preserve"> </w:t>
      </w:r>
      <w:r w:rsidRPr="00420647">
        <w:rPr>
          <w:rFonts w:ascii="Times New Roman" w:hAnsi="Times New Roman" w:cs="Times New Roman"/>
          <w:sz w:val="24"/>
          <w:szCs w:val="24"/>
        </w:rPr>
        <w:t xml:space="preserve">лимфы. Поддержание постоянства внутренней среды. </w:t>
      </w:r>
      <w:r w:rsidRPr="00420647">
        <w:rPr>
          <w:rFonts w:ascii="Times New Roman" w:hAnsi="Times New Roman" w:cs="Times New Roman"/>
          <w:i/>
          <w:iCs/>
          <w:sz w:val="24"/>
          <w:szCs w:val="24"/>
        </w:rPr>
        <w:t>Гомеостаз</w:t>
      </w:r>
      <w:r w:rsidRPr="00420647">
        <w:rPr>
          <w:rFonts w:ascii="Times New Roman" w:hAnsi="Times New Roman" w:cs="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420647">
        <w:rPr>
          <w:rFonts w:ascii="Times New Roman" w:hAnsi="Times New Roman" w:cs="Times New Roman"/>
          <w:i/>
          <w:iCs/>
          <w:sz w:val="24"/>
          <w:szCs w:val="24"/>
        </w:rPr>
        <w:t>Значение работ Л.</w:t>
      </w:r>
      <w:r w:rsidRPr="00420647">
        <w:rPr>
          <w:rFonts w:ascii="Times New Roman" w:hAnsi="Times New Roman" w:cs="Times New Roman"/>
          <w:sz w:val="24"/>
          <w:szCs w:val="24"/>
        </w:rPr>
        <w:t xml:space="preserve"> </w:t>
      </w:r>
      <w:r w:rsidRPr="00420647">
        <w:rPr>
          <w:rFonts w:ascii="Times New Roman" w:hAnsi="Times New Roman" w:cs="Times New Roman"/>
          <w:i/>
          <w:iCs/>
          <w:sz w:val="24"/>
          <w:szCs w:val="24"/>
        </w:rPr>
        <w:t>Пастера и И.И. Мечникова в области иммунитета.</w:t>
      </w:r>
      <w:r w:rsidRPr="00420647">
        <w:rPr>
          <w:rFonts w:ascii="Times New Roman" w:hAnsi="Times New Roman" w:cs="Times New Roman"/>
          <w:sz w:val="24"/>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420647">
        <w:rPr>
          <w:rFonts w:ascii="Times New Roman" w:hAnsi="Times New Roman" w:cs="Times New Roman"/>
          <w:i/>
          <w:iCs/>
          <w:sz w:val="24"/>
          <w:szCs w:val="24"/>
        </w:rPr>
        <w:t xml:space="preserve">Движение лимфы по сосудам. </w:t>
      </w:r>
      <w:r w:rsidRPr="00420647">
        <w:rPr>
          <w:rFonts w:ascii="Times New Roman" w:hAnsi="Times New Roman" w:cs="Times New Roman"/>
          <w:sz w:val="24"/>
          <w:szCs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E42C38" w:rsidRPr="00420647" w:rsidRDefault="00E42C38" w:rsidP="007E03E1">
      <w:pPr>
        <w:overflowPunct w:val="0"/>
        <w:autoSpaceDE w:val="0"/>
        <w:autoSpaceDN w:val="0"/>
        <w:adjustRightInd w:val="0"/>
        <w:spacing w:after="0" w:line="240" w:lineRule="atLeast"/>
        <w:ind w:left="709"/>
        <w:jc w:val="both"/>
        <w:rPr>
          <w:rFonts w:ascii="Times New Roman" w:hAnsi="Times New Roman" w:cs="Times New Roman"/>
          <w:b/>
          <w:bCs/>
          <w:sz w:val="24"/>
          <w:szCs w:val="24"/>
        </w:rPr>
      </w:pPr>
      <w:bookmarkStart w:id="476" w:name="page15"/>
      <w:bookmarkEnd w:id="476"/>
      <w:r w:rsidRPr="00420647">
        <w:rPr>
          <w:rFonts w:ascii="Times New Roman" w:hAnsi="Times New Roman" w:cs="Times New Roman"/>
          <w:b/>
          <w:bCs/>
          <w:sz w:val="24"/>
          <w:szCs w:val="24"/>
        </w:rPr>
        <w:t xml:space="preserve">Дыхание. </w:t>
      </w:r>
    </w:p>
    <w:p w:rsidR="00E42C38" w:rsidRPr="00420647" w:rsidRDefault="00E42C38" w:rsidP="007E03E1">
      <w:pPr>
        <w:overflowPunct w:val="0"/>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Дыхательная система: состав, строение, функции. Этапы дыхания.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42C38" w:rsidRPr="00420647" w:rsidRDefault="00E42C38" w:rsidP="007E03E1">
      <w:pPr>
        <w:tabs>
          <w:tab w:val="num" w:pos="851"/>
        </w:tabs>
        <w:autoSpaceDE w:val="0"/>
        <w:autoSpaceDN w:val="0"/>
        <w:adjustRightInd w:val="0"/>
        <w:spacing w:after="0" w:line="240" w:lineRule="atLeast"/>
        <w:ind w:left="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Пищеварение.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Питание. Пищеварение. 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E42C38" w:rsidRPr="00420647" w:rsidRDefault="00E42C38" w:rsidP="007E03E1">
      <w:pPr>
        <w:tabs>
          <w:tab w:val="num" w:pos="851"/>
        </w:tabs>
        <w:autoSpaceDE w:val="0"/>
        <w:autoSpaceDN w:val="0"/>
        <w:adjustRightInd w:val="0"/>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Обмен веществ и энергии.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420647">
        <w:rPr>
          <w:rFonts w:ascii="Times New Roman" w:hAnsi="Times New Roman" w:cs="Times New Roman"/>
          <w:i/>
          <w:iCs/>
          <w:sz w:val="24"/>
          <w:szCs w:val="24"/>
        </w:rPr>
        <w:t>Терморегуляция при разных условиях среды.</w:t>
      </w:r>
      <w:r w:rsidRPr="00420647">
        <w:rPr>
          <w:rFonts w:ascii="Times New Roman" w:hAnsi="Times New Roman" w:cs="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42C38" w:rsidRPr="00420647" w:rsidRDefault="00E42C38" w:rsidP="007E03E1">
      <w:pPr>
        <w:autoSpaceDE w:val="0"/>
        <w:autoSpaceDN w:val="0"/>
        <w:adjustRightInd w:val="0"/>
        <w:spacing w:after="0" w:line="240" w:lineRule="atLeast"/>
        <w:ind w:left="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Выделение.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Мочевыделительная система: состав, строение,</w:t>
      </w:r>
      <w:r w:rsidRPr="00420647">
        <w:rPr>
          <w:rFonts w:ascii="Times New Roman" w:hAnsi="Times New Roman" w:cs="Times New Roman"/>
          <w:b/>
          <w:bCs/>
          <w:sz w:val="24"/>
          <w:szCs w:val="24"/>
        </w:rPr>
        <w:t xml:space="preserve"> </w:t>
      </w:r>
      <w:r w:rsidRPr="00420647">
        <w:rPr>
          <w:rFonts w:ascii="Times New Roman" w:hAnsi="Times New Roman" w:cs="Times New Roman"/>
          <w:sz w:val="24"/>
          <w:szCs w:val="24"/>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E42C38" w:rsidRPr="00420647" w:rsidRDefault="00E42C38" w:rsidP="007E03E1">
      <w:pPr>
        <w:autoSpaceDE w:val="0"/>
        <w:autoSpaceDN w:val="0"/>
        <w:adjustRightInd w:val="0"/>
        <w:spacing w:after="0" w:line="240" w:lineRule="atLeast"/>
        <w:ind w:left="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Размножение и развитие.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Половая система: состав, строение, функции. Оплодотворение и внутриутробное развитие. </w:t>
      </w:r>
      <w:r w:rsidRPr="00420647">
        <w:rPr>
          <w:rFonts w:ascii="Times New Roman" w:hAnsi="Times New Roman" w:cs="Times New Roman"/>
          <w:i/>
          <w:iCs/>
          <w:sz w:val="24"/>
          <w:szCs w:val="24"/>
        </w:rPr>
        <w:t>Роды.</w:t>
      </w:r>
      <w:r w:rsidRPr="00420647">
        <w:rPr>
          <w:rFonts w:ascii="Times New Roman" w:hAnsi="Times New Roman" w:cs="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477" w:name="page17"/>
      <w:bookmarkEnd w:id="477"/>
      <w:r w:rsidRPr="00420647">
        <w:rPr>
          <w:rFonts w:ascii="Times New Roman" w:hAnsi="Times New Roman" w:cs="Times New Roman"/>
          <w:sz w:val="24"/>
          <w:szCs w:val="24"/>
        </w:rPr>
        <w:t xml:space="preserve"> передающиеся половым путем и их профилактика. ВИЧ, профилактика СПИДа.</w:t>
      </w:r>
    </w:p>
    <w:p w:rsidR="00E42C38" w:rsidRPr="00420647" w:rsidRDefault="00E42C38" w:rsidP="007E03E1">
      <w:pPr>
        <w:overflowPunct w:val="0"/>
        <w:autoSpaceDE w:val="0"/>
        <w:autoSpaceDN w:val="0"/>
        <w:adjustRightInd w:val="0"/>
        <w:spacing w:after="0" w:line="240" w:lineRule="atLeast"/>
        <w:ind w:left="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Сенсорные системы (анализаторы). </w:t>
      </w:r>
    </w:p>
    <w:p w:rsidR="00E42C38" w:rsidRPr="00420647" w:rsidRDefault="00E42C38" w:rsidP="007E03E1">
      <w:pPr>
        <w:overflowPunct w:val="0"/>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42C38" w:rsidRPr="00420647" w:rsidRDefault="00E42C38" w:rsidP="007E03E1">
      <w:pPr>
        <w:autoSpaceDE w:val="0"/>
        <w:autoSpaceDN w:val="0"/>
        <w:adjustRightInd w:val="0"/>
        <w:spacing w:after="0" w:line="240" w:lineRule="atLeast"/>
        <w:ind w:left="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Высшая нервная деятельность.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Психология поведения человека. Высшая нервная деятельность человека, </w:t>
      </w:r>
      <w:r w:rsidRPr="00420647">
        <w:rPr>
          <w:rFonts w:ascii="Times New Roman" w:hAnsi="Times New Roman" w:cs="Times New Roman"/>
          <w:i/>
          <w:iCs/>
          <w:sz w:val="24"/>
          <w:szCs w:val="24"/>
        </w:rPr>
        <w:t>работы И. М. Сеченова, И. П. Павлова,</w:t>
      </w:r>
      <w:r w:rsidRPr="00420647">
        <w:rPr>
          <w:rFonts w:ascii="Times New Roman" w:hAnsi="Times New Roman" w:cs="Times New Roman"/>
          <w:sz w:val="24"/>
          <w:szCs w:val="24"/>
        </w:rPr>
        <w:t xml:space="preserve"> </w:t>
      </w:r>
      <w:r w:rsidRPr="00420647">
        <w:rPr>
          <w:rFonts w:ascii="Times New Roman" w:hAnsi="Times New Roman" w:cs="Times New Roman"/>
          <w:i/>
          <w:iCs/>
          <w:sz w:val="24"/>
          <w:szCs w:val="24"/>
        </w:rPr>
        <w:t>А. А. Ухтомского и П. К. Анохина.</w:t>
      </w:r>
      <w:r w:rsidRPr="00420647">
        <w:rPr>
          <w:rFonts w:ascii="Times New Roman" w:hAnsi="Times New Roman" w:cs="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420647">
        <w:rPr>
          <w:rFonts w:ascii="Times New Roman" w:hAnsi="Times New Roman" w:cs="Times New Roman"/>
          <w:i/>
          <w:iCs/>
          <w:sz w:val="24"/>
          <w:szCs w:val="24"/>
        </w:rPr>
        <w:t>Значение интеллектуальных, творческих и эстетических потребностей.</w:t>
      </w:r>
      <w:r w:rsidRPr="00420647">
        <w:rPr>
          <w:rFonts w:ascii="Times New Roman" w:hAnsi="Times New Roman" w:cs="Times New Roman"/>
          <w:sz w:val="24"/>
          <w:szCs w:val="24"/>
        </w:rPr>
        <w:t xml:space="preserve"> Роль обучения и воспитания в развитии психики и поведения человека.</w:t>
      </w:r>
    </w:p>
    <w:p w:rsidR="00E42C38" w:rsidRPr="00420647" w:rsidRDefault="00E42C38" w:rsidP="007E03E1">
      <w:pPr>
        <w:autoSpaceDE w:val="0"/>
        <w:autoSpaceDN w:val="0"/>
        <w:adjustRightInd w:val="0"/>
        <w:spacing w:after="0" w:line="240" w:lineRule="atLeast"/>
        <w:ind w:left="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Здоровье человека и его охрана.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420647">
        <w:rPr>
          <w:rFonts w:ascii="Times New Roman" w:hAnsi="Times New Roman" w:cs="Times New Roman"/>
          <w:i/>
          <w:iCs/>
          <w:sz w:val="24"/>
          <w:szCs w:val="24"/>
        </w:rPr>
        <w:t>Значение окружающей среды как источника веществ и энергии.</w:t>
      </w:r>
      <w:r w:rsidRPr="00420647">
        <w:rPr>
          <w:rFonts w:ascii="Times New Roman" w:hAnsi="Times New Roman" w:cs="Times New Roman"/>
          <w:sz w:val="24"/>
          <w:szCs w:val="24"/>
        </w:rPr>
        <w:t xml:space="preserve"> </w:t>
      </w:r>
      <w:r w:rsidRPr="00420647">
        <w:rPr>
          <w:rFonts w:ascii="Times New Roman" w:hAnsi="Times New Roman" w:cs="Times New Roman"/>
          <w:i/>
          <w:iCs/>
          <w:sz w:val="24"/>
          <w:szCs w:val="24"/>
        </w:rPr>
        <w:t>Социальная и природная среда, адаптации к ним.</w:t>
      </w:r>
      <w:r w:rsidRPr="00420647">
        <w:rPr>
          <w:rFonts w:ascii="Times New Roman" w:hAnsi="Times New Roman" w:cs="Times New Roman"/>
          <w:sz w:val="24"/>
          <w:szCs w:val="24"/>
        </w:rPr>
        <w:t xml:space="preserve"> </w:t>
      </w:r>
      <w:r w:rsidRPr="00420647">
        <w:rPr>
          <w:rFonts w:ascii="Times New Roman" w:hAnsi="Times New Roman" w:cs="Times New Roman"/>
          <w:i/>
          <w:iCs/>
          <w:sz w:val="24"/>
          <w:szCs w:val="24"/>
        </w:rPr>
        <w:t>Краткая характеристика основных форм труда. Рациональная организация труда и отдыха.</w:t>
      </w:r>
      <w:r w:rsidRPr="00420647">
        <w:rPr>
          <w:rFonts w:ascii="Times New Roman" w:hAnsi="Times New Roman" w:cs="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478" w:name="page19"/>
      <w:bookmarkEnd w:id="478"/>
      <w:r w:rsidRPr="00420647">
        <w:rPr>
          <w:rFonts w:ascii="Times New Roman" w:hAnsi="Times New Roman" w:cs="Times New Roman"/>
          <w:sz w:val="24"/>
          <w:szCs w:val="24"/>
        </w:rPr>
        <w:t>.</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Общие биологические закономерности.</w:t>
      </w:r>
    </w:p>
    <w:p w:rsidR="00E42C38" w:rsidRPr="00420647" w:rsidRDefault="00E42C38" w:rsidP="007E03E1">
      <w:pPr>
        <w:overflowPunct w:val="0"/>
        <w:autoSpaceDE w:val="0"/>
        <w:autoSpaceDN w:val="0"/>
        <w:adjustRightInd w:val="0"/>
        <w:spacing w:after="0" w:line="240" w:lineRule="atLeast"/>
        <w:ind w:left="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Биология как наука. </w:t>
      </w:r>
    </w:p>
    <w:p w:rsidR="00E42C38" w:rsidRPr="00420647" w:rsidRDefault="00E42C38" w:rsidP="007E03E1">
      <w:pPr>
        <w:overflowPunct w:val="0"/>
        <w:autoSpaceDE w:val="0"/>
        <w:autoSpaceDN w:val="0"/>
        <w:adjustRightInd w:val="0"/>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420647">
        <w:rPr>
          <w:rFonts w:ascii="Times New Roman" w:hAnsi="Times New Roman" w:cs="Times New Roman"/>
          <w:i/>
          <w:iCs/>
          <w:sz w:val="24"/>
          <w:szCs w:val="24"/>
        </w:rPr>
        <w:t>Живые природные объекты как система. Классификация живых природных объектов.</w:t>
      </w:r>
    </w:p>
    <w:p w:rsidR="00E42C38" w:rsidRPr="00420647" w:rsidRDefault="00E42C38" w:rsidP="007E03E1">
      <w:pPr>
        <w:overflowPunct w:val="0"/>
        <w:autoSpaceDE w:val="0"/>
        <w:autoSpaceDN w:val="0"/>
        <w:adjustRightInd w:val="0"/>
        <w:spacing w:after="0" w:line="240" w:lineRule="atLeast"/>
        <w:ind w:left="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Клетка. </w:t>
      </w:r>
    </w:p>
    <w:p w:rsidR="00E42C38" w:rsidRPr="00420647" w:rsidRDefault="00E42C38" w:rsidP="007E03E1">
      <w:pPr>
        <w:overflowPunct w:val="0"/>
        <w:autoSpaceDE w:val="0"/>
        <w:autoSpaceDN w:val="0"/>
        <w:adjustRightInd w:val="0"/>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420647">
        <w:rPr>
          <w:rFonts w:ascii="Times New Roman" w:hAnsi="Times New Roman" w:cs="Times New Roman"/>
          <w:i/>
          <w:iCs/>
          <w:sz w:val="24"/>
          <w:szCs w:val="24"/>
        </w:rPr>
        <w:t>Нарушения в строении и функционировании клеток – одна из причин заболевания организма.</w:t>
      </w:r>
      <w:r w:rsidRPr="00420647">
        <w:rPr>
          <w:rFonts w:ascii="Times New Roman" w:hAnsi="Times New Roman" w:cs="Times New Roman"/>
          <w:sz w:val="24"/>
          <w:szCs w:val="24"/>
        </w:rPr>
        <w:t xml:space="preserve"> Деление клетки – основа размножения, роста и развития организмов. </w:t>
      </w:r>
    </w:p>
    <w:p w:rsidR="00E42C38" w:rsidRPr="00420647" w:rsidRDefault="00E42C38" w:rsidP="007E03E1">
      <w:pPr>
        <w:overflowPunct w:val="0"/>
        <w:autoSpaceDE w:val="0"/>
        <w:autoSpaceDN w:val="0"/>
        <w:adjustRightInd w:val="0"/>
        <w:spacing w:after="0" w:line="240" w:lineRule="atLeast"/>
        <w:ind w:left="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Организм. </w:t>
      </w:r>
    </w:p>
    <w:p w:rsidR="00E42C38" w:rsidRPr="00420647" w:rsidRDefault="00E42C38" w:rsidP="007E03E1">
      <w:pPr>
        <w:overflowPunct w:val="0"/>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420647">
        <w:rPr>
          <w:rFonts w:ascii="Times New Roman" w:hAnsi="Times New Roman" w:cs="Times New Roman"/>
          <w:i/>
          <w:iCs/>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420647">
        <w:rPr>
          <w:rFonts w:ascii="Times New Roman" w:hAnsi="Times New Roman" w:cs="Times New Roman"/>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E42C38" w:rsidRPr="00420647" w:rsidRDefault="00E42C38" w:rsidP="007E03E1">
      <w:pPr>
        <w:overflowPunct w:val="0"/>
        <w:autoSpaceDE w:val="0"/>
        <w:autoSpaceDN w:val="0"/>
        <w:adjustRightInd w:val="0"/>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Вид. </w:t>
      </w:r>
    </w:p>
    <w:p w:rsidR="00E42C38" w:rsidRPr="00420647" w:rsidRDefault="00E42C38" w:rsidP="007E03E1">
      <w:pPr>
        <w:tabs>
          <w:tab w:val="left" w:pos="0"/>
        </w:tabs>
        <w:overflowPunct w:val="0"/>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420647">
        <w:rPr>
          <w:rFonts w:ascii="Times New Roman" w:hAnsi="Times New Roman" w:cs="Times New Roman"/>
          <w:i/>
          <w:iCs/>
          <w:sz w:val="24"/>
          <w:szCs w:val="24"/>
        </w:rPr>
        <w:t>Усложнение растений и животных в процессе эволюции.</w:t>
      </w:r>
      <w:r w:rsidRPr="00420647">
        <w:rPr>
          <w:rFonts w:ascii="Times New Roman" w:hAnsi="Times New Roman" w:cs="Times New Roman"/>
          <w:sz w:val="24"/>
          <w:szCs w:val="24"/>
        </w:rPr>
        <w:t xml:space="preserve"> </w:t>
      </w:r>
      <w:r w:rsidRPr="00420647">
        <w:rPr>
          <w:rFonts w:ascii="Times New Roman" w:hAnsi="Times New Roman" w:cs="Times New Roman"/>
          <w:i/>
          <w:iCs/>
          <w:sz w:val="24"/>
          <w:szCs w:val="24"/>
        </w:rPr>
        <w:t xml:space="preserve">Происхождение основных систематических групп растений и животных. </w:t>
      </w:r>
      <w:r w:rsidRPr="00420647">
        <w:rPr>
          <w:rFonts w:ascii="Times New Roman" w:hAnsi="Times New Roman" w:cs="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Экосистемы.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(биогеоценоз). Агроэкосистема (агроценоз) как искусственное сообщество организмов. </w:t>
      </w:r>
      <w:r w:rsidRPr="00420647">
        <w:rPr>
          <w:rFonts w:ascii="Times New Roman" w:hAnsi="Times New Roman" w:cs="Times New Roman"/>
          <w:i/>
          <w:iCs/>
          <w:sz w:val="24"/>
          <w:szCs w:val="24"/>
        </w:rPr>
        <w:t>Круговорот веществ и поток энергии в биогеоценозах.</w:t>
      </w:r>
      <w:r w:rsidRPr="00420647">
        <w:rPr>
          <w:rFonts w:ascii="Times New Roman" w:hAnsi="Times New Roman" w:cs="Times New Roman"/>
          <w:sz w:val="24"/>
          <w:szCs w:val="24"/>
        </w:rPr>
        <w:t xml:space="preserve"> Биосфера – глобальная экосистема. В.И. Вернадский – основоположник учения о биосфере. Структура</w:t>
      </w:r>
      <w:bookmarkStart w:id="479" w:name="page23"/>
      <w:bookmarkEnd w:id="479"/>
      <w:r w:rsidRPr="00420647">
        <w:rPr>
          <w:rFonts w:ascii="Times New Roman" w:hAnsi="Times New Roman" w:cs="Times New Roman"/>
          <w:sz w:val="24"/>
          <w:szCs w:val="24"/>
        </w:rPr>
        <w:t xml:space="preserve"> биосферы. Распространение и роль живого вещества в биосфере.</w:t>
      </w:r>
      <w:r w:rsidRPr="00420647">
        <w:rPr>
          <w:rFonts w:ascii="Times New Roman" w:hAnsi="Times New Roman" w:cs="Times New Roman"/>
          <w:i/>
          <w:iCs/>
          <w:sz w:val="24"/>
          <w:szCs w:val="24"/>
        </w:rPr>
        <w:t xml:space="preserve"> Ноосфера.</w:t>
      </w:r>
      <w:r w:rsidRPr="00420647">
        <w:rPr>
          <w:rFonts w:ascii="Times New Roman" w:hAnsi="Times New Roman" w:cs="Times New Roman"/>
          <w:sz w:val="24"/>
          <w:szCs w:val="24"/>
        </w:rPr>
        <w:t xml:space="preserve"> </w:t>
      </w:r>
      <w:r w:rsidRPr="00420647">
        <w:rPr>
          <w:rFonts w:ascii="Times New Roman" w:hAnsi="Times New Roman" w:cs="Times New Roman"/>
          <w:i/>
          <w:iCs/>
          <w:sz w:val="24"/>
          <w:szCs w:val="24"/>
        </w:rPr>
        <w:t>Краткая история эволюции биосферы.</w:t>
      </w:r>
      <w:r w:rsidRPr="00420647">
        <w:rPr>
          <w:rFonts w:ascii="Times New Roman" w:hAnsi="Times New Roman" w:cs="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Примерный список практических работ по разделу «Живые организмы»:</w:t>
      </w:r>
    </w:p>
    <w:p w:rsidR="00E42C38" w:rsidRPr="00420647" w:rsidRDefault="00E42C38" w:rsidP="00AA3EA3">
      <w:pPr>
        <w:numPr>
          <w:ilvl w:val="0"/>
          <w:numId w:val="76"/>
        </w:numPr>
        <w:overflowPunct w:val="0"/>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Изучение устройства увеличительных приборов и правил работы с ними; </w:t>
      </w:r>
    </w:p>
    <w:p w:rsidR="00E42C38" w:rsidRPr="00420647" w:rsidRDefault="00E42C38" w:rsidP="00AA3EA3">
      <w:pPr>
        <w:numPr>
          <w:ilvl w:val="0"/>
          <w:numId w:val="76"/>
        </w:numPr>
        <w:overflowPunct w:val="0"/>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Приготовление микропрепарата кожицы чешуи лука (мякоти плода томата); </w:t>
      </w:r>
    </w:p>
    <w:p w:rsidR="00E42C38" w:rsidRPr="00420647" w:rsidRDefault="00E42C38" w:rsidP="00AA3EA3">
      <w:pPr>
        <w:numPr>
          <w:ilvl w:val="0"/>
          <w:numId w:val="76"/>
        </w:numPr>
        <w:overflowPunct w:val="0"/>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Изучение органов цветкового растения; </w:t>
      </w:r>
    </w:p>
    <w:p w:rsidR="00E42C38" w:rsidRPr="00420647" w:rsidRDefault="00E42C38" w:rsidP="00AA3EA3">
      <w:pPr>
        <w:numPr>
          <w:ilvl w:val="0"/>
          <w:numId w:val="76"/>
        </w:numPr>
        <w:overflowPunct w:val="0"/>
        <w:autoSpaceDE w:val="0"/>
        <w:autoSpaceDN w:val="0"/>
        <w:adjustRightInd w:val="0"/>
        <w:spacing w:after="0" w:line="240" w:lineRule="atLeast"/>
        <w:ind w:left="0" w:firstLine="709"/>
        <w:jc w:val="both"/>
        <w:rPr>
          <w:rFonts w:ascii="Times New Roman" w:hAnsi="Times New Roman" w:cs="Times New Roman"/>
          <w:sz w:val="24"/>
          <w:szCs w:val="24"/>
          <w:lang w:val="en-US"/>
        </w:rPr>
      </w:pPr>
      <w:r w:rsidRPr="00420647">
        <w:rPr>
          <w:rFonts w:ascii="Times New Roman" w:hAnsi="Times New Roman" w:cs="Times New Roman"/>
          <w:sz w:val="24"/>
          <w:szCs w:val="24"/>
          <w:lang w:val="en-US"/>
        </w:rPr>
        <w:t xml:space="preserve">Изучение строения позвоночного животного; </w:t>
      </w:r>
    </w:p>
    <w:p w:rsidR="00E42C38" w:rsidRPr="00420647" w:rsidRDefault="00E42C38" w:rsidP="00AA3EA3">
      <w:pPr>
        <w:numPr>
          <w:ilvl w:val="0"/>
          <w:numId w:val="76"/>
        </w:numPr>
        <w:overflowPunct w:val="0"/>
        <w:autoSpaceDE w:val="0"/>
        <w:autoSpaceDN w:val="0"/>
        <w:adjustRightInd w:val="0"/>
        <w:spacing w:after="0" w:line="240" w:lineRule="atLeast"/>
        <w:ind w:left="0"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 xml:space="preserve">Выявление передвижение воды и минеральных веществ в растении; </w:t>
      </w:r>
    </w:p>
    <w:p w:rsidR="00E42C38" w:rsidRPr="00420647" w:rsidRDefault="00E42C38" w:rsidP="00AA3EA3">
      <w:pPr>
        <w:numPr>
          <w:ilvl w:val="0"/>
          <w:numId w:val="76"/>
        </w:numPr>
        <w:overflowPunct w:val="0"/>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Изучение строения семян однодольных и двудольных растений; </w:t>
      </w:r>
    </w:p>
    <w:p w:rsidR="00E42C38" w:rsidRPr="00420647" w:rsidRDefault="00E42C38" w:rsidP="00AA3EA3">
      <w:pPr>
        <w:numPr>
          <w:ilvl w:val="0"/>
          <w:numId w:val="76"/>
        </w:numPr>
        <w:overflowPunct w:val="0"/>
        <w:autoSpaceDE w:val="0"/>
        <w:autoSpaceDN w:val="0"/>
        <w:adjustRightInd w:val="0"/>
        <w:spacing w:after="0" w:line="240" w:lineRule="atLeast"/>
        <w:ind w:left="0" w:firstLine="709"/>
        <w:jc w:val="both"/>
        <w:rPr>
          <w:rFonts w:ascii="Times New Roman" w:hAnsi="Times New Roman" w:cs="Times New Roman"/>
          <w:sz w:val="24"/>
          <w:szCs w:val="24"/>
          <w:lang w:val="en-US"/>
        </w:rPr>
      </w:pPr>
      <w:r w:rsidRPr="00420647">
        <w:rPr>
          <w:rFonts w:ascii="Times New Roman" w:hAnsi="Times New Roman" w:cs="Times New Roman"/>
          <w:i/>
          <w:iCs/>
          <w:sz w:val="24"/>
          <w:szCs w:val="24"/>
          <w:lang w:val="en-US"/>
        </w:rPr>
        <w:t>Изучение строения водорослей</w:t>
      </w:r>
      <w:r w:rsidRPr="00420647">
        <w:rPr>
          <w:rFonts w:ascii="Times New Roman" w:hAnsi="Times New Roman" w:cs="Times New Roman"/>
          <w:sz w:val="24"/>
          <w:szCs w:val="24"/>
          <w:lang w:val="en-US"/>
        </w:rPr>
        <w:t xml:space="preserve">; </w:t>
      </w:r>
    </w:p>
    <w:p w:rsidR="00E42C38" w:rsidRPr="00420647" w:rsidRDefault="00E42C38" w:rsidP="00AA3EA3">
      <w:pPr>
        <w:numPr>
          <w:ilvl w:val="0"/>
          <w:numId w:val="76"/>
        </w:numPr>
        <w:overflowPunct w:val="0"/>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Изучение внешнего строения мхов (на местных видах); </w:t>
      </w:r>
    </w:p>
    <w:p w:rsidR="00E42C38" w:rsidRPr="00420647" w:rsidRDefault="00E42C38" w:rsidP="00AA3EA3">
      <w:pPr>
        <w:numPr>
          <w:ilvl w:val="0"/>
          <w:numId w:val="76"/>
        </w:numPr>
        <w:overflowPunct w:val="0"/>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Изучение внешнего строения папоротника (хвоща); </w:t>
      </w:r>
    </w:p>
    <w:p w:rsidR="00E42C38" w:rsidRPr="00420647" w:rsidRDefault="00E42C38" w:rsidP="00AA3EA3">
      <w:pPr>
        <w:numPr>
          <w:ilvl w:val="0"/>
          <w:numId w:val="76"/>
        </w:numPr>
        <w:overflowPunct w:val="0"/>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Изучение внешнего строения хвои, шишек и семян голосеменных растений; </w:t>
      </w:r>
    </w:p>
    <w:p w:rsidR="00E42C38" w:rsidRPr="00420647" w:rsidRDefault="00E42C38" w:rsidP="00AA3EA3">
      <w:pPr>
        <w:numPr>
          <w:ilvl w:val="0"/>
          <w:numId w:val="76"/>
        </w:numPr>
        <w:overflowPunct w:val="0"/>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Изучение внешнего строения покрытосеменных растений; </w:t>
      </w:r>
    </w:p>
    <w:p w:rsidR="00E42C38" w:rsidRPr="00420647" w:rsidRDefault="00E42C38" w:rsidP="00AA3EA3">
      <w:pPr>
        <w:numPr>
          <w:ilvl w:val="0"/>
          <w:numId w:val="76"/>
        </w:numPr>
        <w:overflowPunct w:val="0"/>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Определение признаков класса в строении растений; </w:t>
      </w:r>
    </w:p>
    <w:p w:rsidR="00E42C38" w:rsidRPr="00420647" w:rsidRDefault="00E42C38" w:rsidP="00AA3EA3">
      <w:pPr>
        <w:numPr>
          <w:ilvl w:val="0"/>
          <w:numId w:val="76"/>
        </w:numPr>
        <w:overflowPunct w:val="0"/>
        <w:autoSpaceDE w:val="0"/>
        <w:autoSpaceDN w:val="0"/>
        <w:adjustRightInd w:val="0"/>
        <w:spacing w:after="0" w:line="240" w:lineRule="atLeast"/>
        <w:ind w:left="0"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Определение до рода или вида нескольких травянистых растений одного-двух семейств;</w:t>
      </w:r>
    </w:p>
    <w:p w:rsidR="00E42C38" w:rsidRPr="00420647" w:rsidRDefault="00E42C38" w:rsidP="00AA3EA3">
      <w:pPr>
        <w:numPr>
          <w:ilvl w:val="0"/>
          <w:numId w:val="76"/>
        </w:numPr>
        <w:overflowPunct w:val="0"/>
        <w:autoSpaceDE w:val="0"/>
        <w:autoSpaceDN w:val="0"/>
        <w:adjustRightInd w:val="0"/>
        <w:spacing w:after="0" w:line="240" w:lineRule="atLeast"/>
        <w:ind w:left="0" w:firstLine="709"/>
        <w:jc w:val="both"/>
        <w:rPr>
          <w:rFonts w:ascii="Times New Roman" w:hAnsi="Times New Roman" w:cs="Times New Roman"/>
          <w:sz w:val="24"/>
          <w:szCs w:val="24"/>
          <w:lang w:val="en-US"/>
        </w:rPr>
      </w:pPr>
      <w:r w:rsidRPr="00420647">
        <w:rPr>
          <w:rFonts w:ascii="Times New Roman" w:hAnsi="Times New Roman" w:cs="Times New Roman"/>
          <w:sz w:val="24"/>
          <w:szCs w:val="24"/>
          <w:lang w:val="en-US"/>
        </w:rPr>
        <w:t xml:space="preserve">Изучение строения плесневых грибов; </w:t>
      </w:r>
    </w:p>
    <w:p w:rsidR="00E42C38" w:rsidRPr="00420647" w:rsidRDefault="00E42C38" w:rsidP="00AA3EA3">
      <w:pPr>
        <w:numPr>
          <w:ilvl w:val="0"/>
          <w:numId w:val="76"/>
        </w:numPr>
        <w:overflowPunct w:val="0"/>
        <w:autoSpaceDE w:val="0"/>
        <w:autoSpaceDN w:val="0"/>
        <w:adjustRightInd w:val="0"/>
        <w:spacing w:after="0" w:line="240" w:lineRule="atLeast"/>
        <w:ind w:left="0" w:firstLine="709"/>
        <w:jc w:val="both"/>
        <w:rPr>
          <w:rFonts w:ascii="Times New Roman" w:hAnsi="Times New Roman" w:cs="Times New Roman"/>
          <w:sz w:val="24"/>
          <w:szCs w:val="24"/>
          <w:lang w:val="en-US"/>
        </w:rPr>
      </w:pPr>
      <w:r w:rsidRPr="00420647">
        <w:rPr>
          <w:rFonts w:ascii="Times New Roman" w:hAnsi="Times New Roman" w:cs="Times New Roman"/>
          <w:sz w:val="24"/>
          <w:szCs w:val="24"/>
          <w:lang w:val="en-US"/>
        </w:rPr>
        <w:t xml:space="preserve">Вегетативное размножение комнатных растений; </w:t>
      </w:r>
    </w:p>
    <w:p w:rsidR="00E42C38" w:rsidRPr="00420647" w:rsidRDefault="00E42C38" w:rsidP="00AA3EA3">
      <w:pPr>
        <w:numPr>
          <w:ilvl w:val="0"/>
          <w:numId w:val="76"/>
        </w:numPr>
        <w:overflowPunct w:val="0"/>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Изучение строения и передвижения одноклеточных животных; </w:t>
      </w:r>
    </w:p>
    <w:p w:rsidR="00E42C38" w:rsidRPr="00420647" w:rsidRDefault="00E42C38" w:rsidP="00AA3EA3">
      <w:pPr>
        <w:numPr>
          <w:ilvl w:val="0"/>
          <w:numId w:val="76"/>
        </w:numPr>
        <w:overflowPunct w:val="0"/>
        <w:autoSpaceDE w:val="0"/>
        <w:autoSpaceDN w:val="0"/>
        <w:adjustRightInd w:val="0"/>
        <w:spacing w:after="0" w:line="240" w:lineRule="atLeast"/>
        <w:ind w:left="0"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 xml:space="preserve">Изучение внешнего строения дождевого червя, наблюдение за его передвижением и реакциями на раздражения; </w:t>
      </w:r>
    </w:p>
    <w:p w:rsidR="00E42C38" w:rsidRPr="00420647" w:rsidRDefault="00E42C38" w:rsidP="00AA3EA3">
      <w:pPr>
        <w:numPr>
          <w:ilvl w:val="0"/>
          <w:numId w:val="76"/>
        </w:numPr>
        <w:overflowPunct w:val="0"/>
        <w:autoSpaceDE w:val="0"/>
        <w:autoSpaceDN w:val="0"/>
        <w:adjustRightInd w:val="0"/>
        <w:spacing w:after="0" w:line="240" w:lineRule="atLeast"/>
        <w:ind w:left="0" w:firstLine="709"/>
        <w:jc w:val="both"/>
        <w:rPr>
          <w:rFonts w:ascii="Times New Roman" w:hAnsi="Times New Roman" w:cs="Times New Roman"/>
          <w:sz w:val="24"/>
          <w:szCs w:val="24"/>
          <w:lang w:val="en-US"/>
        </w:rPr>
      </w:pPr>
      <w:r w:rsidRPr="00420647">
        <w:rPr>
          <w:rFonts w:ascii="Times New Roman" w:hAnsi="Times New Roman" w:cs="Times New Roman"/>
          <w:sz w:val="24"/>
          <w:szCs w:val="24"/>
          <w:lang w:val="en-US"/>
        </w:rPr>
        <w:t xml:space="preserve">Изучение строения раковин моллюсков; </w:t>
      </w:r>
    </w:p>
    <w:p w:rsidR="00E42C38" w:rsidRPr="00420647" w:rsidRDefault="00E42C38" w:rsidP="00AA3EA3">
      <w:pPr>
        <w:numPr>
          <w:ilvl w:val="0"/>
          <w:numId w:val="76"/>
        </w:numPr>
        <w:overflowPunct w:val="0"/>
        <w:autoSpaceDE w:val="0"/>
        <w:autoSpaceDN w:val="0"/>
        <w:adjustRightInd w:val="0"/>
        <w:spacing w:after="0" w:line="240" w:lineRule="atLeast"/>
        <w:ind w:left="0" w:firstLine="709"/>
        <w:jc w:val="both"/>
        <w:rPr>
          <w:rFonts w:ascii="Times New Roman" w:hAnsi="Times New Roman" w:cs="Times New Roman"/>
          <w:sz w:val="24"/>
          <w:szCs w:val="24"/>
          <w:lang w:val="en-US"/>
        </w:rPr>
      </w:pPr>
      <w:bookmarkStart w:id="480" w:name="page25"/>
      <w:bookmarkEnd w:id="480"/>
      <w:r w:rsidRPr="00420647">
        <w:rPr>
          <w:rFonts w:ascii="Times New Roman" w:hAnsi="Times New Roman" w:cs="Times New Roman"/>
          <w:sz w:val="24"/>
          <w:szCs w:val="24"/>
          <w:lang w:val="en-US"/>
        </w:rPr>
        <w:t xml:space="preserve">Изучение внешнего строения насекомого; </w:t>
      </w:r>
    </w:p>
    <w:p w:rsidR="00E42C38" w:rsidRPr="00420647" w:rsidRDefault="00E42C38" w:rsidP="00AA3EA3">
      <w:pPr>
        <w:numPr>
          <w:ilvl w:val="0"/>
          <w:numId w:val="76"/>
        </w:numPr>
        <w:overflowPunct w:val="0"/>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Изучение типов развития насекомых; </w:t>
      </w:r>
    </w:p>
    <w:p w:rsidR="00E42C38" w:rsidRPr="00420647" w:rsidRDefault="00E42C38" w:rsidP="00AA3EA3">
      <w:pPr>
        <w:numPr>
          <w:ilvl w:val="0"/>
          <w:numId w:val="76"/>
        </w:numPr>
        <w:overflowPunct w:val="0"/>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Изучение внешнего строения и передвижения рыб; </w:t>
      </w:r>
    </w:p>
    <w:p w:rsidR="00E42C38" w:rsidRPr="00420647" w:rsidRDefault="00E42C38" w:rsidP="00AA3EA3">
      <w:pPr>
        <w:numPr>
          <w:ilvl w:val="0"/>
          <w:numId w:val="76"/>
        </w:numPr>
        <w:overflowPunct w:val="0"/>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Изучение внешнего строения и перьевого покрова птиц; </w:t>
      </w:r>
    </w:p>
    <w:p w:rsidR="00E42C38" w:rsidRPr="00420647" w:rsidRDefault="00E42C38" w:rsidP="00AA3EA3">
      <w:pPr>
        <w:numPr>
          <w:ilvl w:val="0"/>
          <w:numId w:val="76"/>
        </w:numPr>
        <w:overflowPunct w:val="0"/>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Изучение внешнего строения, скелета и зубной системы млекопитающих.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Примерный список экскурсий по разделу «Живые организмы»:</w:t>
      </w:r>
    </w:p>
    <w:p w:rsidR="00E42C38" w:rsidRPr="00420647" w:rsidRDefault="00E42C38" w:rsidP="00AA3EA3">
      <w:pPr>
        <w:numPr>
          <w:ilvl w:val="0"/>
          <w:numId w:val="77"/>
        </w:numPr>
        <w:overflowPunct w:val="0"/>
        <w:autoSpaceDE w:val="0"/>
        <w:autoSpaceDN w:val="0"/>
        <w:adjustRightInd w:val="0"/>
        <w:spacing w:after="0" w:line="240" w:lineRule="atLeast"/>
        <w:ind w:left="0" w:firstLine="709"/>
        <w:jc w:val="both"/>
        <w:rPr>
          <w:rFonts w:ascii="Times New Roman" w:hAnsi="Times New Roman" w:cs="Times New Roman"/>
          <w:sz w:val="24"/>
          <w:szCs w:val="24"/>
          <w:lang w:val="en-US"/>
        </w:rPr>
      </w:pPr>
      <w:r w:rsidRPr="00420647">
        <w:rPr>
          <w:rFonts w:ascii="Times New Roman" w:hAnsi="Times New Roman" w:cs="Times New Roman"/>
          <w:sz w:val="24"/>
          <w:szCs w:val="24"/>
          <w:lang w:val="en-US"/>
        </w:rPr>
        <w:t xml:space="preserve">Многообразие животных; </w:t>
      </w:r>
    </w:p>
    <w:p w:rsidR="00E42C38" w:rsidRPr="00420647" w:rsidRDefault="00E42C38" w:rsidP="00AA3EA3">
      <w:pPr>
        <w:numPr>
          <w:ilvl w:val="0"/>
          <w:numId w:val="77"/>
        </w:numPr>
        <w:overflowPunct w:val="0"/>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Осенние (зимние, весенние) явления в жизни растений и животных; </w:t>
      </w:r>
    </w:p>
    <w:p w:rsidR="00E42C38" w:rsidRPr="00420647" w:rsidRDefault="00E42C38" w:rsidP="00AA3EA3">
      <w:pPr>
        <w:numPr>
          <w:ilvl w:val="0"/>
          <w:numId w:val="77"/>
        </w:numPr>
        <w:overflowPunct w:val="0"/>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Разнообразие и роль членистоногих в природе родного края; </w:t>
      </w:r>
    </w:p>
    <w:p w:rsidR="00E42C38" w:rsidRPr="00420647" w:rsidRDefault="00E42C38" w:rsidP="00AA3EA3">
      <w:pPr>
        <w:numPr>
          <w:ilvl w:val="0"/>
          <w:numId w:val="77"/>
        </w:numPr>
        <w:overflowPunct w:val="0"/>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Разнообразие птиц и млекопитающих местности проживания (экскурсия в природу, зоопарк или музей).</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Примерный список практических работ по разделу</w:t>
      </w:r>
      <w:r w:rsidRPr="00420647">
        <w:rPr>
          <w:rFonts w:ascii="Times New Roman" w:hAnsi="Times New Roman" w:cs="Times New Roman"/>
          <w:sz w:val="24"/>
          <w:szCs w:val="24"/>
        </w:rPr>
        <w:t xml:space="preserve"> </w:t>
      </w:r>
      <w:r w:rsidRPr="00420647">
        <w:rPr>
          <w:rFonts w:ascii="Times New Roman" w:hAnsi="Times New Roman" w:cs="Times New Roman"/>
          <w:b/>
          <w:bCs/>
          <w:sz w:val="24"/>
          <w:szCs w:val="24"/>
        </w:rPr>
        <w:t>«Человек и его здоровье»:</w:t>
      </w:r>
    </w:p>
    <w:p w:rsidR="00E42C38" w:rsidRPr="00420647" w:rsidRDefault="00E42C38" w:rsidP="00AA3EA3">
      <w:pPr>
        <w:numPr>
          <w:ilvl w:val="0"/>
          <w:numId w:val="74"/>
        </w:numPr>
        <w:overflowPunct w:val="0"/>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Выявление особенностей строения клеток разных тканей; </w:t>
      </w:r>
    </w:p>
    <w:p w:rsidR="00E42C38" w:rsidRPr="00420647" w:rsidRDefault="00E42C38" w:rsidP="00AA3EA3">
      <w:pPr>
        <w:numPr>
          <w:ilvl w:val="0"/>
          <w:numId w:val="74"/>
        </w:numPr>
        <w:tabs>
          <w:tab w:val="num" w:pos="280"/>
        </w:tabs>
        <w:overflowPunct w:val="0"/>
        <w:autoSpaceDE w:val="0"/>
        <w:autoSpaceDN w:val="0"/>
        <w:adjustRightInd w:val="0"/>
        <w:spacing w:after="0" w:line="240" w:lineRule="atLeast"/>
        <w:ind w:left="0" w:firstLine="709"/>
        <w:jc w:val="both"/>
        <w:rPr>
          <w:rFonts w:ascii="Times New Roman" w:hAnsi="Times New Roman" w:cs="Times New Roman"/>
          <w:i/>
          <w:iCs/>
          <w:sz w:val="24"/>
          <w:szCs w:val="24"/>
          <w:lang w:val="en-US"/>
        </w:rPr>
      </w:pPr>
      <w:r w:rsidRPr="00420647">
        <w:rPr>
          <w:rFonts w:ascii="Times New Roman" w:hAnsi="Times New Roman" w:cs="Times New Roman"/>
          <w:i/>
          <w:iCs/>
          <w:sz w:val="24"/>
          <w:szCs w:val="24"/>
        </w:rPr>
        <w:t>Изучение с</w:t>
      </w:r>
      <w:r w:rsidRPr="00420647">
        <w:rPr>
          <w:rFonts w:ascii="Times New Roman" w:hAnsi="Times New Roman" w:cs="Times New Roman"/>
          <w:i/>
          <w:iCs/>
          <w:sz w:val="24"/>
          <w:szCs w:val="24"/>
          <w:lang w:val="en-US"/>
        </w:rPr>
        <w:t>троени</w:t>
      </w:r>
      <w:r w:rsidRPr="00420647">
        <w:rPr>
          <w:rFonts w:ascii="Times New Roman" w:hAnsi="Times New Roman" w:cs="Times New Roman"/>
          <w:i/>
          <w:iCs/>
          <w:sz w:val="24"/>
          <w:szCs w:val="24"/>
        </w:rPr>
        <w:t>я</w:t>
      </w:r>
      <w:r w:rsidRPr="00420647">
        <w:rPr>
          <w:rFonts w:ascii="Times New Roman" w:hAnsi="Times New Roman" w:cs="Times New Roman"/>
          <w:i/>
          <w:iCs/>
          <w:sz w:val="24"/>
          <w:szCs w:val="24"/>
          <w:lang w:val="en-US"/>
        </w:rPr>
        <w:t xml:space="preserve"> головного мозга; </w:t>
      </w:r>
    </w:p>
    <w:p w:rsidR="00E42C38" w:rsidRPr="00420647" w:rsidRDefault="00E42C38" w:rsidP="00AA3EA3">
      <w:pPr>
        <w:numPr>
          <w:ilvl w:val="0"/>
          <w:numId w:val="74"/>
        </w:numPr>
        <w:tabs>
          <w:tab w:val="num" w:pos="280"/>
        </w:tabs>
        <w:overflowPunct w:val="0"/>
        <w:autoSpaceDE w:val="0"/>
        <w:autoSpaceDN w:val="0"/>
        <w:adjustRightInd w:val="0"/>
        <w:spacing w:after="0" w:line="240" w:lineRule="atLeast"/>
        <w:ind w:left="0" w:firstLine="709"/>
        <w:jc w:val="both"/>
        <w:rPr>
          <w:rFonts w:ascii="Times New Roman" w:hAnsi="Times New Roman" w:cs="Times New Roman"/>
          <w:i/>
          <w:iCs/>
          <w:sz w:val="24"/>
          <w:szCs w:val="24"/>
          <w:lang w:val="en-US"/>
        </w:rPr>
      </w:pPr>
      <w:r w:rsidRPr="00420647">
        <w:rPr>
          <w:rFonts w:ascii="Times New Roman" w:hAnsi="Times New Roman" w:cs="Times New Roman"/>
          <w:i/>
          <w:iCs/>
          <w:sz w:val="24"/>
          <w:szCs w:val="24"/>
        </w:rPr>
        <w:t>Выявление особенностей с</w:t>
      </w:r>
      <w:r w:rsidRPr="00420647">
        <w:rPr>
          <w:rFonts w:ascii="Times New Roman" w:hAnsi="Times New Roman" w:cs="Times New Roman"/>
          <w:i/>
          <w:iCs/>
          <w:sz w:val="24"/>
          <w:szCs w:val="24"/>
          <w:lang w:val="en-US"/>
        </w:rPr>
        <w:t>троени</w:t>
      </w:r>
      <w:r w:rsidRPr="00420647">
        <w:rPr>
          <w:rFonts w:ascii="Times New Roman" w:hAnsi="Times New Roman" w:cs="Times New Roman"/>
          <w:i/>
          <w:iCs/>
          <w:sz w:val="24"/>
          <w:szCs w:val="24"/>
        </w:rPr>
        <w:t>я</w:t>
      </w:r>
      <w:r w:rsidRPr="00420647">
        <w:rPr>
          <w:rFonts w:ascii="Times New Roman" w:hAnsi="Times New Roman" w:cs="Times New Roman"/>
          <w:i/>
          <w:iCs/>
          <w:sz w:val="24"/>
          <w:szCs w:val="24"/>
          <w:lang w:val="en-US"/>
        </w:rPr>
        <w:t xml:space="preserve"> позвонков; </w:t>
      </w:r>
    </w:p>
    <w:p w:rsidR="00E42C38" w:rsidRPr="00420647" w:rsidRDefault="00E42C38" w:rsidP="00AA3EA3">
      <w:pPr>
        <w:numPr>
          <w:ilvl w:val="0"/>
          <w:numId w:val="74"/>
        </w:numPr>
        <w:tabs>
          <w:tab w:val="num" w:pos="280"/>
        </w:tabs>
        <w:overflowPunct w:val="0"/>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Выявление нарушения осанки и наличия плоскостопия; </w:t>
      </w:r>
    </w:p>
    <w:p w:rsidR="00E42C38" w:rsidRPr="00420647" w:rsidRDefault="00E42C38" w:rsidP="00AA3EA3">
      <w:pPr>
        <w:numPr>
          <w:ilvl w:val="0"/>
          <w:numId w:val="74"/>
        </w:numPr>
        <w:tabs>
          <w:tab w:val="num" w:pos="280"/>
        </w:tabs>
        <w:overflowPunct w:val="0"/>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Сравнение микроскопического строения крови человека и лягушки; </w:t>
      </w:r>
    </w:p>
    <w:p w:rsidR="00E42C38" w:rsidRPr="00420647" w:rsidRDefault="00E42C38" w:rsidP="00AA3EA3">
      <w:pPr>
        <w:numPr>
          <w:ilvl w:val="0"/>
          <w:numId w:val="74"/>
        </w:numPr>
        <w:tabs>
          <w:tab w:val="num" w:pos="280"/>
        </w:tabs>
        <w:overflowPunct w:val="0"/>
        <w:autoSpaceDE w:val="0"/>
        <w:autoSpaceDN w:val="0"/>
        <w:adjustRightInd w:val="0"/>
        <w:spacing w:after="0" w:line="240" w:lineRule="atLeast"/>
        <w:ind w:left="0" w:firstLine="709"/>
        <w:jc w:val="both"/>
        <w:rPr>
          <w:rFonts w:ascii="Times New Roman" w:hAnsi="Times New Roman" w:cs="Times New Roman"/>
          <w:i/>
          <w:iCs/>
          <w:sz w:val="24"/>
          <w:szCs w:val="24"/>
        </w:rPr>
      </w:pPr>
      <w:r w:rsidRPr="00420647">
        <w:rPr>
          <w:rFonts w:ascii="Times New Roman" w:hAnsi="Times New Roman" w:cs="Times New Roman"/>
          <w:sz w:val="24"/>
          <w:szCs w:val="24"/>
        </w:rPr>
        <w:t xml:space="preserve">Подсчет пульса в разных условиях. </w:t>
      </w:r>
      <w:r w:rsidRPr="00420647">
        <w:rPr>
          <w:rFonts w:ascii="Times New Roman" w:hAnsi="Times New Roman" w:cs="Times New Roman"/>
          <w:i/>
          <w:iCs/>
          <w:sz w:val="24"/>
          <w:szCs w:val="24"/>
        </w:rPr>
        <w:t xml:space="preserve">Измерение артериального давления; </w:t>
      </w:r>
    </w:p>
    <w:p w:rsidR="00E42C38" w:rsidRPr="00420647" w:rsidRDefault="00E42C38" w:rsidP="00AA3EA3">
      <w:pPr>
        <w:numPr>
          <w:ilvl w:val="0"/>
          <w:numId w:val="74"/>
        </w:numPr>
        <w:overflowPunct w:val="0"/>
        <w:autoSpaceDE w:val="0"/>
        <w:autoSpaceDN w:val="0"/>
        <w:adjustRightInd w:val="0"/>
        <w:spacing w:after="0" w:line="240" w:lineRule="atLeast"/>
        <w:ind w:left="0"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Измерение жизненной емкости легких. Дыхательные движения.</w:t>
      </w:r>
    </w:p>
    <w:p w:rsidR="00E42C38" w:rsidRPr="00420647" w:rsidRDefault="00E42C38" w:rsidP="00AA3EA3">
      <w:pPr>
        <w:numPr>
          <w:ilvl w:val="0"/>
          <w:numId w:val="74"/>
        </w:numPr>
        <w:tabs>
          <w:tab w:val="num" w:pos="280"/>
        </w:tabs>
        <w:overflowPunct w:val="0"/>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Изучение строения и работы органа зрения.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Примерный список практических работ по разделу «Общебиологические закономерности»:</w:t>
      </w:r>
    </w:p>
    <w:p w:rsidR="00E42C38" w:rsidRPr="00420647" w:rsidRDefault="00E42C38" w:rsidP="00AA3EA3">
      <w:pPr>
        <w:numPr>
          <w:ilvl w:val="0"/>
          <w:numId w:val="78"/>
        </w:numPr>
        <w:tabs>
          <w:tab w:val="left" w:pos="500"/>
        </w:tabs>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Изучение клеток и тканей растений и животных на готовых </w:t>
      </w:r>
      <w:bookmarkStart w:id="481" w:name="page27"/>
      <w:bookmarkEnd w:id="481"/>
      <w:r w:rsidRPr="00420647">
        <w:rPr>
          <w:rFonts w:ascii="Times New Roman" w:hAnsi="Times New Roman" w:cs="Times New Roman"/>
          <w:sz w:val="24"/>
          <w:szCs w:val="24"/>
        </w:rPr>
        <w:t>микропрепаратах;</w:t>
      </w:r>
    </w:p>
    <w:p w:rsidR="00E42C38" w:rsidRPr="00420647" w:rsidRDefault="00E42C38" w:rsidP="00AA3EA3">
      <w:pPr>
        <w:numPr>
          <w:ilvl w:val="0"/>
          <w:numId w:val="78"/>
        </w:numPr>
        <w:overflowPunct w:val="0"/>
        <w:autoSpaceDE w:val="0"/>
        <w:autoSpaceDN w:val="0"/>
        <w:adjustRightInd w:val="0"/>
        <w:spacing w:after="0" w:line="240" w:lineRule="atLeast"/>
        <w:ind w:left="0" w:firstLine="709"/>
        <w:jc w:val="both"/>
        <w:rPr>
          <w:rFonts w:ascii="Times New Roman" w:hAnsi="Times New Roman" w:cs="Times New Roman"/>
          <w:sz w:val="24"/>
          <w:szCs w:val="24"/>
          <w:lang w:val="en-US"/>
        </w:rPr>
      </w:pPr>
      <w:r w:rsidRPr="00420647">
        <w:rPr>
          <w:rFonts w:ascii="Times New Roman" w:hAnsi="Times New Roman" w:cs="Times New Roman"/>
          <w:sz w:val="24"/>
          <w:szCs w:val="24"/>
        </w:rPr>
        <w:t>Выявление и</w:t>
      </w:r>
      <w:r w:rsidRPr="00420647">
        <w:rPr>
          <w:rFonts w:ascii="Times New Roman" w:hAnsi="Times New Roman" w:cs="Times New Roman"/>
          <w:sz w:val="24"/>
          <w:szCs w:val="24"/>
          <w:lang w:val="en-US"/>
        </w:rPr>
        <w:t>зменчивост</w:t>
      </w:r>
      <w:r w:rsidRPr="00420647">
        <w:rPr>
          <w:rFonts w:ascii="Times New Roman" w:hAnsi="Times New Roman" w:cs="Times New Roman"/>
          <w:sz w:val="24"/>
          <w:szCs w:val="24"/>
        </w:rPr>
        <w:t>и</w:t>
      </w:r>
      <w:r w:rsidRPr="00420647">
        <w:rPr>
          <w:rFonts w:ascii="Times New Roman" w:hAnsi="Times New Roman" w:cs="Times New Roman"/>
          <w:sz w:val="24"/>
          <w:szCs w:val="24"/>
          <w:lang w:val="en-US"/>
        </w:rPr>
        <w:t xml:space="preserve"> организмов; </w:t>
      </w:r>
    </w:p>
    <w:p w:rsidR="00E42C38" w:rsidRPr="00420647" w:rsidRDefault="00E42C38" w:rsidP="00AA3EA3">
      <w:pPr>
        <w:numPr>
          <w:ilvl w:val="0"/>
          <w:numId w:val="78"/>
        </w:numPr>
        <w:overflowPunct w:val="0"/>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Выявление приспособлений у организмов к среде обитания (на конкретных примерах).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Примерный список экскурсий по разделу «Общебиологические закономерности»:</w:t>
      </w:r>
    </w:p>
    <w:p w:rsidR="00E42C38" w:rsidRPr="00420647" w:rsidRDefault="00E42C38" w:rsidP="00AA3EA3">
      <w:pPr>
        <w:numPr>
          <w:ilvl w:val="0"/>
          <w:numId w:val="75"/>
        </w:numPr>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Изучение и описание экосистемы своей местности.</w:t>
      </w:r>
    </w:p>
    <w:p w:rsidR="00E42C38" w:rsidRPr="00420647" w:rsidRDefault="00E42C38" w:rsidP="00AA3EA3">
      <w:pPr>
        <w:numPr>
          <w:ilvl w:val="0"/>
          <w:numId w:val="75"/>
        </w:numPr>
        <w:autoSpaceDE w:val="0"/>
        <w:autoSpaceDN w:val="0"/>
        <w:adjustRightInd w:val="0"/>
        <w:spacing w:after="0" w:line="240" w:lineRule="atLeast"/>
        <w:ind w:left="0"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Многообразие живых организмов (на примере парка или природного участка).</w:t>
      </w:r>
    </w:p>
    <w:p w:rsidR="00E42C38" w:rsidRPr="00420647" w:rsidRDefault="00E42C38" w:rsidP="00AA3EA3">
      <w:pPr>
        <w:numPr>
          <w:ilvl w:val="0"/>
          <w:numId w:val="75"/>
        </w:numPr>
        <w:autoSpaceDE w:val="0"/>
        <w:autoSpaceDN w:val="0"/>
        <w:adjustRightInd w:val="0"/>
        <w:spacing w:after="0" w:line="240" w:lineRule="atLeast"/>
        <w:ind w:left="0"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Естественный отбор - движущая сила эволюции.</w:t>
      </w:r>
    </w:p>
    <w:p w:rsidR="00E42C38" w:rsidRPr="00420647" w:rsidRDefault="00E42C38" w:rsidP="007E03E1">
      <w:pPr>
        <w:spacing w:after="0" w:line="240" w:lineRule="atLeast"/>
        <w:ind w:firstLine="709"/>
        <w:jc w:val="both"/>
        <w:rPr>
          <w:rFonts w:ascii="Times New Roman" w:hAnsi="Times New Roman" w:cs="Times New Roman"/>
          <w:sz w:val="24"/>
          <w:szCs w:val="24"/>
        </w:rPr>
      </w:pPr>
    </w:p>
    <w:p w:rsidR="00E42C38" w:rsidRPr="00420647" w:rsidRDefault="00E42C38" w:rsidP="007E03E1">
      <w:pPr>
        <w:pStyle w:val="Heading3"/>
        <w:spacing w:before="0" w:beforeAutospacing="0" w:after="0" w:afterAutospacing="0" w:line="240" w:lineRule="atLeast"/>
        <w:ind w:firstLine="709"/>
        <w:rPr>
          <w:sz w:val="24"/>
          <w:szCs w:val="24"/>
        </w:rPr>
      </w:pPr>
      <w:bookmarkStart w:id="482" w:name="_Toc409691712"/>
      <w:bookmarkStart w:id="483" w:name="_Toc410654037"/>
      <w:bookmarkStart w:id="484" w:name="_Toc284663438"/>
      <w:r w:rsidRPr="00420647">
        <w:rPr>
          <w:sz w:val="24"/>
          <w:szCs w:val="24"/>
        </w:rPr>
        <w:t>2.2.2.12. Химия</w:t>
      </w:r>
      <w:bookmarkEnd w:id="482"/>
      <w:bookmarkEnd w:id="483"/>
      <w:bookmarkEnd w:id="484"/>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Реализ</w:t>
      </w:r>
      <w:r w:rsidRPr="00420647">
        <w:rPr>
          <w:rFonts w:ascii="Times New Roman" w:hAnsi="Times New Roman" w:cs="Times New Roman"/>
          <w:spacing w:val="-3"/>
          <w:sz w:val="24"/>
          <w:szCs w:val="24"/>
        </w:rPr>
        <w:t>а</w:t>
      </w:r>
      <w:r w:rsidRPr="00420647">
        <w:rPr>
          <w:rFonts w:ascii="Times New Roman" w:hAnsi="Times New Roman" w:cs="Times New Roman"/>
          <w:spacing w:val="1"/>
          <w:sz w:val="24"/>
          <w:szCs w:val="24"/>
        </w:rPr>
        <w:t>ци</w:t>
      </w:r>
      <w:r w:rsidRPr="00420647">
        <w:rPr>
          <w:rFonts w:ascii="Times New Roman" w:hAnsi="Times New Roman" w:cs="Times New Roman"/>
          <w:sz w:val="24"/>
          <w:szCs w:val="24"/>
        </w:rPr>
        <w:t>я</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4"/>
          <w:sz w:val="24"/>
          <w:szCs w:val="24"/>
        </w:rPr>
        <w:t>п</w:t>
      </w:r>
      <w:r w:rsidRPr="00420647">
        <w:rPr>
          <w:rFonts w:ascii="Times New Roman" w:hAnsi="Times New Roman" w:cs="Times New Roman"/>
          <w:spacing w:val="1"/>
          <w:sz w:val="24"/>
          <w:szCs w:val="24"/>
        </w:rPr>
        <w:t>ро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ммы</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ц</w:t>
      </w:r>
      <w:r w:rsidRPr="00420647">
        <w:rPr>
          <w:rFonts w:ascii="Times New Roman" w:hAnsi="Times New Roman" w:cs="Times New Roman"/>
          <w:sz w:val="24"/>
          <w:szCs w:val="24"/>
        </w:rPr>
        <w:t>ес</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че</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 xml:space="preserve"> по</w:t>
      </w:r>
      <w:r w:rsidRPr="00420647">
        <w:rPr>
          <w:rFonts w:ascii="Times New Roman" w:hAnsi="Times New Roman" w:cs="Times New Roman"/>
          <w:sz w:val="24"/>
          <w:szCs w:val="24"/>
        </w:rPr>
        <w:t>з</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т </w:t>
      </w:r>
      <w:r w:rsidRPr="00420647">
        <w:rPr>
          <w:rFonts w:ascii="Times New Roman" w:hAnsi="Times New Roman" w:cs="Times New Roman"/>
          <w:spacing w:val="1"/>
          <w:sz w:val="24"/>
          <w:szCs w:val="24"/>
        </w:rPr>
        <w:t>об</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чающим</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св</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ть</w:t>
      </w:r>
      <w:r w:rsidRPr="00420647">
        <w:rPr>
          <w:rFonts w:ascii="Times New Roman" w:hAnsi="Times New Roman" w:cs="Times New Roman"/>
          <w:spacing w:val="15"/>
          <w:sz w:val="24"/>
          <w:szCs w:val="24"/>
        </w:rPr>
        <w:t xml:space="preserve"> </w:t>
      </w:r>
      <w:r w:rsidRPr="00420647">
        <w:rPr>
          <w:rFonts w:ascii="Times New Roman" w:hAnsi="Times New Roman" w:cs="Times New Roman"/>
          <w:sz w:val="24"/>
          <w:szCs w:val="24"/>
        </w:rPr>
        <w:t>кл</w:t>
      </w:r>
      <w:r w:rsidRPr="00420647">
        <w:rPr>
          <w:rFonts w:ascii="Times New Roman" w:hAnsi="Times New Roman" w:cs="Times New Roman"/>
          <w:spacing w:val="-2"/>
          <w:sz w:val="24"/>
          <w:szCs w:val="24"/>
        </w:rPr>
        <w:t>ю</w:t>
      </w:r>
      <w:r w:rsidRPr="00420647">
        <w:rPr>
          <w:rFonts w:ascii="Times New Roman" w:hAnsi="Times New Roman" w:cs="Times New Roman"/>
          <w:sz w:val="24"/>
          <w:szCs w:val="24"/>
        </w:rPr>
        <w:t>че</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w:t>
      </w:r>
      <w:r w:rsidRPr="00420647">
        <w:rPr>
          <w:rFonts w:ascii="Times New Roman" w:hAnsi="Times New Roman" w:cs="Times New Roman"/>
          <w:spacing w:val="14"/>
          <w:sz w:val="24"/>
          <w:szCs w:val="24"/>
        </w:rPr>
        <w:t xml:space="preserve"> </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м</w:t>
      </w:r>
      <w:r w:rsidRPr="00420647">
        <w:rPr>
          <w:rFonts w:ascii="Times New Roman" w:hAnsi="Times New Roman" w:cs="Times New Roman"/>
          <w:spacing w:val="-2"/>
          <w:sz w:val="24"/>
          <w:szCs w:val="24"/>
        </w:rPr>
        <w:t>п</w:t>
      </w:r>
      <w:r w:rsidRPr="00420647">
        <w:rPr>
          <w:rFonts w:ascii="Times New Roman" w:hAnsi="Times New Roman" w:cs="Times New Roman"/>
          <w:sz w:val="24"/>
          <w:szCs w:val="24"/>
        </w:rPr>
        <w:t>ете</w:t>
      </w:r>
      <w:r w:rsidRPr="00420647">
        <w:rPr>
          <w:rFonts w:ascii="Times New Roman" w:hAnsi="Times New Roman" w:cs="Times New Roman"/>
          <w:spacing w:val="-1"/>
          <w:sz w:val="24"/>
          <w:szCs w:val="24"/>
        </w:rPr>
        <w:t>нц</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и</w:t>
      </w:r>
      <w:r w:rsidRPr="00420647">
        <w:rPr>
          <w:rFonts w:ascii="Times New Roman" w:hAnsi="Times New Roman" w:cs="Times New Roman"/>
          <w:spacing w:val="17"/>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13"/>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ти</w:t>
      </w:r>
      <w:r w:rsidRPr="00420647">
        <w:rPr>
          <w:rFonts w:ascii="Times New Roman" w:hAnsi="Times New Roman" w:cs="Times New Roman"/>
          <w:spacing w:val="17"/>
          <w:sz w:val="24"/>
          <w:szCs w:val="24"/>
        </w:rPr>
        <w:t xml:space="preserve"> </w:t>
      </w:r>
      <w:r w:rsidRPr="00420647">
        <w:rPr>
          <w:rFonts w:ascii="Times New Roman" w:hAnsi="Times New Roman" w:cs="Times New Roman"/>
          <w:spacing w:val="-1"/>
          <w:sz w:val="24"/>
          <w:szCs w:val="24"/>
        </w:rPr>
        <w:t>х</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ии</w:t>
      </w:r>
      <w:r w:rsidRPr="00420647">
        <w:rPr>
          <w:rFonts w:ascii="Times New Roman" w:hAnsi="Times New Roman" w:cs="Times New Roman"/>
          <w:sz w:val="24"/>
          <w:szCs w:val="24"/>
        </w:rPr>
        <w:t>.</w:t>
      </w:r>
      <w:r w:rsidRPr="00420647">
        <w:rPr>
          <w:rFonts w:ascii="Times New Roman" w:hAnsi="Times New Roman" w:cs="Times New Roman"/>
          <w:spacing w:val="16"/>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че</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е</w:t>
      </w:r>
      <w:r w:rsidRPr="00420647">
        <w:rPr>
          <w:rFonts w:ascii="Times New Roman" w:hAnsi="Times New Roman" w:cs="Times New Roman"/>
          <w:spacing w:val="14"/>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д</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ета</w:t>
      </w:r>
      <w:r w:rsidRPr="00420647">
        <w:rPr>
          <w:rFonts w:ascii="Times New Roman" w:hAnsi="Times New Roman" w:cs="Times New Roman"/>
          <w:spacing w:val="16"/>
          <w:sz w:val="24"/>
          <w:szCs w:val="24"/>
        </w:rPr>
        <w:t xml:space="preserve"> </w:t>
      </w:r>
      <w:r w:rsidRPr="00420647">
        <w:rPr>
          <w:rFonts w:ascii="Times New Roman" w:hAnsi="Times New Roman" w:cs="Times New Roman"/>
          <w:spacing w:val="-1"/>
          <w:sz w:val="24"/>
          <w:szCs w:val="24"/>
        </w:rPr>
        <w:t>«Х</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 в</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части</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фор</w:t>
      </w:r>
      <w:r w:rsidRPr="00420647">
        <w:rPr>
          <w:rFonts w:ascii="Times New Roman" w:hAnsi="Times New Roman" w:cs="Times New Roman"/>
          <w:spacing w:val="-2"/>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в</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 xml:space="preserve">у </w:t>
      </w:r>
      <w:r w:rsidRPr="00420647">
        <w:rPr>
          <w:rFonts w:ascii="Times New Roman" w:hAnsi="Times New Roman" w:cs="Times New Roman"/>
          <w:spacing w:val="1"/>
          <w:sz w:val="24"/>
          <w:szCs w:val="24"/>
        </w:rPr>
        <w:t>об</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чающи</w:t>
      </w:r>
      <w:r w:rsidRPr="00420647">
        <w:rPr>
          <w:rFonts w:ascii="Times New Roman" w:hAnsi="Times New Roman" w:cs="Times New Roman"/>
          <w:spacing w:val="-1"/>
          <w:sz w:val="24"/>
          <w:szCs w:val="24"/>
        </w:rPr>
        <w:t>х</w:t>
      </w:r>
      <w:r w:rsidRPr="00420647">
        <w:rPr>
          <w:rFonts w:ascii="Times New Roman" w:hAnsi="Times New Roman" w:cs="Times New Roman"/>
          <w:sz w:val="24"/>
          <w:szCs w:val="24"/>
        </w:rPr>
        <w:t>ся</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у</w:t>
      </w:r>
      <w:r w:rsidRPr="00420647">
        <w:rPr>
          <w:rFonts w:ascii="Times New Roman" w:hAnsi="Times New Roman" w:cs="Times New Roman"/>
          <w:sz w:val="24"/>
          <w:szCs w:val="24"/>
        </w:rPr>
        <w:t>ч</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го</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ро</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з</w:t>
      </w:r>
      <w:r w:rsidRPr="00420647">
        <w:rPr>
          <w:rFonts w:ascii="Times New Roman" w:hAnsi="Times New Roman" w:cs="Times New Roman"/>
          <w:spacing w:val="-1"/>
          <w:sz w:val="24"/>
          <w:szCs w:val="24"/>
        </w:rPr>
        <w:t>з</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об</w:t>
      </w:r>
      <w:r w:rsidRPr="00420647">
        <w:rPr>
          <w:rFonts w:ascii="Times New Roman" w:hAnsi="Times New Roman" w:cs="Times New Roman"/>
          <w:spacing w:val="-3"/>
          <w:sz w:val="24"/>
          <w:szCs w:val="24"/>
        </w:rPr>
        <w:t>щ</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у</w:t>
      </w:r>
      <w:r w:rsidRPr="00420647">
        <w:rPr>
          <w:rFonts w:ascii="Times New Roman" w:hAnsi="Times New Roman" w:cs="Times New Roman"/>
          <w:sz w:val="24"/>
          <w:szCs w:val="24"/>
        </w:rPr>
        <w:t>ч</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ет</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до</w:t>
      </w:r>
      <w:r w:rsidRPr="00420647">
        <w:rPr>
          <w:rFonts w:ascii="Times New Roman" w:hAnsi="Times New Roman" w:cs="Times New Roman"/>
          <w:sz w:val="24"/>
          <w:szCs w:val="24"/>
        </w:rPr>
        <w:t xml:space="preserve">в </w:t>
      </w:r>
      <w:r w:rsidRPr="00420647">
        <w:rPr>
          <w:rFonts w:ascii="Times New Roman" w:hAnsi="Times New Roman" w:cs="Times New Roman"/>
          <w:spacing w:val="-2"/>
          <w:sz w:val="24"/>
          <w:szCs w:val="24"/>
        </w:rPr>
        <w:t>познания</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св</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кт</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ч</w:t>
      </w:r>
      <w:r w:rsidRPr="00420647">
        <w:rPr>
          <w:rFonts w:ascii="Times New Roman" w:hAnsi="Times New Roman" w:cs="Times New Roman"/>
          <w:sz w:val="24"/>
          <w:szCs w:val="24"/>
        </w:rPr>
        <w:t>еского</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м</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у</w:t>
      </w:r>
      <w:r w:rsidRPr="00420647">
        <w:rPr>
          <w:rFonts w:ascii="Times New Roman" w:hAnsi="Times New Roman" w:cs="Times New Roman"/>
          <w:sz w:val="24"/>
          <w:szCs w:val="24"/>
        </w:rPr>
        <w:t>ч</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зн</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й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3"/>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 xml:space="preserve">о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 меж</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ме</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 с</w:t>
      </w:r>
      <w:r w:rsidRPr="00420647">
        <w:rPr>
          <w:rFonts w:ascii="Times New Roman" w:hAnsi="Times New Roman" w:cs="Times New Roman"/>
          <w:spacing w:val="-3"/>
          <w:sz w:val="24"/>
          <w:szCs w:val="24"/>
        </w:rPr>
        <w:t>в</w:t>
      </w:r>
      <w:r w:rsidRPr="00420647">
        <w:rPr>
          <w:rFonts w:ascii="Times New Roman" w:hAnsi="Times New Roman" w:cs="Times New Roman"/>
          <w:sz w:val="24"/>
          <w:szCs w:val="24"/>
        </w:rPr>
        <w:t xml:space="preserve">язях с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мета</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зик</w:t>
      </w:r>
      <w:r w:rsidRPr="00420647">
        <w:rPr>
          <w:rFonts w:ascii="Times New Roman" w:hAnsi="Times New Roman" w:cs="Times New Roman"/>
          <w:spacing w:val="1"/>
          <w:sz w:val="24"/>
          <w:szCs w:val="24"/>
        </w:rPr>
        <w:t>а</w:t>
      </w:r>
      <w:r w:rsidRPr="00420647">
        <w:rPr>
          <w:rFonts w:ascii="Times New Roman" w:hAnsi="Times New Roman" w:cs="Times New Roman"/>
          <w:spacing w:val="-1"/>
          <w:sz w:val="24"/>
          <w:szCs w:val="24"/>
        </w:rPr>
        <w:t>»</w:t>
      </w:r>
      <w:r w:rsidRPr="00420647">
        <w:rPr>
          <w:rFonts w:ascii="Times New Roman" w:hAnsi="Times New Roman" w:cs="Times New Roman"/>
          <w:sz w:val="24"/>
          <w:szCs w:val="24"/>
        </w:rPr>
        <w:t>,</w:t>
      </w:r>
      <w:r w:rsidRPr="00420647">
        <w:rPr>
          <w:rFonts w:ascii="Times New Roman" w:hAnsi="Times New Roman" w:cs="Times New Roman"/>
          <w:spacing w:val="39"/>
          <w:sz w:val="24"/>
          <w:szCs w:val="24"/>
        </w:rPr>
        <w:t xml:space="preserve"> </w:t>
      </w:r>
      <w:r w:rsidRPr="00420647">
        <w:rPr>
          <w:rFonts w:ascii="Times New Roman" w:hAnsi="Times New Roman" w:cs="Times New Roman"/>
          <w:spacing w:val="-1"/>
          <w:sz w:val="24"/>
          <w:szCs w:val="24"/>
        </w:rPr>
        <w:t>«</w:t>
      </w:r>
      <w:r w:rsidRPr="00420647">
        <w:rPr>
          <w:rFonts w:ascii="Times New Roman" w:hAnsi="Times New Roman" w:cs="Times New Roman"/>
          <w:sz w:val="24"/>
          <w:szCs w:val="24"/>
        </w:rPr>
        <w:t>Би</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w:t>
      </w:r>
      <w:r w:rsidRPr="00420647">
        <w:rPr>
          <w:rFonts w:ascii="Times New Roman" w:hAnsi="Times New Roman" w:cs="Times New Roman"/>
          <w:sz w:val="24"/>
          <w:szCs w:val="24"/>
        </w:rPr>
        <w:t>Эк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w:t>
      </w:r>
      <w:r w:rsidRPr="00420647">
        <w:rPr>
          <w:rFonts w:ascii="Times New Roman" w:hAnsi="Times New Roman" w:cs="Times New Roman"/>
          <w:spacing w:val="1"/>
          <w:sz w:val="24"/>
          <w:szCs w:val="24"/>
        </w:rPr>
        <w:t>Г</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я» и </w:t>
      </w:r>
      <w:r w:rsidRPr="00420647">
        <w:rPr>
          <w:rFonts w:ascii="Times New Roman" w:hAnsi="Times New Roman" w:cs="Times New Roman"/>
          <w:spacing w:val="-1"/>
          <w:sz w:val="24"/>
          <w:szCs w:val="24"/>
        </w:rPr>
        <w:t>«</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атемат</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ка» и</w:t>
      </w:r>
      <w:r w:rsidRPr="00420647">
        <w:rPr>
          <w:rFonts w:ascii="Times New Roman" w:hAnsi="Times New Roman" w:cs="Times New Roman"/>
          <w:spacing w:val="12"/>
          <w:sz w:val="24"/>
          <w:szCs w:val="24"/>
        </w:rPr>
        <w:t xml:space="preserve"> </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ор</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ир</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ет к</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ет</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ц</w:t>
      </w:r>
      <w:r w:rsidRPr="00420647">
        <w:rPr>
          <w:rFonts w:ascii="Times New Roman" w:hAnsi="Times New Roman" w:cs="Times New Roman"/>
          <w:spacing w:val="-1"/>
          <w:sz w:val="24"/>
          <w:szCs w:val="24"/>
        </w:rPr>
        <w:t>ии</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х</w:t>
      </w:r>
      <w:r w:rsidRPr="00420647">
        <w:rPr>
          <w:rFonts w:ascii="Times New Roman" w:hAnsi="Times New Roman" w:cs="Times New Roman"/>
          <w:spacing w:val="-1"/>
          <w:sz w:val="24"/>
          <w:szCs w:val="24"/>
        </w:rPr>
        <w:t>од</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м</w:t>
      </w:r>
      <w:r w:rsidRPr="00420647">
        <w:rPr>
          <w:rFonts w:ascii="Times New Roman" w:hAnsi="Times New Roman" w:cs="Times New Roman"/>
          <w:spacing w:val="-2"/>
          <w:sz w:val="24"/>
          <w:szCs w:val="24"/>
        </w:rPr>
        <w:t>ы</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ро</w:t>
      </w:r>
      <w:r w:rsidRPr="00420647">
        <w:rPr>
          <w:rFonts w:ascii="Times New Roman" w:hAnsi="Times New Roman" w:cs="Times New Roman"/>
          <w:spacing w:val="1"/>
          <w:sz w:val="24"/>
          <w:szCs w:val="24"/>
        </w:rPr>
        <w:t>до</w:t>
      </w:r>
      <w:r w:rsidRPr="00420647">
        <w:rPr>
          <w:rFonts w:ascii="Times New Roman" w:hAnsi="Times New Roman" w:cs="Times New Roman"/>
          <w:spacing w:val="-1"/>
          <w:sz w:val="24"/>
          <w:szCs w:val="24"/>
        </w:rPr>
        <w:t>л</w:t>
      </w:r>
      <w:r w:rsidRPr="00420647">
        <w:rPr>
          <w:rFonts w:ascii="Times New Roman" w:hAnsi="Times New Roman" w:cs="Times New Roman"/>
          <w:spacing w:val="-2"/>
          <w:sz w:val="24"/>
          <w:szCs w:val="24"/>
        </w:rPr>
        <w:t>ж</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ва</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 в</w:t>
      </w:r>
      <w:r w:rsidRPr="00420647">
        <w:rPr>
          <w:rFonts w:ascii="Times New Roman" w:hAnsi="Times New Roman" w:cs="Times New Roman"/>
          <w:spacing w:val="-1"/>
          <w:sz w:val="24"/>
          <w:szCs w:val="24"/>
        </w:rPr>
        <w:t xml:space="preserve"> о</w:t>
      </w:r>
      <w:r w:rsidRPr="00420647">
        <w:rPr>
          <w:rFonts w:ascii="Times New Roman" w:hAnsi="Times New Roman" w:cs="Times New Roman"/>
          <w:spacing w:val="4"/>
          <w:sz w:val="24"/>
          <w:szCs w:val="24"/>
        </w:rPr>
        <w:t>б</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ас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с</w:t>
      </w:r>
      <w:r w:rsidRPr="00420647">
        <w:rPr>
          <w:rFonts w:ascii="Times New Roman" w:hAnsi="Times New Roman" w:cs="Times New Roman"/>
          <w:sz w:val="24"/>
          <w:szCs w:val="24"/>
        </w:rPr>
        <w:t>тест</w:t>
      </w:r>
      <w:r w:rsidRPr="00420647">
        <w:rPr>
          <w:rFonts w:ascii="Times New Roman" w:hAnsi="Times New Roman" w:cs="Times New Roman"/>
          <w:spacing w:val="-1"/>
          <w:sz w:val="24"/>
          <w:szCs w:val="24"/>
        </w:rPr>
        <w:t>в</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у</w:t>
      </w:r>
      <w:r w:rsidRPr="00420647">
        <w:rPr>
          <w:rFonts w:ascii="Times New Roman" w:hAnsi="Times New Roman" w:cs="Times New Roman"/>
          <w:sz w:val="24"/>
          <w:szCs w:val="24"/>
        </w:rPr>
        <w:t>к.</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b/>
          <w:bCs/>
          <w:spacing w:val="3"/>
          <w:sz w:val="24"/>
          <w:szCs w:val="24"/>
        </w:rPr>
      </w:pPr>
      <w:r w:rsidRPr="00420647">
        <w:rPr>
          <w:rFonts w:ascii="Times New Roman" w:hAnsi="Times New Roman" w:cs="Times New Roman"/>
          <w:b/>
          <w:bCs/>
          <w:sz w:val="24"/>
          <w:szCs w:val="24"/>
        </w:rPr>
        <w:t>Перво</w:t>
      </w:r>
      <w:r w:rsidRPr="00420647">
        <w:rPr>
          <w:rFonts w:ascii="Times New Roman" w:hAnsi="Times New Roman" w:cs="Times New Roman"/>
          <w:b/>
          <w:bCs/>
          <w:spacing w:val="-3"/>
          <w:sz w:val="24"/>
          <w:szCs w:val="24"/>
        </w:rPr>
        <w:t>н</w:t>
      </w:r>
      <w:r w:rsidRPr="00420647">
        <w:rPr>
          <w:rFonts w:ascii="Times New Roman" w:hAnsi="Times New Roman" w:cs="Times New Roman"/>
          <w:b/>
          <w:bCs/>
          <w:spacing w:val="1"/>
          <w:sz w:val="24"/>
          <w:szCs w:val="24"/>
        </w:rPr>
        <w:t>а</w:t>
      </w:r>
      <w:r w:rsidRPr="00420647">
        <w:rPr>
          <w:rFonts w:ascii="Times New Roman" w:hAnsi="Times New Roman" w:cs="Times New Roman"/>
          <w:b/>
          <w:bCs/>
          <w:spacing w:val="-2"/>
          <w:sz w:val="24"/>
          <w:szCs w:val="24"/>
        </w:rPr>
        <w:t>ч</w:t>
      </w:r>
      <w:r w:rsidRPr="00420647">
        <w:rPr>
          <w:rFonts w:ascii="Times New Roman" w:hAnsi="Times New Roman" w:cs="Times New Roman"/>
          <w:b/>
          <w:bCs/>
          <w:spacing w:val="1"/>
          <w:sz w:val="24"/>
          <w:szCs w:val="24"/>
        </w:rPr>
        <w:t>ал</w:t>
      </w:r>
      <w:r w:rsidRPr="00420647">
        <w:rPr>
          <w:rFonts w:ascii="Times New Roman" w:hAnsi="Times New Roman" w:cs="Times New Roman"/>
          <w:b/>
          <w:bCs/>
          <w:sz w:val="24"/>
          <w:szCs w:val="24"/>
        </w:rPr>
        <w:t>ь</w:t>
      </w:r>
      <w:r w:rsidRPr="00420647">
        <w:rPr>
          <w:rFonts w:ascii="Times New Roman" w:hAnsi="Times New Roman" w:cs="Times New Roman"/>
          <w:b/>
          <w:bCs/>
          <w:spacing w:val="-3"/>
          <w:sz w:val="24"/>
          <w:szCs w:val="24"/>
        </w:rPr>
        <w:t>н</w:t>
      </w:r>
      <w:r w:rsidRPr="00420647">
        <w:rPr>
          <w:rFonts w:ascii="Times New Roman" w:hAnsi="Times New Roman" w:cs="Times New Roman"/>
          <w:b/>
          <w:bCs/>
          <w:spacing w:val="-1"/>
          <w:sz w:val="24"/>
          <w:szCs w:val="24"/>
        </w:rPr>
        <w:t>ы</w:t>
      </w:r>
      <w:r w:rsidRPr="00420647">
        <w:rPr>
          <w:rFonts w:ascii="Times New Roman" w:hAnsi="Times New Roman" w:cs="Times New Roman"/>
          <w:b/>
          <w:bCs/>
          <w:sz w:val="24"/>
          <w:szCs w:val="24"/>
        </w:rPr>
        <w:t>е</w:t>
      </w:r>
      <w:r w:rsidRPr="00420647">
        <w:rPr>
          <w:rFonts w:ascii="Times New Roman" w:hAnsi="Times New Roman" w:cs="Times New Roman"/>
          <w:b/>
          <w:bCs/>
          <w:spacing w:val="1"/>
          <w:sz w:val="24"/>
          <w:szCs w:val="24"/>
        </w:rPr>
        <w:t xml:space="preserve"> х</w:t>
      </w:r>
      <w:r w:rsidRPr="00420647">
        <w:rPr>
          <w:rFonts w:ascii="Times New Roman" w:hAnsi="Times New Roman" w:cs="Times New Roman"/>
          <w:b/>
          <w:bCs/>
          <w:spacing w:val="-1"/>
          <w:sz w:val="24"/>
          <w:szCs w:val="24"/>
        </w:rPr>
        <w:t>и</w:t>
      </w:r>
      <w:r w:rsidRPr="00420647">
        <w:rPr>
          <w:rFonts w:ascii="Times New Roman" w:hAnsi="Times New Roman" w:cs="Times New Roman"/>
          <w:b/>
          <w:bCs/>
          <w:sz w:val="24"/>
          <w:szCs w:val="24"/>
        </w:rPr>
        <w:t>мическ</w:t>
      </w:r>
      <w:r w:rsidRPr="00420647">
        <w:rPr>
          <w:rFonts w:ascii="Times New Roman" w:hAnsi="Times New Roman" w:cs="Times New Roman"/>
          <w:b/>
          <w:bCs/>
          <w:spacing w:val="-2"/>
          <w:sz w:val="24"/>
          <w:szCs w:val="24"/>
        </w:rPr>
        <w:t>и</w:t>
      </w:r>
      <w:r w:rsidRPr="00420647">
        <w:rPr>
          <w:rFonts w:ascii="Times New Roman" w:hAnsi="Times New Roman" w:cs="Times New Roman"/>
          <w:b/>
          <w:bCs/>
          <w:sz w:val="24"/>
          <w:szCs w:val="24"/>
        </w:rPr>
        <w:t>е</w:t>
      </w:r>
      <w:r w:rsidRPr="00420647">
        <w:rPr>
          <w:rFonts w:ascii="Times New Roman" w:hAnsi="Times New Roman" w:cs="Times New Roman"/>
          <w:b/>
          <w:bCs/>
          <w:spacing w:val="1"/>
          <w:sz w:val="24"/>
          <w:szCs w:val="24"/>
        </w:rPr>
        <w:t xml:space="preserve"> </w:t>
      </w:r>
      <w:r w:rsidRPr="00420647">
        <w:rPr>
          <w:rFonts w:ascii="Times New Roman" w:hAnsi="Times New Roman" w:cs="Times New Roman"/>
          <w:b/>
          <w:bCs/>
          <w:spacing w:val="-1"/>
          <w:sz w:val="24"/>
          <w:szCs w:val="24"/>
        </w:rPr>
        <w:t>п</w:t>
      </w:r>
      <w:r w:rsidRPr="00420647">
        <w:rPr>
          <w:rFonts w:ascii="Times New Roman" w:hAnsi="Times New Roman" w:cs="Times New Roman"/>
          <w:b/>
          <w:bCs/>
          <w:spacing w:val="1"/>
          <w:sz w:val="24"/>
          <w:szCs w:val="24"/>
        </w:rPr>
        <w:t>о</w:t>
      </w:r>
      <w:r w:rsidRPr="00420647">
        <w:rPr>
          <w:rFonts w:ascii="Times New Roman" w:hAnsi="Times New Roman" w:cs="Times New Roman"/>
          <w:b/>
          <w:bCs/>
          <w:spacing w:val="-1"/>
          <w:sz w:val="24"/>
          <w:szCs w:val="24"/>
        </w:rPr>
        <w:t>н</w:t>
      </w:r>
      <w:r w:rsidRPr="00420647">
        <w:rPr>
          <w:rFonts w:ascii="Times New Roman" w:hAnsi="Times New Roman" w:cs="Times New Roman"/>
          <w:b/>
          <w:bCs/>
          <w:sz w:val="24"/>
          <w:szCs w:val="24"/>
        </w:rPr>
        <w:t>яти</w:t>
      </w:r>
      <w:r w:rsidRPr="00420647">
        <w:rPr>
          <w:rFonts w:ascii="Times New Roman" w:hAnsi="Times New Roman" w:cs="Times New Roman"/>
          <w:b/>
          <w:bCs/>
          <w:spacing w:val="-1"/>
          <w:sz w:val="24"/>
          <w:szCs w:val="24"/>
        </w:rPr>
        <w:t>я</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pacing w:val="2"/>
          <w:sz w:val="24"/>
          <w:szCs w:val="24"/>
        </w:rPr>
      </w:pP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д</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 xml:space="preserve">ет </w:t>
      </w:r>
      <w:r w:rsidRPr="00420647">
        <w:rPr>
          <w:rFonts w:ascii="Times New Roman" w:hAnsi="Times New Roman" w:cs="Times New Roman"/>
          <w:spacing w:val="1"/>
          <w:sz w:val="24"/>
          <w:szCs w:val="24"/>
        </w:rPr>
        <w:t>хи</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 </w:t>
      </w:r>
      <w:r w:rsidRPr="00420647">
        <w:rPr>
          <w:rFonts w:ascii="Times New Roman" w:hAnsi="Times New Roman" w:cs="Times New Roman"/>
          <w:i/>
          <w:iCs/>
          <w:spacing w:val="-1"/>
          <w:sz w:val="24"/>
          <w:szCs w:val="24"/>
        </w:rPr>
        <w:t>Т</w:t>
      </w:r>
      <w:r w:rsidRPr="00420647">
        <w:rPr>
          <w:rFonts w:ascii="Times New Roman" w:hAnsi="Times New Roman" w:cs="Times New Roman"/>
          <w:i/>
          <w:iCs/>
          <w:sz w:val="24"/>
          <w:szCs w:val="24"/>
        </w:rPr>
        <w:t>ела и вещест</w:t>
      </w:r>
      <w:r w:rsidRPr="00420647">
        <w:rPr>
          <w:rFonts w:ascii="Times New Roman" w:hAnsi="Times New Roman" w:cs="Times New Roman"/>
          <w:i/>
          <w:iCs/>
          <w:spacing w:val="-1"/>
          <w:sz w:val="24"/>
          <w:szCs w:val="24"/>
        </w:rPr>
        <w:t>в</w:t>
      </w:r>
      <w:r w:rsidRPr="00420647">
        <w:rPr>
          <w:rFonts w:ascii="Times New Roman" w:hAnsi="Times New Roman" w:cs="Times New Roman"/>
          <w:i/>
          <w:iCs/>
          <w:sz w:val="24"/>
          <w:szCs w:val="24"/>
        </w:rPr>
        <w:t>а.</w:t>
      </w:r>
      <w:r w:rsidRPr="00420647">
        <w:rPr>
          <w:rFonts w:ascii="Times New Roman" w:hAnsi="Times New Roman" w:cs="Times New Roman"/>
          <w:spacing w:val="1"/>
          <w:sz w:val="24"/>
          <w:szCs w:val="24"/>
        </w:rPr>
        <w:t xml:space="preserve"> </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с</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в</w:t>
      </w:r>
      <w:r w:rsidRPr="00420647">
        <w:rPr>
          <w:rFonts w:ascii="Times New Roman" w:hAnsi="Times New Roman" w:cs="Times New Roman"/>
          <w:i/>
          <w:iCs/>
          <w:spacing w:val="-2"/>
          <w:sz w:val="24"/>
          <w:szCs w:val="24"/>
        </w:rPr>
        <w:t>н</w:t>
      </w:r>
      <w:r w:rsidRPr="00420647">
        <w:rPr>
          <w:rFonts w:ascii="Times New Roman" w:hAnsi="Times New Roman" w:cs="Times New Roman"/>
          <w:i/>
          <w:iCs/>
          <w:spacing w:val="-1"/>
          <w:sz w:val="24"/>
          <w:szCs w:val="24"/>
        </w:rPr>
        <w:t>ы</w:t>
      </w:r>
      <w:r w:rsidRPr="00420647">
        <w:rPr>
          <w:rFonts w:ascii="Times New Roman" w:hAnsi="Times New Roman" w:cs="Times New Roman"/>
          <w:i/>
          <w:iCs/>
          <w:sz w:val="24"/>
          <w:szCs w:val="24"/>
        </w:rPr>
        <w:t>е</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z w:val="24"/>
          <w:szCs w:val="24"/>
        </w:rPr>
        <w:t>мет</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д</w:t>
      </w:r>
      <w:r w:rsidRPr="00420647">
        <w:rPr>
          <w:rFonts w:ascii="Times New Roman" w:hAnsi="Times New Roman" w:cs="Times New Roman"/>
          <w:i/>
          <w:iCs/>
          <w:sz w:val="24"/>
          <w:szCs w:val="24"/>
        </w:rPr>
        <w:t xml:space="preserve">ы </w:t>
      </w:r>
      <w:r w:rsidRPr="00420647">
        <w:rPr>
          <w:rFonts w:ascii="Times New Roman" w:hAnsi="Times New Roman" w:cs="Times New Roman"/>
          <w:i/>
          <w:iCs/>
          <w:spacing w:val="1"/>
          <w:sz w:val="24"/>
          <w:szCs w:val="24"/>
        </w:rPr>
        <w:t>по</w:t>
      </w:r>
      <w:r w:rsidRPr="00420647">
        <w:rPr>
          <w:rFonts w:ascii="Times New Roman" w:hAnsi="Times New Roman" w:cs="Times New Roman"/>
          <w:i/>
          <w:iCs/>
          <w:spacing w:val="-3"/>
          <w:sz w:val="24"/>
          <w:szCs w:val="24"/>
        </w:rPr>
        <w:t>з</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2"/>
          <w:sz w:val="24"/>
          <w:szCs w:val="24"/>
        </w:rPr>
        <w:t>а</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я:</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а</w:t>
      </w:r>
      <w:r w:rsidRPr="00420647">
        <w:rPr>
          <w:rFonts w:ascii="Times New Roman" w:hAnsi="Times New Roman" w:cs="Times New Roman"/>
          <w:i/>
          <w:iCs/>
          <w:spacing w:val="1"/>
          <w:sz w:val="24"/>
          <w:szCs w:val="24"/>
        </w:rPr>
        <w:t>б</w:t>
      </w:r>
      <w:r w:rsidRPr="00420647">
        <w:rPr>
          <w:rFonts w:ascii="Times New Roman" w:hAnsi="Times New Roman" w:cs="Times New Roman"/>
          <w:i/>
          <w:iCs/>
          <w:spacing w:val="-1"/>
          <w:sz w:val="24"/>
          <w:szCs w:val="24"/>
        </w:rPr>
        <w:t>люд</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 xml:space="preserve"> и</w:t>
      </w:r>
      <w:r w:rsidRPr="00420647">
        <w:rPr>
          <w:rFonts w:ascii="Times New Roman" w:hAnsi="Times New Roman" w:cs="Times New Roman"/>
          <w:i/>
          <w:iCs/>
          <w:spacing w:val="-3"/>
          <w:sz w:val="24"/>
          <w:szCs w:val="24"/>
        </w:rPr>
        <w:t>з</w:t>
      </w:r>
      <w:r w:rsidRPr="00420647">
        <w:rPr>
          <w:rFonts w:ascii="Times New Roman" w:hAnsi="Times New Roman" w:cs="Times New Roman"/>
          <w:i/>
          <w:iCs/>
          <w:sz w:val="24"/>
          <w:szCs w:val="24"/>
        </w:rPr>
        <w:t>ме</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2"/>
          <w:sz w:val="24"/>
          <w:szCs w:val="24"/>
        </w:rPr>
        <w:t>е</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экс</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2"/>
          <w:sz w:val="24"/>
          <w:szCs w:val="24"/>
        </w:rPr>
        <w:t>е</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ме</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т.</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3"/>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чес</w:t>
      </w:r>
      <w:r w:rsidRPr="00420647">
        <w:rPr>
          <w:rFonts w:ascii="Times New Roman" w:hAnsi="Times New Roman" w:cs="Times New Roman"/>
          <w:spacing w:val="-1"/>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х</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м</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чес</w:t>
      </w:r>
      <w:r w:rsidRPr="00420647">
        <w:rPr>
          <w:rFonts w:ascii="Times New Roman" w:hAnsi="Times New Roman" w:cs="Times New Roman"/>
          <w:spacing w:val="-1"/>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яв</w:t>
      </w:r>
      <w:r w:rsidRPr="00420647">
        <w:rPr>
          <w:rFonts w:ascii="Times New Roman" w:hAnsi="Times New Roman" w:cs="Times New Roman"/>
          <w:spacing w:val="-1"/>
          <w:sz w:val="24"/>
          <w:szCs w:val="24"/>
        </w:rPr>
        <w:t>л</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Ч</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вещест</w:t>
      </w:r>
      <w:r w:rsidRPr="00420647">
        <w:rPr>
          <w:rFonts w:ascii="Times New Roman" w:hAnsi="Times New Roman" w:cs="Times New Roman"/>
          <w:spacing w:val="-1"/>
          <w:sz w:val="24"/>
          <w:szCs w:val="24"/>
        </w:rPr>
        <w:t>в</w:t>
      </w:r>
      <w:r w:rsidRPr="00420647">
        <w:rPr>
          <w:rFonts w:ascii="Times New Roman" w:hAnsi="Times New Roman" w:cs="Times New Roman"/>
          <w:sz w:val="24"/>
          <w:szCs w:val="24"/>
        </w:rPr>
        <w:t>а и</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сме</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об</w:t>
      </w:r>
      <w:r w:rsidRPr="00420647">
        <w:rPr>
          <w:rFonts w:ascii="Times New Roman" w:hAnsi="Times New Roman" w:cs="Times New Roman"/>
          <w:sz w:val="24"/>
          <w:szCs w:val="24"/>
        </w:rPr>
        <w:t xml:space="preserve">ы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w:t>
      </w:r>
      <w:r w:rsidRPr="00420647">
        <w:rPr>
          <w:rFonts w:ascii="Times New Roman" w:hAnsi="Times New Roman" w:cs="Times New Roman"/>
          <w:spacing w:val="-2"/>
          <w:sz w:val="24"/>
          <w:szCs w:val="24"/>
        </w:rPr>
        <w:t>д</w:t>
      </w:r>
      <w:r w:rsidRPr="00420647">
        <w:rPr>
          <w:rFonts w:ascii="Times New Roman" w:hAnsi="Times New Roman" w:cs="Times New Roman"/>
          <w:sz w:val="24"/>
          <w:szCs w:val="24"/>
        </w:rPr>
        <w:t>еле</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мес</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А</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м.</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М</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к</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Хи</w:t>
      </w:r>
      <w:r w:rsidRPr="00420647">
        <w:rPr>
          <w:rFonts w:ascii="Times New Roman" w:hAnsi="Times New Roman" w:cs="Times New Roman"/>
          <w:sz w:val="24"/>
          <w:szCs w:val="24"/>
        </w:rPr>
        <w:t>м</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чес</w:t>
      </w:r>
      <w:r w:rsidRPr="00420647">
        <w:rPr>
          <w:rFonts w:ascii="Times New Roman" w:hAnsi="Times New Roman" w:cs="Times New Roman"/>
          <w:spacing w:val="-1"/>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й</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э</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еме</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 xml:space="preserve">т. </w:t>
      </w:r>
      <w:r w:rsidRPr="00420647">
        <w:rPr>
          <w:rFonts w:ascii="Times New Roman" w:hAnsi="Times New Roman" w:cs="Times New Roman"/>
          <w:spacing w:val="1"/>
          <w:sz w:val="24"/>
          <w:szCs w:val="24"/>
        </w:rPr>
        <w:t>Зн</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ки</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х</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м</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чес</w:t>
      </w:r>
      <w:r w:rsidRPr="00420647">
        <w:rPr>
          <w:rFonts w:ascii="Times New Roman" w:hAnsi="Times New Roman" w:cs="Times New Roman"/>
          <w:spacing w:val="-1"/>
          <w:sz w:val="24"/>
          <w:szCs w:val="24"/>
        </w:rPr>
        <w:t>ки</w:t>
      </w:r>
      <w:r w:rsidRPr="00420647">
        <w:rPr>
          <w:rFonts w:ascii="Times New Roman" w:hAnsi="Times New Roman" w:cs="Times New Roman"/>
          <w:sz w:val="24"/>
          <w:szCs w:val="24"/>
        </w:rPr>
        <w:t>х э</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еме</w:t>
      </w:r>
      <w:r w:rsidRPr="00420647">
        <w:rPr>
          <w:rFonts w:ascii="Times New Roman" w:hAnsi="Times New Roman" w:cs="Times New Roman"/>
          <w:spacing w:val="1"/>
          <w:sz w:val="24"/>
          <w:szCs w:val="24"/>
        </w:rPr>
        <w:t>н</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в.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 и сл</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ж</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 вещест</w:t>
      </w:r>
      <w:r w:rsidRPr="00420647">
        <w:rPr>
          <w:rFonts w:ascii="Times New Roman" w:hAnsi="Times New Roman" w:cs="Times New Roman"/>
          <w:spacing w:val="-1"/>
          <w:sz w:val="24"/>
          <w:szCs w:val="24"/>
        </w:rPr>
        <w:t>в</w:t>
      </w:r>
      <w:r w:rsidRPr="00420647">
        <w:rPr>
          <w:rFonts w:ascii="Times New Roman" w:hAnsi="Times New Roman" w:cs="Times New Roman"/>
          <w:sz w:val="24"/>
          <w:szCs w:val="24"/>
        </w:rPr>
        <w:t>а. Ва</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но</w:t>
      </w:r>
      <w:r w:rsidRPr="00420647">
        <w:rPr>
          <w:rFonts w:ascii="Times New Roman" w:hAnsi="Times New Roman" w:cs="Times New Roman"/>
          <w:sz w:val="24"/>
          <w:szCs w:val="24"/>
        </w:rPr>
        <w:t>ст</w:t>
      </w:r>
      <w:r w:rsidRPr="00420647">
        <w:rPr>
          <w:rFonts w:ascii="Times New Roman" w:hAnsi="Times New Roman" w:cs="Times New Roman"/>
          <w:spacing w:val="-1"/>
          <w:sz w:val="24"/>
          <w:szCs w:val="24"/>
        </w:rPr>
        <w:t>ь</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i/>
          <w:iCs/>
          <w:spacing w:val="1"/>
          <w:sz w:val="24"/>
          <w:szCs w:val="24"/>
        </w:rPr>
        <w:t>З</w:t>
      </w:r>
      <w:r w:rsidRPr="00420647">
        <w:rPr>
          <w:rFonts w:ascii="Times New Roman" w:hAnsi="Times New Roman" w:cs="Times New Roman"/>
          <w:i/>
          <w:iCs/>
          <w:sz w:val="24"/>
          <w:szCs w:val="24"/>
        </w:rPr>
        <w:t>акон</w:t>
      </w:r>
      <w:r w:rsidRPr="00420647">
        <w:rPr>
          <w:rFonts w:ascii="Times New Roman" w:hAnsi="Times New Roman" w:cs="Times New Roman"/>
          <w:i/>
          <w:iCs/>
          <w:spacing w:val="31"/>
          <w:sz w:val="24"/>
          <w:szCs w:val="24"/>
        </w:rPr>
        <w:t xml:space="preserve"> </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с</w:t>
      </w:r>
      <w:r w:rsidRPr="00420647">
        <w:rPr>
          <w:rFonts w:ascii="Times New Roman" w:hAnsi="Times New Roman" w:cs="Times New Roman"/>
          <w:i/>
          <w:iCs/>
          <w:spacing w:val="-3"/>
          <w:sz w:val="24"/>
          <w:szCs w:val="24"/>
        </w:rPr>
        <w:t>т</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я</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ства с</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става</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z w:val="24"/>
          <w:szCs w:val="24"/>
        </w:rPr>
        <w:t>ве</w:t>
      </w:r>
      <w:r w:rsidRPr="00420647">
        <w:rPr>
          <w:rFonts w:ascii="Times New Roman" w:hAnsi="Times New Roman" w:cs="Times New Roman"/>
          <w:i/>
          <w:iCs/>
          <w:spacing w:val="-3"/>
          <w:sz w:val="24"/>
          <w:szCs w:val="24"/>
        </w:rPr>
        <w:t>щ</w:t>
      </w:r>
      <w:r w:rsidRPr="00420647">
        <w:rPr>
          <w:rFonts w:ascii="Times New Roman" w:hAnsi="Times New Roman" w:cs="Times New Roman"/>
          <w:i/>
          <w:iCs/>
          <w:sz w:val="24"/>
          <w:szCs w:val="24"/>
        </w:rPr>
        <w:t>ества.</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Х</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ми</w:t>
      </w:r>
      <w:r w:rsidRPr="00420647">
        <w:rPr>
          <w:rFonts w:ascii="Times New Roman" w:hAnsi="Times New Roman" w:cs="Times New Roman"/>
          <w:spacing w:val="-1"/>
          <w:sz w:val="24"/>
          <w:szCs w:val="24"/>
        </w:rPr>
        <w:t>ч</w:t>
      </w:r>
      <w:r w:rsidRPr="00420647">
        <w:rPr>
          <w:rFonts w:ascii="Times New Roman" w:hAnsi="Times New Roman" w:cs="Times New Roman"/>
          <w:sz w:val="24"/>
          <w:szCs w:val="24"/>
        </w:rPr>
        <w:t>ес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ор</w:t>
      </w:r>
      <w:r w:rsidRPr="00420647">
        <w:rPr>
          <w:rFonts w:ascii="Times New Roman" w:hAnsi="Times New Roman" w:cs="Times New Roman"/>
          <w:sz w:val="24"/>
          <w:szCs w:val="24"/>
        </w:rPr>
        <w:t>м</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нд</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те</w:t>
      </w:r>
      <w:r w:rsidRPr="00420647">
        <w:rPr>
          <w:rFonts w:ascii="Times New Roman" w:hAnsi="Times New Roman" w:cs="Times New Roman"/>
          <w:spacing w:val="-1"/>
          <w:sz w:val="24"/>
          <w:szCs w:val="24"/>
        </w:rPr>
        <w:t>ль</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ат</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ая и м</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ек</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рн</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я</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м</w:t>
      </w:r>
      <w:r w:rsidRPr="00420647">
        <w:rPr>
          <w:rFonts w:ascii="Times New Roman" w:hAnsi="Times New Roman" w:cs="Times New Roman"/>
          <w:spacing w:val="-3"/>
          <w:sz w:val="24"/>
          <w:szCs w:val="24"/>
        </w:rPr>
        <w:t>а</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Ма</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3"/>
          <w:sz w:val="24"/>
          <w:szCs w:val="24"/>
        </w:rPr>
        <w:t>а</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 xml:space="preserve"> до</w:t>
      </w:r>
      <w:r w:rsidRPr="00420647">
        <w:rPr>
          <w:rFonts w:ascii="Times New Roman" w:hAnsi="Times New Roman" w:cs="Times New Roman"/>
          <w:spacing w:val="-3"/>
          <w:sz w:val="24"/>
          <w:szCs w:val="24"/>
        </w:rPr>
        <w:t>л</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х</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м</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чес</w:t>
      </w:r>
      <w:r w:rsidRPr="00420647">
        <w:rPr>
          <w:rFonts w:ascii="Times New Roman" w:hAnsi="Times New Roman" w:cs="Times New Roman"/>
          <w:spacing w:val="-1"/>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о</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э</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та</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в с</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З</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н с</w:t>
      </w:r>
      <w:r w:rsidRPr="00420647">
        <w:rPr>
          <w:rFonts w:ascii="Times New Roman" w:hAnsi="Times New Roman" w:cs="Times New Roman"/>
          <w:spacing w:val="-1"/>
          <w:sz w:val="24"/>
          <w:szCs w:val="24"/>
        </w:rPr>
        <w:t>ох</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40"/>
          <w:sz w:val="24"/>
          <w:szCs w:val="24"/>
        </w:rPr>
        <w:t xml:space="preserve"> </w:t>
      </w:r>
      <w:r w:rsidRPr="00420647">
        <w:rPr>
          <w:rFonts w:ascii="Times New Roman" w:hAnsi="Times New Roman" w:cs="Times New Roman"/>
          <w:sz w:val="24"/>
          <w:szCs w:val="24"/>
        </w:rPr>
        <w:t>массы</w:t>
      </w:r>
      <w:r w:rsidRPr="00420647">
        <w:rPr>
          <w:rFonts w:ascii="Times New Roman" w:hAnsi="Times New Roman" w:cs="Times New Roman"/>
          <w:spacing w:val="44"/>
          <w:sz w:val="24"/>
          <w:szCs w:val="24"/>
        </w:rPr>
        <w:t xml:space="preserve"> </w:t>
      </w:r>
      <w:r w:rsidRPr="00420647">
        <w:rPr>
          <w:rFonts w:ascii="Times New Roman" w:hAnsi="Times New Roman" w:cs="Times New Roman"/>
          <w:sz w:val="24"/>
          <w:szCs w:val="24"/>
        </w:rPr>
        <w:t>вещест</w:t>
      </w:r>
      <w:r w:rsidRPr="00420647">
        <w:rPr>
          <w:rFonts w:ascii="Times New Roman" w:hAnsi="Times New Roman" w:cs="Times New Roman"/>
          <w:spacing w:val="-1"/>
          <w:sz w:val="24"/>
          <w:szCs w:val="24"/>
        </w:rPr>
        <w:t>в</w:t>
      </w:r>
      <w:r w:rsidRPr="00420647">
        <w:rPr>
          <w:rFonts w:ascii="Times New Roman" w:hAnsi="Times New Roman" w:cs="Times New Roman"/>
          <w:sz w:val="24"/>
          <w:szCs w:val="24"/>
        </w:rPr>
        <w:t xml:space="preserve">. </w:t>
      </w:r>
      <w:r w:rsidRPr="00420647">
        <w:rPr>
          <w:rFonts w:ascii="Times New Roman" w:hAnsi="Times New Roman" w:cs="Times New Roman"/>
          <w:spacing w:val="-4"/>
          <w:sz w:val="24"/>
          <w:szCs w:val="24"/>
        </w:rPr>
        <w:t>Х</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м</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чес</w:t>
      </w:r>
      <w:r w:rsidRPr="00420647">
        <w:rPr>
          <w:rFonts w:ascii="Times New Roman" w:hAnsi="Times New Roman" w:cs="Times New Roman"/>
          <w:spacing w:val="-1"/>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42"/>
          <w:sz w:val="24"/>
          <w:szCs w:val="24"/>
        </w:rPr>
        <w:t xml:space="preserve"> </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ав</w:t>
      </w:r>
      <w:r w:rsidRPr="00420647">
        <w:rPr>
          <w:rFonts w:ascii="Times New Roman" w:hAnsi="Times New Roman" w:cs="Times New Roman"/>
          <w:spacing w:val="-2"/>
          <w:sz w:val="24"/>
          <w:szCs w:val="24"/>
        </w:rPr>
        <w:t>н</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я. </w:t>
      </w:r>
      <w:r w:rsidRPr="00420647">
        <w:rPr>
          <w:rFonts w:ascii="Times New Roman" w:hAnsi="Times New Roman" w:cs="Times New Roman"/>
          <w:spacing w:val="-3"/>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эф</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ци</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xml:space="preserve">. </w:t>
      </w:r>
      <w:r w:rsidRPr="00420647">
        <w:rPr>
          <w:rFonts w:ascii="Times New Roman" w:hAnsi="Times New Roman" w:cs="Times New Roman"/>
          <w:spacing w:val="-2"/>
          <w:sz w:val="24"/>
          <w:szCs w:val="24"/>
        </w:rPr>
        <w:t>У</w:t>
      </w:r>
      <w:r w:rsidRPr="00420647">
        <w:rPr>
          <w:rFonts w:ascii="Times New Roman" w:hAnsi="Times New Roman" w:cs="Times New Roman"/>
          <w:sz w:val="24"/>
          <w:szCs w:val="24"/>
        </w:rPr>
        <w:t>слов</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я и</w:t>
      </w:r>
      <w:r w:rsidRPr="00420647">
        <w:rPr>
          <w:rFonts w:ascii="Times New Roman" w:hAnsi="Times New Roman" w:cs="Times New Roman"/>
          <w:spacing w:val="34"/>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зн</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ки</w:t>
      </w:r>
      <w:r w:rsidRPr="00420647">
        <w:rPr>
          <w:rFonts w:ascii="Times New Roman" w:hAnsi="Times New Roman" w:cs="Times New Roman"/>
          <w:spacing w:val="34"/>
          <w:sz w:val="24"/>
          <w:szCs w:val="24"/>
        </w:rPr>
        <w:t xml:space="preserve"> </w:t>
      </w:r>
      <w:r w:rsidRPr="00420647">
        <w:rPr>
          <w:rFonts w:ascii="Times New Roman" w:hAnsi="Times New Roman" w:cs="Times New Roman"/>
          <w:sz w:val="24"/>
          <w:szCs w:val="24"/>
        </w:rPr>
        <w:t>протекания</w:t>
      </w:r>
      <w:r w:rsidRPr="00420647">
        <w:rPr>
          <w:rFonts w:ascii="Times New Roman" w:hAnsi="Times New Roman" w:cs="Times New Roman"/>
          <w:spacing w:val="1"/>
          <w:sz w:val="24"/>
          <w:szCs w:val="24"/>
        </w:rPr>
        <w:t xml:space="preserve"> хи</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ч</w:t>
      </w:r>
      <w:r w:rsidRPr="00420647">
        <w:rPr>
          <w:rFonts w:ascii="Times New Roman" w:hAnsi="Times New Roman" w:cs="Times New Roman"/>
          <w:sz w:val="24"/>
          <w:szCs w:val="24"/>
        </w:rPr>
        <w:t>ес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х</w:t>
      </w:r>
      <w:r w:rsidRPr="00420647">
        <w:rPr>
          <w:rFonts w:ascii="Times New Roman" w:hAnsi="Times New Roman" w:cs="Times New Roman"/>
          <w:spacing w:val="34"/>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еа</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ц</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w:t>
      </w:r>
      <w:r w:rsidRPr="00420647">
        <w:rPr>
          <w:rFonts w:ascii="Times New Roman" w:hAnsi="Times New Roman" w:cs="Times New Roman"/>
          <w:spacing w:val="35"/>
          <w:sz w:val="24"/>
          <w:szCs w:val="24"/>
        </w:rPr>
        <w:t xml:space="preserve"> </w:t>
      </w:r>
      <w:r w:rsidRPr="00420647">
        <w:rPr>
          <w:rFonts w:ascii="Times New Roman" w:hAnsi="Times New Roman" w:cs="Times New Roman"/>
          <w:sz w:val="24"/>
          <w:szCs w:val="24"/>
        </w:rPr>
        <w:t>М</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ь</w:t>
      </w:r>
      <w:r w:rsidRPr="00420647">
        <w:rPr>
          <w:rFonts w:ascii="Times New Roman" w:hAnsi="Times New Roman" w:cs="Times New Roman"/>
          <w:spacing w:val="45"/>
          <w:sz w:val="24"/>
          <w:szCs w:val="24"/>
        </w:rPr>
        <w:t xml:space="preserve"> </w:t>
      </w:r>
      <w:r w:rsidRPr="00420647">
        <w:rPr>
          <w:rFonts w:ascii="Times New Roman" w:hAnsi="Times New Roman" w:cs="Times New Roman"/>
          <w:sz w:val="24"/>
          <w:szCs w:val="24"/>
        </w:rPr>
        <w:t>– е</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ин</w:t>
      </w:r>
      <w:r w:rsidRPr="00420647">
        <w:rPr>
          <w:rFonts w:ascii="Times New Roman" w:hAnsi="Times New Roman" w:cs="Times New Roman"/>
          <w:spacing w:val="1"/>
          <w:sz w:val="24"/>
          <w:szCs w:val="24"/>
        </w:rPr>
        <w:t>иц</w:t>
      </w:r>
      <w:r w:rsidRPr="00420647">
        <w:rPr>
          <w:rFonts w:ascii="Times New Roman" w:hAnsi="Times New Roman" w:cs="Times New Roman"/>
          <w:sz w:val="24"/>
          <w:szCs w:val="24"/>
        </w:rPr>
        <w:t>а к</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чест</w:t>
      </w:r>
      <w:r w:rsidRPr="00420647">
        <w:rPr>
          <w:rFonts w:ascii="Times New Roman" w:hAnsi="Times New Roman" w:cs="Times New Roman"/>
          <w:spacing w:val="-3"/>
          <w:sz w:val="24"/>
          <w:szCs w:val="24"/>
        </w:rPr>
        <w:t>в</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вещест</w:t>
      </w:r>
      <w:r w:rsidRPr="00420647">
        <w:rPr>
          <w:rFonts w:ascii="Times New Roman" w:hAnsi="Times New Roman" w:cs="Times New Roman"/>
          <w:spacing w:val="-1"/>
          <w:sz w:val="24"/>
          <w:szCs w:val="24"/>
        </w:rPr>
        <w:t>в</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pacing w:val="-2"/>
          <w:sz w:val="24"/>
          <w:szCs w:val="24"/>
        </w:rPr>
        <w:t>я</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ая</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м</w:t>
      </w:r>
      <w:r w:rsidRPr="00420647">
        <w:rPr>
          <w:rFonts w:ascii="Times New Roman" w:hAnsi="Times New Roman" w:cs="Times New Roman"/>
          <w:spacing w:val="-3"/>
          <w:sz w:val="24"/>
          <w:szCs w:val="24"/>
        </w:rPr>
        <w:t>а</w:t>
      </w:r>
      <w:r w:rsidRPr="00420647">
        <w:rPr>
          <w:rFonts w:ascii="Times New Roman" w:hAnsi="Times New Roman" w:cs="Times New Roman"/>
          <w:sz w:val="24"/>
          <w:szCs w:val="24"/>
        </w:rPr>
        <w:t>сса.</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b/>
          <w:bCs/>
          <w:spacing w:val="4"/>
          <w:sz w:val="24"/>
          <w:szCs w:val="24"/>
        </w:rPr>
      </w:pPr>
      <w:r w:rsidRPr="00420647">
        <w:rPr>
          <w:rFonts w:ascii="Times New Roman" w:hAnsi="Times New Roman" w:cs="Times New Roman"/>
          <w:b/>
          <w:bCs/>
          <w:sz w:val="24"/>
          <w:szCs w:val="24"/>
        </w:rPr>
        <w:t>Кис</w:t>
      </w:r>
      <w:r w:rsidRPr="00420647">
        <w:rPr>
          <w:rFonts w:ascii="Times New Roman" w:hAnsi="Times New Roman" w:cs="Times New Roman"/>
          <w:b/>
          <w:bCs/>
          <w:spacing w:val="-2"/>
          <w:sz w:val="24"/>
          <w:szCs w:val="24"/>
        </w:rPr>
        <w:t>л</w:t>
      </w:r>
      <w:r w:rsidRPr="00420647">
        <w:rPr>
          <w:rFonts w:ascii="Times New Roman" w:hAnsi="Times New Roman" w:cs="Times New Roman"/>
          <w:b/>
          <w:bCs/>
          <w:spacing w:val="1"/>
          <w:sz w:val="24"/>
          <w:szCs w:val="24"/>
        </w:rPr>
        <w:t>о</w:t>
      </w:r>
      <w:r w:rsidRPr="00420647">
        <w:rPr>
          <w:rFonts w:ascii="Times New Roman" w:hAnsi="Times New Roman" w:cs="Times New Roman"/>
          <w:b/>
          <w:bCs/>
          <w:spacing w:val="-3"/>
          <w:sz w:val="24"/>
          <w:szCs w:val="24"/>
        </w:rPr>
        <w:t>р</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 xml:space="preserve">д. </w:t>
      </w:r>
      <w:r w:rsidRPr="00420647">
        <w:rPr>
          <w:rFonts w:ascii="Times New Roman" w:hAnsi="Times New Roman" w:cs="Times New Roman"/>
          <w:b/>
          <w:bCs/>
          <w:spacing w:val="-3"/>
          <w:sz w:val="24"/>
          <w:szCs w:val="24"/>
        </w:rPr>
        <w:t>В</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дор</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д</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pacing w:val="30"/>
          <w:sz w:val="24"/>
          <w:szCs w:val="24"/>
        </w:rPr>
      </w:pPr>
      <w:r w:rsidRPr="00420647">
        <w:rPr>
          <w:rFonts w:ascii="Times New Roman" w:hAnsi="Times New Roman" w:cs="Times New Roman"/>
          <w:spacing w:val="-3"/>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ро</w:t>
      </w:r>
      <w:r w:rsidRPr="00420647">
        <w:rPr>
          <w:rFonts w:ascii="Times New Roman" w:hAnsi="Times New Roman" w:cs="Times New Roman"/>
          <w:sz w:val="24"/>
          <w:szCs w:val="24"/>
        </w:rPr>
        <w:t>д</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хи</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й</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э</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е вещест</w:t>
      </w:r>
      <w:r w:rsidRPr="00420647">
        <w:rPr>
          <w:rFonts w:ascii="Times New Roman" w:hAnsi="Times New Roman" w:cs="Times New Roman"/>
          <w:spacing w:val="-1"/>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з</w:t>
      </w:r>
      <w:r w:rsidRPr="00420647">
        <w:rPr>
          <w:rFonts w:ascii="Times New Roman" w:hAnsi="Times New Roman" w:cs="Times New Roman"/>
          <w:i/>
          <w:iCs/>
          <w:spacing w:val="-2"/>
          <w:sz w:val="24"/>
          <w:szCs w:val="24"/>
        </w:rPr>
        <w:t>о</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z w:val="24"/>
          <w:szCs w:val="24"/>
        </w:rPr>
        <w:t>С</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став</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z w:val="24"/>
          <w:szCs w:val="24"/>
        </w:rPr>
        <w:t>воз</w:t>
      </w:r>
      <w:r w:rsidRPr="00420647">
        <w:rPr>
          <w:rFonts w:ascii="Times New Roman" w:hAnsi="Times New Roman" w:cs="Times New Roman"/>
          <w:i/>
          <w:iCs/>
          <w:spacing w:val="1"/>
          <w:sz w:val="24"/>
          <w:szCs w:val="24"/>
        </w:rPr>
        <w:t>д</w:t>
      </w:r>
      <w:r w:rsidRPr="00420647">
        <w:rPr>
          <w:rFonts w:ascii="Times New Roman" w:hAnsi="Times New Roman" w:cs="Times New Roman"/>
          <w:i/>
          <w:iCs/>
          <w:spacing w:val="-4"/>
          <w:sz w:val="24"/>
          <w:szCs w:val="24"/>
        </w:rPr>
        <w:t>у</w:t>
      </w:r>
      <w:r w:rsidRPr="00420647">
        <w:rPr>
          <w:rFonts w:ascii="Times New Roman" w:hAnsi="Times New Roman" w:cs="Times New Roman"/>
          <w:i/>
          <w:iCs/>
          <w:spacing w:val="1"/>
          <w:sz w:val="24"/>
          <w:szCs w:val="24"/>
        </w:rPr>
        <w:t>х</w:t>
      </w:r>
      <w:r w:rsidRPr="00420647">
        <w:rPr>
          <w:rFonts w:ascii="Times New Roman" w:hAnsi="Times New Roman" w:cs="Times New Roman"/>
          <w:i/>
          <w:iCs/>
          <w:sz w:val="24"/>
          <w:szCs w:val="24"/>
        </w:rPr>
        <w:t>а.</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w:t>
      </w:r>
      <w:r w:rsidRPr="00420647">
        <w:rPr>
          <w:rFonts w:ascii="Times New Roman" w:hAnsi="Times New Roman" w:cs="Times New Roman"/>
          <w:spacing w:val="-2"/>
          <w:sz w:val="24"/>
          <w:szCs w:val="24"/>
        </w:rPr>
        <w:t>ич</w:t>
      </w:r>
      <w:r w:rsidRPr="00420647">
        <w:rPr>
          <w:rFonts w:ascii="Times New Roman" w:hAnsi="Times New Roman" w:cs="Times New Roman"/>
          <w:sz w:val="24"/>
          <w:szCs w:val="24"/>
        </w:rPr>
        <w:t>еск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хи</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 свойст</w:t>
      </w:r>
      <w:r w:rsidRPr="00420647">
        <w:rPr>
          <w:rFonts w:ascii="Times New Roman" w:hAnsi="Times New Roman" w:cs="Times New Roman"/>
          <w:spacing w:val="-1"/>
          <w:sz w:val="24"/>
          <w:szCs w:val="24"/>
        </w:rPr>
        <w:t>в</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сл</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 xml:space="preserve">а.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че</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ро</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 xml:space="preserve">а. </w:t>
      </w:r>
      <w:r w:rsidRPr="00420647">
        <w:rPr>
          <w:rFonts w:ascii="Times New Roman" w:hAnsi="Times New Roman" w:cs="Times New Roman"/>
          <w:i/>
          <w:iCs/>
          <w:spacing w:val="-1"/>
          <w:sz w:val="24"/>
          <w:szCs w:val="24"/>
        </w:rPr>
        <w:t>Т</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1"/>
          <w:sz w:val="24"/>
          <w:szCs w:val="24"/>
        </w:rPr>
        <w:t>л</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3"/>
          <w:sz w:val="24"/>
          <w:szCs w:val="24"/>
        </w:rPr>
        <w:t>в</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й</w:t>
      </w:r>
      <w:r w:rsidRPr="00420647">
        <w:rPr>
          <w:rFonts w:ascii="Times New Roman" w:hAnsi="Times New Roman" w:cs="Times New Roman"/>
          <w:i/>
          <w:iCs/>
          <w:spacing w:val="4"/>
          <w:sz w:val="24"/>
          <w:szCs w:val="24"/>
        </w:rPr>
        <w:t xml:space="preserve"> </w:t>
      </w:r>
      <w:r w:rsidRPr="00420647">
        <w:rPr>
          <w:rFonts w:ascii="Times New Roman" w:hAnsi="Times New Roman" w:cs="Times New Roman"/>
          <w:i/>
          <w:iCs/>
          <w:sz w:val="24"/>
          <w:szCs w:val="24"/>
        </w:rPr>
        <w:t>э</w:t>
      </w:r>
      <w:r w:rsidRPr="00420647">
        <w:rPr>
          <w:rFonts w:ascii="Times New Roman" w:hAnsi="Times New Roman" w:cs="Times New Roman"/>
          <w:i/>
          <w:iCs/>
          <w:spacing w:val="-3"/>
          <w:sz w:val="24"/>
          <w:szCs w:val="24"/>
        </w:rPr>
        <w:t>ф</w:t>
      </w:r>
      <w:r w:rsidRPr="00420647">
        <w:rPr>
          <w:rFonts w:ascii="Times New Roman" w:hAnsi="Times New Roman" w:cs="Times New Roman"/>
          <w:i/>
          <w:iCs/>
          <w:sz w:val="24"/>
          <w:szCs w:val="24"/>
        </w:rPr>
        <w:t>фе</w:t>
      </w:r>
      <w:r w:rsidRPr="00420647">
        <w:rPr>
          <w:rFonts w:ascii="Times New Roman" w:hAnsi="Times New Roman" w:cs="Times New Roman"/>
          <w:i/>
          <w:iCs/>
          <w:spacing w:val="1"/>
          <w:sz w:val="24"/>
          <w:szCs w:val="24"/>
        </w:rPr>
        <w:t>к</w:t>
      </w:r>
      <w:r w:rsidRPr="00420647">
        <w:rPr>
          <w:rFonts w:ascii="Times New Roman" w:hAnsi="Times New Roman" w:cs="Times New Roman"/>
          <w:i/>
          <w:iCs/>
          <w:sz w:val="24"/>
          <w:szCs w:val="24"/>
        </w:rPr>
        <w:t xml:space="preserve">т </w:t>
      </w:r>
      <w:r w:rsidRPr="00420647">
        <w:rPr>
          <w:rFonts w:ascii="Times New Roman" w:hAnsi="Times New Roman" w:cs="Times New Roman"/>
          <w:i/>
          <w:iCs/>
          <w:spacing w:val="-1"/>
          <w:sz w:val="24"/>
          <w:szCs w:val="24"/>
        </w:rPr>
        <w:t>х</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м</w:t>
      </w:r>
      <w:r w:rsidRPr="00420647">
        <w:rPr>
          <w:rFonts w:ascii="Times New Roman" w:hAnsi="Times New Roman" w:cs="Times New Roman"/>
          <w:i/>
          <w:iCs/>
          <w:spacing w:val="-2"/>
          <w:sz w:val="24"/>
          <w:szCs w:val="24"/>
        </w:rPr>
        <w:t>и</w:t>
      </w:r>
      <w:r w:rsidRPr="00420647">
        <w:rPr>
          <w:rFonts w:ascii="Times New Roman" w:hAnsi="Times New Roman" w:cs="Times New Roman"/>
          <w:i/>
          <w:iCs/>
          <w:sz w:val="24"/>
          <w:szCs w:val="24"/>
        </w:rPr>
        <w:t>чес</w:t>
      </w:r>
      <w:r w:rsidRPr="00420647">
        <w:rPr>
          <w:rFonts w:ascii="Times New Roman" w:hAnsi="Times New Roman" w:cs="Times New Roman"/>
          <w:i/>
          <w:iCs/>
          <w:spacing w:val="-1"/>
          <w:sz w:val="24"/>
          <w:szCs w:val="24"/>
        </w:rPr>
        <w:t>ки</w:t>
      </w:r>
      <w:r w:rsidRPr="00420647">
        <w:rPr>
          <w:rFonts w:ascii="Times New Roman" w:hAnsi="Times New Roman" w:cs="Times New Roman"/>
          <w:i/>
          <w:iCs/>
          <w:sz w:val="24"/>
          <w:szCs w:val="24"/>
        </w:rPr>
        <w:t>х</w:t>
      </w:r>
      <w:r w:rsidRPr="00420647">
        <w:rPr>
          <w:rFonts w:ascii="Times New Roman" w:hAnsi="Times New Roman" w:cs="Times New Roman"/>
          <w:i/>
          <w:iCs/>
          <w:spacing w:val="4"/>
          <w:sz w:val="24"/>
          <w:szCs w:val="24"/>
        </w:rPr>
        <w:t xml:space="preserve"> </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2"/>
          <w:sz w:val="24"/>
          <w:szCs w:val="24"/>
        </w:rPr>
        <w:t>е</w:t>
      </w:r>
      <w:r w:rsidRPr="00420647">
        <w:rPr>
          <w:rFonts w:ascii="Times New Roman" w:hAnsi="Times New Roman" w:cs="Times New Roman"/>
          <w:i/>
          <w:iCs/>
          <w:sz w:val="24"/>
          <w:szCs w:val="24"/>
        </w:rPr>
        <w:t>ак</w:t>
      </w:r>
      <w:r w:rsidRPr="00420647">
        <w:rPr>
          <w:rFonts w:ascii="Times New Roman" w:hAnsi="Times New Roman" w:cs="Times New Roman"/>
          <w:i/>
          <w:iCs/>
          <w:spacing w:val="-1"/>
          <w:sz w:val="24"/>
          <w:szCs w:val="24"/>
        </w:rPr>
        <w:t>ций</w:t>
      </w:r>
      <w:r w:rsidRPr="00420647">
        <w:rPr>
          <w:rFonts w:ascii="Times New Roman" w:hAnsi="Times New Roman" w:cs="Times New Roman"/>
          <w:i/>
          <w:iCs/>
          <w:sz w:val="24"/>
          <w:szCs w:val="24"/>
        </w:rPr>
        <w:t xml:space="preserve">. </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1"/>
          <w:sz w:val="24"/>
          <w:szCs w:val="24"/>
        </w:rPr>
        <w:t>он</w:t>
      </w:r>
      <w:r w:rsidRPr="00420647">
        <w:rPr>
          <w:rFonts w:ascii="Times New Roman" w:hAnsi="Times New Roman" w:cs="Times New Roman"/>
          <w:i/>
          <w:iCs/>
          <w:sz w:val="24"/>
          <w:szCs w:val="24"/>
        </w:rPr>
        <w:t>я</w:t>
      </w:r>
      <w:r w:rsidRPr="00420647">
        <w:rPr>
          <w:rFonts w:ascii="Times New Roman" w:hAnsi="Times New Roman" w:cs="Times New Roman"/>
          <w:i/>
          <w:iCs/>
          <w:spacing w:val="-2"/>
          <w:sz w:val="24"/>
          <w:szCs w:val="24"/>
        </w:rPr>
        <w:t>т</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е</w:t>
      </w:r>
      <w:r w:rsidRPr="00420647">
        <w:rPr>
          <w:rFonts w:ascii="Times New Roman" w:hAnsi="Times New Roman" w:cs="Times New Roman"/>
          <w:i/>
          <w:iCs/>
          <w:spacing w:val="15"/>
          <w:sz w:val="24"/>
          <w:szCs w:val="24"/>
        </w:rPr>
        <w:t xml:space="preserve"> </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б</w:t>
      </w:r>
      <w:r w:rsidRPr="00420647">
        <w:rPr>
          <w:rFonts w:ascii="Times New Roman" w:hAnsi="Times New Roman" w:cs="Times New Roman"/>
          <w:i/>
          <w:iCs/>
          <w:spacing w:val="17"/>
          <w:sz w:val="24"/>
          <w:szCs w:val="24"/>
        </w:rPr>
        <w:t xml:space="preserve"> </w:t>
      </w:r>
      <w:r w:rsidRPr="00420647">
        <w:rPr>
          <w:rFonts w:ascii="Times New Roman" w:hAnsi="Times New Roman" w:cs="Times New Roman"/>
          <w:i/>
          <w:iCs/>
          <w:sz w:val="24"/>
          <w:szCs w:val="24"/>
        </w:rPr>
        <w:t>эк</w:t>
      </w:r>
      <w:r w:rsidRPr="00420647">
        <w:rPr>
          <w:rFonts w:ascii="Times New Roman" w:hAnsi="Times New Roman" w:cs="Times New Roman"/>
          <w:i/>
          <w:iCs/>
          <w:spacing w:val="-3"/>
          <w:sz w:val="24"/>
          <w:szCs w:val="24"/>
        </w:rPr>
        <w:t>з</w:t>
      </w:r>
      <w:r w:rsidRPr="00420647">
        <w:rPr>
          <w:rFonts w:ascii="Times New Roman" w:hAnsi="Times New Roman" w:cs="Times New Roman"/>
          <w:i/>
          <w:iCs/>
          <w:spacing w:val="2"/>
          <w:sz w:val="24"/>
          <w:szCs w:val="24"/>
        </w:rPr>
        <w:t>о</w:t>
      </w:r>
      <w:r w:rsidRPr="00420647">
        <w:rPr>
          <w:rFonts w:ascii="Times New Roman" w:hAnsi="Times New Roman" w:cs="Times New Roman"/>
          <w:i/>
          <w:iCs/>
          <w:sz w:val="24"/>
          <w:szCs w:val="24"/>
        </w:rPr>
        <w:t>-</w:t>
      </w:r>
      <w:r w:rsidRPr="00420647">
        <w:rPr>
          <w:rFonts w:ascii="Times New Roman" w:hAnsi="Times New Roman" w:cs="Times New Roman"/>
          <w:i/>
          <w:iCs/>
          <w:spacing w:val="14"/>
          <w:sz w:val="24"/>
          <w:szCs w:val="24"/>
        </w:rPr>
        <w:t xml:space="preserve"> </w:t>
      </w:r>
      <w:r w:rsidRPr="00420647">
        <w:rPr>
          <w:rFonts w:ascii="Times New Roman" w:hAnsi="Times New Roman" w:cs="Times New Roman"/>
          <w:i/>
          <w:iCs/>
          <w:sz w:val="24"/>
          <w:szCs w:val="24"/>
        </w:rPr>
        <w:t>и</w:t>
      </w:r>
      <w:r w:rsidRPr="00420647">
        <w:rPr>
          <w:rFonts w:ascii="Times New Roman" w:hAnsi="Times New Roman" w:cs="Times New Roman"/>
          <w:i/>
          <w:iCs/>
          <w:spacing w:val="14"/>
          <w:sz w:val="24"/>
          <w:szCs w:val="24"/>
        </w:rPr>
        <w:t xml:space="preserve"> </w:t>
      </w:r>
      <w:r w:rsidRPr="00420647">
        <w:rPr>
          <w:rFonts w:ascii="Times New Roman" w:hAnsi="Times New Roman" w:cs="Times New Roman"/>
          <w:i/>
          <w:iCs/>
          <w:sz w:val="24"/>
          <w:szCs w:val="24"/>
        </w:rPr>
        <w:t>эндот</w:t>
      </w:r>
      <w:r w:rsidRPr="00420647">
        <w:rPr>
          <w:rFonts w:ascii="Times New Roman" w:hAnsi="Times New Roman" w:cs="Times New Roman"/>
          <w:i/>
          <w:iCs/>
          <w:spacing w:val="-2"/>
          <w:sz w:val="24"/>
          <w:szCs w:val="24"/>
        </w:rPr>
        <w:t>е</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м</w:t>
      </w:r>
      <w:r w:rsidRPr="00420647">
        <w:rPr>
          <w:rFonts w:ascii="Times New Roman" w:hAnsi="Times New Roman" w:cs="Times New Roman"/>
          <w:i/>
          <w:iCs/>
          <w:spacing w:val="-2"/>
          <w:sz w:val="24"/>
          <w:szCs w:val="24"/>
        </w:rPr>
        <w:t>и</w:t>
      </w:r>
      <w:r w:rsidRPr="00420647">
        <w:rPr>
          <w:rFonts w:ascii="Times New Roman" w:hAnsi="Times New Roman" w:cs="Times New Roman"/>
          <w:i/>
          <w:iCs/>
          <w:sz w:val="24"/>
          <w:szCs w:val="24"/>
        </w:rPr>
        <w:t>чес</w:t>
      </w:r>
      <w:r w:rsidRPr="00420647">
        <w:rPr>
          <w:rFonts w:ascii="Times New Roman" w:hAnsi="Times New Roman" w:cs="Times New Roman"/>
          <w:i/>
          <w:iCs/>
          <w:spacing w:val="-1"/>
          <w:sz w:val="24"/>
          <w:szCs w:val="24"/>
        </w:rPr>
        <w:t>ки</w:t>
      </w:r>
      <w:r w:rsidRPr="00420647">
        <w:rPr>
          <w:rFonts w:ascii="Times New Roman" w:hAnsi="Times New Roman" w:cs="Times New Roman"/>
          <w:i/>
          <w:iCs/>
          <w:sz w:val="24"/>
          <w:szCs w:val="24"/>
        </w:rPr>
        <w:t>х</w:t>
      </w:r>
      <w:r w:rsidRPr="00420647">
        <w:rPr>
          <w:rFonts w:ascii="Times New Roman" w:hAnsi="Times New Roman" w:cs="Times New Roman"/>
          <w:i/>
          <w:iCs/>
          <w:spacing w:val="15"/>
          <w:sz w:val="24"/>
          <w:szCs w:val="24"/>
        </w:rPr>
        <w:t xml:space="preserve"> </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2"/>
          <w:sz w:val="24"/>
          <w:szCs w:val="24"/>
        </w:rPr>
        <w:t>е</w:t>
      </w:r>
      <w:r w:rsidRPr="00420647">
        <w:rPr>
          <w:rFonts w:ascii="Times New Roman" w:hAnsi="Times New Roman" w:cs="Times New Roman"/>
          <w:i/>
          <w:iCs/>
          <w:sz w:val="24"/>
          <w:szCs w:val="24"/>
        </w:rPr>
        <w:t>ак</w:t>
      </w:r>
      <w:r w:rsidRPr="00420647">
        <w:rPr>
          <w:rFonts w:ascii="Times New Roman" w:hAnsi="Times New Roman" w:cs="Times New Roman"/>
          <w:i/>
          <w:iCs/>
          <w:spacing w:val="-1"/>
          <w:sz w:val="24"/>
          <w:szCs w:val="24"/>
        </w:rPr>
        <w:t>ц</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2"/>
          <w:sz w:val="24"/>
          <w:szCs w:val="24"/>
        </w:rPr>
        <w:t>я</w:t>
      </w:r>
      <w:r w:rsidRPr="00420647">
        <w:rPr>
          <w:rFonts w:ascii="Times New Roman" w:hAnsi="Times New Roman" w:cs="Times New Roman"/>
          <w:i/>
          <w:iCs/>
          <w:spacing w:val="1"/>
          <w:sz w:val="24"/>
          <w:szCs w:val="24"/>
        </w:rPr>
        <w:t>х</w:t>
      </w:r>
      <w:r w:rsidRPr="00420647">
        <w:rPr>
          <w:rFonts w:ascii="Times New Roman" w:hAnsi="Times New Roman" w:cs="Times New Roman"/>
          <w:sz w:val="24"/>
          <w:szCs w:val="24"/>
        </w:rPr>
        <w:t>.</w:t>
      </w:r>
      <w:r w:rsidRPr="00420647">
        <w:rPr>
          <w:rFonts w:ascii="Times New Roman" w:hAnsi="Times New Roman" w:cs="Times New Roman"/>
          <w:spacing w:val="16"/>
          <w:sz w:val="24"/>
          <w:szCs w:val="24"/>
        </w:rPr>
        <w:t xml:space="preserve"> </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д</w:t>
      </w:r>
      <w:r w:rsidRPr="00420647">
        <w:rPr>
          <w:rFonts w:ascii="Times New Roman" w:hAnsi="Times New Roman" w:cs="Times New Roman"/>
          <w:spacing w:val="20"/>
          <w:sz w:val="24"/>
          <w:szCs w:val="24"/>
        </w:rPr>
        <w:t xml:space="preserve"> </w:t>
      </w:r>
      <w:r w:rsidRPr="00420647">
        <w:rPr>
          <w:rFonts w:ascii="Times New Roman" w:hAnsi="Times New Roman" w:cs="Times New Roman"/>
          <w:sz w:val="24"/>
          <w:szCs w:val="24"/>
        </w:rPr>
        <w:t>–</w:t>
      </w:r>
      <w:r w:rsidRPr="00420647">
        <w:rPr>
          <w:rFonts w:ascii="Times New Roman" w:hAnsi="Times New Roman" w:cs="Times New Roman"/>
          <w:spacing w:val="15"/>
          <w:sz w:val="24"/>
          <w:szCs w:val="24"/>
        </w:rPr>
        <w:t xml:space="preserve"> </w:t>
      </w:r>
      <w:r w:rsidRPr="00420647">
        <w:rPr>
          <w:rFonts w:ascii="Times New Roman" w:hAnsi="Times New Roman" w:cs="Times New Roman"/>
          <w:spacing w:val="1"/>
          <w:sz w:val="24"/>
          <w:szCs w:val="24"/>
        </w:rPr>
        <w:t>хи</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й</w:t>
      </w:r>
      <w:r w:rsidRPr="00420647">
        <w:rPr>
          <w:rFonts w:ascii="Times New Roman" w:hAnsi="Times New Roman" w:cs="Times New Roman"/>
          <w:spacing w:val="17"/>
          <w:sz w:val="24"/>
          <w:szCs w:val="24"/>
        </w:rPr>
        <w:t xml:space="preserve"> </w:t>
      </w:r>
      <w:r w:rsidRPr="00420647">
        <w:rPr>
          <w:rFonts w:ascii="Times New Roman" w:hAnsi="Times New Roman" w:cs="Times New Roman"/>
          <w:sz w:val="24"/>
          <w:szCs w:val="24"/>
        </w:rPr>
        <w:t>э</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т и</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вещест</w:t>
      </w:r>
      <w:r w:rsidRPr="00420647">
        <w:rPr>
          <w:rFonts w:ascii="Times New Roman" w:hAnsi="Times New Roman" w:cs="Times New Roman"/>
          <w:spacing w:val="-4"/>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зич</w:t>
      </w:r>
      <w:r w:rsidRPr="00420647">
        <w:rPr>
          <w:rFonts w:ascii="Times New Roman" w:hAnsi="Times New Roman" w:cs="Times New Roman"/>
          <w:spacing w:val="1"/>
          <w:sz w:val="24"/>
          <w:szCs w:val="24"/>
        </w:rPr>
        <w:t>е</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хи</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ства</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вод</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че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 вод</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л</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ии</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i/>
          <w:iCs/>
          <w:spacing w:val="-4"/>
          <w:sz w:val="24"/>
          <w:szCs w:val="24"/>
        </w:rPr>
        <w:t>П</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л</w:t>
      </w:r>
      <w:r w:rsidRPr="00420647">
        <w:rPr>
          <w:rFonts w:ascii="Times New Roman" w:hAnsi="Times New Roman" w:cs="Times New Roman"/>
          <w:i/>
          <w:iCs/>
          <w:spacing w:val="-4"/>
          <w:sz w:val="24"/>
          <w:szCs w:val="24"/>
        </w:rPr>
        <w:t>у</w:t>
      </w:r>
      <w:r w:rsidRPr="00420647">
        <w:rPr>
          <w:rFonts w:ascii="Times New Roman" w:hAnsi="Times New Roman" w:cs="Times New Roman"/>
          <w:i/>
          <w:iCs/>
          <w:sz w:val="24"/>
          <w:szCs w:val="24"/>
        </w:rPr>
        <w:t>че</w:t>
      </w:r>
      <w:r w:rsidRPr="00420647">
        <w:rPr>
          <w:rFonts w:ascii="Times New Roman" w:hAnsi="Times New Roman" w:cs="Times New Roman"/>
          <w:i/>
          <w:iCs/>
          <w:spacing w:val="1"/>
          <w:sz w:val="24"/>
          <w:szCs w:val="24"/>
        </w:rPr>
        <w:t>ни</w:t>
      </w:r>
      <w:r w:rsidRPr="00420647">
        <w:rPr>
          <w:rFonts w:ascii="Times New Roman" w:hAnsi="Times New Roman" w:cs="Times New Roman"/>
          <w:i/>
          <w:iCs/>
          <w:sz w:val="24"/>
          <w:szCs w:val="24"/>
        </w:rPr>
        <w:t>е</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pacing w:val="-3"/>
          <w:sz w:val="24"/>
          <w:szCs w:val="24"/>
        </w:rPr>
        <w:t>в</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д</w:t>
      </w:r>
      <w:r w:rsidRPr="00420647">
        <w:rPr>
          <w:rFonts w:ascii="Times New Roman" w:hAnsi="Times New Roman" w:cs="Times New Roman"/>
          <w:i/>
          <w:iCs/>
          <w:spacing w:val="-1"/>
          <w:sz w:val="24"/>
          <w:szCs w:val="24"/>
        </w:rPr>
        <w:t>ор</w:t>
      </w:r>
      <w:r w:rsidRPr="00420647">
        <w:rPr>
          <w:rFonts w:ascii="Times New Roman" w:hAnsi="Times New Roman" w:cs="Times New Roman"/>
          <w:i/>
          <w:iCs/>
          <w:spacing w:val="1"/>
          <w:sz w:val="24"/>
          <w:szCs w:val="24"/>
        </w:rPr>
        <w:t>од</w:t>
      </w:r>
      <w:r w:rsidRPr="00420647">
        <w:rPr>
          <w:rFonts w:ascii="Times New Roman" w:hAnsi="Times New Roman" w:cs="Times New Roman"/>
          <w:i/>
          <w:iCs/>
          <w:sz w:val="24"/>
          <w:szCs w:val="24"/>
        </w:rPr>
        <w:t>а</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z w:val="24"/>
          <w:szCs w:val="24"/>
        </w:rPr>
        <w:t xml:space="preserve">в </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1"/>
          <w:sz w:val="24"/>
          <w:szCs w:val="24"/>
        </w:rPr>
        <w:t>ро</w:t>
      </w:r>
      <w:r w:rsidRPr="00420647">
        <w:rPr>
          <w:rFonts w:ascii="Times New Roman" w:hAnsi="Times New Roman" w:cs="Times New Roman"/>
          <w:i/>
          <w:iCs/>
          <w:spacing w:val="-3"/>
          <w:sz w:val="24"/>
          <w:szCs w:val="24"/>
        </w:rPr>
        <w:t>м</w:t>
      </w:r>
      <w:r w:rsidRPr="00420647">
        <w:rPr>
          <w:rFonts w:ascii="Times New Roman" w:hAnsi="Times New Roman" w:cs="Times New Roman"/>
          <w:i/>
          <w:iCs/>
          <w:spacing w:val="1"/>
          <w:sz w:val="24"/>
          <w:szCs w:val="24"/>
        </w:rPr>
        <w:t>ы</w:t>
      </w:r>
      <w:r w:rsidRPr="00420647">
        <w:rPr>
          <w:rFonts w:ascii="Times New Roman" w:hAnsi="Times New Roman" w:cs="Times New Roman"/>
          <w:i/>
          <w:iCs/>
          <w:sz w:val="24"/>
          <w:szCs w:val="24"/>
        </w:rPr>
        <w:t>ш</w:t>
      </w:r>
      <w:r w:rsidRPr="00420647">
        <w:rPr>
          <w:rFonts w:ascii="Times New Roman" w:hAnsi="Times New Roman" w:cs="Times New Roman"/>
          <w:i/>
          <w:iCs/>
          <w:spacing w:val="-1"/>
          <w:sz w:val="24"/>
          <w:szCs w:val="24"/>
        </w:rPr>
        <w:t>л</w:t>
      </w:r>
      <w:r w:rsidRPr="00420647">
        <w:rPr>
          <w:rFonts w:ascii="Times New Roman" w:hAnsi="Times New Roman" w:cs="Times New Roman"/>
          <w:i/>
          <w:iCs/>
          <w:spacing w:val="-2"/>
          <w:sz w:val="24"/>
          <w:szCs w:val="24"/>
        </w:rPr>
        <w:t>е</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с</w:t>
      </w:r>
      <w:r w:rsidRPr="00420647">
        <w:rPr>
          <w:rFonts w:ascii="Times New Roman" w:hAnsi="Times New Roman" w:cs="Times New Roman"/>
          <w:i/>
          <w:iCs/>
          <w:spacing w:val="-3"/>
          <w:sz w:val="24"/>
          <w:szCs w:val="24"/>
        </w:rPr>
        <w:t>т</w:t>
      </w:r>
      <w:r w:rsidRPr="00420647">
        <w:rPr>
          <w:rFonts w:ascii="Times New Roman" w:hAnsi="Times New Roman" w:cs="Times New Roman"/>
          <w:i/>
          <w:iCs/>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ме</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ни</w:t>
      </w:r>
      <w:r w:rsidRPr="00420647">
        <w:rPr>
          <w:rFonts w:ascii="Times New Roman" w:hAnsi="Times New Roman" w:cs="Times New Roman"/>
          <w:i/>
          <w:iCs/>
          <w:sz w:val="24"/>
          <w:szCs w:val="24"/>
        </w:rPr>
        <w:t>е вод</w:t>
      </w:r>
      <w:r w:rsidRPr="00420647">
        <w:rPr>
          <w:rFonts w:ascii="Times New Roman" w:hAnsi="Times New Roman" w:cs="Times New Roman"/>
          <w:i/>
          <w:iCs/>
          <w:spacing w:val="-2"/>
          <w:sz w:val="24"/>
          <w:szCs w:val="24"/>
        </w:rPr>
        <w:t>о</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д</w:t>
      </w:r>
      <w:r w:rsidRPr="00420647">
        <w:rPr>
          <w:rFonts w:ascii="Times New Roman" w:hAnsi="Times New Roman" w:cs="Times New Roman"/>
          <w:i/>
          <w:iCs/>
          <w:sz w:val="24"/>
          <w:szCs w:val="24"/>
        </w:rPr>
        <w:t>а</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З</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н</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А</w:t>
      </w:r>
      <w:r w:rsidRPr="00420647">
        <w:rPr>
          <w:rFonts w:ascii="Times New Roman" w:hAnsi="Times New Roman" w:cs="Times New Roman"/>
          <w:sz w:val="24"/>
          <w:szCs w:val="24"/>
        </w:rPr>
        <w:t>вог</w:t>
      </w:r>
      <w:r w:rsidRPr="00420647">
        <w:rPr>
          <w:rFonts w:ascii="Times New Roman" w:hAnsi="Times New Roman" w:cs="Times New Roman"/>
          <w:spacing w:val="-1"/>
          <w:sz w:val="24"/>
          <w:szCs w:val="24"/>
        </w:rPr>
        <w:t>а</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яр</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xml:space="preserve">й </w:t>
      </w:r>
      <w:r w:rsidRPr="00420647">
        <w:rPr>
          <w:rFonts w:ascii="Times New Roman" w:hAnsi="Times New Roman" w:cs="Times New Roman"/>
          <w:spacing w:val="1"/>
          <w:sz w:val="24"/>
          <w:szCs w:val="24"/>
        </w:rPr>
        <w:t>об</w:t>
      </w:r>
      <w:r w:rsidRPr="00420647">
        <w:rPr>
          <w:rFonts w:ascii="Times New Roman" w:hAnsi="Times New Roman" w:cs="Times New Roman"/>
          <w:spacing w:val="-1"/>
          <w:sz w:val="24"/>
          <w:szCs w:val="24"/>
        </w:rPr>
        <w:t>ъ</w:t>
      </w:r>
      <w:r w:rsidRPr="00420647">
        <w:rPr>
          <w:rFonts w:ascii="Times New Roman" w:hAnsi="Times New Roman" w:cs="Times New Roman"/>
          <w:sz w:val="24"/>
          <w:szCs w:val="24"/>
        </w:rPr>
        <w:t>ем</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а</w:t>
      </w:r>
      <w:r w:rsidRPr="00420647">
        <w:rPr>
          <w:rFonts w:ascii="Times New Roman" w:hAnsi="Times New Roman" w:cs="Times New Roman"/>
          <w:spacing w:val="5"/>
          <w:sz w:val="24"/>
          <w:szCs w:val="24"/>
        </w:rPr>
        <w:t>з</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Ка</w:t>
      </w:r>
      <w:r w:rsidRPr="00420647">
        <w:rPr>
          <w:rFonts w:ascii="Times New Roman" w:hAnsi="Times New Roman" w:cs="Times New Roman"/>
          <w:spacing w:val="-2"/>
          <w:sz w:val="24"/>
          <w:szCs w:val="24"/>
        </w:rPr>
        <w:t>ч</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в</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еа</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ц</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 газ</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ны</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ве</w:t>
      </w:r>
      <w:r w:rsidRPr="00420647">
        <w:rPr>
          <w:rFonts w:ascii="Times New Roman" w:hAnsi="Times New Roman" w:cs="Times New Roman"/>
          <w:spacing w:val="-3"/>
          <w:sz w:val="24"/>
          <w:szCs w:val="24"/>
        </w:rPr>
        <w:t>щ</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т</w:t>
      </w:r>
      <w:r w:rsidRPr="00420647">
        <w:rPr>
          <w:rFonts w:ascii="Times New Roman" w:hAnsi="Times New Roman" w:cs="Times New Roman"/>
          <w:spacing w:val="-1"/>
          <w:sz w:val="24"/>
          <w:szCs w:val="24"/>
        </w:rPr>
        <w:t>в</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ро</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водор</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ъ</w:t>
      </w:r>
      <w:r w:rsidRPr="00420647">
        <w:rPr>
          <w:rFonts w:ascii="Times New Roman" w:hAnsi="Times New Roman" w:cs="Times New Roman"/>
          <w:sz w:val="24"/>
          <w:szCs w:val="24"/>
        </w:rPr>
        <w:t>ем</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тн</w:t>
      </w:r>
      <w:r w:rsidRPr="00420647">
        <w:rPr>
          <w:rFonts w:ascii="Times New Roman" w:hAnsi="Times New Roman" w:cs="Times New Roman"/>
          <w:spacing w:val="2"/>
          <w:sz w:val="24"/>
          <w:szCs w:val="24"/>
        </w:rPr>
        <w:t>о</w:t>
      </w:r>
      <w:r w:rsidRPr="00420647">
        <w:rPr>
          <w:rFonts w:ascii="Times New Roman" w:hAnsi="Times New Roman" w:cs="Times New Roman"/>
          <w:spacing w:val="-3"/>
          <w:sz w:val="24"/>
          <w:szCs w:val="24"/>
        </w:rPr>
        <w:t>ш</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га</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пр</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хи</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х</w:t>
      </w:r>
      <w:r w:rsidRPr="00420647">
        <w:rPr>
          <w:rFonts w:ascii="Times New Roman" w:hAnsi="Times New Roman" w:cs="Times New Roman"/>
          <w:spacing w:val="29"/>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ци</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х</w:t>
      </w:r>
      <w:r w:rsidRPr="00420647">
        <w:rPr>
          <w:rFonts w:ascii="Times New Roman" w:hAnsi="Times New Roman" w:cs="Times New Roman"/>
          <w:sz w:val="24"/>
          <w:szCs w:val="24"/>
        </w:rPr>
        <w:t>.</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b/>
          <w:bCs/>
          <w:spacing w:val="6"/>
          <w:sz w:val="24"/>
          <w:szCs w:val="24"/>
        </w:rPr>
      </w:pPr>
      <w:r w:rsidRPr="00420647">
        <w:rPr>
          <w:rFonts w:ascii="Times New Roman" w:hAnsi="Times New Roman" w:cs="Times New Roman"/>
          <w:b/>
          <w:bCs/>
          <w:spacing w:val="-3"/>
          <w:sz w:val="24"/>
          <w:szCs w:val="24"/>
        </w:rPr>
        <w:t>В</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да.</w:t>
      </w:r>
      <w:r w:rsidRPr="00420647">
        <w:rPr>
          <w:rFonts w:ascii="Times New Roman" w:hAnsi="Times New Roman" w:cs="Times New Roman"/>
          <w:b/>
          <w:bCs/>
          <w:spacing w:val="1"/>
          <w:sz w:val="24"/>
          <w:szCs w:val="24"/>
        </w:rPr>
        <w:t xml:space="preserve"> </w:t>
      </w:r>
      <w:r w:rsidRPr="00420647">
        <w:rPr>
          <w:rFonts w:ascii="Times New Roman" w:hAnsi="Times New Roman" w:cs="Times New Roman"/>
          <w:b/>
          <w:bCs/>
          <w:spacing w:val="-1"/>
          <w:sz w:val="24"/>
          <w:szCs w:val="24"/>
        </w:rPr>
        <w:t>Р</w:t>
      </w:r>
      <w:r w:rsidRPr="00420647">
        <w:rPr>
          <w:rFonts w:ascii="Times New Roman" w:hAnsi="Times New Roman" w:cs="Times New Roman"/>
          <w:b/>
          <w:bCs/>
          <w:spacing w:val="1"/>
          <w:sz w:val="24"/>
          <w:szCs w:val="24"/>
        </w:rPr>
        <w:t>а</w:t>
      </w:r>
      <w:r w:rsidRPr="00420647">
        <w:rPr>
          <w:rFonts w:ascii="Times New Roman" w:hAnsi="Times New Roman" w:cs="Times New Roman"/>
          <w:b/>
          <w:bCs/>
          <w:spacing w:val="-2"/>
          <w:sz w:val="24"/>
          <w:szCs w:val="24"/>
        </w:rPr>
        <w:t>с</w:t>
      </w:r>
      <w:r w:rsidRPr="00420647">
        <w:rPr>
          <w:rFonts w:ascii="Times New Roman" w:hAnsi="Times New Roman" w:cs="Times New Roman"/>
          <w:b/>
          <w:bCs/>
          <w:spacing w:val="1"/>
          <w:sz w:val="24"/>
          <w:szCs w:val="24"/>
        </w:rPr>
        <w:t>т</w:t>
      </w:r>
      <w:r w:rsidRPr="00420647">
        <w:rPr>
          <w:rFonts w:ascii="Times New Roman" w:hAnsi="Times New Roman" w:cs="Times New Roman"/>
          <w:b/>
          <w:bCs/>
          <w:spacing w:val="-3"/>
          <w:sz w:val="24"/>
          <w:szCs w:val="24"/>
        </w:rPr>
        <w:t>в</w:t>
      </w:r>
      <w:r w:rsidRPr="00420647">
        <w:rPr>
          <w:rFonts w:ascii="Times New Roman" w:hAnsi="Times New Roman" w:cs="Times New Roman"/>
          <w:b/>
          <w:bCs/>
          <w:spacing w:val="1"/>
          <w:sz w:val="24"/>
          <w:szCs w:val="24"/>
        </w:rPr>
        <w:t>о</w:t>
      </w:r>
      <w:r w:rsidRPr="00420647">
        <w:rPr>
          <w:rFonts w:ascii="Times New Roman" w:hAnsi="Times New Roman" w:cs="Times New Roman"/>
          <w:b/>
          <w:bCs/>
          <w:spacing w:val="-3"/>
          <w:sz w:val="24"/>
          <w:szCs w:val="24"/>
        </w:rPr>
        <w:t>р</w:t>
      </w:r>
      <w:r w:rsidRPr="00420647">
        <w:rPr>
          <w:rFonts w:ascii="Times New Roman" w:hAnsi="Times New Roman" w:cs="Times New Roman"/>
          <w:b/>
          <w:bCs/>
          <w:spacing w:val="-1"/>
          <w:sz w:val="24"/>
          <w:szCs w:val="24"/>
        </w:rPr>
        <w:t>ы</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В</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д</w:t>
      </w:r>
      <w:r w:rsidRPr="00420647">
        <w:rPr>
          <w:rFonts w:ascii="Times New Roman" w:hAnsi="Times New Roman" w:cs="Times New Roman"/>
          <w:i/>
          <w:iCs/>
          <w:sz w:val="24"/>
          <w:szCs w:val="24"/>
        </w:rPr>
        <w:t>а</w:t>
      </w:r>
      <w:r w:rsidRPr="00420647">
        <w:rPr>
          <w:rFonts w:ascii="Times New Roman" w:hAnsi="Times New Roman" w:cs="Times New Roman"/>
          <w:i/>
          <w:iCs/>
          <w:spacing w:val="4"/>
          <w:sz w:val="24"/>
          <w:szCs w:val="24"/>
        </w:rPr>
        <w:t xml:space="preserve"> </w:t>
      </w:r>
      <w:r w:rsidRPr="00420647">
        <w:rPr>
          <w:rFonts w:ascii="Times New Roman" w:hAnsi="Times New Roman" w:cs="Times New Roman"/>
          <w:i/>
          <w:iCs/>
          <w:sz w:val="24"/>
          <w:szCs w:val="24"/>
        </w:rPr>
        <w:t>в</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1"/>
          <w:sz w:val="24"/>
          <w:szCs w:val="24"/>
        </w:rPr>
        <w:t>иро</w:t>
      </w:r>
      <w:r w:rsidRPr="00420647">
        <w:rPr>
          <w:rFonts w:ascii="Times New Roman" w:hAnsi="Times New Roman" w:cs="Times New Roman"/>
          <w:i/>
          <w:iCs/>
          <w:spacing w:val="1"/>
          <w:sz w:val="24"/>
          <w:szCs w:val="24"/>
        </w:rPr>
        <w:t>д</w:t>
      </w:r>
      <w:r w:rsidRPr="00420647">
        <w:rPr>
          <w:rFonts w:ascii="Times New Roman" w:hAnsi="Times New Roman" w:cs="Times New Roman"/>
          <w:i/>
          <w:iCs/>
          <w:sz w:val="24"/>
          <w:szCs w:val="24"/>
        </w:rPr>
        <w:t>е.</w:t>
      </w:r>
      <w:r w:rsidRPr="00420647">
        <w:rPr>
          <w:rFonts w:ascii="Times New Roman" w:hAnsi="Times New Roman" w:cs="Times New Roman"/>
          <w:i/>
          <w:iCs/>
          <w:spacing w:val="5"/>
          <w:sz w:val="24"/>
          <w:szCs w:val="24"/>
        </w:rPr>
        <w:t xml:space="preserve"> </w:t>
      </w:r>
      <w:r w:rsidRPr="00420647">
        <w:rPr>
          <w:rFonts w:ascii="Times New Roman" w:hAnsi="Times New Roman" w:cs="Times New Roman"/>
          <w:i/>
          <w:iCs/>
          <w:spacing w:val="-3"/>
          <w:sz w:val="24"/>
          <w:szCs w:val="24"/>
        </w:rPr>
        <w:t>К</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4"/>
          <w:sz w:val="24"/>
          <w:szCs w:val="24"/>
        </w:rPr>
        <w:t>у</w:t>
      </w:r>
      <w:r w:rsidRPr="00420647">
        <w:rPr>
          <w:rFonts w:ascii="Times New Roman" w:hAnsi="Times New Roman" w:cs="Times New Roman"/>
          <w:i/>
          <w:iCs/>
          <w:sz w:val="24"/>
          <w:szCs w:val="24"/>
        </w:rPr>
        <w:t>г</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в</w:t>
      </w:r>
      <w:r w:rsidRPr="00420647">
        <w:rPr>
          <w:rFonts w:ascii="Times New Roman" w:hAnsi="Times New Roman" w:cs="Times New Roman"/>
          <w:i/>
          <w:iCs/>
          <w:spacing w:val="-2"/>
          <w:sz w:val="24"/>
          <w:szCs w:val="24"/>
        </w:rPr>
        <w:t>о</w:t>
      </w:r>
      <w:r w:rsidRPr="00420647">
        <w:rPr>
          <w:rFonts w:ascii="Times New Roman" w:hAnsi="Times New Roman" w:cs="Times New Roman"/>
          <w:i/>
          <w:iCs/>
          <w:spacing w:val="1"/>
          <w:sz w:val="24"/>
          <w:szCs w:val="24"/>
        </w:rPr>
        <w:t>ро</w:t>
      </w:r>
      <w:r w:rsidRPr="00420647">
        <w:rPr>
          <w:rFonts w:ascii="Times New Roman" w:hAnsi="Times New Roman" w:cs="Times New Roman"/>
          <w:i/>
          <w:iCs/>
          <w:sz w:val="24"/>
          <w:szCs w:val="24"/>
        </w:rPr>
        <w:t>т</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в</w:t>
      </w:r>
      <w:r w:rsidRPr="00420647">
        <w:rPr>
          <w:rFonts w:ascii="Times New Roman" w:hAnsi="Times New Roman" w:cs="Times New Roman"/>
          <w:i/>
          <w:iCs/>
          <w:spacing w:val="-2"/>
          <w:sz w:val="24"/>
          <w:szCs w:val="24"/>
        </w:rPr>
        <w:t>о</w:t>
      </w:r>
      <w:r w:rsidRPr="00420647">
        <w:rPr>
          <w:rFonts w:ascii="Times New Roman" w:hAnsi="Times New Roman" w:cs="Times New Roman"/>
          <w:i/>
          <w:iCs/>
          <w:spacing w:val="1"/>
          <w:sz w:val="24"/>
          <w:szCs w:val="24"/>
        </w:rPr>
        <w:t>д</w:t>
      </w:r>
      <w:r w:rsidRPr="00420647">
        <w:rPr>
          <w:rFonts w:ascii="Times New Roman" w:hAnsi="Times New Roman" w:cs="Times New Roman"/>
          <w:i/>
          <w:iCs/>
          <w:sz w:val="24"/>
          <w:szCs w:val="24"/>
        </w:rPr>
        <w:t>ы</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z w:val="24"/>
          <w:szCs w:val="24"/>
        </w:rPr>
        <w:t xml:space="preserve">в </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1"/>
          <w:sz w:val="24"/>
          <w:szCs w:val="24"/>
        </w:rPr>
        <w:t>ро</w:t>
      </w:r>
      <w:r w:rsidRPr="00420647">
        <w:rPr>
          <w:rFonts w:ascii="Times New Roman" w:hAnsi="Times New Roman" w:cs="Times New Roman"/>
          <w:i/>
          <w:iCs/>
          <w:spacing w:val="1"/>
          <w:sz w:val="24"/>
          <w:szCs w:val="24"/>
        </w:rPr>
        <w:t>д</w:t>
      </w:r>
      <w:r w:rsidRPr="00420647">
        <w:rPr>
          <w:rFonts w:ascii="Times New Roman" w:hAnsi="Times New Roman" w:cs="Times New Roman"/>
          <w:i/>
          <w:iCs/>
          <w:sz w:val="24"/>
          <w:szCs w:val="24"/>
        </w:rPr>
        <w:t>е.</w:t>
      </w:r>
      <w:r w:rsidRPr="00420647">
        <w:rPr>
          <w:rFonts w:ascii="Times New Roman" w:hAnsi="Times New Roman" w:cs="Times New Roman"/>
          <w:sz w:val="24"/>
          <w:szCs w:val="24"/>
        </w:rPr>
        <w:t xml:space="preserve"> </w:t>
      </w:r>
      <w:r w:rsidRPr="00420647">
        <w:rPr>
          <w:rFonts w:ascii="Times New Roman" w:hAnsi="Times New Roman" w:cs="Times New Roman"/>
          <w:i/>
          <w:iCs/>
          <w:spacing w:val="-1"/>
          <w:sz w:val="24"/>
          <w:szCs w:val="24"/>
        </w:rPr>
        <w:t>Ф</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зич</w:t>
      </w:r>
      <w:r w:rsidRPr="00420647">
        <w:rPr>
          <w:rFonts w:ascii="Times New Roman" w:hAnsi="Times New Roman" w:cs="Times New Roman"/>
          <w:i/>
          <w:iCs/>
          <w:spacing w:val="-1"/>
          <w:sz w:val="24"/>
          <w:szCs w:val="24"/>
        </w:rPr>
        <w:t>е</w:t>
      </w:r>
      <w:r w:rsidRPr="00420647">
        <w:rPr>
          <w:rFonts w:ascii="Times New Roman" w:hAnsi="Times New Roman" w:cs="Times New Roman"/>
          <w:i/>
          <w:iCs/>
          <w:sz w:val="24"/>
          <w:szCs w:val="24"/>
        </w:rPr>
        <w:t>ск</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и</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pacing w:val="-1"/>
          <w:sz w:val="24"/>
          <w:szCs w:val="24"/>
        </w:rPr>
        <w:t>х</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м</w:t>
      </w:r>
      <w:r w:rsidRPr="00420647">
        <w:rPr>
          <w:rFonts w:ascii="Times New Roman" w:hAnsi="Times New Roman" w:cs="Times New Roman"/>
          <w:i/>
          <w:iCs/>
          <w:spacing w:val="-2"/>
          <w:sz w:val="24"/>
          <w:szCs w:val="24"/>
        </w:rPr>
        <w:t>и</w:t>
      </w:r>
      <w:r w:rsidRPr="00420647">
        <w:rPr>
          <w:rFonts w:ascii="Times New Roman" w:hAnsi="Times New Roman" w:cs="Times New Roman"/>
          <w:i/>
          <w:iCs/>
          <w:sz w:val="24"/>
          <w:szCs w:val="24"/>
        </w:rPr>
        <w:t>чес</w:t>
      </w:r>
      <w:r w:rsidRPr="00420647">
        <w:rPr>
          <w:rFonts w:ascii="Times New Roman" w:hAnsi="Times New Roman" w:cs="Times New Roman"/>
          <w:i/>
          <w:iCs/>
          <w:spacing w:val="-1"/>
          <w:sz w:val="24"/>
          <w:szCs w:val="24"/>
        </w:rPr>
        <w:t>к</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св</w:t>
      </w:r>
      <w:r w:rsidRPr="00420647">
        <w:rPr>
          <w:rFonts w:ascii="Times New Roman" w:hAnsi="Times New Roman" w:cs="Times New Roman"/>
          <w:i/>
          <w:iCs/>
          <w:spacing w:val="-2"/>
          <w:sz w:val="24"/>
          <w:szCs w:val="24"/>
        </w:rPr>
        <w:t>о</w:t>
      </w:r>
      <w:r w:rsidRPr="00420647">
        <w:rPr>
          <w:rFonts w:ascii="Times New Roman" w:hAnsi="Times New Roman" w:cs="Times New Roman"/>
          <w:i/>
          <w:iCs/>
          <w:spacing w:val="1"/>
          <w:sz w:val="24"/>
          <w:szCs w:val="24"/>
        </w:rPr>
        <w:t>й</w:t>
      </w:r>
      <w:r w:rsidRPr="00420647">
        <w:rPr>
          <w:rFonts w:ascii="Times New Roman" w:hAnsi="Times New Roman" w:cs="Times New Roman"/>
          <w:i/>
          <w:iCs/>
          <w:sz w:val="24"/>
          <w:szCs w:val="24"/>
        </w:rPr>
        <w:t>ства в</w:t>
      </w:r>
      <w:r w:rsidRPr="00420647">
        <w:rPr>
          <w:rFonts w:ascii="Times New Roman" w:hAnsi="Times New Roman" w:cs="Times New Roman"/>
          <w:i/>
          <w:iCs/>
          <w:spacing w:val="-2"/>
          <w:sz w:val="24"/>
          <w:szCs w:val="24"/>
        </w:rPr>
        <w:t>о</w:t>
      </w:r>
      <w:r w:rsidRPr="00420647">
        <w:rPr>
          <w:rFonts w:ascii="Times New Roman" w:hAnsi="Times New Roman" w:cs="Times New Roman"/>
          <w:i/>
          <w:iCs/>
          <w:spacing w:val="1"/>
          <w:sz w:val="24"/>
          <w:szCs w:val="24"/>
        </w:rPr>
        <w:t>ды</w:t>
      </w:r>
      <w:r w:rsidRPr="00420647">
        <w:rPr>
          <w:rFonts w:ascii="Times New Roman" w:hAnsi="Times New Roman" w:cs="Times New Roman"/>
          <w:i/>
          <w:iCs/>
          <w:sz w:val="24"/>
          <w:szCs w:val="24"/>
        </w:rPr>
        <w:t>.</w:t>
      </w:r>
      <w:r w:rsidRPr="00420647">
        <w:rPr>
          <w:rFonts w:ascii="Times New Roman" w:hAnsi="Times New Roman" w:cs="Times New Roman"/>
          <w:sz w:val="24"/>
          <w:szCs w:val="24"/>
        </w:rPr>
        <w:t xml:space="preserve"> Раст</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xml:space="preserve">. </w:t>
      </w:r>
      <w:r w:rsidRPr="00420647">
        <w:rPr>
          <w:rFonts w:ascii="Times New Roman" w:hAnsi="Times New Roman" w:cs="Times New Roman"/>
          <w:i/>
          <w:iCs/>
          <w:sz w:val="24"/>
          <w:szCs w:val="24"/>
        </w:rPr>
        <w:t>Рас</w:t>
      </w:r>
      <w:r w:rsidRPr="00420647">
        <w:rPr>
          <w:rFonts w:ascii="Times New Roman" w:hAnsi="Times New Roman" w:cs="Times New Roman"/>
          <w:i/>
          <w:iCs/>
          <w:spacing w:val="-3"/>
          <w:sz w:val="24"/>
          <w:szCs w:val="24"/>
        </w:rPr>
        <w:t>т</w:t>
      </w:r>
      <w:r w:rsidRPr="00420647">
        <w:rPr>
          <w:rFonts w:ascii="Times New Roman" w:hAnsi="Times New Roman" w:cs="Times New Roman"/>
          <w:i/>
          <w:iCs/>
          <w:sz w:val="24"/>
          <w:szCs w:val="24"/>
        </w:rPr>
        <w:t>вори</w:t>
      </w:r>
      <w:r w:rsidRPr="00420647">
        <w:rPr>
          <w:rFonts w:ascii="Times New Roman" w:hAnsi="Times New Roman" w:cs="Times New Roman"/>
          <w:i/>
          <w:iCs/>
          <w:spacing w:val="-2"/>
          <w:sz w:val="24"/>
          <w:szCs w:val="24"/>
        </w:rPr>
        <w:t>м</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сть веществ в во</w:t>
      </w:r>
      <w:r w:rsidRPr="00420647">
        <w:rPr>
          <w:rFonts w:ascii="Times New Roman" w:hAnsi="Times New Roman" w:cs="Times New Roman"/>
          <w:i/>
          <w:iCs/>
          <w:spacing w:val="1"/>
          <w:sz w:val="24"/>
          <w:szCs w:val="24"/>
        </w:rPr>
        <w:t>д</w:t>
      </w:r>
      <w:r w:rsidRPr="00420647">
        <w:rPr>
          <w:rFonts w:ascii="Times New Roman" w:hAnsi="Times New Roman" w:cs="Times New Roman"/>
          <w:i/>
          <w:iCs/>
          <w:sz w:val="24"/>
          <w:szCs w:val="24"/>
        </w:rPr>
        <w:t>е.</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3"/>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ц</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ц</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ств</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ро</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Ма</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в</w:t>
      </w:r>
      <w:r w:rsidRPr="00420647">
        <w:rPr>
          <w:rFonts w:ascii="Times New Roman" w:hAnsi="Times New Roman" w:cs="Times New Roman"/>
          <w:sz w:val="24"/>
          <w:szCs w:val="24"/>
        </w:rPr>
        <w:t>ая</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до</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аст</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ор</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го</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вещ</w:t>
      </w:r>
      <w:r w:rsidRPr="00420647">
        <w:rPr>
          <w:rFonts w:ascii="Times New Roman" w:hAnsi="Times New Roman" w:cs="Times New Roman"/>
          <w:spacing w:val="-3"/>
          <w:sz w:val="24"/>
          <w:szCs w:val="24"/>
        </w:rPr>
        <w:t>е</w:t>
      </w:r>
      <w:r w:rsidRPr="00420647">
        <w:rPr>
          <w:rFonts w:ascii="Times New Roman" w:hAnsi="Times New Roman" w:cs="Times New Roman"/>
          <w:sz w:val="24"/>
          <w:szCs w:val="24"/>
        </w:rPr>
        <w:t>ства в растворе.</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b/>
          <w:bCs/>
          <w:spacing w:val="6"/>
          <w:sz w:val="24"/>
          <w:szCs w:val="24"/>
        </w:rPr>
      </w:pPr>
      <w:r w:rsidRPr="00420647">
        <w:rPr>
          <w:rFonts w:ascii="Times New Roman" w:hAnsi="Times New Roman" w:cs="Times New Roman"/>
          <w:b/>
          <w:bCs/>
          <w:sz w:val="24"/>
          <w:szCs w:val="24"/>
        </w:rPr>
        <w:t>Ос</w:t>
      </w:r>
      <w:r w:rsidRPr="00420647">
        <w:rPr>
          <w:rFonts w:ascii="Times New Roman" w:hAnsi="Times New Roman" w:cs="Times New Roman"/>
          <w:b/>
          <w:bCs/>
          <w:spacing w:val="-1"/>
          <w:sz w:val="24"/>
          <w:szCs w:val="24"/>
        </w:rPr>
        <w:t>н</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в</w:t>
      </w:r>
      <w:r w:rsidRPr="00420647">
        <w:rPr>
          <w:rFonts w:ascii="Times New Roman" w:hAnsi="Times New Roman" w:cs="Times New Roman"/>
          <w:b/>
          <w:bCs/>
          <w:spacing w:val="-1"/>
          <w:sz w:val="24"/>
          <w:szCs w:val="24"/>
        </w:rPr>
        <w:t>ны</w:t>
      </w:r>
      <w:r w:rsidRPr="00420647">
        <w:rPr>
          <w:rFonts w:ascii="Times New Roman" w:hAnsi="Times New Roman" w:cs="Times New Roman"/>
          <w:b/>
          <w:bCs/>
          <w:sz w:val="24"/>
          <w:szCs w:val="24"/>
        </w:rPr>
        <w:t>е</w:t>
      </w:r>
      <w:r w:rsidRPr="00420647">
        <w:rPr>
          <w:rFonts w:ascii="Times New Roman" w:hAnsi="Times New Roman" w:cs="Times New Roman"/>
          <w:b/>
          <w:bCs/>
          <w:spacing w:val="1"/>
          <w:sz w:val="24"/>
          <w:szCs w:val="24"/>
        </w:rPr>
        <w:t xml:space="preserve"> </w:t>
      </w:r>
      <w:r w:rsidRPr="00420647">
        <w:rPr>
          <w:rFonts w:ascii="Times New Roman" w:hAnsi="Times New Roman" w:cs="Times New Roman"/>
          <w:b/>
          <w:bCs/>
          <w:spacing w:val="-3"/>
          <w:sz w:val="24"/>
          <w:szCs w:val="24"/>
        </w:rPr>
        <w:t>к</w:t>
      </w:r>
      <w:r w:rsidRPr="00420647">
        <w:rPr>
          <w:rFonts w:ascii="Times New Roman" w:hAnsi="Times New Roman" w:cs="Times New Roman"/>
          <w:b/>
          <w:bCs/>
          <w:spacing w:val="1"/>
          <w:sz w:val="24"/>
          <w:szCs w:val="24"/>
        </w:rPr>
        <w:t>ла</w:t>
      </w:r>
      <w:r w:rsidRPr="00420647">
        <w:rPr>
          <w:rFonts w:ascii="Times New Roman" w:hAnsi="Times New Roman" w:cs="Times New Roman"/>
          <w:b/>
          <w:bCs/>
          <w:spacing w:val="-2"/>
          <w:sz w:val="24"/>
          <w:szCs w:val="24"/>
        </w:rPr>
        <w:t>с</w:t>
      </w:r>
      <w:r w:rsidRPr="00420647">
        <w:rPr>
          <w:rFonts w:ascii="Times New Roman" w:hAnsi="Times New Roman" w:cs="Times New Roman"/>
          <w:b/>
          <w:bCs/>
          <w:sz w:val="24"/>
          <w:szCs w:val="24"/>
        </w:rPr>
        <w:t xml:space="preserve">сы </w:t>
      </w:r>
      <w:r w:rsidRPr="00420647">
        <w:rPr>
          <w:rFonts w:ascii="Times New Roman" w:hAnsi="Times New Roman" w:cs="Times New Roman"/>
          <w:b/>
          <w:bCs/>
          <w:spacing w:val="-1"/>
          <w:sz w:val="24"/>
          <w:szCs w:val="24"/>
        </w:rPr>
        <w:t>н</w:t>
      </w:r>
      <w:r w:rsidRPr="00420647">
        <w:rPr>
          <w:rFonts w:ascii="Times New Roman" w:hAnsi="Times New Roman" w:cs="Times New Roman"/>
          <w:b/>
          <w:bCs/>
          <w:sz w:val="24"/>
          <w:szCs w:val="24"/>
        </w:rPr>
        <w:t>е</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р</w:t>
      </w:r>
      <w:r w:rsidRPr="00420647">
        <w:rPr>
          <w:rFonts w:ascii="Times New Roman" w:hAnsi="Times New Roman" w:cs="Times New Roman"/>
          <w:b/>
          <w:bCs/>
          <w:spacing w:val="-3"/>
          <w:sz w:val="24"/>
          <w:szCs w:val="24"/>
        </w:rPr>
        <w:t>г</w:t>
      </w:r>
      <w:r w:rsidRPr="00420647">
        <w:rPr>
          <w:rFonts w:ascii="Times New Roman" w:hAnsi="Times New Roman" w:cs="Times New Roman"/>
          <w:b/>
          <w:bCs/>
          <w:spacing w:val="1"/>
          <w:sz w:val="24"/>
          <w:szCs w:val="24"/>
        </w:rPr>
        <w:t>а</w:t>
      </w:r>
      <w:r w:rsidRPr="00420647">
        <w:rPr>
          <w:rFonts w:ascii="Times New Roman" w:hAnsi="Times New Roman" w:cs="Times New Roman"/>
          <w:b/>
          <w:bCs/>
          <w:spacing w:val="-1"/>
          <w:sz w:val="24"/>
          <w:szCs w:val="24"/>
        </w:rPr>
        <w:t>ни</w:t>
      </w:r>
      <w:r w:rsidRPr="00420647">
        <w:rPr>
          <w:rFonts w:ascii="Times New Roman" w:hAnsi="Times New Roman" w:cs="Times New Roman"/>
          <w:b/>
          <w:bCs/>
          <w:sz w:val="24"/>
          <w:szCs w:val="24"/>
        </w:rPr>
        <w:t>ческ</w:t>
      </w:r>
      <w:r w:rsidRPr="00420647">
        <w:rPr>
          <w:rFonts w:ascii="Times New Roman" w:hAnsi="Times New Roman" w:cs="Times New Roman"/>
          <w:b/>
          <w:bCs/>
          <w:spacing w:val="-2"/>
          <w:sz w:val="24"/>
          <w:szCs w:val="24"/>
        </w:rPr>
        <w:t>и</w:t>
      </w:r>
      <w:r w:rsidRPr="00420647">
        <w:rPr>
          <w:rFonts w:ascii="Times New Roman" w:hAnsi="Times New Roman" w:cs="Times New Roman"/>
          <w:b/>
          <w:bCs/>
          <w:sz w:val="24"/>
          <w:szCs w:val="24"/>
        </w:rPr>
        <w:t>х</w:t>
      </w:r>
      <w:r w:rsidRPr="00420647">
        <w:rPr>
          <w:rFonts w:ascii="Times New Roman" w:hAnsi="Times New Roman" w:cs="Times New Roman"/>
          <w:b/>
          <w:bCs/>
          <w:spacing w:val="2"/>
          <w:sz w:val="24"/>
          <w:szCs w:val="24"/>
        </w:rPr>
        <w:t xml:space="preserve"> </w:t>
      </w:r>
      <w:r w:rsidRPr="00420647">
        <w:rPr>
          <w:rFonts w:ascii="Times New Roman" w:hAnsi="Times New Roman" w:cs="Times New Roman"/>
          <w:b/>
          <w:bCs/>
          <w:spacing w:val="-2"/>
          <w:sz w:val="24"/>
          <w:szCs w:val="24"/>
        </w:rPr>
        <w:t>с</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ед</w:t>
      </w:r>
      <w:r w:rsidRPr="00420647">
        <w:rPr>
          <w:rFonts w:ascii="Times New Roman" w:hAnsi="Times New Roman" w:cs="Times New Roman"/>
          <w:b/>
          <w:bCs/>
          <w:spacing w:val="-1"/>
          <w:sz w:val="24"/>
          <w:szCs w:val="24"/>
        </w:rPr>
        <w:t>ин</w:t>
      </w:r>
      <w:r w:rsidRPr="00420647">
        <w:rPr>
          <w:rFonts w:ascii="Times New Roman" w:hAnsi="Times New Roman" w:cs="Times New Roman"/>
          <w:b/>
          <w:bCs/>
          <w:sz w:val="24"/>
          <w:szCs w:val="24"/>
        </w:rPr>
        <w:t>ен</w:t>
      </w:r>
      <w:r w:rsidRPr="00420647">
        <w:rPr>
          <w:rFonts w:ascii="Times New Roman" w:hAnsi="Times New Roman" w:cs="Times New Roman"/>
          <w:b/>
          <w:bCs/>
          <w:spacing w:val="-2"/>
          <w:sz w:val="24"/>
          <w:szCs w:val="24"/>
        </w:rPr>
        <w:t>и</w:t>
      </w:r>
      <w:r w:rsidRPr="00420647">
        <w:rPr>
          <w:rFonts w:ascii="Times New Roman" w:hAnsi="Times New Roman" w:cs="Times New Roman"/>
          <w:b/>
          <w:bCs/>
          <w:spacing w:val="-1"/>
          <w:sz w:val="24"/>
          <w:szCs w:val="24"/>
        </w:rPr>
        <w:t>й</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кс</w:t>
      </w:r>
      <w:r w:rsidRPr="00420647">
        <w:rPr>
          <w:rFonts w:ascii="Times New Roman" w:hAnsi="Times New Roman" w:cs="Times New Roman"/>
          <w:spacing w:val="1"/>
          <w:sz w:val="24"/>
          <w:szCs w:val="24"/>
        </w:rPr>
        <w:t>иды</w:t>
      </w:r>
      <w:r w:rsidRPr="00420647">
        <w:rPr>
          <w:rFonts w:ascii="Times New Roman" w:hAnsi="Times New Roman" w:cs="Times New Roman"/>
          <w:sz w:val="24"/>
          <w:szCs w:val="24"/>
        </w:rPr>
        <w:t>. К</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асс</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ц</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м</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клат</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 xml:space="preserve"> </w:t>
      </w:r>
      <w:r w:rsidRPr="00420647">
        <w:rPr>
          <w:rFonts w:ascii="Times New Roman" w:hAnsi="Times New Roman" w:cs="Times New Roman"/>
          <w:i/>
          <w:iCs/>
          <w:spacing w:val="-1"/>
          <w:sz w:val="24"/>
          <w:szCs w:val="24"/>
        </w:rPr>
        <w:t>Ф</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з</w:t>
      </w:r>
      <w:r w:rsidRPr="00420647">
        <w:rPr>
          <w:rFonts w:ascii="Times New Roman" w:hAnsi="Times New Roman" w:cs="Times New Roman"/>
          <w:i/>
          <w:iCs/>
          <w:spacing w:val="-2"/>
          <w:sz w:val="24"/>
          <w:szCs w:val="24"/>
        </w:rPr>
        <w:t>и</w:t>
      </w:r>
      <w:r w:rsidRPr="00420647">
        <w:rPr>
          <w:rFonts w:ascii="Times New Roman" w:hAnsi="Times New Roman" w:cs="Times New Roman"/>
          <w:i/>
          <w:iCs/>
          <w:sz w:val="24"/>
          <w:szCs w:val="24"/>
        </w:rPr>
        <w:t>чес</w:t>
      </w:r>
      <w:r w:rsidRPr="00420647">
        <w:rPr>
          <w:rFonts w:ascii="Times New Roman" w:hAnsi="Times New Roman" w:cs="Times New Roman"/>
          <w:i/>
          <w:iCs/>
          <w:spacing w:val="-1"/>
          <w:sz w:val="24"/>
          <w:szCs w:val="24"/>
        </w:rPr>
        <w:t>к</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е</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z w:val="24"/>
          <w:szCs w:val="24"/>
        </w:rPr>
        <w:t>св</w:t>
      </w:r>
      <w:r w:rsidRPr="00420647">
        <w:rPr>
          <w:rFonts w:ascii="Times New Roman" w:hAnsi="Times New Roman" w:cs="Times New Roman"/>
          <w:i/>
          <w:iCs/>
          <w:spacing w:val="-2"/>
          <w:sz w:val="24"/>
          <w:szCs w:val="24"/>
        </w:rPr>
        <w:t>о</w:t>
      </w:r>
      <w:r w:rsidRPr="00420647">
        <w:rPr>
          <w:rFonts w:ascii="Times New Roman" w:hAnsi="Times New Roman" w:cs="Times New Roman"/>
          <w:i/>
          <w:iCs/>
          <w:spacing w:val="1"/>
          <w:sz w:val="24"/>
          <w:szCs w:val="24"/>
        </w:rPr>
        <w:t>й</w:t>
      </w:r>
      <w:r w:rsidRPr="00420647">
        <w:rPr>
          <w:rFonts w:ascii="Times New Roman" w:hAnsi="Times New Roman" w:cs="Times New Roman"/>
          <w:i/>
          <w:iCs/>
          <w:sz w:val="24"/>
          <w:szCs w:val="24"/>
        </w:rPr>
        <w:t xml:space="preserve">ства </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кс</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1"/>
          <w:sz w:val="24"/>
          <w:szCs w:val="24"/>
        </w:rPr>
        <w:t>до</w:t>
      </w:r>
      <w:r w:rsidRPr="00420647">
        <w:rPr>
          <w:rFonts w:ascii="Times New Roman" w:hAnsi="Times New Roman" w:cs="Times New Roman"/>
          <w:i/>
          <w:iCs/>
          <w:sz w:val="24"/>
          <w:szCs w:val="24"/>
        </w:rPr>
        <w:t>в.</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Х</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 свойст</w:t>
      </w:r>
      <w:r w:rsidRPr="00420647">
        <w:rPr>
          <w:rFonts w:ascii="Times New Roman" w:hAnsi="Times New Roman" w:cs="Times New Roman"/>
          <w:spacing w:val="-1"/>
          <w:sz w:val="24"/>
          <w:szCs w:val="24"/>
        </w:rPr>
        <w:t>в</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кс</w:t>
      </w:r>
      <w:r w:rsidRPr="00420647">
        <w:rPr>
          <w:rFonts w:ascii="Times New Roman" w:hAnsi="Times New Roman" w:cs="Times New Roman"/>
          <w:spacing w:val="-1"/>
          <w:sz w:val="24"/>
          <w:szCs w:val="24"/>
        </w:rPr>
        <w:t>ид</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в</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л</w:t>
      </w:r>
      <w:r w:rsidRPr="00420647">
        <w:rPr>
          <w:rFonts w:ascii="Times New Roman" w:hAnsi="Times New Roman" w:cs="Times New Roman"/>
          <w:i/>
          <w:iCs/>
          <w:spacing w:val="-4"/>
          <w:sz w:val="24"/>
          <w:szCs w:val="24"/>
        </w:rPr>
        <w:t>у</w:t>
      </w:r>
      <w:r w:rsidRPr="00420647">
        <w:rPr>
          <w:rFonts w:ascii="Times New Roman" w:hAnsi="Times New Roman" w:cs="Times New Roman"/>
          <w:i/>
          <w:iCs/>
          <w:sz w:val="24"/>
          <w:szCs w:val="24"/>
        </w:rPr>
        <w:t>че</w:t>
      </w:r>
      <w:r w:rsidRPr="00420647">
        <w:rPr>
          <w:rFonts w:ascii="Times New Roman" w:hAnsi="Times New Roman" w:cs="Times New Roman"/>
          <w:i/>
          <w:iCs/>
          <w:spacing w:val="1"/>
          <w:sz w:val="24"/>
          <w:szCs w:val="24"/>
        </w:rPr>
        <w:t>ни</w:t>
      </w:r>
      <w:r w:rsidRPr="00420647">
        <w:rPr>
          <w:rFonts w:ascii="Times New Roman" w:hAnsi="Times New Roman" w:cs="Times New Roman"/>
          <w:i/>
          <w:iCs/>
          <w:sz w:val="24"/>
          <w:szCs w:val="24"/>
        </w:rPr>
        <w:t>е</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z w:val="24"/>
          <w:szCs w:val="24"/>
        </w:rPr>
        <w:t>и</w:t>
      </w:r>
      <w:r w:rsidRPr="00420647">
        <w:rPr>
          <w:rFonts w:ascii="Times New Roman" w:hAnsi="Times New Roman" w:cs="Times New Roman"/>
          <w:i/>
          <w:iCs/>
          <w:spacing w:val="1"/>
          <w:sz w:val="24"/>
          <w:szCs w:val="24"/>
        </w:rPr>
        <w:t xml:space="preserve"> п</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м</w:t>
      </w:r>
      <w:r w:rsidRPr="00420647">
        <w:rPr>
          <w:rFonts w:ascii="Times New Roman" w:hAnsi="Times New Roman" w:cs="Times New Roman"/>
          <w:i/>
          <w:iCs/>
          <w:spacing w:val="-3"/>
          <w:sz w:val="24"/>
          <w:szCs w:val="24"/>
        </w:rPr>
        <w:t>е</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 xml:space="preserve">е </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кс</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1"/>
          <w:sz w:val="24"/>
          <w:szCs w:val="24"/>
        </w:rPr>
        <w:t>до</w:t>
      </w:r>
      <w:r w:rsidRPr="00420647">
        <w:rPr>
          <w:rFonts w:ascii="Times New Roman" w:hAnsi="Times New Roman" w:cs="Times New Roman"/>
          <w:i/>
          <w:iCs/>
          <w:sz w:val="24"/>
          <w:szCs w:val="24"/>
        </w:rPr>
        <w:t>в.</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но</w:t>
      </w:r>
      <w:r w:rsidRPr="00420647">
        <w:rPr>
          <w:rFonts w:ascii="Times New Roman" w:hAnsi="Times New Roman" w:cs="Times New Roman"/>
          <w:sz w:val="24"/>
          <w:szCs w:val="24"/>
        </w:rPr>
        <w:t>в</w:t>
      </w:r>
      <w:r w:rsidRPr="00420647">
        <w:rPr>
          <w:rFonts w:ascii="Times New Roman" w:hAnsi="Times New Roman" w:cs="Times New Roman"/>
          <w:spacing w:val="-3"/>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 К</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асс</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ц</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4"/>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ме</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клат</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 xml:space="preserve"> </w:t>
      </w:r>
      <w:r w:rsidRPr="00420647">
        <w:rPr>
          <w:rFonts w:ascii="Times New Roman" w:hAnsi="Times New Roman" w:cs="Times New Roman"/>
          <w:i/>
          <w:iCs/>
          <w:spacing w:val="-1"/>
          <w:sz w:val="24"/>
          <w:szCs w:val="24"/>
        </w:rPr>
        <w:t>Ф</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3"/>
          <w:sz w:val="24"/>
          <w:szCs w:val="24"/>
        </w:rPr>
        <w:t>з</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2"/>
          <w:sz w:val="24"/>
          <w:szCs w:val="24"/>
        </w:rPr>
        <w:t>ч</w:t>
      </w:r>
      <w:r w:rsidRPr="00420647">
        <w:rPr>
          <w:rFonts w:ascii="Times New Roman" w:hAnsi="Times New Roman" w:cs="Times New Roman"/>
          <w:i/>
          <w:iCs/>
          <w:sz w:val="24"/>
          <w:szCs w:val="24"/>
        </w:rPr>
        <w:t>еск</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е</w:t>
      </w:r>
      <w:r w:rsidRPr="00420647">
        <w:rPr>
          <w:rFonts w:ascii="Times New Roman" w:hAnsi="Times New Roman" w:cs="Times New Roman"/>
          <w:i/>
          <w:iCs/>
          <w:spacing w:val="4"/>
          <w:sz w:val="24"/>
          <w:szCs w:val="24"/>
        </w:rPr>
        <w:t xml:space="preserve"> </w:t>
      </w:r>
      <w:r w:rsidRPr="00420647">
        <w:rPr>
          <w:rFonts w:ascii="Times New Roman" w:hAnsi="Times New Roman" w:cs="Times New Roman"/>
          <w:i/>
          <w:iCs/>
          <w:sz w:val="24"/>
          <w:szCs w:val="24"/>
        </w:rPr>
        <w:t>с</w:t>
      </w:r>
      <w:r w:rsidRPr="00420647">
        <w:rPr>
          <w:rFonts w:ascii="Times New Roman" w:hAnsi="Times New Roman" w:cs="Times New Roman"/>
          <w:i/>
          <w:iCs/>
          <w:spacing w:val="-3"/>
          <w:sz w:val="24"/>
          <w:szCs w:val="24"/>
        </w:rPr>
        <w:t>в</w:t>
      </w:r>
      <w:r w:rsidRPr="00420647">
        <w:rPr>
          <w:rFonts w:ascii="Times New Roman" w:hAnsi="Times New Roman" w:cs="Times New Roman"/>
          <w:i/>
          <w:iCs/>
          <w:spacing w:val="1"/>
          <w:sz w:val="24"/>
          <w:szCs w:val="24"/>
        </w:rPr>
        <w:t>ой</w:t>
      </w:r>
      <w:r w:rsidRPr="00420647">
        <w:rPr>
          <w:rFonts w:ascii="Times New Roman" w:hAnsi="Times New Roman" w:cs="Times New Roman"/>
          <w:i/>
          <w:iCs/>
          <w:sz w:val="24"/>
          <w:szCs w:val="24"/>
        </w:rPr>
        <w:t>ства</w:t>
      </w:r>
      <w:r w:rsidRPr="00420647">
        <w:rPr>
          <w:rFonts w:ascii="Times New Roman" w:hAnsi="Times New Roman" w:cs="Times New Roman"/>
          <w:i/>
          <w:iCs/>
          <w:spacing w:val="7"/>
          <w:sz w:val="24"/>
          <w:szCs w:val="24"/>
        </w:rPr>
        <w:t xml:space="preserve"> </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с</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ва</w:t>
      </w:r>
      <w:r w:rsidRPr="00420647">
        <w:rPr>
          <w:rFonts w:ascii="Times New Roman" w:hAnsi="Times New Roman" w:cs="Times New Roman"/>
          <w:i/>
          <w:iCs/>
          <w:spacing w:val="-2"/>
          <w:sz w:val="24"/>
          <w:szCs w:val="24"/>
        </w:rPr>
        <w:t>н</w:t>
      </w:r>
      <w:r w:rsidRPr="00420647">
        <w:rPr>
          <w:rFonts w:ascii="Times New Roman" w:hAnsi="Times New Roman" w:cs="Times New Roman"/>
          <w:i/>
          <w:iCs/>
          <w:spacing w:val="1"/>
          <w:sz w:val="24"/>
          <w:szCs w:val="24"/>
        </w:rPr>
        <w:t>ий</w:t>
      </w:r>
      <w:r w:rsidRPr="00420647">
        <w:rPr>
          <w:rFonts w:ascii="Times New Roman" w:hAnsi="Times New Roman" w:cs="Times New Roman"/>
          <w:i/>
          <w:iCs/>
          <w:sz w:val="24"/>
          <w:szCs w:val="24"/>
        </w:rPr>
        <w:t>.</w:t>
      </w:r>
      <w:r w:rsidRPr="00420647">
        <w:rPr>
          <w:rFonts w:ascii="Times New Roman" w:hAnsi="Times New Roman" w:cs="Times New Roman"/>
          <w:sz w:val="24"/>
          <w:szCs w:val="24"/>
        </w:rPr>
        <w:t xml:space="preserve"> </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л</w:t>
      </w:r>
      <w:r w:rsidRPr="00420647">
        <w:rPr>
          <w:rFonts w:ascii="Times New Roman" w:hAnsi="Times New Roman" w:cs="Times New Roman"/>
          <w:i/>
          <w:iCs/>
          <w:spacing w:val="-4"/>
          <w:sz w:val="24"/>
          <w:szCs w:val="24"/>
        </w:rPr>
        <w:t>у</w:t>
      </w:r>
      <w:r w:rsidRPr="00420647">
        <w:rPr>
          <w:rFonts w:ascii="Times New Roman" w:hAnsi="Times New Roman" w:cs="Times New Roman"/>
          <w:i/>
          <w:iCs/>
          <w:sz w:val="24"/>
          <w:szCs w:val="24"/>
        </w:rPr>
        <w:t>че</w:t>
      </w:r>
      <w:r w:rsidRPr="00420647">
        <w:rPr>
          <w:rFonts w:ascii="Times New Roman" w:hAnsi="Times New Roman" w:cs="Times New Roman"/>
          <w:i/>
          <w:iCs/>
          <w:spacing w:val="1"/>
          <w:sz w:val="24"/>
          <w:szCs w:val="24"/>
        </w:rPr>
        <w:t>ни</w:t>
      </w:r>
      <w:r w:rsidRPr="00420647">
        <w:rPr>
          <w:rFonts w:ascii="Times New Roman" w:hAnsi="Times New Roman" w:cs="Times New Roman"/>
          <w:i/>
          <w:iCs/>
          <w:sz w:val="24"/>
          <w:szCs w:val="24"/>
        </w:rPr>
        <w:t>е оснований.</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Хи</w:t>
      </w:r>
      <w:r w:rsidRPr="00420647">
        <w:rPr>
          <w:rFonts w:ascii="Times New Roman" w:hAnsi="Times New Roman" w:cs="Times New Roman"/>
          <w:sz w:val="24"/>
          <w:szCs w:val="24"/>
        </w:rPr>
        <w:t>ми</w:t>
      </w:r>
      <w:r w:rsidRPr="00420647">
        <w:rPr>
          <w:rFonts w:ascii="Times New Roman" w:hAnsi="Times New Roman" w:cs="Times New Roman"/>
          <w:spacing w:val="1"/>
          <w:sz w:val="24"/>
          <w:szCs w:val="24"/>
        </w:rPr>
        <w:t>ч</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св</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 xml:space="preserve">ства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3"/>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Ре</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ци</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й</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за</w:t>
      </w:r>
      <w:r w:rsidRPr="00420647">
        <w:rPr>
          <w:rFonts w:ascii="Times New Roman" w:hAnsi="Times New Roman" w:cs="Times New Roman"/>
          <w:spacing w:val="-2"/>
          <w:sz w:val="24"/>
          <w:szCs w:val="24"/>
        </w:rPr>
        <w:t>ц</w:t>
      </w:r>
      <w:r w:rsidRPr="00420647">
        <w:rPr>
          <w:rFonts w:ascii="Times New Roman" w:hAnsi="Times New Roman" w:cs="Times New Roman"/>
          <w:spacing w:val="1"/>
          <w:sz w:val="24"/>
          <w:szCs w:val="24"/>
        </w:rPr>
        <w:t>ии</w:t>
      </w:r>
      <w:r w:rsidRPr="00420647">
        <w:rPr>
          <w:rFonts w:ascii="Times New Roman" w:hAnsi="Times New Roman" w:cs="Times New Roman"/>
          <w:sz w:val="24"/>
          <w:szCs w:val="24"/>
        </w:rPr>
        <w:t>. К</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ты.</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л</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сс</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ка</w:t>
      </w:r>
      <w:r w:rsidRPr="00420647">
        <w:rPr>
          <w:rFonts w:ascii="Times New Roman" w:hAnsi="Times New Roman" w:cs="Times New Roman"/>
          <w:spacing w:val="-1"/>
          <w:sz w:val="24"/>
          <w:szCs w:val="24"/>
        </w:rPr>
        <w:t>ц</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Но</w:t>
      </w:r>
      <w:r w:rsidRPr="00420647">
        <w:rPr>
          <w:rFonts w:ascii="Times New Roman" w:hAnsi="Times New Roman" w:cs="Times New Roman"/>
          <w:sz w:val="24"/>
          <w:szCs w:val="24"/>
        </w:rPr>
        <w:t>ме</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клат</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 xml:space="preserve"> </w:t>
      </w:r>
      <w:r w:rsidRPr="00420647">
        <w:rPr>
          <w:rFonts w:ascii="Times New Roman" w:hAnsi="Times New Roman" w:cs="Times New Roman"/>
          <w:i/>
          <w:iCs/>
          <w:spacing w:val="-1"/>
          <w:sz w:val="24"/>
          <w:szCs w:val="24"/>
        </w:rPr>
        <w:t>Ф</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зич</w:t>
      </w:r>
      <w:r w:rsidRPr="00420647">
        <w:rPr>
          <w:rFonts w:ascii="Times New Roman" w:hAnsi="Times New Roman" w:cs="Times New Roman"/>
          <w:i/>
          <w:iCs/>
          <w:spacing w:val="-1"/>
          <w:sz w:val="24"/>
          <w:szCs w:val="24"/>
        </w:rPr>
        <w:t>е</w:t>
      </w:r>
      <w:r w:rsidRPr="00420647">
        <w:rPr>
          <w:rFonts w:ascii="Times New Roman" w:hAnsi="Times New Roman" w:cs="Times New Roman"/>
          <w:i/>
          <w:iCs/>
          <w:sz w:val="24"/>
          <w:szCs w:val="24"/>
        </w:rPr>
        <w:t>ск</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е</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z w:val="24"/>
          <w:szCs w:val="24"/>
        </w:rPr>
        <w:t>с</w:t>
      </w:r>
      <w:r w:rsidRPr="00420647">
        <w:rPr>
          <w:rFonts w:ascii="Times New Roman" w:hAnsi="Times New Roman" w:cs="Times New Roman"/>
          <w:i/>
          <w:iCs/>
          <w:spacing w:val="-3"/>
          <w:sz w:val="24"/>
          <w:szCs w:val="24"/>
        </w:rPr>
        <w:t>в</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й</w:t>
      </w:r>
      <w:r w:rsidRPr="00420647">
        <w:rPr>
          <w:rFonts w:ascii="Times New Roman" w:hAnsi="Times New Roman" w:cs="Times New Roman"/>
          <w:i/>
          <w:iCs/>
          <w:sz w:val="24"/>
          <w:szCs w:val="24"/>
        </w:rPr>
        <w:t>ст</w:t>
      </w:r>
      <w:r w:rsidRPr="00420647">
        <w:rPr>
          <w:rFonts w:ascii="Times New Roman" w:hAnsi="Times New Roman" w:cs="Times New Roman"/>
          <w:i/>
          <w:iCs/>
          <w:spacing w:val="-3"/>
          <w:sz w:val="24"/>
          <w:szCs w:val="24"/>
        </w:rPr>
        <w:t>в</w:t>
      </w:r>
      <w:r w:rsidRPr="00420647">
        <w:rPr>
          <w:rFonts w:ascii="Times New Roman" w:hAnsi="Times New Roman" w:cs="Times New Roman"/>
          <w:i/>
          <w:iCs/>
          <w:sz w:val="24"/>
          <w:szCs w:val="24"/>
        </w:rPr>
        <w:t>а к</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с</w:t>
      </w:r>
      <w:r w:rsidRPr="00420647">
        <w:rPr>
          <w:rFonts w:ascii="Times New Roman" w:hAnsi="Times New Roman" w:cs="Times New Roman"/>
          <w:i/>
          <w:iCs/>
          <w:spacing w:val="-3"/>
          <w:sz w:val="24"/>
          <w:szCs w:val="24"/>
        </w:rPr>
        <w:t>л</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т.</w:t>
      </w:r>
      <w:r w:rsidRPr="00420647">
        <w:rPr>
          <w:rFonts w:ascii="Times New Roman" w:hAnsi="Times New Roman" w:cs="Times New Roman"/>
          <w:sz w:val="24"/>
          <w:szCs w:val="24"/>
        </w:rPr>
        <w:t xml:space="preserve"> </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л</w:t>
      </w:r>
      <w:r w:rsidRPr="00420647">
        <w:rPr>
          <w:rFonts w:ascii="Times New Roman" w:hAnsi="Times New Roman" w:cs="Times New Roman"/>
          <w:i/>
          <w:iCs/>
          <w:spacing w:val="-4"/>
          <w:sz w:val="24"/>
          <w:szCs w:val="24"/>
        </w:rPr>
        <w:t>у</w:t>
      </w:r>
      <w:r w:rsidRPr="00420647">
        <w:rPr>
          <w:rFonts w:ascii="Times New Roman" w:hAnsi="Times New Roman" w:cs="Times New Roman"/>
          <w:i/>
          <w:iCs/>
          <w:sz w:val="24"/>
          <w:szCs w:val="24"/>
        </w:rPr>
        <w:t>че</w:t>
      </w:r>
      <w:r w:rsidRPr="00420647">
        <w:rPr>
          <w:rFonts w:ascii="Times New Roman" w:hAnsi="Times New Roman" w:cs="Times New Roman"/>
          <w:i/>
          <w:iCs/>
          <w:spacing w:val="1"/>
          <w:sz w:val="24"/>
          <w:szCs w:val="24"/>
        </w:rPr>
        <w:t>ни</w:t>
      </w:r>
      <w:r w:rsidRPr="00420647">
        <w:rPr>
          <w:rFonts w:ascii="Times New Roman" w:hAnsi="Times New Roman" w:cs="Times New Roman"/>
          <w:i/>
          <w:iCs/>
          <w:sz w:val="24"/>
          <w:szCs w:val="24"/>
        </w:rPr>
        <w:t xml:space="preserve">е и </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1"/>
          <w:sz w:val="24"/>
          <w:szCs w:val="24"/>
        </w:rPr>
        <w:t>ри</w:t>
      </w:r>
      <w:r w:rsidRPr="00420647">
        <w:rPr>
          <w:rFonts w:ascii="Times New Roman" w:hAnsi="Times New Roman" w:cs="Times New Roman"/>
          <w:i/>
          <w:iCs/>
          <w:spacing w:val="-3"/>
          <w:sz w:val="24"/>
          <w:szCs w:val="24"/>
        </w:rPr>
        <w:t>м</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2"/>
          <w:sz w:val="24"/>
          <w:szCs w:val="24"/>
        </w:rPr>
        <w:t>е</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 xml:space="preserve">е </w:t>
      </w:r>
      <w:r w:rsidRPr="00420647">
        <w:rPr>
          <w:rFonts w:ascii="Times New Roman" w:hAnsi="Times New Roman" w:cs="Times New Roman"/>
          <w:i/>
          <w:iCs/>
          <w:spacing w:val="-2"/>
          <w:sz w:val="24"/>
          <w:szCs w:val="24"/>
        </w:rPr>
        <w:t>к</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слот.</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Х</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ч</w:t>
      </w:r>
      <w:r w:rsidRPr="00420647">
        <w:rPr>
          <w:rFonts w:ascii="Times New Roman" w:hAnsi="Times New Roman" w:cs="Times New Roman"/>
          <w:sz w:val="24"/>
          <w:szCs w:val="24"/>
        </w:rPr>
        <w:t>ес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 свойст</w:t>
      </w:r>
      <w:r w:rsidRPr="00420647">
        <w:rPr>
          <w:rFonts w:ascii="Times New Roman" w:hAnsi="Times New Roman" w:cs="Times New Roman"/>
          <w:spacing w:val="-1"/>
          <w:sz w:val="24"/>
          <w:szCs w:val="24"/>
        </w:rPr>
        <w:t>в</w:t>
      </w:r>
      <w:r w:rsidRPr="00420647">
        <w:rPr>
          <w:rFonts w:ascii="Times New Roman" w:hAnsi="Times New Roman" w:cs="Times New Roman"/>
          <w:sz w:val="24"/>
          <w:szCs w:val="24"/>
        </w:rPr>
        <w:t>а</w:t>
      </w:r>
      <w:r w:rsidRPr="00420647">
        <w:rPr>
          <w:rFonts w:ascii="Times New Roman" w:hAnsi="Times New Roman" w:cs="Times New Roman"/>
          <w:spacing w:val="13"/>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слот. </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нд</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ка</w:t>
      </w:r>
      <w:r w:rsidRPr="00420647">
        <w:rPr>
          <w:rFonts w:ascii="Times New Roman" w:hAnsi="Times New Roman" w:cs="Times New Roman"/>
          <w:spacing w:val="-2"/>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змене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о</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ас</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кат</w:t>
      </w:r>
      <w:r w:rsidRPr="00420647">
        <w:rPr>
          <w:rFonts w:ascii="Times New Roman" w:hAnsi="Times New Roman" w:cs="Times New Roman"/>
          <w:spacing w:val="-1"/>
          <w:sz w:val="24"/>
          <w:szCs w:val="24"/>
        </w:rPr>
        <w:t>ор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в в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w:t>
      </w:r>
      <w:r w:rsidRPr="00420647">
        <w:rPr>
          <w:rFonts w:ascii="Times New Roman" w:hAnsi="Times New Roman" w:cs="Times New Roman"/>
          <w:spacing w:val="-1"/>
          <w:sz w:val="24"/>
          <w:szCs w:val="24"/>
        </w:rPr>
        <w:t>ли</w:t>
      </w:r>
      <w:r w:rsidRPr="00420647">
        <w:rPr>
          <w:rFonts w:ascii="Times New Roman" w:hAnsi="Times New Roman" w:cs="Times New Roman"/>
          <w:sz w:val="24"/>
          <w:szCs w:val="24"/>
        </w:rPr>
        <w:t>ч</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х</w:t>
      </w:r>
      <w:r w:rsidRPr="00420647">
        <w:rPr>
          <w:rFonts w:ascii="Times New Roman" w:hAnsi="Times New Roman" w:cs="Times New Roman"/>
          <w:sz w:val="24"/>
          <w:szCs w:val="24"/>
        </w:rPr>
        <w:t xml:space="preserve">. </w:t>
      </w:r>
      <w:r w:rsidRPr="00420647">
        <w:rPr>
          <w:rFonts w:ascii="Times New Roman" w:hAnsi="Times New Roman" w:cs="Times New Roman"/>
          <w:spacing w:val="-3"/>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К</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асс</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ц</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м</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клат</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 xml:space="preserve"> </w:t>
      </w:r>
      <w:r w:rsidRPr="00420647">
        <w:rPr>
          <w:rFonts w:ascii="Times New Roman" w:hAnsi="Times New Roman" w:cs="Times New Roman"/>
          <w:i/>
          <w:iCs/>
          <w:spacing w:val="-1"/>
          <w:sz w:val="24"/>
          <w:szCs w:val="24"/>
        </w:rPr>
        <w:t>Ф</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зич</w:t>
      </w:r>
      <w:r w:rsidRPr="00420647">
        <w:rPr>
          <w:rFonts w:ascii="Times New Roman" w:hAnsi="Times New Roman" w:cs="Times New Roman"/>
          <w:i/>
          <w:iCs/>
          <w:spacing w:val="1"/>
          <w:sz w:val="24"/>
          <w:szCs w:val="24"/>
        </w:rPr>
        <w:t>е</w:t>
      </w:r>
      <w:r w:rsidRPr="00420647">
        <w:rPr>
          <w:rFonts w:ascii="Times New Roman" w:hAnsi="Times New Roman" w:cs="Times New Roman"/>
          <w:i/>
          <w:iCs/>
          <w:spacing w:val="-2"/>
          <w:sz w:val="24"/>
          <w:szCs w:val="24"/>
        </w:rPr>
        <w:t>с</w:t>
      </w:r>
      <w:r w:rsidRPr="00420647">
        <w:rPr>
          <w:rFonts w:ascii="Times New Roman" w:hAnsi="Times New Roman" w:cs="Times New Roman"/>
          <w:i/>
          <w:iCs/>
          <w:sz w:val="24"/>
          <w:szCs w:val="24"/>
        </w:rPr>
        <w:t>к</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е</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z w:val="24"/>
          <w:szCs w:val="24"/>
        </w:rPr>
        <w:t>с</w:t>
      </w:r>
      <w:r w:rsidRPr="00420647">
        <w:rPr>
          <w:rFonts w:ascii="Times New Roman" w:hAnsi="Times New Roman" w:cs="Times New Roman"/>
          <w:i/>
          <w:iCs/>
          <w:spacing w:val="-3"/>
          <w:sz w:val="24"/>
          <w:szCs w:val="24"/>
        </w:rPr>
        <w:t>в</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й</w:t>
      </w:r>
      <w:r w:rsidRPr="00420647">
        <w:rPr>
          <w:rFonts w:ascii="Times New Roman" w:hAnsi="Times New Roman" w:cs="Times New Roman"/>
          <w:i/>
          <w:iCs/>
          <w:sz w:val="24"/>
          <w:szCs w:val="24"/>
        </w:rPr>
        <w:t>ства с</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л</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й</w:t>
      </w:r>
      <w:r w:rsidRPr="00420647">
        <w:rPr>
          <w:rFonts w:ascii="Times New Roman" w:hAnsi="Times New Roman" w:cs="Times New Roman"/>
          <w:i/>
          <w:iCs/>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л</w:t>
      </w:r>
      <w:r w:rsidRPr="00420647">
        <w:rPr>
          <w:rFonts w:ascii="Times New Roman" w:hAnsi="Times New Roman" w:cs="Times New Roman"/>
          <w:i/>
          <w:iCs/>
          <w:spacing w:val="-4"/>
          <w:sz w:val="24"/>
          <w:szCs w:val="24"/>
        </w:rPr>
        <w:t>у</w:t>
      </w:r>
      <w:r w:rsidRPr="00420647">
        <w:rPr>
          <w:rFonts w:ascii="Times New Roman" w:hAnsi="Times New Roman" w:cs="Times New Roman"/>
          <w:i/>
          <w:iCs/>
          <w:sz w:val="24"/>
          <w:szCs w:val="24"/>
        </w:rPr>
        <w:t>че</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 xml:space="preserve">е и </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1"/>
          <w:sz w:val="24"/>
          <w:szCs w:val="24"/>
        </w:rPr>
        <w:t>ри</w:t>
      </w:r>
      <w:r w:rsidRPr="00420647">
        <w:rPr>
          <w:rFonts w:ascii="Times New Roman" w:hAnsi="Times New Roman" w:cs="Times New Roman"/>
          <w:i/>
          <w:iCs/>
          <w:sz w:val="24"/>
          <w:szCs w:val="24"/>
        </w:rPr>
        <w:t>м</w:t>
      </w:r>
      <w:r w:rsidRPr="00420647">
        <w:rPr>
          <w:rFonts w:ascii="Times New Roman" w:hAnsi="Times New Roman" w:cs="Times New Roman"/>
          <w:i/>
          <w:iCs/>
          <w:spacing w:val="-3"/>
          <w:sz w:val="24"/>
          <w:szCs w:val="24"/>
        </w:rPr>
        <w:t>е</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2"/>
          <w:sz w:val="24"/>
          <w:szCs w:val="24"/>
        </w:rPr>
        <w:t>е</w:t>
      </w:r>
      <w:r w:rsidRPr="00420647">
        <w:rPr>
          <w:rFonts w:ascii="Times New Roman" w:hAnsi="Times New Roman" w:cs="Times New Roman"/>
          <w:i/>
          <w:iCs/>
          <w:spacing w:val="1"/>
          <w:sz w:val="24"/>
          <w:szCs w:val="24"/>
        </w:rPr>
        <w:t>ни</w:t>
      </w:r>
      <w:r w:rsidRPr="00420647">
        <w:rPr>
          <w:rFonts w:ascii="Times New Roman" w:hAnsi="Times New Roman" w:cs="Times New Roman"/>
          <w:i/>
          <w:iCs/>
          <w:sz w:val="24"/>
          <w:szCs w:val="24"/>
        </w:rPr>
        <w:t>е солей.</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4"/>
          <w:sz w:val="24"/>
          <w:szCs w:val="24"/>
        </w:rPr>
        <w:t>Х</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м</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чес</w:t>
      </w:r>
      <w:r w:rsidRPr="00420647">
        <w:rPr>
          <w:rFonts w:ascii="Times New Roman" w:hAnsi="Times New Roman" w:cs="Times New Roman"/>
          <w:spacing w:val="-1"/>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ой</w:t>
      </w:r>
      <w:r w:rsidRPr="00420647">
        <w:rPr>
          <w:rFonts w:ascii="Times New Roman" w:hAnsi="Times New Roman" w:cs="Times New Roman"/>
          <w:sz w:val="24"/>
          <w:szCs w:val="24"/>
        </w:rPr>
        <w:t>ст</w:t>
      </w:r>
      <w:r w:rsidRPr="00420647">
        <w:rPr>
          <w:rFonts w:ascii="Times New Roman" w:hAnsi="Times New Roman" w:cs="Times New Roman"/>
          <w:spacing w:val="-3"/>
          <w:sz w:val="24"/>
          <w:szCs w:val="24"/>
        </w:rPr>
        <w:t>в</w:t>
      </w:r>
      <w:r w:rsidRPr="00420647">
        <w:rPr>
          <w:rFonts w:ascii="Times New Roman" w:hAnsi="Times New Roman" w:cs="Times New Roman"/>
          <w:sz w:val="24"/>
          <w:szCs w:val="24"/>
        </w:rPr>
        <w:t>а</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Г</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кая</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связь</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меж</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у класс</w:t>
      </w:r>
      <w:r w:rsidRPr="00420647">
        <w:rPr>
          <w:rFonts w:ascii="Times New Roman" w:hAnsi="Times New Roman" w:cs="Times New Roman"/>
          <w:spacing w:val="-3"/>
          <w:sz w:val="24"/>
          <w:szCs w:val="24"/>
        </w:rPr>
        <w:t>ам</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г</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х</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б</w:t>
      </w:r>
      <w:r w:rsidRPr="00420647">
        <w:rPr>
          <w:rFonts w:ascii="Times New Roman" w:hAnsi="Times New Roman" w:cs="Times New Roman"/>
          <w:i/>
          <w:iCs/>
          <w:spacing w:val="-1"/>
          <w:sz w:val="24"/>
          <w:szCs w:val="24"/>
        </w:rPr>
        <w:t>л</w:t>
      </w:r>
      <w:r w:rsidRPr="00420647">
        <w:rPr>
          <w:rFonts w:ascii="Times New Roman" w:hAnsi="Times New Roman" w:cs="Times New Roman"/>
          <w:i/>
          <w:iCs/>
          <w:sz w:val="24"/>
          <w:szCs w:val="24"/>
        </w:rPr>
        <w:t>ема</w:t>
      </w:r>
      <w:r w:rsidRPr="00420647">
        <w:rPr>
          <w:rFonts w:ascii="Times New Roman" w:hAnsi="Times New Roman" w:cs="Times New Roman"/>
          <w:i/>
          <w:iCs/>
          <w:spacing w:val="1"/>
          <w:sz w:val="24"/>
          <w:szCs w:val="24"/>
        </w:rPr>
        <w:t xml:space="preserve"> б</w:t>
      </w:r>
      <w:r w:rsidRPr="00420647">
        <w:rPr>
          <w:rFonts w:ascii="Times New Roman" w:hAnsi="Times New Roman" w:cs="Times New Roman"/>
          <w:i/>
          <w:iCs/>
          <w:sz w:val="24"/>
          <w:szCs w:val="24"/>
        </w:rPr>
        <w:t>езопас</w:t>
      </w:r>
      <w:r w:rsidRPr="00420647">
        <w:rPr>
          <w:rFonts w:ascii="Times New Roman" w:hAnsi="Times New Roman" w:cs="Times New Roman"/>
          <w:i/>
          <w:iCs/>
          <w:spacing w:val="-2"/>
          <w:sz w:val="24"/>
          <w:szCs w:val="24"/>
        </w:rPr>
        <w:t>н</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2"/>
          <w:sz w:val="24"/>
          <w:szCs w:val="24"/>
        </w:rPr>
        <w:t>г</w:t>
      </w:r>
      <w:r w:rsidRPr="00420647">
        <w:rPr>
          <w:rFonts w:ascii="Times New Roman" w:hAnsi="Times New Roman" w:cs="Times New Roman"/>
          <w:i/>
          <w:iCs/>
          <w:sz w:val="24"/>
          <w:szCs w:val="24"/>
        </w:rPr>
        <w:t>о</w:t>
      </w:r>
      <w:r w:rsidRPr="00420647">
        <w:rPr>
          <w:rFonts w:ascii="Times New Roman" w:hAnsi="Times New Roman" w:cs="Times New Roman"/>
          <w:i/>
          <w:iCs/>
          <w:spacing w:val="4"/>
          <w:sz w:val="24"/>
          <w:szCs w:val="24"/>
        </w:rPr>
        <w:t xml:space="preserve"> </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2"/>
          <w:sz w:val="24"/>
          <w:szCs w:val="24"/>
        </w:rPr>
        <w:t>с</w:t>
      </w:r>
      <w:r w:rsidRPr="00420647">
        <w:rPr>
          <w:rFonts w:ascii="Times New Roman" w:hAnsi="Times New Roman" w:cs="Times New Roman"/>
          <w:i/>
          <w:iCs/>
          <w:spacing w:val="1"/>
          <w:sz w:val="24"/>
          <w:szCs w:val="24"/>
        </w:rPr>
        <w:t>по</w:t>
      </w:r>
      <w:r w:rsidRPr="00420647">
        <w:rPr>
          <w:rFonts w:ascii="Times New Roman" w:hAnsi="Times New Roman" w:cs="Times New Roman"/>
          <w:i/>
          <w:iCs/>
          <w:spacing w:val="-3"/>
          <w:sz w:val="24"/>
          <w:szCs w:val="24"/>
        </w:rPr>
        <w:t>л</w:t>
      </w:r>
      <w:r w:rsidRPr="00420647">
        <w:rPr>
          <w:rFonts w:ascii="Times New Roman" w:hAnsi="Times New Roman" w:cs="Times New Roman"/>
          <w:i/>
          <w:iCs/>
          <w:spacing w:val="-1"/>
          <w:sz w:val="24"/>
          <w:szCs w:val="24"/>
        </w:rPr>
        <w:t>ь</w:t>
      </w:r>
      <w:r w:rsidRPr="00420647">
        <w:rPr>
          <w:rFonts w:ascii="Times New Roman" w:hAnsi="Times New Roman" w:cs="Times New Roman"/>
          <w:i/>
          <w:iCs/>
          <w:sz w:val="24"/>
          <w:szCs w:val="24"/>
        </w:rPr>
        <w:t>зова</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я</w:t>
      </w:r>
      <w:r w:rsidRPr="00420647">
        <w:rPr>
          <w:rFonts w:ascii="Times New Roman" w:hAnsi="Times New Roman" w:cs="Times New Roman"/>
          <w:i/>
          <w:iCs/>
          <w:spacing w:val="4"/>
          <w:sz w:val="24"/>
          <w:szCs w:val="24"/>
        </w:rPr>
        <w:t xml:space="preserve"> </w:t>
      </w:r>
      <w:r w:rsidRPr="00420647">
        <w:rPr>
          <w:rFonts w:ascii="Times New Roman" w:hAnsi="Times New Roman" w:cs="Times New Roman"/>
          <w:i/>
          <w:iCs/>
          <w:sz w:val="24"/>
          <w:szCs w:val="24"/>
        </w:rPr>
        <w:t xml:space="preserve">веществ и </w:t>
      </w:r>
      <w:r w:rsidRPr="00420647">
        <w:rPr>
          <w:rFonts w:ascii="Times New Roman" w:hAnsi="Times New Roman" w:cs="Times New Roman"/>
          <w:i/>
          <w:iCs/>
          <w:spacing w:val="1"/>
          <w:sz w:val="24"/>
          <w:szCs w:val="24"/>
        </w:rPr>
        <w:t>хи</w:t>
      </w:r>
      <w:r w:rsidRPr="00420647">
        <w:rPr>
          <w:rFonts w:ascii="Times New Roman" w:hAnsi="Times New Roman" w:cs="Times New Roman"/>
          <w:i/>
          <w:iCs/>
          <w:spacing w:val="-3"/>
          <w:sz w:val="24"/>
          <w:szCs w:val="24"/>
        </w:rPr>
        <w:t>м</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ч</w:t>
      </w:r>
      <w:r w:rsidRPr="00420647">
        <w:rPr>
          <w:rFonts w:ascii="Times New Roman" w:hAnsi="Times New Roman" w:cs="Times New Roman"/>
          <w:i/>
          <w:iCs/>
          <w:spacing w:val="-2"/>
          <w:sz w:val="24"/>
          <w:szCs w:val="24"/>
        </w:rPr>
        <w:t>е</w:t>
      </w:r>
      <w:r w:rsidRPr="00420647">
        <w:rPr>
          <w:rFonts w:ascii="Times New Roman" w:hAnsi="Times New Roman" w:cs="Times New Roman"/>
          <w:i/>
          <w:iCs/>
          <w:sz w:val="24"/>
          <w:szCs w:val="24"/>
        </w:rPr>
        <w:t>с</w:t>
      </w:r>
      <w:r w:rsidRPr="00420647">
        <w:rPr>
          <w:rFonts w:ascii="Times New Roman" w:hAnsi="Times New Roman" w:cs="Times New Roman"/>
          <w:i/>
          <w:iCs/>
          <w:spacing w:val="-2"/>
          <w:sz w:val="24"/>
          <w:szCs w:val="24"/>
        </w:rPr>
        <w:t>к</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 xml:space="preserve">х </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еа</w:t>
      </w:r>
      <w:r w:rsidRPr="00420647">
        <w:rPr>
          <w:rFonts w:ascii="Times New Roman" w:hAnsi="Times New Roman" w:cs="Times New Roman"/>
          <w:i/>
          <w:iCs/>
          <w:spacing w:val="-2"/>
          <w:sz w:val="24"/>
          <w:szCs w:val="24"/>
        </w:rPr>
        <w:t>к</w:t>
      </w:r>
      <w:r w:rsidRPr="00420647">
        <w:rPr>
          <w:rFonts w:ascii="Times New Roman" w:hAnsi="Times New Roman" w:cs="Times New Roman"/>
          <w:i/>
          <w:iCs/>
          <w:spacing w:val="-1"/>
          <w:sz w:val="24"/>
          <w:szCs w:val="24"/>
        </w:rPr>
        <w:t>ц</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й</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z w:val="24"/>
          <w:szCs w:val="24"/>
        </w:rPr>
        <w:t>в</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вс</w:t>
      </w:r>
      <w:r w:rsidRPr="00420647">
        <w:rPr>
          <w:rFonts w:ascii="Times New Roman" w:hAnsi="Times New Roman" w:cs="Times New Roman"/>
          <w:i/>
          <w:iCs/>
          <w:spacing w:val="-3"/>
          <w:sz w:val="24"/>
          <w:szCs w:val="24"/>
        </w:rPr>
        <w:t>е</w:t>
      </w:r>
      <w:r w:rsidRPr="00420647">
        <w:rPr>
          <w:rFonts w:ascii="Times New Roman" w:hAnsi="Times New Roman" w:cs="Times New Roman"/>
          <w:i/>
          <w:iCs/>
          <w:spacing w:val="1"/>
          <w:sz w:val="24"/>
          <w:szCs w:val="24"/>
        </w:rPr>
        <w:t>дн</w:t>
      </w:r>
      <w:r w:rsidRPr="00420647">
        <w:rPr>
          <w:rFonts w:ascii="Times New Roman" w:hAnsi="Times New Roman" w:cs="Times New Roman"/>
          <w:i/>
          <w:iCs/>
          <w:sz w:val="24"/>
          <w:szCs w:val="24"/>
        </w:rPr>
        <w:t>е</w:t>
      </w:r>
      <w:r w:rsidRPr="00420647">
        <w:rPr>
          <w:rFonts w:ascii="Times New Roman" w:hAnsi="Times New Roman" w:cs="Times New Roman"/>
          <w:i/>
          <w:iCs/>
          <w:spacing w:val="-3"/>
          <w:sz w:val="24"/>
          <w:szCs w:val="24"/>
        </w:rPr>
        <w:t>в</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й</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pacing w:val="-2"/>
          <w:sz w:val="24"/>
          <w:szCs w:val="24"/>
        </w:rPr>
        <w:t>ж</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з</w:t>
      </w:r>
      <w:r w:rsidRPr="00420647">
        <w:rPr>
          <w:rFonts w:ascii="Times New Roman" w:hAnsi="Times New Roman" w:cs="Times New Roman"/>
          <w:i/>
          <w:iCs/>
          <w:spacing w:val="-2"/>
          <w:sz w:val="24"/>
          <w:szCs w:val="24"/>
        </w:rPr>
        <w:t>н</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i/>
          <w:iCs/>
          <w:spacing w:val="-1"/>
          <w:sz w:val="24"/>
          <w:szCs w:val="24"/>
        </w:rPr>
        <w:t>Т</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к</w:t>
      </w:r>
      <w:r w:rsidRPr="00420647">
        <w:rPr>
          <w:rFonts w:ascii="Times New Roman" w:hAnsi="Times New Roman" w:cs="Times New Roman"/>
          <w:i/>
          <w:iCs/>
          <w:spacing w:val="-2"/>
          <w:sz w:val="24"/>
          <w:szCs w:val="24"/>
        </w:rPr>
        <w:t>с</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ч</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ы</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г</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1"/>
          <w:sz w:val="24"/>
          <w:szCs w:val="24"/>
        </w:rPr>
        <w:t>ю</w:t>
      </w:r>
      <w:r w:rsidRPr="00420647">
        <w:rPr>
          <w:rFonts w:ascii="Times New Roman" w:hAnsi="Times New Roman" w:cs="Times New Roman"/>
          <w:i/>
          <w:iCs/>
          <w:sz w:val="24"/>
          <w:szCs w:val="24"/>
        </w:rPr>
        <w:t>ч</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е</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z w:val="24"/>
          <w:szCs w:val="24"/>
        </w:rPr>
        <w:t>и в</w:t>
      </w:r>
      <w:r w:rsidRPr="00420647">
        <w:rPr>
          <w:rFonts w:ascii="Times New Roman" w:hAnsi="Times New Roman" w:cs="Times New Roman"/>
          <w:i/>
          <w:iCs/>
          <w:spacing w:val="-1"/>
          <w:sz w:val="24"/>
          <w:szCs w:val="24"/>
        </w:rPr>
        <w:t>з</w:t>
      </w:r>
      <w:r w:rsidRPr="00420647">
        <w:rPr>
          <w:rFonts w:ascii="Times New Roman" w:hAnsi="Times New Roman" w:cs="Times New Roman"/>
          <w:i/>
          <w:iCs/>
          <w:spacing w:val="1"/>
          <w:sz w:val="24"/>
          <w:szCs w:val="24"/>
        </w:rPr>
        <w:t>ры</w:t>
      </w:r>
      <w:r w:rsidRPr="00420647">
        <w:rPr>
          <w:rFonts w:ascii="Times New Roman" w:hAnsi="Times New Roman" w:cs="Times New Roman"/>
          <w:i/>
          <w:iCs/>
          <w:spacing w:val="-3"/>
          <w:sz w:val="24"/>
          <w:szCs w:val="24"/>
        </w:rPr>
        <w:t>в</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п</w:t>
      </w:r>
      <w:r w:rsidRPr="00420647">
        <w:rPr>
          <w:rFonts w:ascii="Times New Roman" w:hAnsi="Times New Roman" w:cs="Times New Roman"/>
          <w:i/>
          <w:iCs/>
          <w:sz w:val="24"/>
          <w:szCs w:val="24"/>
        </w:rPr>
        <w:t>а</w:t>
      </w:r>
      <w:r w:rsidRPr="00420647">
        <w:rPr>
          <w:rFonts w:ascii="Times New Roman" w:hAnsi="Times New Roman" w:cs="Times New Roman"/>
          <w:i/>
          <w:iCs/>
          <w:spacing w:val="-2"/>
          <w:sz w:val="24"/>
          <w:szCs w:val="24"/>
        </w:rPr>
        <w:t>с</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ы</w:t>
      </w:r>
      <w:r w:rsidRPr="00420647">
        <w:rPr>
          <w:rFonts w:ascii="Times New Roman" w:hAnsi="Times New Roman" w:cs="Times New Roman"/>
          <w:i/>
          <w:iCs/>
          <w:sz w:val="24"/>
          <w:szCs w:val="24"/>
        </w:rPr>
        <w:t xml:space="preserve">е </w:t>
      </w:r>
      <w:r w:rsidRPr="00420647">
        <w:rPr>
          <w:rFonts w:ascii="Times New Roman" w:hAnsi="Times New Roman" w:cs="Times New Roman"/>
          <w:i/>
          <w:iCs/>
          <w:spacing w:val="-1"/>
          <w:sz w:val="24"/>
          <w:szCs w:val="24"/>
        </w:rPr>
        <w:t>в</w:t>
      </w:r>
      <w:r w:rsidRPr="00420647">
        <w:rPr>
          <w:rFonts w:ascii="Times New Roman" w:hAnsi="Times New Roman" w:cs="Times New Roman"/>
          <w:i/>
          <w:iCs/>
          <w:sz w:val="24"/>
          <w:szCs w:val="24"/>
        </w:rPr>
        <w:t>е</w:t>
      </w:r>
      <w:r w:rsidRPr="00420647">
        <w:rPr>
          <w:rFonts w:ascii="Times New Roman" w:hAnsi="Times New Roman" w:cs="Times New Roman"/>
          <w:i/>
          <w:iCs/>
          <w:spacing w:val="-3"/>
          <w:sz w:val="24"/>
          <w:szCs w:val="24"/>
        </w:rPr>
        <w:t>щ</w:t>
      </w:r>
      <w:r w:rsidRPr="00420647">
        <w:rPr>
          <w:rFonts w:ascii="Times New Roman" w:hAnsi="Times New Roman" w:cs="Times New Roman"/>
          <w:i/>
          <w:iCs/>
          <w:sz w:val="24"/>
          <w:szCs w:val="24"/>
        </w:rPr>
        <w:t>ества.</w:t>
      </w:r>
      <w:r w:rsidRPr="00420647">
        <w:rPr>
          <w:rFonts w:ascii="Times New Roman" w:hAnsi="Times New Roman" w:cs="Times New Roman"/>
          <w:i/>
          <w:iCs/>
          <w:spacing w:val="-1"/>
          <w:sz w:val="24"/>
          <w:szCs w:val="24"/>
        </w:rPr>
        <w:t xml:space="preserve"> Б</w:t>
      </w:r>
      <w:r w:rsidRPr="00420647">
        <w:rPr>
          <w:rFonts w:ascii="Times New Roman" w:hAnsi="Times New Roman" w:cs="Times New Roman"/>
          <w:i/>
          <w:iCs/>
          <w:spacing w:val="1"/>
          <w:sz w:val="24"/>
          <w:szCs w:val="24"/>
        </w:rPr>
        <w:t>ы</w:t>
      </w:r>
      <w:r w:rsidRPr="00420647">
        <w:rPr>
          <w:rFonts w:ascii="Times New Roman" w:hAnsi="Times New Roman" w:cs="Times New Roman"/>
          <w:i/>
          <w:iCs/>
          <w:spacing w:val="-3"/>
          <w:sz w:val="24"/>
          <w:szCs w:val="24"/>
        </w:rPr>
        <w:t>т</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 xml:space="preserve">вая </w:t>
      </w:r>
      <w:r w:rsidRPr="00420647">
        <w:rPr>
          <w:rFonts w:ascii="Times New Roman" w:hAnsi="Times New Roman" w:cs="Times New Roman"/>
          <w:i/>
          <w:iCs/>
          <w:spacing w:val="-2"/>
          <w:sz w:val="24"/>
          <w:szCs w:val="24"/>
        </w:rPr>
        <w:t>х</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3"/>
          <w:sz w:val="24"/>
          <w:szCs w:val="24"/>
        </w:rPr>
        <w:t>м</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чес</w:t>
      </w:r>
      <w:r w:rsidRPr="00420647">
        <w:rPr>
          <w:rFonts w:ascii="Times New Roman" w:hAnsi="Times New Roman" w:cs="Times New Roman"/>
          <w:i/>
          <w:iCs/>
          <w:spacing w:val="1"/>
          <w:sz w:val="24"/>
          <w:szCs w:val="24"/>
        </w:rPr>
        <w:t>к</w:t>
      </w:r>
      <w:r w:rsidRPr="00420647">
        <w:rPr>
          <w:rFonts w:ascii="Times New Roman" w:hAnsi="Times New Roman" w:cs="Times New Roman"/>
          <w:i/>
          <w:iCs/>
          <w:spacing w:val="-2"/>
          <w:sz w:val="24"/>
          <w:szCs w:val="24"/>
        </w:rPr>
        <w:t>а</w:t>
      </w:r>
      <w:r w:rsidRPr="00420647">
        <w:rPr>
          <w:rFonts w:ascii="Times New Roman" w:hAnsi="Times New Roman" w:cs="Times New Roman"/>
          <w:i/>
          <w:iCs/>
          <w:sz w:val="24"/>
          <w:szCs w:val="24"/>
        </w:rPr>
        <w:t>я г</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2"/>
          <w:sz w:val="24"/>
          <w:szCs w:val="24"/>
        </w:rPr>
        <w:t>а</w:t>
      </w:r>
      <w:r w:rsidRPr="00420647">
        <w:rPr>
          <w:rFonts w:ascii="Times New Roman" w:hAnsi="Times New Roman" w:cs="Times New Roman"/>
          <w:i/>
          <w:iCs/>
          <w:sz w:val="24"/>
          <w:szCs w:val="24"/>
        </w:rPr>
        <w:t>м</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3"/>
          <w:sz w:val="24"/>
          <w:szCs w:val="24"/>
        </w:rPr>
        <w:t>т</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ст</w:t>
      </w:r>
      <w:r w:rsidRPr="00420647">
        <w:rPr>
          <w:rFonts w:ascii="Times New Roman" w:hAnsi="Times New Roman" w:cs="Times New Roman"/>
          <w:i/>
          <w:iCs/>
          <w:spacing w:val="-1"/>
          <w:sz w:val="24"/>
          <w:szCs w:val="24"/>
        </w:rPr>
        <w:t>ь</w:t>
      </w:r>
      <w:r w:rsidRPr="00420647">
        <w:rPr>
          <w:rFonts w:ascii="Times New Roman" w:hAnsi="Times New Roman" w:cs="Times New Roman"/>
          <w:i/>
          <w:iCs/>
          <w:sz w:val="24"/>
          <w:szCs w:val="24"/>
        </w:rPr>
        <w:t>.</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pacing w:val="-1"/>
          <w:sz w:val="24"/>
          <w:szCs w:val="24"/>
        </w:rPr>
        <w:t>С</w:t>
      </w:r>
      <w:r w:rsidRPr="00420647">
        <w:rPr>
          <w:rFonts w:ascii="Times New Roman" w:hAnsi="Times New Roman" w:cs="Times New Roman"/>
          <w:b/>
          <w:bCs/>
          <w:spacing w:val="1"/>
          <w:sz w:val="24"/>
          <w:szCs w:val="24"/>
        </w:rPr>
        <w:t>т</w:t>
      </w:r>
      <w:r w:rsidRPr="00420647">
        <w:rPr>
          <w:rFonts w:ascii="Times New Roman" w:hAnsi="Times New Roman" w:cs="Times New Roman"/>
          <w:b/>
          <w:bCs/>
          <w:spacing w:val="-3"/>
          <w:sz w:val="24"/>
          <w:szCs w:val="24"/>
        </w:rPr>
        <w:t>р</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ен</w:t>
      </w:r>
      <w:r w:rsidRPr="00420647">
        <w:rPr>
          <w:rFonts w:ascii="Times New Roman" w:hAnsi="Times New Roman" w:cs="Times New Roman"/>
          <w:b/>
          <w:bCs/>
          <w:spacing w:val="-2"/>
          <w:sz w:val="24"/>
          <w:szCs w:val="24"/>
        </w:rPr>
        <w:t>и</w:t>
      </w:r>
      <w:r w:rsidRPr="00420647">
        <w:rPr>
          <w:rFonts w:ascii="Times New Roman" w:hAnsi="Times New Roman" w:cs="Times New Roman"/>
          <w:b/>
          <w:bCs/>
          <w:sz w:val="24"/>
          <w:szCs w:val="24"/>
        </w:rPr>
        <w:t xml:space="preserve">е </w:t>
      </w:r>
      <w:r w:rsidRPr="00420647">
        <w:rPr>
          <w:rFonts w:ascii="Times New Roman" w:hAnsi="Times New Roman" w:cs="Times New Roman"/>
          <w:b/>
          <w:bCs/>
          <w:spacing w:val="-1"/>
          <w:sz w:val="24"/>
          <w:szCs w:val="24"/>
        </w:rPr>
        <w:t>а</w:t>
      </w:r>
      <w:r w:rsidRPr="00420647">
        <w:rPr>
          <w:rFonts w:ascii="Times New Roman" w:hAnsi="Times New Roman" w:cs="Times New Roman"/>
          <w:b/>
          <w:bCs/>
          <w:spacing w:val="1"/>
          <w:sz w:val="24"/>
          <w:szCs w:val="24"/>
        </w:rPr>
        <w:t>т</w:t>
      </w:r>
      <w:r w:rsidRPr="00420647">
        <w:rPr>
          <w:rFonts w:ascii="Times New Roman" w:hAnsi="Times New Roman" w:cs="Times New Roman"/>
          <w:b/>
          <w:bCs/>
          <w:spacing w:val="-1"/>
          <w:sz w:val="24"/>
          <w:szCs w:val="24"/>
        </w:rPr>
        <w:t>о</w:t>
      </w:r>
      <w:r w:rsidRPr="00420647">
        <w:rPr>
          <w:rFonts w:ascii="Times New Roman" w:hAnsi="Times New Roman" w:cs="Times New Roman"/>
          <w:b/>
          <w:bCs/>
          <w:spacing w:val="-2"/>
          <w:sz w:val="24"/>
          <w:szCs w:val="24"/>
        </w:rPr>
        <w:t>м</w:t>
      </w:r>
      <w:r w:rsidRPr="00420647">
        <w:rPr>
          <w:rFonts w:ascii="Times New Roman" w:hAnsi="Times New Roman" w:cs="Times New Roman"/>
          <w:b/>
          <w:bCs/>
          <w:spacing w:val="-1"/>
          <w:sz w:val="24"/>
          <w:szCs w:val="24"/>
        </w:rPr>
        <w:t>а</w:t>
      </w:r>
      <w:r w:rsidRPr="00420647">
        <w:rPr>
          <w:rFonts w:ascii="Times New Roman" w:hAnsi="Times New Roman" w:cs="Times New Roman"/>
          <w:b/>
          <w:bCs/>
          <w:sz w:val="24"/>
          <w:szCs w:val="24"/>
        </w:rPr>
        <w:t>.</w:t>
      </w:r>
      <w:r w:rsidRPr="00420647">
        <w:rPr>
          <w:rFonts w:ascii="Times New Roman" w:hAnsi="Times New Roman" w:cs="Times New Roman"/>
          <w:b/>
          <w:bCs/>
          <w:spacing w:val="2"/>
          <w:sz w:val="24"/>
          <w:szCs w:val="24"/>
        </w:rPr>
        <w:t xml:space="preserve"> </w:t>
      </w:r>
      <w:r w:rsidRPr="00420647">
        <w:rPr>
          <w:rFonts w:ascii="Times New Roman" w:hAnsi="Times New Roman" w:cs="Times New Roman"/>
          <w:b/>
          <w:bCs/>
          <w:sz w:val="24"/>
          <w:szCs w:val="24"/>
        </w:rPr>
        <w:t>Пер</w:t>
      </w:r>
      <w:r w:rsidRPr="00420647">
        <w:rPr>
          <w:rFonts w:ascii="Times New Roman" w:hAnsi="Times New Roman" w:cs="Times New Roman"/>
          <w:b/>
          <w:bCs/>
          <w:spacing w:val="-1"/>
          <w:sz w:val="24"/>
          <w:szCs w:val="24"/>
        </w:rPr>
        <w:t>и</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д</w:t>
      </w:r>
      <w:r w:rsidRPr="00420647">
        <w:rPr>
          <w:rFonts w:ascii="Times New Roman" w:hAnsi="Times New Roman" w:cs="Times New Roman"/>
          <w:b/>
          <w:bCs/>
          <w:spacing w:val="-1"/>
          <w:sz w:val="24"/>
          <w:szCs w:val="24"/>
        </w:rPr>
        <w:t>и</w:t>
      </w:r>
      <w:r w:rsidRPr="00420647">
        <w:rPr>
          <w:rFonts w:ascii="Times New Roman" w:hAnsi="Times New Roman" w:cs="Times New Roman"/>
          <w:b/>
          <w:bCs/>
          <w:sz w:val="24"/>
          <w:szCs w:val="24"/>
        </w:rPr>
        <w:t>ч</w:t>
      </w:r>
      <w:r w:rsidRPr="00420647">
        <w:rPr>
          <w:rFonts w:ascii="Times New Roman" w:hAnsi="Times New Roman" w:cs="Times New Roman"/>
          <w:b/>
          <w:bCs/>
          <w:spacing w:val="-2"/>
          <w:sz w:val="24"/>
          <w:szCs w:val="24"/>
        </w:rPr>
        <w:t>е</w:t>
      </w:r>
      <w:r w:rsidRPr="00420647">
        <w:rPr>
          <w:rFonts w:ascii="Times New Roman" w:hAnsi="Times New Roman" w:cs="Times New Roman"/>
          <w:b/>
          <w:bCs/>
          <w:sz w:val="24"/>
          <w:szCs w:val="24"/>
        </w:rPr>
        <w:t>ск</w:t>
      </w:r>
      <w:r w:rsidRPr="00420647">
        <w:rPr>
          <w:rFonts w:ascii="Times New Roman" w:hAnsi="Times New Roman" w:cs="Times New Roman"/>
          <w:b/>
          <w:bCs/>
          <w:spacing w:val="-2"/>
          <w:sz w:val="24"/>
          <w:szCs w:val="24"/>
        </w:rPr>
        <w:t>и</w:t>
      </w:r>
      <w:r w:rsidRPr="00420647">
        <w:rPr>
          <w:rFonts w:ascii="Times New Roman" w:hAnsi="Times New Roman" w:cs="Times New Roman"/>
          <w:b/>
          <w:bCs/>
          <w:sz w:val="24"/>
          <w:szCs w:val="24"/>
        </w:rPr>
        <w:t>й</w:t>
      </w:r>
      <w:r w:rsidRPr="00420647">
        <w:rPr>
          <w:rFonts w:ascii="Times New Roman" w:hAnsi="Times New Roman" w:cs="Times New Roman"/>
          <w:b/>
          <w:bCs/>
          <w:spacing w:val="2"/>
          <w:sz w:val="24"/>
          <w:szCs w:val="24"/>
        </w:rPr>
        <w:t xml:space="preserve"> </w:t>
      </w:r>
      <w:r w:rsidRPr="00420647">
        <w:rPr>
          <w:rFonts w:ascii="Times New Roman" w:hAnsi="Times New Roman" w:cs="Times New Roman"/>
          <w:b/>
          <w:bCs/>
          <w:sz w:val="24"/>
          <w:szCs w:val="24"/>
        </w:rPr>
        <w:t>з</w:t>
      </w:r>
      <w:r w:rsidRPr="00420647">
        <w:rPr>
          <w:rFonts w:ascii="Times New Roman" w:hAnsi="Times New Roman" w:cs="Times New Roman"/>
          <w:b/>
          <w:bCs/>
          <w:spacing w:val="1"/>
          <w:sz w:val="24"/>
          <w:szCs w:val="24"/>
        </w:rPr>
        <w:t>а</w:t>
      </w:r>
      <w:r w:rsidRPr="00420647">
        <w:rPr>
          <w:rFonts w:ascii="Times New Roman" w:hAnsi="Times New Roman" w:cs="Times New Roman"/>
          <w:b/>
          <w:bCs/>
          <w:spacing w:val="-1"/>
          <w:sz w:val="24"/>
          <w:szCs w:val="24"/>
        </w:rPr>
        <w:t>к</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н</w:t>
      </w:r>
      <w:r w:rsidRPr="00420647">
        <w:rPr>
          <w:rFonts w:ascii="Times New Roman" w:hAnsi="Times New Roman" w:cs="Times New Roman"/>
          <w:b/>
          <w:bCs/>
          <w:spacing w:val="2"/>
          <w:sz w:val="24"/>
          <w:szCs w:val="24"/>
        </w:rPr>
        <w:t xml:space="preserve"> </w:t>
      </w:r>
      <w:r w:rsidRPr="00420647">
        <w:rPr>
          <w:rFonts w:ascii="Times New Roman" w:hAnsi="Times New Roman" w:cs="Times New Roman"/>
          <w:b/>
          <w:bCs/>
          <w:sz w:val="24"/>
          <w:szCs w:val="24"/>
        </w:rPr>
        <w:t>и</w:t>
      </w:r>
      <w:r w:rsidRPr="00420647">
        <w:rPr>
          <w:rFonts w:ascii="Times New Roman" w:hAnsi="Times New Roman" w:cs="Times New Roman"/>
          <w:b/>
          <w:bCs/>
          <w:spacing w:val="2"/>
          <w:sz w:val="24"/>
          <w:szCs w:val="24"/>
        </w:rPr>
        <w:t xml:space="preserve"> </w:t>
      </w:r>
      <w:r w:rsidRPr="00420647">
        <w:rPr>
          <w:rFonts w:ascii="Times New Roman" w:hAnsi="Times New Roman" w:cs="Times New Roman"/>
          <w:b/>
          <w:bCs/>
          <w:spacing w:val="-1"/>
          <w:sz w:val="24"/>
          <w:szCs w:val="24"/>
        </w:rPr>
        <w:t>п</w:t>
      </w:r>
      <w:r w:rsidRPr="00420647">
        <w:rPr>
          <w:rFonts w:ascii="Times New Roman" w:hAnsi="Times New Roman" w:cs="Times New Roman"/>
          <w:b/>
          <w:bCs/>
          <w:sz w:val="24"/>
          <w:szCs w:val="24"/>
        </w:rPr>
        <w:t>ер</w:t>
      </w:r>
      <w:r w:rsidRPr="00420647">
        <w:rPr>
          <w:rFonts w:ascii="Times New Roman" w:hAnsi="Times New Roman" w:cs="Times New Roman"/>
          <w:b/>
          <w:bCs/>
          <w:spacing w:val="-3"/>
          <w:sz w:val="24"/>
          <w:szCs w:val="24"/>
        </w:rPr>
        <w:t>и</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д</w:t>
      </w:r>
      <w:r w:rsidRPr="00420647">
        <w:rPr>
          <w:rFonts w:ascii="Times New Roman" w:hAnsi="Times New Roman" w:cs="Times New Roman"/>
          <w:b/>
          <w:bCs/>
          <w:spacing w:val="-1"/>
          <w:sz w:val="24"/>
          <w:szCs w:val="24"/>
        </w:rPr>
        <w:t>и</w:t>
      </w:r>
      <w:r w:rsidRPr="00420647">
        <w:rPr>
          <w:rFonts w:ascii="Times New Roman" w:hAnsi="Times New Roman" w:cs="Times New Roman"/>
          <w:b/>
          <w:bCs/>
          <w:sz w:val="24"/>
          <w:szCs w:val="24"/>
        </w:rPr>
        <w:t>ч</w:t>
      </w:r>
      <w:r w:rsidRPr="00420647">
        <w:rPr>
          <w:rFonts w:ascii="Times New Roman" w:hAnsi="Times New Roman" w:cs="Times New Roman"/>
          <w:b/>
          <w:bCs/>
          <w:spacing w:val="-2"/>
          <w:sz w:val="24"/>
          <w:szCs w:val="24"/>
        </w:rPr>
        <w:t>е</w:t>
      </w:r>
      <w:r w:rsidRPr="00420647">
        <w:rPr>
          <w:rFonts w:ascii="Times New Roman" w:hAnsi="Times New Roman" w:cs="Times New Roman"/>
          <w:b/>
          <w:bCs/>
          <w:sz w:val="24"/>
          <w:szCs w:val="24"/>
        </w:rPr>
        <w:t>ская</w:t>
      </w:r>
      <w:r w:rsidRPr="00420647">
        <w:rPr>
          <w:rFonts w:ascii="Times New Roman" w:hAnsi="Times New Roman" w:cs="Times New Roman"/>
          <w:b/>
          <w:bCs/>
          <w:spacing w:val="2"/>
          <w:sz w:val="24"/>
          <w:szCs w:val="24"/>
        </w:rPr>
        <w:t xml:space="preserve"> </w:t>
      </w:r>
      <w:r w:rsidRPr="00420647">
        <w:rPr>
          <w:rFonts w:ascii="Times New Roman" w:hAnsi="Times New Roman" w:cs="Times New Roman"/>
          <w:b/>
          <w:bCs/>
          <w:sz w:val="24"/>
          <w:szCs w:val="24"/>
        </w:rPr>
        <w:t>си</w:t>
      </w:r>
      <w:r w:rsidRPr="00420647">
        <w:rPr>
          <w:rFonts w:ascii="Times New Roman" w:hAnsi="Times New Roman" w:cs="Times New Roman"/>
          <w:b/>
          <w:bCs/>
          <w:spacing w:val="-3"/>
          <w:sz w:val="24"/>
          <w:szCs w:val="24"/>
        </w:rPr>
        <w:t>с</w:t>
      </w:r>
      <w:r w:rsidRPr="00420647">
        <w:rPr>
          <w:rFonts w:ascii="Times New Roman" w:hAnsi="Times New Roman" w:cs="Times New Roman"/>
          <w:b/>
          <w:bCs/>
          <w:spacing w:val="1"/>
          <w:sz w:val="24"/>
          <w:szCs w:val="24"/>
        </w:rPr>
        <w:t>т</w:t>
      </w:r>
      <w:r w:rsidRPr="00420647">
        <w:rPr>
          <w:rFonts w:ascii="Times New Roman" w:hAnsi="Times New Roman" w:cs="Times New Roman"/>
          <w:b/>
          <w:bCs/>
          <w:spacing w:val="-2"/>
          <w:sz w:val="24"/>
          <w:szCs w:val="24"/>
        </w:rPr>
        <w:t>е</w:t>
      </w:r>
      <w:r w:rsidRPr="00420647">
        <w:rPr>
          <w:rFonts w:ascii="Times New Roman" w:hAnsi="Times New Roman" w:cs="Times New Roman"/>
          <w:b/>
          <w:bCs/>
          <w:sz w:val="24"/>
          <w:szCs w:val="24"/>
        </w:rPr>
        <w:t xml:space="preserve">ма </w:t>
      </w:r>
      <w:r w:rsidRPr="00420647">
        <w:rPr>
          <w:rFonts w:ascii="Times New Roman" w:hAnsi="Times New Roman" w:cs="Times New Roman"/>
          <w:b/>
          <w:bCs/>
          <w:spacing w:val="1"/>
          <w:sz w:val="24"/>
          <w:szCs w:val="24"/>
        </w:rPr>
        <w:t>х</w:t>
      </w:r>
      <w:r w:rsidRPr="00420647">
        <w:rPr>
          <w:rFonts w:ascii="Times New Roman" w:hAnsi="Times New Roman" w:cs="Times New Roman"/>
          <w:b/>
          <w:bCs/>
          <w:spacing w:val="-1"/>
          <w:sz w:val="24"/>
          <w:szCs w:val="24"/>
        </w:rPr>
        <w:t>и</w:t>
      </w:r>
      <w:r w:rsidRPr="00420647">
        <w:rPr>
          <w:rFonts w:ascii="Times New Roman" w:hAnsi="Times New Roman" w:cs="Times New Roman"/>
          <w:b/>
          <w:bCs/>
          <w:sz w:val="24"/>
          <w:szCs w:val="24"/>
        </w:rPr>
        <w:t>мическ</w:t>
      </w:r>
      <w:r w:rsidRPr="00420647">
        <w:rPr>
          <w:rFonts w:ascii="Times New Roman" w:hAnsi="Times New Roman" w:cs="Times New Roman"/>
          <w:b/>
          <w:bCs/>
          <w:spacing w:val="-4"/>
          <w:sz w:val="24"/>
          <w:szCs w:val="24"/>
        </w:rPr>
        <w:t>и</w:t>
      </w:r>
      <w:r w:rsidRPr="00420647">
        <w:rPr>
          <w:rFonts w:ascii="Times New Roman" w:hAnsi="Times New Roman" w:cs="Times New Roman"/>
          <w:b/>
          <w:bCs/>
          <w:sz w:val="24"/>
          <w:szCs w:val="24"/>
        </w:rPr>
        <w:t>х</w:t>
      </w:r>
      <w:r w:rsidRPr="00420647">
        <w:rPr>
          <w:rFonts w:ascii="Times New Roman" w:hAnsi="Times New Roman" w:cs="Times New Roman"/>
          <w:b/>
          <w:bCs/>
          <w:spacing w:val="41"/>
          <w:sz w:val="24"/>
          <w:szCs w:val="24"/>
        </w:rPr>
        <w:t xml:space="preserve"> </w:t>
      </w:r>
      <w:r w:rsidRPr="00420647">
        <w:rPr>
          <w:rFonts w:ascii="Times New Roman" w:hAnsi="Times New Roman" w:cs="Times New Roman"/>
          <w:b/>
          <w:bCs/>
          <w:spacing w:val="-1"/>
          <w:sz w:val="24"/>
          <w:szCs w:val="24"/>
        </w:rPr>
        <w:t>э</w:t>
      </w:r>
      <w:r w:rsidRPr="00420647">
        <w:rPr>
          <w:rFonts w:ascii="Times New Roman" w:hAnsi="Times New Roman" w:cs="Times New Roman"/>
          <w:b/>
          <w:bCs/>
          <w:spacing w:val="1"/>
          <w:sz w:val="24"/>
          <w:szCs w:val="24"/>
        </w:rPr>
        <w:t>л</w:t>
      </w:r>
      <w:r w:rsidRPr="00420647">
        <w:rPr>
          <w:rFonts w:ascii="Times New Roman" w:hAnsi="Times New Roman" w:cs="Times New Roman"/>
          <w:b/>
          <w:bCs/>
          <w:spacing w:val="-2"/>
          <w:sz w:val="24"/>
          <w:szCs w:val="24"/>
        </w:rPr>
        <w:t>е</w:t>
      </w:r>
      <w:r w:rsidRPr="00420647">
        <w:rPr>
          <w:rFonts w:ascii="Times New Roman" w:hAnsi="Times New Roman" w:cs="Times New Roman"/>
          <w:b/>
          <w:bCs/>
          <w:sz w:val="24"/>
          <w:szCs w:val="24"/>
        </w:rPr>
        <w:t>м</w:t>
      </w:r>
      <w:r w:rsidRPr="00420647">
        <w:rPr>
          <w:rFonts w:ascii="Times New Roman" w:hAnsi="Times New Roman" w:cs="Times New Roman"/>
          <w:b/>
          <w:bCs/>
          <w:spacing w:val="-1"/>
          <w:sz w:val="24"/>
          <w:szCs w:val="24"/>
        </w:rPr>
        <w:t>ен</w:t>
      </w:r>
      <w:r w:rsidRPr="00420647">
        <w:rPr>
          <w:rFonts w:ascii="Times New Roman" w:hAnsi="Times New Roman" w:cs="Times New Roman"/>
          <w:b/>
          <w:bCs/>
          <w:spacing w:val="1"/>
          <w:sz w:val="24"/>
          <w:szCs w:val="24"/>
        </w:rPr>
        <w:t>то</w:t>
      </w:r>
      <w:r w:rsidRPr="00420647">
        <w:rPr>
          <w:rFonts w:ascii="Times New Roman" w:hAnsi="Times New Roman" w:cs="Times New Roman"/>
          <w:b/>
          <w:bCs/>
          <w:sz w:val="24"/>
          <w:szCs w:val="24"/>
        </w:rPr>
        <w:t xml:space="preserve">в </w:t>
      </w:r>
      <w:r w:rsidRPr="00420647">
        <w:rPr>
          <w:rFonts w:ascii="Times New Roman" w:hAnsi="Times New Roman" w:cs="Times New Roman"/>
          <w:b/>
          <w:bCs/>
          <w:spacing w:val="-1"/>
          <w:sz w:val="24"/>
          <w:szCs w:val="24"/>
        </w:rPr>
        <w:t>Д</w:t>
      </w:r>
      <w:r w:rsidRPr="00420647">
        <w:rPr>
          <w:rFonts w:ascii="Times New Roman" w:hAnsi="Times New Roman" w:cs="Times New Roman"/>
          <w:b/>
          <w:bCs/>
          <w:sz w:val="24"/>
          <w:szCs w:val="24"/>
        </w:rPr>
        <w:t>.И.</w:t>
      </w:r>
      <w:r w:rsidRPr="00420647">
        <w:rPr>
          <w:rFonts w:ascii="Times New Roman" w:hAnsi="Times New Roman" w:cs="Times New Roman"/>
          <w:b/>
          <w:bCs/>
          <w:spacing w:val="1"/>
          <w:sz w:val="24"/>
          <w:szCs w:val="24"/>
        </w:rPr>
        <w:t xml:space="preserve"> </w:t>
      </w:r>
      <w:r w:rsidRPr="00420647">
        <w:rPr>
          <w:rFonts w:ascii="Times New Roman" w:hAnsi="Times New Roman" w:cs="Times New Roman"/>
          <w:b/>
          <w:bCs/>
          <w:spacing w:val="-1"/>
          <w:sz w:val="24"/>
          <w:szCs w:val="24"/>
        </w:rPr>
        <w:t>М</w:t>
      </w:r>
      <w:r w:rsidRPr="00420647">
        <w:rPr>
          <w:rFonts w:ascii="Times New Roman" w:hAnsi="Times New Roman" w:cs="Times New Roman"/>
          <w:b/>
          <w:bCs/>
          <w:sz w:val="24"/>
          <w:szCs w:val="24"/>
        </w:rPr>
        <w:t>ен</w:t>
      </w:r>
      <w:r w:rsidRPr="00420647">
        <w:rPr>
          <w:rFonts w:ascii="Times New Roman" w:hAnsi="Times New Roman" w:cs="Times New Roman"/>
          <w:b/>
          <w:bCs/>
          <w:spacing w:val="-1"/>
          <w:sz w:val="24"/>
          <w:szCs w:val="24"/>
        </w:rPr>
        <w:t>д</w:t>
      </w:r>
      <w:r w:rsidRPr="00420647">
        <w:rPr>
          <w:rFonts w:ascii="Times New Roman" w:hAnsi="Times New Roman" w:cs="Times New Roman"/>
          <w:b/>
          <w:bCs/>
          <w:sz w:val="24"/>
          <w:szCs w:val="24"/>
        </w:rPr>
        <w:t>е</w:t>
      </w:r>
      <w:r w:rsidRPr="00420647">
        <w:rPr>
          <w:rFonts w:ascii="Times New Roman" w:hAnsi="Times New Roman" w:cs="Times New Roman"/>
          <w:b/>
          <w:bCs/>
          <w:spacing w:val="-1"/>
          <w:sz w:val="24"/>
          <w:szCs w:val="24"/>
        </w:rPr>
        <w:t>л</w:t>
      </w:r>
      <w:r w:rsidRPr="00420647">
        <w:rPr>
          <w:rFonts w:ascii="Times New Roman" w:hAnsi="Times New Roman" w:cs="Times New Roman"/>
          <w:b/>
          <w:bCs/>
          <w:sz w:val="24"/>
          <w:szCs w:val="24"/>
        </w:rPr>
        <w:t>еев</w:t>
      </w:r>
      <w:r w:rsidRPr="00420647">
        <w:rPr>
          <w:rFonts w:ascii="Times New Roman" w:hAnsi="Times New Roman" w:cs="Times New Roman"/>
          <w:b/>
          <w:bCs/>
          <w:spacing w:val="1"/>
          <w:sz w:val="24"/>
          <w:szCs w:val="24"/>
        </w:rPr>
        <w:t>а</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Ст</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 ат</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м</w:t>
      </w:r>
      <w:r w:rsidRPr="00420647">
        <w:rPr>
          <w:rFonts w:ascii="Times New Roman" w:hAnsi="Times New Roman" w:cs="Times New Roman"/>
          <w:spacing w:val="-3"/>
          <w:sz w:val="24"/>
          <w:szCs w:val="24"/>
        </w:rPr>
        <w:t>а</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др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энергетический уровень.</w:t>
      </w:r>
      <w:r w:rsidRPr="00420647">
        <w:rPr>
          <w:rFonts w:ascii="Times New Roman" w:hAnsi="Times New Roman" w:cs="Times New Roman"/>
          <w:spacing w:val="1"/>
          <w:sz w:val="24"/>
          <w:szCs w:val="24"/>
        </w:rPr>
        <w:t xml:space="preserve"> </w:t>
      </w:r>
      <w:r w:rsidRPr="00420647">
        <w:rPr>
          <w:rFonts w:ascii="Times New Roman" w:hAnsi="Times New Roman" w:cs="Times New Roman"/>
          <w:i/>
          <w:iCs/>
          <w:sz w:val="24"/>
          <w:szCs w:val="24"/>
        </w:rPr>
        <w:t>С</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став</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pacing w:val="-2"/>
          <w:sz w:val="24"/>
          <w:szCs w:val="24"/>
        </w:rPr>
        <w:t>я</w:t>
      </w:r>
      <w:r w:rsidRPr="00420647">
        <w:rPr>
          <w:rFonts w:ascii="Times New Roman" w:hAnsi="Times New Roman" w:cs="Times New Roman"/>
          <w:i/>
          <w:iCs/>
          <w:spacing w:val="1"/>
          <w:sz w:val="24"/>
          <w:szCs w:val="24"/>
        </w:rPr>
        <w:t>д</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а атома:</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pacing w:val="-1"/>
          <w:sz w:val="24"/>
          <w:szCs w:val="24"/>
        </w:rPr>
        <w:t>пр</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т</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ны</w:t>
      </w:r>
      <w:r w:rsidRPr="00420647">
        <w:rPr>
          <w:rFonts w:ascii="Times New Roman" w:hAnsi="Times New Roman" w:cs="Times New Roman"/>
          <w:i/>
          <w:iCs/>
          <w:sz w:val="24"/>
          <w:szCs w:val="24"/>
        </w:rPr>
        <w:t xml:space="preserve">, </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2"/>
          <w:sz w:val="24"/>
          <w:szCs w:val="24"/>
        </w:rPr>
        <w:t>е</w:t>
      </w:r>
      <w:r w:rsidRPr="00420647">
        <w:rPr>
          <w:rFonts w:ascii="Times New Roman" w:hAnsi="Times New Roman" w:cs="Times New Roman"/>
          <w:i/>
          <w:iCs/>
          <w:spacing w:val="1"/>
          <w:sz w:val="24"/>
          <w:szCs w:val="24"/>
        </w:rPr>
        <w:t>й</w:t>
      </w:r>
      <w:r w:rsidRPr="00420647">
        <w:rPr>
          <w:rFonts w:ascii="Times New Roman" w:hAnsi="Times New Roman" w:cs="Times New Roman"/>
          <w:i/>
          <w:iCs/>
          <w:sz w:val="24"/>
          <w:szCs w:val="24"/>
        </w:rPr>
        <w:t>т</w:t>
      </w:r>
      <w:r w:rsidRPr="00420647">
        <w:rPr>
          <w:rFonts w:ascii="Times New Roman" w:hAnsi="Times New Roman" w:cs="Times New Roman"/>
          <w:i/>
          <w:iCs/>
          <w:spacing w:val="-1"/>
          <w:sz w:val="24"/>
          <w:szCs w:val="24"/>
        </w:rPr>
        <w:t>ро</w:t>
      </w:r>
      <w:r w:rsidRPr="00420647">
        <w:rPr>
          <w:rFonts w:ascii="Times New Roman" w:hAnsi="Times New Roman" w:cs="Times New Roman"/>
          <w:i/>
          <w:iCs/>
          <w:spacing w:val="1"/>
          <w:sz w:val="24"/>
          <w:szCs w:val="24"/>
        </w:rPr>
        <w:t>ны</w:t>
      </w:r>
      <w:r w:rsidRPr="00420647">
        <w:rPr>
          <w:rFonts w:ascii="Times New Roman" w:hAnsi="Times New Roman" w:cs="Times New Roman"/>
          <w:i/>
          <w:iCs/>
          <w:sz w:val="24"/>
          <w:szCs w:val="24"/>
        </w:rPr>
        <w:t xml:space="preserve">. </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зо</w:t>
      </w:r>
      <w:r w:rsidRPr="00420647">
        <w:rPr>
          <w:rFonts w:ascii="Times New Roman" w:hAnsi="Times New Roman" w:cs="Times New Roman"/>
          <w:i/>
          <w:iCs/>
          <w:spacing w:val="-2"/>
          <w:sz w:val="24"/>
          <w:szCs w:val="24"/>
        </w:rPr>
        <w:t>т</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1"/>
          <w:sz w:val="24"/>
          <w:szCs w:val="24"/>
        </w:rPr>
        <w:t>ы</w:t>
      </w:r>
      <w:r w:rsidRPr="00420647">
        <w:rPr>
          <w:rFonts w:ascii="Times New Roman" w:hAnsi="Times New Roman" w:cs="Times New Roman"/>
          <w:i/>
          <w:iCs/>
          <w:sz w:val="24"/>
          <w:szCs w:val="24"/>
        </w:rPr>
        <w:t>.</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ч</w:t>
      </w:r>
      <w:r w:rsidRPr="00420647">
        <w:rPr>
          <w:rFonts w:ascii="Times New Roman" w:hAnsi="Times New Roman" w:cs="Times New Roman"/>
          <w:sz w:val="24"/>
          <w:szCs w:val="24"/>
        </w:rPr>
        <w:t>ес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й з</w:t>
      </w:r>
      <w:r w:rsidRPr="00420647">
        <w:rPr>
          <w:rFonts w:ascii="Times New Roman" w:hAnsi="Times New Roman" w:cs="Times New Roman"/>
          <w:spacing w:val="-3"/>
          <w:sz w:val="24"/>
          <w:szCs w:val="24"/>
        </w:rPr>
        <w:t>а</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Д.И. Менделеева</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ри</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ая система химических элементов Д.</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Ме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елее</w:t>
      </w:r>
      <w:r w:rsidRPr="00420647">
        <w:rPr>
          <w:rFonts w:ascii="Times New Roman" w:hAnsi="Times New Roman" w:cs="Times New Roman"/>
          <w:spacing w:val="-1"/>
          <w:sz w:val="24"/>
          <w:szCs w:val="24"/>
        </w:rPr>
        <w:t>в</w:t>
      </w:r>
      <w:r w:rsidRPr="00420647">
        <w:rPr>
          <w:rFonts w:ascii="Times New Roman" w:hAnsi="Times New Roman" w:cs="Times New Roman"/>
          <w:sz w:val="24"/>
          <w:szCs w:val="24"/>
        </w:rPr>
        <w:t xml:space="preserve">а. </w:t>
      </w:r>
      <w:r w:rsidRPr="00420647">
        <w:rPr>
          <w:rFonts w:ascii="Times New Roman" w:hAnsi="Times New Roman" w:cs="Times New Roman"/>
          <w:spacing w:val="-1"/>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зич</w:t>
      </w:r>
      <w:r w:rsidRPr="00420647">
        <w:rPr>
          <w:rFonts w:ascii="Times New Roman" w:hAnsi="Times New Roman" w:cs="Times New Roman"/>
          <w:spacing w:val="-1"/>
          <w:sz w:val="24"/>
          <w:szCs w:val="24"/>
        </w:rPr>
        <w:t>е</w:t>
      </w:r>
      <w:r w:rsidRPr="00420647">
        <w:rPr>
          <w:rFonts w:ascii="Times New Roman" w:hAnsi="Times New Roman" w:cs="Times New Roman"/>
          <w:sz w:val="24"/>
          <w:szCs w:val="24"/>
        </w:rPr>
        <w:t>ск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й </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мы</w:t>
      </w:r>
      <w:r w:rsidRPr="00420647">
        <w:rPr>
          <w:rFonts w:ascii="Times New Roman" w:hAnsi="Times New Roman" w:cs="Times New Roman"/>
          <w:spacing w:val="-1"/>
          <w:sz w:val="24"/>
          <w:szCs w:val="24"/>
        </w:rPr>
        <w:t>с</w:t>
      </w:r>
      <w:r w:rsidRPr="00420647">
        <w:rPr>
          <w:rFonts w:ascii="Times New Roman" w:hAnsi="Times New Roman" w:cs="Times New Roman"/>
          <w:sz w:val="24"/>
          <w:szCs w:val="24"/>
        </w:rPr>
        <w:t>л ат</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но</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 xml:space="preserve">о </w:t>
      </w:r>
      <w:r w:rsidRPr="00420647">
        <w:rPr>
          <w:rFonts w:ascii="Times New Roman" w:hAnsi="Times New Roman" w:cs="Times New Roman"/>
          <w:spacing w:val="-2"/>
          <w:sz w:val="24"/>
          <w:szCs w:val="24"/>
        </w:rPr>
        <w:t>(</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д</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м</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 xml:space="preserve">а </w:t>
      </w:r>
      <w:r w:rsidRPr="00420647">
        <w:rPr>
          <w:rFonts w:ascii="Times New Roman" w:hAnsi="Times New Roman" w:cs="Times New Roman"/>
          <w:spacing w:val="1"/>
          <w:sz w:val="24"/>
          <w:szCs w:val="24"/>
        </w:rPr>
        <w:t>хи</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го</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э</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ем</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 xml:space="preserve">та, </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м</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р</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ы</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 xml:space="preserve"> п</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ри</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к</w:t>
      </w:r>
      <w:r w:rsidRPr="00420647">
        <w:rPr>
          <w:rFonts w:ascii="Times New Roman" w:hAnsi="Times New Roman" w:cs="Times New Roman"/>
          <w:spacing w:val="11"/>
          <w:sz w:val="24"/>
          <w:szCs w:val="24"/>
        </w:rPr>
        <w:t>о</w:t>
      </w:r>
      <w:r w:rsidRPr="00420647">
        <w:rPr>
          <w:rFonts w:ascii="Times New Roman" w:hAnsi="Times New Roman" w:cs="Times New Roman"/>
          <w:sz w:val="24"/>
          <w:szCs w:val="24"/>
        </w:rPr>
        <w:t>й</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сте</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Ст</w:t>
      </w:r>
      <w:r w:rsidRPr="00420647">
        <w:rPr>
          <w:rFonts w:ascii="Times New Roman" w:hAnsi="Times New Roman" w:cs="Times New Roman"/>
          <w:spacing w:val="-2"/>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энергетических уровней</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м</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ы</w:t>
      </w:r>
      <w:r w:rsidRPr="00420647">
        <w:rPr>
          <w:rFonts w:ascii="Times New Roman" w:hAnsi="Times New Roman" w:cs="Times New Roman"/>
          <w:sz w:val="24"/>
          <w:szCs w:val="24"/>
        </w:rPr>
        <w:t xml:space="preserve">х </w:t>
      </w:r>
      <w:r w:rsidRPr="00420647">
        <w:rPr>
          <w:rFonts w:ascii="Times New Roman" w:hAnsi="Times New Roman" w:cs="Times New Roman"/>
          <w:spacing w:val="1"/>
          <w:sz w:val="24"/>
          <w:szCs w:val="24"/>
        </w:rPr>
        <w:t>2</w:t>
      </w:r>
      <w:r w:rsidRPr="00420647">
        <w:rPr>
          <w:rFonts w:ascii="Times New Roman" w:hAnsi="Times New Roman" w:cs="Times New Roman"/>
          <w:sz w:val="24"/>
          <w:szCs w:val="24"/>
        </w:rPr>
        <w:t xml:space="preserve">0 </w:t>
      </w:r>
      <w:r w:rsidRPr="00420647">
        <w:rPr>
          <w:rFonts w:ascii="Times New Roman" w:hAnsi="Times New Roman" w:cs="Times New Roman"/>
          <w:spacing w:val="1"/>
          <w:sz w:val="24"/>
          <w:szCs w:val="24"/>
        </w:rPr>
        <w:t>хи</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х э</w:t>
      </w:r>
      <w:r w:rsidRPr="00420647">
        <w:rPr>
          <w:rFonts w:ascii="Times New Roman" w:hAnsi="Times New Roman" w:cs="Times New Roman"/>
          <w:spacing w:val="-1"/>
          <w:sz w:val="24"/>
          <w:szCs w:val="24"/>
        </w:rPr>
        <w:t>л</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ме</w:t>
      </w:r>
      <w:r w:rsidRPr="00420647">
        <w:rPr>
          <w:rFonts w:ascii="Times New Roman" w:hAnsi="Times New Roman" w:cs="Times New Roman"/>
          <w:spacing w:val="1"/>
          <w:sz w:val="24"/>
          <w:szCs w:val="24"/>
        </w:rPr>
        <w:t>н</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в </w:t>
      </w:r>
      <w:r w:rsidRPr="00420647">
        <w:rPr>
          <w:rFonts w:ascii="Times New Roman" w:hAnsi="Times New Roman" w:cs="Times New Roman"/>
          <w:spacing w:val="1"/>
          <w:sz w:val="24"/>
          <w:szCs w:val="24"/>
        </w:rPr>
        <w:t>п</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чес</w:t>
      </w:r>
      <w:r w:rsidRPr="00420647">
        <w:rPr>
          <w:rFonts w:ascii="Times New Roman" w:hAnsi="Times New Roman" w:cs="Times New Roman"/>
          <w:spacing w:val="-1"/>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й </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ст</w:t>
      </w:r>
      <w:r w:rsidRPr="00420647">
        <w:rPr>
          <w:rFonts w:ascii="Times New Roman" w:hAnsi="Times New Roman" w:cs="Times New Roman"/>
          <w:spacing w:val="-3"/>
          <w:sz w:val="24"/>
          <w:szCs w:val="24"/>
        </w:rPr>
        <w:t>е</w:t>
      </w:r>
      <w:r w:rsidRPr="00420647">
        <w:rPr>
          <w:rFonts w:ascii="Times New Roman" w:hAnsi="Times New Roman" w:cs="Times New Roman"/>
          <w:sz w:val="24"/>
          <w:szCs w:val="24"/>
        </w:rPr>
        <w:t>мы Д.</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Ме</w:t>
      </w:r>
      <w:r w:rsidRPr="00420647">
        <w:rPr>
          <w:rFonts w:ascii="Times New Roman" w:hAnsi="Times New Roman" w:cs="Times New Roman"/>
          <w:spacing w:val="1"/>
          <w:sz w:val="24"/>
          <w:szCs w:val="24"/>
        </w:rPr>
        <w:t>нд</w:t>
      </w:r>
      <w:r w:rsidRPr="00420647">
        <w:rPr>
          <w:rFonts w:ascii="Times New Roman" w:hAnsi="Times New Roman" w:cs="Times New Roman"/>
          <w:sz w:val="24"/>
          <w:szCs w:val="24"/>
        </w:rPr>
        <w:t>ел</w:t>
      </w:r>
      <w:r w:rsidRPr="00420647">
        <w:rPr>
          <w:rFonts w:ascii="Times New Roman" w:hAnsi="Times New Roman" w:cs="Times New Roman"/>
          <w:spacing w:val="-3"/>
          <w:sz w:val="24"/>
          <w:szCs w:val="24"/>
        </w:rPr>
        <w:t>е</w:t>
      </w:r>
      <w:r w:rsidRPr="00420647">
        <w:rPr>
          <w:rFonts w:ascii="Times New Roman" w:hAnsi="Times New Roman" w:cs="Times New Roman"/>
          <w:sz w:val="24"/>
          <w:szCs w:val="24"/>
        </w:rPr>
        <w:t xml:space="preserve">ева. </w:t>
      </w:r>
      <w:r w:rsidRPr="00420647">
        <w:rPr>
          <w:rFonts w:ascii="Times New Roman" w:hAnsi="Times New Roman" w:cs="Times New Roman"/>
          <w:spacing w:val="1"/>
          <w:sz w:val="24"/>
          <w:szCs w:val="24"/>
        </w:rPr>
        <w:t>З</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м</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но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и</w:t>
      </w:r>
      <w:r w:rsidRPr="00420647">
        <w:rPr>
          <w:rFonts w:ascii="Times New Roman" w:hAnsi="Times New Roman" w:cs="Times New Roman"/>
          <w:spacing w:val="-3"/>
          <w:sz w:val="24"/>
          <w:szCs w:val="24"/>
        </w:rPr>
        <w:t>з</w:t>
      </w:r>
      <w:r w:rsidRPr="00420647">
        <w:rPr>
          <w:rFonts w:ascii="Times New Roman" w:hAnsi="Times New Roman" w:cs="Times New Roman"/>
          <w:sz w:val="24"/>
          <w:szCs w:val="24"/>
        </w:rPr>
        <w:t>ме</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св</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ств атомов химических э</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еме</w:t>
      </w:r>
      <w:r w:rsidRPr="00420647">
        <w:rPr>
          <w:rFonts w:ascii="Times New Roman" w:hAnsi="Times New Roman" w:cs="Times New Roman"/>
          <w:spacing w:val="1"/>
          <w:sz w:val="24"/>
          <w:szCs w:val="24"/>
        </w:rPr>
        <w:t>н</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 и</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н</w:t>
      </w:r>
      <w:r w:rsidRPr="00420647">
        <w:rPr>
          <w:rFonts w:ascii="Times New Roman" w:hAnsi="Times New Roman" w:cs="Times New Roman"/>
          <w:sz w:val="24"/>
          <w:szCs w:val="24"/>
        </w:rPr>
        <w:t xml:space="preserve">а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в</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по</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ж</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13"/>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10"/>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чес</w:t>
      </w:r>
      <w:r w:rsidRPr="00420647">
        <w:rPr>
          <w:rFonts w:ascii="Times New Roman" w:hAnsi="Times New Roman" w:cs="Times New Roman"/>
          <w:spacing w:val="-1"/>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й</w:t>
      </w:r>
      <w:r w:rsidRPr="00420647">
        <w:rPr>
          <w:rFonts w:ascii="Times New Roman" w:hAnsi="Times New Roman" w:cs="Times New Roman"/>
          <w:spacing w:val="11"/>
          <w:sz w:val="24"/>
          <w:szCs w:val="24"/>
        </w:rPr>
        <w:t xml:space="preserve"> </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стеме</w:t>
      </w:r>
      <w:r w:rsidRPr="00420647">
        <w:rPr>
          <w:rFonts w:ascii="Times New Roman" w:hAnsi="Times New Roman" w:cs="Times New Roman"/>
          <w:spacing w:val="10"/>
          <w:sz w:val="24"/>
          <w:szCs w:val="24"/>
        </w:rPr>
        <w:t xml:space="preserve"> </w:t>
      </w:r>
      <w:r w:rsidRPr="00420647">
        <w:rPr>
          <w:rFonts w:ascii="Times New Roman" w:hAnsi="Times New Roman" w:cs="Times New Roman"/>
          <w:sz w:val="24"/>
          <w:szCs w:val="24"/>
        </w:rPr>
        <w:t>Д.</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М</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нд</w:t>
      </w:r>
      <w:r w:rsidRPr="00420647">
        <w:rPr>
          <w:rFonts w:ascii="Times New Roman" w:hAnsi="Times New Roman" w:cs="Times New Roman"/>
          <w:sz w:val="24"/>
          <w:szCs w:val="24"/>
        </w:rPr>
        <w:t>ел</w:t>
      </w:r>
      <w:r w:rsidRPr="00420647">
        <w:rPr>
          <w:rFonts w:ascii="Times New Roman" w:hAnsi="Times New Roman" w:cs="Times New Roman"/>
          <w:spacing w:val="-3"/>
          <w:sz w:val="24"/>
          <w:szCs w:val="24"/>
        </w:rPr>
        <w:t>е</w:t>
      </w:r>
      <w:r w:rsidRPr="00420647">
        <w:rPr>
          <w:rFonts w:ascii="Times New Roman" w:hAnsi="Times New Roman" w:cs="Times New Roman"/>
          <w:sz w:val="24"/>
          <w:szCs w:val="24"/>
        </w:rPr>
        <w:t>ева</w:t>
      </w:r>
      <w:r w:rsidRPr="00420647">
        <w:rPr>
          <w:rFonts w:ascii="Times New Roman" w:hAnsi="Times New Roman" w:cs="Times New Roman"/>
          <w:spacing w:val="10"/>
          <w:sz w:val="24"/>
          <w:szCs w:val="24"/>
        </w:rPr>
        <w:t xml:space="preserve"> </w:t>
      </w:r>
      <w:r w:rsidRPr="00420647">
        <w:rPr>
          <w:rFonts w:ascii="Times New Roman" w:hAnsi="Times New Roman" w:cs="Times New Roman"/>
          <w:sz w:val="24"/>
          <w:szCs w:val="24"/>
        </w:rPr>
        <w:t>и ст</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 а</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ма.</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Зн</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че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е </w:t>
      </w:r>
      <w:r w:rsidRPr="00420647">
        <w:rPr>
          <w:rFonts w:ascii="Times New Roman" w:hAnsi="Times New Roman" w:cs="Times New Roman"/>
          <w:spacing w:val="-2"/>
          <w:sz w:val="24"/>
          <w:szCs w:val="24"/>
        </w:rPr>
        <w:t>П</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ри</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w:t>
      </w:r>
      <w:r w:rsidRPr="00420647">
        <w:rPr>
          <w:rFonts w:ascii="Times New Roman" w:hAnsi="Times New Roman" w:cs="Times New Roman"/>
          <w:spacing w:val="-2"/>
          <w:sz w:val="24"/>
          <w:szCs w:val="24"/>
        </w:rPr>
        <w:t>ск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го</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з</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 Д.</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М</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елее</w:t>
      </w:r>
      <w:r w:rsidRPr="00420647">
        <w:rPr>
          <w:rFonts w:ascii="Times New Roman" w:hAnsi="Times New Roman" w:cs="Times New Roman"/>
          <w:spacing w:val="-1"/>
          <w:sz w:val="24"/>
          <w:szCs w:val="24"/>
        </w:rPr>
        <w:t>в</w:t>
      </w:r>
      <w:r w:rsidRPr="00420647">
        <w:rPr>
          <w:rFonts w:ascii="Times New Roman" w:hAnsi="Times New Roman" w:cs="Times New Roman"/>
          <w:sz w:val="24"/>
          <w:szCs w:val="24"/>
        </w:rPr>
        <w:t>а.</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b/>
          <w:bCs/>
          <w:spacing w:val="6"/>
          <w:sz w:val="24"/>
          <w:szCs w:val="24"/>
        </w:rPr>
      </w:pPr>
      <w:r w:rsidRPr="00420647">
        <w:rPr>
          <w:rFonts w:ascii="Times New Roman" w:hAnsi="Times New Roman" w:cs="Times New Roman"/>
          <w:b/>
          <w:bCs/>
          <w:spacing w:val="-1"/>
          <w:sz w:val="24"/>
          <w:szCs w:val="24"/>
        </w:rPr>
        <w:t>С</w:t>
      </w:r>
      <w:r w:rsidRPr="00420647">
        <w:rPr>
          <w:rFonts w:ascii="Times New Roman" w:hAnsi="Times New Roman" w:cs="Times New Roman"/>
          <w:b/>
          <w:bCs/>
          <w:spacing w:val="1"/>
          <w:sz w:val="24"/>
          <w:szCs w:val="24"/>
        </w:rPr>
        <w:t>т</w:t>
      </w:r>
      <w:r w:rsidRPr="00420647">
        <w:rPr>
          <w:rFonts w:ascii="Times New Roman" w:hAnsi="Times New Roman" w:cs="Times New Roman"/>
          <w:b/>
          <w:bCs/>
          <w:spacing w:val="-3"/>
          <w:sz w:val="24"/>
          <w:szCs w:val="24"/>
        </w:rPr>
        <w:t>р</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ен</w:t>
      </w:r>
      <w:r w:rsidRPr="00420647">
        <w:rPr>
          <w:rFonts w:ascii="Times New Roman" w:hAnsi="Times New Roman" w:cs="Times New Roman"/>
          <w:b/>
          <w:bCs/>
          <w:spacing w:val="-2"/>
          <w:sz w:val="24"/>
          <w:szCs w:val="24"/>
        </w:rPr>
        <w:t>и</w:t>
      </w:r>
      <w:r w:rsidRPr="00420647">
        <w:rPr>
          <w:rFonts w:ascii="Times New Roman" w:hAnsi="Times New Roman" w:cs="Times New Roman"/>
          <w:b/>
          <w:bCs/>
          <w:sz w:val="24"/>
          <w:szCs w:val="24"/>
        </w:rPr>
        <w:t>е</w:t>
      </w:r>
      <w:r w:rsidRPr="00420647">
        <w:rPr>
          <w:rFonts w:ascii="Times New Roman" w:hAnsi="Times New Roman" w:cs="Times New Roman"/>
          <w:b/>
          <w:bCs/>
          <w:spacing w:val="2"/>
          <w:sz w:val="24"/>
          <w:szCs w:val="24"/>
        </w:rPr>
        <w:t xml:space="preserve"> </w:t>
      </w:r>
      <w:r w:rsidRPr="00420647">
        <w:rPr>
          <w:rFonts w:ascii="Times New Roman" w:hAnsi="Times New Roman" w:cs="Times New Roman"/>
          <w:b/>
          <w:bCs/>
          <w:sz w:val="24"/>
          <w:szCs w:val="24"/>
        </w:rPr>
        <w:t>в</w:t>
      </w:r>
      <w:r w:rsidRPr="00420647">
        <w:rPr>
          <w:rFonts w:ascii="Times New Roman" w:hAnsi="Times New Roman" w:cs="Times New Roman"/>
          <w:b/>
          <w:bCs/>
          <w:spacing w:val="-3"/>
          <w:sz w:val="24"/>
          <w:szCs w:val="24"/>
        </w:rPr>
        <w:t>е</w:t>
      </w:r>
      <w:r w:rsidRPr="00420647">
        <w:rPr>
          <w:rFonts w:ascii="Times New Roman" w:hAnsi="Times New Roman" w:cs="Times New Roman"/>
          <w:b/>
          <w:bCs/>
          <w:spacing w:val="-2"/>
          <w:sz w:val="24"/>
          <w:szCs w:val="24"/>
        </w:rPr>
        <w:t>щ</w:t>
      </w:r>
      <w:r w:rsidRPr="00420647">
        <w:rPr>
          <w:rFonts w:ascii="Times New Roman" w:hAnsi="Times New Roman" w:cs="Times New Roman"/>
          <w:b/>
          <w:bCs/>
          <w:sz w:val="24"/>
          <w:szCs w:val="24"/>
        </w:rPr>
        <w:t>ес</w:t>
      </w:r>
      <w:r w:rsidRPr="00420647">
        <w:rPr>
          <w:rFonts w:ascii="Times New Roman" w:hAnsi="Times New Roman" w:cs="Times New Roman"/>
          <w:b/>
          <w:bCs/>
          <w:spacing w:val="1"/>
          <w:sz w:val="24"/>
          <w:szCs w:val="24"/>
        </w:rPr>
        <w:t>т</w:t>
      </w:r>
      <w:r w:rsidRPr="00420647">
        <w:rPr>
          <w:rFonts w:ascii="Times New Roman" w:hAnsi="Times New Roman" w:cs="Times New Roman"/>
          <w:b/>
          <w:bCs/>
          <w:sz w:val="24"/>
          <w:szCs w:val="24"/>
        </w:rPr>
        <w:t>в.</w:t>
      </w:r>
      <w:r w:rsidRPr="00420647">
        <w:rPr>
          <w:rFonts w:ascii="Times New Roman" w:hAnsi="Times New Roman" w:cs="Times New Roman"/>
          <w:b/>
          <w:bCs/>
          <w:spacing w:val="1"/>
          <w:sz w:val="24"/>
          <w:szCs w:val="24"/>
        </w:rPr>
        <w:t xml:space="preserve"> </w:t>
      </w:r>
      <w:r w:rsidRPr="00420647">
        <w:rPr>
          <w:rFonts w:ascii="Times New Roman" w:hAnsi="Times New Roman" w:cs="Times New Roman"/>
          <w:b/>
          <w:bCs/>
          <w:spacing w:val="-1"/>
          <w:sz w:val="24"/>
          <w:szCs w:val="24"/>
        </w:rPr>
        <w:t>Хи</w:t>
      </w:r>
      <w:r w:rsidRPr="00420647">
        <w:rPr>
          <w:rFonts w:ascii="Times New Roman" w:hAnsi="Times New Roman" w:cs="Times New Roman"/>
          <w:b/>
          <w:bCs/>
          <w:sz w:val="24"/>
          <w:szCs w:val="24"/>
        </w:rPr>
        <w:t>мичес</w:t>
      </w:r>
      <w:r w:rsidRPr="00420647">
        <w:rPr>
          <w:rFonts w:ascii="Times New Roman" w:hAnsi="Times New Roman" w:cs="Times New Roman"/>
          <w:b/>
          <w:bCs/>
          <w:spacing w:val="-3"/>
          <w:sz w:val="24"/>
          <w:szCs w:val="24"/>
        </w:rPr>
        <w:t>к</w:t>
      </w:r>
      <w:r w:rsidRPr="00420647">
        <w:rPr>
          <w:rFonts w:ascii="Times New Roman" w:hAnsi="Times New Roman" w:cs="Times New Roman"/>
          <w:b/>
          <w:bCs/>
          <w:spacing w:val="1"/>
          <w:sz w:val="24"/>
          <w:szCs w:val="24"/>
        </w:rPr>
        <w:t>а</w:t>
      </w:r>
      <w:r w:rsidRPr="00420647">
        <w:rPr>
          <w:rFonts w:ascii="Times New Roman" w:hAnsi="Times New Roman" w:cs="Times New Roman"/>
          <w:b/>
          <w:bCs/>
          <w:sz w:val="24"/>
          <w:szCs w:val="24"/>
        </w:rPr>
        <w:t>я</w:t>
      </w:r>
      <w:r w:rsidRPr="00420647">
        <w:rPr>
          <w:rFonts w:ascii="Times New Roman" w:hAnsi="Times New Roman" w:cs="Times New Roman"/>
          <w:b/>
          <w:bCs/>
          <w:spacing w:val="2"/>
          <w:sz w:val="24"/>
          <w:szCs w:val="24"/>
        </w:rPr>
        <w:t xml:space="preserve"> </w:t>
      </w:r>
      <w:r w:rsidRPr="00420647">
        <w:rPr>
          <w:rFonts w:ascii="Times New Roman" w:hAnsi="Times New Roman" w:cs="Times New Roman"/>
          <w:b/>
          <w:bCs/>
          <w:sz w:val="24"/>
          <w:szCs w:val="24"/>
        </w:rPr>
        <w:t>св</w:t>
      </w:r>
      <w:r w:rsidRPr="00420647">
        <w:rPr>
          <w:rFonts w:ascii="Times New Roman" w:hAnsi="Times New Roman" w:cs="Times New Roman"/>
          <w:b/>
          <w:bCs/>
          <w:spacing w:val="-1"/>
          <w:sz w:val="24"/>
          <w:szCs w:val="24"/>
        </w:rPr>
        <w:t>я</w:t>
      </w:r>
      <w:r w:rsidRPr="00420647">
        <w:rPr>
          <w:rFonts w:ascii="Times New Roman" w:hAnsi="Times New Roman" w:cs="Times New Roman"/>
          <w:b/>
          <w:bCs/>
          <w:sz w:val="24"/>
          <w:szCs w:val="24"/>
        </w:rPr>
        <w:t>зь</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Э</w:t>
      </w:r>
      <w:r w:rsidRPr="00420647">
        <w:rPr>
          <w:rFonts w:ascii="Times New Roman" w:hAnsi="Times New Roman" w:cs="Times New Roman"/>
          <w:i/>
          <w:iCs/>
          <w:spacing w:val="-1"/>
          <w:sz w:val="24"/>
          <w:szCs w:val="24"/>
        </w:rPr>
        <w:t>л</w:t>
      </w:r>
      <w:r w:rsidRPr="00420647">
        <w:rPr>
          <w:rFonts w:ascii="Times New Roman" w:hAnsi="Times New Roman" w:cs="Times New Roman"/>
          <w:i/>
          <w:iCs/>
          <w:sz w:val="24"/>
          <w:szCs w:val="24"/>
        </w:rPr>
        <w:t>ект</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1"/>
          <w:sz w:val="24"/>
          <w:szCs w:val="24"/>
        </w:rPr>
        <w:t>оо</w:t>
      </w:r>
      <w:r w:rsidRPr="00420647">
        <w:rPr>
          <w:rFonts w:ascii="Times New Roman" w:hAnsi="Times New Roman" w:cs="Times New Roman"/>
          <w:i/>
          <w:iCs/>
          <w:spacing w:val="-3"/>
          <w:sz w:val="24"/>
          <w:szCs w:val="24"/>
        </w:rPr>
        <w:t>т</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1"/>
          <w:sz w:val="24"/>
          <w:szCs w:val="24"/>
        </w:rPr>
        <w:t>иц</w:t>
      </w:r>
      <w:r w:rsidRPr="00420647">
        <w:rPr>
          <w:rFonts w:ascii="Times New Roman" w:hAnsi="Times New Roman" w:cs="Times New Roman"/>
          <w:i/>
          <w:iCs/>
          <w:sz w:val="24"/>
          <w:szCs w:val="24"/>
        </w:rPr>
        <w:t>а</w:t>
      </w:r>
      <w:r w:rsidRPr="00420647">
        <w:rPr>
          <w:rFonts w:ascii="Times New Roman" w:hAnsi="Times New Roman" w:cs="Times New Roman"/>
          <w:i/>
          <w:iCs/>
          <w:spacing w:val="-3"/>
          <w:sz w:val="24"/>
          <w:szCs w:val="24"/>
        </w:rPr>
        <w:t>т</w:t>
      </w:r>
      <w:r w:rsidRPr="00420647">
        <w:rPr>
          <w:rFonts w:ascii="Times New Roman" w:hAnsi="Times New Roman" w:cs="Times New Roman"/>
          <w:i/>
          <w:iCs/>
          <w:sz w:val="24"/>
          <w:szCs w:val="24"/>
        </w:rPr>
        <w:t>ел</w:t>
      </w:r>
      <w:r w:rsidRPr="00420647">
        <w:rPr>
          <w:rFonts w:ascii="Times New Roman" w:hAnsi="Times New Roman" w:cs="Times New Roman"/>
          <w:i/>
          <w:iCs/>
          <w:spacing w:val="-2"/>
          <w:sz w:val="24"/>
          <w:szCs w:val="24"/>
        </w:rPr>
        <w:t>ь</w:t>
      </w:r>
      <w:r w:rsidRPr="00420647">
        <w:rPr>
          <w:rFonts w:ascii="Times New Roman" w:hAnsi="Times New Roman" w:cs="Times New Roman"/>
          <w:i/>
          <w:iCs/>
          <w:spacing w:val="1"/>
          <w:sz w:val="24"/>
          <w:szCs w:val="24"/>
        </w:rPr>
        <w:t>но</w:t>
      </w:r>
      <w:r w:rsidRPr="00420647">
        <w:rPr>
          <w:rFonts w:ascii="Times New Roman" w:hAnsi="Times New Roman" w:cs="Times New Roman"/>
          <w:i/>
          <w:iCs/>
          <w:sz w:val="24"/>
          <w:szCs w:val="24"/>
        </w:rPr>
        <w:t>сть а</w:t>
      </w:r>
      <w:r w:rsidRPr="00420647">
        <w:rPr>
          <w:rFonts w:ascii="Times New Roman" w:hAnsi="Times New Roman" w:cs="Times New Roman"/>
          <w:i/>
          <w:iCs/>
          <w:spacing w:val="-3"/>
          <w:sz w:val="24"/>
          <w:szCs w:val="24"/>
        </w:rPr>
        <w:t>т</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3"/>
          <w:sz w:val="24"/>
          <w:szCs w:val="24"/>
        </w:rPr>
        <w:t>м</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 xml:space="preserve">в </w:t>
      </w:r>
      <w:r w:rsidRPr="00420647">
        <w:rPr>
          <w:rFonts w:ascii="Times New Roman" w:hAnsi="Times New Roman" w:cs="Times New Roman"/>
          <w:i/>
          <w:iCs/>
          <w:spacing w:val="-1"/>
          <w:sz w:val="24"/>
          <w:szCs w:val="24"/>
        </w:rPr>
        <w:t>х</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м</w:t>
      </w:r>
      <w:r w:rsidRPr="00420647">
        <w:rPr>
          <w:rFonts w:ascii="Times New Roman" w:hAnsi="Times New Roman" w:cs="Times New Roman"/>
          <w:i/>
          <w:iCs/>
          <w:spacing w:val="-2"/>
          <w:sz w:val="24"/>
          <w:szCs w:val="24"/>
        </w:rPr>
        <w:t>и</w:t>
      </w:r>
      <w:r w:rsidRPr="00420647">
        <w:rPr>
          <w:rFonts w:ascii="Times New Roman" w:hAnsi="Times New Roman" w:cs="Times New Roman"/>
          <w:i/>
          <w:iCs/>
          <w:sz w:val="24"/>
          <w:szCs w:val="24"/>
        </w:rPr>
        <w:t>чес</w:t>
      </w:r>
      <w:r w:rsidRPr="00420647">
        <w:rPr>
          <w:rFonts w:ascii="Times New Roman" w:hAnsi="Times New Roman" w:cs="Times New Roman"/>
          <w:i/>
          <w:iCs/>
          <w:spacing w:val="-1"/>
          <w:sz w:val="24"/>
          <w:szCs w:val="24"/>
        </w:rPr>
        <w:t>ки</w:t>
      </w:r>
      <w:r w:rsidRPr="00420647">
        <w:rPr>
          <w:rFonts w:ascii="Times New Roman" w:hAnsi="Times New Roman" w:cs="Times New Roman"/>
          <w:i/>
          <w:iCs/>
          <w:sz w:val="24"/>
          <w:szCs w:val="24"/>
        </w:rPr>
        <w:t>х</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э</w:t>
      </w:r>
      <w:r w:rsidRPr="00420647">
        <w:rPr>
          <w:rFonts w:ascii="Times New Roman" w:hAnsi="Times New Roman" w:cs="Times New Roman"/>
          <w:i/>
          <w:iCs/>
          <w:spacing w:val="-1"/>
          <w:sz w:val="24"/>
          <w:szCs w:val="24"/>
        </w:rPr>
        <w:t>л</w:t>
      </w:r>
      <w:r w:rsidRPr="00420647">
        <w:rPr>
          <w:rFonts w:ascii="Times New Roman" w:hAnsi="Times New Roman" w:cs="Times New Roman"/>
          <w:i/>
          <w:iCs/>
          <w:sz w:val="24"/>
          <w:szCs w:val="24"/>
        </w:rPr>
        <w:t>ем</w:t>
      </w:r>
      <w:r w:rsidRPr="00420647">
        <w:rPr>
          <w:rFonts w:ascii="Times New Roman" w:hAnsi="Times New Roman" w:cs="Times New Roman"/>
          <w:i/>
          <w:iCs/>
          <w:spacing w:val="-2"/>
          <w:sz w:val="24"/>
          <w:szCs w:val="24"/>
        </w:rPr>
        <w:t>е</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т</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в.</w:t>
      </w:r>
      <w:r w:rsidRPr="00420647">
        <w:rPr>
          <w:rFonts w:ascii="Times New Roman" w:hAnsi="Times New Roman" w:cs="Times New Roman"/>
          <w:sz w:val="24"/>
          <w:szCs w:val="24"/>
        </w:rPr>
        <w:t xml:space="preserve"> </w:t>
      </w:r>
      <w:r w:rsidRPr="00420647">
        <w:rPr>
          <w:rFonts w:ascii="Times New Roman" w:hAnsi="Times New Roman" w:cs="Times New Roman"/>
          <w:spacing w:val="-3"/>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ва</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хи</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ск</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связ</w:t>
      </w:r>
      <w:r w:rsidRPr="00420647">
        <w:rPr>
          <w:rFonts w:ascii="Times New Roman" w:hAnsi="Times New Roman" w:cs="Times New Roman"/>
          <w:spacing w:val="-1"/>
          <w:sz w:val="24"/>
          <w:szCs w:val="24"/>
        </w:rPr>
        <w:t>ь</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pacing w:val="-2"/>
          <w:sz w:val="24"/>
          <w:szCs w:val="24"/>
        </w:rPr>
        <w:t>я</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ая</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по</w:t>
      </w:r>
      <w:r w:rsidRPr="00420647">
        <w:rPr>
          <w:rFonts w:ascii="Times New Roman" w:hAnsi="Times New Roman" w:cs="Times New Roman"/>
          <w:spacing w:val="-3"/>
          <w:sz w:val="24"/>
          <w:szCs w:val="24"/>
        </w:rPr>
        <w:t>л</w:t>
      </w:r>
      <w:r w:rsidRPr="00420647">
        <w:rPr>
          <w:rFonts w:ascii="Times New Roman" w:hAnsi="Times New Roman" w:cs="Times New Roman"/>
          <w:spacing w:val="-2"/>
          <w:sz w:val="24"/>
          <w:szCs w:val="24"/>
        </w:rPr>
        <w:t>я</w:t>
      </w:r>
      <w:r w:rsidRPr="00420647">
        <w:rPr>
          <w:rFonts w:ascii="Times New Roman" w:hAnsi="Times New Roman" w:cs="Times New Roman"/>
          <w:spacing w:val="1"/>
          <w:sz w:val="24"/>
          <w:szCs w:val="24"/>
        </w:rPr>
        <w:t>рн</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я</w:t>
      </w:r>
      <w:r w:rsidRPr="00420647">
        <w:rPr>
          <w:rFonts w:ascii="Times New Roman" w:hAnsi="Times New Roman" w:cs="Times New Roman"/>
          <w:i/>
          <w:iCs/>
          <w:spacing w:val="8"/>
          <w:sz w:val="24"/>
          <w:szCs w:val="24"/>
        </w:rPr>
        <w:t>т</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е</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z w:val="24"/>
          <w:szCs w:val="24"/>
        </w:rPr>
        <w:t>о</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pacing w:val="-3"/>
          <w:sz w:val="24"/>
          <w:szCs w:val="24"/>
        </w:rPr>
        <w:t>в</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д</w:t>
      </w:r>
      <w:r w:rsidRPr="00420647">
        <w:rPr>
          <w:rFonts w:ascii="Times New Roman" w:hAnsi="Times New Roman" w:cs="Times New Roman"/>
          <w:i/>
          <w:iCs/>
          <w:spacing w:val="-1"/>
          <w:sz w:val="24"/>
          <w:szCs w:val="24"/>
        </w:rPr>
        <w:t>ор</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д</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й</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z w:val="24"/>
          <w:szCs w:val="24"/>
        </w:rPr>
        <w:t>свя</w:t>
      </w:r>
      <w:r w:rsidRPr="00420647">
        <w:rPr>
          <w:rFonts w:ascii="Times New Roman" w:hAnsi="Times New Roman" w:cs="Times New Roman"/>
          <w:i/>
          <w:iCs/>
          <w:spacing w:val="-3"/>
          <w:sz w:val="24"/>
          <w:szCs w:val="24"/>
        </w:rPr>
        <w:t>з</w:t>
      </w:r>
      <w:r w:rsidRPr="00420647">
        <w:rPr>
          <w:rFonts w:ascii="Times New Roman" w:hAnsi="Times New Roman" w:cs="Times New Roman"/>
          <w:i/>
          <w:iCs/>
          <w:sz w:val="24"/>
          <w:szCs w:val="24"/>
        </w:rPr>
        <w:t>и</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z w:val="24"/>
          <w:szCs w:val="24"/>
        </w:rPr>
        <w:t>и</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pacing w:val="-2"/>
          <w:sz w:val="24"/>
          <w:szCs w:val="24"/>
        </w:rPr>
        <w:t>е</w:t>
      </w:r>
      <w:r w:rsidRPr="00420647">
        <w:rPr>
          <w:rFonts w:ascii="Times New Roman" w:hAnsi="Times New Roman" w:cs="Times New Roman"/>
          <w:i/>
          <w:iCs/>
          <w:sz w:val="24"/>
          <w:szCs w:val="24"/>
        </w:rPr>
        <w:t>е в</w:t>
      </w:r>
      <w:r w:rsidRPr="00420647">
        <w:rPr>
          <w:rFonts w:ascii="Times New Roman" w:hAnsi="Times New Roman" w:cs="Times New Roman"/>
          <w:i/>
          <w:iCs/>
          <w:spacing w:val="-1"/>
          <w:sz w:val="24"/>
          <w:szCs w:val="24"/>
        </w:rPr>
        <w:t>л</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я</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 xml:space="preserve">и </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а</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pacing w:val="-2"/>
          <w:sz w:val="24"/>
          <w:szCs w:val="24"/>
        </w:rPr>
        <w:t>ф</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зи</w:t>
      </w:r>
      <w:r w:rsidRPr="00420647">
        <w:rPr>
          <w:rFonts w:ascii="Times New Roman" w:hAnsi="Times New Roman" w:cs="Times New Roman"/>
          <w:i/>
          <w:iCs/>
          <w:spacing w:val="-2"/>
          <w:sz w:val="24"/>
          <w:szCs w:val="24"/>
        </w:rPr>
        <w:t>че</w:t>
      </w:r>
      <w:r w:rsidRPr="00420647">
        <w:rPr>
          <w:rFonts w:ascii="Times New Roman" w:hAnsi="Times New Roman" w:cs="Times New Roman"/>
          <w:i/>
          <w:iCs/>
          <w:sz w:val="24"/>
          <w:szCs w:val="24"/>
        </w:rPr>
        <w:t>ск</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е</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z w:val="24"/>
          <w:szCs w:val="24"/>
        </w:rPr>
        <w:t>с</w:t>
      </w:r>
      <w:r w:rsidRPr="00420647">
        <w:rPr>
          <w:rFonts w:ascii="Times New Roman" w:hAnsi="Times New Roman" w:cs="Times New Roman"/>
          <w:i/>
          <w:iCs/>
          <w:spacing w:val="-3"/>
          <w:sz w:val="24"/>
          <w:szCs w:val="24"/>
        </w:rPr>
        <w:t>в</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й</w:t>
      </w:r>
      <w:r w:rsidRPr="00420647">
        <w:rPr>
          <w:rFonts w:ascii="Times New Roman" w:hAnsi="Times New Roman" w:cs="Times New Roman"/>
          <w:i/>
          <w:iCs/>
          <w:sz w:val="24"/>
          <w:szCs w:val="24"/>
        </w:rPr>
        <w:t>ства</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ве</w:t>
      </w:r>
      <w:r w:rsidRPr="00420647">
        <w:rPr>
          <w:rFonts w:ascii="Times New Roman" w:hAnsi="Times New Roman" w:cs="Times New Roman"/>
          <w:i/>
          <w:iCs/>
          <w:spacing w:val="-3"/>
          <w:sz w:val="24"/>
          <w:szCs w:val="24"/>
        </w:rPr>
        <w:t>щ</w:t>
      </w:r>
      <w:r w:rsidRPr="00420647">
        <w:rPr>
          <w:rFonts w:ascii="Times New Roman" w:hAnsi="Times New Roman" w:cs="Times New Roman"/>
          <w:i/>
          <w:iCs/>
          <w:sz w:val="24"/>
          <w:szCs w:val="24"/>
        </w:rPr>
        <w:t>еств</w:t>
      </w:r>
      <w:r w:rsidRPr="00420647">
        <w:rPr>
          <w:rFonts w:ascii="Times New Roman" w:hAnsi="Times New Roman" w:cs="Times New Roman"/>
          <w:i/>
          <w:iCs/>
          <w:spacing w:val="1"/>
          <w:sz w:val="24"/>
          <w:szCs w:val="24"/>
        </w:rPr>
        <w:t xml:space="preserve"> н</w:t>
      </w:r>
      <w:r w:rsidRPr="00420647">
        <w:rPr>
          <w:rFonts w:ascii="Times New Roman" w:hAnsi="Times New Roman" w:cs="Times New Roman"/>
          <w:i/>
          <w:iCs/>
          <w:sz w:val="24"/>
          <w:szCs w:val="24"/>
        </w:rPr>
        <w:t>а</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pacing w:val="-1"/>
          <w:sz w:val="24"/>
          <w:szCs w:val="24"/>
        </w:rPr>
        <w:t>пр</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м</w:t>
      </w:r>
      <w:r w:rsidRPr="00420647">
        <w:rPr>
          <w:rFonts w:ascii="Times New Roman" w:hAnsi="Times New Roman" w:cs="Times New Roman"/>
          <w:i/>
          <w:iCs/>
          <w:spacing w:val="-3"/>
          <w:sz w:val="24"/>
          <w:szCs w:val="24"/>
        </w:rPr>
        <w:t>е</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е</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pacing w:val="-3"/>
          <w:sz w:val="24"/>
          <w:szCs w:val="24"/>
        </w:rPr>
        <w:t>в</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д</w:t>
      </w:r>
      <w:r w:rsidRPr="00420647">
        <w:rPr>
          <w:rFonts w:ascii="Times New Roman" w:hAnsi="Times New Roman" w:cs="Times New Roman"/>
          <w:i/>
          <w:iCs/>
          <w:spacing w:val="1"/>
          <w:sz w:val="24"/>
          <w:szCs w:val="24"/>
        </w:rPr>
        <w:t>ы</w:t>
      </w:r>
      <w:r w:rsidRPr="00420647">
        <w:rPr>
          <w:rFonts w:ascii="Times New Roman" w:hAnsi="Times New Roman" w:cs="Times New Roman"/>
          <w:i/>
          <w:iCs/>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Ио</w:t>
      </w:r>
      <w:r w:rsidRPr="00420647">
        <w:rPr>
          <w:rFonts w:ascii="Times New Roman" w:hAnsi="Times New Roman" w:cs="Times New Roman"/>
          <w:spacing w:val="1"/>
          <w:sz w:val="24"/>
          <w:szCs w:val="24"/>
        </w:rPr>
        <w:t>нн</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я</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связ</w:t>
      </w:r>
      <w:r w:rsidRPr="00420647">
        <w:rPr>
          <w:rFonts w:ascii="Times New Roman" w:hAnsi="Times New Roman" w:cs="Times New Roman"/>
          <w:spacing w:val="-1"/>
          <w:sz w:val="24"/>
          <w:szCs w:val="24"/>
        </w:rPr>
        <w:t>ь</w:t>
      </w:r>
      <w:r w:rsidRPr="00420647">
        <w:rPr>
          <w:rFonts w:ascii="Times New Roman" w:hAnsi="Times New Roman" w:cs="Times New Roman"/>
          <w:sz w:val="24"/>
          <w:szCs w:val="24"/>
        </w:rPr>
        <w:t>. Мета</w:t>
      </w:r>
      <w:r w:rsidRPr="00420647">
        <w:rPr>
          <w:rFonts w:ascii="Times New Roman" w:hAnsi="Times New Roman" w:cs="Times New Roman"/>
          <w:spacing w:val="-1"/>
          <w:sz w:val="24"/>
          <w:szCs w:val="24"/>
        </w:rPr>
        <w:t>лл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ская</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в</w:t>
      </w:r>
      <w:r w:rsidRPr="00420647">
        <w:rPr>
          <w:rFonts w:ascii="Times New Roman" w:hAnsi="Times New Roman" w:cs="Times New Roman"/>
          <w:sz w:val="24"/>
          <w:szCs w:val="24"/>
        </w:rPr>
        <w:t>яз</w:t>
      </w:r>
      <w:r w:rsidRPr="00420647">
        <w:rPr>
          <w:rFonts w:ascii="Times New Roman" w:hAnsi="Times New Roman" w:cs="Times New Roman"/>
          <w:spacing w:val="-1"/>
          <w:sz w:val="24"/>
          <w:szCs w:val="24"/>
        </w:rPr>
        <w:t>ь</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i/>
          <w:iCs/>
          <w:spacing w:val="-1"/>
          <w:sz w:val="24"/>
          <w:szCs w:val="24"/>
        </w:rPr>
        <w:t>Т</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1"/>
          <w:sz w:val="24"/>
          <w:szCs w:val="24"/>
        </w:rPr>
        <w:t>п</w:t>
      </w:r>
      <w:r w:rsidRPr="00420647">
        <w:rPr>
          <w:rFonts w:ascii="Times New Roman" w:hAnsi="Times New Roman" w:cs="Times New Roman"/>
          <w:i/>
          <w:iCs/>
          <w:sz w:val="24"/>
          <w:szCs w:val="24"/>
        </w:rPr>
        <w:t>ы к</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ста</w:t>
      </w:r>
      <w:r w:rsidRPr="00420647">
        <w:rPr>
          <w:rFonts w:ascii="Times New Roman" w:hAnsi="Times New Roman" w:cs="Times New Roman"/>
          <w:i/>
          <w:iCs/>
          <w:spacing w:val="-1"/>
          <w:sz w:val="24"/>
          <w:szCs w:val="24"/>
        </w:rPr>
        <w:t>лл</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2"/>
          <w:sz w:val="24"/>
          <w:szCs w:val="24"/>
        </w:rPr>
        <w:t>ч</w:t>
      </w:r>
      <w:r w:rsidRPr="00420647">
        <w:rPr>
          <w:rFonts w:ascii="Times New Roman" w:hAnsi="Times New Roman" w:cs="Times New Roman"/>
          <w:i/>
          <w:iCs/>
          <w:sz w:val="24"/>
          <w:szCs w:val="24"/>
        </w:rPr>
        <w:t>ес</w:t>
      </w:r>
      <w:r w:rsidRPr="00420647">
        <w:rPr>
          <w:rFonts w:ascii="Times New Roman" w:hAnsi="Times New Roman" w:cs="Times New Roman"/>
          <w:i/>
          <w:iCs/>
          <w:spacing w:val="-2"/>
          <w:sz w:val="24"/>
          <w:szCs w:val="24"/>
        </w:rPr>
        <w:t>к</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х</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ешет</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к</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z w:val="24"/>
          <w:szCs w:val="24"/>
        </w:rPr>
        <w:t>(ат</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3"/>
          <w:sz w:val="24"/>
          <w:szCs w:val="24"/>
        </w:rPr>
        <w:t>м</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ая, м</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л</w:t>
      </w:r>
      <w:r w:rsidRPr="00420647">
        <w:rPr>
          <w:rFonts w:ascii="Times New Roman" w:hAnsi="Times New Roman" w:cs="Times New Roman"/>
          <w:i/>
          <w:iCs/>
          <w:sz w:val="24"/>
          <w:szCs w:val="24"/>
        </w:rPr>
        <w:t>ек</w:t>
      </w:r>
      <w:r w:rsidRPr="00420647">
        <w:rPr>
          <w:rFonts w:ascii="Times New Roman" w:hAnsi="Times New Roman" w:cs="Times New Roman"/>
          <w:i/>
          <w:iCs/>
          <w:spacing w:val="-3"/>
          <w:sz w:val="24"/>
          <w:szCs w:val="24"/>
        </w:rPr>
        <w:t>у</w:t>
      </w:r>
      <w:r w:rsidRPr="00420647">
        <w:rPr>
          <w:rFonts w:ascii="Times New Roman" w:hAnsi="Times New Roman" w:cs="Times New Roman"/>
          <w:i/>
          <w:iCs/>
          <w:spacing w:val="-1"/>
          <w:sz w:val="24"/>
          <w:szCs w:val="24"/>
        </w:rPr>
        <w:t>л</w:t>
      </w:r>
      <w:r w:rsidRPr="00420647">
        <w:rPr>
          <w:rFonts w:ascii="Times New Roman" w:hAnsi="Times New Roman" w:cs="Times New Roman"/>
          <w:i/>
          <w:iCs/>
          <w:sz w:val="24"/>
          <w:szCs w:val="24"/>
        </w:rPr>
        <w:t>я</w:t>
      </w:r>
      <w:r w:rsidRPr="00420647">
        <w:rPr>
          <w:rFonts w:ascii="Times New Roman" w:hAnsi="Times New Roman" w:cs="Times New Roman"/>
          <w:i/>
          <w:iCs/>
          <w:spacing w:val="1"/>
          <w:sz w:val="24"/>
          <w:szCs w:val="24"/>
        </w:rPr>
        <w:t>рн</w:t>
      </w:r>
      <w:r w:rsidRPr="00420647">
        <w:rPr>
          <w:rFonts w:ascii="Times New Roman" w:hAnsi="Times New Roman" w:cs="Times New Roman"/>
          <w:i/>
          <w:iCs/>
          <w:spacing w:val="-2"/>
          <w:sz w:val="24"/>
          <w:szCs w:val="24"/>
        </w:rPr>
        <w:t>а</w:t>
      </w:r>
      <w:r w:rsidRPr="00420647">
        <w:rPr>
          <w:rFonts w:ascii="Times New Roman" w:hAnsi="Times New Roman" w:cs="Times New Roman"/>
          <w:i/>
          <w:iCs/>
          <w:sz w:val="24"/>
          <w:szCs w:val="24"/>
        </w:rPr>
        <w:t>я,</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1"/>
          <w:sz w:val="24"/>
          <w:szCs w:val="24"/>
        </w:rPr>
        <w:t>он</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ая,</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z w:val="24"/>
          <w:szCs w:val="24"/>
        </w:rPr>
        <w:t>мета</w:t>
      </w:r>
      <w:r w:rsidRPr="00420647">
        <w:rPr>
          <w:rFonts w:ascii="Times New Roman" w:hAnsi="Times New Roman" w:cs="Times New Roman"/>
          <w:i/>
          <w:iCs/>
          <w:spacing w:val="-1"/>
          <w:sz w:val="24"/>
          <w:szCs w:val="24"/>
        </w:rPr>
        <w:t>лл</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2"/>
          <w:sz w:val="24"/>
          <w:szCs w:val="24"/>
        </w:rPr>
        <w:t>ч</w:t>
      </w:r>
      <w:r w:rsidRPr="00420647">
        <w:rPr>
          <w:rFonts w:ascii="Times New Roman" w:hAnsi="Times New Roman" w:cs="Times New Roman"/>
          <w:i/>
          <w:iCs/>
          <w:sz w:val="24"/>
          <w:szCs w:val="24"/>
        </w:rPr>
        <w:t>еск</w:t>
      </w:r>
      <w:r w:rsidRPr="00420647">
        <w:rPr>
          <w:rFonts w:ascii="Times New Roman" w:hAnsi="Times New Roman" w:cs="Times New Roman"/>
          <w:i/>
          <w:iCs/>
          <w:spacing w:val="-2"/>
          <w:sz w:val="24"/>
          <w:szCs w:val="24"/>
        </w:rPr>
        <w:t>ая</w:t>
      </w:r>
      <w:r w:rsidRPr="00420647">
        <w:rPr>
          <w:rFonts w:ascii="Times New Roman" w:hAnsi="Times New Roman" w:cs="Times New Roman"/>
          <w:i/>
          <w:iCs/>
          <w:sz w:val="24"/>
          <w:szCs w:val="24"/>
        </w:rPr>
        <w:t xml:space="preserve">). </w:t>
      </w:r>
      <w:r w:rsidRPr="00420647">
        <w:rPr>
          <w:rFonts w:ascii="Times New Roman" w:hAnsi="Times New Roman" w:cs="Times New Roman"/>
          <w:i/>
          <w:iCs/>
          <w:spacing w:val="1"/>
          <w:sz w:val="24"/>
          <w:szCs w:val="24"/>
        </w:rPr>
        <w:t>З</w:t>
      </w:r>
      <w:r w:rsidRPr="00420647">
        <w:rPr>
          <w:rFonts w:ascii="Times New Roman" w:hAnsi="Times New Roman" w:cs="Times New Roman"/>
          <w:i/>
          <w:iCs/>
          <w:sz w:val="24"/>
          <w:szCs w:val="24"/>
        </w:rPr>
        <w:t>ави</w:t>
      </w:r>
      <w:r w:rsidRPr="00420647">
        <w:rPr>
          <w:rFonts w:ascii="Times New Roman" w:hAnsi="Times New Roman" w:cs="Times New Roman"/>
          <w:i/>
          <w:iCs/>
          <w:spacing w:val="-2"/>
          <w:sz w:val="24"/>
          <w:szCs w:val="24"/>
        </w:rPr>
        <w:t>с</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3"/>
          <w:sz w:val="24"/>
          <w:szCs w:val="24"/>
        </w:rPr>
        <w:t>м</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сть ф</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3"/>
          <w:sz w:val="24"/>
          <w:szCs w:val="24"/>
        </w:rPr>
        <w:t>з</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2"/>
          <w:sz w:val="24"/>
          <w:szCs w:val="24"/>
        </w:rPr>
        <w:t>ч</w:t>
      </w:r>
      <w:r w:rsidRPr="00420647">
        <w:rPr>
          <w:rFonts w:ascii="Times New Roman" w:hAnsi="Times New Roman" w:cs="Times New Roman"/>
          <w:i/>
          <w:iCs/>
          <w:sz w:val="24"/>
          <w:szCs w:val="24"/>
        </w:rPr>
        <w:t>еск</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х</w:t>
      </w:r>
      <w:r w:rsidRPr="00420647">
        <w:rPr>
          <w:rFonts w:ascii="Times New Roman" w:hAnsi="Times New Roman" w:cs="Times New Roman"/>
          <w:i/>
          <w:iCs/>
          <w:spacing w:val="5"/>
          <w:sz w:val="24"/>
          <w:szCs w:val="24"/>
        </w:rPr>
        <w:t xml:space="preserve"> </w:t>
      </w:r>
      <w:r w:rsidRPr="00420647">
        <w:rPr>
          <w:rFonts w:ascii="Times New Roman" w:hAnsi="Times New Roman" w:cs="Times New Roman"/>
          <w:i/>
          <w:iCs/>
          <w:spacing w:val="3"/>
          <w:sz w:val="24"/>
          <w:szCs w:val="24"/>
        </w:rPr>
        <w:t>с</w:t>
      </w:r>
      <w:r w:rsidRPr="00420647">
        <w:rPr>
          <w:rFonts w:ascii="Times New Roman" w:hAnsi="Times New Roman" w:cs="Times New Roman"/>
          <w:i/>
          <w:iCs/>
          <w:spacing w:val="-3"/>
          <w:sz w:val="24"/>
          <w:szCs w:val="24"/>
        </w:rPr>
        <w:t>в</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й</w:t>
      </w:r>
      <w:r w:rsidRPr="00420647">
        <w:rPr>
          <w:rFonts w:ascii="Times New Roman" w:hAnsi="Times New Roman" w:cs="Times New Roman"/>
          <w:i/>
          <w:iCs/>
          <w:sz w:val="24"/>
          <w:szCs w:val="24"/>
        </w:rPr>
        <w:t>ств</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z w:val="24"/>
          <w:szCs w:val="24"/>
        </w:rPr>
        <w:t>вещ</w:t>
      </w:r>
      <w:r w:rsidRPr="00420647">
        <w:rPr>
          <w:rFonts w:ascii="Times New Roman" w:hAnsi="Times New Roman" w:cs="Times New Roman"/>
          <w:i/>
          <w:iCs/>
          <w:spacing w:val="-3"/>
          <w:sz w:val="24"/>
          <w:szCs w:val="24"/>
        </w:rPr>
        <w:t>е</w:t>
      </w:r>
      <w:r w:rsidRPr="00420647">
        <w:rPr>
          <w:rFonts w:ascii="Times New Roman" w:hAnsi="Times New Roman" w:cs="Times New Roman"/>
          <w:i/>
          <w:iCs/>
          <w:sz w:val="24"/>
          <w:szCs w:val="24"/>
        </w:rPr>
        <w:t>ств</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т</w:t>
      </w:r>
      <w:r w:rsidRPr="00420647">
        <w:rPr>
          <w:rFonts w:ascii="Times New Roman" w:hAnsi="Times New Roman" w:cs="Times New Roman"/>
          <w:i/>
          <w:iCs/>
          <w:spacing w:val="4"/>
          <w:sz w:val="24"/>
          <w:szCs w:val="24"/>
        </w:rPr>
        <w:t xml:space="preserve"> </w:t>
      </w:r>
      <w:r w:rsidRPr="00420647">
        <w:rPr>
          <w:rFonts w:ascii="Times New Roman" w:hAnsi="Times New Roman" w:cs="Times New Roman"/>
          <w:i/>
          <w:iCs/>
          <w:spacing w:val="-3"/>
          <w:sz w:val="24"/>
          <w:szCs w:val="24"/>
        </w:rPr>
        <w:t>т</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1"/>
          <w:sz w:val="24"/>
          <w:szCs w:val="24"/>
        </w:rPr>
        <w:t>п</w:t>
      </w:r>
      <w:r w:rsidRPr="00420647">
        <w:rPr>
          <w:rFonts w:ascii="Times New Roman" w:hAnsi="Times New Roman" w:cs="Times New Roman"/>
          <w:i/>
          <w:iCs/>
          <w:sz w:val="24"/>
          <w:szCs w:val="24"/>
        </w:rPr>
        <w:t>а</w:t>
      </w:r>
      <w:r w:rsidRPr="00420647">
        <w:rPr>
          <w:rFonts w:ascii="Times New Roman" w:hAnsi="Times New Roman" w:cs="Times New Roman"/>
          <w:i/>
          <w:iCs/>
          <w:spacing w:val="4"/>
          <w:sz w:val="24"/>
          <w:szCs w:val="24"/>
        </w:rPr>
        <w:t xml:space="preserve"> </w:t>
      </w:r>
      <w:r w:rsidRPr="00420647">
        <w:rPr>
          <w:rFonts w:ascii="Times New Roman" w:hAnsi="Times New Roman" w:cs="Times New Roman"/>
          <w:i/>
          <w:iCs/>
          <w:spacing w:val="-2"/>
          <w:sz w:val="24"/>
          <w:szCs w:val="24"/>
        </w:rPr>
        <w:t>к</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ст</w:t>
      </w:r>
      <w:r w:rsidRPr="00420647">
        <w:rPr>
          <w:rFonts w:ascii="Times New Roman" w:hAnsi="Times New Roman" w:cs="Times New Roman"/>
          <w:i/>
          <w:iCs/>
          <w:spacing w:val="-3"/>
          <w:sz w:val="24"/>
          <w:szCs w:val="24"/>
        </w:rPr>
        <w:t>а</w:t>
      </w:r>
      <w:r w:rsidRPr="00420647">
        <w:rPr>
          <w:rFonts w:ascii="Times New Roman" w:hAnsi="Times New Roman" w:cs="Times New Roman"/>
          <w:i/>
          <w:iCs/>
          <w:spacing w:val="-1"/>
          <w:sz w:val="24"/>
          <w:szCs w:val="24"/>
        </w:rPr>
        <w:t>лл</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чес</w:t>
      </w:r>
      <w:r w:rsidRPr="00420647">
        <w:rPr>
          <w:rFonts w:ascii="Times New Roman" w:hAnsi="Times New Roman" w:cs="Times New Roman"/>
          <w:i/>
          <w:iCs/>
          <w:spacing w:val="-1"/>
          <w:sz w:val="24"/>
          <w:szCs w:val="24"/>
        </w:rPr>
        <w:t>к</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й</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ешет</w:t>
      </w:r>
      <w:r w:rsidRPr="00420647">
        <w:rPr>
          <w:rFonts w:ascii="Times New Roman" w:hAnsi="Times New Roman" w:cs="Times New Roman"/>
          <w:i/>
          <w:iCs/>
          <w:spacing w:val="-2"/>
          <w:sz w:val="24"/>
          <w:szCs w:val="24"/>
        </w:rPr>
        <w:t>к</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b/>
          <w:bCs/>
          <w:spacing w:val="2"/>
          <w:sz w:val="24"/>
          <w:szCs w:val="24"/>
        </w:rPr>
      </w:pPr>
      <w:r w:rsidRPr="00420647">
        <w:rPr>
          <w:rFonts w:ascii="Times New Roman" w:hAnsi="Times New Roman" w:cs="Times New Roman"/>
          <w:b/>
          <w:bCs/>
          <w:sz w:val="24"/>
          <w:szCs w:val="24"/>
        </w:rPr>
        <w:t>Химические реакции</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pacing w:val="-1"/>
          <w:sz w:val="24"/>
          <w:szCs w:val="24"/>
        </w:rPr>
        <w:t>П</w:t>
      </w:r>
      <w:r w:rsidRPr="00420647">
        <w:rPr>
          <w:rFonts w:ascii="Times New Roman" w:hAnsi="Times New Roman" w:cs="Times New Roman"/>
          <w:i/>
          <w:iCs/>
          <w:spacing w:val="1"/>
          <w:sz w:val="24"/>
          <w:szCs w:val="24"/>
        </w:rPr>
        <w:t>он</w:t>
      </w:r>
      <w:r w:rsidRPr="00420647">
        <w:rPr>
          <w:rFonts w:ascii="Times New Roman" w:hAnsi="Times New Roman" w:cs="Times New Roman"/>
          <w:i/>
          <w:iCs/>
          <w:sz w:val="24"/>
          <w:szCs w:val="24"/>
        </w:rPr>
        <w:t>я</w:t>
      </w:r>
      <w:r w:rsidRPr="00420647">
        <w:rPr>
          <w:rFonts w:ascii="Times New Roman" w:hAnsi="Times New Roman" w:cs="Times New Roman"/>
          <w:i/>
          <w:iCs/>
          <w:spacing w:val="-2"/>
          <w:sz w:val="24"/>
          <w:szCs w:val="24"/>
        </w:rPr>
        <w:t>т</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о ск</w:t>
      </w:r>
      <w:r w:rsidRPr="00420647">
        <w:rPr>
          <w:rFonts w:ascii="Times New Roman" w:hAnsi="Times New Roman" w:cs="Times New Roman"/>
          <w:i/>
          <w:iCs/>
          <w:spacing w:val="-1"/>
          <w:sz w:val="24"/>
          <w:szCs w:val="24"/>
        </w:rPr>
        <w:t>ор</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сти</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pacing w:val="-1"/>
          <w:sz w:val="24"/>
          <w:szCs w:val="24"/>
        </w:rPr>
        <w:t>х</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3"/>
          <w:sz w:val="24"/>
          <w:szCs w:val="24"/>
        </w:rPr>
        <w:t>м</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че</w:t>
      </w:r>
      <w:r w:rsidRPr="00420647">
        <w:rPr>
          <w:rFonts w:ascii="Times New Roman" w:hAnsi="Times New Roman" w:cs="Times New Roman"/>
          <w:i/>
          <w:iCs/>
          <w:spacing w:val="-2"/>
          <w:sz w:val="24"/>
          <w:szCs w:val="24"/>
        </w:rPr>
        <w:t>ск</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й</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еа</w:t>
      </w:r>
      <w:r w:rsidRPr="00420647">
        <w:rPr>
          <w:rFonts w:ascii="Times New Roman" w:hAnsi="Times New Roman" w:cs="Times New Roman"/>
          <w:i/>
          <w:iCs/>
          <w:spacing w:val="-2"/>
          <w:sz w:val="24"/>
          <w:szCs w:val="24"/>
        </w:rPr>
        <w:t>к</w:t>
      </w:r>
      <w:r w:rsidRPr="00420647">
        <w:rPr>
          <w:rFonts w:ascii="Times New Roman" w:hAnsi="Times New Roman" w:cs="Times New Roman"/>
          <w:i/>
          <w:iCs/>
          <w:spacing w:val="1"/>
          <w:sz w:val="24"/>
          <w:szCs w:val="24"/>
        </w:rPr>
        <w:t>ц</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 xml:space="preserve">. </w:t>
      </w:r>
      <w:r w:rsidRPr="00420647">
        <w:rPr>
          <w:rFonts w:ascii="Times New Roman" w:hAnsi="Times New Roman" w:cs="Times New Roman"/>
          <w:i/>
          <w:iCs/>
          <w:spacing w:val="-1"/>
          <w:sz w:val="24"/>
          <w:szCs w:val="24"/>
        </w:rPr>
        <w:t>Ф</w:t>
      </w:r>
      <w:r w:rsidRPr="00420647">
        <w:rPr>
          <w:rFonts w:ascii="Times New Roman" w:hAnsi="Times New Roman" w:cs="Times New Roman"/>
          <w:i/>
          <w:iCs/>
          <w:sz w:val="24"/>
          <w:szCs w:val="24"/>
        </w:rPr>
        <w:t>ак</w:t>
      </w:r>
      <w:r w:rsidRPr="00420647">
        <w:rPr>
          <w:rFonts w:ascii="Times New Roman" w:hAnsi="Times New Roman" w:cs="Times New Roman"/>
          <w:i/>
          <w:iCs/>
          <w:spacing w:val="-2"/>
          <w:sz w:val="24"/>
          <w:szCs w:val="24"/>
        </w:rPr>
        <w:t>т</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ры</w:t>
      </w:r>
      <w:r w:rsidRPr="00420647">
        <w:rPr>
          <w:rFonts w:ascii="Times New Roman" w:hAnsi="Times New Roman" w:cs="Times New Roman"/>
          <w:i/>
          <w:iCs/>
          <w:sz w:val="24"/>
          <w:szCs w:val="24"/>
        </w:rPr>
        <w:t>, в</w:t>
      </w:r>
      <w:r w:rsidRPr="00420647">
        <w:rPr>
          <w:rFonts w:ascii="Times New Roman" w:hAnsi="Times New Roman" w:cs="Times New Roman"/>
          <w:i/>
          <w:iCs/>
          <w:spacing w:val="-1"/>
          <w:sz w:val="24"/>
          <w:szCs w:val="24"/>
        </w:rPr>
        <w:t>л</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яю</w:t>
      </w:r>
      <w:r w:rsidRPr="00420647">
        <w:rPr>
          <w:rFonts w:ascii="Times New Roman" w:hAnsi="Times New Roman" w:cs="Times New Roman"/>
          <w:i/>
          <w:iCs/>
          <w:spacing w:val="-3"/>
          <w:sz w:val="24"/>
          <w:szCs w:val="24"/>
        </w:rPr>
        <w:t>щ</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 xml:space="preserve"> н</w:t>
      </w:r>
      <w:r w:rsidRPr="00420647">
        <w:rPr>
          <w:rFonts w:ascii="Times New Roman" w:hAnsi="Times New Roman" w:cs="Times New Roman"/>
          <w:i/>
          <w:iCs/>
          <w:sz w:val="24"/>
          <w:szCs w:val="24"/>
        </w:rPr>
        <w:t>а</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pacing w:val="-2"/>
          <w:sz w:val="24"/>
          <w:szCs w:val="24"/>
        </w:rPr>
        <w:t>с</w:t>
      </w:r>
      <w:r w:rsidRPr="00420647">
        <w:rPr>
          <w:rFonts w:ascii="Times New Roman" w:hAnsi="Times New Roman" w:cs="Times New Roman"/>
          <w:i/>
          <w:iCs/>
          <w:sz w:val="24"/>
          <w:szCs w:val="24"/>
        </w:rPr>
        <w:t>к</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сть</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pacing w:val="-1"/>
          <w:sz w:val="24"/>
          <w:szCs w:val="24"/>
        </w:rPr>
        <w:t>х</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3"/>
          <w:sz w:val="24"/>
          <w:szCs w:val="24"/>
        </w:rPr>
        <w:t>м</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че</w:t>
      </w:r>
      <w:r w:rsidRPr="00420647">
        <w:rPr>
          <w:rFonts w:ascii="Times New Roman" w:hAnsi="Times New Roman" w:cs="Times New Roman"/>
          <w:i/>
          <w:iCs/>
          <w:spacing w:val="-2"/>
          <w:sz w:val="24"/>
          <w:szCs w:val="24"/>
        </w:rPr>
        <w:t>с</w:t>
      </w:r>
      <w:r w:rsidRPr="00420647">
        <w:rPr>
          <w:rFonts w:ascii="Times New Roman" w:hAnsi="Times New Roman" w:cs="Times New Roman"/>
          <w:i/>
          <w:iCs/>
          <w:sz w:val="24"/>
          <w:szCs w:val="24"/>
        </w:rPr>
        <w:t>к</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 xml:space="preserve">й </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еа</w:t>
      </w:r>
      <w:r w:rsidRPr="00420647">
        <w:rPr>
          <w:rFonts w:ascii="Times New Roman" w:hAnsi="Times New Roman" w:cs="Times New Roman"/>
          <w:i/>
          <w:iCs/>
          <w:spacing w:val="-2"/>
          <w:sz w:val="24"/>
          <w:szCs w:val="24"/>
        </w:rPr>
        <w:t>к</w:t>
      </w:r>
      <w:r w:rsidRPr="00420647">
        <w:rPr>
          <w:rFonts w:ascii="Times New Roman" w:hAnsi="Times New Roman" w:cs="Times New Roman"/>
          <w:i/>
          <w:iCs/>
          <w:spacing w:val="-1"/>
          <w:sz w:val="24"/>
          <w:szCs w:val="24"/>
        </w:rPr>
        <w:t>ц</w:t>
      </w:r>
      <w:r w:rsidRPr="00420647">
        <w:rPr>
          <w:rFonts w:ascii="Times New Roman" w:hAnsi="Times New Roman" w:cs="Times New Roman"/>
          <w:i/>
          <w:iCs/>
          <w:spacing w:val="1"/>
          <w:sz w:val="24"/>
          <w:szCs w:val="24"/>
        </w:rPr>
        <w:t>ии</w:t>
      </w:r>
      <w:r w:rsidRPr="00420647">
        <w:rPr>
          <w:rFonts w:ascii="Times New Roman" w:hAnsi="Times New Roman" w:cs="Times New Roman"/>
          <w:sz w:val="24"/>
          <w:szCs w:val="24"/>
        </w:rPr>
        <w:t xml:space="preserve">. </w:t>
      </w:r>
      <w:r w:rsidRPr="00420647">
        <w:rPr>
          <w:rFonts w:ascii="Times New Roman" w:hAnsi="Times New Roman" w:cs="Times New Roman"/>
          <w:i/>
          <w:iCs/>
          <w:sz w:val="24"/>
          <w:szCs w:val="24"/>
        </w:rPr>
        <w:t>Понятие о катализаторе.</w:t>
      </w:r>
      <w:r w:rsidRPr="00420647">
        <w:rPr>
          <w:rFonts w:ascii="Times New Roman" w:hAnsi="Times New Roman" w:cs="Times New Roman"/>
          <w:sz w:val="24"/>
          <w:szCs w:val="24"/>
        </w:rPr>
        <w:t xml:space="preserve"> К</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ас</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к</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ц</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х</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м</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чес</w:t>
      </w:r>
      <w:r w:rsidRPr="00420647">
        <w:rPr>
          <w:rFonts w:ascii="Times New Roman" w:hAnsi="Times New Roman" w:cs="Times New Roman"/>
          <w:spacing w:val="-1"/>
          <w:sz w:val="24"/>
          <w:szCs w:val="24"/>
        </w:rPr>
        <w:t>ки</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 xml:space="preserve"> р</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ц</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о</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аз</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ч</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xml:space="preserve">м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зн</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ка</w:t>
      </w:r>
      <w:r w:rsidRPr="00420647">
        <w:rPr>
          <w:rFonts w:ascii="Times New Roman" w:hAnsi="Times New Roman" w:cs="Times New Roman"/>
          <w:spacing w:val="-2"/>
          <w:sz w:val="24"/>
          <w:szCs w:val="24"/>
        </w:rPr>
        <w:t>м</w:t>
      </w:r>
      <w:r w:rsidRPr="00420647">
        <w:rPr>
          <w:rFonts w:ascii="Times New Roman" w:hAnsi="Times New Roman" w:cs="Times New Roman"/>
          <w:sz w:val="24"/>
          <w:szCs w:val="24"/>
        </w:rPr>
        <w:t>:</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2"/>
          <w:sz w:val="24"/>
          <w:szCs w:val="24"/>
        </w:rPr>
        <w:t>ч</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слу</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ставу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х</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дны</w:t>
      </w:r>
      <w:r w:rsidRPr="00420647">
        <w:rPr>
          <w:rFonts w:ascii="Times New Roman" w:hAnsi="Times New Roman" w:cs="Times New Roman"/>
          <w:sz w:val="24"/>
          <w:szCs w:val="24"/>
        </w:rPr>
        <w:t>х</w:t>
      </w:r>
      <w:r w:rsidRPr="00420647">
        <w:rPr>
          <w:rFonts w:ascii="Times New Roman" w:hAnsi="Times New Roman" w:cs="Times New Roman"/>
          <w:spacing w:val="5"/>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че</w:t>
      </w:r>
      <w:r w:rsidRPr="00420647">
        <w:rPr>
          <w:rFonts w:ascii="Times New Roman" w:hAnsi="Times New Roman" w:cs="Times New Roman"/>
          <w:spacing w:val="1"/>
          <w:sz w:val="24"/>
          <w:szCs w:val="24"/>
        </w:rPr>
        <w:t>нн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х</w:t>
      </w:r>
      <w:r w:rsidRPr="00420647">
        <w:rPr>
          <w:rFonts w:ascii="Times New Roman" w:hAnsi="Times New Roman" w:cs="Times New Roman"/>
          <w:spacing w:val="5"/>
          <w:sz w:val="24"/>
          <w:szCs w:val="24"/>
        </w:rPr>
        <w:t xml:space="preserve"> </w:t>
      </w:r>
      <w:r w:rsidRPr="00420647">
        <w:rPr>
          <w:rFonts w:ascii="Times New Roman" w:hAnsi="Times New Roman" w:cs="Times New Roman"/>
          <w:spacing w:val="-3"/>
          <w:sz w:val="24"/>
          <w:szCs w:val="24"/>
        </w:rPr>
        <w:t>в</w:t>
      </w:r>
      <w:r w:rsidRPr="00420647">
        <w:rPr>
          <w:rFonts w:ascii="Times New Roman" w:hAnsi="Times New Roman" w:cs="Times New Roman"/>
          <w:sz w:val="24"/>
          <w:szCs w:val="24"/>
        </w:rPr>
        <w:t>еществ;</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зм</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ю сте</w:t>
      </w:r>
      <w:r w:rsidRPr="00420647">
        <w:rPr>
          <w:rFonts w:ascii="Times New Roman" w:hAnsi="Times New Roman" w:cs="Times New Roman"/>
          <w:spacing w:val="1"/>
          <w:sz w:val="24"/>
          <w:szCs w:val="24"/>
        </w:rPr>
        <w:t>п</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й</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сл</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 атомов</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х</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м</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чес</w:t>
      </w:r>
      <w:r w:rsidRPr="00420647">
        <w:rPr>
          <w:rFonts w:ascii="Times New Roman" w:hAnsi="Times New Roman" w:cs="Times New Roman"/>
          <w:spacing w:val="-1"/>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х</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э</w:t>
      </w:r>
      <w:r w:rsidRPr="00420647">
        <w:rPr>
          <w:rFonts w:ascii="Times New Roman" w:hAnsi="Times New Roman" w:cs="Times New Roman"/>
          <w:spacing w:val="-1"/>
          <w:sz w:val="24"/>
          <w:szCs w:val="24"/>
        </w:rPr>
        <w:t>л</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ме</w:t>
      </w:r>
      <w:r w:rsidRPr="00420647">
        <w:rPr>
          <w:rFonts w:ascii="Times New Roman" w:hAnsi="Times New Roman" w:cs="Times New Roman"/>
          <w:spacing w:val="1"/>
          <w:sz w:val="24"/>
          <w:szCs w:val="24"/>
        </w:rPr>
        <w:t>н</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в; </w:t>
      </w:r>
      <w:r w:rsidRPr="00420647">
        <w:rPr>
          <w:rFonts w:ascii="Times New Roman" w:hAnsi="Times New Roman" w:cs="Times New Roman"/>
          <w:spacing w:val="1"/>
          <w:sz w:val="24"/>
          <w:szCs w:val="24"/>
        </w:rPr>
        <w:t>по</w:t>
      </w:r>
      <w:r w:rsidRPr="00420647">
        <w:rPr>
          <w:rFonts w:ascii="Times New Roman" w:hAnsi="Times New Roman" w:cs="Times New Roman"/>
          <w:sz w:val="24"/>
          <w:szCs w:val="24"/>
        </w:rPr>
        <w:t>г</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щ</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ю</w:t>
      </w:r>
      <w:r w:rsidRPr="00420647">
        <w:rPr>
          <w:rFonts w:ascii="Times New Roman" w:hAnsi="Times New Roman" w:cs="Times New Roman"/>
          <w:spacing w:val="9"/>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ы</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еле</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ю энерг</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Э</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ект</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кая</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ди</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ци</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ц</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Э</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ект</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ы</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еэ</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ект</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оны</w:t>
      </w:r>
      <w:r w:rsidRPr="00420647">
        <w:rPr>
          <w:rFonts w:ascii="Times New Roman" w:hAnsi="Times New Roman" w:cs="Times New Roman"/>
          <w:sz w:val="24"/>
          <w:szCs w:val="24"/>
        </w:rPr>
        <w:t>. Кат</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ы</w:t>
      </w:r>
      <w:r w:rsidRPr="00420647">
        <w:rPr>
          <w:rFonts w:ascii="Times New Roman" w:hAnsi="Times New Roman" w:cs="Times New Roman"/>
          <w:spacing w:val="4"/>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ио</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Ре</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ц</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 xml:space="preserve">о </w:t>
      </w:r>
      <w:r w:rsidRPr="00420647">
        <w:rPr>
          <w:rFonts w:ascii="Times New Roman" w:hAnsi="Times New Roman" w:cs="Times New Roman"/>
          <w:spacing w:val="1"/>
          <w:sz w:val="24"/>
          <w:szCs w:val="24"/>
        </w:rPr>
        <w:t>об</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 Усло</w:t>
      </w:r>
      <w:r w:rsidRPr="00420647">
        <w:rPr>
          <w:rFonts w:ascii="Times New Roman" w:hAnsi="Times New Roman" w:cs="Times New Roman"/>
          <w:spacing w:val="-2"/>
          <w:sz w:val="24"/>
          <w:szCs w:val="24"/>
        </w:rPr>
        <w:t>в</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w:t>
      </w:r>
      <w:r w:rsidRPr="00420647">
        <w:rPr>
          <w:rFonts w:ascii="Times New Roman" w:hAnsi="Times New Roman" w:cs="Times New Roman"/>
          <w:spacing w:val="-3"/>
          <w:sz w:val="24"/>
          <w:szCs w:val="24"/>
        </w:rPr>
        <w:t>е</w:t>
      </w:r>
      <w:r w:rsidRPr="00420647">
        <w:rPr>
          <w:rFonts w:ascii="Times New Roman" w:hAnsi="Times New Roman" w:cs="Times New Roman"/>
          <w:sz w:val="24"/>
          <w:szCs w:val="24"/>
        </w:rPr>
        <w:t>к</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 xml:space="preserve"> р</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ц</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и</w:t>
      </w:r>
      <w:r w:rsidRPr="00420647">
        <w:rPr>
          <w:rFonts w:ascii="Times New Roman" w:hAnsi="Times New Roman" w:cs="Times New Roman"/>
          <w:spacing w:val="-1"/>
          <w:sz w:val="24"/>
          <w:szCs w:val="24"/>
        </w:rPr>
        <w:t>он</w:t>
      </w:r>
      <w:r w:rsidRPr="00420647">
        <w:rPr>
          <w:rFonts w:ascii="Times New Roman" w:hAnsi="Times New Roman" w:cs="Times New Roman"/>
          <w:spacing w:val="1"/>
          <w:sz w:val="24"/>
          <w:szCs w:val="24"/>
        </w:rPr>
        <w:t>но</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о</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z w:val="24"/>
          <w:szCs w:val="24"/>
        </w:rPr>
        <w:t>м</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Э</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ект</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кая</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сс</w:t>
      </w:r>
      <w:r w:rsidRPr="00420647">
        <w:rPr>
          <w:rFonts w:ascii="Times New Roman" w:hAnsi="Times New Roman" w:cs="Times New Roman"/>
          <w:spacing w:val="-1"/>
          <w:sz w:val="24"/>
          <w:szCs w:val="24"/>
        </w:rPr>
        <w:t>оц</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ц</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 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слот,</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ще</w:t>
      </w:r>
      <w:r w:rsidRPr="00420647">
        <w:rPr>
          <w:rFonts w:ascii="Times New Roman" w:hAnsi="Times New Roman" w:cs="Times New Roman"/>
          <w:spacing w:val="-1"/>
          <w:sz w:val="24"/>
          <w:szCs w:val="24"/>
        </w:rPr>
        <w:t>ло</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й</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Степ</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ь о</w:t>
      </w:r>
      <w:r w:rsidRPr="00420647">
        <w:rPr>
          <w:rFonts w:ascii="Times New Roman" w:hAnsi="Times New Roman" w:cs="Times New Roman"/>
          <w:spacing w:val="-1"/>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сл</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р</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еле</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 ст</w:t>
      </w:r>
      <w:r w:rsidRPr="00420647">
        <w:rPr>
          <w:rFonts w:ascii="Times New Roman" w:hAnsi="Times New Roman" w:cs="Times New Roman"/>
          <w:spacing w:val="-3"/>
          <w:sz w:val="24"/>
          <w:szCs w:val="24"/>
        </w:rPr>
        <w:t>е</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сле</w:t>
      </w:r>
      <w:r w:rsidRPr="00420647">
        <w:rPr>
          <w:rFonts w:ascii="Times New Roman" w:hAnsi="Times New Roman" w:cs="Times New Roman"/>
          <w:spacing w:val="-2"/>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я атомов химических элементов в соединениях.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слите</w:t>
      </w:r>
      <w:r w:rsidRPr="00420647">
        <w:rPr>
          <w:rFonts w:ascii="Times New Roman" w:hAnsi="Times New Roman" w:cs="Times New Roman"/>
          <w:spacing w:val="-1"/>
          <w:sz w:val="24"/>
          <w:szCs w:val="24"/>
        </w:rPr>
        <w:t>ль</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ста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вител</w:t>
      </w:r>
      <w:r w:rsidRPr="00420647">
        <w:rPr>
          <w:rFonts w:ascii="Times New Roman" w:hAnsi="Times New Roman" w:cs="Times New Roman"/>
          <w:spacing w:val="-1"/>
          <w:sz w:val="24"/>
          <w:szCs w:val="24"/>
        </w:rPr>
        <w:t>ь</w:t>
      </w:r>
      <w:r w:rsidRPr="00420647">
        <w:rPr>
          <w:rFonts w:ascii="Times New Roman" w:hAnsi="Times New Roman" w:cs="Times New Roman"/>
          <w:sz w:val="24"/>
          <w:szCs w:val="24"/>
        </w:rPr>
        <w:t>. С</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щн</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 xml:space="preserve">сть </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слите</w:t>
      </w:r>
      <w:r w:rsidRPr="00420647">
        <w:rPr>
          <w:rFonts w:ascii="Times New Roman" w:hAnsi="Times New Roman" w:cs="Times New Roman"/>
          <w:spacing w:val="-1"/>
          <w:sz w:val="24"/>
          <w:szCs w:val="24"/>
        </w:rPr>
        <w:t>льн</w:t>
      </w:r>
      <w:r w:rsidRPr="00420647">
        <w:rPr>
          <w:rFonts w:ascii="Times New Roman" w:hAnsi="Times New Roman" w:cs="Times New Roman"/>
          <w:spacing w:val="2"/>
          <w:sz w:val="24"/>
          <w:szCs w:val="24"/>
        </w:rPr>
        <w:t>о</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а</w:t>
      </w:r>
      <w:r w:rsidRPr="00420647">
        <w:rPr>
          <w:rFonts w:ascii="Times New Roman" w:hAnsi="Times New Roman" w:cs="Times New Roman"/>
          <w:spacing w:val="1"/>
          <w:sz w:val="24"/>
          <w:szCs w:val="24"/>
        </w:rPr>
        <w:t>но</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те</w:t>
      </w:r>
      <w:r w:rsidRPr="00420647">
        <w:rPr>
          <w:rFonts w:ascii="Times New Roman" w:hAnsi="Times New Roman" w:cs="Times New Roman"/>
          <w:spacing w:val="-1"/>
          <w:sz w:val="24"/>
          <w:szCs w:val="24"/>
        </w:rPr>
        <w:t>льны</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ре</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ц</w:t>
      </w:r>
      <w:r w:rsidRPr="00420647">
        <w:rPr>
          <w:rFonts w:ascii="Times New Roman" w:hAnsi="Times New Roman" w:cs="Times New Roman"/>
          <w:spacing w:val="1"/>
          <w:sz w:val="24"/>
          <w:szCs w:val="24"/>
        </w:rPr>
        <w:t>ий</w:t>
      </w:r>
      <w:r w:rsidRPr="00420647">
        <w:rPr>
          <w:rFonts w:ascii="Times New Roman" w:hAnsi="Times New Roman" w:cs="Times New Roman"/>
          <w:sz w:val="24"/>
          <w:szCs w:val="24"/>
        </w:rPr>
        <w:t>.</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b/>
          <w:bCs/>
          <w:spacing w:val="36"/>
          <w:sz w:val="24"/>
          <w:szCs w:val="24"/>
        </w:rPr>
      </w:pPr>
      <w:r w:rsidRPr="00420647">
        <w:rPr>
          <w:rFonts w:ascii="Times New Roman" w:hAnsi="Times New Roman" w:cs="Times New Roman"/>
          <w:b/>
          <w:bCs/>
          <w:sz w:val="24"/>
          <w:szCs w:val="24"/>
        </w:rPr>
        <w:t xml:space="preserve">Неметаллы </w:t>
      </w:r>
      <w:r w:rsidRPr="00420647">
        <w:rPr>
          <w:rFonts w:ascii="Times New Roman" w:hAnsi="Times New Roman" w:cs="Times New Roman"/>
          <w:b/>
          <w:bCs/>
          <w:sz w:val="24"/>
          <w:szCs w:val="24"/>
          <w:lang w:val="en-US"/>
        </w:rPr>
        <w:t>IV</w:t>
      </w:r>
      <w:r w:rsidRPr="00420647">
        <w:rPr>
          <w:rFonts w:ascii="Times New Roman" w:hAnsi="Times New Roman" w:cs="Times New Roman"/>
          <w:b/>
          <w:bCs/>
          <w:sz w:val="24"/>
          <w:szCs w:val="24"/>
        </w:rPr>
        <w:t xml:space="preserve"> – </w:t>
      </w:r>
      <w:r w:rsidRPr="00420647">
        <w:rPr>
          <w:rFonts w:ascii="Times New Roman" w:hAnsi="Times New Roman" w:cs="Times New Roman"/>
          <w:b/>
          <w:bCs/>
          <w:sz w:val="24"/>
          <w:szCs w:val="24"/>
          <w:lang w:val="en-US"/>
        </w:rPr>
        <w:t>VII</w:t>
      </w:r>
      <w:r w:rsidRPr="00420647">
        <w:rPr>
          <w:rFonts w:ascii="Times New Roman" w:hAnsi="Times New Roman" w:cs="Times New Roman"/>
          <w:b/>
          <w:bCs/>
          <w:sz w:val="24"/>
          <w:szCs w:val="24"/>
        </w:rPr>
        <w:t xml:space="preserve"> групп и их соединения</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b/>
          <w:bCs/>
          <w:spacing w:val="36"/>
          <w:sz w:val="24"/>
          <w:szCs w:val="24"/>
        </w:rPr>
      </w:pP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ло</w:t>
      </w:r>
      <w:r w:rsidRPr="00420647">
        <w:rPr>
          <w:rFonts w:ascii="Times New Roman" w:hAnsi="Times New Roman" w:cs="Times New Roman"/>
          <w:sz w:val="24"/>
          <w:szCs w:val="24"/>
        </w:rPr>
        <w:t>ж</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е</w:t>
      </w:r>
      <w:r w:rsidRPr="00420647">
        <w:rPr>
          <w:rFonts w:ascii="Times New Roman" w:hAnsi="Times New Roman" w:cs="Times New Roman"/>
          <w:spacing w:val="33"/>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емета</w:t>
      </w:r>
      <w:r w:rsidRPr="00420647">
        <w:rPr>
          <w:rFonts w:ascii="Times New Roman" w:hAnsi="Times New Roman" w:cs="Times New Roman"/>
          <w:spacing w:val="-1"/>
          <w:sz w:val="24"/>
          <w:szCs w:val="24"/>
        </w:rPr>
        <w:t>лл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32"/>
          <w:sz w:val="24"/>
          <w:szCs w:val="24"/>
        </w:rPr>
        <w:t xml:space="preserve"> </w:t>
      </w:r>
      <w:r w:rsidRPr="00420647">
        <w:rPr>
          <w:rFonts w:ascii="Times New Roman" w:hAnsi="Times New Roman" w:cs="Times New Roman"/>
          <w:sz w:val="24"/>
          <w:szCs w:val="24"/>
        </w:rPr>
        <w:t>в</w:t>
      </w:r>
      <w:r w:rsidRPr="00420647">
        <w:rPr>
          <w:rFonts w:ascii="Times New Roman" w:hAnsi="Times New Roman" w:cs="Times New Roman"/>
          <w:spacing w:val="32"/>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чес</w:t>
      </w:r>
      <w:r w:rsidRPr="00420647">
        <w:rPr>
          <w:rFonts w:ascii="Times New Roman" w:hAnsi="Times New Roman" w:cs="Times New Roman"/>
          <w:spacing w:val="-1"/>
          <w:sz w:val="24"/>
          <w:szCs w:val="24"/>
        </w:rPr>
        <w:t>ко</w:t>
      </w:r>
      <w:r w:rsidRPr="00420647">
        <w:rPr>
          <w:rFonts w:ascii="Times New Roman" w:hAnsi="Times New Roman" w:cs="Times New Roman"/>
          <w:sz w:val="24"/>
          <w:szCs w:val="24"/>
        </w:rPr>
        <w:t>й с</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сте</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хи</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х э</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еме</w:t>
      </w:r>
      <w:r w:rsidRPr="00420647">
        <w:rPr>
          <w:rFonts w:ascii="Times New Roman" w:hAnsi="Times New Roman" w:cs="Times New Roman"/>
          <w:spacing w:val="1"/>
          <w:sz w:val="24"/>
          <w:szCs w:val="24"/>
        </w:rPr>
        <w:t>н</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 Д</w:t>
      </w:r>
      <w:r w:rsidRPr="00420647">
        <w:rPr>
          <w:rFonts w:ascii="Times New Roman" w:hAnsi="Times New Roman" w:cs="Times New Roman"/>
          <w:spacing w:val="-3"/>
          <w:sz w:val="24"/>
          <w:szCs w:val="24"/>
        </w:rPr>
        <w:t>.</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Ме</w:t>
      </w:r>
      <w:r w:rsidRPr="00420647">
        <w:rPr>
          <w:rFonts w:ascii="Times New Roman" w:hAnsi="Times New Roman" w:cs="Times New Roman"/>
          <w:spacing w:val="1"/>
          <w:sz w:val="24"/>
          <w:szCs w:val="24"/>
        </w:rPr>
        <w:t>нд</w:t>
      </w:r>
      <w:r w:rsidRPr="00420647">
        <w:rPr>
          <w:rFonts w:ascii="Times New Roman" w:hAnsi="Times New Roman" w:cs="Times New Roman"/>
          <w:sz w:val="24"/>
          <w:szCs w:val="24"/>
        </w:rPr>
        <w:t>елее</w:t>
      </w:r>
      <w:r w:rsidRPr="00420647">
        <w:rPr>
          <w:rFonts w:ascii="Times New Roman" w:hAnsi="Times New Roman" w:cs="Times New Roman"/>
          <w:spacing w:val="-3"/>
          <w:sz w:val="24"/>
          <w:szCs w:val="24"/>
        </w:rPr>
        <w:t>в</w:t>
      </w:r>
      <w:r w:rsidRPr="00420647">
        <w:rPr>
          <w:rFonts w:ascii="Times New Roman" w:hAnsi="Times New Roman" w:cs="Times New Roman"/>
          <w:sz w:val="24"/>
          <w:szCs w:val="24"/>
        </w:rPr>
        <w:t xml:space="preserve">а. </w:t>
      </w:r>
      <w:r w:rsidRPr="00420647">
        <w:rPr>
          <w:rFonts w:ascii="Times New Roman" w:hAnsi="Times New Roman" w:cs="Times New Roman"/>
          <w:spacing w:val="-1"/>
          <w:sz w:val="24"/>
          <w:szCs w:val="24"/>
        </w:rPr>
        <w:t>Общие свойства</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емета</w:t>
      </w:r>
      <w:r w:rsidRPr="00420647">
        <w:rPr>
          <w:rFonts w:ascii="Times New Roman" w:hAnsi="Times New Roman" w:cs="Times New Roman"/>
          <w:spacing w:val="-1"/>
          <w:sz w:val="24"/>
          <w:szCs w:val="24"/>
        </w:rPr>
        <w:t>л</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ов</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Галогены: физические и химические свойства</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Соединения галогенов: </w:t>
      </w:r>
      <w:r w:rsidRPr="00420647">
        <w:rPr>
          <w:rFonts w:ascii="Times New Roman" w:hAnsi="Times New Roman" w:cs="Times New Roman"/>
          <w:spacing w:val="1"/>
          <w:sz w:val="24"/>
          <w:szCs w:val="24"/>
        </w:rPr>
        <w:t>хлороводород, хлороводородная</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та</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ее</w:t>
      </w:r>
      <w:r w:rsidRPr="00420647">
        <w:rPr>
          <w:rFonts w:ascii="Times New Roman" w:hAnsi="Times New Roman" w:cs="Times New Roman"/>
          <w:sz w:val="24"/>
          <w:szCs w:val="24"/>
        </w:rPr>
        <w:t xml:space="preserve"> 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3"/>
          <w:sz w:val="24"/>
          <w:szCs w:val="24"/>
        </w:rPr>
        <w:t>С</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 xml:space="preserve">а: физические и </w:t>
      </w:r>
      <w:r w:rsidRPr="00420647">
        <w:rPr>
          <w:rFonts w:ascii="Times New Roman" w:hAnsi="Times New Roman" w:cs="Times New Roman"/>
          <w:spacing w:val="-1"/>
          <w:sz w:val="24"/>
          <w:szCs w:val="24"/>
        </w:rPr>
        <w:t>х</w:t>
      </w:r>
      <w:r w:rsidRPr="00420647">
        <w:rPr>
          <w:rFonts w:ascii="Times New Roman" w:hAnsi="Times New Roman" w:cs="Times New Roman"/>
          <w:spacing w:val="4"/>
          <w:sz w:val="24"/>
          <w:szCs w:val="24"/>
        </w:rPr>
        <w:t>и</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w:t>
      </w:r>
      <w:r w:rsidRPr="00420647">
        <w:rPr>
          <w:rFonts w:ascii="Times New Roman" w:hAnsi="Times New Roman" w:cs="Times New Roman"/>
          <w:spacing w:val="-2"/>
          <w:sz w:val="24"/>
          <w:szCs w:val="24"/>
        </w:rPr>
        <w:t>ск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ства. С</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ни</w:t>
      </w:r>
      <w:r w:rsidRPr="00420647">
        <w:rPr>
          <w:rFonts w:ascii="Times New Roman" w:hAnsi="Times New Roman" w:cs="Times New Roman"/>
          <w:sz w:val="24"/>
          <w:szCs w:val="24"/>
        </w:rPr>
        <w:t>я</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ор</w:t>
      </w:r>
      <w:r w:rsidRPr="00420647">
        <w:rPr>
          <w:rFonts w:ascii="Times New Roman" w:hAnsi="Times New Roman" w:cs="Times New Roman"/>
          <w:spacing w:val="1"/>
          <w:sz w:val="24"/>
          <w:szCs w:val="24"/>
        </w:rPr>
        <w:t>од</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у</w:t>
      </w:r>
      <w:r w:rsidRPr="00420647">
        <w:rPr>
          <w:rFonts w:ascii="Times New Roman" w:hAnsi="Times New Roman" w:cs="Times New Roman"/>
          <w:spacing w:val="-1"/>
          <w:sz w:val="24"/>
          <w:szCs w:val="24"/>
        </w:rPr>
        <w:t>ль</w:t>
      </w:r>
      <w:r w:rsidRPr="00420647">
        <w:rPr>
          <w:rFonts w:ascii="Times New Roman" w:hAnsi="Times New Roman" w:cs="Times New Roman"/>
          <w:sz w:val="24"/>
          <w:szCs w:val="24"/>
        </w:rPr>
        <w:t>ф</w:t>
      </w:r>
      <w:r w:rsidRPr="00420647">
        <w:rPr>
          <w:rFonts w:ascii="Times New Roman" w:hAnsi="Times New Roman" w:cs="Times New Roman"/>
          <w:spacing w:val="1"/>
          <w:sz w:val="24"/>
          <w:szCs w:val="24"/>
        </w:rPr>
        <w:t>иды</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кс</w:t>
      </w:r>
      <w:r w:rsidRPr="00420647">
        <w:rPr>
          <w:rFonts w:ascii="Times New Roman" w:hAnsi="Times New Roman" w:cs="Times New Roman"/>
          <w:spacing w:val="-1"/>
          <w:sz w:val="24"/>
          <w:szCs w:val="24"/>
        </w:rPr>
        <w:t>ид</w:t>
      </w:r>
      <w:r w:rsidRPr="00420647">
        <w:rPr>
          <w:rFonts w:ascii="Times New Roman" w:hAnsi="Times New Roman" w:cs="Times New Roman"/>
          <w:sz w:val="24"/>
          <w:szCs w:val="24"/>
        </w:rPr>
        <w:t>ы</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се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3"/>
          <w:sz w:val="24"/>
          <w:szCs w:val="24"/>
        </w:rPr>
        <w:t>С</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ая,</w:t>
      </w:r>
      <w:r w:rsidRPr="00420647">
        <w:rPr>
          <w:rFonts w:ascii="Times New Roman" w:hAnsi="Times New Roman" w:cs="Times New Roman"/>
          <w:spacing w:val="3"/>
          <w:sz w:val="24"/>
          <w:szCs w:val="24"/>
        </w:rPr>
        <w:t xml:space="preserve"> </w:t>
      </w:r>
      <w:r w:rsidRPr="00420647">
        <w:rPr>
          <w:rFonts w:ascii="Times New Roman" w:hAnsi="Times New Roman" w:cs="Times New Roman"/>
          <w:i/>
          <w:iCs/>
          <w:sz w:val="24"/>
          <w:szCs w:val="24"/>
        </w:rPr>
        <w:t>с</w:t>
      </w:r>
      <w:r w:rsidRPr="00420647">
        <w:rPr>
          <w:rFonts w:ascii="Times New Roman" w:hAnsi="Times New Roman" w:cs="Times New Roman"/>
          <w:i/>
          <w:iCs/>
          <w:spacing w:val="-2"/>
          <w:sz w:val="24"/>
          <w:szCs w:val="24"/>
        </w:rPr>
        <w:t>е</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стая и се</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в</w:t>
      </w:r>
      <w:r w:rsidRPr="00420647">
        <w:rPr>
          <w:rFonts w:ascii="Times New Roman" w:hAnsi="Times New Roman" w:cs="Times New Roman"/>
          <w:i/>
          <w:iCs/>
          <w:spacing w:val="-2"/>
          <w:sz w:val="24"/>
          <w:szCs w:val="24"/>
        </w:rPr>
        <w:t>о</w:t>
      </w:r>
      <w:r w:rsidRPr="00420647">
        <w:rPr>
          <w:rFonts w:ascii="Times New Roman" w:hAnsi="Times New Roman" w:cs="Times New Roman"/>
          <w:i/>
          <w:iCs/>
          <w:spacing w:val="-1"/>
          <w:sz w:val="24"/>
          <w:szCs w:val="24"/>
        </w:rPr>
        <w:t>д</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ро</w:t>
      </w:r>
      <w:r w:rsidRPr="00420647">
        <w:rPr>
          <w:rFonts w:ascii="Times New Roman" w:hAnsi="Times New Roman" w:cs="Times New Roman"/>
          <w:i/>
          <w:iCs/>
          <w:spacing w:val="1"/>
          <w:sz w:val="24"/>
          <w:szCs w:val="24"/>
        </w:rPr>
        <w:t>дн</w:t>
      </w:r>
      <w:r w:rsidRPr="00420647">
        <w:rPr>
          <w:rFonts w:ascii="Times New Roman" w:hAnsi="Times New Roman" w:cs="Times New Roman"/>
          <w:i/>
          <w:iCs/>
          <w:spacing w:val="-2"/>
          <w:sz w:val="24"/>
          <w:szCs w:val="24"/>
        </w:rPr>
        <w:t>а</w:t>
      </w:r>
      <w:r w:rsidRPr="00420647">
        <w:rPr>
          <w:rFonts w:ascii="Times New Roman" w:hAnsi="Times New Roman" w:cs="Times New Roman"/>
          <w:i/>
          <w:iCs/>
          <w:sz w:val="24"/>
          <w:szCs w:val="24"/>
        </w:rPr>
        <w:t>я</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pacing w:val="-2"/>
          <w:sz w:val="24"/>
          <w:szCs w:val="24"/>
        </w:rPr>
        <w:t>к</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2"/>
          <w:sz w:val="24"/>
          <w:szCs w:val="24"/>
        </w:rPr>
        <w:t>с</w:t>
      </w:r>
      <w:r w:rsidRPr="00420647">
        <w:rPr>
          <w:rFonts w:ascii="Times New Roman" w:hAnsi="Times New Roman" w:cs="Times New Roman"/>
          <w:i/>
          <w:iCs/>
          <w:spacing w:val="-1"/>
          <w:sz w:val="24"/>
          <w:szCs w:val="24"/>
        </w:rPr>
        <w:t>л</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ты</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и</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А</w:t>
      </w:r>
      <w:r w:rsidRPr="00420647">
        <w:rPr>
          <w:rFonts w:ascii="Times New Roman" w:hAnsi="Times New Roman" w:cs="Times New Roman"/>
          <w:sz w:val="24"/>
          <w:szCs w:val="24"/>
        </w:rPr>
        <w:t>зот</w:t>
      </w:r>
      <w:r w:rsidRPr="00420647">
        <w:rPr>
          <w:rFonts w:ascii="Times New Roman" w:hAnsi="Times New Roman" w:cs="Times New Roman"/>
          <w:spacing w:val="9"/>
          <w:sz w:val="24"/>
          <w:szCs w:val="24"/>
        </w:rPr>
        <w:t xml:space="preserve">: </w:t>
      </w:r>
      <w:r w:rsidRPr="00420647">
        <w:rPr>
          <w:rFonts w:ascii="Times New Roman" w:hAnsi="Times New Roman" w:cs="Times New Roman"/>
          <w:spacing w:val="-1"/>
          <w:sz w:val="24"/>
          <w:szCs w:val="24"/>
        </w:rPr>
        <w:t>ф</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е и </w:t>
      </w:r>
      <w:r w:rsidRPr="00420647">
        <w:rPr>
          <w:rFonts w:ascii="Times New Roman" w:hAnsi="Times New Roman" w:cs="Times New Roman"/>
          <w:spacing w:val="1"/>
          <w:sz w:val="24"/>
          <w:szCs w:val="24"/>
        </w:rPr>
        <w:t>хи</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св</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 xml:space="preserve">ва. </w:t>
      </w:r>
      <w:r w:rsidRPr="00420647">
        <w:rPr>
          <w:rFonts w:ascii="Times New Roman" w:hAnsi="Times New Roman" w:cs="Times New Roman"/>
          <w:spacing w:val="-1"/>
          <w:sz w:val="24"/>
          <w:szCs w:val="24"/>
        </w:rPr>
        <w:t>А</w:t>
      </w:r>
      <w:r w:rsidRPr="00420647">
        <w:rPr>
          <w:rFonts w:ascii="Times New Roman" w:hAnsi="Times New Roman" w:cs="Times New Roman"/>
          <w:sz w:val="24"/>
          <w:szCs w:val="24"/>
        </w:rPr>
        <w:t>мми</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к. 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м</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кс</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ы</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а</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xml:space="preserve">та. </w:t>
      </w:r>
      <w:r w:rsidRPr="00420647">
        <w:rPr>
          <w:rFonts w:ascii="Times New Roman" w:hAnsi="Times New Roman" w:cs="Times New Roman"/>
          <w:spacing w:val="-1"/>
          <w:sz w:val="24"/>
          <w:szCs w:val="24"/>
        </w:rPr>
        <w:t>А</w:t>
      </w:r>
      <w:r w:rsidRPr="00420647">
        <w:rPr>
          <w:rFonts w:ascii="Times New Roman" w:hAnsi="Times New Roman" w:cs="Times New Roman"/>
          <w:sz w:val="24"/>
          <w:szCs w:val="24"/>
        </w:rPr>
        <w:t>зот</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я 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та 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ее</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Ф</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ор</w:t>
      </w:r>
      <w:r w:rsidRPr="00420647">
        <w:rPr>
          <w:rFonts w:ascii="Times New Roman" w:hAnsi="Times New Roman" w:cs="Times New Roman"/>
          <w:sz w:val="24"/>
          <w:szCs w:val="24"/>
        </w:rPr>
        <w:t xml:space="preserve">: физические и химические свойства. Соединения фосфора: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к</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д</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фора (</w:t>
      </w:r>
      <w:r w:rsidRPr="00420647">
        <w:rPr>
          <w:rFonts w:ascii="Times New Roman" w:hAnsi="Times New Roman" w:cs="Times New Roman"/>
          <w:sz w:val="24"/>
          <w:szCs w:val="24"/>
          <w:lang w:val="en-US"/>
        </w:rPr>
        <w:t>V</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2"/>
          <w:sz w:val="24"/>
          <w:szCs w:val="24"/>
        </w:rPr>
        <w:t>ф</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ая</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та 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ее</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Угле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д</w:t>
      </w:r>
      <w:r w:rsidRPr="00420647">
        <w:rPr>
          <w:rFonts w:ascii="Times New Roman" w:hAnsi="Times New Roman" w:cs="Times New Roman"/>
          <w:spacing w:val="2"/>
          <w:sz w:val="24"/>
          <w:szCs w:val="24"/>
        </w:rPr>
        <w:t xml:space="preserve">: физические и химические свойства. </w:t>
      </w:r>
      <w:r w:rsidRPr="00420647">
        <w:rPr>
          <w:rFonts w:ascii="Times New Roman" w:hAnsi="Times New Roman" w:cs="Times New Roman"/>
          <w:i/>
          <w:iCs/>
          <w:spacing w:val="-1"/>
          <w:sz w:val="24"/>
          <w:szCs w:val="24"/>
        </w:rPr>
        <w:t>Алл</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т</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я</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pacing w:val="-4"/>
          <w:sz w:val="24"/>
          <w:szCs w:val="24"/>
        </w:rPr>
        <w:t>у</w:t>
      </w:r>
      <w:r w:rsidRPr="00420647">
        <w:rPr>
          <w:rFonts w:ascii="Times New Roman" w:hAnsi="Times New Roman" w:cs="Times New Roman"/>
          <w:i/>
          <w:iCs/>
          <w:sz w:val="24"/>
          <w:szCs w:val="24"/>
        </w:rPr>
        <w:t>г</w:t>
      </w:r>
      <w:r w:rsidRPr="00420647">
        <w:rPr>
          <w:rFonts w:ascii="Times New Roman" w:hAnsi="Times New Roman" w:cs="Times New Roman"/>
          <w:i/>
          <w:iCs/>
          <w:spacing w:val="-1"/>
          <w:sz w:val="24"/>
          <w:szCs w:val="24"/>
        </w:rPr>
        <w:t>л</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1"/>
          <w:sz w:val="24"/>
          <w:szCs w:val="24"/>
        </w:rPr>
        <w:t>од</w:t>
      </w:r>
      <w:r w:rsidRPr="00420647">
        <w:rPr>
          <w:rFonts w:ascii="Times New Roman" w:hAnsi="Times New Roman" w:cs="Times New Roman"/>
          <w:i/>
          <w:iCs/>
          <w:spacing w:val="-2"/>
          <w:sz w:val="24"/>
          <w:szCs w:val="24"/>
        </w:rPr>
        <w:t>а</w:t>
      </w:r>
      <w:r w:rsidRPr="00420647">
        <w:rPr>
          <w:rFonts w:ascii="Times New Roman" w:hAnsi="Times New Roman" w:cs="Times New Roman"/>
          <w:i/>
          <w:iCs/>
          <w:sz w:val="24"/>
          <w:szCs w:val="24"/>
        </w:rPr>
        <w:t>:</w:t>
      </w:r>
      <w:r w:rsidRPr="00420647">
        <w:rPr>
          <w:rFonts w:ascii="Times New Roman" w:hAnsi="Times New Roman" w:cs="Times New Roman"/>
          <w:i/>
          <w:iCs/>
          <w:spacing w:val="3"/>
          <w:sz w:val="24"/>
          <w:szCs w:val="24"/>
        </w:rPr>
        <w:t xml:space="preserve"> </w:t>
      </w:r>
      <w:r w:rsidRPr="00420647">
        <w:rPr>
          <w:rFonts w:ascii="Times New Roman" w:hAnsi="Times New Roman" w:cs="Times New Roman"/>
          <w:i/>
          <w:iCs/>
          <w:sz w:val="24"/>
          <w:szCs w:val="24"/>
        </w:rPr>
        <w:t>ал</w:t>
      </w:r>
      <w:r w:rsidRPr="00420647">
        <w:rPr>
          <w:rFonts w:ascii="Times New Roman" w:hAnsi="Times New Roman" w:cs="Times New Roman"/>
          <w:i/>
          <w:iCs/>
          <w:spacing w:val="-3"/>
          <w:sz w:val="24"/>
          <w:szCs w:val="24"/>
        </w:rPr>
        <w:t>м</w:t>
      </w:r>
      <w:r w:rsidRPr="00420647">
        <w:rPr>
          <w:rFonts w:ascii="Times New Roman" w:hAnsi="Times New Roman" w:cs="Times New Roman"/>
          <w:i/>
          <w:iCs/>
          <w:sz w:val="24"/>
          <w:szCs w:val="24"/>
        </w:rPr>
        <w:t>аз,</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г</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2"/>
          <w:sz w:val="24"/>
          <w:szCs w:val="24"/>
        </w:rPr>
        <w:t>а</w:t>
      </w:r>
      <w:r w:rsidRPr="00420647">
        <w:rPr>
          <w:rFonts w:ascii="Times New Roman" w:hAnsi="Times New Roman" w:cs="Times New Roman"/>
          <w:i/>
          <w:iCs/>
          <w:sz w:val="24"/>
          <w:szCs w:val="24"/>
        </w:rPr>
        <w:t>ф</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т, карбин, фуллерены.</w:t>
      </w:r>
      <w:r w:rsidRPr="00420647">
        <w:rPr>
          <w:rFonts w:ascii="Times New Roman" w:hAnsi="Times New Roman" w:cs="Times New Roman"/>
          <w:i/>
          <w:iCs/>
          <w:spacing w:val="2"/>
          <w:sz w:val="24"/>
          <w:szCs w:val="24"/>
        </w:rPr>
        <w:t xml:space="preserve"> </w:t>
      </w:r>
      <w:r w:rsidRPr="00420647">
        <w:rPr>
          <w:rFonts w:ascii="Times New Roman" w:hAnsi="Times New Roman" w:cs="Times New Roman"/>
          <w:spacing w:val="2"/>
          <w:sz w:val="24"/>
          <w:szCs w:val="24"/>
        </w:rPr>
        <w:t xml:space="preserve">Соединения углерода: </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ид</w:t>
      </w:r>
      <w:r w:rsidRPr="00420647">
        <w:rPr>
          <w:rFonts w:ascii="Times New Roman" w:hAnsi="Times New Roman" w:cs="Times New Roman"/>
          <w:sz w:val="24"/>
          <w:szCs w:val="24"/>
        </w:rPr>
        <w:t xml:space="preserve">ы </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род</w:t>
      </w:r>
      <w:r w:rsidRPr="00420647">
        <w:rPr>
          <w:rFonts w:ascii="Times New Roman" w:hAnsi="Times New Roman" w:cs="Times New Roman"/>
          <w:sz w:val="24"/>
          <w:szCs w:val="24"/>
        </w:rPr>
        <w:t>а (II)</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(I</w:t>
      </w:r>
      <w:r w:rsidRPr="00420647">
        <w:rPr>
          <w:rFonts w:ascii="Times New Roman" w:hAnsi="Times New Roman" w:cs="Times New Roman"/>
          <w:spacing w:val="-3"/>
          <w:sz w:val="24"/>
          <w:szCs w:val="24"/>
        </w:rPr>
        <w:t>V</w:t>
      </w:r>
      <w:r w:rsidRPr="00420647">
        <w:rPr>
          <w:rFonts w:ascii="Times New Roman" w:hAnsi="Times New Roman" w:cs="Times New Roman"/>
          <w:sz w:val="24"/>
          <w:szCs w:val="24"/>
        </w:rPr>
        <w:t>), уг</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ль</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ая</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а 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ее 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 </w:t>
      </w:r>
      <w:r w:rsidRPr="00420647">
        <w:rPr>
          <w:rFonts w:ascii="Times New Roman" w:hAnsi="Times New Roman" w:cs="Times New Roman"/>
          <w:i/>
          <w:iCs/>
          <w:sz w:val="24"/>
          <w:szCs w:val="24"/>
        </w:rPr>
        <w:t>К</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ем</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ий и его соединения</w:t>
      </w:r>
      <w:r w:rsidRPr="00420647">
        <w:rPr>
          <w:rFonts w:ascii="Times New Roman" w:hAnsi="Times New Roman" w:cs="Times New Roman"/>
          <w:i/>
          <w:iCs/>
          <w:sz w:val="24"/>
          <w:szCs w:val="24"/>
        </w:rPr>
        <w:t>.</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b/>
          <w:bCs/>
          <w:spacing w:val="1"/>
          <w:sz w:val="24"/>
          <w:szCs w:val="24"/>
        </w:rPr>
      </w:pPr>
      <w:r w:rsidRPr="00420647">
        <w:rPr>
          <w:rFonts w:ascii="Times New Roman" w:hAnsi="Times New Roman" w:cs="Times New Roman"/>
          <w:b/>
          <w:bCs/>
          <w:spacing w:val="-1"/>
          <w:sz w:val="24"/>
          <w:szCs w:val="24"/>
        </w:rPr>
        <w:t xml:space="preserve">Металлы </w:t>
      </w:r>
      <w:r w:rsidRPr="00420647">
        <w:rPr>
          <w:rFonts w:ascii="Times New Roman" w:hAnsi="Times New Roman" w:cs="Times New Roman"/>
          <w:b/>
          <w:bCs/>
          <w:spacing w:val="-1"/>
          <w:sz w:val="24"/>
          <w:szCs w:val="24"/>
          <w:lang w:val="en-US"/>
        </w:rPr>
        <w:t>I</w:t>
      </w:r>
      <w:r w:rsidRPr="00420647">
        <w:rPr>
          <w:rFonts w:ascii="Times New Roman" w:hAnsi="Times New Roman" w:cs="Times New Roman"/>
          <w:b/>
          <w:bCs/>
          <w:spacing w:val="-1"/>
          <w:sz w:val="24"/>
          <w:szCs w:val="24"/>
        </w:rPr>
        <w:t xml:space="preserve"> – </w:t>
      </w:r>
      <w:r w:rsidRPr="00420647">
        <w:rPr>
          <w:rFonts w:ascii="Times New Roman" w:hAnsi="Times New Roman" w:cs="Times New Roman"/>
          <w:b/>
          <w:bCs/>
          <w:spacing w:val="-1"/>
          <w:sz w:val="24"/>
          <w:szCs w:val="24"/>
          <w:lang w:val="en-US"/>
        </w:rPr>
        <w:t>III</w:t>
      </w:r>
      <w:r w:rsidRPr="00420647">
        <w:rPr>
          <w:rFonts w:ascii="Times New Roman" w:hAnsi="Times New Roman" w:cs="Times New Roman"/>
          <w:b/>
          <w:bCs/>
          <w:spacing w:val="-1"/>
          <w:sz w:val="24"/>
          <w:szCs w:val="24"/>
        </w:rPr>
        <w:t xml:space="preserve"> групп и их соединения</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b/>
          <w:bCs/>
          <w:spacing w:val="1"/>
          <w:sz w:val="24"/>
          <w:szCs w:val="24"/>
        </w:rPr>
      </w:pPr>
      <w:r w:rsidRPr="00420647">
        <w:rPr>
          <w:rFonts w:ascii="Times New Roman" w:hAnsi="Times New Roman" w:cs="Times New Roman"/>
          <w:i/>
          <w:iCs/>
          <w:spacing w:val="-1"/>
          <w:sz w:val="24"/>
          <w:szCs w:val="24"/>
        </w:rPr>
        <w:t>П</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3"/>
          <w:sz w:val="24"/>
          <w:szCs w:val="24"/>
        </w:rPr>
        <w:t>л</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же</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е мета</w:t>
      </w:r>
      <w:r w:rsidRPr="00420647">
        <w:rPr>
          <w:rFonts w:ascii="Times New Roman" w:hAnsi="Times New Roman" w:cs="Times New Roman"/>
          <w:i/>
          <w:iCs/>
          <w:spacing w:val="-1"/>
          <w:sz w:val="24"/>
          <w:szCs w:val="24"/>
        </w:rPr>
        <w:t>л</w:t>
      </w:r>
      <w:r w:rsidRPr="00420647">
        <w:rPr>
          <w:rFonts w:ascii="Times New Roman" w:hAnsi="Times New Roman" w:cs="Times New Roman"/>
          <w:i/>
          <w:iCs/>
          <w:spacing w:val="-3"/>
          <w:sz w:val="24"/>
          <w:szCs w:val="24"/>
        </w:rPr>
        <w:t>л</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 xml:space="preserve">в в </w:t>
      </w:r>
      <w:r w:rsidRPr="00420647">
        <w:rPr>
          <w:rFonts w:ascii="Times New Roman" w:hAnsi="Times New Roman" w:cs="Times New Roman"/>
          <w:i/>
          <w:iCs/>
          <w:spacing w:val="1"/>
          <w:sz w:val="24"/>
          <w:szCs w:val="24"/>
        </w:rPr>
        <w:t>п</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1"/>
          <w:sz w:val="24"/>
          <w:szCs w:val="24"/>
        </w:rPr>
        <w:t>ио</w:t>
      </w:r>
      <w:r w:rsidRPr="00420647">
        <w:rPr>
          <w:rFonts w:ascii="Times New Roman" w:hAnsi="Times New Roman" w:cs="Times New Roman"/>
          <w:i/>
          <w:iCs/>
          <w:spacing w:val="1"/>
          <w:sz w:val="24"/>
          <w:szCs w:val="24"/>
        </w:rPr>
        <w:t>д</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чес</w:t>
      </w:r>
      <w:r w:rsidRPr="00420647">
        <w:rPr>
          <w:rFonts w:ascii="Times New Roman" w:hAnsi="Times New Roman" w:cs="Times New Roman"/>
          <w:i/>
          <w:iCs/>
          <w:spacing w:val="-1"/>
          <w:sz w:val="24"/>
          <w:szCs w:val="24"/>
        </w:rPr>
        <w:t>ко</w:t>
      </w:r>
      <w:r w:rsidRPr="00420647">
        <w:rPr>
          <w:rFonts w:ascii="Times New Roman" w:hAnsi="Times New Roman" w:cs="Times New Roman"/>
          <w:i/>
          <w:iCs/>
          <w:sz w:val="24"/>
          <w:szCs w:val="24"/>
        </w:rPr>
        <w:t>й</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z w:val="24"/>
          <w:szCs w:val="24"/>
        </w:rPr>
        <w:t>с</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с</w:t>
      </w:r>
      <w:r w:rsidRPr="00420647">
        <w:rPr>
          <w:rFonts w:ascii="Times New Roman" w:hAnsi="Times New Roman" w:cs="Times New Roman"/>
          <w:i/>
          <w:iCs/>
          <w:spacing w:val="-3"/>
          <w:sz w:val="24"/>
          <w:szCs w:val="24"/>
        </w:rPr>
        <w:t>т</w:t>
      </w:r>
      <w:r w:rsidRPr="00420647">
        <w:rPr>
          <w:rFonts w:ascii="Times New Roman" w:hAnsi="Times New Roman" w:cs="Times New Roman"/>
          <w:i/>
          <w:iCs/>
          <w:spacing w:val="-2"/>
          <w:sz w:val="24"/>
          <w:szCs w:val="24"/>
        </w:rPr>
        <w:t>е</w:t>
      </w:r>
      <w:r w:rsidRPr="00420647">
        <w:rPr>
          <w:rFonts w:ascii="Times New Roman" w:hAnsi="Times New Roman" w:cs="Times New Roman"/>
          <w:i/>
          <w:iCs/>
          <w:sz w:val="24"/>
          <w:szCs w:val="24"/>
        </w:rPr>
        <w:t xml:space="preserve">ме </w:t>
      </w:r>
      <w:r w:rsidRPr="00420647">
        <w:rPr>
          <w:rFonts w:ascii="Times New Roman" w:hAnsi="Times New Roman" w:cs="Times New Roman"/>
          <w:i/>
          <w:iCs/>
          <w:spacing w:val="1"/>
          <w:sz w:val="24"/>
          <w:szCs w:val="24"/>
        </w:rPr>
        <w:t>х</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ми</w:t>
      </w:r>
      <w:r w:rsidRPr="00420647">
        <w:rPr>
          <w:rFonts w:ascii="Times New Roman" w:hAnsi="Times New Roman" w:cs="Times New Roman"/>
          <w:i/>
          <w:iCs/>
          <w:spacing w:val="-1"/>
          <w:sz w:val="24"/>
          <w:szCs w:val="24"/>
        </w:rPr>
        <w:t>ч</w:t>
      </w:r>
      <w:r w:rsidRPr="00420647">
        <w:rPr>
          <w:rFonts w:ascii="Times New Roman" w:hAnsi="Times New Roman" w:cs="Times New Roman"/>
          <w:i/>
          <w:iCs/>
          <w:sz w:val="24"/>
          <w:szCs w:val="24"/>
        </w:rPr>
        <w:t>ес</w:t>
      </w:r>
      <w:r w:rsidRPr="00420647">
        <w:rPr>
          <w:rFonts w:ascii="Times New Roman" w:hAnsi="Times New Roman" w:cs="Times New Roman"/>
          <w:i/>
          <w:iCs/>
          <w:spacing w:val="-2"/>
          <w:sz w:val="24"/>
          <w:szCs w:val="24"/>
        </w:rPr>
        <w:t>к</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х э</w:t>
      </w:r>
      <w:r w:rsidRPr="00420647">
        <w:rPr>
          <w:rFonts w:ascii="Times New Roman" w:hAnsi="Times New Roman" w:cs="Times New Roman"/>
          <w:i/>
          <w:iCs/>
          <w:spacing w:val="-1"/>
          <w:sz w:val="24"/>
          <w:szCs w:val="24"/>
        </w:rPr>
        <w:t>л</w:t>
      </w:r>
      <w:r w:rsidRPr="00420647">
        <w:rPr>
          <w:rFonts w:ascii="Times New Roman" w:hAnsi="Times New Roman" w:cs="Times New Roman"/>
          <w:i/>
          <w:iCs/>
          <w:sz w:val="24"/>
          <w:szCs w:val="24"/>
        </w:rPr>
        <w:t>еме</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3"/>
          <w:sz w:val="24"/>
          <w:szCs w:val="24"/>
        </w:rPr>
        <w:t>т</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в Д.</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 М</w:t>
      </w:r>
      <w:r w:rsidRPr="00420647">
        <w:rPr>
          <w:rFonts w:ascii="Times New Roman" w:hAnsi="Times New Roman" w:cs="Times New Roman"/>
          <w:i/>
          <w:iCs/>
          <w:spacing w:val="-2"/>
          <w:sz w:val="24"/>
          <w:szCs w:val="24"/>
        </w:rPr>
        <w:t>е</w:t>
      </w:r>
      <w:r w:rsidRPr="00420647">
        <w:rPr>
          <w:rFonts w:ascii="Times New Roman" w:hAnsi="Times New Roman" w:cs="Times New Roman"/>
          <w:i/>
          <w:iCs/>
          <w:spacing w:val="1"/>
          <w:sz w:val="24"/>
          <w:szCs w:val="24"/>
        </w:rPr>
        <w:t>нд</w:t>
      </w:r>
      <w:r w:rsidRPr="00420647">
        <w:rPr>
          <w:rFonts w:ascii="Times New Roman" w:hAnsi="Times New Roman" w:cs="Times New Roman"/>
          <w:i/>
          <w:iCs/>
          <w:sz w:val="24"/>
          <w:szCs w:val="24"/>
        </w:rPr>
        <w:t>ел</w:t>
      </w:r>
      <w:r w:rsidRPr="00420647">
        <w:rPr>
          <w:rFonts w:ascii="Times New Roman" w:hAnsi="Times New Roman" w:cs="Times New Roman"/>
          <w:i/>
          <w:iCs/>
          <w:spacing w:val="-3"/>
          <w:sz w:val="24"/>
          <w:szCs w:val="24"/>
        </w:rPr>
        <w:t>е</w:t>
      </w:r>
      <w:r w:rsidRPr="00420647">
        <w:rPr>
          <w:rFonts w:ascii="Times New Roman" w:hAnsi="Times New Roman" w:cs="Times New Roman"/>
          <w:i/>
          <w:iCs/>
          <w:sz w:val="24"/>
          <w:szCs w:val="24"/>
        </w:rPr>
        <w:t>ева.</w:t>
      </w:r>
      <w:r w:rsidRPr="00420647">
        <w:rPr>
          <w:rFonts w:ascii="Times New Roman" w:hAnsi="Times New Roman" w:cs="Times New Roman"/>
          <w:spacing w:val="36"/>
          <w:sz w:val="24"/>
          <w:szCs w:val="24"/>
        </w:rPr>
        <w:t xml:space="preserve"> </w:t>
      </w:r>
      <w:r w:rsidRPr="00420647">
        <w:rPr>
          <w:rFonts w:ascii="Times New Roman" w:hAnsi="Times New Roman" w:cs="Times New Roman"/>
          <w:i/>
          <w:iCs/>
          <w:spacing w:val="36"/>
          <w:sz w:val="24"/>
          <w:szCs w:val="24"/>
        </w:rPr>
        <w:t xml:space="preserve">Общие </w:t>
      </w:r>
      <w:r w:rsidRPr="00420647">
        <w:rPr>
          <w:rFonts w:ascii="Times New Roman" w:hAnsi="Times New Roman" w:cs="Times New Roman"/>
          <w:i/>
          <w:iCs/>
          <w:spacing w:val="-1"/>
          <w:sz w:val="24"/>
          <w:szCs w:val="24"/>
        </w:rPr>
        <w:t>ф</w:t>
      </w:r>
      <w:r w:rsidRPr="00420647">
        <w:rPr>
          <w:rFonts w:ascii="Times New Roman" w:hAnsi="Times New Roman" w:cs="Times New Roman"/>
          <w:i/>
          <w:iCs/>
          <w:spacing w:val="1"/>
          <w:sz w:val="24"/>
          <w:szCs w:val="24"/>
        </w:rPr>
        <w:t>и</w:t>
      </w:r>
      <w:r w:rsidRPr="00420647">
        <w:rPr>
          <w:rFonts w:ascii="Times New Roman" w:hAnsi="Times New Roman" w:cs="Times New Roman"/>
          <w:i/>
          <w:iCs/>
          <w:spacing w:val="-3"/>
          <w:sz w:val="24"/>
          <w:szCs w:val="24"/>
        </w:rPr>
        <w:t>з</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че</w:t>
      </w:r>
      <w:r w:rsidRPr="00420647">
        <w:rPr>
          <w:rFonts w:ascii="Times New Roman" w:hAnsi="Times New Roman" w:cs="Times New Roman"/>
          <w:i/>
          <w:iCs/>
          <w:spacing w:val="-2"/>
          <w:sz w:val="24"/>
          <w:szCs w:val="24"/>
        </w:rPr>
        <w:t>с</w:t>
      </w:r>
      <w:r w:rsidRPr="00420647">
        <w:rPr>
          <w:rFonts w:ascii="Times New Roman" w:hAnsi="Times New Roman" w:cs="Times New Roman"/>
          <w:i/>
          <w:iCs/>
          <w:sz w:val="24"/>
          <w:szCs w:val="24"/>
        </w:rPr>
        <w:t>к</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е свойства металлов.</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Об</w:t>
      </w:r>
      <w:r w:rsidRPr="00420647">
        <w:rPr>
          <w:rFonts w:ascii="Times New Roman" w:hAnsi="Times New Roman" w:cs="Times New Roman"/>
          <w:spacing w:val="-3"/>
          <w:sz w:val="24"/>
          <w:szCs w:val="24"/>
        </w:rPr>
        <w:t>щ</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35"/>
          <w:sz w:val="24"/>
          <w:szCs w:val="24"/>
        </w:rPr>
        <w:t xml:space="preserve"> </w:t>
      </w:r>
      <w:r w:rsidRPr="00420647">
        <w:rPr>
          <w:rFonts w:ascii="Times New Roman" w:hAnsi="Times New Roman" w:cs="Times New Roman"/>
          <w:spacing w:val="1"/>
          <w:sz w:val="24"/>
          <w:szCs w:val="24"/>
        </w:rPr>
        <w:t>х</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ми</w:t>
      </w:r>
      <w:r w:rsidRPr="00420647">
        <w:rPr>
          <w:rFonts w:ascii="Times New Roman" w:hAnsi="Times New Roman" w:cs="Times New Roman"/>
          <w:spacing w:val="1"/>
          <w:sz w:val="24"/>
          <w:szCs w:val="24"/>
        </w:rPr>
        <w:t>ч</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37"/>
          <w:sz w:val="24"/>
          <w:szCs w:val="24"/>
        </w:rPr>
        <w:t xml:space="preserve"> </w:t>
      </w:r>
      <w:r w:rsidRPr="00420647">
        <w:rPr>
          <w:rFonts w:ascii="Times New Roman" w:hAnsi="Times New Roman" w:cs="Times New Roman"/>
          <w:sz w:val="24"/>
          <w:szCs w:val="24"/>
        </w:rPr>
        <w:t>св</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ст</w:t>
      </w:r>
      <w:r w:rsidRPr="00420647">
        <w:rPr>
          <w:rFonts w:ascii="Times New Roman" w:hAnsi="Times New Roman" w:cs="Times New Roman"/>
          <w:spacing w:val="-3"/>
          <w:sz w:val="24"/>
          <w:szCs w:val="24"/>
        </w:rPr>
        <w:t>в</w:t>
      </w:r>
      <w:r w:rsidRPr="00420647">
        <w:rPr>
          <w:rFonts w:ascii="Times New Roman" w:hAnsi="Times New Roman" w:cs="Times New Roman"/>
          <w:sz w:val="24"/>
          <w:szCs w:val="24"/>
        </w:rPr>
        <w:t>а мета</w:t>
      </w:r>
      <w:r w:rsidRPr="00420647">
        <w:rPr>
          <w:rFonts w:ascii="Times New Roman" w:hAnsi="Times New Roman" w:cs="Times New Roman"/>
          <w:spacing w:val="-1"/>
          <w:sz w:val="24"/>
          <w:szCs w:val="24"/>
        </w:rPr>
        <w:t>лл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 xml:space="preserve"> р</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ак</w:t>
      </w:r>
      <w:r w:rsidRPr="00420647">
        <w:rPr>
          <w:rFonts w:ascii="Times New Roman" w:hAnsi="Times New Roman" w:cs="Times New Roman"/>
          <w:spacing w:val="-1"/>
          <w:sz w:val="24"/>
          <w:szCs w:val="24"/>
        </w:rPr>
        <w:t>ци</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w:t>
      </w:r>
      <w:r w:rsidRPr="00420647">
        <w:rPr>
          <w:rFonts w:ascii="Times New Roman" w:hAnsi="Times New Roman" w:cs="Times New Roman"/>
          <w:spacing w:val="-3"/>
          <w:sz w:val="24"/>
          <w:szCs w:val="24"/>
        </w:rPr>
        <w:t>м</w:t>
      </w:r>
      <w:r w:rsidRPr="00420647">
        <w:rPr>
          <w:rFonts w:ascii="Times New Roman" w:hAnsi="Times New Roman" w:cs="Times New Roman"/>
          <w:sz w:val="24"/>
          <w:szCs w:val="24"/>
        </w:rPr>
        <w:t>ета</w:t>
      </w:r>
      <w:r w:rsidRPr="00420647">
        <w:rPr>
          <w:rFonts w:ascii="Times New Roman" w:hAnsi="Times New Roman" w:cs="Times New Roman"/>
          <w:spacing w:val="-1"/>
          <w:sz w:val="24"/>
          <w:szCs w:val="24"/>
        </w:rPr>
        <w:t>лл</w:t>
      </w:r>
      <w:r w:rsidRPr="00420647">
        <w:rPr>
          <w:rFonts w:ascii="Times New Roman" w:hAnsi="Times New Roman" w:cs="Times New Roman"/>
          <w:sz w:val="24"/>
          <w:szCs w:val="24"/>
        </w:rPr>
        <w:t>ам</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к</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тами, 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pacing w:val="-2"/>
          <w:sz w:val="24"/>
          <w:szCs w:val="24"/>
        </w:rPr>
        <w:t>я</w:t>
      </w:r>
      <w:r w:rsidRPr="00420647">
        <w:rPr>
          <w:rFonts w:ascii="Times New Roman" w:hAnsi="Times New Roman" w:cs="Times New Roman"/>
          <w:sz w:val="24"/>
          <w:szCs w:val="24"/>
        </w:rPr>
        <w:t>ми.</w:t>
      </w:r>
      <w:r w:rsidRPr="00420647">
        <w:rPr>
          <w:rFonts w:ascii="Times New Roman" w:hAnsi="Times New Roman" w:cs="Times New Roman"/>
          <w:spacing w:val="3"/>
          <w:sz w:val="24"/>
          <w:szCs w:val="24"/>
        </w:rPr>
        <w:t xml:space="preserve"> </w:t>
      </w:r>
      <w:r w:rsidRPr="00420647">
        <w:rPr>
          <w:rFonts w:ascii="Times New Roman" w:hAnsi="Times New Roman" w:cs="Times New Roman"/>
          <w:i/>
          <w:iCs/>
          <w:sz w:val="24"/>
          <w:szCs w:val="24"/>
        </w:rPr>
        <w:t>Э</w:t>
      </w:r>
      <w:r w:rsidRPr="00420647">
        <w:rPr>
          <w:rFonts w:ascii="Times New Roman" w:hAnsi="Times New Roman" w:cs="Times New Roman"/>
          <w:i/>
          <w:iCs/>
          <w:spacing w:val="-4"/>
          <w:sz w:val="24"/>
          <w:szCs w:val="24"/>
        </w:rPr>
        <w:t>л</w:t>
      </w:r>
      <w:r w:rsidRPr="00420647">
        <w:rPr>
          <w:rFonts w:ascii="Times New Roman" w:hAnsi="Times New Roman" w:cs="Times New Roman"/>
          <w:i/>
          <w:iCs/>
          <w:sz w:val="24"/>
          <w:szCs w:val="24"/>
        </w:rPr>
        <w:t>ект</w:t>
      </w:r>
      <w:r w:rsidRPr="00420647">
        <w:rPr>
          <w:rFonts w:ascii="Times New Roman" w:hAnsi="Times New Roman" w:cs="Times New Roman"/>
          <w:i/>
          <w:iCs/>
          <w:spacing w:val="-1"/>
          <w:sz w:val="24"/>
          <w:szCs w:val="24"/>
        </w:rPr>
        <w:t>ро</w:t>
      </w:r>
      <w:r w:rsidRPr="00420647">
        <w:rPr>
          <w:rFonts w:ascii="Times New Roman" w:hAnsi="Times New Roman" w:cs="Times New Roman"/>
          <w:i/>
          <w:iCs/>
          <w:spacing w:val="1"/>
          <w:sz w:val="24"/>
          <w:szCs w:val="24"/>
        </w:rPr>
        <w:t>хи</w:t>
      </w:r>
      <w:r w:rsidRPr="00420647">
        <w:rPr>
          <w:rFonts w:ascii="Times New Roman" w:hAnsi="Times New Roman" w:cs="Times New Roman"/>
          <w:i/>
          <w:iCs/>
          <w:spacing w:val="-3"/>
          <w:sz w:val="24"/>
          <w:szCs w:val="24"/>
        </w:rPr>
        <w:t>м</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ч</w:t>
      </w:r>
      <w:r w:rsidRPr="00420647">
        <w:rPr>
          <w:rFonts w:ascii="Times New Roman" w:hAnsi="Times New Roman" w:cs="Times New Roman"/>
          <w:i/>
          <w:iCs/>
          <w:spacing w:val="-2"/>
          <w:sz w:val="24"/>
          <w:szCs w:val="24"/>
        </w:rPr>
        <w:t>е</w:t>
      </w:r>
      <w:r w:rsidRPr="00420647">
        <w:rPr>
          <w:rFonts w:ascii="Times New Roman" w:hAnsi="Times New Roman" w:cs="Times New Roman"/>
          <w:i/>
          <w:iCs/>
          <w:sz w:val="24"/>
          <w:szCs w:val="24"/>
        </w:rPr>
        <w:t>ск</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й</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 xml:space="preserve">яд </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а</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2"/>
          <w:sz w:val="24"/>
          <w:szCs w:val="24"/>
        </w:rPr>
        <w:t>я</w:t>
      </w:r>
      <w:r w:rsidRPr="00420647">
        <w:rPr>
          <w:rFonts w:ascii="Times New Roman" w:hAnsi="Times New Roman" w:cs="Times New Roman"/>
          <w:i/>
          <w:iCs/>
          <w:sz w:val="24"/>
          <w:szCs w:val="24"/>
        </w:rPr>
        <w:t>же</w:t>
      </w:r>
      <w:r w:rsidRPr="00420647">
        <w:rPr>
          <w:rFonts w:ascii="Times New Roman" w:hAnsi="Times New Roman" w:cs="Times New Roman"/>
          <w:i/>
          <w:iCs/>
          <w:spacing w:val="-1"/>
          <w:sz w:val="24"/>
          <w:szCs w:val="24"/>
        </w:rPr>
        <w:t>ни</w:t>
      </w:r>
      <w:r w:rsidRPr="00420647">
        <w:rPr>
          <w:rFonts w:ascii="Times New Roman" w:hAnsi="Times New Roman" w:cs="Times New Roman"/>
          <w:i/>
          <w:iCs/>
          <w:sz w:val="24"/>
          <w:szCs w:val="24"/>
        </w:rPr>
        <w:t>й ме</w:t>
      </w:r>
      <w:r w:rsidRPr="00420647">
        <w:rPr>
          <w:rFonts w:ascii="Times New Roman" w:hAnsi="Times New Roman" w:cs="Times New Roman"/>
          <w:i/>
          <w:iCs/>
          <w:spacing w:val="-3"/>
          <w:sz w:val="24"/>
          <w:szCs w:val="24"/>
        </w:rPr>
        <w:t>т</w:t>
      </w:r>
      <w:r w:rsidRPr="00420647">
        <w:rPr>
          <w:rFonts w:ascii="Times New Roman" w:hAnsi="Times New Roman" w:cs="Times New Roman"/>
          <w:i/>
          <w:iCs/>
          <w:sz w:val="24"/>
          <w:szCs w:val="24"/>
        </w:rPr>
        <w:t>ал</w:t>
      </w:r>
      <w:r w:rsidRPr="00420647">
        <w:rPr>
          <w:rFonts w:ascii="Times New Roman" w:hAnsi="Times New Roman" w:cs="Times New Roman"/>
          <w:i/>
          <w:iCs/>
          <w:spacing w:val="-2"/>
          <w:sz w:val="24"/>
          <w:szCs w:val="24"/>
        </w:rPr>
        <w:t>л</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в.</w:t>
      </w:r>
      <w:r w:rsidRPr="00420647">
        <w:rPr>
          <w:rFonts w:ascii="Times New Roman" w:hAnsi="Times New Roman" w:cs="Times New Roman"/>
          <w:sz w:val="24"/>
          <w:szCs w:val="24"/>
        </w:rPr>
        <w:t xml:space="preserve"> Ще</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ч</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мета</w:t>
      </w:r>
      <w:r w:rsidRPr="00420647">
        <w:rPr>
          <w:rFonts w:ascii="Times New Roman" w:hAnsi="Times New Roman" w:cs="Times New Roman"/>
          <w:spacing w:val="-1"/>
          <w:sz w:val="24"/>
          <w:szCs w:val="24"/>
        </w:rPr>
        <w:t>лл</w:t>
      </w:r>
      <w:r w:rsidRPr="00420647">
        <w:rPr>
          <w:rFonts w:ascii="Times New Roman" w:hAnsi="Times New Roman" w:cs="Times New Roman"/>
          <w:sz w:val="24"/>
          <w:szCs w:val="24"/>
        </w:rPr>
        <w:t>ы</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 xml:space="preserve">и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х</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pacing w:val="8"/>
          <w:sz w:val="24"/>
          <w:szCs w:val="24"/>
        </w:rPr>
        <w:t>я</w:t>
      </w:r>
      <w:r w:rsidRPr="00420647">
        <w:rPr>
          <w:rFonts w:ascii="Times New Roman" w:hAnsi="Times New Roman" w:cs="Times New Roman"/>
          <w:sz w:val="24"/>
          <w:szCs w:val="24"/>
        </w:rPr>
        <w:t>. Ще</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ч</w:t>
      </w:r>
      <w:r w:rsidRPr="00420647">
        <w:rPr>
          <w:rFonts w:ascii="Times New Roman" w:hAnsi="Times New Roman" w:cs="Times New Roman"/>
          <w:spacing w:val="1"/>
          <w:sz w:val="24"/>
          <w:szCs w:val="24"/>
        </w:rPr>
        <w:t>но</w:t>
      </w:r>
      <w:r w:rsidRPr="00420647">
        <w:rPr>
          <w:rFonts w:ascii="Times New Roman" w:hAnsi="Times New Roman" w:cs="Times New Roman"/>
          <w:spacing w:val="-3"/>
          <w:sz w:val="24"/>
          <w:szCs w:val="24"/>
        </w:rPr>
        <w:t>з</w:t>
      </w:r>
      <w:r w:rsidRPr="00420647">
        <w:rPr>
          <w:rFonts w:ascii="Times New Roman" w:hAnsi="Times New Roman" w:cs="Times New Roman"/>
          <w:sz w:val="24"/>
          <w:szCs w:val="24"/>
        </w:rPr>
        <w:t>емел</w:t>
      </w:r>
      <w:r w:rsidRPr="00420647">
        <w:rPr>
          <w:rFonts w:ascii="Times New Roman" w:hAnsi="Times New Roman" w:cs="Times New Roman"/>
          <w:spacing w:val="-2"/>
          <w:sz w:val="24"/>
          <w:szCs w:val="24"/>
        </w:rPr>
        <w:t>ь</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е мета</w:t>
      </w:r>
      <w:r w:rsidRPr="00420647">
        <w:rPr>
          <w:rFonts w:ascii="Times New Roman" w:hAnsi="Times New Roman" w:cs="Times New Roman"/>
          <w:spacing w:val="-1"/>
          <w:sz w:val="24"/>
          <w:szCs w:val="24"/>
        </w:rPr>
        <w:t>лл</w:t>
      </w:r>
      <w:r w:rsidRPr="00420647">
        <w:rPr>
          <w:rFonts w:ascii="Times New Roman" w:hAnsi="Times New Roman" w:cs="Times New Roman"/>
          <w:sz w:val="24"/>
          <w:szCs w:val="24"/>
        </w:rPr>
        <w:t xml:space="preserve">ы и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х </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я. </w:t>
      </w:r>
      <w:r w:rsidRPr="00420647">
        <w:rPr>
          <w:rFonts w:ascii="Times New Roman" w:hAnsi="Times New Roman" w:cs="Times New Roman"/>
          <w:spacing w:val="-1"/>
          <w:sz w:val="24"/>
          <w:szCs w:val="24"/>
        </w:rPr>
        <w:t>Алю</w:t>
      </w:r>
      <w:r w:rsidRPr="00420647">
        <w:rPr>
          <w:rFonts w:ascii="Times New Roman" w:hAnsi="Times New Roman" w:cs="Times New Roman"/>
          <w:sz w:val="24"/>
          <w:szCs w:val="24"/>
        </w:rPr>
        <w:t>м</w:t>
      </w:r>
      <w:r w:rsidRPr="00420647">
        <w:rPr>
          <w:rFonts w:ascii="Times New Roman" w:hAnsi="Times New Roman" w:cs="Times New Roman"/>
          <w:spacing w:val="-2"/>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 xml:space="preserve">. </w:t>
      </w:r>
      <w:r w:rsidRPr="00420647">
        <w:rPr>
          <w:rFonts w:ascii="Times New Roman" w:hAnsi="Times New Roman" w:cs="Times New Roman"/>
          <w:spacing w:val="-1"/>
          <w:sz w:val="24"/>
          <w:szCs w:val="24"/>
        </w:rPr>
        <w:t>А</w:t>
      </w:r>
      <w:r w:rsidRPr="00420647">
        <w:rPr>
          <w:rFonts w:ascii="Times New Roman" w:hAnsi="Times New Roman" w:cs="Times New Roman"/>
          <w:sz w:val="24"/>
          <w:szCs w:val="24"/>
        </w:rPr>
        <w:t>мф</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 xml:space="preserve">ь </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к</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а 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ид</w:t>
      </w:r>
      <w:r w:rsidRPr="00420647">
        <w:rPr>
          <w:rFonts w:ascii="Times New Roman" w:hAnsi="Times New Roman" w:cs="Times New Roman"/>
          <w:spacing w:val="1"/>
          <w:sz w:val="24"/>
          <w:szCs w:val="24"/>
        </w:rPr>
        <w:t>ро</w:t>
      </w:r>
      <w:r w:rsidRPr="00420647">
        <w:rPr>
          <w:rFonts w:ascii="Times New Roman" w:hAnsi="Times New Roman" w:cs="Times New Roman"/>
          <w:spacing w:val="-2"/>
          <w:sz w:val="24"/>
          <w:szCs w:val="24"/>
        </w:rPr>
        <w:t>к</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а алюминия. Желе</w:t>
      </w:r>
      <w:r w:rsidRPr="00420647">
        <w:rPr>
          <w:rFonts w:ascii="Times New Roman" w:hAnsi="Times New Roman" w:cs="Times New Roman"/>
          <w:spacing w:val="-3"/>
          <w:sz w:val="24"/>
          <w:szCs w:val="24"/>
        </w:rPr>
        <w:t>з</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 С</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2"/>
          <w:sz w:val="24"/>
          <w:szCs w:val="24"/>
        </w:rPr>
        <w:t>ж</w:t>
      </w:r>
      <w:r w:rsidRPr="00420647">
        <w:rPr>
          <w:rFonts w:ascii="Times New Roman" w:hAnsi="Times New Roman" w:cs="Times New Roman"/>
          <w:sz w:val="24"/>
          <w:szCs w:val="24"/>
        </w:rPr>
        <w:t>еле</w:t>
      </w:r>
      <w:r w:rsidRPr="00420647">
        <w:rPr>
          <w:rFonts w:ascii="Times New Roman" w:hAnsi="Times New Roman" w:cs="Times New Roman"/>
          <w:spacing w:val="-1"/>
          <w:sz w:val="24"/>
          <w:szCs w:val="24"/>
        </w:rPr>
        <w:t>з</w:t>
      </w:r>
      <w:r w:rsidRPr="00420647">
        <w:rPr>
          <w:rFonts w:ascii="Times New Roman" w:hAnsi="Times New Roman" w:cs="Times New Roman"/>
          <w:sz w:val="24"/>
          <w:szCs w:val="24"/>
        </w:rPr>
        <w:t>а и</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х</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св</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й</w:t>
      </w:r>
      <w:r w:rsidRPr="00420647">
        <w:rPr>
          <w:rFonts w:ascii="Times New Roman" w:hAnsi="Times New Roman" w:cs="Times New Roman"/>
          <w:sz w:val="24"/>
          <w:szCs w:val="24"/>
        </w:rPr>
        <w:t>ств</w:t>
      </w:r>
      <w:r w:rsidRPr="00420647">
        <w:rPr>
          <w:rFonts w:ascii="Times New Roman" w:hAnsi="Times New Roman" w:cs="Times New Roman"/>
          <w:spacing w:val="-3"/>
          <w:sz w:val="24"/>
          <w:szCs w:val="24"/>
        </w:rPr>
        <w:t>а</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о</w:t>
      </w:r>
      <w:r w:rsidRPr="00420647">
        <w:rPr>
          <w:rFonts w:ascii="Times New Roman" w:hAnsi="Times New Roman" w:cs="Times New Roman"/>
          <w:sz w:val="24"/>
          <w:szCs w:val="24"/>
        </w:rPr>
        <w:t>к</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ид</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г</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др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к</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ы</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 xml:space="preserve">и </w:t>
      </w:r>
      <w:r w:rsidRPr="00420647">
        <w:rPr>
          <w:rFonts w:ascii="Times New Roman" w:hAnsi="Times New Roman" w:cs="Times New Roman"/>
          <w:spacing w:val="-3"/>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и</w:t>
      </w:r>
      <w:r w:rsidRPr="00420647">
        <w:rPr>
          <w:rFonts w:ascii="Times New Roman" w:hAnsi="Times New Roman" w:cs="Times New Roman"/>
          <w:spacing w:val="-2"/>
          <w:sz w:val="24"/>
          <w:szCs w:val="24"/>
        </w:rPr>
        <w:t xml:space="preserve"> </w:t>
      </w:r>
      <w:r w:rsidRPr="00420647">
        <w:rPr>
          <w:rFonts w:ascii="Times New Roman" w:hAnsi="Times New Roman" w:cs="Times New Roman"/>
          <w:sz w:val="24"/>
          <w:szCs w:val="24"/>
        </w:rPr>
        <w:t>железа</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(II и I</w:t>
      </w:r>
      <w:r w:rsidRPr="00420647">
        <w:rPr>
          <w:rFonts w:ascii="Times New Roman" w:hAnsi="Times New Roman" w:cs="Times New Roman"/>
          <w:spacing w:val="-2"/>
          <w:sz w:val="24"/>
          <w:szCs w:val="24"/>
        </w:rPr>
        <w:t>I</w:t>
      </w:r>
      <w:r w:rsidRPr="00420647">
        <w:rPr>
          <w:rFonts w:ascii="Times New Roman" w:hAnsi="Times New Roman" w:cs="Times New Roman"/>
          <w:sz w:val="24"/>
          <w:szCs w:val="24"/>
        </w:rPr>
        <w:t>I).</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b/>
          <w:bCs/>
          <w:spacing w:val="1"/>
          <w:sz w:val="24"/>
          <w:szCs w:val="24"/>
        </w:rPr>
      </w:pPr>
      <w:r w:rsidRPr="00420647">
        <w:rPr>
          <w:rFonts w:ascii="Times New Roman" w:hAnsi="Times New Roman" w:cs="Times New Roman"/>
          <w:b/>
          <w:bCs/>
          <w:sz w:val="24"/>
          <w:szCs w:val="24"/>
        </w:rPr>
        <w:t>Пер</w:t>
      </w:r>
      <w:r w:rsidRPr="00420647">
        <w:rPr>
          <w:rFonts w:ascii="Times New Roman" w:hAnsi="Times New Roman" w:cs="Times New Roman"/>
          <w:b/>
          <w:bCs/>
          <w:spacing w:val="-3"/>
          <w:sz w:val="24"/>
          <w:szCs w:val="24"/>
        </w:rPr>
        <w:t>в</w:t>
      </w:r>
      <w:r w:rsidRPr="00420647">
        <w:rPr>
          <w:rFonts w:ascii="Times New Roman" w:hAnsi="Times New Roman" w:cs="Times New Roman"/>
          <w:b/>
          <w:bCs/>
          <w:spacing w:val="1"/>
          <w:sz w:val="24"/>
          <w:szCs w:val="24"/>
        </w:rPr>
        <w:t>о</w:t>
      </w:r>
      <w:r w:rsidRPr="00420647">
        <w:rPr>
          <w:rFonts w:ascii="Times New Roman" w:hAnsi="Times New Roman" w:cs="Times New Roman"/>
          <w:b/>
          <w:bCs/>
          <w:spacing w:val="-1"/>
          <w:sz w:val="24"/>
          <w:szCs w:val="24"/>
        </w:rPr>
        <w:t>н</w:t>
      </w:r>
      <w:r w:rsidRPr="00420647">
        <w:rPr>
          <w:rFonts w:ascii="Times New Roman" w:hAnsi="Times New Roman" w:cs="Times New Roman"/>
          <w:b/>
          <w:bCs/>
          <w:spacing w:val="1"/>
          <w:sz w:val="24"/>
          <w:szCs w:val="24"/>
        </w:rPr>
        <w:t>а</w:t>
      </w:r>
      <w:r w:rsidRPr="00420647">
        <w:rPr>
          <w:rFonts w:ascii="Times New Roman" w:hAnsi="Times New Roman" w:cs="Times New Roman"/>
          <w:b/>
          <w:bCs/>
          <w:spacing w:val="-2"/>
          <w:sz w:val="24"/>
          <w:szCs w:val="24"/>
        </w:rPr>
        <w:t>ч</w:t>
      </w:r>
      <w:r w:rsidRPr="00420647">
        <w:rPr>
          <w:rFonts w:ascii="Times New Roman" w:hAnsi="Times New Roman" w:cs="Times New Roman"/>
          <w:b/>
          <w:bCs/>
          <w:spacing w:val="-1"/>
          <w:sz w:val="24"/>
          <w:szCs w:val="24"/>
        </w:rPr>
        <w:t>а</w:t>
      </w:r>
      <w:r w:rsidRPr="00420647">
        <w:rPr>
          <w:rFonts w:ascii="Times New Roman" w:hAnsi="Times New Roman" w:cs="Times New Roman"/>
          <w:b/>
          <w:bCs/>
          <w:spacing w:val="1"/>
          <w:sz w:val="24"/>
          <w:szCs w:val="24"/>
        </w:rPr>
        <w:t>л</w:t>
      </w:r>
      <w:r w:rsidRPr="00420647">
        <w:rPr>
          <w:rFonts w:ascii="Times New Roman" w:hAnsi="Times New Roman" w:cs="Times New Roman"/>
          <w:b/>
          <w:bCs/>
          <w:spacing w:val="-2"/>
          <w:sz w:val="24"/>
          <w:szCs w:val="24"/>
        </w:rPr>
        <w:t>ь</w:t>
      </w:r>
      <w:r w:rsidRPr="00420647">
        <w:rPr>
          <w:rFonts w:ascii="Times New Roman" w:hAnsi="Times New Roman" w:cs="Times New Roman"/>
          <w:b/>
          <w:bCs/>
          <w:spacing w:val="-1"/>
          <w:sz w:val="24"/>
          <w:szCs w:val="24"/>
        </w:rPr>
        <w:t>ны</w:t>
      </w:r>
      <w:r w:rsidRPr="00420647">
        <w:rPr>
          <w:rFonts w:ascii="Times New Roman" w:hAnsi="Times New Roman" w:cs="Times New Roman"/>
          <w:b/>
          <w:bCs/>
          <w:sz w:val="24"/>
          <w:szCs w:val="24"/>
        </w:rPr>
        <w:t>е</w:t>
      </w:r>
      <w:r w:rsidRPr="00420647">
        <w:rPr>
          <w:rFonts w:ascii="Times New Roman" w:hAnsi="Times New Roman" w:cs="Times New Roman"/>
          <w:b/>
          <w:bCs/>
          <w:spacing w:val="3"/>
          <w:sz w:val="24"/>
          <w:szCs w:val="24"/>
        </w:rPr>
        <w:t xml:space="preserve"> </w:t>
      </w:r>
      <w:r w:rsidRPr="00420647">
        <w:rPr>
          <w:rFonts w:ascii="Times New Roman" w:hAnsi="Times New Roman" w:cs="Times New Roman"/>
          <w:b/>
          <w:bCs/>
          <w:sz w:val="24"/>
          <w:szCs w:val="24"/>
        </w:rPr>
        <w:t>сведе</w:t>
      </w:r>
      <w:r w:rsidRPr="00420647">
        <w:rPr>
          <w:rFonts w:ascii="Times New Roman" w:hAnsi="Times New Roman" w:cs="Times New Roman"/>
          <w:b/>
          <w:bCs/>
          <w:spacing w:val="-1"/>
          <w:sz w:val="24"/>
          <w:szCs w:val="24"/>
        </w:rPr>
        <w:t>ни</w:t>
      </w:r>
      <w:r w:rsidRPr="00420647">
        <w:rPr>
          <w:rFonts w:ascii="Times New Roman" w:hAnsi="Times New Roman" w:cs="Times New Roman"/>
          <w:b/>
          <w:bCs/>
          <w:sz w:val="24"/>
          <w:szCs w:val="24"/>
        </w:rPr>
        <w:t xml:space="preserve">я </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б</w:t>
      </w:r>
      <w:r w:rsidRPr="00420647">
        <w:rPr>
          <w:rFonts w:ascii="Times New Roman" w:hAnsi="Times New Roman" w:cs="Times New Roman"/>
          <w:b/>
          <w:bCs/>
          <w:spacing w:val="2"/>
          <w:sz w:val="24"/>
          <w:szCs w:val="24"/>
        </w:rPr>
        <w:t xml:space="preserve"> </w:t>
      </w:r>
      <w:r w:rsidRPr="00420647">
        <w:rPr>
          <w:rFonts w:ascii="Times New Roman" w:hAnsi="Times New Roman" w:cs="Times New Roman"/>
          <w:b/>
          <w:bCs/>
          <w:spacing w:val="1"/>
          <w:sz w:val="24"/>
          <w:szCs w:val="24"/>
        </w:rPr>
        <w:t>о</w:t>
      </w:r>
      <w:r w:rsidRPr="00420647">
        <w:rPr>
          <w:rFonts w:ascii="Times New Roman" w:hAnsi="Times New Roman" w:cs="Times New Roman"/>
          <w:b/>
          <w:bCs/>
          <w:sz w:val="24"/>
          <w:szCs w:val="24"/>
        </w:rPr>
        <w:t>р</w:t>
      </w:r>
      <w:r w:rsidRPr="00420647">
        <w:rPr>
          <w:rFonts w:ascii="Times New Roman" w:hAnsi="Times New Roman" w:cs="Times New Roman"/>
          <w:b/>
          <w:bCs/>
          <w:spacing w:val="-3"/>
          <w:sz w:val="24"/>
          <w:szCs w:val="24"/>
        </w:rPr>
        <w:t>г</w:t>
      </w:r>
      <w:r w:rsidRPr="00420647">
        <w:rPr>
          <w:rFonts w:ascii="Times New Roman" w:hAnsi="Times New Roman" w:cs="Times New Roman"/>
          <w:b/>
          <w:bCs/>
          <w:spacing w:val="1"/>
          <w:sz w:val="24"/>
          <w:szCs w:val="24"/>
        </w:rPr>
        <w:t>а</w:t>
      </w:r>
      <w:r w:rsidRPr="00420647">
        <w:rPr>
          <w:rFonts w:ascii="Times New Roman" w:hAnsi="Times New Roman" w:cs="Times New Roman"/>
          <w:b/>
          <w:bCs/>
          <w:spacing w:val="-1"/>
          <w:sz w:val="24"/>
          <w:szCs w:val="24"/>
        </w:rPr>
        <w:t>ни</w:t>
      </w:r>
      <w:r w:rsidRPr="00420647">
        <w:rPr>
          <w:rFonts w:ascii="Times New Roman" w:hAnsi="Times New Roman" w:cs="Times New Roman"/>
          <w:b/>
          <w:bCs/>
          <w:sz w:val="24"/>
          <w:szCs w:val="24"/>
        </w:rPr>
        <w:t>ческ</w:t>
      </w:r>
      <w:r w:rsidRPr="00420647">
        <w:rPr>
          <w:rFonts w:ascii="Times New Roman" w:hAnsi="Times New Roman" w:cs="Times New Roman"/>
          <w:b/>
          <w:bCs/>
          <w:spacing w:val="-4"/>
          <w:sz w:val="24"/>
          <w:szCs w:val="24"/>
        </w:rPr>
        <w:t>и</w:t>
      </w:r>
      <w:r w:rsidRPr="00420647">
        <w:rPr>
          <w:rFonts w:ascii="Times New Roman" w:hAnsi="Times New Roman" w:cs="Times New Roman"/>
          <w:b/>
          <w:bCs/>
          <w:sz w:val="24"/>
          <w:szCs w:val="24"/>
        </w:rPr>
        <w:t>х</w:t>
      </w:r>
      <w:r w:rsidRPr="00420647">
        <w:rPr>
          <w:rFonts w:ascii="Times New Roman" w:hAnsi="Times New Roman" w:cs="Times New Roman"/>
          <w:b/>
          <w:bCs/>
          <w:spacing w:val="2"/>
          <w:sz w:val="24"/>
          <w:szCs w:val="24"/>
        </w:rPr>
        <w:t xml:space="preserve"> </w:t>
      </w:r>
      <w:r w:rsidRPr="00420647">
        <w:rPr>
          <w:rFonts w:ascii="Times New Roman" w:hAnsi="Times New Roman" w:cs="Times New Roman"/>
          <w:b/>
          <w:bCs/>
          <w:sz w:val="24"/>
          <w:szCs w:val="24"/>
        </w:rPr>
        <w:t>ве</w:t>
      </w:r>
      <w:r w:rsidRPr="00420647">
        <w:rPr>
          <w:rFonts w:ascii="Times New Roman" w:hAnsi="Times New Roman" w:cs="Times New Roman"/>
          <w:b/>
          <w:bCs/>
          <w:spacing w:val="-2"/>
          <w:sz w:val="24"/>
          <w:szCs w:val="24"/>
        </w:rPr>
        <w:t>щ</w:t>
      </w:r>
      <w:r w:rsidRPr="00420647">
        <w:rPr>
          <w:rFonts w:ascii="Times New Roman" w:hAnsi="Times New Roman" w:cs="Times New Roman"/>
          <w:b/>
          <w:bCs/>
          <w:sz w:val="24"/>
          <w:szCs w:val="24"/>
        </w:rPr>
        <w:t>ес</w:t>
      </w:r>
      <w:r w:rsidRPr="00420647">
        <w:rPr>
          <w:rFonts w:ascii="Times New Roman" w:hAnsi="Times New Roman" w:cs="Times New Roman"/>
          <w:b/>
          <w:bCs/>
          <w:spacing w:val="1"/>
          <w:sz w:val="24"/>
          <w:szCs w:val="24"/>
        </w:rPr>
        <w:t>т</w:t>
      </w:r>
      <w:r w:rsidRPr="00420647">
        <w:rPr>
          <w:rFonts w:ascii="Times New Roman" w:hAnsi="Times New Roman" w:cs="Times New Roman"/>
          <w:b/>
          <w:bCs/>
          <w:spacing w:val="-3"/>
          <w:sz w:val="24"/>
          <w:szCs w:val="24"/>
        </w:rPr>
        <w:t>в</w:t>
      </w:r>
      <w:r w:rsidRPr="00420647">
        <w:rPr>
          <w:rFonts w:ascii="Times New Roman" w:hAnsi="Times New Roman" w:cs="Times New Roman"/>
          <w:b/>
          <w:bCs/>
          <w:spacing w:val="1"/>
          <w:sz w:val="24"/>
          <w:szCs w:val="24"/>
        </w:rPr>
        <w:t>ах</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Пе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в</w:t>
      </w:r>
      <w:r w:rsidRPr="00420647">
        <w:rPr>
          <w:rFonts w:ascii="Times New Roman" w:hAnsi="Times New Roman" w:cs="Times New Roman"/>
          <w:spacing w:val="-2"/>
          <w:sz w:val="24"/>
          <w:szCs w:val="24"/>
        </w:rPr>
        <w:t>о</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ачал</w:t>
      </w:r>
      <w:r w:rsidRPr="00420647">
        <w:rPr>
          <w:rFonts w:ascii="Times New Roman" w:hAnsi="Times New Roman" w:cs="Times New Roman"/>
          <w:spacing w:val="-4"/>
          <w:sz w:val="24"/>
          <w:szCs w:val="24"/>
        </w:rPr>
        <w:t>ь</w:t>
      </w:r>
      <w:r w:rsidRPr="00420647">
        <w:rPr>
          <w:rFonts w:ascii="Times New Roman" w:hAnsi="Times New Roman" w:cs="Times New Roman"/>
          <w:spacing w:val="1"/>
          <w:sz w:val="24"/>
          <w:szCs w:val="24"/>
        </w:rPr>
        <w:t>ны</w:t>
      </w:r>
      <w:r w:rsidRPr="00420647">
        <w:rPr>
          <w:rFonts w:ascii="Times New Roman" w:hAnsi="Times New Roman" w:cs="Times New Roman"/>
          <w:sz w:val="24"/>
          <w:szCs w:val="24"/>
        </w:rPr>
        <w:t>е с</w:t>
      </w:r>
      <w:r w:rsidRPr="00420647">
        <w:rPr>
          <w:rFonts w:ascii="Times New Roman" w:hAnsi="Times New Roman" w:cs="Times New Roman"/>
          <w:spacing w:val="-3"/>
          <w:sz w:val="24"/>
          <w:szCs w:val="24"/>
        </w:rPr>
        <w:t>в</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д</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о</w:t>
      </w:r>
      <w:r w:rsidRPr="00420647">
        <w:rPr>
          <w:rFonts w:ascii="Times New Roman" w:hAnsi="Times New Roman" w:cs="Times New Roman"/>
          <w:spacing w:val="7"/>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г</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чес</w:t>
      </w:r>
      <w:r w:rsidRPr="00420647">
        <w:rPr>
          <w:rFonts w:ascii="Times New Roman" w:hAnsi="Times New Roman" w:cs="Times New Roman"/>
          <w:spacing w:val="-1"/>
          <w:sz w:val="24"/>
          <w:szCs w:val="24"/>
        </w:rPr>
        <w:t>ки</w:t>
      </w:r>
      <w:r w:rsidRPr="00420647">
        <w:rPr>
          <w:rFonts w:ascii="Times New Roman" w:hAnsi="Times New Roman" w:cs="Times New Roman"/>
          <w:sz w:val="24"/>
          <w:szCs w:val="24"/>
        </w:rPr>
        <w:t>х</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ве</w:t>
      </w:r>
      <w:r w:rsidRPr="00420647">
        <w:rPr>
          <w:rFonts w:ascii="Times New Roman" w:hAnsi="Times New Roman" w:cs="Times New Roman"/>
          <w:spacing w:val="-3"/>
          <w:sz w:val="24"/>
          <w:szCs w:val="24"/>
        </w:rPr>
        <w:t>щ</w:t>
      </w:r>
      <w:r w:rsidRPr="00420647">
        <w:rPr>
          <w:rFonts w:ascii="Times New Roman" w:hAnsi="Times New Roman" w:cs="Times New Roman"/>
          <w:sz w:val="24"/>
          <w:szCs w:val="24"/>
        </w:rPr>
        <w:t>еств.</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Угле</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оды</w:t>
      </w:r>
      <w:r w:rsidRPr="00420647">
        <w:rPr>
          <w:rFonts w:ascii="Times New Roman" w:hAnsi="Times New Roman" w:cs="Times New Roman"/>
          <w:sz w:val="24"/>
          <w:szCs w:val="24"/>
        </w:rPr>
        <w:t>: метан, эт</w:t>
      </w:r>
      <w:r w:rsidRPr="00420647">
        <w:rPr>
          <w:rFonts w:ascii="Times New Roman" w:hAnsi="Times New Roman" w:cs="Times New Roman"/>
          <w:spacing w:val="-3"/>
          <w:sz w:val="24"/>
          <w:szCs w:val="24"/>
        </w:rPr>
        <w:t>а</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 э</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л</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 xml:space="preserve">. </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с</w:t>
      </w:r>
      <w:r w:rsidRPr="00420647">
        <w:rPr>
          <w:rFonts w:ascii="Times New Roman" w:hAnsi="Times New Roman" w:cs="Times New Roman"/>
          <w:i/>
          <w:iCs/>
          <w:spacing w:val="-3"/>
          <w:sz w:val="24"/>
          <w:szCs w:val="24"/>
        </w:rPr>
        <w:t>т</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ч</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 xml:space="preserve">ки </w:t>
      </w:r>
      <w:r w:rsidRPr="00420647">
        <w:rPr>
          <w:rFonts w:ascii="Times New Roman" w:hAnsi="Times New Roman" w:cs="Times New Roman"/>
          <w:i/>
          <w:iCs/>
          <w:spacing w:val="-4"/>
          <w:sz w:val="24"/>
          <w:szCs w:val="24"/>
        </w:rPr>
        <w:t>у</w:t>
      </w:r>
      <w:r w:rsidRPr="00420647">
        <w:rPr>
          <w:rFonts w:ascii="Times New Roman" w:hAnsi="Times New Roman" w:cs="Times New Roman"/>
          <w:i/>
          <w:iCs/>
          <w:sz w:val="24"/>
          <w:szCs w:val="24"/>
        </w:rPr>
        <w:t>г</w:t>
      </w:r>
      <w:r w:rsidRPr="00420647">
        <w:rPr>
          <w:rFonts w:ascii="Times New Roman" w:hAnsi="Times New Roman" w:cs="Times New Roman"/>
          <w:i/>
          <w:iCs/>
          <w:spacing w:val="-1"/>
          <w:sz w:val="24"/>
          <w:szCs w:val="24"/>
        </w:rPr>
        <w:t>л</w:t>
      </w:r>
      <w:r w:rsidRPr="00420647">
        <w:rPr>
          <w:rFonts w:ascii="Times New Roman" w:hAnsi="Times New Roman" w:cs="Times New Roman"/>
          <w:i/>
          <w:iCs/>
          <w:sz w:val="24"/>
          <w:szCs w:val="24"/>
        </w:rPr>
        <w:t>ево</w:t>
      </w:r>
      <w:r w:rsidRPr="00420647">
        <w:rPr>
          <w:rFonts w:ascii="Times New Roman" w:hAnsi="Times New Roman" w:cs="Times New Roman"/>
          <w:i/>
          <w:iCs/>
          <w:spacing w:val="2"/>
          <w:sz w:val="24"/>
          <w:szCs w:val="24"/>
        </w:rPr>
        <w:t>д</w:t>
      </w:r>
      <w:r w:rsidRPr="00420647">
        <w:rPr>
          <w:rFonts w:ascii="Times New Roman" w:hAnsi="Times New Roman" w:cs="Times New Roman"/>
          <w:i/>
          <w:iCs/>
          <w:spacing w:val="-1"/>
          <w:sz w:val="24"/>
          <w:szCs w:val="24"/>
        </w:rPr>
        <w:t>ор</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д</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 xml:space="preserve">в: </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1"/>
          <w:sz w:val="24"/>
          <w:szCs w:val="24"/>
        </w:rPr>
        <w:t>ир</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д</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ы</w:t>
      </w:r>
      <w:r w:rsidRPr="00420647">
        <w:rPr>
          <w:rFonts w:ascii="Times New Roman" w:hAnsi="Times New Roman" w:cs="Times New Roman"/>
          <w:i/>
          <w:iCs/>
          <w:sz w:val="24"/>
          <w:szCs w:val="24"/>
        </w:rPr>
        <w:t xml:space="preserve">й </w:t>
      </w:r>
      <w:r w:rsidRPr="00420647">
        <w:rPr>
          <w:rFonts w:ascii="Times New Roman" w:hAnsi="Times New Roman" w:cs="Times New Roman"/>
          <w:i/>
          <w:iCs/>
          <w:spacing w:val="-2"/>
          <w:sz w:val="24"/>
          <w:szCs w:val="24"/>
        </w:rPr>
        <w:t>г</w:t>
      </w:r>
      <w:r w:rsidRPr="00420647">
        <w:rPr>
          <w:rFonts w:ascii="Times New Roman" w:hAnsi="Times New Roman" w:cs="Times New Roman"/>
          <w:i/>
          <w:iCs/>
          <w:sz w:val="24"/>
          <w:szCs w:val="24"/>
        </w:rPr>
        <w:t>а</w:t>
      </w:r>
      <w:r w:rsidRPr="00420647">
        <w:rPr>
          <w:rFonts w:ascii="Times New Roman" w:hAnsi="Times New Roman" w:cs="Times New Roman"/>
          <w:i/>
          <w:iCs/>
          <w:spacing w:val="-3"/>
          <w:sz w:val="24"/>
          <w:szCs w:val="24"/>
        </w:rPr>
        <w:t>з</w:t>
      </w:r>
      <w:r w:rsidRPr="00420647">
        <w:rPr>
          <w:rFonts w:ascii="Times New Roman" w:hAnsi="Times New Roman" w:cs="Times New Roman"/>
          <w:i/>
          <w:iCs/>
          <w:sz w:val="24"/>
          <w:szCs w:val="24"/>
        </w:rPr>
        <w:t xml:space="preserve">, </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ефть,</w:t>
      </w:r>
      <w:r w:rsidRPr="00420647">
        <w:rPr>
          <w:rFonts w:ascii="Times New Roman" w:hAnsi="Times New Roman" w:cs="Times New Roman"/>
          <w:i/>
          <w:iCs/>
          <w:spacing w:val="1"/>
          <w:sz w:val="24"/>
          <w:szCs w:val="24"/>
        </w:rPr>
        <w:t xml:space="preserve"> </w:t>
      </w:r>
      <w:r w:rsidRPr="00420647">
        <w:rPr>
          <w:rFonts w:ascii="Times New Roman" w:hAnsi="Times New Roman" w:cs="Times New Roman"/>
          <w:i/>
          <w:iCs/>
          <w:spacing w:val="-4"/>
          <w:sz w:val="24"/>
          <w:szCs w:val="24"/>
        </w:rPr>
        <w:t>у</w:t>
      </w:r>
      <w:r w:rsidRPr="00420647">
        <w:rPr>
          <w:rFonts w:ascii="Times New Roman" w:hAnsi="Times New Roman" w:cs="Times New Roman"/>
          <w:i/>
          <w:iCs/>
          <w:sz w:val="24"/>
          <w:szCs w:val="24"/>
        </w:rPr>
        <w:t>г</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1"/>
          <w:sz w:val="24"/>
          <w:szCs w:val="24"/>
        </w:rPr>
        <w:t>ль</w:t>
      </w:r>
      <w:r w:rsidRPr="00420647">
        <w:rPr>
          <w:rFonts w:ascii="Times New Roman" w:hAnsi="Times New Roman" w:cs="Times New Roman"/>
          <w:i/>
          <w:iCs/>
          <w:sz w:val="24"/>
          <w:szCs w:val="24"/>
        </w:rPr>
        <w:t>.</w:t>
      </w:r>
      <w:r w:rsidRPr="00420647">
        <w:rPr>
          <w:rFonts w:ascii="Times New Roman" w:hAnsi="Times New Roman" w:cs="Times New Roman"/>
          <w:i/>
          <w:iCs/>
          <w:spacing w:val="1"/>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д</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ж</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щ</w:t>
      </w:r>
      <w:r w:rsidRPr="00420647">
        <w:rPr>
          <w:rFonts w:ascii="Times New Roman" w:hAnsi="Times New Roman" w:cs="Times New Roman"/>
          <w:spacing w:val="-2"/>
          <w:sz w:val="24"/>
          <w:szCs w:val="24"/>
        </w:rPr>
        <w:t>и</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с</w:t>
      </w:r>
      <w:r w:rsidRPr="00420647">
        <w:rPr>
          <w:rFonts w:ascii="Times New Roman" w:hAnsi="Times New Roman" w:cs="Times New Roman"/>
          <w:spacing w:val="1"/>
          <w:sz w:val="24"/>
          <w:szCs w:val="24"/>
        </w:rPr>
        <w:t>о</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д</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я</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2"/>
          <w:sz w:val="24"/>
          <w:szCs w:val="24"/>
        </w:rPr>
        <w:t>с</w:t>
      </w:r>
      <w:r w:rsidRPr="00420647">
        <w:rPr>
          <w:rFonts w:ascii="Times New Roman" w:hAnsi="Times New Roman" w:cs="Times New Roman"/>
          <w:spacing w:val="1"/>
          <w:sz w:val="24"/>
          <w:szCs w:val="24"/>
        </w:rPr>
        <w:t>п</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р</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ы</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(мета</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 эта</w:t>
      </w:r>
      <w:r w:rsidRPr="00420647">
        <w:rPr>
          <w:rFonts w:ascii="Times New Roman" w:hAnsi="Times New Roman" w:cs="Times New Roman"/>
          <w:spacing w:val="-2"/>
          <w:sz w:val="24"/>
          <w:szCs w:val="24"/>
        </w:rPr>
        <w:t>н</w:t>
      </w:r>
      <w:r w:rsidRPr="00420647">
        <w:rPr>
          <w:rFonts w:ascii="Times New Roman" w:hAnsi="Times New Roman" w:cs="Times New Roman"/>
          <w:spacing w:val="8"/>
          <w:sz w:val="24"/>
          <w:szCs w:val="24"/>
        </w:rPr>
        <w:t>о</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 г</w:t>
      </w:r>
      <w:r w:rsidRPr="00420647">
        <w:rPr>
          <w:rFonts w:ascii="Times New Roman" w:hAnsi="Times New Roman" w:cs="Times New Roman"/>
          <w:spacing w:val="-1"/>
          <w:sz w:val="24"/>
          <w:szCs w:val="24"/>
        </w:rPr>
        <w:t>л</w:t>
      </w:r>
      <w:r w:rsidRPr="00420647">
        <w:rPr>
          <w:rFonts w:ascii="Times New Roman" w:hAnsi="Times New Roman" w:cs="Times New Roman"/>
          <w:spacing w:val="1"/>
          <w:sz w:val="24"/>
          <w:szCs w:val="24"/>
        </w:rPr>
        <w:t>иц</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н</w:t>
      </w:r>
      <w:r w:rsidRPr="00420647">
        <w:rPr>
          <w:rFonts w:ascii="Times New Roman" w:hAnsi="Times New Roman" w:cs="Times New Roman"/>
          <w:sz w:val="24"/>
          <w:szCs w:val="24"/>
        </w:rPr>
        <w:t>), к</w:t>
      </w:r>
      <w:r w:rsidRPr="00420647">
        <w:rPr>
          <w:rFonts w:ascii="Times New Roman" w:hAnsi="Times New Roman" w:cs="Times New Roman"/>
          <w:spacing w:val="-2"/>
          <w:sz w:val="24"/>
          <w:szCs w:val="24"/>
        </w:rPr>
        <w:t>а</w:t>
      </w:r>
      <w:r w:rsidRPr="00420647">
        <w:rPr>
          <w:rFonts w:ascii="Times New Roman" w:hAnsi="Times New Roman" w:cs="Times New Roman"/>
          <w:spacing w:val="-1"/>
          <w:sz w:val="24"/>
          <w:szCs w:val="24"/>
        </w:rPr>
        <w:t>р</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оно</w:t>
      </w:r>
      <w:r w:rsidRPr="00420647">
        <w:rPr>
          <w:rFonts w:ascii="Times New Roman" w:hAnsi="Times New Roman" w:cs="Times New Roman"/>
          <w:sz w:val="24"/>
          <w:szCs w:val="24"/>
        </w:rPr>
        <w:t>вые 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сло</w:t>
      </w:r>
      <w:r w:rsidRPr="00420647">
        <w:rPr>
          <w:rFonts w:ascii="Times New Roman" w:hAnsi="Times New Roman" w:cs="Times New Roman"/>
          <w:spacing w:val="-2"/>
          <w:sz w:val="24"/>
          <w:szCs w:val="24"/>
        </w:rPr>
        <w:t>т</w:t>
      </w:r>
      <w:r w:rsidRPr="00420647">
        <w:rPr>
          <w:rFonts w:ascii="Times New Roman" w:hAnsi="Times New Roman" w:cs="Times New Roman"/>
          <w:sz w:val="24"/>
          <w:szCs w:val="24"/>
        </w:rPr>
        <w:t>ы (уксусная кислота, аминоуксусная кислота, стеариновая и олеиновая кислоты). Би</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л</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г</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чес</w:t>
      </w:r>
      <w:r w:rsidRPr="00420647">
        <w:rPr>
          <w:rFonts w:ascii="Times New Roman" w:hAnsi="Times New Roman" w:cs="Times New Roman"/>
          <w:spacing w:val="-1"/>
          <w:sz w:val="24"/>
          <w:szCs w:val="24"/>
        </w:rPr>
        <w:t>к</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в</w:t>
      </w:r>
      <w:r w:rsidRPr="00420647">
        <w:rPr>
          <w:rFonts w:ascii="Times New Roman" w:hAnsi="Times New Roman" w:cs="Times New Roman"/>
          <w:sz w:val="24"/>
          <w:szCs w:val="24"/>
        </w:rPr>
        <w:t>а</w:t>
      </w:r>
      <w:r w:rsidRPr="00420647">
        <w:rPr>
          <w:rFonts w:ascii="Times New Roman" w:hAnsi="Times New Roman" w:cs="Times New Roman"/>
          <w:spacing w:val="-2"/>
          <w:sz w:val="24"/>
          <w:szCs w:val="24"/>
        </w:rPr>
        <w:t>ж</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ы</w:t>
      </w:r>
      <w:r w:rsidRPr="00420647">
        <w:rPr>
          <w:rFonts w:ascii="Times New Roman" w:hAnsi="Times New Roman" w:cs="Times New Roman"/>
          <w:sz w:val="24"/>
          <w:szCs w:val="24"/>
        </w:rPr>
        <w:t xml:space="preserve">е </w:t>
      </w:r>
      <w:r w:rsidRPr="00420647">
        <w:rPr>
          <w:rFonts w:ascii="Times New Roman" w:hAnsi="Times New Roman" w:cs="Times New Roman"/>
          <w:spacing w:val="-1"/>
          <w:sz w:val="24"/>
          <w:szCs w:val="24"/>
        </w:rPr>
        <w:t>в</w:t>
      </w:r>
      <w:r w:rsidRPr="00420647">
        <w:rPr>
          <w:rFonts w:ascii="Times New Roman" w:hAnsi="Times New Roman" w:cs="Times New Roman"/>
          <w:sz w:val="24"/>
          <w:szCs w:val="24"/>
        </w:rPr>
        <w:t>еществ</w:t>
      </w:r>
      <w:r w:rsidRPr="00420647">
        <w:rPr>
          <w:rFonts w:ascii="Times New Roman" w:hAnsi="Times New Roman" w:cs="Times New Roman"/>
          <w:spacing w:val="-3"/>
          <w:sz w:val="24"/>
          <w:szCs w:val="24"/>
        </w:rPr>
        <w:t>а</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3"/>
          <w:sz w:val="24"/>
          <w:szCs w:val="24"/>
        </w:rPr>
        <w:t>ж</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ры</w:t>
      </w:r>
      <w:r w:rsidRPr="00420647">
        <w:rPr>
          <w:rFonts w:ascii="Times New Roman" w:hAnsi="Times New Roman" w:cs="Times New Roman"/>
          <w:sz w:val="24"/>
          <w:szCs w:val="24"/>
        </w:rPr>
        <w:t>,</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4"/>
          <w:sz w:val="24"/>
          <w:szCs w:val="24"/>
        </w:rPr>
        <w:t>глюкоза</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б</w:t>
      </w:r>
      <w:r w:rsidRPr="00420647">
        <w:rPr>
          <w:rFonts w:ascii="Times New Roman" w:hAnsi="Times New Roman" w:cs="Times New Roman"/>
          <w:sz w:val="24"/>
          <w:szCs w:val="24"/>
        </w:rPr>
        <w:t>ел</w:t>
      </w:r>
      <w:r w:rsidRPr="00420647">
        <w:rPr>
          <w:rFonts w:ascii="Times New Roman" w:hAnsi="Times New Roman" w:cs="Times New Roman"/>
          <w:spacing w:val="-3"/>
          <w:sz w:val="24"/>
          <w:szCs w:val="24"/>
        </w:rPr>
        <w:t>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r w:rsidRPr="00420647">
        <w:rPr>
          <w:rFonts w:ascii="Times New Roman" w:hAnsi="Times New Roman" w:cs="Times New Roman"/>
          <w:spacing w:val="-1"/>
          <w:sz w:val="24"/>
          <w:szCs w:val="24"/>
        </w:rPr>
        <w:t xml:space="preserve"> </w:t>
      </w:r>
      <w:r w:rsidRPr="00420647">
        <w:rPr>
          <w:rFonts w:ascii="Times New Roman" w:hAnsi="Times New Roman" w:cs="Times New Roman"/>
          <w:i/>
          <w:iCs/>
          <w:spacing w:val="-1"/>
          <w:sz w:val="24"/>
          <w:szCs w:val="24"/>
        </w:rPr>
        <w:t>Х</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м</w:t>
      </w:r>
      <w:r w:rsidRPr="00420647">
        <w:rPr>
          <w:rFonts w:ascii="Times New Roman" w:hAnsi="Times New Roman" w:cs="Times New Roman"/>
          <w:i/>
          <w:iCs/>
          <w:spacing w:val="-2"/>
          <w:sz w:val="24"/>
          <w:szCs w:val="24"/>
        </w:rPr>
        <w:t>и</w:t>
      </w:r>
      <w:r w:rsidRPr="00420647">
        <w:rPr>
          <w:rFonts w:ascii="Times New Roman" w:hAnsi="Times New Roman" w:cs="Times New Roman"/>
          <w:i/>
          <w:iCs/>
          <w:sz w:val="24"/>
          <w:szCs w:val="24"/>
        </w:rPr>
        <w:t>чес</w:t>
      </w:r>
      <w:r w:rsidRPr="00420647">
        <w:rPr>
          <w:rFonts w:ascii="Times New Roman" w:hAnsi="Times New Roman" w:cs="Times New Roman"/>
          <w:i/>
          <w:iCs/>
          <w:spacing w:val="-1"/>
          <w:sz w:val="24"/>
          <w:szCs w:val="24"/>
        </w:rPr>
        <w:t>к</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е</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z w:val="24"/>
          <w:szCs w:val="24"/>
        </w:rPr>
        <w:t>за</w:t>
      </w:r>
      <w:r w:rsidRPr="00420647">
        <w:rPr>
          <w:rFonts w:ascii="Times New Roman" w:hAnsi="Times New Roman" w:cs="Times New Roman"/>
          <w:i/>
          <w:iCs/>
          <w:spacing w:val="-3"/>
          <w:sz w:val="24"/>
          <w:szCs w:val="24"/>
        </w:rPr>
        <w:t>г</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я</w:t>
      </w:r>
      <w:r w:rsidRPr="00420647">
        <w:rPr>
          <w:rFonts w:ascii="Times New Roman" w:hAnsi="Times New Roman" w:cs="Times New Roman"/>
          <w:i/>
          <w:iCs/>
          <w:spacing w:val="-3"/>
          <w:sz w:val="24"/>
          <w:szCs w:val="24"/>
        </w:rPr>
        <w:t>з</w:t>
      </w:r>
      <w:r w:rsidRPr="00420647">
        <w:rPr>
          <w:rFonts w:ascii="Times New Roman" w:hAnsi="Times New Roman" w:cs="Times New Roman"/>
          <w:i/>
          <w:iCs/>
          <w:spacing w:val="1"/>
          <w:sz w:val="24"/>
          <w:szCs w:val="24"/>
        </w:rPr>
        <w:t>н</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н</w:t>
      </w:r>
      <w:r w:rsidRPr="00420647">
        <w:rPr>
          <w:rFonts w:ascii="Times New Roman" w:hAnsi="Times New Roman" w:cs="Times New Roman"/>
          <w:i/>
          <w:iCs/>
          <w:spacing w:val="1"/>
          <w:sz w:val="24"/>
          <w:szCs w:val="24"/>
        </w:rPr>
        <w:t>и</w:t>
      </w:r>
      <w:r w:rsidRPr="00420647">
        <w:rPr>
          <w:rFonts w:ascii="Times New Roman" w:hAnsi="Times New Roman" w:cs="Times New Roman"/>
          <w:i/>
          <w:iCs/>
          <w:sz w:val="24"/>
          <w:szCs w:val="24"/>
        </w:rPr>
        <w:t xml:space="preserve">е </w:t>
      </w:r>
      <w:r w:rsidRPr="00420647">
        <w:rPr>
          <w:rFonts w:ascii="Times New Roman" w:hAnsi="Times New Roman" w:cs="Times New Roman"/>
          <w:i/>
          <w:iCs/>
          <w:spacing w:val="1"/>
          <w:sz w:val="24"/>
          <w:szCs w:val="24"/>
        </w:rPr>
        <w:t>о</w:t>
      </w:r>
      <w:r w:rsidRPr="00420647">
        <w:rPr>
          <w:rFonts w:ascii="Times New Roman" w:hAnsi="Times New Roman" w:cs="Times New Roman"/>
          <w:i/>
          <w:iCs/>
          <w:spacing w:val="-2"/>
          <w:sz w:val="24"/>
          <w:szCs w:val="24"/>
        </w:rPr>
        <w:t>к</w:t>
      </w:r>
      <w:r w:rsidRPr="00420647">
        <w:rPr>
          <w:rFonts w:ascii="Times New Roman" w:hAnsi="Times New Roman" w:cs="Times New Roman"/>
          <w:i/>
          <w:iCs/>
          <w:spacing w:val="1"/>
          <w:sz w:val="24"/>
          <w:szCs w:val="24"/>
        </w:rPr>
        <w:t>р</w:t>
      </w:r>
      <w:r w:rsidRPr="00420647">
        <w:rPr>
          <w:rFonts w:ascii="Times New Roman" w:hAnsi="Times New Roman" w:cs="Times New Roman"/>
          <w:i/>
          <w:iCs/>
          <w:spacing w:val="-4"/>
          <w:sz w:val="24"/>
          <w:szCs w:val="24"/>
        </w:rPr>
        <w:t>у</w:t>
      </w:r>
      <w:r w:rsidRPr="00420647">
        <w:rPr>
          <w:rFonts w:ascii="Times New Roman" w:hAnsi="Times New Roman" w:cs="Times New Roman"/>
          <w:i/>
          <w:iCs/>
          <w:sz w:val="24"/>
          <w:szCs w:val="24"/>
        </w:rPr>
        <w:t>жающей</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z w:val="24"/>
          <w:szCs w:val="24"/>
        </w:rPr>
        <w:t>с</w:t>
      </w:r>
      <w:r w:rsidRPr="00420647">
        <w:rPr>
          <w:rFonts w:ascii="Times New Roman" w:hAnsi="Times New Roman" w:cs="Times New Roman"/>
          <w:i/>
          <w:iCs/>
          <w:spacing w:val="-1"/>
          <w:sz w:val="24"/>
          <w:szCs w:val="24"/>
        </w:rPr>
        <w:t>р</w:t>
      </w:r>
      <w:r w:rsidRPr="00420647">
        <w:rPr>
          <w:rFonts w:ascii="Times New Roman" w:hAnsi="Times New Roman" w:cs="Times New Roman"/>
          <w:i/>
          <w:iCs/>
          <w:sz w:val="24"/>
          <w:szCs w:val="24"/>
        </w:rPr>
        <w:t>е</w:t>
      </w:r>
      <w:r w:rsidRPr="00420647">
        <w:rPr>
          <w:rFonts w:ascii="Times New Roman" w:hAnsi="Times New Roman" w:cs="Times New Roman"/>
          <w:i/>
          <w:iCs/>
          <w:spacing w:val="-1"/>
          <w:sz w:val="24"/>
          <w:szCs w:val="24"/>
        </w:rPr>
        <w:t>д</w:t>
      </w:r>
      <w:r w:rsidRPr="00420647">
        <w:rPr>
          <w:rFonts w:ascii="Times New Roman" w:hAnsi="Times New Roman" w:cs="Times New Roman"/>
          <w:i/>
          <w:iCs/>
          <w:sz w:val="24"/>
          <w:szCs w:val="24"/>
        </w:rPr>
        <w:t>ы и</w:t>
      </w:r>
      <w:r w:rsidRPr="00420647">
        <w:rPr>
          <w:rFonts w:ascii="Times New Roman" w:hAnsi="Times New Roman" w:cs="Times New Roman"/>
          <w:i/>
          <w:iCs/>
          <w:spacing w:val="2"/>
          <w:sz w:val="24"/>
          <w:szCs w:val="24"/>
        </w:rPr>
        <w:t xml:space="preserve"> </w:t>
      </w:r>
      <w:r w:rsidRPr="00420647">
        <w:rPr>
          <w:rFonts w:ascii="Times New Roman" w:hAnsi="Times New Roman" w:cs="Times New Roman"/>
          <w:i/>
          <w:iCs/>
          <w:sz w:val="24"/>
          <w:szCs w:val="24"/>
        </w:rPr>
        <w:t xml:space="preserve">его </w:t>
      </w:r>
      <w:r w:rsidRPr="00420647">
        <w:rPr>
          <w:rFonts w:ascii="Times New Roman" w:hAnsi="Times New Roman" w:cs="Times New Roman"/>
          <w:i/>
          <w:iCs/>
          <w:spacing w:val="-1"/>
          <w:sz w:val="24"/>
          <w:szCs w:val="24"/>
        </w:rPr>
        <w:t>п</w:t>
      </w:r>
      <w:r w:rsidRPr="00420647">
        <w:rPr>
          <w:rFonts w:ascii="Times New Roman" w:hAnsi="Times New Roman" w:cs="Times New Roman"/>
          <w:i/>
          <w:iCs/>
          <w:spacing w:val="1"/>
          <w:sz w:val="24"/>
          <w:szCs w:val="24"/>
        </w:rPr>
        <w:t>о</w:t>
      </w:r>
      <w:r w:rsidRPr="00420647">
        <w:rPr>
          <w:rFonts w:ascii="Times New Roman" w:hAnsi="Times New Roman" w:cs="Times New Roman"/>
          <w:i/>
          <w:iCs/>
          <w:sz w:val="24"/>
          <w:szCs w:val="24"/>
        </w:rPr>
        <w:t>сле</w:t>
      </w:r>
      <w:r w:rsidRPr="00420647">
        <w:rPr>
          <w:rFonts w:ascii="Times New Roman" w:hAnsi="Times New Roman" w:cs="Times New Roman"/>
          <w:i/>
          <w:iCs/>
          <w:spacing w:val="-2"/>
          <w:sz w:val="24"/>
          <w:szCs w:val="24"/>
        </w:rPr>
        <w:t>д</w:t>
      </w:r>
      <w:r w:rsidRPr="00420647">
        <w:rPr>
          <w:rFonts w:ascii="Times New Roman" w:hAnsi="Times New Roman" w:cs="Times New Roman"/>
          <w:i/>
          <w:iCs/>
          <w:sz w:val="24"/>
          <w:szCs w:val="24"/>
        </w:rPr>
        <w:t>ствия.</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pacing w:val="1"/>
          <w:sz w:val="24"/>
          <w:szCs w:val="24"/>
        </w:rPr>
        <w:t>Типы</w:t>
      </w:r>
      <w:r w:rsidRPr="00420647">
        <w:rPr>
          <w:rFonts w:ascii="Times New Roman" w:hAnsi="Times New Roman" w:cs="Times New Roman"/>
          <w:b/>
          <w:bCs/>
          <w:sz w:val="24"/>
          <w:szCs w:val="24"/>
        </w:rPr>
        <w:t xml:space="preserve"> расчетных задач:</w:t>
      </w:r>
    </w:p>
    <w:p w:rsidR="00E42C38" w:rsidRPr="00420647" w:rsidRDefault="00E42C38" w:rsidP="00AA3EA3">
      <w:pPr>
        <w:numPr>
          <w:ilvl w:val="0"/>
          <w:numId w:val="4"/>
        </w:numPr>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Вычисление массовой доли химического элемента по формуле соединения.</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Установление простейшей формулы вещества по массовым долям химических элементов.</w:t>
      </w:r>
    </w:p>
    <w:p w:rsidR="00E42C38" w:rsidRPr="00420647" w:rsidRDefault="00E42C38" w:rsidP="00AA3EA3">
      <w:pPr>
        <w:numPr>
          <w:ilvl w:val="0"/>
          <w:numId w:val="4"/>
        </w:numPr>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ы</w:t>
      </w:r>
      <w:r w:rsidRPr="00420647">
        <w:rPr>
          <w:rFonts w:ascii="Times New Roman" w:hAnsi="Times New Roman" w:cs="Times New Roman"/>
          <w:spacing w:val="-2"/>
          <w:sz w:val="24"/>
          <w:szCs w:val="24"/>
        </w:rPr>
        <w:t>ч</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с</w:t>
      </w:r>
      <w:r w:rsidRPr="00420647">
        <w:rPr>
          <w:rFonts w:ascii="Times New Roman" w:hAnsi="Times New Roman" w:cs="Times New Roman"/>
          <w:spacing w:val="-3"/>
          <w:sz w:val="24"/>
          <w:szCs w:val="24"/>
        </w:rPr>
        <w:t>л</w:t>
      </w:r>
      <w:r w:rsidRPr="00420647">
        <w:rPr>
          <w:rFonts w:ascii="Times New Roman" w:hAnsi="Times New Roman" w:cs="Times New Roman"/>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о</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х</w:t>
      </w:r>
      <w:r w:rsidRPr="00420647">
        <w:rPr>
          <w:rFonts w:ascii="Times New Roman" w:hAnsi="Times New Roman" w:cs="Times New Roman"/>
          <w:spacing w:val="1"/>
          <w:sz w:val="24"/>
          <w:szCs w:val="24"/>
        </w:rPr>
        <w:t>и</w:t>
      </w:r>
      <w:r w:rsidRPr="00420647">
        <w:rPr>
          <w:rFonts w:ascii="Times New Roman" w:hAnsi="Times New Roman" w:cs="Times New Roman"/>
          <w:spacing w:val="-3"/>
          <w:sz w:val="24"/>
          <w:szCs w:val="24"/>
        </w:rPr>
        <w:t>м</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ск</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 xml:space="preserve">м </w:t>
      </w:r>
      <w:r w:rsidRPr="00420647">
        <w:rPr>
          <w:rFonts w:ascii="Times New Roman" w:hAnsi="Times New Roman" w:cs="Times New Roman"/>
          <w:spacing w:val="-4"/>
          <w:sz w:val="24"/>
          <w:szCs w:val="24"/>
        </w:rPr>
        <w:t>у</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авне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ям</w:t>
      </w:r>
      <w:r w:rsidRPr="00420647">
        <w:rPr>
          <w:rFonts w:ascii="Times New Roman" w:hAnsi="Times New Roman" w:cs="Times New Roman"/>
          <w:spacing w:val="4"/>
          <w:sz w:val="24"/>
          <w:szCs w:val="24"/>
        </w:rPr>
        <w:t xml:space="preserve"> </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ли</w:t>
      </w:r>
      <w:r w:rsidRPr="00420647">
        <w:rPr>
          <w:rFonts w:ascii="Times New Roman" w:hAnsi="Times New Roman" w:cs="Times New Roman"/>
          <w:sz w:val="24"/>
          <w:szCs w:val="24"/>
        </w:rPr>
        <w:t>ч</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ства,</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о</w:t>
      </w:r>
      <w:r w:rsidRPr="00420647">
        <w:rPr>
          <w:rFonts w:ascii="Times New Roman" w:hAnsi="Times New Roman" w:cs="Times New Roman"/>
          <w:spacing w:val="1"/>
          <w:sz w:val="24"/>
          <w:szCs w:val="24"/>
        </w:rPr>
        <w:t>б</w:t>
      </w:r>
      <w:r w:rsidRPr="00420647">
        <w:rPr>
          <w:rFonts w:ascii="Times New Roman" w:hAnsi="Times New Roman" w:cs="Times New Roman"/>
          <w:spacing w:val="-1"/>
          <w:sz w:val="24"/>
          <w:szCs w:val="24"/>
        </w:rPr>
        <w:t>ъ</w:t>
      </w:r>
      <w:r w:rsidRPr="00420647">
        <w:rPr>
          <w:rFonts w:ascii="Times New Roman" w:hAnsi="Times New Roman" w:cs="Times New Roman"/>
          <w:sz w:val="24"/>
          <w:szCs w:val="24"/>
        </w:rPr>
        <w:t>ема</w:t>
      </w:r>
      <w:r w:rsidRPr="00420647">
        <w:rPr>
          <w:rFonts w:ascii="Times New Roman" w:hAnsi="Times New Roman" w:cs="Times New Roman"/>
          <w:spacing w:val="2"/>
          <w:sz w:val="24"/>
          <w:szCs w:val="24"/>
        </w:rPr>
        <w:t>,</w:t>
      </w:r>
      <w:r w:rsidRPr="00420647">
        <w:rPr>
          <w:rFonts w:ascii="Times New Roman" w:hAnsi="Times New Roman" w:cs="Times New Roman"/>
          <w:spacing w:val="5"/>
          <w:sz w:val="24"/>
          <w:szCs w:val="24"/>
        </w:rPr>
        <w:t xml:space="preserve"> </w:t>
      </w:r>
      <w:r w:rsidRPr="00420647">
        <w:rPr>
          <w:rFonts w:ascii="Times New Roman" w:hAnsi="Times New Roman" w:cs="Times New Roman"/>
          <w:sz w:val="24"/>
          <w:szCs w:val="24"/>
        </w:rPr>
        <w:t>ма</w:t>
      </w:r>
      <w:r w:rsidRPr="00420647">
        <w:rPr>
          <w:rFonts w:ascii="Times New Roman" w:hAnsi="Times New Roman" w:cs="Times New Roman"/>
          <w:spacing w:val="-2"/>
          <w:sz w:val="24"/>
          <w:szCs w:val="24"/>
        </w:rPr>
        <w:t>с</w:t>
      </w:r>
      <w:r w:rsidRPr="00420647">
        <w:rPr>
          <w:rFonts w:ascii="Times New Roman" w:hAnsi="Times New Roman" w:cs="Times New Roman"/>
          <w:sz w:val="24"/>
          <w:szCs w:val="24"/>
        </w:rPr>
        <w:t>сы</w:t>
      </w:r>
      <w:r w:rsidRPr="00420647">
        <w:rPr>
          <w:rFonts w:ascii="Times New Roman" w:hAnsi="Times New Roman" w:cs="Times New Roman"/>
          <w:spacing w:val="5"/>
          <w:sz w:val="24"/>
          <w:szCs w:val="24"/>
        </w:rPr>
        <w:t xml:space="preserve"> </w:t>
      </w:r>
      <w:r w:rsidRPr="00420647">
        <w:rPr>
          <w:rFonts w:ascii="Times New Roman" w:hAnsi="Times New Roman" w:cs="Times New Roman"/>
          <w:sz w:val="24"/>
          <w:szCs w:val="24"/>
        </w:rPr>
        <w:t>вещ</w:t>
      </w:r>
      <w:r w:rsidRPr="00420647">
        <w:rPr>
          <w:rFonts w:ascii="Times New Roman" w:hAnsi="Times New Roman" w:cs="Times New Roman"/>
          <w:spacing w:val="-3"/>
          <w:sz w:val="24"/>
          <w:szCs w:val="24"/>
        </w:rPr>
        <w:t>е</w:t>
      </w:r>
      <w:r w:rsidRPr="00420647">
        <w:rPr>
          <w:rFonts w:ascii="Times New Roman" w:hAnsi="Times New Roman" w:cs="Times New Roman"/>
          <w:sz w:val="24"/>
          <w:szCs w:val="24"/>
        </w:rPr>
        <w:t>ства</w:t>
      </w:r>
      <w:r w:rsidRPr="00420647">
        <w:rPr>
          <w:rFonts w:ascii="Times New Roman" w:hAnsi="Times New Roman" w:cs="Times New Roman"/>
          <w:spacing w:val="3"/>
          <w:sz w:val="24"/>
          <w:szCs w:val="24"/>
        </w:rPr>
        <w:t xml:space="preserve"> </w:t>
      </w:r>
      <w:r w:rsidRPr="00420647">
        <w:rPr>
          <w:rFonts w:ascii="Times New Roman" w:hAnsi="Times New Roman" w:cs="Times New Roman"/>
          <w:spacing w:val="-1"/>
          <w:sz w:val="24"/>
          <w:szCs w:val="24"/>
        </w:rPr>
        <w:t>п</w:t>
      </w:r>
      <w:r w:rsidRPr="00420647">
        <w:rPr>
          <w:rFonts w:ascii="Times New Roman" w:hAnsi="Times New Roman" w:cs="Times New Roman"/>
          <w:sz w:val="24"/>
          <w:szCs w:val="24"/>
        </w:rPr>
        <w:t>о</w:t>
      </w:r>
      <w:r w:rsidRPr="00420647">
        <w:rPr>
          <w:rFonts w:ascii="Times New Roman" w:hAnsi="Times New Roman" w:cs="Times New Roman"/>
          <w:spacing w:val="3"/>
          <w:sz w:val="24"/>
          <w:szCs w:val="24"/>
        </w:rPr>
        <w:t xml:space="preserve"> </w:t>
      </w:r>
      <w:r w:rsidRPr="00420647">
        <w:rPr>
          <w:rFonts w:ascii="Times New Roman" w:hAnsi="Times New Roman" w:cs="Times New Roman"/>
          <w:sz w:val="24"/>
          <w:szCs w:val="24"/>
        </w:rPr>
        <w:t>к</w:t>
      </w:r>
      <w:r w:rsidRPr="00420647">
        <w:rPr>
          <w:rFonts w:ascii="Times New Roman" w:hAnsi="Times New Roman" w:cs="Times New Roman"/>
          <w:spacing w:val="-1"/>
          <w:sz w:val="24"/>
          <w:szCs w:val="24"/>
        </w:rPr>
        <w:t>ол</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честву, объему, массе</w:t>
      </w:r>
      <w:r w:rsidRPr="00420647">
        <w:rPr>
          <w:rFonts w:ascii="Times New Roman" w:hAnsi="Times New Roman" w:cs="Times New Roman"/>
          <w:spacing w:val="-2"/>
          <w:sz w:val="24"/>
          <w:szCs w:val="24"/>
        </w:rPr>
        <w:t xml:space="preserve"> </w:t>
      </w:r>
      <w:r w:rsidRPr="00420647">
        <w:rPr>
          <w:rFonts w:ascii="Times New Roman" w:hAnsi="Times New Roman" w:cs="Times New Roman"/>
          <w:spacing w:val="1"/>
          <w:sz w:val="24"/>
          <w:szCs w:val="24"/>
        </w:rPr>
        <w:t>р</w:t>
      </w:r>
      <w:r w:rsidRPr="00420647">
        <w:rPr>
          <w:rFonts w:ascii="Times New Roman" w:hAnsi="Times New Roman" w:cs="Times New Roman"/>
          <w:sz w:val="24"/>
          <w:szCs w:val="24"/>
        </w:rPr>
        <w:t>еаг</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3"/>
          <w:sz w:val="24"/>
          <w:szCs w:val="24"/>
        </w:rPr>
        <w:t>т</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 xml:space="preserve"> </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л</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про</w:t>
      </w:r>
      <w:r w:rsidRPr="00420647">
        <w:rPr>
          <w:rFonts w:ascii="Times New Roman" w:hAnsi="Times New Roman" w:cs="Times New Roman"/>
          <w:spacing w:val="1"/>
          <w:sz w:val="24"/>
          <w:szCs w:val="24"/>
        </w:rPr>
        <w:t>д</w:t>
      </w:r>
      <w:r w:rsidRPr="00420647">
        <w:rPr>
          <w:rFonts w:ascii="Times New Roman" w:hAnsi="Times New Roman" w:cs="Times New Roman"/>
          <w:spacing w:val="-4"/>
          <w:sz w:val="24"/>
          <w:szCs w:val="24"/>
        </w:rPr>
        <w:t>у</w:t>
      </w:r>
      <w:r w:rsidRPr="00420647">
        <w:rPr>
          <w:rFonts w:ascii="Times New Roman" w:hAnsi="Times New Roman" w:cs="Times New Roman"/>
          <w:sz w:val="24"/>
          <w:szCs w:val="24"/>
        </w:rPr>
        <w:t>кт</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в</w:t>
      </w:r>
      <w:r w:rsidRPr="00420647">
        <w:rPr>
          <w:rFonts w:ascii="Times New Roman" w:hAnsi="Times New Roman" w:cs="Times New Roman"/>
          <w:spacing w:val="-1"/>
          <w:sz w:val="24"/>
          <w:szCs w:val="24"/>
        </w:rPr>
        <w:t xml:space="preserve"> р</w:t>
      </w:r>
      <w:r w:rsidRPr="00420647">
        <w:rPr>
          <w:rFonts w:ascii="Times New Roman" w:hAnsi="Times New Roman" w:cs="Times New Roman"/>
          <w:sz w:val="24"/>
          <w:szCs w:val="24"/>
        </w:rPr>
        <w:t>еа</w:t>
      </w:r>
      <w:r w:rsidRPr="00420647">
        <w:rPr>
          <w:rFonts w:ascii="Times New Roman" w:hAnsi="Times New Roman" w:cs="Times New Roman"/>
          <w:spacing w:val="-2"/>
          <w:sz w:val="24"/>
          <w:szCs w:val="24"/>
        </w:rPr>
        <w:t>к</w:t>
      </w:r>
      <w:r w:rsidRPr="00420647">
        <w:rPr>
          <w:rFonts w:ascii="Times New Roman" w:hAnsi="Times New Roman" w:cs="Times New Roman"/>
          <w:spacing w:val="1"/>
          <w:sz w:val="24"/>
          <w:szCs w:val="24"/>
        </w:rPr>
        <w:t>ц</w:t>
      </w:r>
      <w:r w:rsidRPr="00420647">
        <w:rPr>
          <w:rFonts w:ascii="Times New Roman" w:hAnsi="Times New Roman" w:cs="Times New Roman"/>
          <w:spacing w:val="-1"/>
          <w:sz w:val="24"/>
          <w:szCs w:val="24"/>
        </w:rPr>
        <w:t>и</w:t>
      </w:r>
      <w:r w:rsidRPr="00420647">
        <w:rPr>
          <w:rFonts w:ascii="Times New Roman" w:hAnsi="Times New Roman" w:cs="Times New Roman"/>
          <w:spacing w:val="1"/>
          <w:sz w:val="24"/>
          <w:szCs w:val="24"/>
        </w:rPr>
        <w:t>и</w:t>
      </w:r>
      <w:r w:rsidRPr="00420647">
        <w:rPr>
          <w:rFonts w:ascii="Times New Roman" w:hAnsi="Times New Roman" w:cs="Times New Roman"/>
          <w:sz w:val="24"/>
          <w:szCs w:val="24"/>
        </w:rPr>
        <w:t>.</w:t>
      </w:r>
    </w:p>
    <w:p w:rsidR="00E42C38" w:rsidRPr="00420647" w:rsidRDefault="00E42C38" w:rsidP="00AA3EA3">
      <w:pPr>
        <w:numPr>
          <w:ilvl w:val="0"/>
          <w:numId w:val="4"/>
        </w:numPr>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Р</w:t>
      </w:r>
      <w:r w:rsidRPr="00420647">
        <w:rPr>
          <w:rFonts w:ascii="Times New Roman" w:hAnsi="Times New Roman" w:cs="Times New Roman"/>
          <w:spacing w:val="-3"/>
          <w:sz w:val="24"/>
          <w:szCs w:val="24"/>
        </w:rPr>
        <w:t>а</w:t>
      </w:r>
      <w:r w:rsidRPr="00420647">
        <w:rPr>
          <w:rFonts w:ascii="Times New Roman" w:hAnsi="Times New Roman" w:cs="Times New Roman"/>
          <w:sz w:val="24"/>
          <w:szCs w:val="24"/>
        </w:rPr>
        <w:t>сч</w:t>
      </w:r>
      <w:r w:rsidRPr="00420647">
        <w:rPr>
          <w:rFonts w:ascii="Times New Roman" w:hAnsi="Times New Roman" w:cs="Times New Roman"/>
          <w:spacing w:val="-2"/>
          <w:sz w:val="24"/>
          <w:szCs w:val="24"/>
        </w:rPr>
        <w:t>е</w:t>
      </w:r>
      <w:r w:rsidRPr="00420647">
        <w:rPr>
          <w:rFonts w:ascii="Times New Roman" w:hAnsi="Times New Roman" w:cs="Times New Roman"/>
          <w:sz w:val="24"/>
          <w:szCs w:val="24"/>
        </w:rPr>
        <w:t>т масс</w:t>
      </w:r>
      <w:r w:rsidRPr="00420647">
        <w:rPr>
          <w:rFonts w:ascii="Times New Roman" w:hAnsi="Times New Roman" w:cs="Times New Roman"/>
          <w:spacing w:val="1"/>
          <w:sz w:val="24"/>
          <w:szCs w:val="24"/>
        </w:rPr>
        <w:t>о</w:t>
      </w:r>
      <w:r w:rsidRPr="00420647">
        <w:rPr>
          <w:rFonts w:ascii="Times New Roman" w:hAnsi="Times New Roman" w:cs="Times New Roman"/>
          <w:spacing w:val="-3"/>
          <w:sz w:val="24"/>
          <w:szCs w:val="24"/>
        </w:rPr>
        <w:t>в</w:t>
      </w:r>
      <w:r w:rsidRPr="00420647">
        <w:rPr>
          <w:rFonts w:ascii="Times New Roman" w:hAnsi="Times New Roman" w:cs="Times New Roman"/>
          <w:spacing w:val="-1"/>
          <w:sz w:val="24"/>
          <w:szCs w:val="24"/>
        </w:rPr>
        <w:t>о</w:t>
      </w:r>
      <w:r w:rsidRPr="00420647">
        <w:rPr>
          <w:rFonts w:ascii="Times New Roman" w:hAnsi="Times New Roman" w:cs="Times New Roman"/>
          <w:sz w:val="24"/>
          <w:szCs w:val="24"/>
        </w:rPr>
        <w:t>й</w:t>
      </w:r>
      <w:r w:rsidRPr="00420647">
        <w:rPr>
          <w:rFonts w:ascii="Times New Roman" w:hAnsi="Times New Roman" w:cs="Times New Roman"/>
          <w:spacing w:val="1"/>
          <w:sz w:val="24"/>
          <w:szCs w:val="24"/>
        </w:rPr>
        <w:t xml:space="preserve"> до</w:t>
      </w:r>
      <w:r w:rsidRPr="00420647">
        <w:rPr>
          <w:rFonts w:ascii="Times New Roman" w:hAnsi="Times New Roman" w:cs="Times New Roman"/>
          <w:spacing w:val="-3"/>
          <w:sz w:val="24"/>
          <w:szCs w:val="24"/>
        </w:rPr>
        <w:t>л</w:t>
      </w:r>
      <w:r w:rsidRPr="00420647">
        <w:rPr>
          <w:rFonts w:ascii="Times New Roman" w:hAnsi="Times New Roman" w:cs="Times New Roman"/>
          <w:sz w:val="24"/>
          <w:szCs w:val="24"/>
        </w:rPr>
        <w:t>и</w:t>
      </w:r>
      <w:r w:rsidRPr="00420647">
        <w:rPr>
          <w:rFonts w:ascii="Times New Roman" w:hAnsi="Times New Roman" w:cs="Times New Roman"/>
          <w:spacing w:val="1"/>
          <w:sz w:val="24"/>
          <w:szCs w:val="24"/>
        </w:rPr>
        <w:t xml:space="preserve"> р</w:t>
      </w:r>
      <w:r w:rsidRPr="00420647">
        <w:rPr>
          <w:rFonts w:ascii="Times New Roman" w:hAnsi="Times New Roman" w:cs="Times New Roman"/>
          <w:sz w:val="24"/>
          <w:szCs w:val="24"/>
        </w:rPr>
        <w:t>ас</w:t>
      </w:r>
      <w:r w:rsidRPr="00420647">
        <w:rPr>
          <w:rFonts w:ascii="Times New Roman" w:hAnsi="Times New Roman" w:cs="Times New Roman"/>
          <w:spacing w:val="-3"/>
          <w:sz w:val="24"/>
          <w:szCs w:val="24"/>
        </w:rPr>
        <w:t>т</w:t>
      </w:r>
      <w:r w:rsidRPr="00420647">
        <w:rPr>
          <w:rFonts w:ascii="Times New Roman" w:hAnsi="Times New Roman" w:cs="Times New Roman"/>
          <w:sz w:val="24"/>
          <w:szCs w:val="24"/>
        </w:rPr>
        <w:t>во</w:t>
      </w:r>
      <w:r w:rsidRPr="00420647">
        <w:rPr>
          <w:rFonts w:ascii="Times New Roman" w:hAnsi="Times New Roman" w:cs="Times New Roman"/>
          <w:spacing w:val="2"/>
          <w:sz w:val="24"/>
          <w:szCs w:val="24"/>
        </w:rPr>
        <w:t>р</w:t>
      </w:r>
      <w:r w:rsidRPr="00420647">
        <w:rPr>
          <w:rFonts w:ascii="Times New Roman" w:hAnsi="Times New Roman" w:cs="Times New Roman"/>
          <w:spacing w:val="-2"/>
          <w:sz w:val="24"/>
          <w:szCs w:val="24"/>
        </w:rPr>
        <w:t>е</w:t>
      </w:r>
      <w:r w:rsidRPr="00420647">
        <w:rPr>
          <w:rFonts w:ascii="Times New Roman" w:hAnsi="Times New Roman" w:cs="Times New Roman"/>
          <w:spacing w:val="-1"/>
          <w:sz w:val="24"/>
          <w:szCs w:val="24"/>
        </w:rPr>
        <w:t>н</w:t>
      </w:r>
      <w:r w:rsidRPr="00420647">
        <w:rPr>
          <w:rFonts w:ascii="Times New Roman" w:hAnsi="Times New Roman" w:cs="Times New Roman"/>
          <w:spacing w:val="1"/>
          <w:sz w:val="24"/>
          <w:szCs w:val="24"/>
        </w:rPr>
        <w:t>но</w:t>
      </w:r>
      <w:r w:rsidRPr="00420647">
        <w:rPr>
          <w:rFonts w:ascii="Times New Roman" w:hAnsi="Times New Roman" w:cs="Times New Roman"/>
          <w:spacing w:val="-2"/>
          <w:sz w:val="24"/>
          <w:szCs w:val="24"/>
        </w:rPr>
        <w:t>г</w:t>
      </w:r>
      <w:r w:rsidRPr="00420647">
        <w:rPr>
          <w:rFonts w:ascii="Times New Roman" w:hAnsi="Times New Roman" w:cs="Times New Roman"/>
          <w:sz w:val="24"/>
          <w:szCs w:val="24"/>
        </w:rPr>
        <w:t>о</w:t>
      </w:r>
      <w:r w:rsidRPr="00420647">
        <w:rPr>
          <w:rFonts w:ascii="Times New Roman" w:hAnsi="Times New Roman" w:cs="Times New Roman"/>
          <w:spacing w:val="1"/>
          <w:sz w:val="24"/>
          <w:szCs w:val="24"/>
        </w:rPr>
        <w:t xml:space="preserve"> </w:t>
      </w:r>
      <w:r w:rsidRPr="00420647">
        <w:rPr>
          <w:rFonts w:ascii="Times New Roman" w:hAnsi="Times New Roman" w:cs="Times New Roman"/>
          <w:sz w:val="24"/>
          <w:szCs w:val="24"/>
        </w:rPr>
        <w:t>вещест</w:t>
      </w:r>
      <w:r w:rsidRPr="00420647">
        <w:rPr>
          <w:rFonts w:ascii="Times New Roman" w:hAnsi="Times New Roman" w:cs="Times New Roman"/>
          <w:spacing w:val="-1"/>
          <w:sz w:val="24"/>
          <w:szCs w:val="24"/>
        </w:rPr>
        <w:t>в</w:t>
      </w:r>
      <w:r w:rsidRPr="00420647">
        <w:rPr>
          <w:rFonts w:ascii="Times New Roman" w:hAnsi="Times New Roman" w:cs="Times New Roman"/>
          <w:spacing w:val="-2"/>
          <w:sz w:val="24"/>
          <w:szCs w:val="24"/>
        </w:rPr>
        <w:t>а</w:t>
      </w:r>
      <w:r w:rsidRPr="00420647">
        <w:rPr>
          <w:rFonts w:ascii="Times New Roman" w:hAnsi="Times New Roman" w:cs="Times New Roman"/>
          <w:sz w:val="24"/>
          <w:szCs w:val="24"/>
        </w:rPr>
        <w:t xml:space="preserve"> в растворе.</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Пр</w:t>
      </w:r>
      <w:r w:rsidRPr="00420647">
        <w:rPr>
          <w:rFonts w:ascii="Times New Roman" w:hAnsi="Times New Roman" w:cs="Times New Roman"/>
          <w:b/>
          <w:bCs/>
          <w:spacing w:val="-1"/>
          <w:sz w:val="24"/>
          <w:szCs w:val="24"/>
        </w:rPr>
        <w:t>и</w:t>
      </w:r>
      <w:r w:rsidRPr="00420647">
        <w:rPr>
          <w:rFonts w:ascii="Times New Roman" w:hAnsi="Times New Roman" w:cs="Times New Roman"/>
          <w:b/>
          <w:bCs/>
          <w:sz w:val="24"/>
          <w:szCs w:val="24"/>
        </w:rPr>
        <w:t>м</w:t>
      </w:r>
      <w:r w:rsidRPr="00420647">
        <w:rPr>
          <w:rFonts w:ascii="Times New Roman" w:hAnsi="Times New Roman" w:cs="Times New Roman"/>
          <w:b/>
          <w:bCs/>
          <w:spacing w:val="1"/>
          <w:sz w:val="24"/>
          <w:szCs w:val="24"/>
        </w:rPr>
        <w:t>е</w:t>
      </w:r>
      <w:r w:rsidRPr="00420647">
        <w:rPr>
          <w:rFonts w:ascii="Times New Roman" w:hAnsi="Times New Roman" w:cs="Times New Roman"/>
          <w:b/>
          <w:bCs/>
          <w:sz w:val="24"/>
          <w:szCs w:val="24"/>
        </w:rPr>
        <w:t>р</w:t>
      </w:r>
      <w:r w:rsidRPr="00420647">
        <w:rPr>
          <w:rFonts w:ascii="Times New Roman" w:hAnsi="Times New Roman" w:cs="Times New Roman"/>
          <w:b/>
          <w:bCs/>
          <w:spacing w:val="-1"/>
          <w:sz w:val="24"/>
          <w:szCs w:val="24"/>
        </w:rPr>
        <w:t>ны</w:t>
      </w:r>
      <w:r w:rsidRPr="00420647">
        <w:rPr>
          <w:rFonts w:ascii="Times New Roman" w:hAnsi="Times New Roman" w:cs="Times New Roman"/>
          <w:b/>
          <w:bCs/>
          <w:sz w:val="24"/>
          <w:szCs w:val="24"/>
        </w:rPr>
        <w:t xml:space="preserve">е </w:t>
      </w:r>
      <w:r w:rsidRPr="00420647">
        <w:rPr>
          <w:rFonts w:ascii="Times New Roman" w:hAnsi="Times New Roman" w:cs="Times New Roman"/>
          <w:b/>
          <w:bCs/>
          <w:spacing w:val="-2"/>
          <w:sz w:val="24"/>
          <w:szCs w:val="24"/>
        </w:rPr>
        <w:t>т</w:t>
      </w:r>
      <w:r w:rsidRPr="00420647">
        <w:rPr>
          <w:rFonts w:ascii="Times New Roman" w:hAnsi="Times New Roman" w:cs="Times New Roman"/>
          <w:b/>
          <w:bCs/>
          <w:sz w:val="24"/>
          <w:szCs w:val="24"/>
        </w:rPr>
        <w:t>е</w:t>
      </w:r>
      <w:r w:rsidRPr="00420647">
        <w:rPr>
          <w:rFonts w:ascii="Times New Roman" w:hAnsi="Times New Roman" w:cs="Times New Roman"/>
          <w:b/>
          <w:bCs/>
          <w:spacing w:val="1"/>
          <w:sz w:val="24"/>
          <w:szCs w:val="24"/>
        </w:rPr>
        <w:t>м</w:t>
      </w:r>
      <w:r w:rsidRPr="00420647">
        <w:rPr>
          <w:rFonts w:ascii="Times New Roman" w:hAnsi="Times New Roman" w:cs="Times New Roman"/>
          <w:b/>
          <w:bCs/>
          <w:sz w:val="24"/>
          <w:szCs w:val="24"/>
        </w:rPr>
        <w:t>ы</w:t>
      </w:r>
      <w:r w:rsidRPr="00420647">
        <w:rPr>
          <w:rFonts w:ascii="Times New Roman" w:hAnsi="Times New Roman" w:cs="Times New Roman"/>
          <w:b/>
          <w:bCs/>
          <w:spacing w:val="-4"/>
          <w:sz w:val="24"/>
          <w:szCs w:val="24"/>
        </w:rPr>
        <w:t xml:space="preserve"> </w:t>
      </w:r>
      <w:r w:rsidRPr="00420647">
        <w:rPr>
          <w:rFonts w:ascii="Times New Roman" w:hAnsi="Times New Roman" w:cs="Times New Roman"/>
          <w:b/>
          <w:bCs/>
          <w:spacing w:val="-1"/>
          <w:sz w:val="24"/>
          <w:szCs w:val="24"/>
        </w:rPr>
        <w:t>п</w:t>
      </w:r>
      <w:r w:rsidRPr="00420647">
        <w:rPr>
          <w:rFonts w:ascii="Times New Roman" w:hAnsi="Times New Roman" w:cs="Times New Roman"/>
          <w:b/>
          <w:bCs/>
          <w:sz w:val="24"/>
          <w:szCs w:val="24"/>
        </w:rPr>
        <w:t>р</w:t>
      </w:r>
      <w:r w:rsidRPr="00420647">
        <w:rPr>
          <w:rFonts w:ascii="Times New Roman" w:hAnsi="Times New Roman" w:cs="Times New Roman"/>
          <w:b/>
          <w:bCs/>
          <w:spacing w:val="1"/>
          <w:sz w:val="24"/>
          <w:szCs w:val="24"/>
        </w:rPr>
        <w:t>а</w:t>
      </w:r>
      <w:r w:rsidRPr="00420647">
        <w:rPr>
          <w:rFonts w:ascii="Times New Roman" w:hAnsi="Times New Roman" w:cs="Times New Roman"/>
          <w:b/>
          <w:bCs/>
          <w:spacing w:val="-1"/>
          <w:sz w:val="24"/>
          <w:szCs w:val="24"/>
        </w:rPr>
        <w:t>к</w:t>
      </w:r>
      <w:r w:rsidRPr="00420647">
        <w:rPr>
          <w:rFonts w:ascii="Times New Roman" w:hAnsi="Times New Roman" w:cs="Times New Roman"/>
          <w:b/>
          <w:bCs/>
          <w:spacing w:val="1"/>
          <w:sz w:val="24"/>
          <w:szCs w:val="24"/>
        </w:rPr>
        <w:t>т</w:t>
      </w:r>
      <w:r w:rsidRPr="00420647">
        <w:rPr>
          <w:rFonts w:ascii="Times New Roman" w:hAnsi="Times New Roman" w:cs="Times New Roman"/>
          <w:b/>
          <w:bCs/>
          <w:spacing w:val="-1"/>
          <w:sz w:val="24"/>
          <w:szCs w:val="24"/>
        </w:rPr>
        <w:t>и</w:t>
      </w:r>
      <w:r w:rsidRPr="00420647">
        <w:rPr>
          <w:rFonts w:ascii="Times New Roman" w:hAnsi="Times New Roman" w:cs="Times New Roman"/>
          <w:b/>
          <w:bCs/>
          <w:sz w:val="24"/>
          <w:szCs w:val="24"/>
        </w:rPr>
        <w:t>ческ</w:t>
      </w:r>
      <w:r w:rsidRPr="00420647">
        <w:rPr>
          <w:rFonts w:ascii="Times New Roman" w:hAnsi="Times New Roman" w:cs="Times New Roman"/>
          <w:b/>
          <w:bCs/>
          <w:spacing w:val="-4"/>
          <w:sz w:val="24"/>
          <w:szCs w:val="24"/>
        </w:rPr>
        <w:t>и</w:t>
      </w:r>
      <w:r w:rsidRPr="00420647">
        <w:rPr>
          <w:rFonts w:ascii="Times New Roman" w:hAnsi="Times New Roman" w:cs="Times New Roman"/>
          <w:b/>
          <w:bCs/>
          <w:sz w:val="24"/>
          <w:szCs w:val="24"/>
        </w:rPr>
        <w:t>х</w:t>
      </w:r>
      <w:r w:rsidRPr="00420647">
        <w:rPr>
          <w:rFonts w:ascii="Times New Roman" w:hAnsi="Times New Roman" w:cs="Times New Roman"/>
          <w:b/>
          <w:bCs/>
          <w:spacing w:val="1"/>
          <w:sz w:val="24"/>
          <w:szCs w:val="24"/>
        </w:rPr>
        <w:t xml:space="preserve"> </w:t>
      </w:r>
      <w:r w:rsidRPr="00420647">
        <w:rPr>
          <w:rFonts w:ascii="Times New Roman" w:hAnsi="Times New Roman" w:cs="Times New Roman"/>
          <w:b/>
          <w:bCs/>
          <w:sz w:val="24"/>
          <w:szCs w:val="24"/>
        </w:rPr>
        <w:t>р</w:t>
      </w:r>
      <w:r w:rsidRPr="00420647">
        <w:rPr>
          <w:rFonts w:ascii="Times New Roman" w:hAnsi="Times New Roman" w:cs="Times New Roman"/>
          <w:b/>
          <w:bCs/>
          <w:spacing w:val="-2"/>
          <w:sz w:val="24"/>
          <w:szCs w:val="24"/>
        </w:rPr>
        <w:t>а</w:t>
      </w:r>
      <w:r w:rsidRPr="00420647">
        <w:rPr>
          <w:rFonts w:ascii="Times New Roman" w:hAnsi="Times New Roman" w:cs="Times New Roman"/>
          <w:b/>
          <w:bCs/>
          <w:spacing w:val="-1"/>
          <w:sz w:val="24"/>
          <w:szCs w:val="24"/>
        </w:rPr>
        <w:t>бо</w:t>
      </w:r>
      <w:r w:rsidRPr="00420647">
        <w:rPr>
          <w:rFonts w:ascii="Times New Roman" w:hAnsi="Times New Roman" w:cs="Times New Roman"/>
          <w:b/>
          <w:bCs/>
          <w:spacing w:val="1"/>
          <w:sz w:val="24"/>
          <w:szCs w:val="24"/>
        </w:rPr>
        <w:t>т</w:t>
      </w:r>
      <w:r w:rsidRPr="00420647">
        <w:rPr>
          <w:rFonts w:ascii="Times New Roman" w:hAnsi="Times New Roman" w:cs="Times New Roman"/>
          <w:b/>
          <w:bCs/>
          <w:sz w:val="24"/>
          <w:szCs w:val="24"/>
        </w:rPr>
        <w:t>:</w:t>
      </w:r>
    </w:p>
    <w:p w:rsidR="00E42C38" w:rsidRPr="00420647" w:rsidRDefault="00E42C38" w:rsidP="00AA3EA3">
      <w:pPr>
        <w:numPr>
          <w:ilvl w:val="0"/>
          <w:numId w:val="123"/>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Лабораторное оборудование и приемы обращения с ним. Правила безопасной работы в химической лаборатории.</w:t>
      </w:r>
    </w:p>
    <w:p w:rsidR="00E42C38" w:rsidRPr="00420647" w:rsidRDefault="00E42C38" w:rsidP="00AA3EA3">
      <w:pPr>
        <w:numPr>
          <w:ilvl w:val="0"/>
          <w:numId w:val="123"/>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Очистка загрязненной поваренной соли.</w:t>
      </w:r>
    </w:p>
    <w:p w:rsidR="00E42C38" w:rsidRPr="00420647" w:rsidRDefault="00E42C38" w:rsidP="00AA3EA3">
      <w:pPr>
        <w:numPr>
          <w:ilvl w:val="0"/>
          <w:numId w:val="123"/>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Признаки протекания химических реакций.</w:t>
      </w:r>
    </w:p>
    <w:p w:rsidR="00E42C38" w:rsidRPr="00420647" w:rsidRDefault="00E42C38" w:rsidP="00AA3EA3">
      <w:pPr>
        <w:numPr>
          <w:ilvl w:val="0"/>
          <w:numId w:val="123"/>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Получение кислорода и изучение его свойств.</w:t>
      </w:r>
    </w:p>
    <w:p w:rsidR="00E42C38" w:rsidRPr="00420647" w:rsidRDefault="00E42C38" w:rsidP="00AA3EA3">
      <w:pPr>
        <w:numPr>
          <w:ilvl w:val="0"/>
          <w:numId w:val="123"/>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Получение водорода и изучение его свойств.</w:t>
      </w:r>
    </w:p>
    <w:p w:rsidR="00E42C38" w:rsidRPr="00420647" w:rsidRDefault="00E42C38" w:rsidP="00AA3EA3">
      <w:pPr>
        <w:numPr>
          <w:ilvl w:val="0"/>
          <w:numId w:val="123"/>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Приготовление растворов с определенной массовой долей растворенного вещества.</w:t>
      </w:r>
    </w:p>
    <w:p w:rsidR="00E42C38" w:rsidRPr="00420647" w:rsidRDefault="00E42C38" w:rsidP="00AA3EA3">
      <w:pPr>
        <w:numPr>
          <w:ilvl w:val="0"/>
          <w:numId w:val="123"/>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Решение экспериментальных задач по теме «Основные классы неорганических соединений».</w:t>
      </w:r>
    </w:p>
    <w:p w:rsidR="00E42C38" w:rsidRPr="00420647" w:rsidRDefault="00E42C38" w:rsidP="00AA3EA3">
      <w:pPr>
        <w:numPr>
          <w:ilvl w:val="0"/>
          <w:numId w:val="123"/>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Реакции ионного обмена.</w:t>
      </w:r>
    </w:p>
    <w:p w:rsidR="00E42C38" w:rsidRPr="00420647" w:rsidRDefault="00E42C38" w:rsidP="00AA3EA3">
      <w:pPr>
        <w:numPr>
          <w:ilvl w:val="0"/>
          <w:numId w:val="123"/>
        </w:numPr>
        <w:spacing w:after="0" w:line="240" w:lineRule="atLeast"/>
        <w:ind w:left="0"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Качественные реакции на ионы в растворе.</w:t>
      </w:r>
    </w:p>
    <w:p w:rsidR="00E42C38" w:rsidRPr="00420647" w:rsidRDefault="00E42C38" w:rsidP="00AA3EA3">
      <w:pPr>
        <w:numPr>
          <w:ilvl w:val="0"/>
          <w:numId w:val="123"/>
        </w:numPr>
        <w:spacing w:after="0" w:line="240" w:lineRule="atLeast"/>
        <w:ind w:left="0"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Получение аммиака и изучение его свойств.</w:t>
      </w:r>
    </w:p>
    <w:p w:rsidR="00E42C38" w:rsidRPr="00420647" w:rsidRDefault="00E42C38" w:rsidP="00AA3EA3">
      <w:pPr>
        <w:numPr>
          <w:ilvl w:val="0"/>
          <w:numId w:val="123"/>
        </w:numPr>
        <w:spacing w:after="0" w:line="240" w:lineRule="atLeast"/>
        <w:ind w:left="0"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Получение углекислого газа и изучение его свойств.</w:t>
      </w:r>
    </w:p>
    <w:p w:rsidR="00E42C38" w:rsidRPr="00420647" w:rsidRDefault="00E42C38" w:rsidP="00AA3EA3">
      <w:pPr>
        <w:numPr>
          <w:ilvl w:val="0"/>
          <w:numId w:val="123"/>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Решение экспериментальных задач по теме «Неметаллы IV – VII групп и их соединений».</w:t>
      </w:r>
    </w:p>
    <w:p w:rsidR="00E42C38" w:rsidRPr="00420647" w:rsidRDefault="00E42C38" w:rsidP="00AA3EA3">
      <w:pPr>
        <w:numPr>
          <w:ilvl w:val="0"/>
          <w:numId w:val="123"/>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Решение экспериментальных задач по теме «Металлы I – III групп и их соединения».</w:t>
      </w:r>
    </w:p>
    <w:p w:rsidR="00E42C38" w:rsidRPr="00420647" w:rsidRDefault="00E42C38" w:rsidP="007E03E1">
      <w:pPr>
        <w:spacing w:after="0" w:line="240" w:lineRule="atLeast"/>
        <w:ind w:firstLine="709"/>
        <w:jc w:val="both"/>
        <w:rPr>
          <w:rFonts w:ascii="Times New Roman" w:hAnsi="Times New Roman" w:cs="Times New Roman"/>
          <w:sz w:val="24"/>
          <w:szCs w:val="24"/>
        </w:rPr>
      </w:pPr>
    </w:p>
    <w:p w:rsidR="00E42C38" w:rsidRPr="00420647" w:rsidRDefault="00E42C38" w:rsidP="007E03E1">
      <w:pPr>
        <w:pStyle w:val="Heading3"/>
        <w:spacing w:before="0" w:beforeAutospacing="0" w:after="0" w:afterAutospacing="0" w:line="240" w:lineRule="atLeast"/>
        <w:ind w:firstLine="709"/>
        <w:rPr>
          <w:sz w:val="24"/>
          <w:szCs w:val="24"/>
        </w:rPr>
      </w:pPr>
      <w:bookmarkStart w:id="485" w:name="_Toc409691713"/>
      <w:bookmarkStart w:id="486" w:name="_Toc410654038"/>
      <w:bookmarkStart w:id="487" w:name="_Toc284663439"/>
      <w:r w:rsidRPr="00420647">
        <w:rPr>
          <w:sz w:val="24"/>
          <w:szCs w:val="24"/>
        </w:rPr>
        <w:t>2.2.2.13. Изобразительное искусство</w:t>
      </w:r>
      <w:bookmarkEnd w:id="485"/>
      <w:bookmarkEnd w:id="486"/>
      <w:bookmarkEnd w:id="487"/>
    </w:p>
    <w:p w:rsidR="00E42C38" w:rsidRPr="00420647" w:rsidRDefault="00E42C38" w:rsidP="007E03E1">
      <w:pPr>
        <w:spacing w:after="0" w:line="240" w:lineRule="atLeast"/>
        <w:ind w:firstLine="709"/>
        <w:jc w:val="both"/>
        <w:rPr>
          <w:rFonts w:ascii="Times New Roman" w:hAnsi="Times New Roman" w:cs="Times New Roman"/>
          <w:sz w:val="24"/>
          <w:szCs w:val="24"/>
          <w:lang w:eastAsia="ru-RU"/>
        </w:rPr>
      </w:pPr>
      <w:r w:rsidRPr="00420647">
        <w:rPr>
          <w:rFonts w:ascii="Times New Roman" w:hAnsi="Times New Roman" w:cs="Times New Roman"/>
          <w:sz w:val="24"/>
          <w:szCs w:val="24"/>
          <w:lang w:eastAsia="ru-RU"/>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E42C38" w:rsidRPr="00420647" w:rsidRDefault="00E42C38" w:rsidP="007E03E1">
      <w:pPr>
        <w:spacing w:after="0" w:line="240" w:lineRule="atLeast"/>
        <w:ind w:firstLine="709"/>
        <w:jc w:val="both"/>
        <w:rPr>
          <w:rFonts w:ascii="Times New Roman" w:hAnsi="Times New Roman" w:cs="Times New Roman"/>
          <w:sz w:val="24"/>
          <w:szCs w:val="24"/>
          <w:lang w:eastAsia="ru-RU"/>
        </w:rPr>
      </w:pPr>
      <w:r w:rsidRPr="00420647">
        <w:rPr>
          <w:rFonts w:ascii="Times New Roman" w:hAnsi="Times New Roman" w:cs="Times New Roman"/>
          <w:sz w:val="24"/>
          <w:szCs w:val="24"/>
          <w:lang w:eastAsia="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E42C38" w:rsidRPr="00420647" w:rsidRDefault="00E42C38" w:rsidP="007E03E1">
      <w:pPr>
        <w:spacing w:after="0" w:line="240" w:lineRule="atLeast"/>
        <w:ind w:firstLine="709"/>
        <w:jc w:val="both"/>
        <w:rPr>
          <w:rFonts w:ascii="Times New Roman" w:hAnsi="Times New Roman" w:cs="Times New Roman"/>
          <w:sz w:val="24"/>
          <w:szCs w:val="24"/>
          <w:lang w:eastAsia="ru-RU"/>
        </w:rPr>
      </w:pPr>
      <w:r w:rsidRPr="00420647">
        <w:rPr>
          <w:rFonts w:ascii="Times New Roman" w:hAnsi="Times New Roman" w:cs="Times New Roman"/>
          <w:sz w:val="24"/>
          <w:szCs w:val="24"/>
          <w:lang w:eastAsia="ru-RU"/>
        </w:rPr>
        <w:t>Связующим звеном предмета «Изобразительного искусства» с другими предметами является образ, созданный средствами разных видов искусства и создаваемый обучающимися в различных видах художественной деятельности.</w:t>
      </w:r>
    </w:p>
    <w:p w:rsidR="00E42C38" w:rsidRPr="00420647" w:rsidRDefault="00E42C38" w:rsidP="007E03E1">
      <w:pPr>
        <w:spacing w:after="0" w:line="240" w:lineRule="atLeast"/>
        <w:ind w:firstLine="709"/>
        <w:jc w:val="both"/>
        <w:rPr>
          <w:rFonts w:ascii="Times New Roman" w:hAnsi="Times New Roman" w:cs="Times New Roman"/>
          <w:sz w:val="24"/>
          <w:szCs w:val="24"/>
          <w:lang w:eastAsia="ru-RU"/>
        </w:rPr>
      </w:pPr>
      <w:r w:rsidRPr="00420647">
        <w:rPr>
          <w:rFonts w:ascii="Times New Roman" w:hAnsi="Times New Roman" w:cs="Times New Roman"/>
          <w:sz w:val="24"/>
          <w:szCs w:val="24"/>
          <w:lang w:eastAsia="ru-RU"/>
        </w:rPr>
        <w:t xml:space="preserve">Изучение предмета «Изобразительное искусство» в части формирования у обучающихся научного мировоззрения, освоения общенаучных методов </w:t>
      </w:r>
      <w:bookmarkStart w:id="488" w:name="BM2"/>
      <w:bookmarkEnd w:id="488"/>
      <w:r w:rsidRPr="00420647">
        <w:rPr>
          <w:rFonts w:ascii="Times New Roman" w:hAnsi="Times New Roman" w:cs="Times New Roman"/>
          <w:sz w:val="24"/>
          <w:szCs w:val="24"/>
          <w:lang w:eastAsia="ru-RU"/>
        </w:rPr>
        <w:t>(наблюдение,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России», «Обществознание», «География», «Математика», «Технология».</w:t>
      </w:r>
    </w:p>
    <w:p w:rsidR="00E42C38" w:rsidRPr="00420647" w:rsidRDefault="00E42C38" w:rsidP="007E03E1">
      <w:pPr>
        <w:spacing w:after="0" w:line="240" w:lineRule="atLeast"/>
        <w:ind w:firstLine="709"/>
        <w:jc w:val="center"/>
        <w:rPr>
          <w:rFonts w:ascii="Times New Roman" w:hAnsi="Times New Roman" w:cs="Times New Roman"/>
          <w:b/>
          <w:bCs/>
          <w:sz w:val="24"/>
          <w:szCs w:val="24"/>
          <w:lang w:eastAsia="ru-RU"/>
        </w:rPr>
      </w:pPr>
      <w:r w:rsidRPr="00420647">
        <w:rPr>
          <w:rFonts w:ascii="Times New Roman" w:hAnsi="Times New Roman" w:cs="Times New Roman"/>
          <w:b/>
          <w:bCs/>
          <w:sz w:val="24"/>
          <w:szCs w:val="24"/>
          <w:lang w:eastAsia="ru-RU"/>
        </w:rPr>
        <w:t>Содержание учебного предмета «Изобразительное искусство».</w:t>
      </w:r>
    </w:p>
    <w:p w:rsidR="00E42C38" w:rsidRPr="00420647" w:rsidRDefault="00E42C38" w:rsidP="007E03E1">
      <w:pPr>
        <w:pStyle w:val="ListParagraph"/>
        <w:tabs>
          <w:tab w:val="left" w:pos="426"/>
          <w:tab w:val="left" w:pos="709"/>
        </w:tabs>
        <w:spacing w:line="240" w:lineRule="atLeast"/>
        <w:ind w:left="709"/>
        <w:jc w:val="both"/>
        <w:rPr>
          <w:rFonts w:ascii="Times New Roman" w:hAnsi="Times New Roman"/>
          <w:b/>
          <w:bCs/>
        </w:rPr>
      </w:pPr>
      <w:r w:rsidRPr="00420647">
        <w:rPr>
          <w:rFonts w:ascii="Times New Roman" w:hAnsi="Times New Roman"/>
          <w:b/>
          <w:bCs/>
        </w:rPr>
        <w:t>Народное художественное творчество – неиссякаемый источник самобытной красоты.</w:t>
      </w:r>
    </w:p>
    <w:p w:rsidR="00E42C38" w:rsidRPr="00420647" w:rsidRDefault="00E42C38" w:rsidP="007E03E1">
      <w:pPr>
        <w:tabs>
          <w:tab w:val="left" w:pos="426"/>
          <w:tab w:val="left" w:pos="709"/>
        </w:tabs>
        <w:spacing w:after="0" w:line="240" w:lineRule="atLeast"/>
        <w:ind w:firstLine="709"/>
        <w:jc w:val="both"/>
        <w:rPr>
          <w:rFonts w:ascii="Times New Roman" w:hAnsi="Times New Roman" w:cs="Times New Roman"/>
          <w:b/>
          <w:bCs/>
          <w:sz w:val="24"/>
          <w:szCs w:val="24"/>
          <w:lang w:eastAsia="ru-RU"/>
        </w:rPr>
      </w:pPr>
      <w:r w:rsidRPr="00420647">
        <w:rPr>
          <w:rFonts w:ascii="Times New Roman" w:hAnsi="Times New Roman" w:cs="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E42C38" w:rsidRPr="00420647" w:rsidRDefault="00E42C38" w:rsidP="007E03E1">
      <w:pPr>
        <w:spacing w:after="0" w:line="240" w:lineRule="atLeast"/>
        <w:ind w:firstLine="709"/>
        <w:jc w:val="both"/>
        <w:rPr>
          <w:rFonts w:ascii="Times New Roman" w:hAnsi="Times New Roman" w:cs="Times New Roman"/>
          <w:b/>
          <w:bCs/>
          <w:sz w:val="24"/>
          <w:szCs w:val="24"/>
          <w:lang w:eastAsia="ru-RU"/>
        </w:rPr>
      </w:pPr>
      <w:r w:rsidRPr="00420647">
        <w:rPr>
          <w:rFonts w:ascii="Times New Roman" w:hAnsi="Times New Roman" w:cs="Times New Roman"/>
          <w:b/>
          <w:bCs/>
          <w:sz w:val="24"/>
          <w:szCs w:val="24"/>
          <w:lang w:eastAsia="ru-RU"/>
        </w:rPr>
        <w:t>Виды изобразительного искусства и основы образного языка.</w:t>
      </w:r>
    </w:p>
    <w:p w:rsidR="00E42C38" w:rsidRPr="00420647" w:rsidRDefault="00E42C38" w:rsidP="007E03E1">
      <w:pPr>
        <w:spacing w:after="0" w:line="240" w:lineRule="atLeast"/>
        <w:ind w:firstLine="709"/>
        <w:jc w:val="both"/>
        <w:rPr>
          <w:rFonts w:ascii="Times New Roman" w:hAnsi="Times New Roman" w:cs="Times New Roman"/>
          <w:sz w:val="24"/>
          <w:szCs w:val="24"/>
          <w:lang w:eastAsia="ru-RU"/>
        </w:rPr>
      </w:pPr>
      <w:r w:rsidRPr="00420647">
        <w:rPr>
          <w:rFonts w:ascii="Times New Roman" w:hAnsi="Times New Roman" w:cs="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E42C38" w:rsidRPr="00420647" w:rsidRDefault="00E42C38" w:rsidP="007E03E1">
      <w:pPr>
        <w:spacing w:after="0" w:line="240" w:lineRule="atLeast"/>
        <w:ind w:firstLine="709"/>
        <w:rPr>
          <w:rFonts w:ascii="Times New Roman" w:hAnsi="Times New Roman" w:cs="Times New Roman"/>
          <w:b/>
          <w:bCs/>
          <w:sz w:val="24"/>
          <w:szCs w:val="24"/>
          <w:lang w:eastAsia="ru-RU"/>
        </w:rPr>
      </w:pPr>
      <w:r w:rsidRPr="00420647">
        <w:rPr>
          <w:rFonts w:ascii="Times New Roman" w:hAnsi="Times New Roman" w:cs="Times New Roman"/>
          <w:b/>
          <w:bCs/>
          <w:sz w:val="24"/>
          <w:szCs w:val="24"/>
          <w:lang w:eastAsia="ru-RU"/>
        </w:rPr>
        <w:t>Понимание смысла деятельности художника.</w:t>
      </w:r>
    </w:p>
    <w:p w:rsidR="00E42C38" w:rsidRPr="00420647" w:rsidRDefault="00E42C38" w:rsidP="007E03E1">
      <w:pPr>
        <w:spacing w:after="0" w:line="240" w:lineRule="atLeast"/>
        <w:ind w:firstLine="709"/>
        <w:jc w:val="both"/>
        <w:rPr>
          <w:rFonts w:ascii="Times New Roman" w:hAnsi="Times New Roman" w:cs="Times New Roman"/>
          <w:sz w:val="24"/>
          <w:szCs w:val="24"/>
          <w:lang w:eastAsia="ru-RU"/>
        </w:rPr>
      </w:pPr>
      <w:r w:rsidRPr="00420647">
        <w:rPr>
          <w:rFonts w:ascii="Times New Roman" w:hAnsi="Times New Roman" w:cs="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E42C38" w:rsidRPr="00420647" w:rsidRDefault="00E42C38" w:rsidP="007E03E1">
      <w:pPr>
        <w:spacing w:after="0" w:line="240" w:lineRule="atLeast"/>
        <w:ind w:firstLine="709"/>
        <w:jc w:val="both"/>
        <w:rPr>
          <w:rFonts w:ascii="Times New Roman" w:hAnsi="Times New Roman" w:cs="Times New Roman"/>
          <w:sz w:val="24"/>
          <w:szCs w:val="24"/>
          <w:lang w:eastAsia="ru-RU"/>
        </w:rPr>
      </w:pPr>
      <w:r w:rsidRPr="00420647">
        <w:rPr>
          <w:rFonts w:ascii="Times New Roman" w:hAnsi="Times New Roman" w:cs="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E42C38" w:rsidRPr="00420647" w:rsidRDefault="00E42C38" w:rsidP="007E03E1">
      <w:pPr>
        <w:spacing w:after="0" w:line="240" w:lineRule="atLeast"/>
        <w:ind w:firstLine="709"/>
        <w:rPr>
          <w:rFonts w:ascii="Times New Roman" w:hAnsi="Times New Roman" w:cs="Times New Roman"/>
          <w:b/>
          <w:bCs/>
          <w:sz w:val="24"/>
          <w:szCs w:val="24"/>
          <w:lang w:eastAsia="ru-RU"/>
        </w:rPr>
      </w:pPr>
      <w:r w:rsidRPr="00420647">
        <w:rPr>
          <w:rFonts w:ascii="Times New Roman" w:hAnsi="Times New Roman" w:cs="Times New Roman"/>
          <w:b/>
          <w:bCs/>
          <w:sz w:val="24"/>
          <w:szCs w:val="24"/>
          <w:lang w:eastAsia="ru-RU"/>
        </w:rPr>
        <w:t>Вечные темы и великие исторические события в искусстве.</w:t>
      </w:r>
    </w:p>
    <w:p w:rsidR="00E42C38" w:rsidRPr="00420647" w:rsidRDefault="00E42C38" w:rsidP="007E03E1">
      <w:pPr>
        <w:spacing w:after="0" w:line="240" w:lineRule="atLeast"/>
        <w:ind w:firstLine="709"/>
        <w:jc w:val="both"/>
        <w:rPr>
          <w:rFonts w:ascii="Times New Roman" w:hAnsi="Times New Roman" w:cs="Times New Roman"/>
          <w:sz w:val="24"/>
          <w:szCs w:val="24"/>
          <w:lang w:eastAsia="ru-RU"/>
        </w:rPr>
      </w:pPr>
      <w:r w:rsidRPr="00420647">
        <w:rPr>
          <w:rFonts w:ascii="Times New Roman" w:hAnsi="Times New Roman" w:cs="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E42C38" w:rsidRPr="00420647" w:rsidRDefault="00E42C38" w:rsidP="007E03E1">
      <w:pPr>
        <w:spacing w:after="0" w:line="240" w:lineRule="atLeast"/>
        <w:ind w:firstLine="709"/>
        <w:rPr>
          <w:rFonts w:ascii="Times New Roman" w:hAnsi="Times New Roman" w:cs="Times New Roman"/>
          <w:b/>
          <w:bCs/>
          <w:sz w:val="24"/>
          <w:szCs w:val="24"/>
          <w:lang w:eastAsia="ru-RU"/>
        </w:rPr>
      </w:pPr>
      <w:r w:rsidRPr="00420647">
        <w:rPr>
          <w:rFonts w:ascii="Times New Roman" w:hAnsi="Times New Roman" w:cs="Times New Roman"/>
          <w:b/>
          <w:bCs/>
          <w:sz w:val="24"/>
          <w:szCs w:val="24"/>
          <w:lang w:eastAsia="ru-RU"/>
        </w:rPr>
        <w:t>Конструктивное искусство: архитектура и дизайн.</w:t>
      </w:r>
    </w:p>
    <w:p w:rsidR="00E42C38" w:rsidRPr="00420647" w:rsidRDefault="00E42C38" w:rsidP="007E03E1">
      <w:pPr>
        <w:spacing w:after="0" w:line="240" w:lineRule="atLeast"/>
        <w:ind w:firstLine="709"/>
        <w:jc w:val="both"/>
        <w:rPr>
          <w:rFonts w:ascii="Times New Roman" w:hAnsi="Times New Roman" w:cs="Times New Roman"/>
          <w:sz w:val="24"/>
          <w:szCs w:val="24"/>
          <w:lang w:eastAsia="ru-RU"/>
        </w:rPr>
      </w:pPr>
      <w:r w:rsidRPr="00420647">
        <w:rPr>
          <w:rFonts w:ascii="Times New Roman" w:hAnsi="Times New Roman" w:cs="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E42C38" w:rsidRPr="00420647" w:rsidRDefault="00E42C38" w:rsidP="007E03E1">
      <w:pPr>
        <w:spacing w:after="0" w:line="240" w:lineRule="atLeast"/>
        <w:ind w:firstLine="709"/>
        <w:rPr>
          <w:rFonts w:ascii="Times New Roman" w:hAnsi="Times New Roman" w:cs="Times New Roman"/>
          <w:b/>
          <w:bCs/>
          <w:sz w:val="24"/>
          <w:szCs w:val="24"/>
          <w:lang w:eastAsia="ru-RU"/>
        </w:rPr>
      </w:pPr>
      <w:r w:rsidRPr="00420647">
        <w:rPr>
          <w:rFonts w:ascii="Times New Roman" w:hAnsi="Times New Roman" w:cs="Times New Roman"/>
          <w:b/>
          <w:bCs/>
          <w:sz w:val="24"/>
          <w:szCs w:val="24"/>
          <w:lang w:eastAsia="ru-RU"/>
        </w:rPr>
        <w:t>Изобразительное искусство и архитектура России.</w:t>
      </w:r>
    </w:p>
    <w:p w:rsidR="00E42C38" w:rsidRPr="00420647" w:rsidRDefault="00E42C38" w:rsidP="007E03E1">
      <w:pPr>
        <w:spacing w:after="0" w:line="240" w:lineRule="atLeast"/>
        <w:ind w:firstLine="709"/>
        <w:jc w:val="both"/>
        <w:rPr>
          <w:rFonts w:ascii="Times New Roman" w:hAnsi="Times New Roman" w:cs="Times New Roman"/>
          <w:sz w:val="24"/>
          <w:szCs w:val="24"/>
          <w:lang w:eastAsia="ru-RU"/>
        </w:rPr>
      </w:pPr>
      <w:r w:rsidRPr="00420647">
        <w:rPr>
          <w:rFonts w:ascii="Times New Roman" w:hAnsi="Times New Roman" w:cs="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E42C38" w:rsidRPr="00420647" w:rsidRDefault="00E42C38" w:rsidP="007E03E1">
      <w:pPr>
        <w:spacing w:after="0" w:line="240" w:lineRule="atLeast"/>
        <w:ind w:firstLine="709"/>
        <w:rPr>
          <w:rFonts w:ascii="Times New Roman" w:hAnsi="Times New Roman" w:cs="Times New Roman"/>
          <w:b/>
          <w:bCs/>
          <w:i/>
          <w:iCs/>
          <w:sz w:val="24"/>
          <w:szCs w:val="24"/>
          <w:lang w:eastAsia="ru-RU"/>
        </w:rPr>
      </w:pPr>
      <w:r w:rsidRPr="00420647">
        <w:rPr>
          <w:rFonts w:ascii="Times New Roman" w:hAnsi="Times New Roman" w:cs="Times New Roman"/>
          <w:b/>
          <w:bCs/>
          <w:i/>
          <w:iCs/>
          <w:sz w:val="24"/>
          <w:szCs w:val="24"/>
          <w:lang w:eastAsia="ru-RU"/>
        </w:rPr>
        <w:t>Искусство полиграфии.</w:t>
      </w:r>
    </w:p>
    <w:p w:rsidR="00E42C38" w:rsidRPr="00420647" w:rsidRDefault="00E42C38" w:rsidP="007E03E1">
      <w:pPr>
        <w:spacing w:after="0" w:line="240" w:lineRule="atLeast"/>
        <w:ind w:firstLine="709"/>
        <w:jc w:val="both"/>
        <w:rPr>
          <w:rFonts w:ascii="Times New Roman" w:hAnsi="Times New Roman" w:cs="Times New Roman"/>
          <w:i/>
          <w:iCs/>
          <w:sz w:val="24"/>
          <w:szCs w:val="24"/>
          <w:lang w:eastAsia="ru-RU"/>
        </w:rPr>
      </w:pPr>
      <w:r w:rsidRPr="00420647">
        <w:rPr>
          <w:rFonts w:ascii="Times New Roman" w:hAnsi="Times New Roman" w:cs="Times New Roman"/>
          <w:i/>
          <w:iCs/>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E42C38" w:rsidRPr="00420647" w:rsidRDefault="00E42C38" w:rsidP="007E03E1">
      <w:pPr>
        <w:spacing w:after="0" w:line="240" w:lineRule="atLeast"/>
        <w:ind w:firstLine="709"/>
        <w:jc w:val="both"/>
        <w:rPr>
          <w:rFonts w:ascii="Times New Roman" w:hAnsi="Times New Roman" w:cs="Times New Roman"/>
          <w:b/>
          <w:bCs/>
          <w:i/>
          <w:iCs/>
          <w:sz w:val="24"/>
          <w:szCs w:val="24"/>
          <w:lang w:eastAsia="ru-RU"/>
        </w:rPr>
      </w:pPr>
      <w:r w:rsidRPr="00420647">
        <w:rPr>
          <w:rFonts w:ascii="Times New Roman" w:hAnsi="Times New Roman" w:cs="Times New Roman"/>
          <w:b/>
          <w:bCs/>
          <w:i/>
          <w:iCs/>
          <w:sz w:val="24"/>
          <w:szCs w:val="24"/>
          <w:lang w:eastAsia="ru-RU"/>
        </w:rPr>
        <w:t>Стили, направления виды и жанры в русском изобразительном искусстве и архитектуре XVIII - XIX веков.</w:t>
      </w:r>
    </w:p>
    <w:p w:rsidR="00E42C38" w:rsidRPr="00420647" w:rsidRDefault="00E42C38" w:rsidP="007E03E1">
      <w:pPr>
        <w:spacing w:after="0" w:line="240" w:lineRule="atLeast"/>
        <w:ind w:firstLine="709"/>
        <w:jc w:val="both"/>
        <w:rPr>
          <w:rFonts w:ascii="Times New Roman" w:hAnsi="Times New Roman" w:cs="Times New Roman"/>
          <w:i/>
          <w:iCs/>
          <w:sz w:val="24"/>
          <w:szCs w:val="24"/>
          <w:lang w:eastAsia="ru-RU"/>
        </w:rPr>
      </w:pPr>
      <w:r w:rsidRPr="00420647">
        <w:rPr>
          <w:rFonts w:ascii="Times New Roman" w:hAnsi="Times New Roman" w:cs="Times New Roman"/>
          <w:i/>
          <w:iCs/>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E42C38" w:rsidRPr="00420647" w:rsidRDefault="00E42C38" w:rsidP="007E03E1">
      <w:pPr>
        <w:spacing w:after="0" w:line="240" w:lineRule="atLeast"/>
        <w:ind w:firstLine="709"/>
        <w:jc w:val="both"/>
        <w:rPr>
          <w:rFonts w:ascii="Times New Roman" w:hAnsi="Times New Roman" w:cs="Times New Roman"/>
          <w:b/>
          <w:bCs/>
          <w:i/>
          <w:iCs/>
          <w:sz w:val="24"/>
          <w:szCs w:val="24"/>
          <w:lang w:eastAsia="ru-RU"/>
        </w:rPr>
      </w:pPr>
      <w:r w:rsidRPr="00420647">
        <w:rPr>
          <w:rFonts w:ascii="Times New Roman" w:hAnsi="Times New Roman" w:cs="Times New Roman"/>
          <w:b/>
          <w:bCs/>
          <w:i/>
          <w:iCs/>
          <w:sz w:val="24"/>
          <w:szCs w:val="24"/>
          <w:lang w:eastAsia="ru-RU"/>
        </w:rPr>
        <w:t>Взаимосвязь истории искусства и истории человечества.</w:t>
      </w:r>
    </w:p>
    <w:p w:rsidR="00E42C38" w:rsidRPr="00420647" w:rsidRDefault="00E42C38" w:rsidP="007E03E1">
      <w:pPr>
        <w:spacing w:after="0" w:line="240" w:lineRule="atLeast"/>
        <w:ind w:firstLine="709"/>
        <w:jc w:val="both"/>
        <w:rPr>
          <w:rFonts w:ascii="Times New Roman" w:hAnsi="Times New Roman" w:cs="Times New Roman"/>
          <w:i/>
          <w:iCs/>
          <w:sz w:val="24"/>
          <w:szCs w:val="24"/>
          <w:lang w:eastAsia="ru-RU"/>
        </w:rPr>
      </w:pPr>
      <w:r w:rsidRPr="00420647">
        <w:rPr>
          <w:rFonts w:ascii="Times New Roman" w:hAnsi="Times New Roman" w:cs="Times New Roman"/>
          <w:i/>
          <w:iCs/>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E42C38" w:rsidRPr="00420647" w:rsidRDefault="00E42C38" w:rsidP="007E03E1">
      <w:pPr>
        <w:spacing w:after="0" w:line="240" w:lineRule="atLeast"/>
        <w:ind w:firstLine="709"/>
        <w:jc w:val="both"/>
        <w:rPr>
          <w:rFonts w:ascii="Times New Roman" w:hAnsi="Times New Roman" w:cs="Times New Roman"/>
          <w:b/>
          <w:bCs/>
          <w:i/>
          <w:iCs/>
          <w:sz w:val="24"/>
          <w:szCs w:val="24"/>
          <w:lang w:eastAsia="ru-RU"/>
        </w:rPr>
      </w:pPr>
      <w:r w:rsidRPr="00420647">
        <w:rPr>
          <w:rFonts w:ascii="Times New Roman" w:hAnsi="Times New Roman" w:cs="Times New Roman"/>
          <w:b/>
          <w:bCs/>
          <w:i/>
          <w:iCs/>
          <w:sz w:val="24"/>
          <w:szCs w:val="24"/>
          <w:lang w:eastAsia="ru-RU"/>
        </w:rPr>
        <w:t>Изображение в синтетических и экранных видах искусства и художественная фотография.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420647">
        <w:rPr>
          <w:rFonts w:ascii="Times New Roman" w:hAnsi="Times New Roman" w:cs="Times New Roman"/>
          <w:i/>
          <w:iCs/>
          <w:sz w:val="24"/>
          <w:szCs w:val="24"/>
          <w:lang w:val="en-US" w:eastAsia="ru-RU"/>
        </w:rPr>
        <w:t>XX</w:t>
      </w:r>
      <w:r w:rsidRPr="00420647">
        <w:rPr>
          <w:rFonts w:ascii="Times New Roman" w:hAnsi="Times New Roman" w:cs="Times New Roman"/>
          <w:i/>
          <w:iCs/>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E42C38" w:rsidRPr="00420647" w:rsidRDefault="00E42C38" w:rsidP="007E03E1">
      <w:pPr>
        <w:pStyle w:val="Heading3"/>
        <w:spacing w:before="0" w:beforeAutospacing="0" w:after="0" w:afterAutospacing="0" w:line="240" w:lineRule="atLeast"/>
        <w:ind w:firstLine="709"/>
        <w:rPr>
          <w:sz w:val="24"/>
          <w:szCs w:val="24"/>
        </w:rPr>
      </w:pPr>
      <w:bookmarkStart w:id="489" w:name="_Toc409691714"/>
    </w:p>
    <w:p w:rsidR="00E42C38" w:rsidRPr="00420647" w:rsidRDefault="00E42C38" w:rsidP="007E03E1">
      <w:pPr>
        <w:pStyle w:val="Heading3"/>
        <w:spacing w:before="0" w:beforeAutospacing="0" w:after="0" w:afterAutospacing="0" w:line="240" w:lineRule="atLeast"/>
        <w:ind w:firstLine="709"/>
        <w:rPr>
          <w:sz w:val="24"/>
          <w:szCs w:val="24"/>
        </w:rPr>
      </w:pPr>
      <w:bookmarkStart w:id="490" w:name="_Toc410654039"/>
      <w:bookmarkStart w:id="491" w:name="_Toc284663440"/>
      <w:r w:rsidRPr="00420647">
        <w:rPr>
          <w:sz w:val="24"/>
          <w:szCs w:val="24"/>
        </w:rPr>
        <w:t>2.2.2.14. Музыка</w:t>
      </w:r>
      <w:bookmarkEnd w:id="489"/>
      <w:bookmarkEnd w:id="490"/>
      <w:bookmarkEnd w:id="491"/>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Цель реализации программы учебного предмета «Музыка» – воспитание художественной культуры как части всей духовной культуры обучающихся на основе специфических методов эстетического познания (восприятие искусства, постижение мира через переживание, художественное обобщение, содержательный анализ произведений, моделирование художественно-творческого процесса), развитие творческих способностей школьника в процессе формирования его музыкальной культуры как неотъемлемой части всей его духовной культуры.</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«Изобразительное искусство», «История», «География» и др.</w:t>
      </w:r>
    </w:p>
    <w:p w:rsidR="00E42C38" w:rsidRPr="00420647" w:rsidRDefault="00E42C38" w:rsidP="007E03E1">
      <w:pPr>
        <w:spacing w:after="0" w:line="240" w:lineRule="atLeast"/>
        <w:ind w:left="709"/>
        <w:jc w:val="both"/>
        <w:rPr>
          <w:rFonts w:ascii="Times New Roman" w:hAnsi="Times New Roman" w:cs="Times New Roman"/>
          <w:b/>
          <w:bCs/>
          <w:sz w:val="24"/>
          <w:szCs w:val="24"/>
        </w:rPr>
      </w:pPr>
      <w:r w:rsidRPr="00420647">
        <w:rPr>
          <w:rFonts w:ascii="Times New Roman" w:hAnsi="Times New Roman" w:cs="Times New Roman"/>
          <w:b/>
          <w:bCs/>
          <w:sz w:val="24"/>
          <w:szCs w:val="24"/>
        </w:rPr>
        <w:t>Музыка как вид искусства.</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камерно-инструментальной, симфонической и театральной музыки. Различные формы построения музыки (двухчастная и трехчастная, вариации, рондо,</w:t>
      </w:r>
      <w:r w:rsidRPr="00420647">
        <w:rPr>
          <w:rFonts w:ascii="Times New Roman" w:hAnsi="Times New Roman" w:cs="Times New Roman"/>
          <w:i/>
          <w:iCs/>
          <w:sz w:val="24"/>
          <w:szCs w:val="24"/>
        </w:rPr>
        <w:t xml:space="preserve"> сонатно-симфонический цикл, сюита), </w:t>
      </w:r>
      <w:r w:rsidRPr="00420647">
        <w:rPr>
          <w:rFonts w:ascii="Times New Roman" w:hAnsi="Times New Roman" w:cs="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Что роднит музыку с изобразительным искусством. Портрет в музыке и изобразительном искусстве. Картины природы в музыке и в изобразительном искусстве. Многообразие связей музыки со скульптурой, архитектурой.</w:t>
      </w:r>
    </w:p>
    <w:p w:rsidR="00E42C38" w:rsidRPr="00420647" w:rsidRDefault="00E42C38" w:rsidP="007E03E1">
      <w:pPr>
        <w:spacing w:after="0" w:line="240" w:lineRule="atLeast"/>
        <w:ind w:left="709"/>
        <w:jc w:val="both"/>
        <w:rPr>
          <w:rFonts w:ascii="Times New Roman" w:hAnsi="Times New Roman" w:cs="Times New Roman"/>
          <w:b/>
          <w:bCs/>
          <w:sz w:val="24"/>
          <w:szCs w:val="24"/>
        </w:rPr>
      </w:pPr>
      <w:r w:rsidRPr="00420647">
        <w:rPr>
          <w:rFonts w:ascii="Times New Roman" w:hAnsi="Times New Roman" w:cs="Times New Roman"/>
          <w:b/>
          <w:bCs/>
          <w:sz w:val="24"/>
          <w:szCs w:val="24"/>
        </w:rPr>
        <w:t>Народное музыкальное творчество.</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420647">
        <w:rPr>
          <w:rFonts w:ascii="Times New Roman" w:hAnsi="Times New Roman" w:cs="Times New Roman"/>
          <w:i/>
          <w:iCs/>
          <w:sz w:val="24"/>
          <w:szCs w:val="24"/>
        </w:rPr>
        <w:t xml:space="preserve">Различные исполнительские типы художественного общения (хоровое, соревновательное, сказительное). </w:t>
      </w:r>
      <w:r w:rsidRPr="00420647">
        <w:rPr>
          <w:rFonts w:ascii="Times New Roman" w:hAnsi="Times New Roman" w:cs="Times New Roman"/>
          <w:sz w:val="24"/>
          <w:szCs w:val="24"/>
        </w:rPr>
        <w:t>Музыкальный фольклор народов России. Истоки и интонационное своеобразие, музыкального фольклора разных стран мира. Знакомство с музыкальной культурой, народным музыкальным творчеством своего региона.</w:t>
      </w:r>
    </w:p>
    <w:p w:rsidR="00E42C38" w:rsidRPr="00420647" w:rsidRDefault="00E42C38" w:rsidP="007E03E1">
      <w:pPr>
        <w:spacing w:after="0" w:line="240" w:lineRule="atLeast"/>
        <w:ind w:left="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Русская музыка от эпохи средневековья до рубежа </w:t>
      </w:r>
      <w:r w:rsidRPr="00420647">
        <w:rPr>
          <w:rFonts w:ascii="Times New Roman" w:hAnsi="Times New Roman" w:cs="Times New Roman"/>
          <w:b/>
          <w:bCs/>
          <w:sz w:val="24"/>
          <w:szCs w:val="24"/>
          <w:lang w:val="en-US"/>
        </w:rPr>
        <w:t>XIX</w:t>
      </w:r>
      <w:r w:rsidRPr="00420647">
        <w:rPr>
          <w:rFonts w:ascii="Times New Roman" w:hAnsi="Times New Roman" w:cs="Times New Roman"/>
          <w:b/>
          <w:bCs/>
          <w:sz w:val="24"/>
          <w:szCs w:val="24"/>
        </w:rPr>
        <w:t>-ХХ веков.</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p>
    <w:p w:rsidR="00E42C38" w:rsidRPr="00420647" w:rsidRDefault="00E42C38" w:rsidP="007E03E1">
      <w:pPr>
        <w:spacing w:after="0" w:line="240" w:lineRule="atLeast"/>
        <w:ind w:left="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Зарубежная музыка от эпохи средневековья до рубежа </w:t>
      </w:r>
      <w:r w:rsidRPr="00420647">
        <w:rPr>
          <w:rFonts w:ascii="Times New Roman" w:hAnsi="Times New Roman" w:cs="Times New Roman"/>
          <w:b/>
          <w:bCs/>
          <w:sz w:val="24"/>
          <w:szCs w:val="24"/>
          <w:lang w:val="en-US"/>
        </w:rPr>
        <w:t>XI</w:t>
      </w:r>
      <w:r w:rsidRPr="00420647">
        <w:rPr>
          <w:rFonts w:ascii="Times New Roman" w:hAnsi="Times New Roman" w:cs="Times New Roman"/>
          <w:b/>
          <w:bCs/>
          <w:sz w:val="24"/>
          <w:szCs w:val="24"/>
        </w:rPr>
        <w:t>Х-</w:t>
      </w:r>
      <w:r w:rsidRPr="00420647">
        <w:rPr>
          <w:rFonts w:ascii="Times New Roman" w:hAnsi="Times New Roman" w:cs="Times New Roman"/>
          <w:b/>
          <w:bCs/>
          <w:sz w:val="24"/>
          <w:szCs w:val="24"/>
          <w:lang w:val="en-US"/>
        </w:rPr>
        <w:t>X</w:t>
      </w:r>
      <w:r w:rsidRPr="00420647">
        <w:rPr>
          <w:rFonts w:ascii="Times New Roman" w:hAnsi="Times New Roman" w:cs="Times New Roman"/>
          <w:b/>
          <w:bCs/>
          <w:sz w:val="24"/>
          <w:szCs w:val="24"/>
        </w:rPr>
        <w:t>Х веков.</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Средневековая духовная музыка: григорианский хорал. Жанры зарубежной духовной и светской музыки эпохи Возрождения и Барокко (мадригал, мотет, фуга, месса, реквием, шансон) Отечественная духовная и светская музыкальная культура (кант, хоровой концерт). И.С. Бах. Венская классическая школа (И. Гайдн, В. Моцарт, Л. Бетховен). Творчество композиторов-романтиков Ф. Шопен, Ф. Лист, Р. Шуман, Ф Шуберт, Э.</w:t>
      </w:r>
      <w:r w:rsidRPr="00420647">
        <w:rPr>
          <w:rFonts w:ascii="Times New Roman" w:hAnsi="Times New Roman" w:cs="Times New Roman"/>
          <w:sz w:val="24"/>
          <w:szCs w:val="24"/>
          <w:lang w:val="en-US"/>
        </w:rPr>
        <w:t> </w:t>
      </w:r>
      <w:r w:rsidRPr="00420647">
        <w:rPr>
          <w:rFonts w:ascii="Times New Roman" w:hAnsi="Times New Roman" w:cs="Times New Roman"/>
          <w:sz w:val="24"/>
          <w:szCs w:val="24"/>
        </w:rPr>
        <w:t xml:space="preserve">Григ). Оперный жанр в творчестве композиторов </w:t>
      </w:r>
      <w:r w:rsidRPr="00420647">
        <w:rPr>
          <w:rFonts w:ascii="Times New Roman" w:hAnsi="Times New Roman" w:cs="Times New Roman"/>
          <w:sz w:val="24"/>
          <w:szCs w:val="24"/>
          <w:lang w:val="en-US"/>
        </w:rPr>
        <w:t>XIX</w:t>
      </w:r>
      <w:r w:rsidRPr="00420647">
        <w:rPr>
          <w:rFonts w:ascii="Times New Roman" w:hAnsi="Times New Roman" w:cs="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420647">
        <w:rPr>
          <w:rFonts w:ascii="Times New Roman" w:hAnsi="Times New Roman" w:cs="Times New Roman"/>
          <w:i/>
          <w:iCs/>
          <w:sz w:val="24"/>
          <w:szCs w:val="24"/>
        </w:rPr>
        <w:t>Развитие жанров светской музыки (камерно-инструментальная и вокальная музыка, концерт, симфония, опера, балет).</w:t>
      </w:r>
      <w:r w:rsidRPr="00420647">
        <w:rPr>
          <w:rFonts w:ascii="Times New Roman" w:hAnsi="Times New Roman" w:cs="Times New Roman"/>
          <w:sz w:val="24"/>
          <w:szCs w:val="24"/>
        </w:rPr>
        <w:t xml:space="preserve"> Роль фольклора в становлении профессионального музыкального творчества. Духовная музыка русских композиторов. Традиции русской музыкальной классики, стилевые черты русской классической музыкальной школы.</w:t>
      </w:r>
    </w:p>
    <w:p w:rsidR="00E42C38" w:rsidRPr="00420647" w:rsidRDefault="00E42C38" w:rsidP="007E03E1">
      <w:pPr>
        <w:spacing w:after="0" w:line="240" w:lineRule="atLeast"/>
        <w:ind w:left="709"/>
        <w:jc w:val="both"/>
        <w:rPr>
          <w:rFonts w:ascii="Times New Roman" w:hAnsi="Times New Roman" w:cs="Times New Roman"/>
          <w:b/>
          <w:bCs/>
          <w:sz w:val="24"/>
          <w:szCs w:val="24"/>
        </w:rPr>
      </w:pPr>
      <w:r w:rsidRPr="00420647">
        <w:rPr>
          <w:rFonts w:ascii="Times New Roman" w:hAnsi="Times New Roman" w:cs="Times New Roman"/>
          <w:b/>
          <w:bCs/>
          <w:sz w:val="24"/>
          <w:szCs w:val="24"/>
        </w:rPr>
        <w:t xml:space="preserve">Русская и зарубежная музыкальная культура </w:t>
      </w:r>
      <w:r w:rsidRPr="00420647">
        <w:rPr>
          <w:rFonts w:ascii="Times New Roman" w:hAnsi="Times New Roman" w:cs="Times New Roman"/>
          <w:b/>
          <w:bCs/>
          <w:sz w:val="24"/>
          <w:szCs w:val="24"/>
          <w:lang w:val="en-US"/>
        </w:rPr>
        <w:t>XX</w:t>
      </w:r>
      <w:r w:rsidRPr="00420647">
        <w:rPr>
          <w:rFonts w:ascii="Times New Roman" w:hAnsi="Times New Roman" w:cs="Times New Roman"/>
          <w:b/>
          <w:bCs/>
          <w:sz w:val="24"/>
          <w:szCs w:val="24"/>
        </w:rPr>
        <w:t xml:space="preserve"> века.</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420647">
        <w:rPr>
          <w:rFonts w:ascii="Times New Roman" w:hAnsi="Times New Roman" w:cs="Times New Roman"/>
          <w:i/>
          <w:iCs/>
          <w:sz w:val="24"/>
          <w:szCs w:val="24"/>
        </w:rPr>
        <w:t>А.И. Хачатурян, А.Г. Шнитке)</w:t>
      </w:r>
      <w:r w:rsidRPr="00420647">
        <w:rPr>
          <w:rFonts w:ascii="Times New Roman" w:hAnsi="Times New Roman" w:cs="Times New Roman"/>
          <w:sz w:val="24"/>
          <w:szCs w:val="24"/>
        </w:rPr>
        <w:t xml:space="preserve"> и зарубежных композиторов ХХ столетия (К. Дебюсси, </w:t>
      </w:r>
      <w:r w:rsidRPr="00420647">
        <w:rPr>
          <w:rFonts w:ascii="Times New Roman" w:hAnsi="Times New Roman" w:cs="Times New Roman"/>
          <w:i/>
          <w:iCs/>
          <w:sz w:val="24"/>
          <w:szCs w:val="24"/>
        </w:rPr>
        <w:t>К. Орф, М. Равель, Б. Бриттен, А. Шенберг).</w:t>
      </w:r>
      <w:r w:rsidRPr="00420647">
        <w:rPr>
          <w:rFonts w:ascii="Times New Roman" w:hAnsi="Times New Roman" w:cs="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Применение современных информационно-коммуникационных технологий для записи и воспроизведения музыки.</w:t>
      </w:r>
    </w:p>
    <w:p w:rsidR="00E42C38" w:rsidRPr="00420647" w:rsidRDefault="00E42C38" w:rsidP="007E03E1">
      <w:pPr>
        <w:spacing w:after="0" w:line="240" w:lineRule="atLeast"/>
        <w:ind w:left="709"/>
        <w:jc w:val="both"/>
        <w:rPr>
          <w:rFonts w:ascii="Times New Roman" w:hAnsi="Times New Roman" w:cs="Times New Roman"/>
          <w:b/>
          <w:bCs/>
          <w:sz w:val="24"/>
          <w:szCs w:val="24"/>
        </w:rPr>
      </w:pPr>
      <w:r w:rsidRPr="00420647">
        <w:rPr>
          <w:rFonts w:ascii="Times New Roman" w:hAnsi="Times New Roman" w:cs="Times New Roman"/>
          <w:b/>
          <w:bCs/>
          <w:sz w:val="24"/>
          <w:szCs w:val="24"/>
        </w:rPr>
        <w:t>Современная музыкальная жизнь.</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Панорама современной музыкальной жизни в России и за рубежом: концерты, конкурс и фестивали (современной и классической музыки).</w:t>
      </w:r>
      <w:r w:rsidRPr="00420647">
        <w:rPr>
          <w:rFonts w:ascii="Times New Roman" w:hAnsi="Times New Roman" w:cs="Times New Roman"/>
          <w:b/>
          <w:bCs/>
          <w:sz w:val="24"/>
          <w:szCs w:val="24"/>
        </w:rPr>
        <w:t xml:space="preserve"> Наследие </w:t>
      </w:r>
      <w:r w:rsidRPr="00420647">
        <w:rPr>
          <w:rFonts w:ascii="Times New Roman" w:hAnsi="Times New Roman" w:cs="Times New Roman"/>
          <w:sz w:val="24"/>
          <w:szCs w:val="24"/>
        </w:rPr>
        <w:t>выдающихся отечественных (Ф.И. Шаляпин, Д.Ф. Ойстрах, А.В. Свешников) и зарубежных исполнителей(Э. Карузо, М. Каллас) классической музыки.. Современные выдающиеся исполнители и музыкальные коллективы. Всемирные центры музыкальной культуры и музыкального образования. Классическая музыка в современных обработках.</w:t>
      </w:r>
    </w:p>
    <w:p w:rsidR="00E42C38" w:rsidRPr="00420647" w:rsidRDefault="00E42C38" w:rsidP="007E03E1">
      <w:pPr>
        <w:spacing w:after="0" w:line="240" w:lineRule="atLeast"/>
        <w:ind w:left="709"/>
        <w:jc w:val="both"/>
        <w:rPr>
          <w:rFonts w:ascii="Times New Roman" w:hAnsi="Times New Roman" w:cs="Times New Roman"/>
          <w:b/>
          <w:bCs/>
          <w:sz w:val="24"/>
          <w:szCs w:val="24"/>
        </w:rPr>
      </w:pPr>
      <w:r w:rsidRPr="00420647">
        <w:rPr>
          <w:rFonts w:ascii="Times New Roman" w:hAnsi="Times New Roman" w:cs="Times New Roman"/>
          <w:b/>
          <w:bCs/>
          <w:sz w:val="24"/>
          <w:szCs w:val="24"/>
        </w:rPr>
        <w:t>Значение музыки в жизни человека.</w:t>
      </w:r>
    </w:p>
    <w:p w:rsidR="00E42C38"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Стиль как отражение мироощущения композитора. Музыка и ее влияние на человека, его чувства и мысли, характер и деятельность, отношение к жизни. Преобразующая сила музыки как вида искусства. Вечные проблемы жизни в творчестве композиторов. Своеобразие видения картины мира в национальных музыкальных культурах Востока и Запада.</w:t>
      </w:r>
    </w:p>
    <w:p w:rsidR="00E42C38" w:rsidRDefault="00E42C38" w:rsidP="007E03E1">
      <w:pPr>
        <w:spacing w:after="0" w:line="240" w:lineRule="atLeast"/>
        <w:ind w:firstLine="709"/>
        <w:jc w:val="both"/>
        <w:rPr>
          <w:rFonts w:ascii="Times New Roman" w:hAnsi="Times New Roman" w:cs="Times New Roman"/>
          <w:sz w:val="24"/>
          <w:szCs w:val="24"/>
        </w:rPr>
      </w:pPr>
    </w:p>
    <w:p w:rsidR="00E42C38" w:rsidRPr="00420647" w:rsidRDefault="00E42C38" w:rsidP="007E03E1">
      <w:pPr>
        <w:spacing w:after="0" w:line="240" w:lineRule="atLeast"/>
        <w:ind w:firstLine="709"/>
        <w:jc w:val="both"/>
        <w:rPr>
          <w:rFonts w:ascii="Times New Roman" w:hAnsi="Times New Roman" w:cs="Times New Roman"/>
          <w:sz w:val="24"/>
          <w:szCs w:val="24"/>
        </w:rPr>
      </w:pPr>
    </w:p>
    <w:p w:rsidR="00E42C38" w:rsidRDefault="00E42C38" w:rsidP="007E03E1">
      <w:pPr>
        <w:spacing w:after="0" w:line="240" w:lineRule="atLeast"/>
        <w:ind w:firstLine="709"/>
        <w:jc w:val="center"/>
        <w:rPr>
          <w:rFonts w:ascii="Times New Roman" w:hAnsi="Times New Roman" w:cs="Times New Roman"/>
          <w:b/>
          <w:bCs/>
          <w:sz w:val="24"/>
          <w:szCs w:val="24"/>
        </w:rPr>
      </w:pPr>
      <w:r w:rsidRPr="00420647">
        <w:rPr>
          <w:rFonts w:ascii="Times New Roman" w:hAnsi="Times New Roman" w:cs="Times New Roman"/>
          <w:b/>
          <w:bCs/>
          <w:sz w:val="24"/>
          <w:szCs w:val="24"/>
        </w:rPr>
        <w:t>Перечень музыкальных произведений по выбору образовательной организации для использования в обеспечении образовательных результатов</w:t>
      </w:r>
    </w:p>
    <w:p w:rsidR="00E42C38" w:rsidRPr="00420647" w:rsidRDefault="00E42C38" w:rsidP="007E03E1">
      <w:pPr>
        <w:spacing w:after="0" w:line="240" w:lineRule="atLeast"/>
        <w:ind w:firstLine="709"/>
        <w:jc w:val="center"/>
        <w:rPr>
          <w:rFonts w:ascii="Times New Roman" w:hAnsi="Times New Roman" w:cs="Times New Roman"/>
          <w:sz w:val="24"/>
          <w:szCs w:val="24"/>
        </w:rPr>
      </w:pP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Ч. Айвз. «Космический пейзаж».</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Г. Аллегри. «Мизерере» («Помилуй»).</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Американский народный блюз «Роллем Пит» и «Город Нью-Йорк» (обр. Дж. Сильвермена, перевод С. Болотина).</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Э. Артемьев «Мозаика».</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И. Бах. Маленькая прелюдия для органа соль минор (обр. для ф-но.</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420647">
        <w:rPr>
          <w:rFonts w:ascii="Times New Roman" w:hAnsi="Times New Roman" w:cs="Times New Roman"/>
          <w:sz w:val="24"/>
          <w:szCs w:val="24"/>
          <w:lang w:val="en-US"/>
        </w:rPr>
        <w:t>A</w:t>
      </w:r>
      <w:r w:rsidRPr="00420647">
        <w:rPr>
          <w:rFonts w:ascii="Times New Roman" w:hAnsi="Times New Roman" w:cs="Times New Roman"/>
          <w:sz w:val="24"/>
          <w:szCs w:val="24"/>
        </w:rPr>
        <w:t>gnus Dei» (№ 23), хор «S</w:t>
      </w:r>
      <w:r w:rsidRPr="00420647">
        <w:rPr>
          <w:rFonts w:ascii="Times New Roman" w:hAnsi="Times New Roman" w:cs="Times New Roman"/>
          <w:sz w:val="24"/>
          <w:szCs w:val="24"/>
          <w:lang w:val="en-US"/>
        </w:rPr>
        <w:t>a</w:t>
      </w:r>
      <w:r w:rsidRPr="00420647">
        <w:rPr>
          <w:rFonts w:ascii="Times New Roman" w:hAnsi="Times New Roman" w:cs="Times New Roman"/>
          <w:sz w:val="24"/>
          <w:szCs w:val="24"/>
        </w:rPr>
        <w:t>nctus»). Оратория «Страсти по Матфею» (ария альта № 47).Сюита № 2 (7 часть «Шутка»). И.С. Бах – Ф. Бузони. Чакона из Партиты № 2 для скрипки соло.</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lang w:val="it-IT"/>
        </w:rPr>
      </w:pPr>
      <w:r w:rsidRPr="00420647">
        <w:rPr>
          <w:rFonts w:ascii="Times New Roman" w:hAnsi="Times New Roman" w:cs="Times New Roman"/>
          <w:sz w:val="24"/>
          <w:szCs w:val="24"/>
        </w:rPr>
        <w:t>И</w:t>
      </w:r>
      <w:r w:rsidRPr="00420647">
        <w:rPr>
          <w:rFonts w:ascii="Times New Roman" w:hAnsi="Times New Roman" w:cs="Times New Roman"/>
          <w:sz w:val="24"/>
          <w:szCs w:val="24"/>
          <w:lang w:val="it-IT"/>
        </w:rPr>
        <w:t xml:space="preserve">. </w:t>
      </w:r>
      <w:r w:rsidRPr="00420647">
        <w:rPr>
          <w:rFonts w:ascii="Times New Roman" w:hAnsi="Times New Roman" w:cs="Times New Roman"/>
          <w:sz w:val="24"/>
          <w:szCs w:val="24"/>
        </w:rPr>
        <w:t>Бах</w:t>
      </w:r>
      <w:r w:rsidRPr="00420647">
        <w:rPr>
          <w:rFonts w:ascii="Times New Roman" w:hAnsi="Times New Roman" w:cs="Times New Roman"/>
          <w:sz w:val="24"/>
          <w:szCs w:val="24"/>
          <w:lang w:val="it-IT"/>
        </w:rPr>
        <w:t>-</w:t>
      </w:r>
      <w:r w:rsidRPr="00420647">
        <w:rPr>
          <w:rFonts w:ascii="Times New Roman" w:hAnsi="Times New Roman" w:cs="Times New Roman"/>
          <w:sz w:val="24"/>
          <w:szCs w:val="24"/>
        </w:rPr>
        <w:t>Ш</w:t>
      </w:r>
      <w:r w:rsidRPr="00420647">
        <w:rPr>
          <w:rFonts w:ascii="Times New Roman" w:hAnsi="Times New Roman" w:cs="Times New Roman"/>
          <w:sz w:val="24"/>
          <w:szCs w:val="24"/>
          <w:lang w:val="it-IT"/>
        </w:rPr>
        <w:t xml:space="preserve">. </w:t>
      </w:r>
      <w:r w:rsidRPr="00420647">
        <w:rPr>
          <w:rFonts w:ascii="Times New Roman" w:hAnsi="Times New Roman" w:cs="Times New Roman"/>
          <w:sz w:val="24"/>
          <w:szCs w:val="24"/>
        </w:rPr>
        <w:t>Гуно</w:t>
      </w:r>
      <w:r w:rsidRPr="00420647">
        <w:rPr>
          <w:rFonts w:ascii="Times New Roman" w:hAnsi="Times New Roman" w:cs="Times New Roman"/>
          <w:sz w:val="24"/>
          <w:szCs w:val="24"/>
          <w:lang w:val="it-IT"/>
        </w:rPr>
        <w:t xml:space="preserve"> «Ave Maria»</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Ф. Бахор. «Мараканда».</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М. Березовский. Хоровой концерт «Не отвержи мене во время старости».</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И.В. Гете «Эгмонт» (Увертюра. Песня Клерхен). Шотландская песня «Верный Джонни».</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Ж. Бизе. Опера «Кармен» (фрагменты: Увертюра, Хабанера из I д., Сцена гадания).</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Ж. Бизе-Р. Щедрин. Балет «Кармен-сюита» (Вступление (№1). Танец (№2) Развод караула (№4). Выход Кармен и Хабанера (№5). Вторая интермеццо (№7). Болеро (№8). Тореро (№9). Тореро и Кармен (№10). Адажио (№11). Гадание (№12). Финал (№13). «Блюз Западной окраины».</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А.П. Бородин. Квартет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Д. Бортнянский. Херувимская песня № 7. «Слава Отцу и Сыну и Святому Духу».</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Ж. Брель. Вальс.</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Дж. Верди. Опера «Риголетто» (Песенка Герцога, Финал).</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А. Вивальди. Цикл концертов для скрипки соло, струнного квинтета, органа и чембало «Времена года» («Весна», «Зима»).</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Э. Вила-Лобос. «Бразильская бахиана» № 5 (ария для сопрано и виолончелей).</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А. Варламов. «Горные вершины» (сл. М.Ю. Лермонтова). «Красный сарафан» (сл. Г. Цыганова).</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В. Гаврилин «Перезвоны». По прочтении В. Шукшина (симфония-действо для солистов, хора, гобоя и ударных): «Весело на душе» (№1), «Смерть разбойника» (№ 2), «Ерунда» (№4), «Ти-ри-ри» (№8), «Вечерняя музыка» (№ 10), «Молитва» (№ 17). Вокальный цикл «Времена года» (Весна, Осень).</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Й. Гайдн. Симфония № 103 («С тремоло литавр»). Первая часть. Четвертная часть. </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Г. Гендель. Пассакалья из сюиты соль минор. Хор «Аллилуйя» (№44) из оратории «Мессия».</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М.И. Глинка. Опера «Иван Сусанин» (Рондо Антониды из I д., хор «Разгулялися, разливалися», романс Антониды,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«Я помню чудное мгновенье» (ст. А. Пушкина). «Патриотическая песня» (сл. А. Машистова). «Жаворонок» (ст. Н. Кукольника).</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М. Глинка-М. Балакирев. «Жаворонок» (фортепианная пьеса).</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К. Глюк. Опера «Орфей и Эвридика» (хор «Струн золотых напев», Мелодия, хор фурий).</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Э. Григ. Музыка к драме Г. Ибсена «Пер Гюнт» (Песня Сольвейг, «Смерть Озе»). Соната для виолончели и фортепиано» (Ι часть).</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А. Гурилев. «Домик-крошечка» (сл. С. Любецкого). «Вьется ласточка сизокрылая» (сл. Н. Грекова). «Колокольчик» (сл. И. Макарова).</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К. Дебюсси. «Празднества». «Бергамасская сюита» («Лунный свет»). Фортепианная сюита «Детский уголок» («Кукольный кэк-вок»).</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Б. Дварионас. «Деревянная лошадка».</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А. Журбин. Рок-опера «Орфей и Эвридика» (Песня Орфея, Баллада Фортуны, Баллада Харона, Ария Орфея «Потерял я Эвридику, Маятник).</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Знаменный распев.</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В. Калинников. Симфония № 1 (соль минор, I часть).</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К. Караев. Балет «Тропою грома» (Танец черных).</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Д. Каччини. «</w:t>
      </w:r>
      <w:r w:rsidRPr="00420647">
        <w:rPr>
          <w:rFonts w:ascii="Times New Roman" w:hAnsi="Times New Roman" w:cs="Times New Roman"/>
          <w:sz w:val="24"/>
          <w:szCs w:val="24"/>
          <w:lang w:val="en-US"/>
        </w:rPr>
        <w:t>Ave</w:t>
      </w:r>
      <w:r w:rsidRPr="00420647">
        <w:rPr>
          <w:rFonts w:ascii="Times New Roman" w:hAnsi="Times New Roman" w:cs="Times New Roman"/>
          <w:sz w:val="24"/>
          <w:szCs w:val="24"/>
        </w:rPr>
        <w:t xml:space="preserve"> </w:t>
      </w:r>
      <w:r w:rsidRPr="00420647">
        <w:rPr>
          <w:rFonts w:ascii="Times New Roman" w:hAnsi="Times New Roman" w:cs="Times New Roman"/>
          <w:sz w:val="24"/>
          <w:szCs w:val="24"/>
          <w:lang w:val="en-US"/>
        </w:rPr>
        <w:t>Maria».</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В. Кикта. Фрески Софии Киевской (концертная симфония для арфы с оркестром): Орнамент (№ 1), Орнамент 2 (№3), Групповой портрет дочерей Ярослава Мудрого (№ 4), Борьба ряженых (№6), Музыкант (№ 7), Скоморохи (№8). «Мой край тополиный» (сл. И. Векшегоновой).</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В. Лаурушас. «В путь».</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Ф. Лист. Венгерская рапсодия № 2. Этюд Паганини (№6).</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И. Лученок. «Хатынь» (ст. Г. Петренко).</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А. Лядов. Кикимора (народное сказание для оркестра).</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Ф. Лэй. «История любви».</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Мадригалы эпохи Возрождения.</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Р. де Лиль. «Марсельеза».</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А. Марчелло. Концерт для гобоя с оркестром ре минор (II часть, Адажио).</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М. Матвеев. «Матушка, матушка, что во поле пыльно».</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Д. Мийо. «Бразилейра».</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И. Морозов. Балет «Айболит»( фрагменты: Полечка, Морское плавание, Галоп)</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В.А. Моцарт. Фантазия для фортепиано до минор. Фантазия для фортепиано ре минор. Соната до мажор. (эксп. Ι ч.). «Маленькая ночная серенада» (Рондо).Симфония № 40. Симфония № 41 (фрагмент ΙΙ ч.). Реквием («</w:t>
      </w:r>
      <w:r w:rsidRPr="00420647">
        <w:rPr>
          <w:rFonts w:ascii="Times New Roman" w:hAnsi="Times New Roman" w:cs="Times New Roman"/>
          <w:sz w:val="24"/>
          <w:szCs w:val="24"/>
          <w:lang w:val="en-US"/>
        </w:rPr>
        <w:t>Dies</w:t>
      </w:r>
      <w:r w:rsidRPr="00420647">
        <w:rPr>
          <w:rFonts w:ascii="Times New Roman" w:hAnsi="Times New Roman" w:cs="Times New Roman"/>
          <w:sz w:val="24"/>
          <w:szCs w:val="24"/>
        </w:rPr>
        <w:t xml:space="preserve"> </w:t>
      </w:r>
      <w:r w:rsidRPr="00420647">
        <w:rPr>
          <w:rFonts w:ascii="Times New Roman" w:hAnsi="Times New Roman" w:cs="Times New Roman"/>
          <w:sz w:val="24"/>
          <w:szCs w:val="24"/>
          <w:lang w:val="en-US"/>
        </w:rPr>
        <w:t>ire</w:t>
      </w:r>
      <w:r w:rsidRPr="00420647">
        <w:rPr>
          <w:rFonts w:ascii="Times New Roman" w:hAnsi="Times New Roman" w:cs="Times New Roman"/>
          <w:sz w:val="24"/>
          <w:szCs w:val="24"/>
        </w:rPr>
        <w:t>», «Lacrimoza»). Соната № 11 (I, II, III ч.). Хор из оперы «Волшебная флейта» «Откуда приятный и нежный тот звон». «</w:t>
      </w:r>
      <w:r w:rsidRPr="00420647">
        <w:rPr>
          <w:rFonts w:ascii="Times New Roman" w:hAnsi="Times New Roman" w:cs="Times New Roman"/>
          <w:sz w:val="24"/>
          <w:szCs w:val="24"/>
          <w:lang w:val="en-US"/>
        </w:rPr>
        <w:t>Ave</w:t>
      </w:r>
      <w:r w:rsidRPr="00420647">
        <w:rPr>
          <w:rFonts w:ascii="Times New Roman" w:hAnsi="Times New Roman" w:cs="Times New Roman"/>
          <w:sz w:val="24"/>
          <w:szCs w:val="24"/>
        </w:rPr>
        <w:t>,</w:t>
      </w:r>
      <w:r w:rsidRPr="00420647">
        <w:rPr>
          <w:rFonts w:ascii="Times New Roman" w:hAnsi="Times New Roman" w:cs="Times New Roman"/>
          <w:sz w:val="24"/>
          <w:szCs w:val="24"/>
          <w:lang w:val="en-US"/>
        </w:rPr>
        <w:t>verum</w:t>
      </w:r>
      <w:r w:rsidRPr="00420647">
        <w:rPr>
          <w:rFonts w:ascii="Times New Roman" w:hAnsi="Times New Roman" w:cs="Times New Roman"/>
          <w:sz w:val="24"/>
          <w:szCs w:val="24"/>
        </w:rPr>
        <w:t>».</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М. Мусоргский. Опера «Борис Годунов» (Вступление, Песня Варлаама, Сцена смерти Бориса, сцена под Кромами).Опера «Хованщина» (Вступление, Пляска персидок).</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Н. Мясковский. Симфония № 6 (экспозиция финала).</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Негритянский спиричуэл.</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М. Огиньский. Полонез ре минор («Прощание с Родиной»).</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К. Орф. «Кармина Бурана». (Мирские песнопения. Сценическая кантата для певцов, хора и оркестра: № 1, 2, 5, 8, 20, 21).</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Дж. Перголези «</w:t>
      </w:r>
      <w:r w:rsidRPr="00420647">
        <w:rPr>
          <w:rFonts w:ascii="Times New Roman" w:hAnsi="Times New Roman" w:cs="Times New Roman"/>
          <w:sz w:val="24"/>
          <w:szCs w:val="24"/>
          <w:lang w:val="en-US"/>
        </w:rPr>
        <w:t>Stabat</w:t>
      </w:r>
      <w:r w:rsidRPr="00420647">
        <w:rPr>
          <w:rFonts w:ascii="Times New Roman" w:hAnsi="Times New Roman" w:cs="Times New Roman"/>
          <w:sz w:val="24"/>
          <w:szCs w:val="24"/>
        </w:rPr>
        <w:t xml:space="preserve"> </w:t>
      </w:r>
      <w:r w:rsidRPr="00420647">
        <w:rPr>
          <w:rFonts w:ascii="Times New Roman" w:hAnsi="Times New Roman" w:cs="Times New Roman"/>
          <w:sz w:val="24"/>
          <w:szCs w:val="24"/>
          <w:lang w:val="en-US"/>
        </w:rPr>
        <w:t>mater</w:t>
      </w:r>
      <w:r w:rsidRPr="00420647">
        <w:rPr>
          <w:rFonts w:ascii="Times New Roman" w:hAnsi="Times New Roman" w:cs="Times New Roman"/>
          <w:sz w:val="24"/>
          <w:szCs w:val="24"/>
        </w:rPr>
        <w:t>» (№1, 13).</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«Мимолетности»(№1,7,10).</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М. Равель. «Болеро».</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С. Рахманинов. Концерт № 2 для ф-но с оркестром (Ι часть). Концерт № 3 для ф-но с оркестром (мелодия Ι части). « Вокализ». «Весенние воды» (сл. Ф. Тютчева). «Островок» (сл. К. Бальмонта (из Шелли). «Сирень» (сл. Е. Бекетовой). Прелюдии (до диез минор, соль минор, соль диез минор). Сюита для двух фортепиано (Слезы (№3), Светлый праздник (№4). «Всенощное бдение»: «Приидите, поклонимся» (№1), «Ныне отпущаеши» (№2), «Богородице Дево, радуйся» (№ 6).</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Опера «Сказка о царе Салтане» («Полет шмеля»). Опера «Сказание о невидимом граде Китеже и деве Февронии» (симфоническая картина «Сеча при Керженце»).Симфоническая сюита «Шехеразада» (I часть). А. Рубинштейн. «Горные вершины» (ст. М.Ю. Лермонтова).</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Ян Сибелиус. Музыка к пьесе А. Ярнефельта «Куолема» («Грустный вальс»).</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 Сигер «Песня о молоте». «Все преодолеем».</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Г. Свиридов. Кантата «Памяти С. Есенина» ( ΙΙ ч. «Поет зима, аукает»).Увертюра к к/ф «Время, вперед».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А. Скрябин. Этюд № 12 (ре диез минор). Прелюдия № 4 (ми бемоль минор).</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М. Теодоракис «На побережье тайном». «Я – фронт».</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Б. Тищенко. Балет «Ярославна» (Плач Ярославны из ΙΙΙ действия, Молитва из ΙΙΙ действия).</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Э. Уэббер. Рок-опера «Иисус Христос-суперзвезда» (Небом головы полны № 1, Колыбельная Магдалины «Все хорошо» № 5, Осанна! (№8), Сон Пилата (№ 9), Не знаю, как любить его (№ 12), Тайная вечеря (№ 14). Мюзикл «Кошки», либретто по Т. Элиоту (</w:t>
      </w:r>
      <w:r w:rsidRPr="00420647">
        <w:rPr>
          <w:rFonts w:ascii="Times New Roman" w:hAnsi="Times New Roman" w:cs="Times New Roman"/>
          <w:sz w:val="24"/>
          <w:szCs w:val="24"/>
          <w:lang w:val="en-US"/>
        </w:rPr>
        <w:t>I</w:t>
      </w:r>
      <w:r w:rsidRPr="00420647">
        <w:rPr>
          <w:rFonts w:ascii="Times New Roman" w:hAnsi="Times New Roman" w:cs="Times New Roman"/>
          <w:sz w:val="24"/>
          <w:szCs w:val="24"/>
        </w:rPr>
        <w:t xml:space="preserve"> д. №1, №7, №11; </w:t>
      </w:r>
      <w:r w:rsidRPr="00420647">
        <w:rPr>
          <w:rFonts w:ascii="Times New Roman" w:hAnsi="Times New Roman" w:cs="Times New Roman"/>
          <w:sz w:val="24"/>
          <w:szCs w:val="24"/>
          <w:lang w:val="en-US"/>
        </w:rPr>
        <w:t>II</w:t>
      </w:r>
      <w:r w:rsidRPr="00420647">
        <w:rPr>
          <w:rFonts w:ascii="Times New Roman" w:hAnsi="Times New Roman" w:cs="Times New Roman"/>
          <w:sz w:val="24"/>
          <w:szCs w:val="24"/>
        </w:rPr>
        <w:t xml:space="preserve"> д. № 5, № 7, № 9).</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А. Хачатурян. Балет «Гаянэ» (Танец с саблями, Колыбельная).Концерт для скрипки с орк.( I ч., II ч., Ι ΙΙ ч.). Музыка к драме М.Ю. Лермонтова «Маскарад»(Галоп. Вальс)</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К. Хачатурян. Балет «Чиполлино» (фрагменты).</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П.И.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Ноктюрн до-диез минор. «Всенощное бдение» («Богородице Дево, радуйся» № 8).«Я ли в поле да не травушка была» (ст. И. Сурикова). «Легенда» (сл. А. Плещеева). «Покаянная молитва о Руси».</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П. Чесноков. «Да исправится молитва моя».</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М. Чюрленис. Прелюдия ре минор. Прелюдия ми минор. Прелюдия ля минор. Симфоническая поэма «Море».</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А. Шнитке. Кончерто гроссо. Сюита в старинном стиле для скрипки и ф-но. Ревизская сказка (сюита из музыки к одноименному спектаклю на Таганке): Увертюра (№1), Детство Чичикова (№2), Шинель (№ 4),Чиновники (№5).</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Д. Шостакович. Симфония № 7 «Ленинградская». «Праздничная увертюра».</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И. Штраус. «Полька-пиццикато». Вальс из оперетты «Летучая мышь». </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Ф. Шуберт. Симфония № 8 («Неоконченная»). Вокальный цикл «Прекрасная мельничиха» (ст. В. Мюллера, «В путь»). «Лесной царь» (ст. И.В. Гете). «Шарманщик» (ст. В Мюллера»). «Серенада» (сл. Л. Рельштаба, перевод Н. Огарева). «</w:t>
      </w:r>
      <w:r w:rsidRPr="00420647">
        <w:rPr>
          <w:rFonts w:ascii="Times New Roman" w:hAnsi="Times New Roman" w:cs="Times New Roman"/>
          <w:sz w:val="24"/>
          <w:szCs w:val="24"/>
          <w:lang w:val="en-US"/>
        </w:rPr>
        <w:t>Ave</w:t>
      </w:r>
      <w:r w:rsidRPr="00420647">
        <w:rPr>
          <w:rFonts w:ascii="Times New Roman" w:hAnsi="Times New Roman" w:cs="Times New Roman"/>
          <w:sz w:val="24"/>
          <w:szCs w:val="24"/>
        </w:rPr>
        <w:t xml:space="preserve"> </w:t>
      </w:r>
      <w:r w:rsidRPr="00420647">
        <w:rPr>
          <w:rFonts w:ascii="Times New Roman" w:hAnsi="Times New Roman" w:cs="Times New Roman"/>
          <w:sz w:val="24"/>
          <w:szCs w:val="24"/>
          <w:lang w:val="en-US"/>
        </w:rPr>
        <w:t>Maria</w:t>
      </w:r>
      <w:r w:rsidRPr="00420647">
        <w:rPr>
          <w:rFonts w:ascii="Times New Roman" w:hAnsi="Times New Roman" w:cs="Times New Roman"/>
          <w:sz w:val="24"/>
          <w:szCs w:val="24"/>
        </w:rPr>
        <w:t>» (сл. В. Скотта).</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Р.К. Щедрин. Опера «Не только любовь». (Песня и частушки Варвары).</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Д. Эллингтон. «Караван».</w:t>
      </w:r>
    </w:p>
    <w:p w:rsidR="00E42C38" w:rsidRPr="00420647" w:rsidRDefault="00E42C38" w:rsidP="00AA3EA3">
      <w:pPr>
        <w:numPr>
          <w:ilvl w:val="0"/>
          <w:numId w:val="79"/>
        </w:numPr>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А. Эшпай. «Венгерские напевы».</w:t>
      </w:r>
    </w:p>
    <w:p w:rsidR="00E42C38" w:rsidRPr="00420647" w:rsidRDefault="00E42C38" w:rsidP="007E03E1">
      <w:pPr>
        <w:pStyle w:val="Heading3"/>
        <w:spacing w:before="0" w:beforeAutospacing="0" w:after="0" w:afterAutospacing="0" w:line="240" w:lineRule="atLeast"/>
        <w:ind w:firstLine="709"/>
        <w:rPr>
          <w:sz w:val="24"/>
          <w:szCs w:val="24"/>
        </w:rPr>
      </w:pPr>
      <w:bookmarkStart w:id="492" w:name="_Toc409691715"/>
    </w:p>
    <w:p w:rsidR="00E42C38" w:rsidRPr="00420647" w:rsidRDefault="00E42C38" w:rsidP="007E03E1">
      <w:pPr>
        <w:pStyle w:val="Heading3"/>
        <w:spacing w:before="0" w:beforeAutospacing="0" w:after="0" w:afterAutospacing="0" w:line="240" w:lineRule="atLeast"/>
        <w:ind w:firstLine="709"/>
        <w:rPr>
          <w:sz w:val="24"/>
          <w:szCs w:val="24"/>
        </w:rPr>
      </w:pPr>
      <w:bookmarkStart w:id="493" w:name="_Toc410654040"/>
      <w:bookmarkStart w:id="494" w:name="_Toc284663441"/>
      <w:r w:rsidRPr="00420647">
        <w:rPr>
          <w:sz w:val="24"/>
          <w:szCs w:val="24"/>
        </w:rPr>
        <w:t>2.2.2.15. Технология</w:t>
      </w:r>
      <w:bookmarkEnd w:id="492"/>
      <w:bookmarkEnd w:id="493"/>
      <w:bookmarkEnd w:id="494"/>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Цели и задачи технологического образования</w:t>
      </w:r>
    </w:p>
    <w:p w:rsidR="00E42C38" w:rsidRPr="00420647" w:rsidRDefault="00E42C38" w:rsidP="007E03E1">
      <w:pPr>
        <w:tabs>
          <w:tab w:val="left" w:pos="851"/>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E42C38" w:rsidRPr="00420647" w:rsidRDefault="00E42C38" w:rsidP="007E03E1">
      <w:pPr>
        <w:tabs>
          <w:tab w:val="left" w:pos="851"/>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образовательную деятельность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E42C38" w:rsidRPr="00420647" w:rsidRDefault="00E42C38" w:rsidP="007E03E1">
      <w:pPr>
        <w:tabs>
          <w:tab w:val="left" w:pos="851"/>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E42C38" w:rsidRPr="00420647" w:rsidRDefault="00E42C38" w:rsidP="007E03E1">
      <w:pPr>
        <w:tabs>
          <w:tab w:val="left" w:pos="851"/>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образовательную деятельность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E42C38" w:rsidRPr="00420647" w:rsidRDefault="00E42C38" w:rsidP="007E03E1">
      <w:pPr>
        <w:tabs>
          <w:tab w:val="left" w:pos="851"/>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Цели программы:</w:t>
      </w:r>
    </w:p>
    <w:p w:rsidR="00E42C38" w:rsidRPr="00420647" w:rsidRDefault="00E42C38" w:rsidP="007E03E1">
      <w:pPr>
        <w:tabs>
          <w:tab w:val="left" w:pos="851"/>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1. Обеспечение понимания обучающимися сущности современных материальных, информационных и гуманитарных технологий и перспектив их развития.</w:t>
      </w:r>
    </w:p>
    <w:p w:rsidR="00E42C38" w:rsidRPr="00420647" w:rsidRDefault="00E42C38" w:rsidP="007E03E1">
      <w:pPr>
        <w:tabs>
          <w:tab w:val="left" w:pos="851"/>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2. Формирование технологической культуры и проектно-технологического мышления обучающихся.</w:t>
      </w:r>
    </w:p>
    <w:p w:rsidR="00E42C38" w:rsidRPr="00420647" w:rsidRDefault="00E42C38" w:rsidP="007E03E1">
      <w:pPr>
        <w:tabs>
          <w:tab w:val="left" w:pos="851"/>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3. 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E42C38" w:rsidRPr="00420647" w:rsidRDefault="00E42C38" w:rsidP="007E03E1">
      <w:pPr>
        <w:tabs>
          <w:tab w:val="left" w:pos="851"/>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E42C38" w:rsidRPr="00420647" w:rsidRDefault="00E42C38" w:rsidP="007E03E1">
      <w:pPr>
        <w:tabs>
          <w:tab w:val="left" w:pos="851"/>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E42C38" w:rsidRPr="00420647" w:rsidRDefault="00E42C38" w:rsidP="007E03E1">
      <w:pPr>
        <w:tabs>
          <w:tab w:val="left" w:pos="851"/>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E42C38" w:rsidRPr="00420647" w:rsidRDefault="00E42C38" w:rsidP="007E03E1">
      <w:pPr>
        <w:tabs>
          <w:tab w:val="left" w:pos="851"/>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E42C38" w:rsidRPr="00420647" w:rsidRDefault="00E42C38" w:rsidP="007E03E1">
      <w:pPr>
        <w:tabs>
          <w:tab w:val="left" w:pos="851"/>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E42C38" w:rsidRPr="00420647" w:rsidRDefault="00E42C38" w:rsidP="007E03E1">
      <w:pPr>
        <w:tabs>
          <w:tab w:val="left" w:pos="851"/>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E42C38" w:rsidRPr="00420647" w:rsidRDefault="00E42C38" w:rsidP="007E03E1">
      <w:pPr>
        <w:tabs>
          <w:tab w:val="left" w:pos="851"/>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E42C38" w:rsidRPr="00420647" w:rsidRDefault="00E42C38" w:rsidP="007E03E1">
      <w:pPr>
        <w:tabs>
          <w:tab w:val="left" w:pos="851"/>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E42C38" w:rsidRPr="00420647" w:rsidRDefault="00E42C38" w:rsidP="007E03E1">
      <w:pPr>
        <w:tabs>
          <w:tab w:val="left" w:pos="851"/>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Первый блок</w:t>
      </w:r>
      <w:r w:rsidRPr="00420647">
        <w:rPr>
          <w:rFonts w:ascii="Times New Roman" w:hAnsi="Times New Roman" w:cs="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E42C38" w:rsidRPr="00420647" w:rsidRDefault="00E42C38" w:rsidP="007E03E1">
      <w:pPr>
        <w:tabs>
          <w:tab w:val="left" w:pos="851"/>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E42C38" w:rsidRPr="00420647" w:rsidRDefault="00E42C38" w:rsidP="007E03E1">
      <w:pPr>
        <w:tabs>
          <w:tab w:val="left" w:pos="851"/>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Второй блок</w:t>
      </w:r>
      <w:r w:rsidRPr="00420647">
        <w:rPr>
          <w:rFonts w:ascii="Times New Roman" w:hAnsi="Times New Roman" w:cs="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E42C38" w:rsidRPr="00420647" w:rsidRDefault="00E42C38" w:rsidP="007E03E1">
      <w:pPr>
        <w:tabs>
          <w:tab w:val="left" w:pos="851"/>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E42C38" w:rsidRPr="00420647" w:rsidRDefault="00E42C38" w:rsidP="007E03E1">
      <w:pPr>
        <w:tabs>
          <w:tab w:val="left" w:pos="851"/>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E42C38" w:rsidRPr="00420647" w:rsidRDefault="00E42C38" w:rsidP="007E03E1">
      <w:pPr>
        <w:tabs>
          <w:tab w:val="left" w:pos="851"/>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Блок 2 реализуется в следующих организационных формах:</w:t>
      </w:r>
    </w:p>
    <w:p w:rsidR="00E42C38" w:rsidRPr="00420647" w:rsidRDefault="00E42C38" w:rsidP="007E03E1">
      <w:pPr>
        <w:tabs>
          <w:tab w:val="left" w:pos="0"/>
          <w:tab w:val="left" w:pos="851"/>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E42C38" w:rsidRPr="00420647" w:rsidRDefault="00E42C38" w:rsidP="007E03E1">
      <w:pPr>
        <w:tabs>
          <w:tab w:val="left" w:pos="0"/>
          <w:tab w:val="left" w:pos="851"/>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практические работы в средах моделирования и конструирования – в рамках урочной деятельности;</w:t>
      </w:r>
    </w:p>
    <w:p w:rsidR="00E42C38" w:rsidRPr="00420647" w:rsidRDefault="00E42C38" w:rsidP="007E03E1">
      <w:pPr>
        <w:tabs>
          <w:tab w:val="left" w:pos="851"/>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проектная деятельность в рамках урочной и внеурочной деятельности.</w:t>
      </w:r>
    </w:p>
    <w:p w:rsidR="00E42C38" w:rsidRPr="00420647" w:rsidRDefault="00E42C38" w:rsidP="007E03E1">
      <w:pPr>
        <w:tabs>
          <w:tab w:val="left" w:pos="851"/>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 xml:space="preserve">Третий блок </w:t>
      </w:r>
      <w:r w:rsidRPr="00420647">
        <w:rPr>
          <w:rFonts w:ascii="Times New Roman" w:hAnsi="Times New Roman" w:cs="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E42C38" w:rsidRPr="00420647" w:rsidRDefault="00E42C38" w:rsidP="007E03E1">
      <w:pPr>
        <w:tabs>
          <w:tab w:val="left" w:pos="851"/>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E42C38" w:rsidRPr="00420647" w:rsidRDefault="00E42C38" w:rsidP="007E03E1">
      <w:pPr>
        <w:tabs>
          <w:tab w:val="left" w:pos="851"/>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E42C38" w:rsidRPr="00420647" w:rsidRDefault="00E42C38" w:rsidP="007E03E1">
      <w:pPr>
        <w:tabs>
          <w:tab w:val="left" w:pos="851"/>
        </w:tabs>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Содержание теоретического обучения, самостоятельной и практической деятельности учащихся в рамках предмета Технология.</w:t>
      </w:r>
    </w:p>
    <w:p w:rsidR="00E42C38" w:rsidRPr="00420647" w:rsidRDefault="00E42C38" w:rsidP="007E03E1">
      <w:pPr>
        <w:tabs>
          <w:tab w:val="left" w:pos="851"/>
        </w:tabs>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Современные материальные, информационные и гуманитарные технологии и перспективы их развития.</w:t>
      </w:r>
    </w:p>
    <w:p w:rsidR="00E42C38" w:rsidRPr="00420647" w:rsidRDefault="00E42C38" w:rsidP="007E03E1">
      <w:pPr>
        <w:tabs>
          <w:tab w:val="left" w:pos="851"/>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E42C38" w:rsidRPr="00420647" w:rsidRDefault="00E42C38" w:rsidP="007E03E1">
      <w:pPr>
        <w:tabs>
          <w:tab w:val="left" w:pos="851"/>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E42C38" w:rsidRPr="00420647" w:rsidRDefault="00E42C38" w:rsidP="007E03E1">
      <w:pPr>
        <w:pStyle w:val="-11"/>
        <w:spacing w:line="240" w:lineRule="atLeast"/>
        <w:ind w:left="0" w:firstLine="709"/>
        <w:jc w:val="both"/>
      </w:pPr>
      <w:r w:rsidRPr="00420647">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E42C38" w:rsidRPr="00420647" w:rsidRDefault="00E42C38" w:rsidP="007E03E1">
      <w:pPr>
        <w:pStyle w:val="-11"/>
        <w:spacing w:line="240" w:lineRule="atLeast"/>
        <w:ind w:left="0" w:firstLine="709"/>
        <w:jc w:val="both"/>
      </w:pPr>
      <w:r w:rsidRPr="00420647">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Системы автоматического управления. Программирование работы устройств.</w:t>
      </w:r>
    </w:p>
    <w:p w:rsidR="00E42C38" w:rsidRPr="00420647" w:rsidRDefault="00E42C38" w:rsidP="007E03E1">
      <w:pPr>
        <w:pStyle w:val="-11"/>
        <w:spacing w:line="240" w:lineRule="atLeast"/>
        <w:ind w:left="0" w:firstLine="709"/>
        <w:jc w:val="both"/>
      </w:pPr>
      <w:r w:rsidRPr="00420647">
        <w:t xml:space="preserve">Производственные технологии. Промышленные технологии. Технологии сельского хозяйства. </w:t>
      </w:r>
    </w:p>
    <w:p w:rsidR="00E42C38" w:rsidRPr="00420647" w:rsidRDefault="00E42C38" w:rsidP="007E03E1">
      <w:pPr>
        <w:pStyle w:val="-11"/>
        <w:spacing w:line="240" w:lineRule="atLeast"/>
        <w:ind w:left="0" w:firstLine="709"/>
        <w:jc w:val="both"/>
      </w:pPr>
      <w:r w:rsidRPr="00420647">
        <w:t xml:space="preserve">Технологии возведения, ремонта и содержания зданий и сооружений. </w:t>
      </w:r>
    </w:p>
    <w:p w:rsidR="00E42C38" w:rsidRPr="00420647" w:rsidRDefault="00E42C38" w:rsidP="007E03E1">
      <w:pPr>
        <w:pStyle w:val="-11"/>
        <w:spacing w:line="240" w:lineRule="atLeast"/>
        <w:ind w:left="0" w:firstLine="709"/>
        <w:jc w:val="both"/>
      </w:pPr>
      <w:r w:rsidRPr="00420647">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E42C38" w:rsidRPr="00420647" w:rsidRDefault="00E42C38" w:rsidP="007E03E1">
      <w:pPr>
        <w:pStyle w:val="-11"/>
        <w:spacing w:line="240" w:lineRule="atLeast"/>
        <w:ind w:left="0" w:firstLine="709"/>
        <w:jc w:val="both"/>
      </w:pPr>
      <w:r w:rsidRPr="00420647">
        <w:t>Автоматизация производства. Производственные технологии автоматизированного производства.</w:t>
      </w:r>
    </w:p>
    <w:p w:rsidR="00E42C38" w:rsidRPr="00420647" w:rsidRDefault="00E42C38" w:rsidP="007E03E1">
      <w:pPr>
        <w:pStyle w:val="-11"/>
        <w:spacing w:line="240" w:lineRule="atLeast"/>
        <w:ind w:left="0" w:firstLine="709"/>
        <w:jc w:val="both"/>
      </w:pPr>
      <w:r w:rsidRPr="00420647">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E42C38" w:rsidRPr="00420647" w:rsidRDefault="00E42C38" w:rsidP="007E03E1">
      <w:pPr>
        <w:pStyle w:val="-11"/>
        <w:spacing w:line="240" w:lineRule="atLeast"/>
        <w:ind w:left="0" w:firstLine="709"/>
        <w:jc w:val="both"/>
      </w:pPr>
      <w:r w:rsidRPr="00420647">
        <w:t>Специфика социальных технологий. Технологии работы с общественным мнением. Социальные сети как технология. Технологии сферы услуг.</w:t>
      </w:r>
    </w:p>
    <w:p w:rsidR="00E42C38" w:rsidRPr="00420647" w:rsidRDefault="00E42C38" w:rsidP="007E03E1">
      <w:pPr>
        <w:pStyle w:val="-11"/>
        <w:spacing w:line="240" w:lineRule="atLeast"/>
        <w:ind w:left="0" w:firstLine="709"/>
        <w:jc w:val="both"/>
      </w:pPr>
      <w:r w:rsidRPr="00420647">
        <w:t xml:space="preserve">Современные промышленные технологии получения продуктов питания. </w:t>
      </w:r>
    </w:p>
    <w:p w:rsidR="00E42C38" w:rsidRPr="00420647" w:rsidRDefault="00E42C38" w:rsidP="007E03E1">
      <w:pPr>
        <w:pStyle w:val="-11"/>
        <w:spacing w:line="240" w:lineRule="atLeast"/>
        <w:ind w:left="0" w:firstLine="709"/>
        <w:jc w:val="both"/>
      </w:pPr>
      <w:r w:rsidRPr="00420647">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E42C38" w:rsidRPr="00420647" w:rsidRDefault="00E42C38" w:rsidP="007E03E1">
      <w:pPr>
        <w:pStyle w:val="-11"/>
        <w:spacing w:line="240" w:lineRule="atLeast"/>
        <w:ind w:left="0" w:firstLine="709"/>
        <w:jc w:val="both"/>
      </w:pPr>
      <w:r w:rsidRPr="00420647">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E42C38" w:rsidRPr="00420647" w:rsidRDefault="00E42C38" w:rsidP="007E03E1">
      <w:pPr>
        <w:pStyle w:val="-11"/>
        <w:spacing w:line="240" w:lineRule="atLeast"/>
        <w:ind w:left="0" w:firstLine="709"/>
        <w:jc w:val="both"/>
      </w:pPr>
      <w:r w:rsidRPr="00420647">
        <w:t>Управление в современном производстве. Роль метрологии в современном производстве. Инновационные предприятия. Трансферт технологий.</w:t>
      </w:r>
    </w:p>
    <w:p w:rsidR="00E42C38" w:rsidRPr="00420647" w:rsidRDefault="00E42C38" w:rsidP="007E03E1">
      <w:pPr>
        <w:pStyle w:val="-11"/>
        <w:spacing w:line="240" w:lineRule="atLeast"/>
        <w:ind w:left="0" w:firstLine="709"/>
        <w:jc w:val="both"/>
      </w:pPr>
      <w:r w:rsidRPr="00420647">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E42C38" w:rsidRPr="00420647" w:rsidRDefault="00E42C38" w:rsidP="007E03E1">
      <w:pPr>
        <w:pStyle w:val="-11"/>
        <w:spacing w:line="240" w:lineRule="atLeast"/>
        <w:ind w:left="0" w:firstLine="709"/>
        <w:jc w:val="both"/>
        <w:rPr>
          <w:lang w:eastAsia="en-US"/>
        </w:rPr>
      </w:pPr>
      <w:r w:rsidRPr="00420647">
        <w:t>Технологии в сфере быта</w:t>
      </w:r>
      <w:r w:rsidRPr="00420647">
        <w:rPr>
          <w:lang w:eastAsia="en-US"/>
        </w:rPr>
        <w:t xml:space="preserve">. </w:t>
      </w:r>
    </w:p>
    <w:p w:rsidR="00E42C38" w:rsidRPr="00420647" w:rsidRDefault="00E42C38" w:rsidP="007E03E1">
      <w:pPr>
        <w:pStyle w:val="-11"/>
        <w:spacing w:line="240" w:lineRule="atLeast"/>
        <w:ind w:left="0" w:firstLine="709"/>
        <w:jc w:val="both"/>
        <w:rPr>
          <w:rFonts w:eastAsia="MS Mincho"/>
        </w:rPr>
      </w:pPr>
      <w:r w:rsidRPr="00420647">
        <w:t>Экология жилья. Технологии содержания жилья. Взаимодействие со службами ЖКХ. Хранение продовольственных и непродовольственных продуктов.</w:t>
      </w:r>
    </w:p>
    <w:p w:rsidR="00E42C38" w:rsidRPr="00420647" w:rsidRDefault="00E42C38" w:rsidP="007E03E1">
      <w:pPr>
        <w:pStyle w:val="-11"/>
        <w:spacing w:line="240" w:lineRule="atLeast"/>
        <w:ind w:left="0" w:firstLine="709"/>
        <w:jc w:val="both"/>
      </w:pPr>
      <w:r w:rsidRPr="00420647">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E42C38" w:rsidRPr="00420647" w:rsidRDefault="00E42C38" w:rsidP="007E03E1">
      <w:pPr>
        <w:pStyle w:val="-11"/>
        <w:spacing w:line="240" w:lineRule="atLeast"/>
        <w:ind w:left="0" w:firstLine="709"/>
        <w:jc w:val="both"/>
      </w:pPr>
      <w:r w:rsidRPr="00420647">
        <w:t xml:space="preserve">Способы обработки продуктов питания и потребительские качества пищи. </w:t>
      </w:r>
    </w:p>
    <w:p w:rsidR="00E42C38" w:rsidRPr="00420647" w:rsidRDefault="00E42C38" w:rsidP="007E03E1">
      <w:pPr>
        <w:pStyle w:val="-11"/>
        <w:spacing w:line="240" w:lineRule="atLeast"/>
        <w:ind w:left="0" w:firstLine="709"/>
        <w:jc w:val="both"/>
      </w:pPr>
      <w:r w:rsidRPr="00420647">
        <w:t>Культура потребления: выбор продукта / услуги.</w:t>
      </w:r>
    </w:p>
    <w:p w:rsidR="00E42C38" w:rsidRPr="00420647" w:rsidRDefault="00E42C38" w:rsidP="007E03E1">
      <w:pPr>
        <w:pStyle w:val="-11"/>
        <w:spacing w:line="240" w:lineRule="atLeast"/>
        <w:ind w:left="0" w:firstLine="709"/>
        <w:jc w:val="both"/>
        <w:rPr>
          <w:b/>
          <w:bCs/>
          <w:lang w:eastAsia="en-US"/>
        </w:rPr>
      </w:pPr>
      <w:r w:rsidRPr="00420647">
        <w:rPr>
          <w:b/>
          <w:bCs/>
          <w:lang w:eastAsia="en-US"/>
        </w:rPr>
        <w:t>Формирование технологической культуры и проектно-технологического мышления обучающихся.</w:t>
      </w:r>
    </w:p>
    <w:p w:rsidR="00E42C38" w:rsidRPr="00420647" w:rsidRDefault="00E42C38" w:rsidP="007E03E1">
      <w:pPr>
        <w:pStyle w:val="-11"/>
        <w:spacing w:line="240" w:lineRule="atLeast"/>
        <w:ind w:left="0" w:firstLine="709"/>
        <w:jc w:val="both"/>
        <w:rPr>
          <w:rFonts w:eastAsia="MS Mincho"/>
        </w:rPr>
      </w:pPr>
      <w:r w:rsidRPr="00420647">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E42C38" w:rsidRPr="00420647" w:rsidRDefault="00E42C38" w:rsidP="007E03E1">
      <w:pPr>
        <w:pStyle w:val="-11"/>
        <w:spacing w:line="240" w:lineRule="atLeast"/>
        <w:ind w:left="0" w:firstLine="709"/>
        <w:jc w:val="both"/>
      </w:pPr>
      <w:r w:rsidRPr="00420647">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E42C38" w:rsidRPr="00420647" w:rsidRDefault="00E42C38" w:rsidP="007E03E1">
      <w:pPr>
        <w:pStyle w:val="-11"/>
        <w:spacing w:line="240" w:lineRule="atLeast"/>
        <w:ind w:left="0" w:firstLine="709"/>
        <w:jc w:val="both"/>
      </w:pPr>
      <w:r w:rsidRPr="00420647">
        <w:t xml:space="preserve">Порядок действий по сборке конструкции / механизма. Способы соединения деталей. Технологический узел. Понятие модели. </w:t>
      </w:r>
    </w:p>
    <w:p w:rsidR="00E42C38" w:rsidRPr="00420647" w:rsidRDefault="00E42C38" w:rsidP="007E03E1">
      <w:pPr>
        <w:pStyle w:val="-11"/>
        <w:spacing w:line="240" w:lineRule="atLeast"/>
        <w:ind w:left="0" w:firstLine="709"/>
        <w:jc w:val="both"/>
      </w:pPr>
      <w:r w:rsidRPr="00420647">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Виды движения. Кинематические схемы</w:t>
      </w:r>
    </w:p>
    <w:p w:rsidR="00E42C38" w:rsidRPr="00420647" w:rsidRDefault="00E42C38" w:rsidP="007E03E1">
      <w:pPr>
        <w:pStyle w:val="-11"/>
        <w:spacing w:line="240" w:lineRule="atLeast"/>
        <w:ind w:left="0" w:firstLine="709"/>
        <w:jc w:val="both"/>
      </w:pPr>
      <w:r w:rsidRPr="00420647">
        <w:t>Анализ и синтез как средства решения задачи. Техника проведения морфологического анализа.</w:t>
      </w:r>
    </w:p>
    <w:p w:rsidR="00E42C38" w:rsidRPr="00420647" w:rsidRDefault="00E42C38" w:rsidP="007E03E1">
      <w:pPr>
        <w:pStyle w:val="-11"/>
        <w:spacing w:line="240" w:lineRule="atLeast"/>
        <w:ind w:left="0" w:firstLine="709"/>
        <w:jc w:val="both"/>
      </w:pPr>
      <w:r w:rsidRPr="00420647">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E42C38" w:rsidRPr="00420647" w:rsidRDefault="00E42C38" w:rsidP="007E03E1">
      <w:pPr>
        <w:pStyle w:val="-11"/>
        <w:spacing w:line="240" w:lineRule="atLeast"/>
        <w:ind w:left="0" w:firstLine="709"/>
        <w:jc w:val="both"/>
      </w:pPr>
      <w:r w:rsidRPr="00420647">
        <w:t xml:space="preserve">Способы продвижения продукта на рынке. Сегментация рынка. Позиционирование продукта. Маркетинговый план. </w:t>
      </w:r>
    </w:p>
    <w:p w:rsidR="00E42C38" w:rsidRPr="00420647" w:rsidRDefault="00E42C38" w:rsidP="007E03E1">
      <w:pPr>
        <w:pStyle w:val="-11"/>
        <w:spacing w:line="240" w:lineRule="atLeast"/>
        <w:ind w:left="0" w:firstLine="709"/>
        <w:jc w:val="both"/>
      </w:pPr>
      <w:r w:rsidRPr="00420647">
        <w:t xml:space="preserve">Опыт проектирования, конструирования, моделирования. </w:t>
      </w:r>
    </w:p>
    <w:p w:rsidR="00E42C38" w:rsidRPr="00420647" w:rsidRDefault="00E42C38" w:rsidP="007E03E1">
      <w:pPr>
        <w:pStyle w:val="-11"/>
        <w:spacing w:line="240" w:lineRule="atLeast"/>
        <w:ind w:left="0" w:firstLine="709"/>
        <w:jc w:val="both"/>
      </w:pPr>
      <w:r w:rsidRPr="00420647">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E42C38" w:rsidRPr="00420647" w:rsidRDefault="00E42C38" w:rsidP="007E03E1">
      <w:pPr>
        <w:pStyle w:val="-11"/>
        <w:spacing w:line="240" w:lineRule="atLeast"/>
        <w:ind w:left="0" w:firstLine="709"/>
        <w:jc w:val="both"/>
      </w:pPr>
      <w:r w:rsidRPr="00420647">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E42C38" w:rsidRPr="00420647" w:rsidRDefault="00E42C38" w:rsidP="007E03E1">
      <w:pPr>
        <w:pStyle w:val="-11"/>
        <w:spacing w:line="240" w:lineRule="atLeast"/>
        <w:ind w:left="0" w:firstLine="709"/>
        <w:jc w:val="both"/>
      </w:pPr>
      <w:r w:rsidRPr="00420647">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p>
    <w:p w:rsidR="00E42C38" w:rsidRPr="00420647" w:rsidRDefault="00E42C38" w:rsidP="007E03E1">
      <w:pPr>
        <w:pStyle w:val="-11"/>
        <w:spacing w:line="240" w:lineRule="atLeast"/>
        <w:ind w:left="0" w:firstLine="709"/>
        <w:jc w:val="both"/>
      </w:pPr>
      <w:r w:rsidRPr="00420647">
        <w:t>Составление технологической карты известного технологического процесса. Апробация путей оптимизации технологического процесса.</w:t>
      </w:r>
    </w:p>
    <w:p w:rsidR="00E42C38" w:rsidRPr="00420647" w:rsidRDefault="00E42C38" w:rsidP="007E03E1">
      <w:pPr>
        <w:pStyle w:val="-11"/>
        <w:spacing w:line="240" w:lineRule="atLeast"/>
        <w:ind w:left="0" w:firstLine="709"/>
        <w:jc w:val="both"/>
      </w:pPr>
      <w:r w:rsidRPr="00420647">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rsidR="00E42C38" w:rsidRPr="00420647" w:rsidRDefault="00E42C38" w:rsidP="007E03E1">
      <w:pPr>
        <w:pStyle w:val="-11"/>
        <w:spacing w:line="240" w:lineRule="atLeast"/>
        <w:ind w:left="0" w:firstLine="709"/>
        <w:jc w:val="both"/>
      </w:pPr>
      <w:r w:rsidRPr="00420647">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E42C38" w:rsidRPr="00420647" w:rsidRDefault="00E42C38" w:rsidP="007E03E1">
      <w:pPr>
        <w:pStyle w:val="-11"/>
        <w:spacing w:line="240" w:lineRule="atLeast"/>
        <w:ind w:left="0" w:firstLine="709"/>
        <w:jc w:val="both"/>
      </w:pPr>
      <w:r w:rsidRPr="00420647">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E42C38" w:rsidRPr="00420647" w:rsidRDefault="00E42C38" w:rsidP="007E03E1">
      <w:pPr>
        <w:pStyle w:val="-11"/>
        <w:spacing w:line="240" w:lineRule="atLeast"/>
        <w:ind w:left="0" w:firstLine="709"/>
        <w:jc w:val="both"/>
      </w:pPr>
      <w:r w:rsidRPr="00420647">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E42C38" w:rsidRPr="00420647" w:rsidRDefault="00E42C38" w:rsidP="007E03E1">
      <w:pPr>
        <w:pStyle w:val="-11"/>
        <w:spacing w:line="240" w:lineRule="atLeast"/>
        <w:ind w:left="0" w:firstLine="709"/>
        <w:jc w:val="both"/>
      </w:pPr>
      <w:r w:rsidRPr="00420647">
        <w:t>Разработка и изготовление материального продукта. Апробация полученного материального продукта. Модернизация материального продукта.</w:t>
      </w:r>
    </w:p>
    <w:p w:rsidR="00E42C38" w:rsidRPr="00420647" w:rsidRDefault="00E42C38" w:rsidP="007E03E1">
      <w:pPr>
        <w:pStyle w:val="-11"/>
        <w:spacing w:line="240" w:lineRule="atLeast"/>
        <w:ind w:left="0" w:firstLine="709"/>
        <w:jc w:val="both"/>
      </w:pPr>
      <w:r w:rsidRPr="00420647">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E42C38" w:rsidRPr="00420647" w:rsidRDefault="00E42C38" w:rsidP="007E03E1">
      <w:pPr>
        <w:pStyle w:val="-11"/>
        <w:spacing w:line="240" w:lineRule="atLeast"/>
        <w:ind w:left="0" w:firstLine="709"/>
        <w:jc w:val="both"/>
      </w:pPr>
      <w:r w:rsidRPr="00420647">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420647">
        <w:rPr>
          <w:rStyle w:val="FootnoteReference"/>
        </w:rPr>
        <w:footnoteReference w:id="1"/>
      </w:r>
      <w:r w:rsidRPr="00420647">
        <w:rPr>
          <w:vertAlign w:val="superscript"/>
        </w:rPr>
        <w:t>.</w:t>
      </w:r>
    </w:p>
    <w:p w:rsidR="00E42C38" w:rsidRPr="00420647" w:rsidRDefault="00E42C38" w:rsidP="007E03E1">
      <w:pPr>
        <w:pStyle w:val="-11"/>
        <w:spacing w:line="240" w:lineRule="atLeast"/>
        <w:ind w:left="0" w:firstLine="709"/>
        <w:jc w:val="both"/>
      </w:pPr>
      <w:r w:rsidRPr="00420647">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E42C38" w:rsidRPr="00420647" w:rsidRDefault="00E42C38" w:rsidP="007E03E1">
      <w:pPr>
        <w:pStyle w:val="-11"/>
        <w:spacing w:line="240" w:lineRule="atLeast"/>
        <w:ind w:left="0" w:firstLine="709"/>
        <w:jc w:val="both"/>
      </w:pPr>
      <w:r w:rsidRPr="00420647">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E42C38" w:rsidRPr="00420647" w:rsidRDefault="00E42C38" w:rsidP="007E03E1">
      <w:pPr>
        <w:pStyle w:val="-11"/>
        <w:spacing w:line="240" w:lineRule="atLeast"/>
        <w:ind w:left="0" w:firstLine="709"/>
        <w:jc w:val="both"/>
      </w:pPr>
      <w:r w:rsidRPr="00420647">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E42C38" w:rsidRPr="00420647" w:rsidRDefault="00E42C38" w:rsidP="007E03E1">
      <w:pPr>
        <w:pStyle w:val="-11"/>
        <w:spacing w:line="240" w:lineRule="atLeast"/>
        <w:ind w:left="0" w:firstLine="709"/>
        <w:jc w:val="both"/>
      </w:pPr>
      <w:r w:rsidRPr="00420647">
        <w:t>Разработка проектного замысла в рамках избранного обучающимся вида проекта.</w:t>
      </w:r>
    </w:p>
    <w:p w:rsidR="00E42C38" w:rsidRPr="00420647" w:rsidRDefault="00E42C38" w:rsidP="007E03E1">
      <w:pPr>
        <w:pStyle w:val="-11"/>
        <w:spacing w:line="240" w:lineRule="atLeast"/>
        <w:ind w:left="0" w:firstLine="709"/>
        <w:jc w:val="both"/>
        <w:rPr>
          <w:b/>
          <w:bCs/>
          <w:lang w:eastAsia="en-US"/>
        </w:rPr>
      </w:pPr>
      <w:r w:rsidRPr="00420647">
        <w:rPr>
          <w:b/>
          <w:bCs/>
          <w:lang w:eastAsia="en-US"/>
        </w:rPr>
        <w:t>Построение образовательных траекторий и планов в области профессионального самоопределения.</w:t>
      </w:r>
    </w:p>
    <w:p w:rsidR="00E42C38" w:rsidRPr="00420647" w:rsidRDefault="00E42C38" w:rsidP="007E03E1">
      <w:pPr>
        <w:pStyle w:val="-11"/>
        <w:spacing w:line="240" w:lineRule="atLeast"/>
        <w:ind w:left="0" w:firstLine="709"/>
        <w:jc w:val="both"/>
        <w:rPr>
          <w:rFonts w:eastAsia="MS Mincho"/>
        </w:rPr>
      </w:pPr>
      <w:r w:rsidRPr="00420647">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E42C38" w:rsidRPr="00420647" w:rsidRDefault="00E42C38" w:rsidP="007E03E1">
      <w:pPr>
        <w:pStyle w:val="-11"/>
        <w:spacing w:line="240" w:lineRule="atLeast"/>
        <w:ind w:left="0" w:firstLine="709"/>
        <w:jc w:val="both"/>
      </w:pPr>
      <w:r w:rsidRPr="00420647">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E42C38" w:rsidRPr="00420647" w:rsidRDefault="00E42C38" w:rsidP="007E03E1">
      <w:pPr>
        <w:pStyle w:val="-11"/>
        <w:spacing w:line="240" w:lineRule="atLeast"/>
        <w:ind w:left="0" w:firstLine="709"/>
        <w:jc w:val="both"/>
      </w:pPr>
      <w:r w:rsidRPr="00420647">
        <w:t xml:space="preserve">Система профильного обучения: права, обязанности и возможности. </w:t>
      </w:r>
    </w:p>
    <w:p w:rsidR="00E42C38" w:rsidRPr="00420647" w:rsidRDefault="00E42C38" w:rsidP="007E03E1">
      <w:pPr>
        <w:pStyle w:val="-11"/>
        <w:spacing w:line="240" w:lineRule="atLeast"/>
        <w:ind w:left="0" w:firstLine="709"/>
        <w:jc w:val="both"/>
      </w:pPr>
      <w:r w:rsidRPr="00420647">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p>
    <w:p w:rsidR="00E42C38" w:rsidRPr="00420647" w:rsidRDefault="00E42C38" w:rsidP="007E03E1">
      <w:pPr>
        <w:pStyle w:val="Heading3"/>
        <w:spacing w:before="0" w:beforeAutospacing="0" w:after="0" w:afterAutospacing="0" w:line="240" w:lineRule="atLeast"/>
        <w:ind w:firstLine="709"/>
        <w:rPr>
          <w:sz w:val="24"/>
          <w:szCs w:val="24"/>
        </w:rPr>
      </w:pPr>
      <w:bookmarkStart w:id="495" w:name="_Toc409691716"/>
      <w:bookmarkStart w:id="496" w:name="_Toc410654041"/>
      <w:bookmarkStart w:id="497" w:name="_Toc284663442"/>
      <w:r w:rsidRPr="00420647">
        <w:rPr>
          <w:sz w:val="24"/>
          <w:szCs w:val="24"/>
        </w:rPr>
        <w:t>2.2.2.16. Физическая культура</w:t>
      </w:r>
      <w:bookmarkEnd w:id="495"/>
      <w:bookmarkEnd w:id="496"/>
      <w:bookmarkEnd w:id="497"/>
    </w:p>
    <w:p w:rsidR="00E42C38" w:rsidRPr="00420647" w:rsidRDefault="00E42C38" w:rsidP="007E03E1">
      <w:pPr>
        <w:spacing w:after="0" w:line="240" w:lineRule="atLeast"/>
        <w:ind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 xml:space="preserve">Цель освоения учебного предмета «Физическая культура» - формирование разносторонне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Изучение физической культуры на уровне основного общего образования направлено на решение следующих задач: </w:t>
      </w:r>
    </w:p>
    <w:p w:rsidR="00E42C38" w:rsidRPr="00420647" w:rsidRDefault="00E42C38" w:rsidP="00AA3EA3">
      <w:pPr>
        <w:numPr>
          <w:ilvl w:val="0"/>
          <w:numId w:val="124"/>
        </w:numPr>
        <w:tabs>
          <w:tab w:val="left" w:pos="993"/>
        </w:tabs>
        <w:spacing w:after="0" w:line="240" w:lineRule="atLeast"/>
        <w:ind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 xml:space="preserve">укрепление здоровья, расширение функциональных возможностей организма путем воздействия физическими упражнениями на развитие основных физических качеств, органов и систем; </w:t>
      </w:r>
    </w:p>
    <w:p w:rsidR="00E42C38" w:rsidRPr="00420647" w:rsidRDefault="00E42C38" w:rsidP="00AA3EA3">
      <w:pPr>
        <w:numPr>
          <w:ilvl w:val="0"/>
          <w:numId w:val="124"/>
        </w:numPr>
        <w:tabs>
          <w:tab w:val="left" w:pos="993"/>
        </w:tabs>
        <w:spacing w:after="0" w:line="240" w:lineRule="atLeast"/>
        <w:ind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базовых видов спорта; </w:t>
      </w:r>
    </w:p>
    <w:p w:rsidR="00E42C38" w:rsidRPr="00420647" w:rsidRDefault="00E42C38" w:rsidP="00AA3EA3">
      <w:pPr>
        <w:numPr>
          <w:ilvl w:val="0"/>
          <w:numId w:val="124"/>
        </w:numPr>
        <w:tabs>
          <w:tab w:val="left" w:pos="993"/>
        </w:tabs>
        <w:spacing w:after="0" w:line="240" w:lineRule="atLeast"/>
        <w:ind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 xml:space="preserve">освоение знаний о физической культуре и спорте, их истории и современном развитии, роли в формировании здорового образа жизни; </w:t>
      </w:r>
    </w:p>
    <w:p w:rsidR="00E42C38" w:rsidRPr="00420647" w:rsidRDefault="00E42C38" w:rsidP="00AA3EA3">
      <w:pPr>
        <w:numPr>
          <w:ilvl w:val="0"/>
          <w:numId w:val="124"/>
        </w:numPr>
        <w:tabs>
          <w:tab w:val="left" w:pos="993"/>
        </w:tabs>
        <w:spacing w:after="0" w:line="240" w:lineRule="atLeast"/>
        <w:ind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 xml:space="preserve">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 </w:t>
      </w:r>
    </w:p>
    <w:p w:rsidR="00E42C38" w:rsidRPr="00420647" w:rsidRDefault="00E42C38" w:rsidP="00AA3EA3">
      <w:pPr>
        <w:numPr>
          <w:ilvl w:val="0"/>
          <w:numId w:val="124"/>
        </w:numPr>
        <w:tabs>
          <w:tab w:val="left" w:pos="993"/>
        </w:tabs>
        <w:spacing w:after="0" w:line="240" w:lineRule="atLeast"/>
        <w:ind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E42C38" w:rsidRPr="00420647" w:rsidRDefault="00E42C38" w:rsidP="007E03E1">
      <w:pPr>
        <w:pStyle w:val="ListParagraph"/>
        <w:spacing w:line="240" w:lineRule="atLeast"/>
        <w:ind w:left="709"/>
        <w:jc w:val="both"/>
        <w:rPr>
          <w:rFonts w:ascii="Times New Roman" w:hAnsi="Times New Roman"/>
          <w:b/>
          <w:bCs/>
          <w:color w:val="000000"/>
        </w:rPr>
      </w:pPr>
      <w:r w:rsidRPr="00420647">
        <w:rPr>
          <w:rFonts w:ascii="Times New Roman" w:hAnsi="Times New Roman"/>
          <w:b/>
          <w:bCs/>
          <w:color w:val="000000"/>
        </w:rPr>
        <w:t xml:space="preserve">Физическая культура как область знаний </w:t>
      </w:r>
    </w:p>
    <w:p w:rsidR="00E42C38" w:rsidRPr="00420647" w:rsidRDefault="00E42C38" w:rsidP="007E03E1">
      <w:pPr>
        <w:pStyle w:val="ListParagraph"/>
        <w:spacing w:line="240" w:lineRule="atLeast"/>
        <w:ind w:left="709"/>
        <w:jc w:val="both"/>
        <w:rPr>
          <w:rFonts w:ascii="Times New Roman" w:hAnsi="Times New Roman"/>
          <w:b/>
          <w:bCs/>
          <w:color w:val="000000"/>
        </w:rPr>
      </w:pPr>
      <w:r w:rsidRPr="00420647">
        <w:rPr>
          <w:rFonts w:ascii="Times New Roman" w:hAnsi="Times New Roman"/>
          <w:b/>
          <w:bCs/>
          <w:color w:val="000000"/>
        </w:rPr>
        <w:t>История и современное развитие физической культуры</w:t>
      </w:r>
    </w:p>
    <w:p w:rsidR="00E42C38" w:rsidRPr="00420647" w:rsidRDefault="00E42C38" w:rsidP="007E03E1">
      <w:pPr>
        <w:pStyle w:val="ListParagraph"/>
        <w:spacing w:line="240" w:lineRule="atLeast"/>
        <w:ind w:left="0" w:firstLine="709"/>
        <w:jc w:val="both"/>
        <w:rPr>
          <w:rFonts w:ascii="Times New Roman" w:hAnsi="Times New Roman"/>
          <w:color w:val="000000"/>
        </w:rPr>
      </w:pPr>
      <w:r w:rsidRPr="00420647">
        <w:rPr>
          <w:rFonts w:ascii="Times New Roman" w:hAnsi="Times New Roman"/>
          <w:i/>
          <w:iCs/>
          <w:color w:val="000000"/>
        </w:rPr>
        <w:t>Олимпийские игры древности.</w:t>
      </w:r>
      <w:r w:rsidRPr="00420647">
        <w:rPr>
          <w:rFonts w:ascii="Times New Roman" w:hAnsi="Times New Roman"/>
          <w:color w:val="000000"/>
        </w:rPr>
        <w:t xml:space="preserve"> </w:t>
      </w:r>
      <w:r w:rsidRPr="00420647">
        <w:rPr>
          <w:rFonts w:ascii="Times New Roman" w:hAnsi="Times New Roman"/>
          <w:i/>
          <w:iCs/>
          <w:color w:val="000000"/>
        </w:rPr>
        <w:t>Возрождение Олимпийских игр и олимпийского движения. Олимпийское движение в России</w:t>
      </w:r>
      <w:r w:rsidRPr="00420647">
        <w:rPr>
          <w:rFonts w:ascii="Times New Roman" w:hAnsi="Times New Roman"/>
          <w:color w:val="000000"/>
        </w:rPr>
        <w:t xml:space="preserve">. </w:t>
      </w:r>
      <w:r w:rsidRPr="00420647">
        <w:rPr>
          <w:rFonts w:ascii="Times New Roman" w:hAnsi="Times New Roman"/>
          <w:i/>
          <w:iCs/>
          <w:color w:val="000000"/>
        </w:rPr>
        <w:t>Современные Олимпийские игры.</w:t>
      </w:r>
      <w:r w:rsidRPr="00420647">
        <w:rPr>
          <w:rFonts w:ascii="Times New Roman" w:hAnsi="Times New Roman"/>
          <w:color w:val="000000"/>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E42C38" w:rsidRPr="00420647" w:rsidRDefault="00E42C38" w:rsidP="007E03E1">
      <w:pPr>
        <w:pStyle w:val="ListParagraph"/>
        <w:spacing w:line="240" w:lineRule="atLeast"/>
        <w:ind w:left="709"/>
        <w:jc w:val="both"/>
        <w:rPr>
          <w:rFonts w:ascii="Times New Roman" w:hAnsi="Times New Roman"/>
          <w:color w:val="000000"/>
        </w:rPr>
      </w:pPr>
      <w:r w:rsidRPr="00420647">
        <w:rPr>
          <w:rFonts w:ascii="Times New Roman" w:hAnsi="Times New Roman"/>
          <w:b/>
          <w:bCs/>
          <w:color w:val="000000"/>
        </w:rPr>
        <w:t>Современное представление о физической культуре (основные понятия)</w:t>
      </w:r>
    </w:p>
    <w:p w:rsidR="00E42C38" w:rsidRPr="00420647" w:rsidRDefault="00E42C38" w:rsidP="007E03E1">
      <w:pPr>
        <w:spacing w:after="0" w:line="240" w:lineRule="atLeast"/>
        <w:ind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 xml:space="preserve">Физическое развитие человека. </w:t>
      </w:r>
      <w:r w:rsidRPr="00420647">
        <w:rPr>
          <w:rFonts w:ascii="Times New Roman" w:hAnsi="Times New Roman" w:cs="Times New Roman"/>
          <w:i/>
          <w:iCs/>
          <w:color w:val="000000"/>
          <w:sz w:val="24"/>
          <w:szCs w:val="24"/>
        </w:rPr>
        <w:t>Физическая подготовка, ее связь с укреплением здоровья, развитием физических качеств.</w:t>
      </w:r>
      <w:r w:rsidRPr="00420647">
        <w:rPr>
          <w:rFonts w:ascii="Times New Roman" w:hAnsi="Times New Roman" w:cs="Times New Roman"/>
          <w:color w:val="000000"/>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420647">
        <w:rPr>
          <w:rFonts w:ascii="Times New Roman" w:hAnsi="Times New Roman" w:cs="Times New Roman"/>
          <w:i/>
          <w:iCs/>
          <w:color w:val="000000"/>
          <w:sz w:val="24"/>
          <w:szCs w:val="24"/>
        </w:rPr>
        <w:t>Спорт и спортивная подготовка</w:t>
      </w:r>
      <w:r w:rsidRPr="00420647">
        <w:rPr>
          <w:rFonts w:ascii="Times New Roman" w:hAnsi="Times New Roman" w:cs="Times New Roman"/>
          <w:color w:val="000000"/>
          <w:sz w:val="24"/>
          <w:szCs w:val="24"/>
        </w:rPr>
        <w:t xml:space="preserve">. </w:t>
      </w:r>
      <w:r w:rsidRPr="00420647">
        <w:rPr>
          <w:rFonts w:ascii="Times New Roman" w:hAnsi="Times New Roman" w:cs="Times New Roman"/>
          <w:i/>
          <w:iCs/>
          <w:color w:val="000000"/>
          <w:sz w:val="24"/>
          <w:szCs w:val="24"/>
        </w:rPr>
        <w:t>Всероссийский физкультурно-спортивный комплекс «Готов к труду и обороне».</w:t>
      </w:r>
      <w:r w:rsidRPr="00420647">
        <w:rPr>
          <w:rFonts w:ascii="Times New Roman" w:hAnsi="Times New Roman" w:cs="Times New Roman"/>
          <w:color w:val="000000"/>
          <w:sz w:val="24"/>
          <w:szCs w:val="24"/>
        </w:rPr>
        <w:t xml:space="preserve"> </w:t>
      </w:r>
    </w:p>
    <w:p w:rsidR="00E42C38" w:rsidRPr="00420647" w:rsidRDefault="00E42C38" w:rsidP="007E03E1">
      <w:pPr>
        <w:pStyle w:val="ListParagraph"/>
        <w:spacing w:line="240" w:lineRule="atLeast"/>
        <w:ind w:left="709"/>
        <w:jc w:val="both"/>
        <w:rPr>
          <w:rFonts w:ascii="Times New Roman" w:hAnsi="Times New Roman"/>
          <w:color w:val="000000"/>
        </w:rPr>
      </w:pPr>
      <w:r w:rsidRPr="00420647">
        <w:rPr>
          <w:rFonts w:ascii="Times New Roman" w:hAnsi="Times New Roman"/>
          <w:b/>
          <w:bCs/>
          <w:color w:val="000000"/>
        </w:rPr>
        <w:t>Физическая культура человека</w:t>
      </w:r>
    </w:p>
    <w:p w:rsidR="00E42C38" w:rsidRPr="00420647" w:rsidRDefault="00E42C38" w:rsidP="007E03E1">
      <w:pPr>
        <w:tabs>
          <w:tab w:val="left" w:pos="0"/>
        </w:tabs>
        <w:spacing w:after="0" w:line="240" w:lineRule="atLeast"/>
        <w:ind w:firstLine="709"/>
        <w:jc w:val="both"/>
        <w:rPr>
          <w:rFonts w:ascii="Times New Roman" w:hAnsi="Times New Roman" w:cs="Times New Roman"/>
          <w:b/>
          <w:bCs/>
          <w:color w:val="000000"/>
          <w:sz w:val="24"/>
          <w:szCs w:val="24"/>
        </w:rPr>
      </w:pPr>
      <w:r w:rsidRPr="00420647">
        <w:rPr>
          <w:rFonts w:ascii="Times New Roman" w:hAnsi="Times New Roman" w:cs="Times New Roman"/>
          <w:color w:val="000000"/>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420647">
        <w:rPr>
          <w:rFonts w:ascii="Times New Roman" w:hAnsi="Times New Roman" w:cs="Times New Roman"/>
          <w:b/>
          <w:bCs/>
          <w:color w:val="000000"/>
          <w:sz w:val="24"/>
          <w:szCs w:val="24"/>
        </w:rPr>
        <w:t xml:space="preserve">Способы двигательной (физкультурной) деятельности </w:t>
      </w:r>
    </w:p>
    <w:p w:rsidR="00E42C38" w:rsidRPr="00420647" w:rsidRDefault="00E42C38" w:rsidP="007E03E1">
      <w:pPr>
        <w:tabs>
          <w:tab w:val="left" w:pos="0"/>
        </w:tabs>
        <w:spacing w:after="0" w:line="240" w:lineRule="atLeast"/>
        <w:ind w:firstLine="709"/>
        <w:jc w:val="both"/>
        <w:rPr>
          <w:rFonts w:ascii="Times New Roman" w:hAnsi="Times New Roman" w:cs="Times New Roman"/>
          <w:b/>
          <w:bCs/>
          <w:color w:val="000000"/>
          <w:sz w:val="24"/>
          <w:szCs w:val="24"/>
        </w:rPr>
      </w:pPr>
      <w:r w:rsidRPr="00420647">
        <w:rPr>
          <w:rFonts w:ascii="Times New Roman" w:hAnsi="Times New Roman" w:cs="Times New Roman"/>
          <w:b/>
          <w:bCs/>
          <w:color w:val="000000"/>
          <w:sz w:val="24"/>
          <w:szCs w:val="24"/>
        </w:rPr>
        <w:t>Организация и проведение самостоятельных занятий физической культурой</w:t>
      </w:r>
    </w:p>
    <w:p w:rsidR="00E42C38" w:rsidRPr="00420647" w:rsidRDefault="00E42C38" w:rsidP="00AA3EA3">
      <w:pPr>
        <w:pStyle w:val="ListParagraph"/>
        <w:numPr>
          <w:ilvl w:val="0"/>
          <w:numId w:val="124"/>
        </w:numPr>
        <w:spacing w:line="240" w:lineRule="atLeast"/>
        <w:ind w:left="0" w:firstLine="709"/>
        <w:jc w:val="both"/>
        <w:rPr>
          <w:rFonts w:ascii="Times New Roman" w:hAnsi="Times New Roman"/>
          <w:color w:val="000000"/>
        </w:rPr>
      </w:pPr>
      <w:r w:rsidRPr="00420647">
        <w:rPr>
          <w:rFonts w:ascii="Times New Roman" w:hAnsi="Times New Roman"/>
          <w:color w:val="00000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420647">
        <w:rPr>
          <w:rFonts w:ascii="Times New Roman" w:hAnsi="Times New Roman"/>
          <w:i/>
          <w:iCs/>
          <w:color w:val="000000"/>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420647">
        <w:rPr>
          <w:rFonts w:ascii="Times New Roman" w:hAnsi="Times New Roman"/>
          <w:color w:val="000000"/>
        </w:rPr>
        <w:t xml:space="preserve"> Организация досуга средствами физической культуры. </w:t>
      </w:r>
    </w:p>
    <w:p w:rsidR="00E42C38" w:rsidRPr="00420647" w:rsidRDefault="00E42C38" w:rsidP="007E03E1">
      <w:pPr>
        <w:pStyle w:val="ListParagraph"/>
        <w:spacing w:line="240" w:lineRule="atLeast"/>
        <w:ind w:left="709"/>
        <w:jc w:val="both"/>
        <w:rPr>
          <w:rFonts w:ascii="Times New Roman" w:hAnsi="Times New Roman"/>
          <w:b/>
          <w:bCs/>
          <w:color w:val="000000"/>
        </w:rPr>
      </w:pPr>
      <w:r w:rsidRPr="00420647">
        <w:rPr>
          <w:rFonts w:ascii="Times New Roman" w:hAnsi="Times New Roman"/>
          <w:b/>
          <w:bCs/>
          <w:color w:val="000000"/>
        </w:rPr>
        <w:t xml:space="preserve">Оценка эффективности занятий физической культурой </w:t>
      </w:r>
    </w:p>
    <w:p w:rsidR="00E42C38" w:rsidRPr="00420647" w:rsidRDefault="00E42C38" w:rsidP="007E03E1">
      <w:pPr>
        <w:spacing w:after="0" w:line="240" w:lineRule="atLeast"/>
        <w:ind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E42C38" w:rsidRPr="00420647" w:rsidRDefault="00E42C38" w:rsidP="007E03E1">
      <w:pPr>
        <w:pStyle w:val="ListParagraph"/>
        <w:spacing w:line="240" w:lineRule="atLeast"/>
        <w:ind w:left="709"/>
        <w:jc w:val="both"/>
        <w:rPr>
          <w:rFonts w:ascii="Times New Roman" w:hAnsi="Times New Roman"/>
          <w:b/>
          <w:bCs/>
          <w:color w:val="000000"/>
        </w:rPr>
      </w:pPr>
      <w:r w:rsidRPr="00420647">
        <w:rPr>
          <w:rFonts w:ascii="Times New Roman" w:hAnsi="Times New Roman"/>
          <w:b/>
          <w:bCs/>
          <w:color w:val="000000"/>
        </w:rPr>
        <w:t>Физическое совершенствование</w:t>
      </w:r>
    </w:p>
    <w:p w:rsidR="00E42C38" w:rsidRPr="00420647" w:rsidRDefault="00E42C38" w:rsidP="007E03E1">
      <w:pPr>
        <w:pStyle w:val="ListParagraph"/>
        <w:spacing w:line="240" w:lineRule="atLeast"/>
        <w:ind w:left="709"/>
        <w:jc w:val="both"/>
        <w:rPr>
          <w:rFonts w:ascii="Times New Roman" w:hAnsi="Times New Roman"/>
          <w:i/>
          <w:iCs/>
          <w:color w:val="000000"/>
        </w:rPr>
      </w:pPr>
      <w:r w:rsidRPr="00420647">
        <w:rPr>
          <w:rFonts w:ascii="Times New Roman" w:hAnsi="Times New Roman"/>
          <w:b/>
          <w:bCs/>
          <w:color w:val="000000"/>
        </w:rPr>
        <w:t>Физкультурно-оздоровительная деятельность</w:t>
      </w:r>
    </w:p>
    <w:p w:rsidR="00E42C38" w:rsidRPr="00420647" w:rsidRDefault="00E42C38" w:rsidP="007E03E1">
      <w:pPr>
        <w:spacing w:after="0" w:line="240" w:lineRule="atLeast"/>
        <w:ind w:firstLine="709"/>
        <w:jc w:val="both"/>
        <w:rPr>
          <w:rFonts w:ascii="Times New Roman" w:hAnsi="Times New Roman" w:cs="Times New Roman"/>
          <w:i/>
          <w:iCs/>
          <w:color w:val="000000"/>
          <w:sz w:val="24"/>
          <w:szCs w:val="24"/>
        </w:rPr>
      </w:pPr>
      <w:r w:rsidRPr="00420647">
        <w:rPr>
          <w:rFonts w:ascii="Times New Roman" w:hAnsi="Times New Roman" w:cs="Times New Roman"/>
          <w:color w:val="000000"/>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420647">
        <w:rPr>
          <w:rFonts w:ascii="Times New Roman" w:hAnsi="Times New Roman" w:cs="Times New Roman"/>
          <w:i/>
          <w:iCs/>
          <w:color w:val="000000"/>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E42C38" w:rsidRPr="00420647" w:rsidRDefault="00E42C38" w:rsidP="007E03E1">
      <w:pPr>
        <w:pStyle w:val="ListParagraph"/>
        <w:spacing w:line="240" w:lineRule="atLeast"/>
        <w:ind w:left="709"/>
        <w:jc w:val="both"/>
        <w:rPr>
          <w:rFonts w:ascii="Times New Roman" w:hAnsi="Times New Roman"/>
          <w:color w:val="000000"/>
        </w:rPr>
      </w:pPr>
      <w:r w:rsidRPr="00420647">
        <w:rPr>
          <w:rFonts w:ascii="Times New Roman" w:hAnsi="Times New Roman"/>
          <w:b/>
          <w:bCs/>
          <w:color w:val="000000"/>
        </w:rPr>
        <w:t>Спортивно-оздоровительная деятельность</w:t>
      </w:r>
    </w:p>
    <w:p w:rsidR="00E42C38" w:rsidRPr="00420647" w:rsidRDefault="00E42C38" w:rsidP="007E03E1">
      <w:pPr>
        <w:spacing w:after="0" w:line="240" w:lineRule="atLeast"/>
        <w:ind w:firstLine="709"/>
        <w:jc w:val="both"/>
        <w:rPr>
          <w:rFonts w:ascii="Times New Roman" w:hAnsi="Times New Roman" w:cs="Times New Roman"/>
          <w:color w:val="000000"/>
          <w:sz w:val="24"/>
          <w:szCs w:val="24"/>
        </w:rPr>
      </w:pPr>
      <w:r w:rsidRPr="00420647">
        <w:rPr>
          <w:rFonts w:ascii="Times New Roman" w:hAnsi="Times New Roman" w:cs="Times New Roman"/>
          <w:color w:val="000000"/>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волейбол, баскетбол. Правила спортивных игр. Игры по правилам. </w:t>
      </w:r>
      <w:r w:rsidRPr="00420647">
        <w:rPr>
          <w:rFonts w:ascii="Times New Roman" w:hAnsi="Times New Roman" w:cs="Times New Roman"/>
          <w:i/>
          <w:iCs/>
          <w:color w:val="000000"/>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420647">
        <w:rPr>
          <w:rFonts w:ascii="Times New Roman" w:hAnsi="Times New Roman" w:cs="Times New Roman"/>
          <w:color w:val="000000"/>
          <w:sz w:val="24"/>
          <w:szCs w:val="24"/>
        </w:rPr>
        <w:t xml:space="preserve"> Лыжные гонки:</w:t>
      </w:r>
      <w:r w:rsidRPr="00420647">
        <w:rPr>
          <w:rFonts w:ascii="Times New Roman" w:hAnsi="Times New Roman" w:cs="Times New Roman"/>
          <w:sz w:val="24"/>
          <w:szCs w:val="24"/>
          <w:vertAlign w:val="superscript"/>
        </w:rPr>
        <w:footnoteReference w:id="2"/>
      </w:r>
      <w:r w:rsidRPr="00420647">
        <w:rPr>
          <w:rFonts w:ascii="Times New Roman" w:hAnsi="Times New Roman" w:cs="Times New Roman"/>
          <w:color w:val="000000"/>
          <w:sz w:val="24"/>
          <w:szCs w:val="24"/>
        </w:rPr>
        <w:t xml:space="preserve"> передвижение на лыжах разными способами. Подъемы, спуски, повороты, торможения.</w:t>
      </w:r>
    </w:p>
    <w:p w:rsidR="00E42C38" w:rsidRPr="00420647" w:rsidRDefault="00E42C38" w:rsidP="007E03E1">
      <w:pPr>
        <w:pStyle w:val="ListParagraph"/>
        <w:spacing w:line="240" w:lineRule="atLeast"/>
        <w:ind w:left="709"/>
        <w:jc w:val="both"/>
        <w:rPr>
          <w:rFonts w:ascii="Times New Roman" w:hAnsi="Times New Roman"/>
          <w:b/>
          <w:bCs/>
          <w:color w:val="000000"/>
        </w:rPr>
      </w:pPr>
      <w:r w:rsidRPr="00420647">
        <w:rPr>
          <w:rFonts w:ascii="Times New Roman" w:hAnsi="Times New Roman"/>
          <w:b/>
          <w:bCs/>
          <w:color w:val="000000"/>
        </w:rPr>
        <w:t>Прикладно-ориентированная физкультурная деятельность</w:t>
      </w:r>
    </w:p>
    <w:p w:rsidR="00E42C38" w:rsidRPr="00420647" w:rsidRDefault="00E42C38" w:rsidP="007E03E1">
      <w:pPr>
        <w:spacing w:after="0" w:line="240" w:lineRule="atLeast"/>
        <w:jc w:val="both"/>
        <w:rPr>
          <w:rFonts w:ascii="Times New Roman" w:hAnsi="Times New Roman" w:cs="Times New Roman"/>
          <w:color w:val="000000"/>
          <w:sz w:val="24"/>
          <w:szCs w:val="24"/>
        </w:rPr>
      </w:pPr>
      <w:r w:rsidRPr="00420647">
        <w:rPr>
          <w:rFonts w:ascii="Times New Roman" w:hAnsi="Times New Roman" w:cs="Times New Roman"/>
          <w:i/>
          <w:iCs/>
          <w:color w:val="000000"/>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420647">
        <w:rPr>
          <w:rFonts w:ascii="Times New Roman" w:hAnsi="Times New Roman" w:cs="Times New Roman"/>
          <w:color w:val="000000"/>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E42C38" w:rsidRPr="00420647" w:rsidRDefault="00E42C38" w:rsidP="007E03E1">
      <w:pPr>
        <w:spacing w:after="0" w:line="240" w:lineRule="atLeast"/>
        <w:ind w:firstLine="709"/>
        <w:jc w:val="both"/>
        <w:rPr>
          <w:rFonts w:ascii="Times New Roman" w:hAnsi="Times New Roman" w:cs="Times New Roman"/>
          <w:sz w:val="24"/>
          <w:szCs w:val="24"/>
        </w:rPr>
      </w:pPr>
    </w:p>
    <w:p w:rsidR="00E42C38" w:rsidRPr="00420647" w:rsidRDefault="00E42C38" w:rsidP="007E03E1">
      <w:pPr>
        <w:pStyle w:val="Heading3"/>
        <w:spacing w:before="0" w:beforeAutospacing="0" w:after="0" w:afterAutospacing="0" w:line="240" w:lineRule="atLeast"/>
        <w:ind w:firstLine="709"/>
        <w:rPr>
          <w:sz w:val="24"/>
          <w:szCs w:val="24"/>
        </w:rPr>
      </w:pPr>
      <w:bookmarkStart w:id="498" w:name="_Toc409691717"/>
      <w:bookmarkStart w:id="499" w:name="_Toc410654042"/>
      <w:bookmarkStart w:id="500" w:name="_Toc284663443"/>
      <w:r w:rsidRPr="00420647">
        <w:rPr>
          <w:sz w:val="24"/>
          <w:szCs w:val="24"/>
        </w:rPr>
        <w:t>2.2.2.17. Основы безопасности жизнедеятельности</w:t>
      </w:r>
      <w:bookmarkEnd w:id="498"/>
      <w:bookmarkEnd w:id="499"/>
      <w:bookmarkEnd w:id="500"/>
      <w:r w:rsidRPr="00420647">
        <w:rPr>
          <w:sz w:val="24"/>
          <w:szCs w:val="24"/>
        </w:rPr>
        <w:t xml:space="preserve">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Опасные и чрезвычайные ситуации становятся все более частым явлением в нашей повседневной жизни и требуют многомерного видения картины социально сложного и технически насыщенного окружающего мира.</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Изучение предмета «Основы безопасности жизнедеятельности»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«История», «Информатика», «Обществознание», «Физика», «Химия», «Экология», «Экономическая и социальная география», «Физическая культура» и др.</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Достижению этой цели способствует решение следующих задач:</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освоение обучающимися знаний о безопасном поведении в повседневной жизнедеятельности;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E42C38" w:rsidRPr="00420647" w:rsidRDefault="00E42C38" w:rsidP="00AA3EA3">
      <w:pPr>
        <w:pStyle w:val="ListParagraph"/>
        <w:numPr>
          <w:ilvl w:val="0"/>
          <w:numId w:val="126"/>
        </w:numPr>
        <w:spacing w:line="240" w:lineRule="atLeast"/>
        <w:ind w:left="0" w:firstLine="709"/>
        <w:jc w:val="both"/>
        <w:rPr>
          <w:rFonts w:ascii="Times New Roman" w:hAnsi="Times New Roman"/>
        </w:rPr>
      </w:pPr>
      <w:r w:rsidRPr="00420647">
        <w:rPr>
          <w:rFonts w:ascii="Times New Roman" w:hAnsi="Times New Roman"/>
        </w:rPr>
        <w:t>освоение обучающимися знаний о безопасном поведении в повседневной жизнедеятельности;</w:t>
      </w:r>
    </w:p>
    <w:p w:rsidR="00E42C38" w:rsidRPr="00420647" w:rsidRDefault="00E42C38" w:rsidP="00AA3EA3">
      <w:pPr>
        <w:pStyle w:val="ListParagraph"/>
        <w:numPr>
          <w:ilvl w:val="0"/>
          <w:numId w:val="126"/>
        </w:numPr>
        <w:spacing w:line="240" w:lineRule="atLeast"/>
        <w:ind w:left="0" w:firstLine="709"/>
        <w:jc w:val="both"/>
        <w:rPr>
          <w:rFonts w:ascii="Times New Roman" w:hAnsi="Times New Roman"/>
        </w:rPr>
      </w:pPr>
      <w:r w:rsidRPr="00420647">
        <w:rPr>
          <w:rFonts w:ascii="Times New Roman" w:hAnsi="Times New Roman"/>
        </w:rPr>
        <w:t>воспитание у обучающихся чувства ответственности за личную безопасность, ценностного отношения к своему здоровью и жизни;</w:t>
      </w:r>
    </w:p>
    <w:p w:rsidR="00E42C38" w:rsidRPr="00420647" w:rsidRDefault="00E42C38" w:rsidP="00AA3EA3">
      <w:pPr>
        <w:pStyle w:val="ListParagraph"/>
        <w:numPr>
          <w:ilvl w:val="0"/>
          <w:numId w:val="126"/>
        </w:numPr>
        <w:spacing w:line="240" w:lineRule="atLeast"/>
        <w:ind w:left="0" w:firstLine="709"/>
        <w:jc w:val="both"/>
        <w:rPr>
          <w:rFonts w:ascii="Times New Roman" w:hAnsi="Times New Roman"/>
        </w:rPr>
      </w:pPr>
      <w:r w:rsidRPr="00420647">
        <w:rPr>
          <w:rFonts w:ascii="Times New Roman" w:hAnsi="Times New Roman"/>
        </w:rPr>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E42C38" w:rsidRPr="00420647" w:rsidRDefault="00E42C38" w:rsidP="00AA3EA3">
      <w:pPr>
        <w:pStyle w:val="ListParagraph"/>
        <w:numPr>
          <w:ilvl w:val="0"/>
          <w:numId w:val="126"/>
        </w:numPr>
        <w:spacing w:line="240" w:lineRule="atLeast"/>
        <w:ind w:left="0" w:firstLine="709"/>
        <w:jc w:val="both"/>
        <w:rPr>
          <w:rFonts w:ascii="Times New Roman" w:hAnsi="Times New Roman"/>
        </w:rPr>
      </w:pPr>
      <w:r w:rsidRPr="00420647">
        <w:rPr>
          <w:rFonts w:ascii="Times New Roman" w:hAnsi="Times New Roman"/>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42C38" w:rsidRPr="00420647" w:rsidRDefault="00E42C38" w:rsidP="00AA3EA3">
      <w:pPr>
        <w:pStyle w:val="ListParagraph"/>
        <w:numPr>
          <w:ilvl w:val="0"/>
          <w:numId w:val="126"/>
        </w:numPr>
        <w:spacing w:line="240" w:lineRule="atLeast"/>
        <w:ind w:left="0" w:firstLine="709"/>
        <w:jc w:val="both"/>
        <w:rPr>
          <w:rFonts w:ascii="Times New Roman" w:hAnsi="Times New Roman"/>
        </w:rPr>
      </w:pPr>
      <w:r w:rsidRPr="00420647">
        <w:rPr>
          <w:rFonts w:ascii="Times New Roman" w:hAnsi="Times New Roman"/>
        </w:rPr>
        <w:t>понимание необходимости беречь и сохранять свое здоровье как индивидуальную и общественную ценность;</w:t>
      </w:r>
    </w:p>
    <w:p w:rsidR="00E42C38" w:rsidRPr="00420647" w:rsidRDefault="00E42C38" w:rsidP="00AA3EA3">
      <w:pPr>
        <w:pStyle w:val="ListParagraph"/>
        <w:numPr>
          <w:ilvl w:val="0"/>
          <w:numId w:val="126"/>
        </w:numPr>
        <w:spacing w:line="240" w:lineRule="atLeast"/>
        <w:ind w:left="0" w:firstLine="709"/>
        <w:jc w:val="both"/>
        <w:rPr>
          <w:rFonts w:ascii="Times New Roman" w:hAnsi="Times New Roman"/>
        </w:rPr>
      </w:pPr>
      <w:r w:rsidRPr="00420647">
        <w:rPr>
          <w:rFonts w:ascii="Times New Roman" w:hAnsi="Times New Roman"/>
        </w:rPr>
        <w:t xml:space="preserve">формирование убеждения в необходимости безопасного и здорового образа жизни; </w:t>
      </w:r>
    </w:p>
    <w:p w:rsidR="00E42C38" w:rsidRPr="00420647" w:rsidRDefault="00E42C38" w:rsidP="00AA3EA3">
      <w:pPr>
        <w:pStyle w:val="ListParagraph"/>
        <w:numPr>
          <w:ilvl w:val="0"/>
          <w:numId w:val="126"/>
        </w:numPr>
        <w:spacing w:line="240" w:lineRule="atLeast"/>
        <w:ind w:left="0" w:firstLine="709"/>
        <w:jc w:val="both"/>
        <w:rPr>
          <w:rFonts w:ascii="Times New Roman" w:hAnsi="Times New Roman"/>
        </w:rPr>
      </w:pPr>
      <w:r w:rsidRPr="00420647">
        <w:rPr>
          <w:rFonts w:ascii="Times New Roman" w:hAnsi="Times New Roman"/>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42C38" w:rsidRPr="00420647" w:rsidRDefault="00E42C38" w:rsidP="00AA3EA3">
      <w:pPr>
        <w:pStyle w:val="ListParagraph"/>
        <w:numPr>
          <w:ilvl w:val="0"/>
          <w:numId w:val="126"/>
        </w:numPr>
        <w:spacing w:line="240" w:lineRule="atLeast"/>
        <w:ind w:left="0" w:firstLine="709"/>
        <w:jc w:val="both"/>
        <w:rPr>
          <w:rFonts w:ascii="Times New Roman" w:hAnsi="Times New Roman"/>
        </w:rPr>
      </w:pPr>
      <w:r w:rsidRPr="00420647">
        <w:rPr>
          <w:rFonts w:ascii="Times New Roman" w:hAnsi="Times New Roman"/>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E42C38" w:rsidRPr="00420647" w:rsidRDefault="00E42C38" w:rsidP="00AA3EA3">
      <w:pPr>
        <w:pStyle w:val="ListParagraph"/>
        <w:numPr>
          <w:ilvl w:val="0"/>
          <w:numId w:val="126"/>
        </w:numPr>
        <w:spacing w:line="240" w:lineRule="atLeast"/>
        <w:ind w:left="0" w:firstLine="709"/>
        <w:jc w:val="both"/>
        <w:rPr>
          <w:rFonts w:ascii="Times New Roman" w:hAnsi="Times New Roman"/>
        </w:rPr>
      </w:pPr>
      <w:r w:rsidRPr="00420647">
        <w:rPr>
          <w:rFonts w:ascii="Times New Roman" w:hAnsi="Times New Roman"/>
        </w:rPr>
        <w:t>понимание необходимости сохранения природы и окружающей среды для полноценной жизни человека;</w:t>
      </w:r>
    </w:p>
    <w:p w:rsidR="00E42C38" w:rsidRPr="00420647" w:rsidRDefault="00E42C38" w:rsidP="00AA3EA3">
      <w:pPr>
        <w:pStyle w:val="ListParagraph"/>
        <w:numPr>
          <w:ilvl w:val="0"/>
          <w:numId w:val="126"/>
        </w:numPr>
        <w:spacing w:line="240" w:lineRule="atLeast"/>
        <w:ind w:left="0" w:firstLine="709"/>
        <w:jc w:val="both"/>
        <w:rPr>
          <w:rFonts w:ascii="Times New Roman" w:hAnsi="Times New Roman"/>
        </w:rPr>
      </w:pPr>
      <w:r w:rsidRPr="00420647">
        <w:rPr>
          <w:rFonts w:ascii="Times New Roman" w:hAnsi="Times New Roman"/>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E42C38" w:rsidRPr="00420647" w:rsidRDefault="00E42C38" w:rsidP="00AA3EA3">
      <w:pPr>
        <w:pStyle w:val="ListParagraph"/>
        <w:numPr>
          <w:ilvl w:val="0"/>
          <w:numId w:val="126"/>
        </w:numPr>
        <w:spacing w:line="240" w:lineRule="atLeast"/>
        <w:ind w:left="0" w:firstLine="709"/>
        <w:jc w:val="both"/>
        <w:rPr>
          <w:rFonts w:ascii="Times New Roman" w:hAnsi="Times New Roman"/>
        </w:rPr>
      </w:pPr>
      <w:r w:rsidRPr="00420647">
        <w:rPr>
          <w:rFonts w:ascii="Times New Roman" w:hAnsi="Times New Roman"/>
        </w:rPr>
        <w:t>профилактика у обучающихся асоциального поведения обучающихся;</w:t>
      </w:r>
    </w:p>
    <w:p w:rsidR="00E42C38" w:rsidRPr="00420647" w:rsidRDefault="00E42C38" w:rsidP="00AA3EA3">
      <w:pPr>
        <w:pStyle w:val="ListParagraph"/>
        <w:numPr>
          <w:ilvl w:val="0"/>
          <w:numId w:val="126"/>
        </w:numPr>
        <w:spacing w:line="240" w:lineRule="atLeast"/>
        <w:ind w:left="0" w:firstLine="709"/>
        <w:jc w:val="both"/>
        <w:rPr>
          <w:rFonts w:ascii="Times New Roman" w:hAnsi="Times New Roman"/>
        </w:rPr>
      </w:pPr>
      <w:r w:rsidRPr="00420647">
        <w:rPr>
          <w:rFonts w:ascii="Times New Roman" w:hAnsi="Times New Roman"/>
        </w:rPr>
        <w:t>формирование антиэкстремистской и антитеррористической личностной позиции;</w:t>
      </w:r>
    </w:p>
    <w:p w:rsidR="00E42C38" w:rsidRPr="00420647" w:rsidRDefault="00E42C38" w:rsidP="00AA3EA3">
      <w:pPr>
        <w:pStyle w:val="ListParagraph"/>
        <w:numPr>
          <w:ilvl w:val="0"/>
          <w:numId w:val="126"/>
        </w:numPr>
        <w:spacing w:line="240" w:lineRule="atLeast"/>
        <w:ind w:left="0" w:firstLine="709"/>
        <w:jc w:val="both"/>
        <w:rPr>
          <w:rFonts w:ascii="Times New Roman" w:hAnsi="Times New Roman"/>
        </w:rPr>
      </w:pPr>
      <w:r w:rsidRPr="00420647">
        <w:rPr>
          <w:rFonts w:ascii="Times New Roman" w:hAnsi="Times New Roman"/>
        </w:rPr>
        <w:t>формирование нетерпимости к действиям и влияниям, представляющим угрозу для жизни человека;</w:t>
      </w:r>
    </w:p>
    <w:p w:rsidR="00E42C38" w:rsidRPr="00420647" w:rsidRDefault="00E42C38" w:rsidP="00AA3EA3">
      <w:pPr>
        <w:pStyle w:val="ListParagraph"/>
        <w:numPr>
          <w:ilvl w:val="0"/>
          <w:numId w:val="126"/>
        </w:numPr>
        <w:spacing w:line="240" w:lineRule="atLeast"/>
        <w:ind w:left="0" w:firstLine="709"/>
        <w:jc w:val="both"/>
        <w:rPr>
          <w:rFonts w:ascii="Times New Roman" w:hAnsi="Times New Roman"/>
        </w:rPr>
      </w:pPr>
      <w:r w:rsidRPr="00420647">
        <w:rPr>
          <w:rFonts w:ascii="Times New Roman" w:hAnsi="Times New Roman"/>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E42C38" w:rsidRPr="00420647" w:rsidRDefault="00E42C38" w:rsidP="00AA3EA3">
      <w:pPr>
        <w:pStyle w:val="ListParagraph"/>
        <w:numPr>
          <w:ilvl w:val="0"/>
          <w:numId w:val="126"/>
        </w:numPr>
        <w:spacing w:line="240" w:lineRule="atLeast"/>
        <w:ind w:left="0" w:firstLine="709"/>
        <w:jc w:val="both"/>
        <w:rPr>
          <w:rFonts w:ascii="Times New Roman" w:hAnsi="Times New Roman"/>
        </w:rPr>
      </w:pPr>
      <w:r w:rsidRPr="00420647">
        <w:rPr>
          <w:rFonts w:ascii="Times New Roman" w:hAnsi="Times New Roman"/>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E42C38" w:rsidRPr="00420647" w:rsidRDefault="00E42C38" w:rsidP="00AA3EA3">
      <w:pPr>
        <w:pStyle w:val="ListParagraph"/>
        <w:numPr>
          <w:ilvl w:val="0"/>
          <w:numId w:val="126"/>
        </w:numPr>
        <w:spacing w:line="240" w:lineRule="atLeast"/>
        <w:ind w:left="0" w:firstLine="709"/>
        <w:jc w:val="both"/>
        <w:rPr>
          <w:rFonts w:ascii="Times New Roman" w:hAnsi="Times New Roman"/>
        </w:rPr>
      </w:pPr>
      <w:r w:rsidRPr="00420647">
        <w:rPr>
          <w:rFonts w:ascii="Times New Roman" w:hAnsi="Times New Roman"/>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42C38" w:rsidRPr="00420647" w:rsidRDefault="00E42C38" w:rsidP="00AA3EA3">
      <w:pPr>
        <w:pStyle w:val="ListParagraph"/>
        <w:numPr>
          <w:ilvl w:val="0"/>
          <w:numId w:val="126"/>
        </w:numPr>
        <w:spacing w:line="240" w:lineRule="atLeast"/>
        <w:ind w:left="0" w:firstLine="709"/>
        <w:jc w:val="both"/>
        <w:rPr>
          <w:rFonts w:ascii="Times New Roman" w:hAnsi="Times New Roman"/>
        </w:rPr>
      </w:pPr>
      <w:r w:rsidRPr="00420647">
        <w:rPr>
          <w:rFonts w:ascii="Times New Roman" w:hAnsi="Times New Roman"/>
        </w:rPr>
        <w:t>освоение умений оказывать первую помощь пострадавшим;</w:t>
      </w:r>
    </w:p>
    <w:p w:rsidR="00E42C38" w:rsidRPr="00420647" w:rsidRDefault="00E42C38" w:rsidP="00AA3EA3">
      <w:pPr>
        <w:pStyle w:val="ListParagraph"/>
        <w:numPr>
          <w:ilvl w:val="0"/>
          <w:numId w:val="126"/>
        </w:numPr>
        <w:spacing w:line="240" w:lineRule="atLeast"/>
        <w:ind w:left="0" w:firstLine="709"/>
        <w:jc w:val="both"/>
        <w:rPr>
          <w:rFonts w:ascii="Times New Roman" w:hAnsi="Times New Roman"/>
        </w:rPr>
      </w:pPr>
      <w:r w:rsidRPr="00420647">
        <w:rPr>
          <w:rFonts w:ascii="Times New Roman" w:hAnsi="Times New Roman"/>
        </w:rPr>
        <w:t>освоение умений готовность проявлять предосторожность в ситуациях неопределенности;</w:t>
      </w:r>
    </w:p>
    <w:p w:rsidR="00E42C38" w:rsidRPr="00420647" w:rsidRDefault="00E42C38" w:rsidP="00AA3EA3">
      <w:pPr>
        <w:pStyle w:val="ListParagraph"/>
        <w:numPr>
          <w:ilvl w:val="0"/>
          <w:numId w:val="126"/>
        </w:numPr>
        <w:spacing w:line="240" w:lineRule="atLeast"/>
        <w:ind w:left="0" w:firstLine="709"/>
        <w:jc w:val="both"/>
        <w:rPr>
          <w:rFonts w:ascii="Times New Roman" w:hAnsi="Times New Roman"/>
        </w:rPr>
      </w:pPr>
      <w:r w:rsidRPr="00420647">
        <w:rPr>
          <w:rFonts w:ascii="Times New Roman" w:hAnsi="Times New Roman"/>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освоение умений использовать средства индивидуальной и коллективной защиты.</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Основы безопасности личности, общества и государства</w:t>
      </w:r>
    </w:p>
    <w:p w:rsidR="00E42C38" w:rsidRPr="00420647" w:rsidRDefault="00E42C38" w:rsidP="007E03E1">
      <w:pPr>
        <w:tabs>
          <w:tab w:val="left" w:pos="426"/>
        </w:tabs>
        <w:spacing w:after="0" w:line="240" w:lineRule="atLeast"/>
        <w:ind w:left="709"/>
        <w:jc w:val="both"/>
        <w:rPr>
          <w:rFonts w:ascii="Times New Roman" w:hAnsi="Times New Roman" w:cs="Times New Roman"/>
          <w:b/>
          <w:bCs/>
          <w:color w:val="000000"/>
          <w:sz w:val="24"/>
          <w:szCs w:val="24"/>
          <w:shd w:val="clear" w:color="auto" w:fill="FFFFFF"/>
        </w:rPr>
      </w:pPr>
      <w:r w:rsidRPr="00420647">
        <w:rPr>
          <w:rFonts w:ascii="Times New Roman" w:hAnsi="Times New Roman" w:cs="Times New Roman"/>
          <w:b/>
          <w:bCs/>
          <w:color w:val="000000"/>
          <w:sz w:val="24"/>
          <w:szCs w:val="24"/>
          <w:shd w:val="clear" w:color="auto" w:fill="FFFFFF"/>
        </w:rPr>
        <w:t xml:space="preserve">Основы комплексной безопасности </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420647">
        <w:rPr>
          <w:rFonts w:ascii="Times New Roman" w:hAnsi="Times New Roman" w:cs="Times New Roman"/>
          <w:i/>
          <w:iCs/>
          <w:sz w:val="24"/>
          <w:szCs w:val="24"/>
        </w:rPr>
        <w:t>Средства индивидуальной защиты велосипедиста.</w:t>
      </w:r>
      <w:r w:rsidRPr="00420647">
        <w:rPr>
          <w:rFonts w:ascii="Times New Roman" w:hAnsi="Times New Roman" w:cs="Times New Roman"/>
          <w:sz w:val="24"/>
          <w:szCs w:val="24"/>
        </w:rPr>
        <w:t xml:space="preserve"> Пожар его причины и последствия. Правила поведения при пожаре. Средства индивидуальной защиты. Водоемы. Правила поведения у воды и оказания помощи на воде. Правила безопасности в туристических походах </w:t>
      </w:r>
      <w:r w:rsidRPr="00420647">
        <w:rPr>
          <w:rFonts w:ascii="Times New Roman" w:hAnsi="Times New Roman" w:cs="Times New Roman"/>
          <w:i/>
          <w:iCs/>
          <w:sz w:val="24"/>
          <w:szCs w:val="24"/>
        </w:rPr>
        <w:t>и поездках.</w:t>
      </w:r>
      <w:r w:rsidRPr="00420647">
        <w:rPr>
          <w:rFonts w:ascii="Times New Roman" w:hAnsi="Times New Roman" w:cs="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420647">
        <w:rPr>
          <w:rFonts w:ascii="Times New Roman" w:hAnsi="Times New Roman" w:cs="Times New Roman"/>
          <w:i/>
          <w:iCs/>
          <w:sz w:val="24"/>
          <w:szCs w:val="24"/>
        </w:rPr>
        <w:t>самозащита покупателя</w:t>
      </w:r>
      <w:r w:rsidRPr="00420647">
        <w:rPr>
          <w:rFonts w:ascii="Times New Roman" w:hAnsi="Times New Roman" w:cs="Times New Roman"/>
          <w:sz w:val="24"/>
          <w:szCs w:val="24"/>
        </w:rPr>
        <w:t xml:space="preserve">). Элементарные способы самозащиты. </w:t>
      </w:r>
      <w:r w:rsidRPr="00420647">
        <w:rPr>
          <w:rFonts w:ascii="Times New Roman" w:hAnsi="Times New Roman" w:cs="Times New Roman"/>
          <w:i/>
          <w:iCs/>
          <w:sz w:val="24"/>
          <w:szCs w:val="24"/>
        </w:rPr>
        <w:t>Информационная безопасность подростка. Игромания.</w:t>
      </w:r>
    </w:p>
    <w:p w:rsidR="00E42C38" w:rsidRPr="00420647" w:rsidRDefault="00E42C38" w:rsidP="007E03E1">
      <w:pPr>
        <w:tabs>
          <w:tab w:val="left" w:pos="426"/>
        </w:tabs>
        <w:spacing w:after="0" w:line="240" w:lineRule="atLeast"/>
        <w:ind w:left="709"/>
        <w:jc w:val="both"/>
        <w:rPr>
          <w:rFonts w:ascii="Times New Roman" w:hAnsi="Times New Roman" w:cs="Times New Roman"/>
          <w:sz w:val="24"/>
          <w:szCs w:val="24"/>
        </w:rPr>
      </w:pPr>
      <w:r w:rsidRPr="00420647">
        <w:rPr>
          <w:rFonts w:ascii="Times New Roman" w:hAnsi="Times New Roman" w:cs="Times New Roman"/>
          <w:b/>
          <w:bCs/>
          <w:sz w:val="24"/>
          <w:szCs w:val="24"/>
        </w:rPr>
        <w:t xml:space="preserve">Защита населения Российской Федерации от чрезвычайных </w:t>
      </w:r>
      <w:r w:rsidRPr="00420647">
        <w:rPr>
          <w:rFonts w:ascii="Times New Roman" w:hAnsi="Times New Roman" w:cs="Times New Roman"/>
          <w:b/>
          <w:bCs/>
          <w:color w:val="000000"/>
          <w:sz w:val="24"/>
          <w:szCs w:val="24"/>
          <w:shd w:val="clear" w:color="auto" w:fill="FFFFFF"/>
        </w:rPr>
        <w:t>ситуаций</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Чрезвычайные ситуации геологического происхождения и защита населения от них (землетрясения, извержения вулканов, оползни, обвалы, лавины). Рекомендации по безопасному поведению. Чрезвычайные ситуации метеорологического происхождения и защита населения от них (ураганы, бури, смерчи, метели, снежные заносы, град, гроза). Рекомендации по безопасному поведению. Чрезвычайные ситуации гидрологического происхождения и защита населения от них (наводнения, сели, цунами). Рекомендации по безопасному поведению. Чрезвычайные ситуации биологического происхождения и защита населения от них (лесные и торфяные пожары, эпидемии, эпизоотии и эпифитотии). Рекомендации по безопасному поведению. Средства индивидуальной защиты. Аварии на радиационно-опасных и химически опасных объектах экономики. Действия по сигналу «Внимание всем!». Рекомендации по безопасному поведению. Средства индивидуальной защиты. Аварии на пожароопасных и взрывоопасных объектах экономики. Рекомендации по безопасному поведению. Средства индивидуальной защиты. Аварии на транспорте. Аварии на гидротехнических сооружениях. Рекомендации по безопасному поведению. Средства коллективной защиты и правила пользования ими. Эвакуация населения.</w:t>
      </w:r>
    </w:p>
    <w:p w:rsidR="00E42C38" w:rsidRPr="00420647" w:rsidRDefault="00E42C38" w:rsidP="007E03E1">
      <w:pPr>
        <w:tabs>
          <w:tab w:val="left" w:pos="426"/>
        </w:tabs>
        <w:spacing w:after="0" w:line="240" w:lineRule="atLeast"/>
        <w:ind w:left="709"/>
        <w:jc w:val="both"/>
        <w:rPr>
          <w:rFonts w:ascii="Times New Roman" w:hAnsi="Times New Roman" w:cs="Times New Roman"/>
          <w:color w:val="000000"/>
          <w:sz w:val="24"/>
          <w:szCs w:val="24"/>
          <w:shd w:val="clear" w:color="auto" w:fill="FFFFFF"/>
        </w:rPr>
      </w:pPr>
      <w:r w:rsidRPr="00420647">
        <w:rPr>
          <w:rFonts w:ascii="Times New Roman" w:hAnsi="Times New Roman" w:cs="Times New Roman"/>
          <w:b/>
          <w:bCs/>
          <w:sz w:val="24"/>
          <w:szCs w:val="24"/>
        </w:rPr>
        <w:t>Основы противодействия терроризму и экстремизму в Российской Федерации</w:t>
      </w:r>
    </w:p>
    <w:p w:rsidR="00E42C38" w:rsidRPr="00420647" w:rsidRDefault="00E42C38" w:rsidP="007E03E1">
      <w:pPr>
        <w:tabs>
          <w:tab w:val="left" w:pos="0"/>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ab/>
        <w:t xml:space="preserve">Терроризм, экстремизм, наркотизм - сущность и угрозы безопасности личности и общества. </w:t>
      </w:r>
      <w:r w:rsidRPr="00420647">
        <w:rPr>
          <w:rFonts w:ascii="Times New Roman" w:hAnsi="Times New Roman" w:cs="Times New Roman"/>
          <w:i/>
          <w:iCs/>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420647">
        <w:rPr>
          <w:rFonts w:ascii="Times New Roman" w:hAnsi="Times New Roman" w:cs="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Основы медицинских знаний и здорового образа жизни</w:t>
      </w:r>
    </w:p>
    <w:p w:rsidR="00E42C38" w:rsidRPr="00420647" w:rsidRDefault="00E42C38" w:rsidP="007E03E1">
      <w:pPr>
        <w:tabs>
          <w:tab w:val="left" w:pos="426"/>
        </w:tabs>
        <w:spacing w:after="0" w:line="240" w:lineRule="atLeast"/>
        <w:ind w:left="709"/>
        <w:jc w:val="both"/>
        <w:rPr>
          <w:rFonts w:ascii="Times New Roman" w:hAnsi="Times New Roman" w:cs="Times New Roman"/>
          <w:b/>
          <w:bCs/>
          <w:sz w:val="24"/>
          <w:szCs w:val="24"/>
        </w:rPr>
      </w:pPr>
      <w:r w:rsidRPr="00420647">
        <w:rPr>
          <w:rFonts w:ascii="Times New Roman" w:hAnsi="Times New Roman" w:cs="Times New Roman"/>
          <w:b/>
          <w:bCs/>
          <w:sz w:val="24"/>
          <w:szCs w:val="24"/>
        </w:rPr>
        <w:t>Основы здорового образа жизни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Основные понятия о здоровье и здоровом образе жизни. Вредные привычки и их влияние на здоровье. Профилактика вредных привычек. </w:t>
      </w:r>
      <w:r w:rsidRPr="00420647">
        <w:rPr>
          <w:rFonts w:ascii="Times New Roman" w:hAnsi="Times New Roman" w:cs="Times New Roman"/>
          <w:i/>
          <w:iCs/>
          <w:sz w:val="24"/>
          <w:szCs w:val="24"/>
        </w:rPr>
        <w:t>Семья в современном обществе. Права и обязанности супругов. Защита прав ребенка.</w:t>
      </w:r>
    </w:p>
    <w:p w:rsidR="00E42C38" w:rsidRPr="00420647" w:rsidRDefault="00E42C38" w:rsidP="007E03E1">
      <w:pPr>
        <w:tabs>
          <w:tab w:val="left" w:pos="426"/>
        </w:tabs>
        <w:spacing w:after="0" w:line="240" w:lineRule="atLeast"/>
        <w:ind w:left="709"/>
        <w:jc w:val="both"/>
        <w:rPr>
          <w:rFonts w:ascii="Times New Roman" w:hAnsi="Times New Roman" w:cs="Times New Roman"/>
          <w:b/>
          <w:bCs/>
          <w:sz w:val="24"/>
          <w:szCs w:val="24"/>
        </w:rPr>
      </w:pPr>
      <w:r w:rsidRPr="00420647">
        <w:rPr>
          <w:rFonts w:ascii="Times New Roman" w:hAnsi="Times New Roman" w:cs="Times New Roman"/>
          <w:b/>
          <w:bCs/>
          <w:sz w:val="24"/>
          <w:szCs w:val="24"/>
        </w:rPr>
        <w:t>Основы медицинских знаний и оказание первой помощи</w:t>
      </w:r>
    </w:p>
    <w:p w:rsidR="00E42C38" w:rsidRPr="00B76814" w:rsidRDefault="00E42C38" w:rsidP="007E03E1">
      <w:pPr>
        <w:spacing w:after="0" w:line="240" w:lineRule="atLeast"/>
        <w:ind w:firstLine="709"/>
        <w:jc w:val="both"/>
        <w:rPr>
          <w:rFonts w:ascii="Times New Roman" w:hAnsi="Times New Roman" w:cs="Times New Roman"/>
          <w:sz w:val="24"/>
          <w:szCs w:val="24"/>
        </w:rPr>
      </w:pPr>
      <w:r w:rsidRPr="00B76814">
        <w:rPr>
          <w:rFonts w:ascii="Times New Roman" w:hAnsi="Times New Roman" w:cs="Times New Roman"/>
          <w:sz w:val="24"/>
          <w:szCs w:val="24"/>
        </w:rPr>
        <w:t xml:space="preserve">Основы оказания первой помощи. Первая помощь при наружном и внутреннем кровотечении. Первая помощь при ушибах и растяжениях, вывихах и переломах. Первая помощь при ожогах и обморожениях. </w:t>
      </w:r>
      <w:r w:rsidRPr="00B76814">
        <w:rPr>
          <w:rFonts w:ascii="Times New Roman" w:hAnsi="Times New Roman" w:cs="Times New Roman"/>
          <w:i/>
          <w:iCs/>
          <w:sz w:val="24"/>
          <w:szCs w:val="24"/>
        </w:rPr>
        <w:t>Основные неинфекционные и инфекционные заболевания,</w:t>
      </w:r>
      <w:r w:rsidRPr="00B76814">
        <w:rPr>
          <w:rFonts w:ascii="Times New Roman" w:hAnsi="Times New Roman" w:cs="Times New Roman"/>
          <w:sz w:val="24"/>
          <w:szCs w:val="24"/>
        </w:rPr>
        <w:t xml:space="preserve"> </w:t>
      </w:r>
      <w:r w:rsidRPr="00B76814">
        <w:rPr>
          <w:rFonts w:ascii="Times New Roman" w:hAnsi="Times New Roman" w:cs="Times New Roman"/>
          <w:i/>
          <w:iCs/>
          <w:sz w:val="24"/>
          <w:szCs w:val="24"/>
        </w:rPr>
        <w:t>их профилактика</w:t>
      </w:r>
      <w:r w:rsidRPr="00B76814">
        <w:rPr>
          <w:rFonts w:ascii="Times New Roman" w:hAnsi="Times New Roman" w:cs="Times New Roman"/>
          <w:sz w:val="24"/>
          <w:szCs w:val="24"/>
        </w:rPr>
        <w:t>. Первая помощь при отравлениях. Первая помощь при тепловом (солнечном) ударе. Первая помощь при укусе насекомых.</w:t>
      </w:r>
      <w:r w:rsidRPr="00B76814">
        <w:rPr>
          <w:rFonts w:ascii="Times New Roman" w:hAnsi="Times New Roman" w:cs="Times New Roman"/>
          <w:i/>
          <w:iCs/>
          <w:sz w:val="24"/>
          <w:szCs w:val="24"/>
        </w:rPr>
        <w:t xml:space="preserve"> Первая помощь при остановке сердечной деятельности. Первая помощь при коме.</w:t>
      </w:r>
      <w:r w:rsidRPr="00B76814">
        <w:rPr>
          <w:rFonts w:ascii="Times New Roman" w:hAnsi="Times New Roman" w:cs="Times New Roman"/>
          <w:sz w:val="24"/>
          <w:szCs w:val="24"/>
        </w:rPr>
        <w:t xml:space="preserve"> </w:t>
      </w:r>
      <w:r w:rsidRPr="00B76814">
        <w:rPr>
          <w:rFonts w:ascii="Times New Roman" w:hAnsi="Times New Roman" w:cs="Times New Roman"/>
          <w:i/>
          <w:iCs/>
          <w:sz w:val="24"/>
          <w:szCs w:val="24"/>
        </w:rPr>
        <w:t>Особенности оказания первой помощи при поражении электрическим током.</w:t>
      </w:r>
    </w:p>
    <w:p w:rsidR="00E42C38" w:rsidRPr="00B76814" w:rsidRDefault="00E42C38" w:rsidP="007E03E1">
      <w:pPr>
        <w:spacing w:after="0" w:line="240" w:lineRule="atLeast"/>
        <w:ind w:firstLine="709"/>
        <w:rPr>
          <w:rFonts w:ascii="Times New Roman" w:hAnsi="Times New Roman" w:cs="Times New Roman"/>
          <w:sz w:val="24"/>
          <w:szCs w:val="24"/>
          <w:lang w:eastAsia="ru-RU"/>
        </w:rPr>
      </w:pPr>
      <w:bookmarkStart w:id="501" w:name="_Toc406059050"/>
      <w:bookmarkStart w:id="502" w:name="_Toc409691718"/>
      <w:r w:rsidRPr="00B76814">
        <w:rPr>
          <w:rFonts w:ascii="Times New Roman" w:hAnsi="Times New Roman" w:cs="Times New Roman"/>
        </w:rPr>
        <w:t>На ступени основного общего образования устанавливаются планируемые результаты освоения учебных программ по всем предметам «Русский язык», «Литература», «Английский язык», «Немецкий язык»,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 Планируемые результаты освоения всех обязательных учебных предметов на ступени основного общего образования по каждому классу приводятся в специальном разделе рабочих предметных программ.</w:t>
      </w:r>
      <w:r w:rsidRPr="00B76814">
        <w:rPr>
          <w:rFonts w:ascii="Times New Roman" w:hAnsi="Times New Roman" w:cs="Times New Roman"/>
          <w:sz w:val="24"/>
          <w:szCs w:val="24"/>
        </w:rPr>
        <w:br w:type="page"/>
      </w:r>
    </w:p>
    <w:p w:rsidR="00E42C38" w:rsidRDefault="00E42C38" w:rsidP="007E03E1">
      <w:pPr>
        <w:pStyle w:val="Heading2"/>
        <w:spacing w:line="240" w:lineRule="atLeast"/>
        <w:jc w:val="center"/>
        <w:rPr>
          <w:sz w:val="24"/>
          <w:szCs w:val="24"/>
        </w:rPr>
      </w:pPr>
      <w:bookmarkStart w:id="503" w:name="_Toc410654043"/>
      <w:bookmarkStart w:id="504" w:name="_Toc284663444"/>
      <w:r w:rsidRPr="00420647">
        <w:rPr>
          <w:sz w:val="24"/>
          <w:szCs w:val="24"/>
        </w:rPr>
        <w:t>2.3. Программа воспитания и социализации обучающихся</w:t>
      </w:r>
      <w:bookmarkEnd w:id="501"/>
      <w:bookmarkEnd w:id="502"/>
      <w:bookmarkEnd w:id="503"/>
      <w:bookmarkEnd w:id="504"/>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Программа воспитания и социализации обучающихся на уровне основного общего образования (далее – Программа) </w:t>
      </w:r>
      <w:r>
        <w:rPr>
          <w:rFonts w:ascii="Times New Roman" w:hAnsi="Times New Roman" w:cs="Times New Roman"/>
          <w:sz w:val="24"/>
          <w:szCs w:val="24"/>
        </w:rPr>
        <w:t xml:space="preserve">строится </w:t>
      </w:r>
      <w:r w:rsidRPr="00420647">
        <w:rPr>
          <w:rFonts w:ascii="Times New Roman" w:hAnsi="Times New Roman" w:cs="Times New Roman"/>
          <w:sz w:val="24"/>
          <w:szCs w:val="24"/>
        </w:rPr>
        <w:t xml:space="preserve">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i/>
          <w:iCs/>
          <w:sz w:val="24"/>
          <w:szCs w:val="24"/>
        </w:rPr>
        <w:t>Программа направлена на</w:t>
      </w:r>
      <w:r w:rsidRPr="00420647">
        <w:rPr>
          <w:rFonts w:ascii="Times New Roman" w:hAnsi="Times New Roman" w:cs="Times New Roman"/>
          <w:b/>
          <w:bCs/>
          <w:sz w:val="24"/>
          <w:szCs w:val="24"/>
        </w:rPr>
        <w:t xml:space="preserve">: </w:t>
      </w:r>
    </w:p>
    <w:p w:rsidR="00E42C38" w:rsidRPr="00420647" w:rsidRDefault="00E42C38" w:rsidP="00AA3EA3">
      <w:pPr>
        <w:pStyle w:val="ListParagraph"/>
        <w:numPr>
          <w:ilvl w:val="0"/>
          <w:numId w:val="136"/>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E42C38" w:rsidRPr="00420647" w:rsidRDefault="00E42C38" w:rsidP="00AA3EA3">
      <w:pPr>
        <w:pStyle w:val="ListParagraph"/>
        <w:numPr>
          <w:ilvl w:val="0"/>
          <w:numId w:val="136"/>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E42C38" w:rsidRPr="00420647" w:rsidRDefault="00E42C38" w:rsidP="00AA3EA3">
      <w:pPr>
        <w:pStyle w:val="ListParagraph"/>
        <w:numPr>
          <w:ilvl w:val="0"/>
          <w:numId w:val="136"/>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E42C38" w:rsidRPr="00420647" w:rsidRDefault="00E42C38" w:rsidP="00AA3EA3">
      <w:pPr>
        <w:pStyle w:val="ListParagraph"/>
        <w:numPr>
          <w:ilvl w:val="0"/>
          <w:numId w:val="136"/>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формирование экологической культуры. </w:t>
      </w:r>
    </w:p>
    <w:p w:rsidR="00E42C38" w:rsidRPr="00420647" w:rsidRDefault="00E42C38" w:rsidP="007E03E1">
      <w:pPr>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b/>
          <w:bCs/>
          <w:i/>
          <w:iCs/>
          <w:sz w:val="24"/>
          <w:szCs w:val="24"/>
        </w:rPr>
        <w:t xml:space="preserve">Программа </w:t>
      </w:r>
      <w:r>
        <w:rPr>
          <w:rFonts w:ascii="Times New Roman" w:hAnsi="Times New Roman" w:cs="Times New Roman"/>
          <w:b/>
          <w:bCs/>
          <w:i/>
          <w:iCs/>
          <w:sz w:val="24"/>
          <w:szCs w:val="24"/>
        </w:rPr>
        <w:t>обеспечивает</w:t>
      </w:r>
      <w:r w:rsidRPr="00420647">
        <w:rPr>
          <w:rFonts w:ascii="Times New Roman" w:hAnsi="Times New Roman" w:cs="Times New Roman"/>
          <w:b/>
          <w:bCs/>
          <w:i/>
          <w:iCs/>
          <w:sz w:val="24"/>
          <w:szCs w:val="24"/>
        </w:rPr>
        <w:t>:</w:t>
      </w:r>
      <w:r w:rsidRPr="00420647">
        <w:rPr>
          <w:rFonts w:ascii="Times New Roman" w:hAnsi="Times New Roman" w:cs="Times New Roman"/>
          <w:i/>
          <w:iCs/>
          <w:sz w:val="24"/>
          <w:szCs w:val="24"/>
        </w:rPr>
        <w:t xml:space="preserve"> </w:t>
      </w:r>
    </w:p>
    <w:p w:rsidR="00E42C38" w:rsidRPr="00420647" w:rsidRDefault="00E42C38" w:rsidP="00AA3EA3">
      <w:pPr>
        <w:pStyle w:val="ListParagraph"/>
        <w:numPr>
          <w:ilvl w:val="0"/>
          <w:numId w:val="136"/>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E42C38" w:rsidRPr="00420647" w:rsidRDefault="00E42C38" w:rsidP="00AA3EA3">
      <w:pPr>
        <w:pStyle w:val="ListParagraph"/>
        <w:numPr>
          <w:ilvl w:val="0"/>
          <w:numId w:val="136"/>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E42C38" w:rsidRPr="00420647" w:rsidRDefault="00E42C38" w:rsidP="00AA3EA3">
      <w:pPr>
        <w:pStyle w:val="ListParagraph"/>
        <w:numPr>
          <w:ilvl w:val="0"/>
          <w:numId w:val="136"/>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E42C38" w:rsidRPr="00420647" w:rsidRDefault="00E42C38" w:rsidP="00AA3EA3">
      <w:pPr>
        <w:pStyle w:val="ListParagraph"/>
        <w:numPr>
          <w:ilvl w:val="0"/>
          <w:numId w:val="136"/>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E42C38" w:rsidRPr="00420647" w:rsidRDefault="00E42C38" w:rsidP="00AA3EA3">
      <w:pPr>
        <w:pStyle w:val="ListParagraph"/>
        <w:numPr>
          <w:ilvl w:val="0"/>
          <w:numId w:val="136"/>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E42C38" w:rsidRPr="00420647" w:rsidRDefault="00E42C38" w:rsidP="00AA3EA3">
      <w:pPr>
        <w:pStyle w:val="ListParagraph"/>
        <w:numPr>
          <w:ilvl w:val="0"/>
          <w:numId w:val="136"/>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E42C38" w:rsidRPr="00420647" w:rsidRDefault="00E42C38" w:rsidP="00AA3EA3">
      <w:pPr>
        <w:pStyle w:val="ListParagraph"/>
        <w:numPr>
          <w:ilvl w:val="0"/>
          <w:numId w:val="136"/>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E42C38" w:rsidRPr="00420647" w:rsidRDefault="00E42C38" w:rsidP="00AA3EA3">
      <w:pPr>
        <w:pStyle w:val="ListParagraph"/>
        <w:numPr>
          <w:ilvl w:val="0"/>
          <w:numId w:val="136"/>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E42C38" w:rsidRPr="00420647" w:rsidRDefault="00E42C38" w:rsidP="00AA3EA3">
      <w:pPr>
        <w:pStyle w:val="ListParagraph"/>
        <w:numPr>
          <w:ilvl w:val="0"/>
          <w:numId w:val="136"/>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в экологическом просвещении сверстников, родителей, населения; </w:t>
      </w:r>
    </w:p>
    <w:p w:rsidR="00E42C38" w:rsidRPr="00420647" w:rsidRDefault="00E42C38" w:rsidP="00AA3EA3">
      <w:pPr>
        <w:pStyle w:val="ListParagraph"/>
        <w:numPr>
          <w:ilvl w:val="0"/>
          <w:numId w:val="136"/>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в благоустройстве школы, класса, сельского поселения, города; </w:t>
      </w:r>
    </w:p>
    <w:p w:rsidR="00E42C38" w:rsidRPr="00420647" w:rsidRDefault="00E42C38" w:rsidP="00AA3EA3">
      <w:pPr>
        <w:pStyle w:val="ListParagraph"/>
        <w:numPr>
          <w:ilvl w:val="0"/>
          <w:numId w:val="136"/>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E42C38" w:rsidRPr="00420647" w:rsidRDefault="00E42C38" w:rsidP="00AA3EA3">
      <w:pPr>
        <w:pStyle w:val="ListParagraph"/>
        <w:numPr>
          <w:ilvl w:val="0"/>
          <w:numId w:val="136"/>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E42C38" w:rsidRPr="00420647" w:rsidRDefault="00E42C38" w:rsidP="00AA3EA3">
      <w:pPr>
        <w:pStyle w:val="ListParagraph"/>
        <w:numPr>
          <w:ilvl w:val="0"/>
          <w:numId w:val="136"/>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E42C38" w:rsidRPr="00420647" w:rsidRDefault="00E42C38" w:rsidP="00AA3EA3">
      <w:pPr>
        <w:pStyle w:val="ListParagraph"/>
        <w:numPr>
          <w:ilvl w:val="0"/>
          <w:numId w:val="136"/>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формирование у обучающихся мотивации к труду, потребности к приобретению профессии; </w:t>
      </w:r>
    </w:p>
    <w:p w:rsidR="00E42C38" w:rsidRPr="00420647" w:rsidRDefault="00E42C38" w:rsidP="00AA3EA3">
      <w:pPr>
        <w:pStyle w:val="ListParagraph"/>
        <w:numPr>
          <w:ilvl w:val="0"/>
          <w:numId w:val="136"/>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E42C38" w:rsidRPr="00420647" w:rsidRDefault="00E42C38" w:rsidP="00AA3EA3">
      <w:pPr>
        <w:pStyle w:val="ListParagraph"/>
        <w:numPr>
          <w:ilvl w:val="0"/>
          <w:numId w:val="136"/>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E42C38" w:rsidRPr="00420647" w:rsidRDefault="00E42C38" w:rsidP="00AA3EA3">
      <w:pPr>
        <w:pStyle w:val="ListParagraph"/>
        <w:numPr>
          <w:ilvl w:val="0"/>
          <w:numId w:val="136"/>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приобретение практического опыта, соответствующего интересам и способностям обучающихся; </w:t>
      </w:r>
    </w:p>
    <w:p w:rsidR="00E42C38" w:rsidRPr="00420647" w:rsidRDefault="00E42C38" w:rsidP="00AA3EA3">
      <w:pPr>
        <w:pStyle w:val="ListParagraph"/>
        <w:numPr>
          <w:ilvl w:val="0"/>
          <w:numId w:val="136"/>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организациями профессионального образования, центрами профориентационной работы; </w:t>
      </w:r>
    </w:p>
    <w:p w:rsidR="00E42C38" w:rsidRPr="00420647" w:rsidRDefault="00E42C38" w:rsidP="00AA3EA3">
      <w:pPr>
        <w:pStyle w:val="ListParagraph"/>
        <w:numPr>
          <w:ilvl w:val="0"/>
          <w:numId w:val="136"/>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совместную деятельность обучающихся с родителями (законными представителями); </w:t>
      </w:r>
    </w:p>
    <w:p w:rsidR="00E42C38" w:rsidRPr="00420647" w:rsidRDefault="00E42C38" w:rsidP="00AA3EA3">
      <w:pPr>
        <w:pStyle w:val="ListParagraph"/>
        <w:numPr>
          <w:ilvl w:val="0"/>
          <w:numId w:val="136"/>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E42C38" w:rsidRPr="00420647" w:rsidRDefault="00E42C38" w:rsidP="00AA3EA3">
      <w:pPr>
        <w:pStyle w:val="ListParagraph"/>
        <w:numPr>
          <w:ilvl w:val="0"/>
          <w:numId w:val="136"/>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E42C38" w:rsidRPr="00420647" w:rsidRDefault="00E42C38" w:rsidP="00AA3EA3">
      <w:pPr>
        <w:pStyle w:val="ListParagraph"/>
        <w:numPr>
          <w:ilvl w:val="0"/>
          <w:numId w:val="136"/>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E42C38" w:rsidRPr="00420647" w:rsidRDefault="00E42C38" w:rsidP="00AA3EA3">
      <w:pPr>
        <w:pStyle w:val="ListParagraph"/>
        <w:numPr>
          <w:ilvl w:val="0"/>
          <w:numId w:val="136"/>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E42C38" w:rsidRPr="00420647" w:rsidRDefault="00E42C38" w:rsidP="00AA3EA3">
      <w:pPr>
        <w:pStyle w:val="ListParagraph"/>
        <w:numPr>
          <w:ilvl w:val="0"/>
          <w:numId w:val="136"/>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осознанное отношение обучающихся к выбору индивидуального рациона здорового питания; </w:t>
      </w:r>
    </w:p>
    <w:p w:rsidR="00E42C38" w:rsidRPr="00420647" w:rsidRDefault="00E42C38" w:rsidP="00AA3EA3">
      <w:pPr>
        <w:pStyle w:val="ListParagraph"/>
        <w:numPr>
          <w:ilvl w:val="0"/>
          <w:numId w:val="136"/>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E42C38" w:rsidRPr="00420647" w:rsidRDefault="00E42C38" w:rsidP="00AA3EA3">
      <w:pPr>
        <w:pStyle w:val="ListParagraph"/>
        <w:numPr>
          <w:ilvl w:val="0"/>
          <w:numId w:val="136"/>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E42C38" w:rsidRPr="00420647" w:rsidRDefault="00E42C38" w:rsidP="00AA3EA3">
      <w:pPr>
        <w:pStyle w:val="ListParagraph"/>
        <w:numPr>
          <w:ilvl w:val="0"/>
          <w:numId w:val="136"/>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E42C38" w:rsidRPr="00420647" w:rsidRDefault="00E42C38" w:rsidP="00AA3EA3">
      <w:pPr>
        <w:pStyle w:val="ListParagraph"/>
        <w:numPr>
          <w:ilvl w:val="0"/>
          <w:numId w:val="136"/>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убежденности в выборе здорового образа жизни и вреде употребления алкоголя и табакокурения; </w:t>
      </w:r>
    </w:p>
    <w:p w:rsidR="00E42C38" w:rsidRPr="00420647" w:rsidRDefault="00E42C38" w:rsidP="00AA3EA3">
      <w:pPr>
        <w:pStyle w:val="ListParagraph"/>
        <w:numPr>
          <w:ilvl w:val="0"/>
          <w:numId w:val="136"/>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E42C38" w:rsidRPr="00420647" w:rsidRDefault="00E42C38" w:rsidP="007E03E1">
      <w:pPr>
        <w:spacing w:after="0" w:line="240" w:lineRule="atLeast"/>
        <w:ind w:firstLine="709"/>
        <w:jc w:val="both"/>
        <w:rPr>
          <w:rFonts w:ascii="Times New Roman" w:hAnsi="Times New Roman" w:cs="Times New Roman"/>
          <w:b/>
          <w:bCs/>
          <w:i/>
          <w:iCs/>
          <w:sz w:val="24"/>
          <w:szCs w:val="24"/>
        </w:rPr>
      </w:pPr>
      <w:r w:rsidRPr="00420647">
        <w:rPr>
          <w:rFonts w:ascii="Times New Roman" w:hAnsi="Times New Roman" w:cs="Times New Roman"/>
          <w:b/>
          <w:bCs/>
          <w:i/>
          <w:iCs/>
          <w:sz w:val="24"/>
          <w:szCs w:val="24"/>
        </w:rPr>
        <w:t xml:space="preserve">Программа </w:t>
      </w:r>
      <w:r>
        <w:rPr>
          <w:rFonts w:ascii="Times New Roman" w:hAnsi="Times New Roman" w:cs="Times New Roman"/>
          <w:b/>
          <w:bCs/>
          <w:i/>
          <w:iCs/>
          <w:sz w:val="24"/>
          <w:szCs w:val="24"/>
        </w:rPr>
        <w:t>содержит</w:t>
      </w:r>
      <w:r w:rsidRPr="00420647">
        <w:rPr>
          <w:rFonts w:ascii="Times New Roman" w:hAnsi="Times New Roman" w:cs="Times New Roman"/>
          <w:b/>
          <w:bCs/>
          <w:i/>
          <w:iCs/>
          <w:sz w:val="24"/>
          <w:szCs w:val="24"/>
        </w:rPr>
        <w:t xml:space="preserve">: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образовательной деятельности;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образовательной деятельности;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E42C38" w:rsidRPr="00420647" w:rsidRDefault="00E42C38" w:rsidP="007E03E1">
      <w:pPr>
        <w:spacing w:after="0" w:line="240" w:lineRule="atLeast"/>
        <w:ind w:firstLine="709"/>
        <w:jc w:val="both"/>
        <w:rPr>
          <w:rFonts w:ascii="Times New Roman" w:hAnsi="Times New Roman" w:cs="Times New Roman"/>
          <w:sz w:val="24"/>
          <w:szCs w:val="24"/>
        </w:rPr>
      </w:pPr>
    </w:p>
    <w:p w:rsidR="00E42C38" w:rsidRPr="00420647" w:rsidRDefault="00E42C38" w:rsidP="007E03E1">
      <w:pPr>
        <w:pStyle w:val="Heading3"/>
        <w:spacing w:before="0" w:beforeAutospacing="0" w:after="0" w:afterAutospacing="0" w:line="240" w:lineRule="atLeast"/>
        <w:ind w:firstLine="709"/>
        <w:jc w:val="center"/>
        <w:rPr>
          <w:sz w:val="24"/>
          <w:szCs w:val="24"/>
        </w:rPr>
      </w:pPr>
      <w:bookmarkStart w:id="505" w:name="_Toc410654044"/>
      <w:bookmarkStart w:id="506" w:name="_Toc284662818"/>
      <w:bookmarkStart w:id="507" w:name="_Toc284663445"/>
      <w:bookmarkStart w:id="508" w:name="_Toc409691719"/>
      <w:r w:rsidRPr="00420647">
        <w:rPr>
          <w:sz w:val="24"/>
          <w:szCs w:val="24"/>
        </w:rPr>
        <w:t>2.3.1. Цель и задачи духовно-нравственного развития, воспитания и</w:t>
      </w:r>
      <w:bookmarkEnd w:id="505"/>
      <w:bookmarkEnd w:id="506"/>
      <w:bookmarkEnd w:id="507"/>
      <w:r w:rsidRPr="00420647">
        <w:rPr>
          <w:sz w:val="24"/>
          <w:szCs w:val="24"/>
        </w:rPr>
        <w:t xml:space="preserve"> </w:t>
      </w:r>
    </w:p>
    <w:p w:rsidR="00E42C38" w:rsidRPr="00420647" w:rsidRDefault="00E42C38" w:rsidP="007E03E1">
      <w:pPr>
        <w:pStyle w:val="Heading3"/>
        <w:spacing w:before="0" w:beforeAutospacing="0" w:after="0" w:afterAutospacing="0" w:line="240" w:lineRule="atLeast"/>
        <w:ind w:firstLine="709"/>
        <w:jc w:val="center"/>
        <w:rPr>
          <w:sz w:val="24"/>
          <w:szCs w:val="24"/>
        </w:rPr>
      </w:pPr>
      <w:bookmarkStart w:id="509" w:name="_Toc410654045"/>
      <w:bookmarkStart w:id="510" w:name="_Toc284663446"/>
      <w:r w:rsidRPr="00420647">
        <w:rPr>
          <w:sz w:val="24"/>
          <w:szCs w:val="24"/>
        </w:rPr>
        <w:t>социализации обучающихся</w:t>
      </w:r>
      <w:bookmarkEnd w:id="508"/>
      <w:bookmarkEnd w:id="509"/>
      <w:bookmarkEnd w:id="510"/>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воспитание</w:t>
      </w:r>
      <w:r w:rsidRPr="00420647">
        <w:rPr>
          <w:rFonts w:ascii="Times New Roman" w:hAnsi="Times New Roman" w:cs="Times New Roman"/>
          <w:sz w:val="24"/>
          <w:szCs w:val="24"/>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духовно-нравственное развитие</w:t>
      </w:r>
      <w:r w:rsidRPr="00420647">
        <w:rPr>
          <w:rFonts w:ascii="Times New Roman" w:hAnsi="Times New Roman" w:cs="Times New Roman"/>
          <w:sz w:val="24"/>
          <w:szCs w:val="24"/>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воспитание создает условия для </w:t>
      </w:r>
      <w:r w:rsidRPr="00420647">
        <w:rPr>
          <w:rFonts w:ascii="Times New Roman" w:hAnsi="Times New Roman" w:cs="Times New Roman"/>
          <w:i/>
          <w:iCs/>
          <w:sz w:val="24"/>
          <w:szCs w:val="24"/>
        </w:rPr>
        <w:t>социализации (в широком значении)</w:t>
      </w:r>
      <w:r w:rsidRPr="00420647">
        <w:rPr>
          <w:rFonts w:ascii="Times New Roman" w:hAnsi="Times New Roman" w:cs="Times New Roman"/>
          <w:sz w:val="24"/>
          <w:szCs w:val="24"/>
        </w:rPr>
        <w:t xml:space="preserve"> и сочетается с </w:t>
      </w:r>
      <w:r w:rsidRPr="00420647">
        <w:rPr>
          <w:rFonts w:ascii="Times New Roman" w:hAnsi="Times New Roman" w:cs="Times New Roman"/>
          <w:i/>
          <w:iCs/>
          <w:sz w:val="24"/>
          <w:szCs w:val="24"/>
        </w:rPr>
        <w:t>социализацией (в узком значении)</w:t>
      </w:r>
      <w:r w:rsidRPr="00420647">
        <w:rPr>
          <w:rFonts w:ascii="Times New Roman" w:hAnsi="Times New Roman" w:cs="Times New Roman"/>
          <w:sz w:val="24"/>
          <w:szCs w:val="24"/>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Программа воспитания и социализации обучающихся</w:t>
      </w:r>
      <w:r w:rsidRPr="00420647">
        <w:rPr>
          <w:rFonts w:ascii="Times New Roman" w:hAnsi="Times New Roman" w:cs="Times New Roman"/>
          <w:sz w:val="24"/>
          <w:szCs w:val="24"/>
        </w:rPr>
        <w:t xml:space="preserve"> на уровне основного общего образования основывается на учете возрастных особенностей обучающихся 5–9 классов – подростковый возраст, в период которого: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формируются чувство взрослости и «Я-концепция», появляется рефлексия, складываются мировоззрение, эго-идентичность, становится возможным самовоспитание;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возникает личностная нестабильность – противоположные черты, стремления, тенденции сосуществуют и борются друг с другом, определяя противоречивость характера и поведения взрослеющего ребенка;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происходит дифференциация интересов, кризис по отношению к прежним досуговым занятиям;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возникает потребность в общественно-полезной деятельности;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происходит снижение мотивации к обучению;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возникает чувство взрослости, потребность равноправия, уважения и самостоятельности, доверия;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проявляется склонность к фантазированию;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возникает стремление определить границы своих физических и интеллектуальных возможностей – экспериментирование в поведении, риск и пробы;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происходит усиление интенсивности общения со сверстниками, проявляется важность статуса в группе сверстников.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Целью</w:t>
      </w:r>
      <w:r w:rsidRPr="00420647">
        <w:rPr>
          <w:rFonts w:ascii="Times New Roman" w:hAnsi="Times New Roman" w:cs="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Задачи духовно-нравственного развития, воспитания и социализации обучающихся</w:t>
      </w:r>
      <w:r w:rsidRPr="00420647">
        <w:rPr>
          <w:rFonts w:ascii="Times New Roman" w:hAnsi="Times New Roman" w:cs="Times New Roman"/>
          <w:sz w:val="24"/>
          <w:szCs w:val="24"/>
        </w:rPr>
        <w:t xml:space="preserve">: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 формирование основ коммуникативной, экологической, эстетической культуры личности школьников.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Ценностные ориентиры программы</w:t>
      </w:r>
      <w:r w:rsidRPr="00420647">
        <w:rPr>
          <w:rFonts w:ascii="Times New Roman" w:hAnsi="Times New Roman" w:cs="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Российской Федерации «Об образовании» (ФЗ № 273), в тексте Федерального государственного образовательного стандарта основного общего образования.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Базовые национальные ценности российского общества определяются положениями </w:t>
      </w:r>
      <w:r w:rsidRPr="00420647">
        <w:rPr>
          <w:rFonts w:ascii="Times New Roman" w:hAnsi="Times New Roman" w:cs="Times New Roman"/>
          <w:b/>
          <w:bCs/>
          <w:sz w:val="24"/>
          <w:szCs w:val="24"/>
        </w:rPr>
        <w:t>Конституции Российской Федерации</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«Российская Федерация – Россия есть демократическое федеративное правовое государство с республиканской формой правления» (Гл. </w:t>
      </w:r>
      <w:r w:rsidRPr="00420647">
        <w:rPr>
          <w:rFonts w:ascii="Times New Roman" w:hAnsi="Times New Roman" w:cs="Times New Roman"/>
          <w:sz w:val="24"/>
          <w:szCs w:val="24"/>
          <w:lang w:val="en-US"/>
        </w:rPr>
        <w:t>I</w:t>
      </w:r>
      <w:r w:rsidRPr="00420647">
        <w:rPr>
          <w:rFonts w:ascii="Times New Roman" w:hAnsi="Times New Roman" w:cs="Times New Roman"/>
          <w:sz w:val="24"/>
          <w:szCs w:val="24"/>
        </w:rPr>
        <w:t>, ст. 1);</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«Человек, его права и свободы являются высшей ценностью» (Гл. </w:t>
      </w:r>
      <w:r w:rsidRPr="00420647">
        <w:rPr>
          <w:rFonts w:ascii="Times New Roman" w:hAnsi="Times New Roman" w:cs="Times New Roman"/>
          <w:sz w:val="24"/>
          <w:szCs w:val="24"/>
          <w:lang w:val="en-US"/>
        </w:rPr>
        <w:t>I</w:t>
      </w:r>
      <w:r w:rsidRPr="00420647">
        <w:rPr>
          <w:rFonts w:ascii="Times New Roman" w:hAnsi="Times New Roman" w:cs="Times New Roman"/>
          <w:sz w:val="24"/>
          <w:szCs w:val="24"/>
        </w:rPr>
        <w:t>, ст. 2);</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Базовые национальные ценности российского общества применительно к системе образования определены положениями </w:t>
      </w:r>
      <w:r w:rsidRPr="00420647">
        <w:rPr>
          <w:rFonts w:ascii="Times New Roman" w:hAnsi="Times New Roman" w:cs="Times New Roman"/>
          <w:b/>
          <w:bCs/>
          <w:sz w:val="24"/>
          <w:szCs w:val="24"/>
        </w:rPr>
        <w:t>Федерального закона Российской Федерации «Об образовании» (ФЗ № 273)</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25" w:history="1">
        <w:r w:rsidRPr="00420647">
          <w:rPr>
            <w:rFonts w:ascii="Times New Roman" w:hAnsi="Times New Roman" w:cs="Times New Roman"/>
            <w:sz w:val="24"/>
            <w:szCs w:val="24"/>
          </w:rPr>
          <w:t>(законных представителей)</w:t>
        </w:r>
      </w:hyperlink>
      <w:r w:rsidRPr="00420647">
        <w:rPr>
          <w:rFonts w:ascii="Times New Roman" w:hAnsi="Times New Roman" w:cs="Times New Roman"/>
          <w:sz w:val="24"/>
          <w:szCs w:val="24"/>
        </w:rPr>
        <w:t> несовершеннолетних обучающихся на участие в управлении образовательными организациями;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…недопустимость ограничения или устранения конкуренции в сфере образования;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…сочетание государственного и договорного регулирования отношений в сфере образования» (Ст. 3).</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Федеральный государственный образовательный стандарт основного общего образования</w:t>
      </w:r>
      <w:r w:rsidRPr="00420647">
        <w:rPr>
          <w:rFonts w:ascii="Times New Roman" w:hAnsi="Times New Roman" w:cs="Times New Roman"/>
          <w:sz w:val="24"/>
          <w:szCs w:val="24"/>
        </w:rPr>
        <w:t xml:space="preserve"> 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E42C38" w:rsidRPr="00420647" w:rsidRDefault="00E42C38" w:rsidP="007E03E1">
      <w:pPr>
        <w:spacing w:after="0" w:line="240" w:lineRule="atLeast"/>
        <w:ind w:firstLine="709"/>
        <w:jc w:val="both"/>
        <w:rPr>
          <w:rStyle w:val="dash041e005f0431005f044b005f0447005f043d005f044b005f0439005f005fchar1char1"/>
        </w:rPr>
      </w:pPr>
      <w:r w:rsidRPr="00420647">
        <w:rPr>
          <w:rFonts w:ascii="Times New Roman" w:hAnsi="Times New Roman" w:cs="Times New Roman"/>
          <w:b/>
          <w:bCs/>
          <w:sz w:val="24"/>
          <w:szCs w:val="24"/>
        </w:rPr>
        <w:t>Федеральный государственный образовательный стандарт основного общего образования</w:t>
      </w:r>
      <w:r w:rsidRPr="00420647">
        <w:rPr>
          <w:rFonts w:ascii="Times New Roman" w:hAnsi="Times New Roman" w:cs="Times New Roman"/>
          <w:sz w:val="24"/>
          <w:szCs w:val="24"/>
        </w:rPr>
        <w:t xml:space="preserve"> определяет базовые национальные ценности российского общества в формулировке личностных результатов освоения основной образовательной программы основного общего образования: «</w:t>
      </w:r>
      <w:r w:rsidRPr="00420647">
        <w:rPr>
          <w:rStyle w:val="dash041e005f0431005f044b005f0447005f043d005f044b005f0439005f005fchar1char1"/>
        </w:rPr>
        <w:t>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E42C38" w:rsidRPr="00420647" w:rsidRDefault="00E42C38" w:rsidP="007E03E1">
      <w:pPr>
        <w:pStyle w:val="Heading3"/>
        <w:spacing w:before="0" w:beforeAutospacing="0" w:after="0" w:afterAutospacing="0" w:line="240" w:lineRule="atLeast"/>
        <w:ind w:firstLine="709"/>
        <w:jc w:val="center"/>
        <w:rPr>
          <w:sz w:val="24"/>
          <w:szCs w:val="24"/>
        </w:rPr>
      </w:pPr>
      <w:bookmarkStart w:id="511" w:name="_Toc409691720"/>
      <w:bookmarkStart w:id="512" w:name="_Toc410654046"/>
      <w:bookmarkStart w:id="513" w:name="_Toc284663447"/>
      <w:r w:rsidRPr="00420647">
        <w:rPr>
          <w:sz w:val="24"/>
          <w:szCs w:val="24"/>
        </w:rPr>
        <w:t>2.3.2. Направления деятельности по духовно-нравственному развитию, воспитанию и социализации</w:t>
      </w:r>
      <w:bookmarkEnd w:id="511"/>
      <w:bookmarkEnd w:id="512"/>
      <w:r w:rsidRPr="00420647">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513"/>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420647">
        <w:rPr>
          <w:rFonts w:ascii="Times New Roman" w:hAnsi="Times New Roman" w:cs="Times New Roman"/>
          <w:i/>
          <w:iCs/>
          <w:sz w:val="24"/>
          <w:szCs w:val="24"/>
        </w:rPr>
        <w:t>уклада школьной жизни</w:t>
      </w:r>
      <w:r w:rsidRPr="00420647">
        <w:rPr>
          <w:rFonts w:ascii="Times New Roman" w:hAnsi="Times New Roman" w:cs="Times New Roman"/>
          <w:sz w:val="24"/>
          <w:szCs w:val="24"/>
        </w:rPr>
        <w:t xml:space="preserve">: </w:t>
      </w:r>
    </w:p>
    <w:p w:rsidR="00E42C38" w:rsidRPr="00420647" w:rsidRDefault="00E42C38" w:rsidP="00AA3EA3">
      <w:pPr>
        <w:pStyle w:val="ListParagraph"/>
        <w:numPr>
          <w:ilvl w:val="0"/>
          <w:numId w:val="137"/>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обеспечивающего создание социальной среды развития обучающихся; </w:t>
      </w:r>
    </w:p>
    <w:p w:rsidR="00E42C38" w:rsidRPr="00420647" w:rsidRDefault="00E42C38" w:rsidP="00AA3EA3">
      <w:pPr>
        <w:pStyle w:val="ListParagraph"/>
        <w:numPr>
          <w:ilvl w:val="0"/>
          <w:numId w:val="137"/>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E42C38" w:rsidRPr="00420647" w:rsidRDefault="00E42C38" w:rsidP="00AA3EA3">
      <w:pPr>
        <w:pStyle w:val="ListParagraph"/>
        <w:numPr>
          <w:ilvl w:val="0"/>
          <w:numId w:val="137"/>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основанного на системе базовых национальных ценностей российского общества; </w:t>
      </w:r>
    </w:p>
    <w:p w:rsidR="00E42C38" w:rsidRPr="00420647" w:rsidRDefault="00E42C38" w:rsidP="00AA3EA3">
      <w:pPr>
        <w:pStyle w:val="ListParagraph"/>
        <w:numPr>
          <w:ilvl w:val="0"/>
          <w:numId w:val="137"/>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В формировании уклада школьной жизни определяющую роль призвана играть общность участников образовательной деятельности: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наиболее полярные уклады.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Основными направлениями деятельности образовательной организации по духовно-нравственному развитию, воспитанию и социализации</w:t>
      </w:r>
      <w:r w:rsidRPr="00420647">
        <w:rPr>
          <w:rFonts w:ascii="Times New Roman" w:hAnsi="Times New Roman" w:cs="Times New Roman"/>
          <w:sz w:val="24"/>
          <w:szCs w:val="24"/>
        </w:rPr>
        <w:t xml:space="preserve">, профессиональной ориентации обучающихся, здоровьесберегающей деятельности и формированию экологической культуры обучающихся являются: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формирование мотивов и ценностей обучающегося в сфере </w:t>
      </w:r>
      <w:r w:rsidRPr="00420647">
        <w:rPr>
          <w:rFonts w:ascii="Times New Roman" w:hAnsi="Times New Roman" w:cs="Times New Roman"/>
          <w:i/>
          <w:iCs/>
          <w:sz w:val="24"/>
          <w:szCs w:val="24"/>
        </w:rPr>
        <w:t>отношений к России как Отечеству</w:t>
      </w:r>
      <w:r w:rsidRPr="00420647">
        <w:rPr>
          <w:rFonts w:ascii="Times New Roman" w:hAnsi="Times New Roman" w:cs="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формирование мотивационно-ценностных отношений обучающегося в сфере </w:t>
      </w:r>
      <w:r w:rsidRPr="00420647">
        <w:rPr>
          <w:rFonts w:ascii="Times New Roman" w:hAnsi="Times New Roman" w:cs="Times New Roman"/>
          <w:i/>
          <w:iCs/>
          <w:sz w:val="24"/>
          <w:szCs w:val="24"/>
        </w:rPr>
        <w:t>социального взаимодействия</w:t>
      </w:r>
      <w:r w:rsidRPr="00420647">
        <w:rPr>
          <w:rFonts w:ascii="Times New Roman" w:hAnsi="Times New Roman" w:cs="Times New Roman"/>
          <w:sz w:val="24"/>
          <w:szCs w:val="24"/>
        </w:rPr>
        <w:t xml:space="preserve"> (приобретение начального опыта общественно значимой деятельности, конструктивного социального поведения, социальная самоидентификация обучающихся посредством личностно значимой и общественно приемлемой деятельности;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в ученическом самоуправлении;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формирование мотивов и ценностей обучающегося в сфере отношений </w:t>
      </w:r>
      <w:r w:rsidRPr="00420647">
        <w:rPr>
          <w:rFonts w:ascii="Times New Roman" w:hAnsi="Times New Roman" w:cs="Times New Roman"/>
          <w:i/>
          <w:iCs/>
          <w:sz w:val="24"/>
          <w:szCs w:val="24"/>
        </w:rPr>
        <w:t>с другими людьми</w:t>
      </w:r>
      <w:r w:rsidRPr="00420647">
        <w:rPr>
          <w:rFonts w:ascii="Times New Roman" w:hAnsi="Times New Roman" w:cs="Times New Roman"/>
          <w:sz w:val="24"/>
          <w:szCs w:val="24"/>
        </w:rPr>
        <w:t xml:space="preserve"> (усвоение обучающимися нравственных ценностей, формирование способности противостоять негативным воздействиям социальной среды, факторам микросоциальной среды;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развитие педагогической </w:t>
      </w:r>
      <w:r w:rsidRPr="00420647">
        <w:rPr>
          <w:rFonts w:ascii="Times New Roman" w:hAnsi="Times New Roman" w:cs="Times New Roman"/>
          <w:i/>
          <w:iCs/>
          <w:sz w:val="24"/>
          <w:szCs w:val="24"/>
        </w:rPr>
        <w:t>компетентности родителей</w:t>
      </w:r>
      <w:r w:rsidRPr="00420647">
        <w:rPr>
          <w:rFonts w:ascii="Times New Roman" w:hAnsi="Times New Roman" w:cs="Times New Roman"/>
          <w:sz w:val="24"/>
          <w:szCs w:val="24"/>
        </w:rPr>
        <w:t xml:space="preserve">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формирование мотивов и ценностей обучающегося в сфере </w:t>
      </w:r>
      <w:r w:rsidRPr="00420647">
        <w:rPr>
          <w:rFonts w:ascii="Times New Roman" w:hAnsi="Times New Roman" w:cs="Times New Roman"/>
          <w:i/>
          <w:iCs/>
          <w:sz w:val="24"/>
          <w:szCs w:val="24"/>
        </w:rPr>
        <w:t>трудовых отношений и выбора будущей профессии</w:t>
      </w:r>
      <w:r w:rsidRPr="00420647">
        <w:rPr>
          <w:rFonts w:ascii="Times New Roman" w:hAnsi="Times New Roman" w:cs="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формирование мотивационно-ценностных отношений обучающегося в сфере </w:t>
      </w:r>
      <w:r w:rsidRPr="00420647">
        <w:rPr>
          <w:rFonts w:ascii="Times New Roman" w:hAnsi="Times New Roman" w:cs="Times New Roman"/>
          <w:i/>
          <w:iCs/>
          <w:sz w:val="24"/>
          <w:szCs w:val="24"/>
        </w:rPr>
        <w:t>самопознания, самоопределения, самореализации, самосовершенствования</w:t>
      </w:r>
      <w:r w:rsidRPr="00420647">
        <w:rPr>
          <w:rFonts w:ascii="Times New Roman" w:hAnsi="Times New Roman" w:cs="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формирование мотивационно-ценностных отношений обучающегося в сфере </w:t>
      </w:r>
      <w:r w:rsidRPr="00420647">
        <w:rPr>
          <w:rFonts w:ascii="Times New Roman" w:hAnsi="Times New Roman" w:cs="Times New Roman"/>
          <w:i/>
          <w:iCs/>
          <w:sz w:val="24"/>
          <w:szCs w:val="24"/>
        </w:rPr>
        <w:t>здорового образа жизни</w:t>
      </w:r>
      <w:r w:rsidRPr="00420647">
        <w:rPr>
          <w:rFonts w:ascii="Times New Roman" w:hAnsi="Times New Roman" w:cs="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и вреде употребления алкоголя и табакокурения);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формирование мотивов и ценностей обучающегося в сфере </w:t>
      </w:r>
      <w:r w:rsidRPr="00420647">
        <w:rPr>
          <w:rFonts w:ascii="Times New Roman" w:hAnsi="Times New Roman" w:cs="Times New Roman"/>
          <w:i/>
          <w:iCs/>
          <w:sz w:val="24"/>
          <w:szCs w:val="24"/>
        </w:rPr>
        <w:t xml:space="preserve">отношений к природе </w:t>
      </w:r>
      <w:r w:rsidRPr="00420647">
        <w:rPr>
          <w:rFonts w:ascii="Times New Roman" w:hAnsi="Times New Roman" w:cs="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формирование мотивационно-ценностных отношений обучающегося в </w:t>
      </w:r>
      <w:r w:rsidRPr="00420647">
        <w:rPr>
          <w:rFonts w:ascii="Times New Roman" w:hAnsi="Times New Roman" w:cs="Times New Roman"/>
          <w:i/>
          <w:iCs/>
          <w:sz w:val="24"/>
          <w:szCs w:val="24"/>
        </w:rPr>
        <w:t>сфере искусства</w:t>
      </w:r>
      <w:r w:rsidRPr="00420647">
        <w:rPr>
          <w:rFonts w:ascii="Times New Roman" w:hAnsi="Times New Roman" w:cs="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E42C38" w:rsidRPr="00420647" w:rsidRDefault="00E42C38" w:rsidP="007E03E1">
      <w:pPr>
        <w:spacing w:after="0" w:line="240" w:lineRule="atLeast"/>
        <w:ind w:firstLine="709"/>
        <w:jc w:val="both"/>
        <w:rPr>
          <w:rFonts w:ascii="Times New Roman" w:hAnsi="Times New Roman" w:cs="Times New Roman"/>
          <w:sz w:val="24"/>
          <w:szCs w:val="24"/>
        </w:rPr>
      </w:pPr>
    </w:p>
    <w:p w:rsidR="00E42C38" w:rsidRPr="00420647" w:rsidRDefault="00E42C38" w:rsidP="007E03E1">
      <w:pPr>
        <w:pStyle w:val="Heading3"/>
        <w:spacing w:before="0" w:beforeAutospacing="0" w:after="0" w:afterAutospacing="0" w:line="240" w:lineRule="atLeast"/>
        <w:ind w:firstLine="709"/>
        <w:jc w:val="center"/>
        <w:rPr>
          <w:sz w:val="24"/>
          <w:szCs w:val="24"/>
        </w:rPr>
      </w:pPr>
      <w:bookmarkStart w:id="514" w:name="_Toc410654047"/>
      <w:bookmarkStart w:id="515" w:name="_Toc409691721"/>
      <w:bookmarkStart w:id="516" w:name="_Toc284663448"/>
      <w:r w:rsidRPr="00420647">
        <w:rPr>
          <w:sz w:val="24"/>
          <w:szCs w:val="24"/>
        </w:rPr>
        <w:t>2.3.3. Содержание, виды деятельности и формы занятий с обучающимися</w:t>
      </w:r>
      <w:bookmarkEnd w:id="514"/>
      <w:r w:rsidRPr="00420647">
        <w:rPr>
          <w:sz w:val="24"/>
          <w:szCs w:val="24"/>
        </w:rPr>
        <w:t xml:space="preserve"> </w:t>
      </w:r>
      <w:bookmarkStart w:id="517" w:name="_Toc410654048"/>
      <w:r w:rsidRPr="00420647">
        <w:rPr>
          <w:sz w:val="24"/>
          <w:szCs w:val="24"/>
        </w:rPr>
        <w:t>(по направлениям духовно-нравственного развития, воспитания и</w:t>
      </w:r>
      <w:bookmarkEnd w:id="517"/>
      <w:r w:rsidRPr="00420647">
        <w:rPr>
          <w:sz w:val="24"/>
          <w:szCs w:val="24"/>
        </w:rPr>
        <w:t xml:space="preserve"> </w:t>
      </w:r>
      <w:bookmarkStart w:id="518" w:name="_Toc410654049"/>
      <w:r w:rsidRPr="00420647">
        <w:rPr>
          <w:sz w:val="24"/>
          <w:szCs w:val="24"/>
        </w:rPr>
        <w:t>социализации обучающихся)</w:t>
      </w:r>
      <w:bookmarkEnd w:id="515"/>
      <w:bookmarkEnd w:id="516"/>
      <w:bookmarkEnd w:id="518"/>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Формирование мотивов и ценностей обучающегося </w:t>
      </w:r>
      <w:r w:rsidRPr="00420647">
        <w:rPr>
          <w:rFonts w:ascii="Times New Roman" w:hAnsi="Times New Roman" w:cs="Times New Roman"/>
          <w:b/>
          <w:bCs/>
          <w:i/>
          <w:iCs/>
          <w:sz w:val="24"/>
          <w:szCs w:val="24"/>
        </w:rPr>
        <w:t>в сфере отношений к России как Отечеству</w:t>
      </w:r>
      <w:r w:rsidRPr="00420647">
        <w:rPr>
          <w:rFonts w:ascii="Times New Roman" w:hAnsi="Times New Roman" w:cs="Times New Roman"/>
          <w:sz w:val="24"/>
          <w:szCs w:val="24"/>
        </w:rPr>
        <w:t xml:space="preserve"> предполагается осуществлять преимущественно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Деятельность по формированию у школьников компетенций </w:t>
      </w:r>
      <w:r w:rsidRPr="00420647">
        <w:rPr>
          <w:rFonts w:ascii="Times New Roman" w:hAnsi="Times New Roman" w:cs="Times New Roman"/>
          <w:b/>
          <w:bCs/>
          <w:i/>
          <w:iCs/>
          <w:sz w:val="24"/>
          <w:szCs w:val="24"/>
        </w:rPr>
        <w:t>в сфере общественной самоорганизации</w:t>
      </w:r>
      <w:r w:rsidRPr="00420647">
        <w:rPr>
          <w:rFonts w:ascii="Times New Roman" w:hAnsi="Times New Roman" w:cs="Times New Roman"/>
          <w:sz w:val="24"/>
          <w:szCs w:val="24"/>
        </w:rPr>
        <w:t xml:space="preserve"> может быть организована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организациях и движениях, школьных и внешкольных организациях;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При формировании ответственного </w:t>
      </w:r>
      <w:r w:rsidRPr="00420647">
        <w:rPr>
          <w:rFonts w:ascii="Times New Roman" w:hAnsi="Times New Roman" w:cs="Times New Roman"/>
          <w:b/>
          <w:bCs/>
          <w:i/>
          <w:iCs/>
          <w:sz w:val="24"/>
          <w:szCs w:val="24"/>
        </w:rPr>
        <w:t>отношения к учебно-познавательной деятельности</w:t>
      </w:r>
      <w:r w:rsidRPr="00420647">
        <w:rPr>
          <w:rFonts w:ascii="Times New Roman" w:hAnsi="Times New Roman" w:cs="Times New Roman"/>
          <w:sz w:val="24"/>
          <w:szCs w:val="24"/>
        </w:rPr>
        <w:t xml:space="preserve"> следует использовать различные формы внеурочной деятельности, опираться на возможности программ дополнительного образования (как школьных, так и реализуемых организациями дополнительного образования детей), в этом направлении важную роль призваны сыграть учителя-предметники, организуемые классным руководителем.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Формирование мотивов и ценностей обучающегося </w:t>
      </w:r>
      <w:r w:rsidRPr="00420647">
        <w:rPr>
          <w:rFonts w:ascii="Times New Roman" w:hAnsi="Times New Roman" w:cs="Times New Roman"/>
          <w:b/>
          <w:bCs/>
          <w:i/>
          <w:iCs/>
          <w:sz w:val="24"/>
          <w:szCs w:val="24"/>
        </w:rPr>
        <w:t>в сфере отношений с другими людьми</w:t>
      </w:r>
      <w:r w:rsidRPr="00420647">
        <w:rPr>
          <w:rFonts w:ascii="Times New Roman" w:hAnsi="Times New Roman" w:cs="Times New Roman"/>
          <w:sz w:val="24"/>
          <w:szCs w:val="24"/>
        </w:rPr>
        <w:t xml:space="preserve"> предусматривает использование потенциала уроков предметных областей «Филология», «Общественно-научные предметы», внеурочной деятельности в ученическом классе, развитие педагогической компетентности родителей (законных представителей) в целях содействия социализации обучающихся в семье.</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Формирование мотивов и ценностей обучающегося </w:t>
      </w:r>
      <w:r w:rsidRPr="00420647">
        <w:rPr>
          <w:rFonts w:ascii="Times New Roman" w:hAnsi="Times New Roman" w:cs="Times New Roman"/>
          <w:b/>
          <w:bCs/>
          <w:i/>
          <w:iCs/>
          <w:sz w:val="24"/>
          <w:szCs w:val="24"/>
        </w:rPr>
        <w:t>в сфере трудовых отношений и выбора будущей профессии</w:t>
      </w:r>
      <w:r w:rsidRPr="00420647">
        <w:rPr>
          <w:rFonts w:ascii="Times New Roman" w:hAnsi="Times New Roman" w:cs="Times New Roman"/>
          <w:sz w:val="24"/>
          <w:szCs w:val="24"/>
        </w:rPr>
        <w:t xml:space="preserve"> предполагается осуществлять через систему работы педагогов, психологов, социальных педагогов; сотрудничество с базовыми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В создании условий для </w:t>
      </w:r>
      <w:r w:rsidRPr="00420647">
        <w:rPr>
          <w:rFonts w:ascii="Times New Roman" w:hAnsi="Times New Roman" w:cs="Times New Roman"/>
          <w:b/>
          <w:bCs/>
          <w:i/>
          <w:iCs/>
          <w:sz w:val="24"/>
          <w:szCs w:val="24"/>
        </w:rPr>
        <w:t>самопознания, самоопределения, самореализации, самосовершенствования</w:t>
      </w:r>
      <w:r w:rsidRPr="00420647">
        <w:rPr>
          <w:rFonts w:ascii="Times New Roman" w:hAnsi="Times New Roman" w:cs="Times New Roman"/>
          <w:sz w:val="24"/>
          <w:szCs w:val="24"/>
        </w:rPr>
        <w:t xml:space="preserve"> ведущая роль принадлежит классному руководителю, в решении данной задачи могут быть задействованы возможности программ дополнительного образования (как школьные, так и реализуемые организациями дополнительного образования детей).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Формирование у школьников </w:t>
      </w:r>
      <w:r w:rsidRPr="00420647">
        <w:rPr>
          <w:rFonts w:ascii="Times New Roman" w:hAnsi="Times New Roman" w:cs="Times New Roman"/>
          <w:b/>
          <w:bCs/>
          <w:i/>
          <w:iCs/>
          <w:sz w:val="24"/>
          <w:szCs w:val="24"/>
        </w:rPr>
        <w:t>здорового образа жизни</w:t>
      </w:r>
      <w:r w:rsidRPr="00420647">
        <w:rPr>
          <w:rFonts w:ascii="Times New Roman" w:hAnsi="Times New Roman" w:cs="Times New Roman"/>
          <w:sz w:val="24"/>
          <w:szCs w:val="24"/>
        </w:rPr>
        <w:t xml:space="preserve">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происходит через изучение предметной области «Физическая культура и основы безопасности жизнедеятельности», а также на различные формы внеурочной деятельности.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Мотивы и ценности обучающегося в сфере </w:t>
      </w:r>
      <w:r w:rsidRPr="00420647">
        <w:rPr>
          <w:rFonts w:ascii="Times New Roman" w:hAnsi="Times New Roman" w:cs="Times New Roman"/>
          <w:b/>
          <w:bCs/>
          <w:i/>
          <w:iCs/>
          <w:sz w:val="24"/>
          <w:szCs w:val="24"/>
        </w:rPr>
        <w:t>отношений к природе</w:t>
      </w:r>
      <w:r w:rsidRPr="00420647">
        <w:rPr>
          <w:rFonts w:ascii="Times New Roman" w:hAnsi="Times New Roman" w:cs="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Реализация задач развития </w:t>
      </w:r>
      <w:r w:rsidRPr="00420647">
        <w:rPr>
          <w:rFonts w:ascii="Times New Roman" w:hAnsi="Times New Roman" w:cs="Times New Roman"/>
          <w:b/>
          <w:bCs/>
          <w:i/>
          <w:iCs/>
          <w:sz w:val="24"/>
          <w:szCs w:val="24"/>
        </w:rPr>
        <w:t xml:space="preserve">эстетического сознания </w:t>
      </w:r>
      <w:r w:rsidRPr="00420647">
        <w:rPr>
          <w:rFonts w:ascii="Times New Roman" w:hAnsi="Times New Roman" w:cs="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Задача по </w:t>
      </w:r>
      <w:r w:rsidRPr="00420647">
        <w:rPr>
          <w:rFonts w:ascii="Times New Roman" w:hAnsi="Times New Roman" w:cs="Times New Roman"/>
          <w:b/>
          <w:bCs/>
          <w:i/>
          <w:iCs/>
          <w:sz w:val="24"/>
          <w:szCs w:val="24"/>
        </w:rPr>
        <w:t>формированию целостного мировоззрения</w:t>
      </w:r>
      <w:r w:rsidRPr="00420647">
        <w:rPr>
          <w:rFonts w:ascii="Times New Roman" w:hAnsi="Times New Roman" w:cs="Times New Roman"/>
          <w:sz w:val="24"/>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E42C38" w:rsidRPr="00420647" w:rsidRDefault="00E42C38" w:rsidP="007E03E1">
      <w:pPr>
        <w:spacing w:after="0" w:line="240" w:lineRule="atLeast"/>
        <w:ind w:firstLine="709"/>
        <w:jc w:val="both"/>
        <w:rPr>
          <w:rFonts w:ascii="Times New Roman" w:hAnsi="Times New Roman" w:cs="Times New Roman"/>
          <w:sz w:val="24"/>
          <w:szCs w:val="24"/>
        </w:rPr>
      </w:pPr>
    </w:p>
    <w:p w:rsidR="00E42C38" w:rsidRPr="00420647" w:rsidRDefault="00E42C38" w:rsidP="007E03E1">
      <w:pPr>
        <w:pStyle w:val="Heading3"/>
        <w:spacing w:before="0" w:beforeAutospacing="0" w:after="0" w:afterAutospacing="0" w:line="240" w:lineRule="atLeast"/>
        <w:ind w:firstLine="709"/>
        <w:jc w:val="center"/>
        <w:rPr>
          <w:sz w:val="24"/>
          <w:szCs w:val="24"/>
        </w:rPr>
      </w:pPr>
      <w:bookmarkStart w:id="519" w:name="_Toc410654050"/>
      <w:bookmarkStart w:id="520" w:name="_Toc284663449"/>
      <w:bookmarkStart w:id="521" w:name="_Toc409691722"/>
      <w:r w:rsidRPr="00420647">
        <w:rPr>
          <w:sz w:val="24"/>
          <w:szCs w:val="24"/>
        </w:rPr>
        <w:t>2.3.4. Формы индивидуальной и групповой организации</w:t>
      </w:r>
      <w:bookmarkEnd w:id="519"/>
      <w:bookmarkEnd w:id="520"/>
      <w:r w:rsidRPr="00420647">
        <w:rPr>
          <w:sz w:val="24"/>
          <w:szCs w:val="24"/>
        </w:rPr>
        <w:t xml:space="preserve"> </w:t>
      </w:r>
    </w:p>
    <w:p w:rsidR="00E42C38" w:rsidRPr="00420647" w:rsidRDefault="00E42C38" w:rsidP="007E03E1">
      <w:pPr>
        <w:pStyle w:val="Heading3"/>
        <w:spacing w:before="0" w:beforeAutospacing="0" w:after="0" w:afterAutospacing="0" w:line="240" w:lineRule="atLeast"/>
        <w:ind w:firstLine="709"/>
        <w:jc w:val="center"/>
        <w:rPr>
          <w:sz w:val="24"/>
          <w:szCs w:val="24"/>
        </w:rPr>
      </w:pPr>
      <w:bookmarkStart w:id="522" w:name="_Toc410654051"/>
      <w:bookmarkStart w:id="523" w:name="_Toc410703053"/>
      <w:bookmarkStart w:id="524" w:name="_Toc284663450"/>
      <w:r w:rsidRPr="00420647">
        <w:rPr>
          <w:sz w:val="24"/>
          <w:szCs w:val="24"/>
        </w:rPr>
        <w:t>профессиональной ориентации обучающихся</w:t>
      </w:r>
      <w:bookmarkEnd w:id="521"/>
      <w:bookmarkEnd w:id="522"/>
      <w:bookmarkEnd w:id="523"/>
      <w:bookmarkEnd w:id="524"/>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w:t>
      </w:r>
      <w:r w:rsidRPr="00420647">
        <w:rPr>
          <w:rFonts w:ascii="Times New Roman" w:hAnsi="Times New Roman" w:cs="Times New Roman"/>
          <w:i/>
          <w:iCs/>
          <w:sz w:val="24"/>
          <w:szCs w:val="24"/>
        </w:rPr>
        <w:t>Ярмарка профессий</w:t>
      </w:r>
      <w:r w:rsidRPr="00420647">
        <w:rPr>
          <w:rFonts w:ascii="Times New Roman" w:hAnsi="Times New Roman" w:cs="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Дни открытых дверей</w:t>
      </w:r>
      <w:r w:rsidRPr="00420647">
        <w:rPr>
          <w:rFonts w:ascii="Times New Roman" w:hAnsi="Times New Roman" w:cs="Times New Roman"/>
          <w:sz w:val="24"/>
          <w:szCs w:val="24"/>
        </w:rPr>
        <w:t xml:space="preserve"> в качестве формы организации профессиональной ориентации обучающихся наиболее часто проводятся на базе организаций профессионального образования (ссузов и вузов)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отдельном сузе или вузе, а также различные варианты профессионального образования, которые осуществляются в этой образовательной организации.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Экскурсия</w:t>
      </w:r>
      <w:r w:rsidRPr="00420647">
        <w:rPr>
          <w:rFonts w:ascii="Times New Roman" w:hAnsi="Times New Roman" w:cs="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Предметная неделя</w:t>
      </w:r>
      <w:r w:rsidRPr="00420647">
        <w:rPr>
          <w:rFonts w:ascii="Times New Roman" w:hAnsi="Times New Roman" w:cs="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Олимпиады по предметам</w:t>
      </w:r>
      <w:r w:rsidRPr="00420647">
        <w:rPr>
          <w:rFonts w:ascii="Times New Roman" w:hAnsi="Times New Roman" w:cs="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E42C38" w:rsidRPr="00420647" w:rsidRDefault="00E42C38" w:rsidP="007E03E1">
      <w:pPr>
        <w:spacing w:after="0" w:line="240" w:lineRule="atLeast"/>
        <w:ind w:firstLine="709"/>
        <w:jc w:val="both"/>
        <w:rPr>
          <w:rFonts w:ascii="Times New Roman" w:hAnsi="Times New Roman" w:cs="Times New Roman"/>
          <w:b/>
          <w:bCs/>
          <w:sz w:val="24"/>
          <w:szCs w:val="24"/>
        </w:rPr>
      </w:pPr>
    </w:p>
    <w:p w:rsidR="00E42C38" w:rsidRPr="00420647" w:rsidRDefault="00E42C38" w:rsidP="007E03E1">
      <w:pPr>
        <w:pStyle w:val="Heading3"/>
        <w:spacing w:before="0" w:beforeAutospacing="0" w:after="0" w:afterAutospacing="0" w:line="240" w:lineRule="atLeast"/>
        <w:ind w:firstLine="709"/>
        <w:jc w:val="center"/>
        <w:rPr>
          <w:sz w:val="24"/>
          <w:szCs w:val="24"/>
        </w:rPr>
      </w:pPr>
      <w:bookmarkStart w:id="525" w:name="_Toc410654052"/>
      <w:bookmarkStart w:id="526" w:name="_Toc409691723"/>
      <w:bookmarkStart w:id="527" w:name="_Toc284663451"/>
      <w:r w:rsidRPr="00420647">
        <w:rPr>
          <w:sz w:val="24"/>
          <w:szCs w:val="24"/>
        </w:rPr>
        <w:t xml:space="preserve">2.3.5. Этапы организации работы в системе социального воспитания в рамках организации, осуществляющей образовательную деятельность, совместной деятельности организации, осуществляющей образовательную деятельность, с </w:t>
      </w:r>
      <w:bookmarkStart w:id="528" w:name="_Toc410654054"/>
      <w:bookmarkEnd w:id="525"/>
      <w:bookmarkEnd w:id="526"/>
      <w:r w:rsidRPr="00420647">
        <w:rPr>
          <w:sz w:val="24"/>
          <w:szCs w:val="24"/>
        </w:rPr>
        <w:t xml:space="preserve"> предприятиями, общественными организациями, в том числе с системой</w:t>
      </w:r>
      <w:bookmarkEnd w:id="528"/>
      <w:r w:rsidRPr="00420647">
        <w:rPr>
          <w:sz w:val="24"/>
          <w:szCs w:val="24"/>
        </w:rPr>
        <w:t xml:space="preserve"> </w:t>
      </w:r>
      <w:bookmarkStart w:id="529" w:name="_Toc410654055"/>
      <w:r w:rsidRPr="00420647">
        <w:rPr>
          <w:sz w:val="24"/>
          <w:szCs w:val="24"/>
        </w:rPr>
        <w:t>дополнительного образования</w:t>
      </w:r>
      <w:bookmarkEnd w:id="527"/>
      <w:bookmarkEnd w:id="529"/>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E42C38" w:rsidRPr="00420647" w:rsidRDefault="00E42C38" w:rsidP="00AA3EA3">
      <w:pPr>
        <w:pStyle w:val="ListParagraph"/>
        <w:numPr>
          <w:ilvl w:val="0"/>
          <w:numId w:val="138"/>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E42C38" w:rsidRPr="00420647" w:rsidRDefault="00E42C38" w:rsidP="00AA3EA3">
      <w:pPr>
        <w:pStyle w:val="ListParagraph"/>
        <w:numPr>
          <w:ilvl w:val="0"/>
          <w:numId w:val="138"/>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E42C38" w:rsidRPr="00420647" w:rsidRDefault="00E42C38" w:rsidP="00AA3EA3">
      <w:pPr>
        <w:pStyle w:val="ListParagraph"/>
        <w:numPr>
          <w:ilvl w:val="0"/>
          <w:numId w:val="138"/>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E42C38" w:rsidRPr="00420647" w:rsidRDefault="00E42C38" w:rsidP="00AA3EA3">
      <w:pPr>
        <w:pStyle w:val="ListParagraph"/>
        <w:numPr>
          <w:ilvl w:val="0"/>
          <w:numId w:val="138"/>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E42C38" w:rsidRPr="00420647" w:rsidRDefault="00E42C38" w:rsidP="00AA3EA3">
      <w:pPr>
        <w:pStyle w:val="ListParagraph"/>
        <w:numPr>
          <w:ilvl w:val="0"/>
          <w:numId w:val="138"/>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Интернете; </w:t>
      </w:r>
    </w:p>
    <w:p w:rsidR="00E42C38" w:rsidRPr="00420647" w:rsidRDefault="00E42C38" w:rsidP="00AA3EA3">
      <w:pPr>
        <w:pStyle w:val="ListParagraph"/>
        <w:numPr>
          <w:ilvl w:val="0"/>
          <w:numId w:val="138"/>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E42C38" w:rsidRPr="00420647" w:rsidRDefault="00E42C38" w:rsidP="00AA3EA3">
      <w:pPr>
        <w:pStyle w:val="ListParagraph"/>
        <w:numPr>
          <w:ilvl w:val="0"/>
          <w:numId w:val="138"/>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обеспечение социальной деятельности обучающихся укладом школьной жизни, стимулирование общественной самоорганизации обучающихся общеобразовательной школы, поддержка общественных инициатив школьников.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Миссия школы в социально-педагогическом обеспечении социализации школьников на уровне основного общего образования – сформировать у обучающихся представления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лицами с разными социальными статусами.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Педагогическое обеспечение вовлечения школьников в социальную деятельность предусматривает следующие этапы: </w:t>
      </w:r>
    </w:p>
    <w:p w:rsidR="00E42C38" w:rsidRPr="00420647" w:rsidRDefault="00E42C38" w:rsidP="00AA3EA3">
      <w:pPr>
        <w:pStyle w:val="ListParagraph"/>
        <w:numPr>
          <w:ilvl w:val="0"/>
          <w:numId w:val="138"/>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E42C38" w:rsidRPr="00420647" w:rsidRDefault="00E42C38" w:rsidP="00AA3EA3">
      <w:pPr>
        <w:pStyle w:val="ListParagraph"/>
        <w:numPr>
          <w:ilvl w:val="0"/>
          <w:numId w:val="138"/>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E42C38" w:rsidRPr="00420647" w:rsidRDefault="00E42C38" w:rsidP="00AA3EA3">
      <w:pPr>
        <w:pStyle w:val="ListParagraph"/>
        <w:numPr>
          <w:ilvl w:val="0"/>
          <w:numId w:val="138"/>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E42C38" w:rsidRPr="00420647" w:rsidRDefault="00E42C38" w:rsidP="00AA3EA3">
      <w:pPr>
        <w:pStyle w:val="ListParagraph"/>
        <w:numPr>
          <w:ilvl w:val="0"/>
          <w:numId w:val="138"/>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содействие школьникам в изучении норм и правил межличностного взаимодействия и собственных особенностей взаимодействия с отдельными лицами и группами; </w:t>
      </w:r>
    </w:p>
    <w:p w:rsidR="00E42C38" w:rsidRPr="00420647" w:rsidRDefault="00E42C38" w:rsidP="00AA3EA3">
      <w:pPr>
        <w:pStyle w:val="ListParagraph"/>
        <w:numPr>
          <w:ilvl w:val="0"/>
          <w:numId w:val="138"/>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E42C38" w:rsidRPr="00420647" w:rsidRDefault="00E42C38" w:rsidP="00AA3EA3">
      <w:pPr>
        <w:pStyle w:val="ListParagraph"/>
        <w:numPr>
          <w:ilvl w:val="0"/>
          <w:numId w:val="138"/>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E42C38" w:rsidRPr="00420647" w:rsidRDefault="00E42C38" w:rsidP="00AA3EA3">
      <w:pPr>
        <w:pStyle w:val="ListParagraph"/>
        <w:numPr>
          <w:ilvl w:val="0"/>
          <w:numId w:val="138"/>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E42C38" w:rsidRPr="00420647" w:rsidRDefault="00E42C38" w:rsidP="00AA3EA3">
      <w:pPr>
        <w:pStyle w:val="ListParagraph"/>
        <w:numPr>
          <w:ilvl w:val="0"/>
          <w:numId w:val="138"/>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E42C38" w:rsidRPr="00420647" w:rsidRDefault="00E42C38" w:rsidP="00AA3EA3">
      <w:pPr>
        <w:pStyle w:val="ListParagraph"/>
        <w:numPr>
          <w:ilvl w:val="0"/>
          <w:numId w:val="138"/>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Этапы организации социальной деятельности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Формы участия специалистов и социальных партнеров по направлениям социального воспитания</w:t>
      </w:r>
      <w:r w:rsidRPr="00420647">
        <w:rPr>
          <w:rFonts w:ascii="Times New Roman" w:hAnsi="Times New Roman" w:cs="Times New Roman"/>
          <w:sz w:val="24"/>
          <w:szCs w:val="24"/>
        </w:rPr>
        <w:t>.</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420647">
        <w:rPr>
          <w:rFonts w:ascii="Times New Roman" w:hAnsi="Times New Roman" w:cs="Times New Roman"/>
          <w:b/>
          <w:bCs/>
          <w:sz w:val="24"/>
          <w:szCs w:val="24"/>
        </w:rPr>
        <w:t xml:space="preserve">родители обучающегося </w:t>
      </w:r>
      <w:r w:rsidRPr="00420647">
        <w:rPr>
          <w:rFonts w:ascii="Times New Roman" w:hAnsi="Times New Roman" w:cs="Times New Roman"/>
          <w:sz w:val="24"/>
          <w:szCs w:val="24"/>
        </w:rPr>
        <w:t xml:space="preserve">(законные представители), которые одновременно выступают в многообразии позиций и социальных ролей: </w:t>
      </w:r>
    </w:p>
    <w:p w:rsidR="00E42C38" w:rsidRPr="00420647" w:rsidRDefault="00E42C38" w:rsidP="00AA3EA3">
      <w:pPr>
        <w:pStyle w:val="ListParagraph"/>
        <w:numPr>
          <w:ilvl w:val="0"/>
          <w:numId w:val="138"/>
        </w:numPr>
        <w:tabs>
          <w:tab w:val="left" w:pos="993"/>
        </w:tabs>
        <w:spacing w:line="240" w:lineRule="atLeast"/>
        <w:ind w:left="0" w:firstLine="709"/>
        <w:jc w:val="both"/>
        <w:rPr>
          <w:rFonts w:ascii="Times New Roman" w:hAnsi="Times New Roman"/>
        </w:rPr>
      </w:pPr>
      <w:r w:rsidRPr="00420647">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E42C38" w:rsidRPr="00420647" w:rsidRDefault="00E42C38" w:rsidP="00AA3EA3">
      <w:pPr>
        <w:pStyle w:val="ListParagraph"/>
        <w:numPr>
          <w:ilvl w:val="0"/>
          <w:numId w:val="138"/>
        </w:numPr>
        <w:tabs>
          <w:tab w:val="left" w:pos="993"/>
        </w:tabs>
        <w:spacing w:line="240" w:lineRule="atLeast"/>
        <w:ind w:left="0" w:firstLine="709"/>
        <w:jc w:val="both"/>
        <w:rPr>
          <w:rFonts w:ascii="Times New Roman" w:hAnsi="Times New Roman"/>
        </w:rPr>
      </w:pPr>
      <w:r w:rsidRPr="00420647">
        <w:rPr>
          <w:rFonts w:ascii="Times New Roman" w:hAnsi="Times New Roman"/>
        </w:rPr>
        <w:t>как обладатель и распорядитель ресурсов для воспитания и социализации;</w:t>
      </w:r>
    </w:p>
    <w:p w:rsidR="00E42C38" w:rsidRPr="00420647" w:rsidRDefault="00E42C38" w:rsidP="00AA3EA3">
      <w:pPr>
        <w:pStyle w:val="ListParagraph"/>
        <w:numPr>
          <w:ilvl w:val="0"/>
          <w:numId w:val="138"/>
        </w:numPr>
        <w:tabs>
          <w:tab w:val="left" w:pos="993"/>
        </w:tabs>
        <w:spacing w:line="240" w:lineRule="atLeast"/>
        <w:ind w:left="0" w:firstLine="709"/>
        <w:jc w:val="both"/>
        <w:rPr>
          <w:rFonts w:ascii="Times New Roman" w:hAnsi="Times New Roman"/>
        </w:rPr>
      </w:pPr>
      <w:r w:rsidRPr="00420647">
        <w:rPr>
          <w:rFonts w:ascii="Times New Roman" w:hAnsi="Times New Roman"/>
        </w:rPr>
        <w:t>непосредственный воспитатель (в рамках школьного и семейного воспитания).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E42C38" w:rsidRPr="00420647" w:rsidRDefault="00E42C38" w:rsidP="00AA3EA3">
      <w:pPr>
        <w:pStyle w:val="ListParagraph"/>
        <w:numPr>
          <w:ilvl w:val="0"/>
          <w:numId w:val="138"/>
        </w:numPr>
        <w:tabs>
          <w:tab w:val="left" w:pos="993"/>
        </w:tabs>
        <w:spacing w:line="240" w:lineRule="atLeast"/>
        <w:ind w:left="0" w:firstLine="709"/>
        <w:jc w:val="both"/>
        <w:rPr>
          <w:rFonts w:ascii="Times New Roman" w:hAnsi="Times New Roman"/>
        </w:rPr>
      </w:pPr>
      <w:r w:rsidRPr="00420647">
        <w:rPr>
          <w:rFonts w:ascii="Times New Roman" w:hAnsi="Times New Roman"/>
        </w:rPr>
        <w:t>ориентация на «партисипативность» (вовлечение родителей в управление образовательной деятельностью,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E42C38" w:rsidRPr="00420647" w:rsidRDefault="00E42C38" w:rsidP="00AA3EA3">
      <w:pPr>
        <w:pStyle w:val="ListParagraph"/>
        <w:numPr>
          <w:ilvl w:val="0"/>
          <w:numId w:val="138"/>
        </w:numPr>
        <w:tabs>
          <w:tab w:val="left" w:pos="993"/>
        </w:tabs>
        <w:spacing w:line="240" w:lineRule="atLeast"/>
        <w:ind w:left="0" w:firstLine="709"/>
        <w:jc w:val="both"/>
        <w:rPr>
          <w:rFonts w:ascii="Times New Roman" w:hAnsi="Times New Roman"/>
        </w:rPr>
      </w:pPr>
      <w:r w:rsidRPr="00420647">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E42C38" w:rsidRPr="00420647" w:rsidRDefault="00E42C38" w:rsidP="00AA3EA3">
      <w:pPr>
        <w:pStyle w:val="ListParagraph"/>
        <w:numPr>
          <w:ilvl w:val="0"/>
          <w:numId w:val="138"/>
        </w:numPr>
        <w:tabs>
          <w:tab w:val="left" w:pos="993"/>
        </w:tabs>
        <w:spacing w:line="240" w:lineRule="atLeast"/>
        <w:ind w:left="0" w:firstLine="709"/>
        <w:jc w:val="both"/>
        <w:rPr>
          <w:rFonts w:ascii="Times New Roman" w:hAnsi="Times New Roman"/>
        </w:rPr>
      </w:pPr>
      <w:r w:rsidRPr="00420647">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E42C38" w:rsidRPr="00420647" w:rsidRDefault="00E42C38" w:rsidP="00AA3EA3">
      <w:pPr>
        <w:pStyle w:val="ListParagraph"/>
        <w:numPr>
          <w:ilvl w:val="0"/>
          <w:numId w:val="138"/>
        </w:numPr>
        <w:tabs>
          <w:tab w:val="left" w:pos="993"/>
        </w:tabs>
        <w:spacing w:line="240" w:lineRule="atLeast"/>
        <w:ind w:left="0" w:firstLine="709"/>
        <w:jc w:val="both"/>
        <w:rPr>
          <w:rFonts w:ascii="Times New Roman" w:hAnsi="Times New Roman"/>
        </w:rPr>
      </w:pPr>
      <w:r w:rsidRPr="00420647">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Использование переговоров как формы организации взаимодействия педагогов с родителями требует значительной работы по согласованию сторонами повестки обсуждения, формализация процедуры:</w:t>
      </w:r>
    </w:p>
    <w:p w:rsidR="00E42C38" w:rsidRPr="00420647" w:rsidRDefault="00E42C38" w:rsidP="00AA3EA3">
      <w:pPr>
        <w:pStyle w:val="ListParagraph"/>
        <w:numPr>
          <w:ilvl w:val="0"/>
          <w:numId w:val="138"/>
        </w:numPr>
        <w:tabs>
          <w:tab w:val="left" w:pos="993"/>
        </w:tabs>
        <w:spacing w:line="240" w:lineRule="atLeast"/>
        <w:ind w:left="0" w:firstLine="709"/>
        <w:jc w:val="both"/>
        <w:rPr>
          <w:rFonts w:ascii="Times New Roman" w:hAnsi="Times New Roman"/>
        </w:rPr>
      </w:pPr>
      <w:r w:rsidRPr="00420647">
        <w:rPr>
          <w:rFonts w:ascii="Times New Roman" w:hAnsi="Times New Roman"/>
        </w:rPr>
        <w:t>понимание полномочий и компетенций, рамки решений;</w:t>
      </w:r>
    </w:p>
    <w:p w:rsidR="00E42C38" w:rsidRPr="00420647" w:rsidRDefault="00E42C38" w:rsidP="00AA3EA3">
      <w:pPr>
        <w:pStyle w:val="ListParagraph"/>
        <w:numPr>
          <w:ilvl w:val="0"/>
          <w:numId w:val="138"/>
        </w:numPr>
        <w:tabs>
          <w:tab w:val="left" w:pos="993"/>
        </w:tabs>
        <w:spacing w:line="240" w:lineRule="atLeast"/>
        <w:ind w:left="0" w:firstLine="709"/>
        <w:jc w:val="both"/>
        <w:rPr>
          <w:rFonts w:ascii="Times New Roman" w:hAnsi="Times New Roman"/>
        </w:rPr>
      </w:pPr>
      <w:r w:rsidRPr="00420647">
        <w:rPr>
          <w:rFonts w:ascii="Times New Roman" w:hAnsi="Times New Roman"/>
        </w:rPr>
        <w:t>протокольное фиксирование всех решений и взаимных обязательств;</w:t>
      </w:r>
    </w:p>
    <w:p w:rsidR="00E42C38" w:rsidRPr="00420647" w:rsidRDefault="00E42C38" w:rsidP="00AA3EA3">
      <w:pPr>
        <w:pStyle w:val="ListParagraph"/>
        <w:numPr>
          <w:ilvl w:val="0"/>
          <w:numId w:val="138"/>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подписание итоговых документов вне зависимости от результатов переговоров; </w:t>
      </w:r>
    </w:p>
    <w:p w:rsidR="00E42C38" w:rsidRPr="00420647" w:rsidRDefault="00E42C38" w:rsidP="00AA3EA3">
      <w:pPr>
        <w:pStyle w:val="ListParagraph"/>
        <w:numPr>
          <w:ilvl w:val="0"/>
          <w:numId w:val="138"/>
        </w:numPr>
        <w:tabs>
          <w:tab w:val="left" w:pos="993"/>
        </w:tabs>
        <w:spacing w:line="240" w:lineRule="atLeast"/>
        <w:ind w:left="0" w:firstLine="709"/>
        <w:jc w:val="both"/>
        <w:rPr>
          <w:rFonts w:ascii="Times New Roman" w:hAnsi="Times New Roman"/>
        </w:rPr>
      </w:pPr>
      <w:r w:rsidRPr="00420647">
        <w:rPr>
          <w:rFonts w:ascii="Times New Roman" w:hAnsi="Times New Roman"/>
        </w:rPr>
        <w:t>создание временных рабочих групп (определение органов), отвечающих за реализацию договоренностей достигнутых в ходе переговоров.</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E42C38" w:rsidRPr="00420647" w:rsidRDefault="00E42C38" w:rsidP="007E03E1">
      <w:pPr>
        <w:spacing w:after="0" w:line="240" w:lineRule="atLeast"/>
        <w:ind w:firstLine="709"/>
        <w:jc w:val="both"/>
        <w:rPr>
          <w:rFonts w:ascii="Times New Roman" w:hAnsi="Times New Roman" w:cs="Times New Roman"/>
          <w:sz w:val="24"/>
          <w:szCs w:val="24"/>
        </w:rPr>
      </w:pPr>
    </w:p>
    <w:p w:rsidR="00E42C38" w:rsidRPr="00420647" w:rsidRDefault="00E42C38" w:rsidP="007E03E1">
      <w:pPr>
        <w:pStyle w:val="Heading3"/>
        <w:widowControl w:val="0"/>
        <w:spacing w:before="0" w:beforeAutospacing="0" w:after="0" w:afterAutospacing="0" w:line="240" w:lineRule="atLeast"/>
        <w:ind w:firstLine="709"/>
        <w:jc w:val="center"/>
        <w:rPr>
          <w:sz w:val="24"/>
          <w:szCs w:val="24"/>
        </w:rPr>
      </w:pPr>
      <w:bookmarkStart w:id="530" w:name="_Toc410654056"/>
      <w:bookmarkStart w:id="531" w:name="_Toc284663452"/>
      <w:bookmarkStart w:id="532" w:name="_Toc409691724"/>
      <w:r w:rsidRPr="00420647">
        <w:rPr>
          <w:sz w:val="24"/>
          <w:szCs w:val="24"/>
        </w:rPr>
        <w:t>2.3.6. Основные формы организации педагогической поддержки</w:t>
      </w:r>
      <w:bookmarkEnd w:id="530"/>
      <w:bookmarkEnd w:id="531"/>
    </w:p>
    <w:p w:rsidR="00E42C38" w:rsidRPr="00420647" w:rsidRDefault="00E42C38" w:rsidP="007E03E1">
      <w:pPr>
        <w:pStyle w:val="Heading3"/>
        <w:widowControl w:val="0"/>
        <w:spacing w:before="0" w:beforeAutospacing="0" w:after="0" w:afterAutospacing="0" w:line="240" w:lineRule="atLeast"/>
        <w:jc w:val="center"/>
        <w:rPr>
          <w:sz w:val="24"/>
          <w:szCs w:val="24"/>
        </w:rPr>
      </w:pPr>
      <w:bookmarkStart w:id="533" w:name="_Toc410654057"/>
      <w:bookmarkStart w:id="534" w:name="_Toc284663453"/>
      <w:r w:rsidRPr="00420647">
        <w:rPr>
          <w:sz w:val="24"/>
          <w:szCs w:val="24"/>
        </w:rPr>
        <w:t>социализации обучающихся</w:t>
      </w:r>
      <w:bookmarkEnd w:id="532"/>
      <w:bookmarkEnd w:id="533"/>
      <w:r w:rsidRPr="00420647">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534"/>
    </w:p>
    <w:p w:rsidR="00E42C38" w:rsidRPr="00420647" w:rsidRDefault="00E42C38" w:rsidP="007E03E1">
      <w:pPr>
        <w:widowControl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 xml:space="preserve">Психолого-педагогическая консультация </w:t>
      </w:r>
      <w:r w:rsidRPr="00420647">
        <w:rPr>
          <w:rFonts w:ascii="Times New Roman" w:hAnsi="Times New Roman" w:cs="Times New Roman"/>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Организация развивающих ситуаций</w:t>
      </w:r>
      <w:r w:rsidRPr="00420647">
        <w:rPr>
          <w:rFonts w:ascii="Times New Roman" w:hAnsi="Times New Roman" w:cs="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Основными формами организации педагогической поддержки обучающихся являются </w:t>
      </w:r>
      <w:r w:rsidRPr="00420647">
        <w:rPr>
          <w:rFonts w:ascii="Times New Roman" w:hAnsi="Times New Roman" w:cs="Times New Roman"/>
          <w:i/>
          <w:iCs/>
          <w:sz w:val="24"/>
          <w:szCs w:val="24"/>
        </w:rPr>
        <w:t>ситуационно-ролевые игры</w:t>
      </w:r>
      <w:r w:rsidRPr="00420647">
        <w:rPr>
          <w:rFonts w:ascii="Times New Roman" w:hAnsi="Times New Roman" w:cs="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E42C38" w:rsidRPr="00420647" w:rsidRDefault="00E42C38" w:rsidP="007E03E1">
      <w:pPr>
        <w:spacing w:after="0" w:line="240" w:lineRule="atLeast"/>
        <w:ind w:firstLine="709"/>
        <w:jc w:val="both"/>
        <w:rPr>
          <w:rFonts w:ascii="Times New Roman" w:hAnsi="Times New Roman" w:cs="Times New Roman"/>
          <w:sz w:val="24"/>
          <w:szCs w:val="24"/>
        </w:rPr>
      </w:pPr>
    </w:p>
    <w:p w:rsidR="00E42C38" w:rsidRPr="00420647" w:rsidRDefault="00E42C38" w:rsidP="007E03E1">
      <w:pPr>
        <w:pStyle w:val="Heading3"/>
        <w:spacing w:before="0" w:beforeAutospacing="0" w:after="0" w:afterAutospacing="0" w:line="240" w:lineRule="atLeast"/>
        <w:ind w:firstLine="709"/>
        <w:jc w:val="center"/>
        <w:rPr>
          <w:sz w:val="24"/>
          <w:szCs w:val="24"/>
        </w:rPr>
      </w:pPr>
      <w:bookmarkStart w:id="535" w:name="_Toc410654058"/>
      <w:bookmarkStart w:id="536" w:name="_Toc284663454"/>
      <w:bookmarkStart w:id="537" w:name="_Toc409691725"/>
      <w:r w:rsidRPr="00420647">
        <w:rPr>
          <w:sz w:val="24"/>
          <w:szCs w:val="24"/>
        </w:rPr>
        <w:t>2.3.7. Модели организации работы по формированию экологически</w:t>
      </w:r>
      <w:bookmarkEnd w:id="535"/>
      <w:bookmarkEnd w:id="536"/>
      <w:r w:rsidRPr="00420647">
        <w:rPr>
          <w:sz w:val="24"/>
          <w:szCs w:val="24"/>
        </w:rPr>
        <w:t xml:space="preserve"> </w:t>
      </w:r>
    </w:p>
    <w:p w:rsidR="00E42C38" w:rsidRPr="00420647" w:rsidRDefault="00E42C38" w:rsidP="007E03E1">
      <w:pPr>
        <w:pStyle w:val="Heading3"/>
        <w:spacing w:before="0" w:beforeAutospacing="0" w:after="0" w:afterAutospacing="0" w:line="240" w:lineRule="atLeast"/>
        <w:ind w:firstLine="709"/>
        <w:jc w:val="center"/>
        <w:rPr>
          <w:sz w:val="24"/>
          <w:szCs w:val="24"/>
        </w:rPr>
      </w:pPr>
      <w:bookmarkStart w:id="538" w:name="_Toc410654059"/>
      <w:bookmarkStart w:id="539" w:name="_Toc410703058"/>
      <w:bookmarkStart w:id="540" w:name="_Toc284663455"/>
      <w:r w:rsidRPr="00420647">
        <w:rPr>
          <w:sz w:val="24"/>
          <w:szCs w:val="24"/>
        </w:rPr>
        <w:t>целесообразного, здорового и безопасного образа жизни</w:t>
      </w:r>
      <w:bookmarkEnd w:id="537"/>
      <w:bookmarkEnd w:id="538"/>
      <w:bookmarkEnd w:id="539"/>
      <w:bookmarkEnd w:id="540"/>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Модель обеспечения рациональной организации учебно-воспитательного процесса и образовательной среды</w:t>
      </w:r>
      <w:r w:rsidRPr="00420647">
        <w:rPr>
          <w:rFonts w:ascii="Times New Roman" w:hAnsi="Times New Roman" w:cs="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Сферами рационализации учебно-воспитательного процесса являются: </w:t>
      </w:r>
    </w:p>
    <w:p w:rsidR="00E42C38" w:rsidRPr="00420647" w:rsidRDefault="00E42C38" w:rsidP="00AA3EA3">
      <w:pPr>
        <w:pStyle w:val="ListParagraph"/>
        <w:numPr>
          <w:ilvl w:val="0"/>
          <w:numId w:val="138"/>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организация занятий (уроков); </w:t>
      </w:r>
    </w:p>
    <w:p w:rsidR="00E42C38" w:rsidRPr="00420647" w:rsidRDefault="00E42C38" w:rsidP="00AA3EA3">
      <w:pPr>
        <w:pStyle w:val="ListParagraph"/>
        <w:numPr>
          <w:ilvl w:val="0"/>
          <w:numId w:val="138"/>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использование каналов восприятия; </w:t>
      </w:r>
    </w:p>
    <w:p w:rsidR="00E42C38" w:rsidRPr="00420647" w:rsidRDefault="00E42C38" w:rsidP="00AA3EA3">
      <w:pPr>
        <w:pStyle w:val="ListParagraph"/>
        <w:numPr>
          <w:ilvl w:val="0"/>
          <w:numId w:val="138"/>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учет зоны работоспособности обучающихся; </w:t>
      </w:r>
    </w:p>
    <w:p w:rsidR="00E42C38" w:rsidRPr="00420647" w:rsidRDefault="00E42C38" w:rsidP="00AA3EA3">
      <w:pPr>
        <w:pStyle w:val="ListParagraph"/>
        <w:numPr>
          <w:ilvl w:val="0"/>
          <w:numId w:val="138"/>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распределение интенсивности умственной деятельности; </w:t>
      </w:r>
    </w:p>
    <w:p w:rsidR="00E42C38" w:rsidRPr="00420647" w:rsidRDefault="00E42C38" w:rsidP="00AA3EA3">
      <w:pPr>
        <w:pStyle w:val="ListParagraph"/>
        <w:numPr>
          <w:ilvl w:val="0"/>
          <w:numId w:val="138"/>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использование здоровьесберегающих технологий.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Модель организации физкультурно-спортивной и оздоровительной работы</w:t>
      </w:r>
      <w:r w:rsidRPr="00420647">
        <w:rPr>
          <w:rFonts w:ascii="Times New Roman" w:hAnsi="Times New Roman" w:cs="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Модель профилактической работы</w:t>
      </w:r>
      <w:r w:rsidRPr="00420647">
        <w:rPr>
          <w:rFonts w:ascii="Times New Roman" w:hAnsi="Times New Roman" w:cs="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Модель просветительской и методической работы</w:t>
      </w:r>
      <w:r w:rsidRPr="00420647">
        <w:rPr>
          <w:rFonts w:ascii="Times New Roman" w:hAnsi="Times New Roman" w:cs="Times New Roman"/>
          <w:sz w:val="24"/>
          <w:szCs w:val="24"/>
        </w:rPr>
        <w:t xml:space="preserve"> с участниками образовательной деятельности рассчитана на большие, нерасчлененные на устойчивые, учебные группы, и неоформленные (официально не зарегистрированные) аудитории, может быть: </w:t>
      </w:r>
    </w:p>
    <w:p w:rsidR="00E42C38" w:rsidRPr="00420647" w:rsidRDefault="00E42C38" w:rsidP="00AA3EA3">
      <w:pPr>
        <w:pStyle w:val="ListParagraph"/>
        <w:numPr>
          <w:ilvl w:val="0"/>
          <w:numId w:val="139"/>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внешней (предполагает привлечение возможностей других учреждений и организаций – спортивных клубов, лечебных учреждений, стадионов, библиотек и т. д.); </w:t>
      </w:r>
    </w:p>
    <w:p w:rsidR="00E42C38" w:rsidRPr="00420647" w:rsidRDefault="00E42C38" w:rsidP="00AA3EA3">
      <w:pPr>
        <w:pStyle w:val="ListParagraph"/>
        <w:numPr>
          <w:ilvl w:val="0"/>
          <w:numId w:val="139"/>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E42C38" w:rsidRPr="00420647" w:rsidRDefault="00E42C38" w:rsidP="00AA3EA3">
      <w:pPr>
        <w:pStyle w:val="ListParagraph"/>
        <w:numPr>
          <w:ilvl w:val="0"/>
          <w:numId w:val="139"/>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E42C38" w:rsidRPr="00420647" w:rsidRDefault="00E42C38" w:rsidP="00AA3EA3">
      <w:pPr>
        <w:pStyle w:val="ListParagraph"/>
        <w:numPr>
          <w:ilvl w:val="0"/>
          <w:numId w:val="139"/>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p>
    <w:p w:rsidR="00E42C38" w:rsidRPr="00420647" w:rsidRDefault="00E42C38" w:rsidP="007E03E1">
      <w:pPr>
        <w:spacing w:after="0" w:line="240" w:lineRule="atLeast"/>
        <w:ind w:firstLine="709"/>
        <w:jc w:val="both"/>
        <w:rPr>
          <w:rFonts w:ascii="Times New Roman" w:hAnsi="Times New Roman" w:cs="Times New Roman"/>
          <w:sz w:val="24"/>
          <w:szCs w:val="24"/>
        </w:rPr>
      </w:pPr>
    </w:p>
    <w:p w:rsidR="00E42C38" w:rsidRPr="00420647" w:rsidRDefault="00E42C38" w:rsidP="007E03E1">
      <w:pPr>
        <w:pStyle w:val="Heading3"/>
        <w:spacing w:before="0" w:beforeAutospacing="0" w:after="0" w:afterAutospacing="0" w:line="240" w:lineRule="atLeast"/>
        <w:ind w:firstLine="709"/>
        <w:jc w:val="center"/>
        <w:rPr>
          <w:sz w:val="24"/>
          <w:szCs w:val="24"/>
        </w:rPr>
      </w:pPr>
      <w:bookmarkStart w:id="541" w:name="_Toc410654060"/>
      <w:bookmarkStart w:id="542" w:name="_Toc284662829"/>
      <w:bookmarkStart w:id="543" w:name="_Toc284663456"/>
      <w:bookmarkStart w:id="544" w:name="_Toc409691726"/>
      <w:r w:rsidRPr="00420647">
        <w:rPr>
          <w:sz w:val="24"/>
          <w:szCs w:val="24"/>
        </w:rPr>
        <w:t>2.3.8. Описание деятельности организации, осуществляющей образовательную деятельность, в области непрерывного экологического</w:t>
      </w:r>
      <w:bookmarkEnd w:id="541"/>
      <w:bookmarkEnd w:id="542"/>
      <w:bookmarkEnd w:id="543"/>
      <w:r w:rsidRPr="00420647">
        <w:rPr>
          <w:sz w:val="24"/>
          <w:szCs w:val="24"/>
        </w:rPr>
        <w:t xml:space="preserve"> </w:t>
      </w:r>
    </w:p>
    <w:p w:rsidR="00E42C38" w:rsidRPr="00420647" w:rsidRDefault="00E42C38" w:rsidP="007E03E1">
      <w:pPr>
        <w:pStyle w:val="Heading3"/>
        <w:spacing w:before="0" w:beforeAutospacing="0" w:after="0" w:afterAutospacing="0" w:line="240" w:lineRule="atLeast"/>
        <w:ind w:firstLine="709"/>
        <w:jc w:val="center"/>
        <w:rPr>
          <w:sz w:val="24"/>
          <w:szCs w:val="24"/>
        </w:rPr>
      </w:pPr>
      <w:bookmarkStart w:id="545" w:name="_Toc410654061"/>
      <w:bookmarkStart w:id="546" w:name="_Toc410703060"/>
      <w:bookmarkStart w:id="547" w:name="_Toc284663457"/>
      <w:r w:rsidRPr="00420647">
        <w:rPr>
          <w:sz w:val="24"/>
          <w:szCs w:val="24"/>
        </w:rPr>
        <w:t>здоровьесберегающего образования обучающихся</w:t>
      </w:r>
      <w:bookmarkEnd w:id="544"/>
      <w:bookmarkEnd w:id="545"/>
      <w:bookmarkEnd w:id="546"/>
      <w:bookmarkEnd w:id="547"/>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Первый комплекс мероприяти</w:t>
      </w:r>
      <w:r w:rsidRPr="00420647">
        <w:rPr>
          <w:rFonts w:ascii="Times New Roman" w:hAnsi="Times New Roman" w:cs="Times New Roman"/>
          <w:sz w:val="24"/>
          <w:szCs w:val="24"/>
        </w:rPr>
        <w:t xml:space="preserve">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Второй комплекс</w:t>
      </w:r>
      <w:r w:rsidRPr="00420647">
        <w:rPr>
          <w:rFonts w:ascii="Times New Roman" w:hAnsi="Times New Roman" w:cs="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Третий комплекс</w:t>
      </w:r>
      <w:r w:rsidRPr="00420647">
        <w:rPr>
          <w:rFonts w:ascii="Times New Roman" w:hAnsi="Times New Roman" w:cs="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Четвертый комплекс</w:t>
      </w:r>
      <w:r w:rsidRPr="00420647">
        <w:rPr>
          <w:rFonts w:ascii="Times New Roman" w:hAnsi="Times New Roman" w:cs="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Пятый комплекс</w:t>
      </w:r>
      <w:r w:rsidRPr="00420647">
        <w:rPr>
          <w:rFonts w:ascii="Times New Roman" w:hAnsi="Times New Roman" w:cs="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E42C38" w:rsidRPr="00420647" w:rsidRDefault="00E42C38" w:rsidP="007E03E1">
      <w:pPr>
        <w:spacing w:after="0" w:line="240" w:lineRule="atLeast"/>
        <w:ind w:firstLine="709"/>
        <w:jc w:val="both"/>
        <w:rPr>
          <w:rFonts w:ascii="Times New Roman" w:hAnsi="Times New Roman" w:cs="Times New Roman"/>
          <w:sz w:val="24"/>
          <w:szCs w:val="24"/>
        </w:rPr>
      </w:pPr>
    </w:p>
    <w:p w:rsidR="00E42C38" w:rsidRPr="00420647" w:rsidRDefault="00E42C38" w:rsidP="007E03E1">
      <w:pPr>
        <w:pStyle w:val="Heading3"/>
        <w:spacing w:before="0" w:beforeAutospacing="0" w:after="0" w:afterAutospacing="0" w:line="240" w:lineRule="atLeast"/>
        <w:ind w:firstLine="709"/>
        <w:jc w:val="center"/>
        <w:rPr>
          <w:sz w:val="24"/>
          <w:szCs w:val="24"/>
        </w:rPr>
      </w:pPr>
      <w:bookmarkStart w:id="548" w:name="_Toc410654062"/>
      <w:bookmarkStart w:id="549" w:name="_Toc409691727"/>
      <w:bookmarkStart w:id="550" w:name="_Toc284663458"/>
      <w:r w:rsidRPr="00420647">
        <w:rPr>
          <w:sz w:val="24"/>
          <w:szCs w:val="24"/>
        </w:rPr>
        <w:t>2.3.9. Система поощрения социальной успешности и проявлений активной</w:t>
      </w:r>
      <w:bookmarkStart w:id="551" w:name="_Toc410654063"/>
      <w:bookmarkEnd w:id="548"/>
      <w:r w:rsidRPr="00420647">
        <w:rPr>
          <w:sz w:val="24"/>
          <w:szCs w:val="24"/>
        </w:rPr>
        <w:t xml:space="preserve"> жизненной позиции обучающихся</w:t>
      </w:r>
      <w:bookmarkEnd w:id="549"/>
      <w:bookmarkEnd w:id="550"/>
      <w:bookmarkEnd w:id="551"/>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E42C38" w:rsidRPr="00420647" w:rsidRDefault="00E42C38" w:rsidP="00AA3EA3">
      <w:pPr>
        <w:pStyle w:val="ListParagraph"/>
        <w:numPr>
          <w:ilvl w:val="0"/>
          <w:numId w:val="140"/>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E42C38" w:rsidRPr="00420647" w:rsidRDefault="00E42C38" w:rsidP="00AA3EA3">
      <w:pPr>
        <w:pStyle w:val="ListParagraph"/>
        <w:numPr>
          <w:ilvl w:val="0"/>
          <w:numId w:val="140"/>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E42C38" w:rsidRPr="00420647" w:rsidRDefault="00E42C38" w:rsidP="00AA3EA3">
      <w:pPr>
        <w:pStyle w:val="ListParagraph"/>
        <w:numPr>
          <w:ilvl w:val="0"/>
          <w:numId w:val="140"/>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E42C38" w:rsidRPr="00420647" w:rsidRDefault="00E42C38" w:rsidP="00AA3EA3">
      <w:pPr>
        <w:pStyle w:val="ListParagraph"/>
        <w:numPr>
          <w:ilvl w:val="0"/>
          <w:numId w:val="140"/>
        </w:numPr>
        <w:tabs>
          <w:tab w:val="left" w:pos="993"/>
        </w:tabs>
        <w:spacing w:line="240" w:lineRule="atLeast"/>
        <w:ind w:left="0" w:firstLine="709"/>
        <w:jc w:val="both"/>
        <w:rPr>
          <w:rFonts w:ascii="Times New Roman" w:hAnsi="Times New Roman"/>
        </w:rPr>
      </w:pPr>
      <w:r w:rsidRPr="00420647">
        <w:rPr>
          <w:rFonts w:ascii="Times New Roman" w:hAnsi="Times New Roman"/>
          <w:spacing w:val="-2"/>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420647">
        <w:rPr>
          <w:rFonts w:ascii="Times New Roman" w:hAnsi="Times New Roman"/>
        </w:rPr>
        <w:t xml:space="preserve">; </w:t>
      </w:r>
    </w:p>
    <w:p w:rsidR="00E42C38" w:rsidRPr="00420647" w:rsidRDefault="00E42C38" w:rsidP="00AA3EA3">
      <w:pPr>
        <w:pStyle w:val="ListParagraph"/>
        <w:numPr>
          <w:ilvl w:val="0"/>
          <w:numId w:val="140"/>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E42C38" w:rsidRPr="00420647" w:rsidRDefault="00E42C38" w:rsidP="007E03E1">
      <w:pPr>
        <w:spacing w:after="0" w:line="240" w:lineRule="atLeast"/>
        <w:ind w:firstLine="709"/>
        <w:jc w:val="both"/>
        <w:rPr>
          <w:rFonts w:ascii="Times New Roman" w:hAnsi="Times New Roman" w:cs="Times New Roman"/>
          <w:sz w:val="24"/>
          <w:szCs w:val="24"/>
        </w:rPr>
      </w:pPr>
    </w:p>
    <w:p w:rsidR="00E42C38" w:rsidRPr="00420647" w:rsidRDefault="00E42C38" w:rsidP="007E03E1">
      <w:pPr>
        <w:pStyle w:val="Heading3"/>
        <w:spacing w:before="0" w:beforeAutospacing="0" w:after="0" w:afterAutospacing="0" w:line="240" w:lineRule="atLeast"/>
        <w:ind w:firstLine="709"/>
        <w:jc w:val="center"/>
        <w:rPr>
          <w:sz w:val="24"/>
          <w:szCs w:val="24"/>
        </w:rPr>
      </w:pPr>
      <w:bookmarkStart w:id="552" w:name="_Toc410654064"/>
      <w:bookmarkStart w:id="553" w:name="_Toc409691728"/>
      <w:bookmarkStart w:id="554" w:name="_Toc284663459"/>
      <w:r w:rsidRPr="00420647">
        <w:rPr>
          <w:sz w:val="24"/>
          <w:szCs w:val="24"/>
        </w:rPr>
        <w:t>2.3.10. Критерии, показатели эффективности деятельности образовательной</w:t>
      </w:r>
      <w:bookmarkEnd w:id="552"/>
      <w:r w:rsidRPr="00420647">
        <w:rPr>
          <w:sz w:val="24"/>
          <w:szCs w:val="24"/>
        </w:rPr>
        <w:t xml:space="preserve"> </w:t>
      </w:r>
      <w:bookmarkStart w:id="555" w:name="_Toc410654065"/>
      <w:r w:rsidRPr="00420647">
        <w:rPr>
          <w:sz w:val="24"/>
          <w:szCs w:val="24"/>
        </w:rPr>
        <w:t>организации в части духовно-нравственного развития, воспитания и</w:t>
      </w:r>
      <w:bookmarkEnd w:id="555"/>
      <w:r w:rsidRPr="00420647">
        <w:rPr>
          <w:sz w:val="24"/>
          <w:szCs w:val="24"/>
        </w:rPr>
        <w:t xml:space="preserve">  </w:t>
      </w:r>
      <w:bookmarkStart w:id="556" w:name="_Toc410654066"/>
      <w:r w:rsidRPr="00420647">
        <w:rPr>
          <w:sz w:val="24"/>
          <w:szCs w:val="24"/>
        </w:rPr>
        <w:t>социализации обучающихся</w:t>
      </w:r>
      <w:bookmarkEnd w:id="553"/>
      <w:bookmarkEnd w:id="554"/>
      <w:bookmarkEnd w:id="556"/>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Первый критерий</w:t>
      </w:r>
      <w:r w:rsidRPr="00420647">
        <w:rPr>
          <w:rFonts w:ascii="Times New Roman" w:hAnsi="Times New Roman" w:cs="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E42C38" w:rsidRPr="00420647" w:rsidRDefault="00E42C38" w:rsidP="00AA3EA3">
      <w:pPr>
        <w:pStyle w:val="ListParagraph"/>
        <w:numPr>
          <w:ilvl w:val="0"/>
          <w:numId w:val="141"/>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о посещении спортивных секций, регулярности занятий физической культурой; </w:t>
      </w:r>
    </w:p>
    <w:p w:rsidR="00E42C38" w:rsidRPr="00420647" w:rsidRDefault="00E42C38" w:rsidP="00AA3EA3">
      <w:pPr>
        <w:pStyle w:val="ListParagraph"/>
        <w:numPr>
          <w:ilvl w:val="0"/>
          <w:numId w:val="141"/>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E42C38" w:rsidRPr="00420647" w:rsidRDefault="00E42C38" w:rsidP="00AA3EA3">
      <w:pPr>
        <w:pStyle w:val="ListParagraph"/>
        <w:numPr>
          <w:ilvl w:val="0"/>
          <w:numId w:val="141"/>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степень корректности и конкретности правил работы педагогов по обеспечению жизни и здоровья обучающихся, – реалистичность количества и достаточность мероприятий (тематика, форма и содержание которых адекватны задачам обеспечения жизни и здоровья обучающихся, здорового и безопасного образа жизни); </w:t>
      </w:r>
    </w:p>
    <w:p w:rsidR="00E42C38" w:rsidRPr="00420647" w:rsidRDefault="00E42C38" w:rsidP="00AA3EA3">
      <w:pPr>
        <w:pStyle w:val="ListParagraph"/>
        <w:numPr>
          <w:ilvl w:val="0"/>
          <w:numId w:val="141"/>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Второй критерий</w:t>
      </w:r>
      <w:r w:rsidRPr="00420647">
        <w:rPr>
          <w:rFonts w:ascii="Times New Roman" w:hAnsi="Times New Roman" w:cs="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E42C38" w:rsidRPr="00420647" w:rsidRDefault="00E42C38" w:rsidP="00AA3EA3">
      <w:pPr>
        <w:pStyle w:val="ListParagraph"/>
        <w:numPr>
          <w:ilvl w:val="0"/>
          <w:numId w:val="141"/>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уровень информированности педагогов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w:t>
      </w:r>
    </w:p>
    <w:p w:rsidR="00E42C38" w:rsidRPr="00420647" w:rsidRDefault="00E42C38" w:rsidP="00AA3EA3">
      <w:pPr>
        <w:pStyle w:val="ListParagraph"/>
        <w:numPr>
          <w:ilvl w:val="0"/>
          <w:numId w:val="141"/>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E42C38" w:rsidRPr="00420647" w:rsidRDefault="00E42C38" w:rsidP="00AA3EA3">
      <w:pPr>
        <w:pStyle w:val="ListParagraph"/>
        <w:widowControl w:val="0"/>
        <w:numPr>
          <w:ilvl w:val="0"/>
          <w:numId w:val="141"/>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степень корректности и конкретности правил работы педагогов по обеспечению позитивных межличностных отношений обучающихся; </w:t>
      </w:r>
    </w:p>
    <w:p w:rsidR="00E42C38" w:rsidRPr="00420647" w:rsidRDefault="00E42C38" w:rsidP="00AA3EA3">
      <w:pPr>
        <w:pStyle w:val="ListParagraph"/>
        <w:widowControl w:val="0"/>
        <w:numPr>
          <w:ilvl w:val="0"/>
          <w:numId w:val="141"/>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обеспечения позитивных межличностных отношений обучающихся; </w:t>
      </w:r>
    </w:p>
    <w:p w:rsidR="00E42C38" w:rsidRPr="00420647" w:rsidRDefault="00E42C38" w:rsidP="00AA3EA3">
      <w:pPr>
        <w:pStyle w:val="ListParagraph"/>
        <w:numPr>
          <w:ilvl w:val="0"/>
          <w:numId w:val="141"/>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Третий критерий</w:t>
      </w:r>
      <w:r w:rsidRPr="00420647">
        <w:rPr>
          <w:rFonts w:ascii="Times New Roman" w:hAnsi="Times New Roman" w:cs="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E42C38" w:rsidRPr="00420647" w:rsidRDefault="00E42C38" w:rsidP="00AA3EA3">
      <w:pPr>
        <w:pStyle w:val="ListParagraph"/>
        <w:numPr>
          <w:ilvl w:val="0"/>
          <w:numId w:val="141"/>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w:t>
      </w:r>
    </w:p>
    <w:p w:rsidR="00E42C38" w:rsidRPr="00420647" w:rsidRDefault="00E42C38" w:rsidP="00AA3EA3">
      <w:pPr>
        <w:pStyle w:val="ListParagraph"/>
        <w:numPr>
          <w:ilvl w:val="0"/>
          <w:numId w:val="141"/>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E42C38" w:rsidRPr="00420647" w:rsidRDefault="00E42C38" w:rsidP="00AA3EA3">
      <w:pPr>
        <w:pStyle w:val="ListParagraph"/>
        <w:numPr>
          <w:ilvl w:val="0"/>
          <w:numId w:val="141"/>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степень корректности и конкретности правил педагогического содействия обучающимся в освоении программ общего и дополнительного образования; </w:t>
      </w:r>
    </w:p>
    <w:p w:rsidR="00E42C38" w:rsidRPr="00420647" w:rsidRDefault="00E42C38" w:rsidP="00AA3EA3">
      <w:pPr>
        <w:pStyle w:val="ListParagraph"/>
        <w:numPr>
          <w:ilvl w:val="0"/>
          <w:numId w:val="141"/>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содействия обучающимся в освоении программ общего и дополнительного образования); </w:t>
      </w:r>
    </w:p>
    <w:p w:rsidR="00E42C38" w:rsidRPr="00420647" w:rsidRDefault="00E42C38" w:rsidP="00AA3EA3">
      <w:pPr>
        <w:pStyle w:val="ListParagraph"/>
        <w:numPr>
          <w:ilvl w:val="0"/>
          <w:numId w:val="141"/>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Четвертый критерий</w:t>
      </w:r>
      <w:r w:rsidRPr="00420647">
        <w:rPr>
          <w:rFonts w:ascii="Times New Roman" w:hAnsi="Times New Roman" w:cs="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E42C38" w:rsidRPr="00420647" w:rsidRDefault="00E42C38" w:rsidP="00AA3EA3">
      <w:pPr>
        <w:pStyle w:val="ListParagraph"/>
        <w:numPr>
          <w:ilvl w:val="0"/>
          <w:numId w:val="141"/>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E42C38" w:rsidRPr="00420647" w:rsidRDefault="00E42C38" w:rsidP="00AA3EA3">
      <w:pPr>
        <w:pStyle w:val="ListParagraph"/>
        <w:numPr>
          <w:ilvl w:val="0"/>
          <w:numId w:val="141"/>
        </w:numPr>
        <w:tabs>
          <w:tab w:val="left" w:pos="993"/>
        </w:tabs>
        <w:spacing w:line="240" w:lineRule="atLeast"/>
        <w:ind w:left="0" w:firstLine="709"/>
        <w:jc w:val="both"/>
        <w:rPr>
          <w:rFonts w:ascii="Times New Roman" w:hAnsi="Times New Roman"/>
        </w:rPr>
      </w:pPr>
      <w:r w:rsidRPr="00420647">
        <w:rPr>
          <w:rFonts w:ascii="Times New Roman" w:hAnsi="Times New Roman"/>
          <w:spacing w:val="-2"/>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420647">
        <w:rPr>
          <w:rFonts w:ascii="Times New Roman" w:hAnsi="Times New Roman"/>
        </w:rPr>
        <w:t xml:space="preserve">а; </w:t>
      </w:r>
    </w:p>
    <w:p w:rsidR="00E42C38" w:rsidRPr="00420647" w:rsidRDefault="00E42C38" w:rsidP="00AA3EA3">
      <w:pPr>
        <w:pStyle w:val="ListParagraph"/>
        <w:numPr>
          <w:ilvl w:val="0"/>
          <w:numId w:val="141"/>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E42C38" w:rsidRPr="00420647" w:rsidRDefault="00E42C38" w:rsidP="00AA3EA3">
      <w:pPr>
        <w:pStyle w:val="ListParagraph"/>
        <w:numPr>
          <w:ilvl w:val="0"/>
          <w:numId w:val="141"/>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E42C38" w:rsidRPr="00420647" w:rsidRDefault="00E42C38" w:rsidP="00AA3EA3">
      <w:pPr>
        <w:pStyle w:val="ListParagraph"/>
        <w:numPr>
          <w:ilvl w:val="0"/>
          <w:numId w:val="141"/>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E42C38" w:rsidRPr="00420647" w:rsidRDefault="00E42C38" w:rsidP="007E03E1">
      <w:pPr>
        <w:spacing w:after="0" w:line="240" w:lineRule="atLeast"/>
        <w:ind w:firstLine="709"/>
        <w:jc w:val="both"/>
        <w:rPr>
          <w:rFonts w:ascii="Times New Roman" w:hAnsi="Times New Roman" w:cs="Times New Roman"/>
          <w:sz w:val="24"/>
          <w:szCs w:val="24"/>
        </w:rPr>
      </w:pPr>
    </w:p>
    <w:p w:rsidR="00E42C38" w:rsidRPr="00420647" w:rsidRDefault="00E42C38" w:rsidP="007E03E1">
      <w:pPr>
        <w:pStyle w:val="Heading3"/>
        <w:spacing w:before="0" w:beforeAutospacing="0" w:after="0" w:afterAutospacing="0" w:line="240" w:lineRule="atLeast"/>
        <w:ind w:firstLine="709"/>
        <w:jc w:val="center"/>
        <w:rPr>
          <w:sz w:val="24"/>
          <w:szCs w:val="24"/>
        </w:rPr>
      </w:pPr>
      <w:bookmarkStart w:id="557" w:name="_Toc410654067"/>
      <w:bookmarkStart w:id="558" w:name="_Toc409691729"/>
      <w:bookmarkStart w:id="559" w:name="_Toc284663460"/>
      <w:r w:rsidRPr="00420647">
        <w:rPr>
          <w:sz w:val="24"/>
          <w:szCs w:val="24"/>
        </w:rPr>
        <w:t>2.3.11. Методика и инструментарий мониторинга духовно-нравственного</w:t>
      </w:r>
      <w:bookmarkEnd w:id="557"/>
      <w:r w:rsidRPr="00420647">
        <w:rPr>
          <w:sz w:val="24"/>
          <w:szCs w:val="24"/>
        </w:rPr>
        <w:t xml:space="preserve"> </w:t>
      </w:r>
      <w:bookmarkStart w:id="560" w:name="_Toc410654068"/>
      <w:r w:rsidRPr="00420647">
        <w:rPr>
          <w:sz w:val="24"/>
          <w:szCs w:val="24"/>
        </w:rPr>
        <w:t>развития, воспитания и социализации обучающихся</w:t>
      </w:r>
      <w:bookmarkEnd w:id="558"/>
      <w:bookmarkEnd w:id="559"/>
      <w:bookmarkEnd w:id="560"/>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E42C38" w:rsidRPr="00420647" w:rsidRDefault="00E42C38" w:rsidP="00AA3EA3">
      <w:pPr>
        <w:pStyle w:val="ListParagraph"/>
        <w:numPr>
          <w:ilvl w:val="0"/>
          <w:numId w:val="141"/>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в первую очередь, на отслеживании процессуальной стороны жизнедеятельности школьных сообществ (деятельность, общение, деятельности); </w:t>
      </w:r>
    </w:p>
    <w:p w:rsidR="00E42C38" w:rsidRPr="00420647" w:rsidRDefault="00E42C38" w:rsidP="00AA3EA3">
      <w:pPr>
        <w:pStyle w:val="ListParagraph"/>
        <w:numPr>
          <w:ilvl w:val="0"/>
          <w:numId w:val="141"/>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E42C38" w:rsidRPr="00420647" w:rsidRDefault="00E42C38" w:rsidP="00AA3EA3">
      <w:pPr>
        <w:pStyle w:val="ListParagraph"/>
        <w:numPr>
          <w:ilvl w:val="0"/>
          <w:numId w:val="141"/>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процессов духовно-нравственного развития, воспитания и социализации обучающихся; </w:t>
      </w:r>
    </w:p>
    <w:p w:rsidR="00E42C38" w:rsidRPr="00420647" w:rsidRDefault="00E42C38" w:rsidP="00AA3EA3">
      <w:pPr>
        <w:pStyle w:val="ListParagraph"/>
        <w:numPr>
          <w:ilvl w:val="0"/>
          <w:numId w:val="141"/>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E42C38" w:rsidRPr="00420647" w:rsidRDefault="00E42C38" w:rsidP="00AA3EA3">
      <w:pPr>
        <w:pStyle w:val="ListParagraph"/>
        <w:numPr>
          <w:ilvl w:val="0"/>
          <w:numId w:val="141"/>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мониторинг должен предлагать чрезвычайно простые, формализованные процедуры диагностики; </w:t>
      </w:r>
    </w:p>
    <w:p w:rsidR="00E42C38" w:rsidRPr="00420647" w:rsidRDefault="00E42C38" w:rsidP="00AA3EA3">
      <w:pPr>
        <w:pStyle w:val="ListParagraph"/>
        <w:numPr>
          <w:ilvl w:val="0"/>
          <w:numId w:val="141"/>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w:t>
      </w:r>
    </w:p>
    <w:p w:rsidR="00E42C38" w:rsidRPr="00420647" w:rsidRDefault="00E42C38" w:rsidP="00AA3EA3">
      <w:pPr>
        <w:pStyle w:val="ListParagraph"/>
        <w:numPr>
          <w:ilvl w:val="0"/>
          <w:numId w:val="141"/>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педагоги школы не могут исключительно отвечать за результаты духовно-нравственного развития, воспитания и социализации обучающихся, успехи и серьезные упущения лишь отчасти обусловлены их деятельностью; </w:t>
      </w:r>
    </w:p>
    <w:p w:rsidR="00E42C38" w:rsidRPr="00420647" w:rsidRDefault="00E42C38" w:rsidP="00AA3EA3">
      <w:pPr>
        <w:pStyle w:val="ListParagraph"/>
        <w:widowControl w:val="0"/>
        <w:numPr>
          <w:ilvl w:val="0"/>
          <w:numId w:val="141"/>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E42C38" w:rsidRPr="00420647" w:rsidRDefault="00E42C38" w:rsidP="00AA3EA3">
      <w:pPr>
        <w:pStyle w:val="ListParagraph"/>
        <w:widowControl w:val="0"/>
        <w:numPr>
          <w:ilvl w:val="0"/>
          <w:numId w:val="141"/>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E42C38" w:rsidRPr="00420647" w:rsidRDefault="00E42C38" w:rsidP="00AA3EA3">
      <w:pPr>
        <w:pStyle w:val="ListParagraph"/>
        <w:widowControl w:val="0"/>
        <w:numPr>
          <w:ilvl w:val="0"/>
          <w:numId w:val="141"/>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E42C38" w:rsidRPr="00420647" w:rsidRDefault="00E42C38" w:rsidP="00AA3EA3">
      <w:pPr>
        <w:pStyle w:val="ListParagraph"/>
        <w:widowControl w:val="0"/>
        <w:numPr>
          <w:ilvl w:val="0"/>
          <w:numId w:val="141"/>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E42C38" w:rsidRPr="00420647" w:rsidRDefault="00E42C38" w:rsidP="00AA3EA3">
      <w:pPr>
        <w:pStyle w:val="ListParagraph"/>
        <w:widowControl w:val="0"/>
        <w:numPr>
          <w:ilvl w:val="0"/>
          <w:numId w:val="141"/>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профессиональная и общественная экспертиза отчетов о реализации планов и программ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E42C38" w:rsidRPr="00420647" w:rsidRDefault="00E42C38" w:rsidP="007E03E1">
      <w:pPr>
        <w:spacing w:after="0" w:line="240" w:lineRule="atLeast"/>
        <w:ind w:firstLine="709"/>
        <w:jc w:val="both"/>
        <w:rPr>
          <w:rFonts w:ascii="Times New Roman" w:hAnsi="Times New Roman" w:cs="Times New Roman"/>
          <w:sz w:val="24"/>
          <w:szCs w:val="24"/>
        </w:rPr>
      </w:pPr>
    </w:p>
    <w:p w:rsidR="00E42C38" w:rsidRPr="00420647" w:rsidRDefault="00E42C38" w:rsidP="007E03E1">
      <w:pPr>
        <w:pStyle w:val="Heading3"/>
        <w:spacing w:before="0" w:beforeAutospacing="0" w:after="0" w:afterAutospacing="0" w:line="240" w:lineRule="atLeast"/>
        <w:ind w:firstLine="709"/>
        <w:jc w:val="center"/>
        <w:rPr>
          <w:sz w:val="24"/>
          <w:szCs w:val="24"/>
        </w:rPr>
      </w:pPr>
      <w:bookmarkStart w:id="561" w:name="_Toc410654069"/>
      <w:bookmarkStart w:id="562" w:name="_Toc284663461"/>
      <w:bookmarkStart w:id="563" w:name="_Toc409691730"/>
      <w:r w:rsidRPr="00420647">
        <w:rPr>
          <w:sz w:val="24"/>
          <w:szCs w:val="24"/>
        </w:rPr>
        <w:t>2.3.12. Планируемые результаты духовно-нравственного развития,</w:t>
      </w:r>
      <w:bookmarkEnd w:id="561"/>
      <w:r w:rsidRPr="00420647">
        <w:rPr>
          <w:sz w:val="24"/>
          <w:szCs w:val="24"/>
        </w:rPr>
        <w:t xml:space="preserve"> </w:t>
      </w:r>
      <w:bookmarkStart w:id="564" w:name="_Toc410654070"/>
      <w:r w:rsidRPr="00420647">
        <w:rPr>
          <w:sz w:val="24"/>
          <w:szCs w:val="24"/>
        </w:rPr>
        <w:t>воспитания и социализации обучающихся, формирования</w:t>
      </w:r>
      <w:bookmarkEnd w:id="562"/>
      <w:bookmarkEnd w:id="564"/>
      <w:r w:rsidRPr="00420647">
        <w:rPr>
          <w:sz w:val="24"/>
          <w:szCs w:val="24"/>
        </w:rPr>
        <w:t xml:space="preserve"> </w:t>
      </w:r>
    </w:p>
    <w:p w:rsidR="00E42C38" w:rsidRPr="00420647" w:rsidRDefault="00E42C38" w:rsidP="007E03E1">
      <w:pPr>
        <w:pStyle w:val="Heading3"/>
        <w:spacing w:before="0" w:beforeAutospacing="0" w:after="0" w:afterAutospacing="0" w:line="240" w:lineRule="atLeast"/>
        <w:ind w:firstLine="709"/>
        <w:jc w:val="center"/>
        <w:rPr>
          <w:sz w:val="24"/>
          <w:szCs w:val="24"/>
        </w:rPr>
      </w:pPr>
      <w:bookmarkStart w:id="565" w:name="_Toc410654071"/>
      <w:bookmarkStart w:id="566" w:name="_Toc284662835"/>
      <w:bookmarkStart w:id="567" w:name="_Toc284663462"/>
      <w:r w:rsidRPr="00420647">
        <w:rPr>
          <w:sz w:val="24"/>
          <w:szCs w:val="24"/>
        </w:rPr>
        <w:t>экологической культуры, культуры здорового и безопасного образа</w:t>
      </w:r>
      <w:bookmarkEnd w:id="565"/>
      <w:bookmarkEnd w:id="566"/>
      <w:bookmarkEnd w:id="567"/>
      <w:r w:rsidRPr="00420647">
        <w:rPr>
          <w:sz w:val="24"/>
          <w:szCs w:val="24"/>
        </w:rPr>
        <w:t xml:space="preserve"> </w:t>
      </w:r>
    </w:p>
    <w:p w:rsidR="00E42C38" w:rsidRPr="00420647" w:rsidRDefault="00E42C38" w:rsidP="007E03E1">
      <w:pPr>
        <w:pStyle w:val="Heading3"/>
        <w:spacing w:before="0" w:beforeAutospacing="0" w:after="0" w:afterAutospacing="0" w:line="240" w:lineRule="atLeast"/>
        <w:ind w:firstLine="709"/>
        <w:jc w:val="center"/>
        <w:rPr>
          <w:sz w:val="24"/>
          <w:szCs w:val="24"/>
        </w:rPr>
      </w:pPr>
      <w:bookmarkStart w:id="568" w:name="_Toc410654072"/>
      <w:bookmarkStart w:id="569" w:name="_Toc284663463"/>
      <w:r w:rsidRPr="00420647">
        <w:rPr>
          <w:sz w:val="24"/>
          <w:szCs w:val="24"/>
        </w:rPr>
        <w:t>жизни обучающихся</w:t>
      </w:r>
      <w:bookmarkEnd w:id="563"/>
      <w:bookmarkEnd w:id="568"/>
      <w:bookmarkEnd w:id="569"/>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3. </w:t>
      </w:r>
      <w:r w:rsidRPr="00420647">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420647">
        <w:rPr>
          <w:rFonts w:ascii="Times New Roman" w:hAnsi="Times New Roman" w:cs="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E42C38" w:rsidRPr="00420647" w:rsidRDefault="00E42C38" w:rsidP="007E03E1">
      <w:pPr>
        <w:tabs>
          <w:tab w:val="left" w:pos="1134"/>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420647">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E42C38" w:rsidRPr="00420647" w:rsidRDefault="00E42C38" w:rsidP="007E03E1">
      <w:pPr>
        <w:spacing w:after="0" w:line="240" w:lineRule="atLeast"/>
        <w:rPr>
          <w:rFonts w:ascii="Times New Roman" w:hAnsi="Times New Roman" w:cs="Times New Roman"/>
          <w:b/>
          <w:bCs/>
          <w:sz w:val="24"/>
          <w:szCs w:val="24"/>
          <w:lang w:eastAsia="ru-RU"/>
        </w:rPr>
      </w:pPr>
      <w:r w:rsidRPr="00420647">
        <w:rPr>
          <w:rFonts w:ascii="Times New Roman" w:hAnsi="Times New Roman" w:cs="Times New Roman"/>
          <w:sz w:val="24"/>
          <w:szCs w:val="24"/>
        </w:rPr>
        <w:br w:type="page"/>
      </w:r>
    </w:p>
    <w:p w:rsidR="00E42C38" w:rsidRPr="00420647" w:rsidRDefault="00E42C38" w:rsidP="007E03E1">
      <w:pPr>
        <w:pStyle w:val="Heading2"/>
        <w:spacing w:line="240" w:lineRule="atLeast"/>
        <w:jc w:val="center"/>
        <w:rPr>
          <w:sz w:val="24"/>
          <w:szCs w:val="24"/>
        </w:rPr>
      </w:pPr>
      <w:bookmarkStart w:id="570" w:name="_Toc406059051"/>
      <w:bookmarkStart w:id="571" w:name="_Toc409691731"/>
      <w:bookmarkStart w:id="572" w:name="_Toc410654073"/>
      <w:bookmarkStart w:id="573" w:name="_Toc284663464"/>
      <w:r w:rsidRPr="00420647">
        <w:rPr>
          <w:sz w:val="24"/>
          <w:szCs w:val="24"/>
        </w:rPr>
        <w:t>2.4. Программа коррекционной работы</w:t>
      </w:r>
      <w:bookmarkEnd w:id="570"/>
      <w:bookmarkEnd w:id="571"/>
      <w:bookmarkEnd w:id="572"/>
      <w:bookmarkEnd w:id="573"/>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w:t>
      </w:r>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Обучающийся с ограниченными возможностями здоровья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 xml:space="preserve">ПКР вариативна по форме и по содержанию в зависимости от состава обучающихся с ограниченными возможностями здоровья, региональной специфики и возможностей организации, осуществляющей образовательную деятельность. </w:t>
      </w:r>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ограниченными возможностями здоровья.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 xml:space="preserve">ПКР разрабатывается на период освоения уровня основного общего образования, имеет четкую структуру и включает в себя следующие разделы. </w:t>
      </w:r>
    </w:p>
    <w:p w:rsidR="00E42C38" w:rsidRPr="00420647" w:rsidRDefault="00E42C38" w:rsidP="007E03E1">
      <w:pPr>
        <w:pStyle w:val="Heading3"/>
        <w:spacing w:before="0" w:beforeAutospacing="0" w:after="0" w:afterAutospacing="0" w:line="240" w:lineRule="atLeast"/>
        <w:rPr>
          <w:sz w:val="24"/>
          <w:szCs w:val="24"/>
        </w:rPr>
      </w:pPr>
      <w:bookmarkStart w:id="574" w:name="_Toc284663465"/>
      <w:r w:rsidRPr="00420647">
        <w:rPr>
          <w:sz w:val="24"/>
          <w:szCs w:val="24"/>
        </w:rPr>
        <w:t>2.4.1. Цели и задачи программы коррекционной работы с обучающимися при получении основного общего образования</w:t>
      </w:r>
      <w:bookmarkEnd w:id="574"/>
      <w:r w:rsidRPr="00420647">
        <w:rPr>
          <w:sz w:val="24"/>
          <w:szCs w:val="24"/>
        </w:rPr>
        <w:t xml:space="preserve"> </w:t>
      </w:r>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ограниченными возможностями здоровья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E42C38" w:rsidRPr="00420647" w:rsidRDefault="00E42C38" w:rsidP="00AA3EA3">
      <w:pPr>
        <w:pStyle w:val="Default"/>
        <w:numPr>
          <w:ilvl w:val="0"/>
          <w:numId w:val="142"/>
        </w:numPr>
        <w:tabs>
          <w:tab w:val="left" w:pos="993"/>
        </w:tabs>
        <w:spacing w:line="240" w:lineRule="atLeast"/>
        <w:ind w:left="0" w:firstLine="709"/>
        <w:jc w:val="both"/>
        <w:rPr>
          <w:rFonts w:ascii="Times New Roman" w:hAnsi="Times New Roman" w:cs="Times New Roman"/>
          <w:color w:val="auto"/>
        </w:rPr>
      </w:pPr>
      <w:r w:rsidRPr="00420647">
        <w:rPr>
          <w:rFonts w:ascii="Times New Roman" w:hAnsi="Times New Roman" w:cs="Times New Roman"/>
          <w:color w:val="auto"/>
        </w:rPr>
        <w:t xml:space="preserve">определение особых образовательных потребностей обучающихся с ограниченными возможностями здоровья и оказание им специализированной помощи при освоении основной образовательной программы основного общего образования; </w:t>
      </w:r>
    </w:p>
    <w:p w:rsidR="00E42C38" w:rsidRPr="00420647" w:rsidRDefault="00E42C38" w:rsidP="00AA3EA3">
      <w:pPr>
        <w:pStyle w:val="Default"/>
        <w:numPr>
          <w:ilvl w:val="0"/>
          <w:numId w:val="142"/>
        </w:numPr>
        <w:tabs>
          <w:tab w:val="left" w:pos="993"/>
        </w:tabs>
        <w:spacing w:line="240" w:lineRule="atLeast"/>
        <w:ind w:left="0" w:firstLine="709"/>
        <w:jc w:val="both"/>
        <w:rPr>
          <w:rFonts w:ascii="Times New Roman" w:hAnsi="Times New Roman" w:cs="Times New Roman"/>
          <w:color w:val="auto"/>
        </w:rPr>
      </w:pPr>
      <w:r w:rsidRPr="00420647">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ограниченными возможностями здоровья, для развития их личностных, познавательных, коммуникативных способностей; </w:t>
      </w:r>
    </w:p>
    <w:p w:rsidR="00E42C38" w:rsidRPr="00420647" w:rsidRDefault="00E42C38" w:rsidP="00AA3EA3">
      <w:pPr>
        <w:pStyle w:val="Default"/>
        <w:numPr>
          <w:ilvl w:val="0"/>
          <w:numId w:val="142"/>
        </w:numPr>
        <w:tabs>
          <w:tab w:val="left" w:pos="993"/>
        </w:tabs>
        <w:spacing w:line="240" w:lineRule="atLeast"/>
        <w:ind w:left="0" w:firstLine="709"/>
        <w:jc w:val="both"/>
        <w:rPr>
          <w:rFonts w:ascii="Times New Roman" w:hAnsi="Times New Roman" w:cs="Times New Roman"/>
          <w:color w:val="auto"/>
        </w:rPr>
      </w:pPr>
      <w:r w:rsidRPr="00420647">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ограниченными возможностями здоровья с учетом особенностей их психофизического развития, индивидуальных возможностей; </w:t>
      </w:r>
    </w:p>
    <w:p w:rsidR="00E42C38" w:rsidRPr="00420647" w:rsidRDefault="00E42C38" w:rsidP="00AA3EA3">
      <w:pPr>
        <w:pStyle w:val="Default"/>
        <w:numPr>
          <w:ilvl w:val="0"/>
          <w:numId w:val="142"/>
        </w:numPr>
        <w:tabs>
          <w:tab w:val="left" w:pos="993"/>
        </w:tabs>
        <w:spacing w:line="240" w:lineRule="atLeast"/>
        <w:ind w:left="0" w:firstLine="709"/>
        <w:jc w:val="both"/>
        <w:rPr>
          <w:rFonts w:ascii="Times New Roman" w:hAnsi="Times New Roman" w:cs="Times New Roman"/>
          <w:color w:val="auto"/>
        </w:rPr>
      </w:pPr>
      <w:r w:rsidRPr="00420647">
        <w:rPr>
          <w:rFonts w:ascii="Times New Roman" w:hAnsi="Times New Roman" w:cs="Times New Roman"/>
          <w:color w:val="auto"/>
        </w:rPr>
        <w:t xml:space="preserve">реализация комплексного психолого-медико-социального сопровождения обучающихся с ограниченными возможностями здоровья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E42C38" w:rsidRPr="00420647" w:rsidRDefault="00E42C38" w:rsidP="00AA3EA3">
      <w:pPr>
        <w:pStyle w:val="Default"/>
        <w:numPr>
          <w:ilvl w:val="0"/>
          <w:numId w:val="142"/>
        </w:numPr>
        <w:tabs>
          <w:tab w:val="left" w:pos="993"/>
        </w:tabs>
        <w:spacing w:line="240" w:lineRule="atLeast"/>
        <w:ind w:left="0" w:firstLine="709"/>
        <w:jc w:val="both"/>
        <w:rPr>
          <w:rFonts w:ascii="Times New Roman" w:hAnsi="Times New Roman" w:cs="Times New Roman"/>
          <w:color w:val="auto"/>
        </w:rPr>
      </w:pPr>
      <w:r w:rsidRPr="00420647">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E42C38" w:rsidRPr="00420647" w:rsidRDefault="00E42C38" w:rsidP="00AA3EA3">
      <w:pPr>
        <w:pStyle w:val="Default"/>
        <w:numPr>
          <w:ilvl w:val="0"/>
          <w:numId w:val="142"/>
        </w:numPr>
        <w:tabs>
          <w:tab w:val="left" w:pos="993"/>
        </w:tabs>
        <w:spacing w:line="240" w:lineRule="atLeast"/>
        <w:ind w:left="0" w:firstLine="709"/>
        <w:jc w:val="both"/>
        <w:rPr>
          <w:rFonts w:ascii="Times New Roman" w:hAnsi="Times New Roman" w:cs="Times New Roman"/>
          <w:color w:val="auto"/>
        </w:rPr>
      </w:pPr>
      <w:r w:rsidRPr="00420647">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ограниченными возможностями здоровья; </w:t>
      </w:r>
    </w:p>
    <w:p w:rsidR="00E42C38" w:rsidRPr="00420647" w:rsidRDefault="00E42C38" w:rsidP="00AA3EA3">
      <w:pPr>
        <w:pStyle w:val="Default"/>
        <w:numPr>
          <w:ilvl w:val="0"/>
          <w:numId w:val="142"/>
        </w:numPr>
        <w:tabs>
          <w:tab w:val="left" w:pos="993"/>
        </w:tabs>
        <w:spacing w:line="240" w:lineRule="atLeast"/>
        <w:ind w:left="0" w:firstLine="709"/>
        <w:jc w:val="both"/>
        <w:rPr>
          <w:rFonts w:ascii="Times New Roman" w:hAnsi="Times New Roman" w:cs="Times New Roman"/>
          <w:color w:val="auto"/>
        </w:rPr>
      </w:pPr>
      <w:r w:rsidRPr="00420647">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ограниченными возможностями здоровья. </w:t>
      </w:r>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ограниченными возможностями здоровья, такие, например, как: </w:t>
      </w:r>
    </w:p>
    <w:p w:rsidR="00E42C38" w:rsidRPr="00420647" w:rsidRDefault="00E42C38" w:rsidP="00AA3EA3">
      <w:pPr>
        <w:pStyle w:val="Default"/>
        <w:numPr>
          <w:ilvl w:val="0"/>
          <w:numId w:val="142"/>
        </w:numPr>
        <w:tabs>
          <w:tab w:val="left" w:pos="993"/>
        </w:tabs>
        <w:spacing w:line="240" w:lineRule="atLeast"/>
        <w:ind w:left="0" w:firstLine="709"/>
        <w:jc w:val="both"/>
        <w:rPr>
          <w:rFonts w:ascii="Times New Roman" w:hAnsi="Times New Roman" w:cs="Times New Roman"/>
          <w:color w:val="auto"/>
        </w:rPr>
      </w:pPr>
      <w:r w:rsidRPr="00420647">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ограниченными возможностями здоровья, взаимодействие учителей и специалистов различного профиля в решении проблем этих детей; </w:t>
      </w:r>
    </w:p>
    <w:p w:rsidR="00E42C38" w:rsidRPr="00420647" w:rsidRDefault="00E42C38" w:rsidP="00AA3EA3">
      <w:pPr>
        <w:pStyle w:val="Default"/>
        <w:numPr>
          <w:ilvl w:val="0"/>
          <w:numId w:val="142"/>
        </w:numPr>
        <w:tabs>
          <w:tab w:val="left" w:pos="993"/>
        </w:tabs>
        <w:spacing w:line="240" w:lineRule="atLeast"/>
        <w:ind w:left="0" w:firstLine="709"/>
        <w:jc w:val="both"/>
        <w:rPr>
          <w:rFonts w:ascii="Times New Roman" w:hAnsi="Times New Roman" w:cs="Times New Roman"/>
          <w:color w:val="auto"/>
        </w:rPr>
      </w:pPr>
      <w:r w:rsidRPr="00420647">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E42C38" w:rsidRPr="00420647" w:rsidRDefault="00E42C38" w:rsidP="00AA3EA3">
      <w:pPr>
        <w:pStyle w:val="Default"/>
        <w:numPr>
          <w:ilvl w:val="0"/>
          <w:numId w:val="142"/>
        </w:numPr>
        <w:tabs>
          <w:tab w:val="left" w:pos="993"/>
        </w:tabs>
        <w:spacing w:line="240" w:lineRule="atLeast"/>
        <w:ind w:left="0" w:firstLine="709"/>
        <w:jc w:val="both"/>
        <w:rPr>
          <w:rFonts w:ascii="Times New Roman" w:hAnsi="Times New Roman" w:cs="Times New Roman"/>
          <w:color w:val="auto"/>
        </w:rPr>
      </w:pPr>
      <w:r w:rsidRPr="00420647">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E42C38" w:rsidRPr="00420647" w:rsidRDefault="00E42C38" w:rsidP="007E03E1">
      <w:pPr>
        <w:pStyle w:val="Heading3"/>
        <w:spacing w:before="0" w:beforeAutospacing="0" w:after="0" w:afterAutospacing="0" w:line="240" w:lineRule="atLeast"/>
        <w:rPr>
          <w:sz w:val="24"/>
          <w:szCs w:val="24"/>
        </w:rPr>
      </w:pPr>
      <w:bookmarkStart w:id="575" w:name="_Toc284663466"/>
      <w:r w:rsidRPr="00420647">
        <w:rPr>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575"/>
      <w:r w:rsidRPr="00420647">
        <w:rPr>
          <w:sz w:val="24"/>
          <w:szCs w:val="24"/>
        </w:rPr>
        <w:t xml:space="preserve"> </w:t>
      </w:r>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b/>
          <w:bCs/>
          <w:color w:val="auto"/>
        </w:rPr>
        <w:t xml:space="preserve">Характеристика содержания </w:t>
      </w:r>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 xml:space="preserve">Диагностическая работа может включать в себя следующее: </w:t>
      </w:r>
    </w:p>
    <w:p w:rsidR="00E42C38" w:rsidRPr="00420647" w:rsidRDefault="00E42C38" w:rsidP="00AA3EA3">
      <w:pPr>
        <w:pStyle w:val="Default"/>
        <w:numPr>
          <w:ilvl w:val="0"/>
          <w:numId w:val="142"/>
        </w:numPr>
        <w:tabs>
          <w:tab w:val="left" w:pos="993"/>
        </w:tabs>
        <w:spacing w:line="240" w:lineRule="atLeast"/>
        <w:ind w:left="0" w:firstLine="709"/>
        <w:jc w:val="both"/>
        <w:rPr>
          <w:rFonts w:ascii="Times New Roman" w:hAnsi="Times New Roman" w:cs="Times New Roman"/>
          <w:color w:val="auto"/>
        </w:rPr>
      </w:pPr>
      <w:r w:rsidRPr="00420647">
        <w:rPr>
          <w:rFonts w:ascii="Times New Roman" w:hAnsi="Times New Roman" w:cs="Times New Roman"/>
          <w:color w:val="auto"/>
        </w:rPr>
        <w:t xml:space="preserve">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rsidR="00E42C38" w:rsidRPr="00420647" w:rsidRDefault="00E42C38" w:rsidP="00AA3EA3">
      <w:pPr>
        <w:pStyle w:val="Default"/>
        <w:numPr>
          <w:ilvl w:val="0"/>
          <w:numId w:val="142"/>
        </w:numPr>
        <w:tabs>
          <w:tab w:val="left" w:pos="993"/>
        </w:tabs>
        <w:spacing w:line="240" w:lineRule="atLeast"/>
        <w:ind w:left="0" w:firstLine="709"/>
        <w:jc w:val="both"/>
        <w:rPr>
          <w:rFonts w:ascii="Times New Roman" w:hAnsi="Times New Roman" w:cs="Times New Roman"/>
          <w:color w:val="auto"/>
        </w:rPr>
      </w:pPr>
      <w:r w:rsidRPr="00420647">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ограниченными возможностями здоровья; </w:t>
      </w:r>
    </w:p>
    <w:p w:rsidR="00E42C38" w:rsidRPr="00420647" w:rsidRDefault="00E42C38" w:rsidP="00AA3EA3">
      <w:pPr>
        <w:pStyle w:val="Default"/>
        <w:numPr>
          <w:ilvl w:val="0"/>
          <w:numId w:val="142"/>
        </w:numPr>
        <w:tabs>
          <w:tab w:val="left" w:pos="993"/>
        </w:tabs>
        <w:spacing w:line="240" w:lineRule="atLeast"/>
        <w:ind w:left="0" w:firstLine="709"/>
        <w:jc w:val="both"/>
        <w:rPr>
          <w:rFonts w:ascii="Times New Roman" w:hAnsi="Times New Roman" w:cs="Times New Roman"/>
          <w:color w:val="auto"/>
        </w:rPr>
      </w:pPr>
      <w:r w:rsidRPr="00420647">
        <w:rPr>
          <w:rFonts w:ascii="Times New Roman" w:hAnsi="Times New Roman" w:cs="Times New Roman"/>
          <w:color w:val="auto"/>
        </w:rPr>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E42C38" w:rsidRPr="00420647" w:rsidRDefault="00E42C38" w:rsidP="00AA3EA3">
      <w:pPr>
        <w:pStyle w:val="Default"/>
        <w:numPr>
          <w:ilvl w:val="0"/>
          <w:numId w:val="142"/>
        </w:numPr>
        <w:tabs>
          <w:tab w:val="left" w:pos="993"/>
        </w:tabs>
        <w:spacing w:line="240" w:lineRule="atLeast"/>
        <w:ind w:left="0" w:firstLine="709"/>
        <w:jc w:val="both"/>
        <w:rPr>
          <w:rFonts w:ascii="Times New Roman" w:hAnsi="Times New Roman" w:cs="Times New Roman"/>
          <w:color w:val="auto"/>
        </w:rPr>
      </w:pPr>
      <w:r w:rsidRPr="00420647">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E42C38" w:rsidRPr="00420647" w:rsidRDefault="00E42C38" w:rsidP="00AA3EA3">
      <w:pPr>
        <w:pStyle w:val="Default"/>
        <w:numPr>
          <w:ilvl w:val="0"/>
          <w:numId w:val="142"/>
        </w:numPr>
        <w:tabs>
          <w:tab w:val="left" w:pos="993"/>
        </w:tabs>
        <w:spacing w:line="240" w:lineRule="atLeast"/>
        <w:ind w:left="0" w:firstLine="709"/>
        <w:jc w:val="both"/>
        <w:rPr>
          <w:rFonts w:ascii="Times New Roman" w:hAnsi="Times New Roman" w:cs="Times New Roman"/>
          <w:color w:val="auto"/>
        </w:rPr>
      </w:pPr>
      <w:r w:rsidRPr="00420647">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E42C38" w:rsidRPr="00420647" w:rsidRDefault="00E42C38" w:rsidP="00AA3EA3">
      <w:pPr>
        <w:pStyle w:val="Default"/>
        <w:numPr>
          <w:ilvl w:val="0"/>
          <w:numId w:val="142"/>
        </w:numPr>
        <w:tabs>
          <w:tab w:val="left" w:pos="993"/>
        </w:tabs>
        <w:spacing w:line="240" w:lineRule="atLeast"/>
        <w:ind w:left="0" w:firstLine="709"/>
        <w:jc w:val="both"/>
        <w:rPr>
          <w:rFonts w:ascii="Times New Roman" w:hAnsi="Times New Roman" w:cs="Times New Roman"/>
          <w:color w:val="auto"/>
        </w:rPr>
      </w:pPr>
      <w:r w:rsidRPr="00420647">
        <w:rPr>
          <w:rFonts w:ascii="Times New Roman" w:hAnsi="Times New Roman" w:cs="Times New Roman"/>
          <w:color w:val="auto"/>
        </w:rPr>
        <w:t xml:space="preserve">изучение адаптивных возможностей и уровня социализации ребенка с ограниченными возможностями здоровья; </w:t>
      </w:r>
    </w:p>
    <w:p w:rsidR="00E42C38" w:rsidRPr="00420647" w:rsidRDefault="00E42C38" w:rsidP="00AA3EA3">
      <w:pPr>
        <w:pStyle w:val="Default"/>
        <w:numPr>
          <w:ilvl w:val="0"/>
          <w:numId w:val="142"/>
        </w:numPr>
        <w:tabs>
          <w:tab w:val="left" w:pos="993"/>
        </w:tabs>
        <w:spacing w:line="240" w:lineRule="atLeast"/>
        <w:ind w:left="0" w:firstLine="709"/>
        <w:jc w:val="both"/>
        <w:rPr>
          <w:rFonts w:ascii="Times New Roman" w:hAnsi="Times New Roman" w:cs="Times New Roman"/>
          <w:color w:val="auto"/>
        </w:rPr>
      </w:pPr>
      <w:r w:rsidRPr="00420647">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 xml:space="preserve">Коррекционно-развивающая работа может включать в себя следующее: </w:t>
      </w:r>
    </w:p>
    <w:p w:rsidR="00E42C38" w:rsidRPr="00420647" w:rsidRDefault="00E42C38" w:rsidP="00AA3EA3">
      <w:pPr>
        <w:pStyle w:val="Default"/>
        <w:numPr>
          <w:ilvl w:val="0"/>
          <w:numId w:val="142"/>
        </w:numPr>
        <w:tabs>
          <w:tab w:val="left" w:pos="993"/>
        </w:tabs>
        <w:spacing w:line="240" w:lineRule="atLeast"/>
        <w:ind w:left="0" w:firstLine="709"/>
        <w:jc w:val="both"/>
        <w:rPr>
          <w:rFonts w:ascii="Times New Roman" w:hAnsi="Times New Roman" w:cs="Times New Roman"/>
          <w:color w:val="auto"/>
        </w:rPr>
      </w:pPr>
      <w:r w:rsidRPr="00420647">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ограниченными возможностями здоровья; </w:t>
      </w:r>
    </w:p>
    <w:p w:rsidR="00E42C38" w:rsidRPr="00420647" w:rsidRDefault="00E42C38" w:rsidP="00AA3EA3">
      <w:pPr>
        <w:pStyle w:val="Default"/>
        <w:numPr>
          <w:ilvl w:val="0"/>
          <w:numId w:val="142"/>
        </w:numPr>
        <w:tabs>
          <w:tab w:val="left" w:pos="993"/>
        </w:tabs>
        <w:spacing w:line="240" w:lineRule="atLeast"/>
        <w:ind w:left="0" w:firstLine="709"/>
        <w:jc w:val="both"/>
        <w:rPr>
          <w:rFonts w:ascii="Times New Roman" w:hAnsi="Times New Roman" w:cs="Times New Roman"/>
          <w:color w:val="auto"/>
        </w:rPr>
      </w:pPr>
      <w:r w:rsidRPr="00420647">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E42C38" w:rsidRPr="00420647" w:rsidRDefault="00E42C38" w:rsidP="00AA3EA3">
      <w:pPr>
        <w:pStyle w:val="Default"/>
        <w:numPr>
          <w:ilvl w:val="0"/>
          <w:numId w:val="142"/>
        </w:numPr>
        <w:tabs>
          <w:tab w:val="left" w:pos="993"/>
        </w:tabs>
        <w:spacing w:line="240" w:lineRule="atLeast"/>
        <w:ind w:left="0" w:firstLine="709"/>
        <w:jc w:val="both"/>
        <w:rPr>
          <w:rFonts w:ascii="Times New Roman" w:hAnsi="Times New Roman" w:cs="Times New Roman"/>
          <w:color w:val="auto"/>
        </w:rPr>
      </w:pPr>
      <w:r w:rsidRPr="00420647">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E42C38" w:rsidRPr="00420647" w:rsidRDefault="00E42C38" w:rsidP="00AA3EA3">
      <w:pPr>
        <w:pStyle w:val="Default"/>
        <w:numPr>
          <w:ilvl w:val="0"/>
          <w:numId w:val="142"/>
        </w:numPr>
        <w:tabs>
          <w:tab w:val="left" w:pos="993"/>
        </w:tabs>
        <w:spacing w:line="240" w:lineRule="atLeast"/>
        <w:ind w:left="0" w:firstLine="709"/>
        <w:jc w:val="both"/>
        <w:rPr>
          <w:rFonts w:ascii="Times New Roman" w:hAnsi="Times New Roman" w:cs="Times New Roman"/>
          <w:color w:val="auto"/>
        </w:rPr>
      </w:pPr>
      <w:r w:rsidRPr="00420647">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E42C38" w:rsidRPr="00420647" w:rsidRDefault="00E42C38" w:rsidP="00AA3EA3">
      <w:pPr>
        <w:pStyle w:val="Default"/>
        <w:numPr>
          <w:ilvl w:val="0"/>
          <w:numId w:val="142"/>
        </w:numPr>
        <w:tabs>
          <w:tab w:val="left" w:pos="993"/>
        </w:tabs>
        <w:spacing w:line="240" w:lineRule="atLeast"/>
        <w:ind w:left="0" w:firstLine="709"/>
        <w:jc w:val="both"/>
        <w:rPr>
          <w:rFonts w:ascii="Times New Roman" w:hAnsi="Times New Roman" w:cs="Times New Roman"/>
          <w:color w:val="auto"/>
        </w:rPr>
      </w:pPr>
      <w:r w:rsidRPr="00420647">
        <w:rPr>
          <w:rFonts w:ascii="Times New Roman" w:hAnsi="Times New Roman" w:cs="Times New Roman"/>
          <w:color w:val="auto"/>
        </w:rPr>
        <w:t xml:space="preserve">формирование способов регуляции поведения и эмоциональных состояний; </w:t>
      </w:r>
    </w:p>
    <w:p w:rsidR="00E42C38" w:rsidRPr="00420647" w:rsidRDefault="00E42C38" w:rsidP="00AA3EA3">
      <w:pPr>
        <w:pStyle w:val="Default"/>
        <w:numPr>
          <w:ilvl w:val="0"/>
          <w:numId w:val="142"/>
        </w:numPr>
        <w:tabs>
          <w:tab w:val="left" w:pos="993"/>
        </w:tabs>
        <w:spacing w:line="240" w:lineRule="atLeast"/>
        <w:ind w:left="0" w:firstLine="709"/>
        <w:jc w:val="both"/>
        <w:rPr>
          <w:rFonts w:ascii="Times New Roman" w:hAnsi="Times New Roman" w:cs="Times New Roman"/>
          <w:color w:val="auto"/>
        </w:rPr>
      </w:pPr>
      <w:r w:rsidRPr="00420647">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E42C38" w:rsidRPr="00420647" w:rsidRDefault="00E42C38" w:rsidP="00AA3EA3">
      <w:pPr>
        <w:pStyle w:val="Default"/>
        <w:numPr>
          <w:ilvl w:val="0"/>
          <w:numId w:val="142"/>
        </w:numPr>
        <w:tabs>
          <w:tab w:val="left" w:pos="993"/>
        </w:tabs>
        <w:spacing w:line="240" w:lineRule="atLeast"/>
        <w:ind w:left="0" w:firstLine="709"/>
        <w:jc w:val="both"/>
        <w:rPr>
          <w:rFonts w:ascii="Times New Roman" w:hAnsi="Times New Roman" w:cs="Times New Roman"/>
          <w:color w:val="auto"/>
        </w:rPr>
      </w:pPr>
      <w:r w:rsidRPr="00420647">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E42C38" w:rsidRPr="00420647" w:rsidRDefault="00E42C38" w:rsidP="00AA3EA3">
      <w:pPr>
        <w:pStyle w:val="Default"/>
        <w:numPr>
          <w:ilvl w:val="0"/>
          <w:numId w:val="142"/>
        </w:numPr>
        <w:tabs>
          <w:tab w:val="left" w:pos="993"/>
        </w:tabs>
        <w:spacing w:line="240" w:lineRule="atLeast"/>
        <w:ind w:left="0" w:firstLine="709"/>
        <w:jc w:val="both"/>
        <w:rPr>
          <w:rFonts w:ascii="Times New Roman" w:hAnsi="Times New Roman" w:cs="Times New Roman"/>
          <w:color w:val="auto"/>
        </w:rPr>
      </w:pPr>
      <w:r w:rsidRPr="00420647">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E42C38" w:rsidRPr="00420647" w:rsidRDefault="00E42C38" w:rsidP="00AA3EA3">
      <w:pPr>
        <w:pStyle w:val="Default"/>
        <w:numPr>
          <w:ilvl w:val="0"/>
          <w:numId w:val="142"/>
        </w:numPr>
        <w:tabs>
          <w:tab w:val="left" w:pos="993"/>
        </w:tabs>
        <w:spacing w:line="240" w:lineRule="atLeast"/>
        <w:ind w:left="0" w:firstLine="709"/>
        <w:jc w:val="both"/>
        <w:rPr>
          <w:rFonts w:ascii="Times New Roman" w:hAnsi="Times New Roman" w:cs="Times New Roman"/>
          <w:color w:val="auto"/>
        </w:rPr>
      </w:pPr>
      <w:r w:rsidRPr="00420647">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 xml:space="preserve">Консультативная работа может включать в себя следующее: </w:t>
      </w:r>
    </w:p>
    <w:p w:rsidR="00E42C38" w:rsidRPr="00420647" w:rsidRDefault="00E42C38" w:rsidP="00AA3EA3">
      <w:pPr>
        <w:pStyle w:val="Default"/>
        <w:numPr>
          <w:ilvl w:val="0"/>
          <w:numId w:val="142"/>
        </w:numPr>
        <w:tabs>
          <w:tab w:val="left" w:pos="993"/>
        </w:tabs>
        <w:spacing w:line="240" w:lineRule="atLeast"/>
        <w:ind w:left="0" w:firstLine="709"/>
        <w:jc w:val="both"/>
        <w:rPr>
          <w:rFonts w:ascii="Times New Roman" w:hAnsi="Times New Roman" w:cs="Times New Roman"/>
          <w:color w:val="auto"/>
        </w:rPr>
      </w:pPr>
      <w:r w:rsidRPr="00420647">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образовательной деятельности; </w:t>
      </w:r>
    </w:p>
    <w:p w:rsidR="00E42C38" w:rsidRPr="00420647" w:rsidRDefault="00E42C38" w:rsidP="00AA3EA3">
      <w:pPr>
        <w:pStyle w:val="Default"/>
        <w:numPr>
          <w:ilvl w:val="0"/>
          <w:numId w:val="142"/>
        </w:numPr>
        <w:tabs>
          <w:tab w:val="left" w:pos="993"/>
        </w:tabs>
        <w:spacing w:line="240" w:lineRule="atLeast"/>
        <w:ind w:left="0" w:firstLine="709"/>
        <w:jc w:val="both"/>
        <w:rPr>
          <w:rFonts w:ascii="Times New Roman" w:hAnsi="Times New Roman" w:cs="Times New Roman"/>
          <w:color w:val="auto"/>
        </w:rPr>
      </w:pPr>
      <w:r w:rsidRPr="00420647">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 отбора и адаптации содержания предметных программ; </w:t>
      </w:r>
    </w:p>
    <w:p w:rsidR="00E42C38" w:rsidRPr="00420647" w:rsidRDefault="00E42C38" w:rsidP="00AA3EA3">
      <w:pPr>
        <w:pStyle w:val="Default"/>
        <w:numPr>
          <w:ilvl w:val="0"/>
          <w:numId w:val="142"/>
        </w:numPr>
        <w:tabs>
          <w:tab w:val="left" w:pos="993"/>
        </w:tabs>
        <w:spacing w:line="240" w:lineRule="atLeast"/>
        <w:ind w:left="0" w:firstLine="709"/>
        <w:jc w:val="both"/>
        <w:rPr>
          <w:rFonts w:ascii="Times New Roman" w:hAnsi="Times New Roman" w:cs="Times New Roman"/>
          <w:color w:val="auto"/>
        </w:rPr>
      </w:pPr>
      <w:r w:rsidRPr="00420647">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 </w:t>
      </w:r>
    </w:p>
    <w:p w:rsidR="00E42C38" w:rsidRPr="00420647" w:rsidRDefault="00E42C38" w:rsidP="00AA3EA3">
      <w:pPr>
        <w:pStyle w:val="Default"/>
        <w:numPr>
          <w:ilvl w:val="0"/>
          <w:numId w:val="142"/>
        </w:numPr>
        <w:tabs>
          <w:tab w:val="left" w:pos="993"/>
        </w:tabs>
        <w:spacing w:line="240" w:lineRule="atLeast"/>
        <w:ind w:left="0" w:firstLine="709"/>
        <w:jc w:val="both"/>
        <w:rPr>
          <w:rFonts w:ascii="Times New Roman" w:hAnsi="Times New Roman" w:cs="Times New Roman"/>
          <w:color w:val="auto"/>
        </w:rPr>
      </w:pPr>
      <w:r w:rsidRPr="00420647">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 xml:space="preserve">Информационно-просветительская работа может включать в себя следующее: </w:t>
      </w:r>
    </w:p>
    <w:p w:rsidR="00E42C38" w:rsidRPr="00420647" w:rsidRDefault="00E42C38" w:rsidP="00AA3EA3">
      <w:pPr>
        <w:pStyle w:val="Default"/>
        <w:numPr>
          <w:ilvl w:val="0"/>
          <w:numId w:val="142"/>
        </w:numPr>
        <w:tabs>
          <w:tab w:val="left" w:pos="993"/>
        </w:tabs>
        <w:spacing w:line="240" w:lineRule="atLeast"/>
        <w:ind w:left="0" w:firstLine="709"/>
        <w:jc w:val="both"/>
        <w:rPr>
          <w:rFonts w:ascii="Times New Roman" w:hAnsi="Times New Roman" w:cs="Times New Roman"/>
          <w:color w:val="auto"/>
        </w:rPr>
      </w:pPr>
      <w:r w:rsidRPr="00420647">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E42C38" w:rsidRPr="00420647" w:rsidRDefault="00E42C38" w:rsidP="00AA3EA3">
      <w:pPr>
        <w:pStyle w:val="Default"/>
        <w:numPr>
          <w:ilvl w:val="0"/>
          <w:numId w:val="142"/>
        </w:numPr>
        <w:tabs>
          <w:tab w:val="left" w:pos="993"/>
        </w:tabs>
        <w:spacing w:line="240" w:lineRule="atLeast"/>
        <w:ind w:left="0" w:firstLine="709"/>
        <w:jc w:val="both"/>
        <w:rPr>
          <w:rFonts w:ascii="Times New Roman" w:hAnsi="Times New Roman" w:cs="Times New Roman"/>
          <w:color w:val="auto"/>
        </w:rPr>
      </w:pPr>
      <w:r w:rsidRPr="00420647">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образовательной деятельности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образовательной деятельности и сопровождения обучающихся с ограниченными возможностями здоровья; </w:t>
      </w:r>
    </w:p>
    <w:p w:rsidR="00E42C38" w:rsidRPr="00420647" w:rsidRDefault="00E42C38" w:rsidP="00AA3EA3">
      <w:pPr>
        <w:pStyle w:val="Default"/>
        <w:numPr>
          <w:ilvl w:val="0"/>
          <w:numId w:val="142"/>
        </w:numPr>
        <w:tabs>
          <w:tab w:val="left" w:pos="993"/>
        </w:tabs>
        <w:spacing w:line="240" w:lineRule="atLeast"/>
        <w:ind w:left="0" w:firstLine="709"/>
        <w:jc w:val="both"/>
        <w:rPr>
          <w:rFonts w:ascii="Times New Roman" w:hAnsi="Times New Roman" w:cs="Times New Roman"/>
          <w:color w:val="auto"/>
        </w:rPr>
      </w:pPr>
      <w:r w:rsidRPr="00420647">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E42C38" w:rsidRPr="00420647" w:rsidRDefault="00E42C38" w:rsidP="007E03E1">
      <w:pPr>
        <w:pStyle w:val="Heading3"/>
        <w:spacing w:before="0" w:beforeAutospacing="0" w:after="0" w:afterAutospacing="0" w:line="240" w:lineRule="atLeast"/>
        <w:rPr>
          <w:sz w:val="24"/>
          <w:szCs w:val="24"/>
        </w:rPr>
      </w:pPr>
      <w:bookmarkStart w:id="576" w:name="_Toc284663467"/>
      <w:r w:rsidRPr="00420647">
        <w:rPr>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576"/>
      <w:r w:rsidRPr="00420647">
        <w:rPr>
          <w:sz w:val="24"/>
          <w:szCs w:val="24"/>
        </w:rPr>
        <w:t xml:space="preserve"> </w:t>
      </w:r>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Для реализации требований к ПКР, обозначенных в ФГОС, создана рабочая группа, в которую наряду с основными учителями включ</w:t>
      </w:r>
      <w:r>
        <w:rPr>
          <w:rFonts w:ascii="Times New Roman" w:hAnsi="Times New Roman" w:cs="Times New Roman"/>
          <w:color w:val="auto"/>
        </w:rPr>
        <w:t>ен</w:t>
      </w:r>
      <w:r w:rsidRPr="00420647">
        <w:rPr>
          <w:rFonts w:ascii="Times New Roman" w:hAnsi="Times New Roman" w:cs="Times New Roman"/>
          <w:color w:val="auto"/>
        </w:rPr>
        <w:t xml:space="preserve"> педагог-психолог.</w:t>
      </w:r>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На основном этапе разраб</w:t>
      </w:r>
      <w:r>
        <w:rPr>
          <w:rFonts w:ascii="Times New Roman" w:hAnsi="Times New Roman" w:cs="Times New Roman"/>
          <w:color w:val="auto"/>
        </w:rPr>
        <w:t>отана</w:t>
      </w:r>
      <w:r w:rsidRPr="00420647">
        <w:rPr>
          <w:rFonts w:ascii="Times New Roman" w:hAnsi="Times New Roman" w:cs="Times New Roman"/>
          <w:color w:val="auto"/>
        </w:rPr>
        <w:t xml:space="preserve"> общая стратегия обучения и воспитания учащихся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представлены в рабочих коррекционных программах, которые прилагаются к ПКР. </w:t>
      </w:r>
    </w:p>
    <w:p w:rsidR="00E42C38" w:rsidRPr="00420647" w:rsidRDefault="00E42C38" w:rsidP="007E03E1">
      <w:pPr>
        <w:pStyle w:val="Default"/>
        <w:widowControl w:val="0"/>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ограниченными возможностями здоровья; принимается итоговое решение. </w:t>
      </w:r>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 xml:space="preserve">Комплексное психолого-медико-социальное сопровождение и поддержка обучающихся с ограниченными возможностями здоровья обеспечиваются специалистами образовательной организации (педагогом-психологом, медицинским работником),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 xml:space="preserve">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ограниченными возможностями здоровья. </w:t>
      </w:r>
      <w:r>
        <w:rPr>
          <w:rFonts w:ascii="Times New Roman" w:hAnsi="Times New Roman" w:cs="Times New Roman"/>
          <w:color w:val="auto"/>
        </w:rPr>
        <w:t>М</w:t>
      </w:r>
      <w:r w:rsidRPr="00420647">
        <w:rPr>
          <w:rFonts w:ascii="Times New Roman" w:hAnsi="Times New Roman" w:cs="Times New Roman"/>
          <w:color w:val="auto"/>
        </w:rPr>
        <w:t xml:space="preserve">едицинский работник </w:t>
      </w:r>
      <w:r>
        <w:rPr>
          <w:rFonts w:ascii="Times New Roman" w:hAnsi="Times New Roman" w:cs="Times New Roman"/>
          <w:color w:val="auto"/>
        </w:rPr>
        <w:t>принимает</w:t>
      </w:r>
      <w:r w:rsidRPr="00420647">
        <w:rPr>
          <w:rFonts w:ascii="Times New Roman" w:hAnsi="Times New Roman" w:cs="Times New Roman"/>
          <w:color w:val="auto"/>
        </w:rPr>
        <w:t xml:space="preserve"> участ</w:t>
      </w:r>
      <w:r>
        <w:rPr>
          <w:rFonts w:ascii="Times New Roman" w:hAnsi="Times New Roman" w:cs="Times New Roman"/>
          <w:color w:val="auto"/>
        </w:rPr>
        <w:t>ие</w:t>
      </w:r>
      <w:r w:rsidRPr="00420647">
        <w:rPr>
          <w:rFonts w:ascii="Times New Roman" w:hAnsi="Times New Roman" w:cs="Times New Roman"/>
          <w:color w:val="auto"/>
        </w:rPr>
        <w:t xml:space="preserve"> в диагностике школьников с ограниченными возможностями здоровья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В рамках сетевого сотрудничества медицинский работник осуществляет взаимодействие с профильными медицинскими учреждениями города, а также с родителями детей с ограниченными возможностями здоровья. </w:t>
      </w:r>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Педагогу-психологу рекомендуется проводить занятия по комплексному изучению и развитию личности школьников с ограниченными возможностями здоровья.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ограниченными возможностями здоровья. </w:t>
      </w:r>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w:t>
      </w:r>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 xml:space="preserve">Образовательная организация при отсутствии необходимых условий (кадровые, материально-технические и т. д.)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E42C38" w:rsidRPr="00420647" w:rsidRDefault="00E42C38" w:rsidP="007E03E1">
      <w:pPr>
        <w:pStyle w:val="Heading3"/>
        <w:spacing w:before="0" w:beforeAutospacing="0" w:after="0" w:afterAutospacing="0" w:line="240" w:lineRule="atLeast"/>
        <w:rPr>
          <w:sz w:val="24"/>
          <w:szCs w:val="24"/>
        </w:rPr>
      </w:pPr>
      <w:bookmarkStart w:id="577" w:name="_Toc284663468"/>
      <w:r w:rsidRPr="00420647">
        <w:rPr>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577"/>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 xml:space="preserve">Реализация программы коррекционной работы в специально созданных условиях способствует достижению личностных, метапредметных и предметных результатов. </w:t>
      </w:r>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 xml:space="preserve">Коррекционную работу в разных организационных формах можно представить в виде схемы. </w:t>
      </w:r>
    </w:p>
    <w:p w:rsidR="00E42C38" w:rsidRPr="00420647" w:rsidRDefault="00E42C38" w:rsidP="007E03E1">
      <w:pPr>
        <w:pStyle w:val="Default"/>
        <w:spacing w:line="240" w:lineRule="atLeast"/>
        <w:ind w:firstLine="709"/>
        <w:jc w:val="center"/>
        <w:rPr>
          <w:rFonts w:ascii="Times New Roman" w:hAnsi="Times New Roman" w:cs="Times New Roman"/>
          <w:color w:val="auto"/>
        </w:rPr>
      </w:pPr>
      <w:r w:rsidRPr="00F664CD">
        <w:rPr>
          <w:rFonts w:ascii="Times New Roman" w:hAnsi="Times New Roman" w:cs="Times New Roman"/>
          <w:noProof/>
          <w:color w:val="auto"/>
          <w:lang w:eastAsia="ru-RU"/>
        </w:rPr>
        <w:pict>
          <v:shape id="Рисунок 476" o:spid="_x0000_i1052" type="#_x0000_t75" style="width:333pt;height:253.5pt;visibility:visible">
            <v:imagedata r:id="rId26" o:title=""/>
          </v:shape>
        </w:pict>
      </w:r>
    </w:p>
    <w:p w:rsidR="00E42C38" w:rsidRPr="00420647" w:rsidRDefault="00E42C38" w:rsidP="007E03E1">
      <w:pPr>
        <w:pStyle w:val="Default"/>
        <w:spacing w:line="240" w:lineRule="atLeast"/>
        <w:ind w:firstLine="709"/>
        <w:jc w:val="center"/>
        <w:rPr>
          <w:rFonts w:ascii="Times New Roman" w:hAnsi="Times New Roman" w:cs="Times New Roman"/>
          <w:color w:val="auto"/>
        </w:rPr>
      </w:pPr>
      <w:r w:rsidRPr="00420647">
        <w:rPr>
          <w:rFonts w:ascii="Times New Roman" w:hAnsi="Times New Roman" w:cs="Times New Roman"/>
          <w:b/>
          <w:bCs/>
          <w:color w:val="auto"/>
        </w:rPr>
        <w:t>Схема организации коррекционной работы в образовательной организации</w:t>
      </w:r>
    </w:p>
    <w:p w:rsidR="00E42C38" w:rsidRPr="00420647" w:rsidRDefault="00E42C38" w:rsidP="007E03E1">
      <w:pPr>
        <w:pStyle w:val="Default"/>
        <w:spacing w:line="240" w:lineRule="atLeast"/>
        <w:ind w:firstLine="709"/>
        <w:jc w:val="both"/>
        <w:rPr>
          <w:rFonts w:ascii="Times New Roman" w:hAnsi="Times New Roman" w:cs="Times New Roman"/>
          <w:color w:val="auto"/>
        </w:rPr>
      </w:pPr>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ограниченными возможностями здоровья. Освоение учебного материала этими школьниками осуществляется с помощью специальных методов и приемов. </w:t>
      </w:r>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«Социально-бытовая ориентировка» для умственно отсталых школьников и т. д. </w:t>
      </w:r>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 xml:space="preserve">В учебной внеурочной деятельности планируются коррекционные занятия со специалистами по индивидуально ориентированным коррекционным программам. </w:t>
      </w:r>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ограниченными возможностями здоровья. </w:t>
      </w:r>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 xml:space="preserve">Для развития потенциала обучающихся с ограниченными возможностями здоровья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 xml:space="preserve">Реализация индивидуальных учебных планов для детей с ограниченными возможностями здоровья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ограниченными возможностями здоровья,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 xml:space="preserve">Механизм реализации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 xml:space="preserve">Взаимодействие включает в себя следующее: </w:t>
      </w:r>
    </w:p>
    <w:p w:rsidR="00E42C38" w:rsidRPr="00420647" w:rsidRDefault="00E42C38" w:rsidP="00AA3EA3">
      <w:pPr>
        <w:pStyle w:val="Default"/>
        <w:numPr>
          <w:ilvl w:val="0"/>
          <w:numId w:val="143"/>
        </w:numPr>
        <w:tabs>
          <w:tab w:val="left" w:pos="993"/>
        </w:tabs>
        <w:spacing w:line="240" w:lineRule="atLeast"/>
        <w:ind w:left="0" w:firstLine="709"/>
        <w:jc w:val="both"/>
        <w:rPr>
          <w:rFonts w:ascii="Times New Roman" w:hAnsi="Times New Roman" w:cs="Times New Roman"/>
          <w:color w:val="auto"/>
        </w:rPr>
      </w:pPr>
      <w:r w:rsidRPr="00420647">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E42C38" w:rsidRPr="00420647" w:rsidRDefault="00E42C38" w:rsidP="00AA3EA3">
      <w:pPr>
        <w:pStyle w:val="Default"/>
        <w:numPr>
          <w:ilvl w:val="0"/>
          <w:numId w:val="143"/>
        </w:numPr>
        <w:tabs>
          <w:tab w:val="left" w:pos="993"/>
        </w:tabs>
        <w:spacing w:line="240" w:lineRule="atLeast"/>
        <w:ind w:left="0" w:firstLine="709"/>
        <w:jc w:val="both"/>
        <w:rPr>
          <w:rFonts w:ascii="Times New Roman" w:hAnsi="Times New Roman" w:cs="Times New Roman"/>
          <w:color w:val="auto"/>
        </w:rPr>
      </w:pPr>
      <w:r w:rsidRPr="00420647">
        <w:rPr>
          <w:rFonts w:ascii="Times New Roman" w:hAnsi="Times New Roman" w:cs="Times New Roman"/>
          <w:color w:val="auto"/>
        </w:rPr>
        <w:t xml:space="preserve">многоаспектный анализ личностного и познавательного развития обучающегося; </w:t>
      </w:r>
    </w:p>
    <w:p w:rsidR="00E42C38" w:rsidRDefault="00E42C38" w:rsidP="00AA3EA3">
      <w:pPr>
        <w:pStyle w:val="Default"/>
        <w:numPr>
          <w:ilvl w:val="0"/>
          <w:numId w:val="143"/>
        </w:numPr>
        <w:tabs>
          <w:tab w:val="left" w:pos="993"/>
        </w:tabs>
        <w:spacing w:line="240" w:lineRule="atLeast"/>
        <w:ind w:left="0" w:firstLine="709"/>
        <w:jc w:val="both"/>
        <w:rPr>
          <w:rFonts w:ascii="Times New Roman" w:hAnsi="Times New Roman" w:cs="Times New Roman"/>
          <w:color w:val="auto"/>
        </w:rPr>
      </w:pPr>
      <w:r w:rsidRPr="00420647">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E42C38" w:rsidRPr="005C5782" w:rsidRDefault="00E42C38" w:rsidP="00AA3EA3">
      <w:pPr>
        <w:pStyle w:val="Default"/>
        <w:numPr>
          <w:ilvl w:val="0"/>
          <w:numId w:val="143"/>
        </w:numPr>
        <w:tabs>
          <w:tab w:val="left" w:pos="993"/>
        </w:tabs>
        <w:spacing w:line="240" w:lineRule="atLeast"/>
        <w:ind w:left="0" w:firstLine="709"/>
        <w:jc w:val="both"/>
        <w:rPr>
          <w:rFonts w:ascii="Times New Roman" w:hAnsi="Times New Roman" w:cs="Times New Roman"/>
          <w:color w:val="auto"/>
        </w:rPr>
      </w:pPr>
      <w:r>
        <w:t xml:space="preserve">С </w:t>
      </w:r>
      <w:r w:rsidRPr="005C5782">
        <w:rPr>
          <w:rFonts w:ascii="Times New Roman" w:hAnsi="Times New Roman" w:cs="Times New Roman"/>
        </w:rPr>
        <w:t>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следует вводить</w:t>
      </w:r>
      <w:r>
        <w:rPr>
          <w:rFonts w:ascii="Times New Roman" w:hAnsi="Times New Roman" w:cs="Times New Roman"/>
        </w:rPr>
        <w:t xml:space="preserve"> в</w:t>
      </w:r>
      <w:r w:rsidRPr="005C5782">
        <w:rPr>
          <w:rFonts w:ascii="Times New Roman" w:hAnsi="Times New Roman" w:cs="Times New Roman"/>
        </w:rPr>
        <w:t xml:space="preserve"> штатное расписание общеобразовательных учреждений ставки педагогических (учителя-дефектологи, учителя-логопеды, педагоги-психологи, социальные педагоги и др.) и медицинских работников.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 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w:t>
      </w:r>
    </w:p>
    <w:p w:rsidR="00E42C38" w:rsidRPr="005C5782" w:rsidRDefault="00E42C38" w:rsidP="00AA3EA3">
      <w:pPr>
        <w:pStyle w:val="Default"/>
        <w:numPr>
          <w:ilvl w:val="0"/>
          <w:numId w:val="143"/>
        </w:numPr>
        <w:tabs>
          <w:tab w:val="left" w:pos="993"/>
        </w:tabs>
        <w:spacing w:line="240" w:lineRule="atLeast"/>
        <w:ind w:left="0" w:firstLine="709"/>
        <w:jc w:val="both"/>
        <w:rPr>
          <w:rFonts w:ascii="Times New Roman" w:hAnsi="Times New Roman" w:cs="Times New Roman"/>
          <w:color w:val="auto"/>
        </w:rPr>
      </w:pPr>
      <w:r w:rsidRPr="005C5782">
        <w:rPr>
          <w:rFonts w:ascii="Times New Roman" w:hAnsi="Times New Roman" w:cs="Times New Roman"/>
        </w:rPr>
        <w:t>Материально-техническое обеспечение 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 Информационное обеспечение 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Результатом реализации указанных требований должно быть создание комфортной развивающей образовательной среды: —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 — обеспечивающей воспитание, обучение, социальную адаптацию и интеграцию детей с ограниченными возможностями здоровья; — способствующей достижению целей основного общего образования, 246 обеспечивающей его качество, доступность и открытость для обучающихся с ограниченными возможностями здоровья, их родителей (законных представителей); —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ФГОС</w:t>
      </w:r>
    </w:p>
    <w:p w:rsidR="00E42C38" w:rsidRPr="00420647" w:rsidRDefault="00E42C38" w:rsidP="007E03E1">
      <w:pPr>
        <w:pStyle w:val="Heading3"/>
        <w:spacing w:before="0" w:beforeAutospacing="0" w:after="0" w:afterAutospacing="0" w:line="240" w:lineRule="atLeast"/>
        <w:rPr>
          <w:sz w:val="24"/>
          <w:szCs w:val="24"/>
        </w:rPr>
      </w:pPr>
      <w:bookmarkStart w:id="578" w:name="_Toc284663469"/>
      <w:r w:rsidRPr="00420647">
        <w:rPr>
          <w:sz w:val="24"/>
          <w:szCs w:val="24"/>
        </w:rPr>
        <w:t>2.4.5. Планируемые результаты коррекционной работы</w:t>
      </w:r>
      <w:bookmarkEnd w:id="578"/>
      <w:r w:rsidRPr="00420647">
        <w:rPr>
          <w:sz w:val="24"/>
          <w:szCs w:val="24"/>
        </w:rPr>
        <w:t xml:space="preserve"> </w:t>
      </w:r>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определенных ФГОС основного общего образования. </w:t>
      </w:r>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ограниченными возможностями здоровья.</w:t>
      </w:r>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Предметные результаты определяются совместно с учителем – овладение содержанием основной образовательной программы ООО (конкретных предметных областей; подпрограмм) с учетом индивидуальных возможностей разных категорий детей с ограниченными возможностями здоровья;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E42C38" w:rsidRPr="00420647" w:rsidRDefault="00E42C38" w:rsidP="007E03E1">
      <w:pPr>
        <w:pStyle w:val="Default"/>
        <w:spacing w:line="240" w:lineRule="atLeast"/>
        <w:ind w:firstLine="709"/>
        <w:jc w:val="both"/>
        <w:rPr>
          <w:rFonts w:ascii="Times New Roman" w:hAnsi="Times New Roman" w:cs="Times New Roman"/>
          <w:color w:val="auto"/>
        </w:rPr>
      </w:pPr>
      <w:r w:rsidRPr="00420647">
        <w:rPr>
          <w:rFonts w:ascii="Times New Roman" w:hAnsi="Times New Roman" w:cs="Times New Roman"/>
          <w:color w:val="auto"/>
        </w:rPr>
        <w:t>Достижения обучающихся с ограниченными возможностями здоровья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E42C38" w:rsidRPr="00420647" w:rsidRDefault="00E42C38" w:rsidP="007E03E1">
      <w:pPr>
        <w:spacing w:after="0" w:line="240" w:lineRule="atLeast"/>
        <w:ind w:firstLine="709"/>
        <w:jc w:val="center"/>
        <w:rPr>
          <w:rFonts w:ascii="Times New Roman" w:hAnsi="Times New Roman" w:cs="Times New Roman"/>
          <w:b/>
          <w:bCs/>
          <w:sz w:val="24"/>
          <w:szCs w:val="24"/>
        </w:rPr>
      </w:pPr>
      <w:bookmarkStart w:id="579" w:name="_Toc406059068"/>
      <w:bookmarkStart w:id="580" w:name="_Toc409691732"/>
      <w:r w:rsidRPr="00420647">
        <w:rPr>
          <w:rFonts w:ascii="Times New Roman" w:hAnsi="Times New Roman" w:cs="Times New Roman"/>
          <w:b/>
          <w:bCs/>
          <w:sz w:val="24"/>
          <w:szCs w:val="24"/>
        </w:rPr>
        <w:br w:type="page"/>
      </w:r>
    </w:p>
    <w:p w:rsidR="00E42C38" w:rsidRPr="00420647" w:rsidRDefault="00E42C38" w:rsidP="007E03E1">
      <w:pPr>
        <w:pStyle w:val="Heading1"/>
        <w:spacing w:before="0" w:line="240" w:lineRule="atLeast"/>
        <w:rPr>
          <w:rFonts w:ascii="Times New Roman" w:hAnsi="Times New Roman" w:cs="Times New Roman"/>
          <w:b/>
          <w:bCs/>
          <w:color w:val="auto"/>
          <w:sz w:val="24"/>
          <w:szCs w:val="24"/>
        </w:rPr>
      </w:pPr>
      <w:bookmarkStart w:id="581" w:name="_Toc284663470"/>
      <w:r w:rsidRPr="00420647">
        <w:rPr>
          <w:rFonts w:ascii="Times New Roman" w:hAnsi="Times New Roman" w:cs="Times New Roman"/>
          <w:b/>
          <w:bCs/>
          <w:color w:val="auto"/>
          <w:sz w:val="24"/>
          <w:szCs w:val="24"/>
        </w:rPr>
        <w:t>3. Организационный раздел</w:t>
      </w:r>
      <w:bookmarkEnd w:id="579"/>
      <w:bookmarkEnd w:id="580"/>
      <w:r w:rsidRPr="00420647">
        <w:rPr>
          <w:rFonts w:ascii="Times New Roman" w:hAnsi="Times New Roman" w:cs="Times New Roman"/>
          <w:b/>
          <w:bCs/>
          <w:color w:val="auto"/>
          <w:sz w:val="24"/>
          <w:szCs w:val="24"/>
        </w:rPr>
        <w:t xml:space="preserve"> примерной основной образовательной программы основного общего образования</w:t>
      </w:r>
      <w:bookmarkEnd w:id="581"/>
    </w:p>
    <w:p w:rsidR="00E42C38" w:rsidRPr="00420647" w:rsidRDefault="00E42C38" w:rsidP="007E03E1">
      <w:pPr>
        <w:pStyle w:val="Heading3"/>
        <w:spacing w:before="0" w:beforeAutospacing="0" w:after="0" w:afterAutospacing="0" w:line="240" w:lineRule="atLeast"/>
        <w:ind w:firstLine="709"/>
        <w:rPr>
          <w:b w:val="0"/>
          <w:bCs w:val="0"/>
          <w:i/>
          <w:iCs/>
          <w:sz w:val="24"/>
          <w:szCs w:val="24"/>
        </w:rPr>
      </w:pPr>
    </w:p>
    <w:p w:rsidR="00E42C38" w:rsidRPr="00420647" w:rsidRDefault="00E42C38" w:rsidP="007E03E1">
      <w:pPr>
        <w:pStyle w:val="Heading2"/>
        <w:spacing w:line="240" w:lineRule="atLeast"/>
        <w:ind w:left="567"/>
        <w:rPr>
          <w:sz w:val="24"/>
          <w:szCs w:val="24"/>
        </w:rPr>
      </w:pPr>
      <w:bookmarkStart w:id="582" w:name="_Toc406059069"/>
      <w:bookmarkStart w:id="583" w:name="_Toc409691733"/>
      <w:bookmarkStart w:id="584" w:name="_Toc410654074"/>
      <w:bookmarkStart w:id="585" w:name="_Toc284663471"/>
      <w:r w:rsidRPr="00420647">
        <w:rPr>
          <w:sz w:val="24"/>
          <w:szCs w:val="24"/>
        </w:rPr>
        <w:t>3.1. Учебный план</w:t>
      </w:r>
      <w:bookmarkEnd w:id="582"/>
      <w:r w:rsidRPr="00420647">
        <w:rPr>
          <w:sz w:val="24"/>
          <w:szCs w:val="24"/>
        </w:rPr>
        <w:t xml:space="preserve"> основного общего образования</w:t>
      </w:r>
      <w:bookmarkEnd w:id="583"/>
      <w:bookmarkEnd w:id="584"/>
      <w:bookmarkEnd w:id="585"/>
    </w:p>
    <w:p w:rsidR="00E42C38" w:rsidRPr="00420647" w:rsidRDefault="00E42C38" w:rsidP="007E03E1">
      <w:pPr>
        <w:tabs>
          <w:tab w:val="left" w:pos="4500"/>
          <w:tab w:val="left" w:pos="9180"/>
          <w:tab w:val="left" w:pos="9360"/>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Учебный план образовательных организаций Российской Федерации,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E42C38" w:rsidRPr="00420647" w:rsidRDefault="00E42C38" w:rsidP="007E03E1">
      <w:pPr>
        <w:tabs>
          <w:tab w:val="left" w:pos="4500"/>
          <w:tab w:val="left" w:pos="9180"/>
          <w:tab w:val="left" w:pos="9360"/>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Учебный план:</w:t>
      </w:r>
    </w:p>
    <w:p w:rsidR="00E42C38" w:rsidRPr="00420647" w:rsidRDefault="00E42C38" w:rsidP="00AA3EA3">
      <w:pPr>
        <w:pStyle w:val="ListParagraph"/>
        <w:numPr>
          <w:ilvl w:val="0"/>
          <w:numId w:val="144"/>
        </w:numPr>
        <w:tabs>
          <w:tab w:val="left" w:pos="993"/>
          <w:tab w:val="left" w:pos="4500"/>
          <w:tab w:val="left" w:pos="9180"/>
          <w:tab w:val="left" w:pos="9360"/>
        </w:tabs>
        <w:spacing w:line="240" w:lineRule="atLeast"/>
        <w:ind w:left="0" w:firstLine="709"/>
        <w:jc w:val="both"/>
        <w:rPr>
          <w:rFonts w:ascii="Times New Roman" w:hAnsi="Times New Roman"/>
        </w:rPr>
      </w:pPr>
      <w:r w:rsidRPr="00420647">
        <w:rPr>
          <w:rFonts w:ascii="Times New Roman" w:hAnsi="Times New Roman"/>
        </w:rPr>
        <w:t>фиксирует максимальный объем учебной нагрузки обучающихся;</w:t>
      </w:r>
    </w:p>
    <w:p w:rsidR="00E42C38" w:rsidRPr="00420647" w:rsidRDefault="00E42C38" w:rsidP="00AA3EA3">
      <w:pPr>
        <w:pStyle w:val="ListParagraph"/>
        <w:numPr>
          <w:ilvl w:val="0"/>
          <w:numId w:val="144"/>
        </w:numPr>
        <w:tabs>
          <w:tab w:val="left" w:pos="993"/>
          <w:tab w:val="left" w:pos="4500"/>
          <w:tab w:val="left" w:pos="9180"/>
          <w:tab w:val="left" w:pos="9360"/>
        </w:tabs>
        <w:spacing w:line="240" w:lineRule="atLeast"/>
        <w:ind w:left="0" w:firstLine="709"/>
        <w:jc w:val="both"/>
        <w:rPr>
          <w:rFonts w:ascii="Times New Roman" w:hAnsi="Times New Roman"/>
        </w:rPr>
      </w:pPr>
      <w:r w:rsidRPr="00420647">
        <w:rPr>
          <w:rFonts w:ascii="Times New Roman" w:hAnsi="Times New Roman"/>
        </w:rPr>
        <w:t>определяет (регламентирует) перечень учебных предметов, курсов и время, отводимое на их освоение и организацию;</w:t>
      </w:r>
    </w:p>
    <w:p w:rsidR="00E42C38" w:rsidRPr="00420647" w:rsidRDefault="00E42C38" w:rsidP="00AA3EA3">
      <w:pPr>
        <w:pStyle w:val="ListParagraph"/>
        <w:numPr>
          <w:ilvl w:val="0"/>
          <w:numId w:val="144"/>
        </w:numPr>
        <w:tabs>
          <w:tab w:val="left" w:pos="993"/>
          <w:tab w:val="left" w:pos="4500"/>
          <w:tab w:val="left" w:pos="9180"/>
          <w:tab w:val="left" w:pos="9360"/>
        </w:tabs>
        <w:spacing w:line="240" w:lineRule="atLeast"/>
        <w:ind w:left="0" w:firstLine="709"/>
        <w:jc w:val="both"/>
        <w:rPr>
          <w:rFonts w:ascii="Times New Roman" w:hAnsi="Times New Roman"/>
        </w:rPr>
      </w:pPr>
      <w:r w:rsidRPr="00420647">
        <w:rPr>
          <w:rFonts w:ascii="Times New Roman" w:hAnsi="Times New Roman"/>
        </w:rPr>
        <w:t>распределяет учебные предметы, курсы по классам и учебным годам.</w:t>
      </w:r>
    </w:p>
    <w:p w:rsidR="00E42C38" w:rsidRPr="00420647" w:rsidRDefault="00E42C38" w:rsidP="007E03E1">
      <w:pPr>
        <w:tabs>
          <w:tab w:val="left" w:pos="4500"/>
          <w:tab w:val="left" w:pos="9180"/>
          <w:tab w:val="left" w:pos="9360"/>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E42C38" w:rsidRPr="00420647" w:rsidRDefault="00E42C38" w:rsidP="007E03E1">
      <w:pPr>
        <w:tabs>
          <w:tab w:val="left" w:pos="4500"/>
          <w:tab w:val="left" w:pos="9180"/>
          <w:tab w:val="left" w:pos="9360"/>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Учебный план состоит из двух частей: обязательной части и части, формируемой участниками образовательных отношений.</w:t>
      </w:r>
    </w:p>
    <w:p w:rsidR="00E42C38" w:rsidRPr="00420647" w:rsidRDefault="00E42C38" w:rsidP="007E03E1">
      <w:pPr>
        <w:tabs>
          <w:tab w:val="left" w:pos="4500"/>
          <w:tab w:val="left" w:pos="9180"/>
          <w:tab w:val="left" w:pos="9360"/>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Обязательная часть</w:t>
      </w:r>
      <w:r w:rsidRPr="00420647">
        <w:rPr>
          <w:rFonts w:ascii="Times New Roman" w:hAnsi="Times New Roman" w:cs="Times New Roman"/>
          <w:sz w:val="24"/>
          <w:szCs w:val="24"/>
        </w:rPr>
        <w:t xml:space="preserve">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E42C38" w:rsidRPr="00420647" w:rsidRDefault="00E42C38" w:rsidP="007E03E1">
      <w:pPr>
        <w:tabs>
          <w:tab w:val="left" w:pos="4500"/>
          <w:tab w:val="left" w:pos="9180"/>
          <w:tab w:val="left" w:pos="9360"/>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Часть учебного плана, формируемая участниками образовательных отношений,</w:t>
      </w:r>
      <w:r w:rsidRPr="00420647">
        <w:rPr>
          <w:rFonts w:ascii="Times New Roman" w:hAnsi="Times New Roman" w:cs="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E42C38" w:rsidRPr="00420647" w:rsidRDefault="00E42C38" w:rsidP="007E03E1">
      <w:pPr>
        <w:tabs>
          <w:tab w:val="left" w:pos="4500"/>
          <w:tab w:val="left" w:pos="9180"/>
          <w:tab w:val="left" w:pos="9360"/>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Время, отводимое на данную часть учебного плана, может быть использовано на:</w:t>
      </w:r>
    </w:p>
    <w:p w:rsidR="00E42C38" w:rsidRPr="00420647" w:rsidRDefault="00E42C38" w:rsidP="00AA3EA3">
      <w:pPr>
        <w:pStyle w:val="ListParagraph"/>
        <w:numPr>
          <w:ilvl w:val="0"/>
          <w:numId w:val="144"/>
        </w:numPr>
        <w:tabs>
          <w:tab w:val="left" w:pos="993"/>
          <w:tab w:val="left" w:pos="4500"/>
          <w:tab w:val="left" w:pos="9180"/>
          <w:tab w:val="left" w:pos="9360"/>
        </w:tabs>
        <w:spacing w:line="240" w:lineRule="atLeast"/>
        <w:ind w:left="0" w:firstLine="709"/>
        <w:jc w:val="both"/>
        <w:rPr>
          <w:rFonts w:ascii="Times New Roman" w:hAnsi="Times New Roman"/>
        </w:rPr>
      </w:pPr>
      <w:r w:rsidRPr="00420647">
        <w:rPr>
          <w:rFonts w:ascii="Times New Roman" w:hAnsi="Times New Roman"/>
        </w:rPr>
        <w:t xml:space="preserve">увеличение учебных часов, предусмотренных на изучение отдельных учебных предметов обязательной части; </w:t>
      </w:r>
    </w:p>
    <w:p w:rsidR="00E42C38" w:rsidRPr="00420647" w:rsidRDefault="00E42C38" w:rsidP="00AA3EA3">
      <w:pPr>
        <w:pStyle w:val="ListParagraph"/>
        <w:numPr>
          <w:ilvl w:val="0"/>
          <w:numId w:val="144"/>
        </w:numPr>
        <w:tabs>
          <w:tab w:val="left" w:pos="993"/>
          <w:tab w:val="left" w:pos="4500"/>
          <w:tab w:val="left" w:pos="9180"/>
          <w:tab w:val="left" w:pos="9360"/>
        </w:tabs>
        <w:spacing w:line="240" w:lineRule="atLeast"/>
        <w:ind w:left="0" w:firstLine="709"/>
        <w:jc w:val="both"/>
        <w:rPr>
          <w:rFonts w:ascii="Times New Roman" w:hAnsi="Times New Roman"/>
        </w:rPr>
      </w:pPr>
      <w:r w:rsidRPr="00420647">
        <w:rPr>
          <w:rFonts w:ascii="Times New Roman" w:hAnsi="Times New Roman"/>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E42C38" w:rsidRPr="00420647" w:rsidRDefault="00E42C38" w:rsidP="00AA3EA3">
      <w:pPr>
        <w:pStyle w:val="ListParagraph"/>
        <w:numPr>
          <w:ilvl w:val="0"/>
          <w:numId w:val="144"/>
        </w:numPr>
        <w:tabs>
          <w:tab w:val="left" w:pos="993"/>
          <w:tab w:val="left" w:pos="4500"/>
          <w:tab w:val="left" w:pos="9180"/>
          <w:tab w:val="left" w:pos="9360"/>
        </w:tabs>
        <w:spacing w:line="240" w:lineRule="atLeast"/>
        <w:ind w:left="0" w:firstLine="709"/>
        <w:jc w:val="both"/>
        <w:rPr>
          <w:rFonts w:ascii="Times New Roman" w:hAnsi="Times New Roman"/>
        </w:rPr>
      </w:pPr>
      <w:r w:rsidRPr="00420647">
        <w:rPr>
          <w:rFonts w:ascii="Times New Roman" w:hAnsi="Times New Roman"/>
        </w:rPr>
        <w:t>другие виды учебной, воспитательной, спортивной и иной деятельности обучающихся.</w:t>
      </w:r>
    </w:p>
    <w:p w:rsidR="00E42C38" w:rsidRPr="00420647" w:rsidRDefault="00E42C38" w:rsidP="007E03E1">
      <w:pPr>
        <w:tabs>
          <w:tab w:val="left" w:pos="4500"/>
          <w:tab w:val="left" w:pos="9180"/>
          <w:tab w:val="left" w:pos="9360"/>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E42C38" w:rsidRPr="00420647" w:rsidRDefault="00E42C38" w:rsidP="007E03E1">
      <w:pPr>
        <w:tabs>
          <w:tab w:val="left" w:pos="4500"/>
          <w:tab w:val="left" w:pos="9180"/>
          <w:tab w:val="left" w:pos="9360"/>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Для основного общего образования представлены пять вариантов недельного учебного плана:</w:t>
      </w:r>
    </w:p>
    <w:p w:rsidR="00E42C38" w:rsidRPr="00420647" w:rsidRDefault="00E42C38" w:rsidP="00AA3EA3">
      <w:pPr>
        <w:pStyle w:val="ListParagraph"/>
        <w:numPr>
          <w:ilvl w:val="0"/>
          <w:numId w:val="144"/>
        </w:numPr>
        <w:tabs>
          <w:tab w:val="left" w:pos="993"/>
          <w:tab w:val="left" w:pos="4500"/>
          <w:tab w:val="left" w:pos="9180"/>
          <w:tab w:val="left" w:pos="9360"/>
        </w:tabs>
        <w:spacing w:line="240" w:lineRule="atLeast"/>
        <w:ind w:left="0" w:firstLine="709"/>
        <w:jc w:val="both"/>
        <w:rPr>
          <w:rFonts w:ascii="Times New Roman" w:hAnsi="Times New Roman"/>
        </w:rPr>
      </w:pPr>
      <w:r w:rsidRPr="00420647">
        <w:rPr>
          <w:rFonts w:ascii="Times New Roman" w:hAnsi="Times New Roman"/>
        </w:rPr>
        <w:t xml:space="preserve">варианты 1, 2, 3 – для общеобразовательных организаций, в которых обучение ведется на русском языке с учетом минимального и максимального числа часов (1 и 2 варианты), а также с учетом изучения второго иностранного языка (3 вариант); </w:t>
      </w:r>
    </w:p>
    <w:p w:rsidR="00E42C38" w:rsidRPr="00420647" w:rsidRDefault="00E42C38" w:rsidP="00AA3EA3">
      <w:pPr>
        <w:pStyle w:val="ListParagraph"/>
        <w:numPr>
          <w:ilvl w:val="0"/>
          <w:numId w:val="144"/>
        </w:numPr>
        <w:tabs>
          <w:tab w:val="left" w:pos="993"/>
          <w:tab w:val="left" w:pos="4500"/>
          <w:tab w:val="left" w:pos="9180"/>
          <w:tab w:val="left" w:pos="9360"/>
        </w:tabs>
        <w:spacing w:line="240" w:lineRule="atLeast"/>
        <w:ind w:left="0" w:firstLine="709"/>
        <w:jc w:val="both"/>
        <w:rPr>
          <w:rFonts w:ascii="Times New Roman" w:hAnsi="Times New Roman"/>
        </w:rPr>
      </w:pPr>
      <w:r w:rsidRPr="00420647">
        <w:rPr>
          <w:rFonts w:ascii="Times New Roman" w:hAnsi="Times New Roman"/>
        </w:rPr>
        <w:t>вариант 4 – для общеобразовательных организаций, в которых обучение ведется на русском языке, но наряду с ним изучается один из языков народов Российской Федерации;</w:t>
      </w:r>
    </w:p>
    <w:p w:rsidR="00E42C38" w:rsidRPr="00420647" w:rsidRDefault="00E42C38" w:rsidP="00AA3EA3">
      <w:pPr>
        <w:pStyle w:val="ListParagraph"/>
        <w:numPr>
          <w:ilvl w:val="0"/>
          <w:numId w:val="144"/>
        </w:numPr>
        <w:tabs>
          <w:tab w:val="left" w:pos="993"/>
          <w:tab w:val="left" w:pos="4500"/>
          <w:tab w:val="left" w:pos="9180"/>
          <w:tab w:val="left" w:pos="9360"/>
        </w:tabs>
        <w:spacing w:line="240" w:lineRule="atLeast"/>
        <w:ind w:left="0" w:firstLine="709"/>
        <w:jc w:val="both"/>
        <w:rPr>
          <w:rFonts w:ascii="Times New Roman" w:hAnsi="Times New Roman"/>
        </w:rPr>
      </w:pPr>
      <w:r w:rsidRPr="00420647">
        <w:rPr>
          <w:rFonts w:ascii="Times New Roman" w:hAnsi="Times New Roman"/>
        </w:rPr>
        <w:t>вариант 5 – для общеобразовательных организаций, в которых обучение ведется на родном (нерусском) языке из числа языков народов Российской Федерации.</w:t>
      </w:r>
    </w:p>
    <w:p w:rsidR="00E42C38" w:rsidRPr="00420647" w:rsidRDefault="00E42C38" w:rsidP="007E03E1">
      <w:pPr>
        <w:tabs>
          <w:tab w:val="left" w:pos="4500"/>
          <w:tab w:val="left" w:pos="9180"/>
          <w:tab w:val="left" w:pos="9360"/>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(5–9 кл.), по иностранному языку и второму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 часов. Минимальное число часов в неделю в 5, 6 и 7 классах при 34 учебных неделях составляет 28, 29 и 31 час соответственно. Минимальное число часов в неделю в 8 и 9 классе при 35 учебных неделях составляет 32 и 33 часа соответственно. Максимальное число часов в 5, 6, 7, 8 и 9 классах при 35 учебных неделях составляет соответственно 32, 33, 35, 36 и 36 часов соответственно.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Продолжительность урока в основной школе составляет 45 минут.</w:t>
      </w:r>
    </w:p>
    <w:p w:rsidR="00E42C38" w:rsidRPr="00420647" w:rsidRDefault="00E42C38" w:rsidP="007E03E1">
      <w:pPr>
        <w:spacing w:after="0" w:line="240" w:lineRule="atLeast"/>
        <w:ind w:firstLine="709"/>
        <w:jc w:val="center"/>
        <w:rPr>
          <w:rFonts w:ascii="Times New Roman" w:hAnsi="Times New Roman" w:cs="Times New Roman"/>
          <w:b/>
          <w:bCs/>
          <w:sz w:val="24"/>
          <w:szCs w:val="24"/>
        </w:rPr>
      </w:pPr>
      <w:r w:rsidRPr="00420647">
        <w:rPr>
          <w:rFonts w:ascii="Times New Roman" w:hAnsi="Times New Roman" w:cs="Times New Roman"/>
          <w:b/>
          <w:bCs/>
          <w:sz w:val="24"/>
          <w:szCs w:val="24"/>
        </w:rPr>
        <w:br w:type="page"/>
        <w:t xml:space="preserve">Примерный недельный учебный план основного общего образования </w:t>
      </w:r>
    </w:p>
    <w:p w:rsidR="00E42C38" w:rsidRPr="00420647" w:rsidRDefault="00E42C38" w:rsidP="007E03E1">
      <w:pPr>
        <w:spacing w:after="0" w:line="240" w:lineRule="atLeast"/>
        <w:ind w:firstLine="709"/>
        <w:jc w:val="center"/>
        <w:rPr>
          <w:rFonts w:ascii="Times New Roman" w:hAnsi="Times New Roman" w:cs="Times New Roman"/>
          <w:b/>
          <w:bCs/>
          <w:sz w:val="24"/>
          <w:szCs w:val="24"/>
        </w:rPr>
      </w:pPr>
      <w:r w:rsidRPr="00420647">
        <w:rPr>
          <w:rFonts w:ascii="Times New Roman" w:hAnsi="Times New Roman" w:cs="Times New Roman"/>
          <w:b/>
          <w:bCs/>
          <w:sz w:val="24"/>
          <w:szCs w:val="24"/>
        </w:rPr>
        <w:t>(минимальный в расчете на 5267 часов за весь период обучения)</w:t>
      </w:r>
    </w:p>
    <w:p w:rsidR="00E42C38" w:rsidRPr="00420647" w:rsidRDefault="00E42C38" w:rsidP="007E03E1">
      <w:pPr>
        <w:spacing w:after="0" w:line="240" w:lineRule="atLeast"/>
        <w:ind w:firstLine="709"/>
        <w:jc w:val="right"/>
        <w:rPr>
          <w:rFonts w:ascii="Times New Roman" w:hAnsi="Times New Roman" w:cs="Times New Roman"/>
          <w:b/>
          <w:bCs/>
          <w:sz w:val="24"/>
          <w:szCs w:val="24"/>
        </w:rPr>
      </w:pPr>
      <w:r w:rsidRPr="00420647">
        <w:rPr>
          <w:rFonts w:ascii="Times New Roman" w:hAnsi="Times New Roman" w:cs="Times New Roman"/>
          <w:b/>
          <w:bCs/>
          <w:sz w:val="24"/>
          <w:szCs w:val="24"/>
        </w:rPr>
        <w:t>Вариант № 1</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2"/>
        <w:gridCol w:w="3048"/>
        <w:gridCol w:w="596"/>
        <w:gridCol w:w="563"/>
        <w:gridCol w:w="27"/>
        <w:gridCol w:w="583"/>
        <w:gridCol w:w="22"/>
        <w:gridCol w:w="670"/>
        <w:gridCol w:w="658"/>
        <w:gridCol w:w="940"/>
      </w:tblGrid>
      <w:tr w:rsidR="00E42C38" w:rsidRPr="00420647">
        <w:trPr>
          <w:trHeight w:val="921"/>
          <w:jc w:val="center"/>
        </w:trPr>
        <w:tc>
          <w:tcPr>
            <w:tcW w:w="2362" w:type="dxa"/>
            <w:vMerge w:val="restart"/>
          </w:tcPr>
          <w:p w:rsidR="00E42C38" w:rsidRPr="00420647" w:rsidRDefault="00E42C38" w:rsidP="007E03E1">
            <w:pPr>
              <w:spacing w:after="0" w:line="240" w:lineRule="atLeast"/>
              <w:jc w:val="both"/>
              <w:rPr>
                <w:rFonts w:ascii="Times New Roman" w:hAnsi="Times New Roman" w:cs="Times New Roman"/>
                <w:b/>
                <w:bCs/>
                <w:sz w:val="24"/>
                <w:szCs w:val="24"/>
              </w:rPr>
            </w:pPr>
            <w:r w:rsidRPr="00420647">
              <w:rPr>
                <w:rFonts w:ascii="Times New Roman" w:hAnsi="Times New Roman" w:cs="Times New Roman"/>
                <w:b/>
                <w:bCs/>
                <w:sz w:val="24"/>
                <w:szCs w:val="24"/>
              </w:rPr>
              <w:t>Предметные области</w:t>
            </w:r>
          </w:p>
        </w:tc>
        <w:tc>
          <w:tcPr>
            <w:tcW w:w="3048" w:type="dxa"/>
            <w:vMerge w:val="restart"/>
            <w:tcBorders>
              <w:tr2bl w:val="single" w:sz="4" w:space="0" w:color="auto"/>
            </w:tcBorders>
          </w:tcPr>
          <w:p w:rsidR="00E42C38" w:rsidRPr="00420647" w:rsidRDefault="00E42C38" w:rsidP="007E03E1">
            <w:pPr>
              <w:spacing w:after="0" w:line="240" w:lineRule="atLeast"/>
              <w:jc w:val="both"/>
              <w:rPr>
                <w:rFonts w:ascii="Times New Roman" w:hAnsi="Times New Roman" w:cs="Times New Roman"/>
                <w:b/>
                <w:bCs/>
                <w:sz w:val="24"/>
                <w:szCs w:val="24"/>
              </w:rPr>
            </w:pPr>
            <w:r w:rsidRPr="00420647">
              <w:rPr>
                <w:rFonts w:ascii="Times New Roman" w:hAnsi="Times New Roman" w:cs="Times New Roman"/>
                <w:b/>
                <w:bCs/>
                <w:sz w:val="24"/>
                <w:szCs w:val="24"/>
              </w:rPr>
              <w:t>Учебные</w:t>
            </w:r>
          </w:p>
          <w:p w:rsidR="00E42C38" w:rsidRPr="00420647" w:rsidRDefault="00E42C38" w:rsidP="007E03E1">
            <w:pPr>
              <w:spacing w:after="0" w:line="240" w:lineRule="atLeast"/>
              <w:jc w:val="both"/>
              <w:rPr>
                <w:rFonts w:ascii="Times New Roman" w:hAnsi="Times New Roman" w:cs="Times New Roman"/>
                <w:b/>
                <w:bCs/>
                <w:sz w:val="24"/>
                <w:szCs w:val="24"/>
              </w:rPr>
            </w:pPr>
            <w:r w:rsidRPr="00420647">
              <w:rPr>
                <w:rFonts w:ascii="Times New Roman" w:hAnsi="Times New Roman" w:cs="Times New Roman"/>
                <w:b/>
                <w:bCs/>
                <w:sz w:val="24"/>
                <w:szCs w:val="24"/>
              </w:rPr>
              <w:t>предметы</w:t>
            </w:r>
          </w:p>
          <w:p w:rsidR="00E42C38" w:rsidRPr="00420647" w:rsidRDefault="00E42C38" w:rsidP="007E03E1">
            <w:pPr>
              <w:spacing w:after="0" w:line="240" w:lineRule="atLeast"/>
              <w:jc w:val="right"/>
              <w:rPr>
                <w:rFonts w:ascii="Times New Roman" w:hAnsi="Times New Roman" w:cs="Times New Roman"/>
                <w:b/>
                <w:bCs/>
                <w:sz w:val="24"/>
                <w:szCs w:val="24"/>
              </w:rPr>
            </w:pPr>
            <w:r w:rsidRPr="00420647">
              <w:rPr>
                <w:rFonts w:ascii="Times New Roman" w:hAnsi="Times New Roman" w:cs="Times New Roman"/>
                <w:b/>
                <w:bCs/>
                <w:sz w:val="24"/>
                <w:szCs w:val="24"/>
              </w:rPr>
              <w:t>Классы</w:t>
            </w:r>
          </w:p>
        </w:tc>
        <w:tc>
          <w:tcPr>
            <w:tcW w:w="4059" w:type="dxa"/>
            <w:gridSpan w:val="8"/>
          </w:tcPr>
          <w:p w:rsidR="00E42C38" w:rsidRPr="00420647" w:rsidRDefault="00E42C38" w:rsidP="007E03E1">
            <w:pPr>
              <w:spacing w:after="0" w:line="240" w:lineRule="atLeast"/>
              <w:jc w:val="both"/>
              <w:rPr>
                <w:rFonts w:ascii="Times New Roman" w:hAnsi="Times New Roman" w:cs="Times New Roman"/>
                <w:b/>
                <w:bCs/>
                <w:sz w:val="24"/>
                <w:szCs w:val="24"/>
              </w:rPr>
            </w:pPr>
            <w:r w:rsidRPr="00420647">
              <w:rPr>
                <w:rFonts w:ascii="Times New Roman" w:hAnsi="Times New Roman" w:cs="Times New Roman"/>
                <w:b/>
                <w:bCs/>
                <w:sz w:val="24"/>
                <w:szCs w:val="24"/>
              </w:rPr>
              <w:t>Количество часов в неделю</w:t>
            </w:r>
          </w:p>
        </w:tc>
      </w:tr>
      <w:tr w:rsidR="00E42C38" w:rsidRPr="00420647">
        <w:trPr>
          <w:trHeight w:val="511"/>
          <w:jc w:val="center"/>
        </w:trPr>
        <w:tc>
          <w:tcPr>
            <w:tcW w:w="2362" w:type="dxa"/>
            <w:vMerge/>
          </w:tcPr>
          <w:p w:rsidR="00E42C38" w:rsidRPr="00420647" w:rsidRDefault="00E42C38" w:rsidP="007E03E1">
            <w:pPr>
              <w:spacing w:after="0" w:line="240" w:lineRule="atLeast"/>
              <w:jc w:val="both"/>
              <w:rPr>
                <w:rFonts w:ascii="Times New Roman" w:hAnsi="Times New Roman" w:cs="Times New Roman"/>
                <w:b/>
                <w:bCs/>
                <w:sz w:val="24"/>
                <w:szCs w:val="24"/>
              </w:rPr>
            </w:pPr>
          </w:p>
        </w:tc>
        <w:tc>
          <w:tcPr>
            <w:tcW w:w="3048" w:type="dxa"/>
            <w:vMerge/>
            <w:tcBorders>
              <w:tr2bl w:val="single" w:sz="4" w:space="0" w:color="auto"/>
            </w:tcBorders>
          </w:tcPr>
          <w:p w:rsidR="00E42C38" w:rsidRPr="00420647" w:rsidRDefault="00E42C38" w:rsidP="007E03E1">
            <w:pPr>
              <w:spacing w:after="0" w:line="240" w:lineRule="atLeast"/>
              <w:jc w:val="both"/>
              <w:rPr>
                <w:rFonts w:ascii="Times New Roman" w:hAnsi="Times New Roman" w:cs="Times New Roman"/>
                <w:b/>
                <w:bCs/>
                <w:sz w:val="24"/>
                <w:szCs w:val="24"/>
              </w:rPr>
            </w:pPr>
          </w:p>
        </w:tc>
        <w:tc>
          <w:tcPr>
            <w:tcW w:w="596" w:type="dxa"/>
          </w:tcPr>
          <w:p w:rsidR="00E42C38" w:rsidRPr="00420647" w:rsidRDefault="00E42C38" w:rsidP="007E03E1">
            <w:pPr>
              <w:spacing w:after="0" w:line="240" w:lineRule="atLeast"/>
              <w:jc w:val="both"/>
              <w:rPr>
                <w:rFonts w:ascii="Times New Roman" w:hAnsi="Times New Roman" w:cs="Times New Roman"/>
                <w:b/>
                <w:bCs/>
                <w:sz w:val="24"/>
                <w:szCs w:val="24"/>
              </w:rPr>
            </w:pPr>
            <w:r w:rsidRPr="00420647">
              <w:rPr>
                <w:rFonts w:ascii="Times New Roman" w:hAnsi="Times New Roman" w:cs="Times New Roman"/>
                <w:b/>
                <w:bCs/>
                <w:sz w:val="24"/>
                <w:szCs w:val="24"/>
              </w:rPr>
              <w:t>V</w:t>
            </w:r>
          </w:p>
        </w:tc>
        <w:tc>
          <w:tcPr>
            <w:tcW w:w="563" w:type="dxa"/>
          </w:tcPr>
          <w:p w:rsidR="00E42C38" w:rsidRPr="00420647" w:rsidRDefault="00E42C38" w:rsidP="007E03E1">
            <w:pPr>
              <w:spacing w:after="0" w:line="240" w:lineRule="atLeast"/>
              <w:jc w:val="both"/>
              <w:rPr>
                <w:rFonts w:ascii="Times New Roman" w:hAnsi="Times New Roman" w:cs="Times New Roman"/>
                <w:b/>
                <w:bCs/>
                <w:sz w:val="24"/>
                <w:szCs w:val="24"/>
              </w:rPr>
            </w:pPr>
            <w:r w:rsidRPr="00420647">
              <w:rPr>
                <w:rFonts w:ascii="Times New Roman" w:hAnsi="Times New Roman" w:cs="Times New Roman"/>
                <w:b/>
                <w:bCs/>
                <w:sz w:val="24"/>
                <w:szCs w:val="24"/>
              </w:rPr>
              <w:t>VI</w:t>
            </w:r>
          </w:p>
        </w:tc>
        <w:tc>
          <w:tcPr>
            <w:tcW w:w="632" w:type="dxa"/>
            <w:gridSpan w:val="3"/>
          </w:tcPr>
          <w:p w:rsidR="00E42C38" w:rsidRPr="00420647" w:rsidRDefault="00E42C38" w:rsidP="007E03E1">
            <w:pPr>
              <w:spacing w:after="0" w:line="240" w:lineRule="atLeast"/>
              <w:jc w:val="both"/>
              <w:rPr>
                <w:rFonts w:ascii="Times New Roman" w:hAnsi="Times New Roman" w:cs="Times New Roman"/>
                <w:b/>
                <w:bCs/>
                <w:sz w:val="24"/>
                <w:szCs w:val="24"/>
              </w:rPr>
            </w:pPr>
            <w:r w:rsidRPr="00420647">
              <w:rPr>
                <w:rFonts w:ascii="Times New Roman" w:hAnsi="Times New Roman" w:cs="Times New Roman"/>
                <w:b/>
                <w:bCs/>
                <w:sz w:val="24"/>
                <w:szCs w:val="24"/>
              </w:rPr>
              <w:t>VII</w:t>
            </w:r>
          </w:p>
        </w:tc>
        <w:tc>
          <w:tcPr>
            <w:tcW w:w="670" w:type="dxa"/>
          </w:tcPr>
          <w:p w:rsidR="00E42C38" w:rsidRPr="00420647" w:rsidRDefault="00E42C38" w:rsidP="007E03E1">
            <w:pPr>
              <w:spacing w:after="0" w:line="240" w:lineRule="atLeast"/>
              <w:jc w:val="both"/>
              <w:rPr>
                <w:rFonts w:ascii="Times New Roman" w:hAnsi="Times New Roman" w:cs="Times New Roman"/>
                <w:b/>
                <w:bCs/>
                <w:sz w:val="24"/>
                <w:szCs w:val="24"/>
              </w:rPr>
            </w:pPr>
            <w:r w:rsidRPr="00420647">
              <w:rPr>
                <w:rFonts w:ascii="Times New Roman" w:hAnsi="Times New Roman" w:cs="Times New Roman"/>
                <w:b/>
                <w:bCs/>
                <w:sz w:val="24"/>
                <w:szCs w:val="24"/>
              </w:rPr>
              <w:t>VIII</w:t>
            </w:r>
          </w:p>
        </w:tc>
        <w:tc>
          <w:tcPr>
            <w:tcW w:w="658" w:type="dxa"/>
          </w:tcPr>
          <w:p w:rsidR="00E42C38" w:rsidRPr="00420647" w:rsidRDefault="00E42C38" w:rsidP="007E03E1">
            <w:pPr>
              <w:spacing w:after="0" w:line="240" w:lineRule="atLeast"/>
              <w:jc w:val="both"/>
              <w:rPr>
                <w:rFonts w:ascii="Times New Roman" w:hAnsi="Times New Roman" w:cs="Times New Roman"/>
                <w:b/>
                <w:bCs/>
                <w:sz w:val="24"/>
                <w:szCs w:val="24"/>
              </w:rPr>
            </w:pPr>
            <w:r w:rsidRPr="00420647">
              <w:rPr>
                <w:rFonts w:ascii="Times New Roman" w:hAnsi="Times New Roman" w:cs="Times New Roman"/>
                <w:b/>
                <w:bCs/>
                <w:sz w:val="24"/>
                <w:szCs w:val="24"/>
              </w:rPr>
              <w:t>IX</w:t>
            </w:r>
          </w:p>
        </w:tc>
        <w:tc>
          <w:tcPr>
            <w:tcW w:w="940" w:type="dxa"/>
          </w:tcPr>
          <w:p w:rsidR="00E42C38" w:rsidRPr="00420647" w:rsidRDefault="00E42C38" w:rsidP="007E03E1">
            <w:pPr>
              <w:spacing w:after="0" w:line="240" w:lineRule="atLeast"/>
              <w:jc w:val="both"/>
              <w:rPr>
                <w:rFonts w:ascii="Times New Roman" w:hAnsi="Times New Roman" w:cs="Times New Roman"/>
                <w:b/>
                <w:bCs/>
                <w:sz w:val="24"/>
                <w:szCs w:val="24"/>
              </w:rPr>
            </w:pPr>
            <w:r w:rsidRPr="00420647">
              <w:rPr>
                <w:rFonts w:ascii="Times New Roman" w:hAnsi="Times New Roman" w:cs="Times New Roman"/>
                <w:b/>
                <w:bCs/>
                <w:sz w:val="24"/>
                <w:szCs w:val="24"/>
              </w:rPr>
              <w:t>Всего</w:t>
            </w:r>
          </w:p>
        </w:tc>
      </w:tr>
      <w:tr w:rsidR="00E42C38" w:rsidRPr="00420647">
        <w:trPr>
          <w:trHeight w:val="315"/>
          <w:jc w:val="center"/>
        </w:trPr>
        <w:tc>
          <w:tcPr>
            <w:tcW w:w="2362" w:type="dxa"/>
          </w:tcPr>
          <w:p w:rsidR="00E42C38" w:rsidRPr="00420647" w:rsidRDefault="00E42C38" w:rsidP="007E03E1">
            <w:pPr>
              <w:spacing w:after="0" w:line="240" w:lineRule="atLeast"/>
              <w:jc w:val="both"/>
              <w:rPr>
                <w:rFonts w:ascii="Times New Roman" w:hAnsi="Times New Roman" w:cs="Times New Roman"/>
                <w:sz w:val="24"/>
                <w:szCs w:val="24"/>
              </w:rPr>
            </w:pPr>
          </w:p>
        </w:tc>
        <w:tc>
          <w:tcPr>
            <w:tcW w:w="3048" w:type="dxa"/>
          </w:tcPr>
          <w:p w:rsidR="00E42C38" w:rsidRPr="00420647" w:rsidRDefault="00E42C38" w:rsidP="007E03E1">
            <w:pPr>
              <w:spacing w:after="0" w:line="240" w:lineRule="atLeast"/>
              <w:jc w:val="both"/>
              <w:rPr>
                <w:rFonts w:ascii="Times New Roman" w:hAnsi="Times New Roman" w:cs="Times New Roman"/>
                <w:i/>
                <w:iCs/>
                <w:sz w:val="24"/>
                <w:szCs w:val="24"/>
              </w:rPr>
            </w:pPr>
            <w:r w:rsidRPr="00420647">
              <w:rPr>
                <w:rFonts w:ascii="Times New Roman" w:hAnsi="Times New Roman" w:cs="Times New Roman"/>
                <w:i/>
                <w:iCs/>
                <w:sz w:val="24"/>
                <w:szCs w:val="24"/>
              </w:rPr>
              <w:t>Обязательная часть</w:t>
            </w:r>
          </w:p>
        </w:tc>
        <w:tc>
          <w:tcPr>
            <w:tcW w:w="4059" w:type="dxa"/>
            <w:gridSpan w:val="8"/>
          </w:tcPr>
          <w:p w:rsidR="00E42C38" w:rsidRPr="00420647" w:rsidRDefault="00E42C38" w:rsidP="007E03E1">
            <w:pPr>
              <w:spacing w:after="0" w:line="240" w:lineRule="atLeast"/>
              <w:jc w:val="both"/>
              <w:rPr>
                <w:rFonts w:ascii="Times New Roman" w:hAnsi="Times New Roman" w:cs="Times New Roman"/>
                <w:b/>
                <w:bCs/>
                <w:sz w:val="24"/>
                <w:szCs w:val="24"/>
              </w:rPr>
            </w:pPr>
          </w:p>
        </w:tc>
      </w:tr>
      <w:tr w:rsidR="00E42C38" w:rsidRPr="00420647">
        <w:trPr>
          <w:trHeight w:val="330"/>
          <w:jc w:val="center"/>
        </w:trPr>
        <w:tc>
          <w:tcPr>
            <w:tcW w:w="2362" w:type="dxa"/>
            <w:vMerge w:val="restart"/>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Филология</w:t>
            </w:r>
          </w:p>
        </w:tc>
        <w:tc>
          <w:tcPr>
            <w:tcW w:w="3048"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Русский язык</w:t>
            </w:r>
          </w:p>
        </w:tc>
        <w:tc>
          <w:tcPr>
            <w:tcW w:w="596"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5</w:t>
            </w:r>
          </w:p>
        </w:tc>
        <w:tc>
          <w:tcPr>
            <w:tcW w:w="590"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5</w:t>
            </w:r>
          </w:p>
        </w:tc>
        <w:tc>
          <w:tcPr>
            <w:tcW w:w="5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4</w:t>
            </w:r>
          </w:p>
        </w:tc>
        <w:tc>
          <w:tcPr>
            <w:tcW w:w="692"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658"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940"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20</w:t>
            </w:r>
          </w:p>
        </w:tc>
      </w:tr>
      <w:tr w:rsidR="00E42C38" w:rsidRPr="00420647">
        <w:trPr>
          <w:trHeight w:val="375"/>
          <w:jc w:val="center"/>
        </w:trPr>
        <w:tc>
          <w:tcPr>
            <w:tcW w:w="2362" w:type="dxa"/>
            <w:vMerge/>
          </w:tcPr>
          <w:p w:rsidR="00E42C38" w:rsidRPr="00420647" w:rsidRDefault="00E42C38" w:rsidP="007E03E1">
            <w:pPr>
              <w:spacing w:after="0" w:line="240" w:lineRule="atLeast"/>
              <w:jc w:val="both"/>
              <w:rPr>
                <w:rFonts w:ascii="Times New Roman" w:hAnsi="Times New Roman" w:cs="Times New Roman"/>
                <w:sz w:val="24"/>
                <w:szCs w:val="24"/>
              </w:rPr>
            </w:pPr>
          </w:p>
        </w:tc>
        <w:tc>
          <w:tcPr>
            <w:tcW w:w="3048"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Литература</w:t>
            </w:r>
          </w:p>
        </w:tc>
        <w:tc>
          <w:tcPr>
            <w:tcW w:w="596"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590"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5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692"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658"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940"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12</w:t>
            </w:r>
          </w:p>
        </w:tc>
      </w:tr>
      <w:tr w:rsidR="00E42C38" w:rsidRPr="00420647">
        <w:trPr>
          <w:trHeight w:val="360"/>
          <w:jc w:val="center"/>
        </w:trPr>
        <w:tc>
          <w:tcPr>
            <w:tcW w:w="2362" w:type="dxa"/>
            <w:vMerge/>
          </w:tcPr>
          <w:p w:rsidR="00E42C38" w:rsidRPr="00420647" w:rsidRDefault="00E42C38" w:rsidP="007E03E1">
            <w:pPr>
              <w:spacing w:after="0" w:line="240" w:lineRule="atLeast"/>
              <w:jc w:val="both"/>
              <w:rPr>
                <w:rFonts w:ascii="Times New Roman" w:hAnsi="Times New Roman" w:cs="Times New Roman"/>
                <w:sz w:val="24"/>
                <w:szCs w:val="24"/>
              </w:rPr>
            </w:pPr>
          </w:p>
        </w:tc>
        <w:tc>
          <w:tcPr>
            <w:tcW w:w="3048"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Иностранный язык</w:t>
            </w:r>
          </w:p>
        </w:tc>
        <w:tc>
          <w:tcPr>
            <w:tcW w:w="596"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590"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5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692"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658"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940"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15</w:t>
            </w:r>
          </w:p>
        </w:tc>
      </w:tr>
      <w:tr w:rsidR="00E42C38" w:rsidRPr="00420647">
        <w:trPr>
          <w:trHeight w:val="427"/>
          <w:jc w:val="center"/>
        </w:trPr>
        <w:tc>
          <w:tcPr>
            <w:tcW w:w="2362" w:type="dxa"/>
            <w:vMerge w:val="restart"/>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Математика и информатика</w:t>
            </w:r>
          </w:p>
        </w:tc>
        <w:tc>
          <w:tcPr>
            <w:tcW w:w="3048"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Математика</w:t>
            </w:r>
          </w:p>
        </w:tc>
        <w:tc>
          <w:tcPr>
            <w:tcW w:w="596"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5</w:t>
            </w:r>
          </w:p>
        </w:tc>
        <w:tc>
          <w:tcPr>
            <w:tcW w:w="590"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5</w:t>
            </w:r>
          </w:p>
        </w:tc>
        <w:tc>
          <w:tcPr>
            <w:tcW w:w="5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692"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658"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940"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10</w:t>
            </w:r>
          </w:p>
        </w:tc>
      </w:tr>
      <w:tr w:rsidR="00E42C38" w:rsidRPr="00420647">
        <w:trPr>
          <w:trHeight w:val="385"/>
          <w:jc w:val="center"/>
        </w:trPr>
        <w:tc>
          <w:tcPr>
            <w:tcW w:w="2362" w:type="dxa"/>
            <w:vMerge/>
          </w:tcPr>
          <w:p w:rsidR="00E42C38" w:rsidRPr="00420647" w:rsidRDefault="00E42C38" w:rsidP="007E03E1">
            <w:pPr>
              <w:spacing w:after="0" w:line="240" w:lineRule="atLeast"/>
              <w:jc w:val="both"/>
              <w:rPr>
                <w:rFonts w:ascii="Times New Roman" w:hAnsi="Times New Roman" w:cs="Times New Roman"/>
                <w:sz w:val="24"/>
                <w:szCs w:val="24"/>
              </w:rPr>
            </w:pPr>
          </w:p>
        </w:tc>
        <w:tc>
          <w:tcPr>
            <w:tcW w:w="3048"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Алгебра</w:t>
            </w:r>
          </w:p>
        </w:tc>
        <w:tc>
          <w:tcPr>
            <w:tcW w:w="596"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590"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5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692"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658"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940"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9</w:t>
            </w:r>
          </w:p>
        </w:tc>
      </w:tr>
      <w:tr w:rsidR="00E42C38" w:rsidRPr="00420647">
        <w:trPr>
          <w:trHeight w:val="201"/>
          <w:jc w:val="center"/>
        </w:trPr>
        <w:tc>
          <w:tcPr>
            <w:tcW w:w="2362" w:type="dxa"/>
            <w:vMerge/>
          </w:tcPr>
          <w:p w:rsidR="00E42C38" w:rsidRPr="00420647" w:rsidRDefault="00E42C38" w:rsidP="007E03E1">
            <w:pPr>
              <w:spacing w:after="0" w:line="240" w:lineRule="atLeast"/>
              <w:jc w:val="both"/>
              <w:rPr>
                <w:rFonts w:ascii="Times New Roman" w:hAnsi="Times New Roman" w:cs="Times New Roman"/>
                <w:sz w:val="24"/>
                <w:szCs w:val="24"/>
              </w:rPr>
            </w:pPr>
          </w:p>
        </w:tc>
        <w:tc>
          <w:tcPr>
            <w:tcW w:w="3048"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Геометрия</w:t>
            </w:r>
          </w:p>
        </w:tc>
        <w:tc>
          <w:tcPr>
            <w:tcW w:w="596"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590"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5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692"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658"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940"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6</w:t>
            </w:r>
          </w:p>
        </w:tc>
      </w:tr>
      <w:tr w:rsidR="00E42C38" w:rsidRPr="00420647">
        <w:trPr>
          <w:trHeight w:val="385"/>
          <w:jc w:val="center"/>
        </w:trPr>
        <w:tc>
          <w:tcPr>
            <w:tcW w:w="2362" w:type="dxa"/>
            <w:vMerge/>
          </w:tcPr>
          <w:p w:rsidR="00E42C38" w:rsidRPr="00420647" w:rsidRDefault="00E42C38" w:rsidP="007E03E1">
            <w:pPr>
              <w:spacing w:after="0" w:line="240" w:lineRule="atLeast"/>
              <w:jc w:val="both"/>
              <w:rPr>
                <w:rFonts w:ascii="Times New Roman" w:hAnsi="Times New Roman" w:cs="Times New Roman"/>
                <w:sz w:val="24"/>
                <w:szCs w:val="24"/>
              </w:rPr>
            </w:pPr>
          </w:p>
        </w:tc>
        <w:tc>
          <w:tcPr>
            <w:tcW w:w="3048"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Информатика</w:t>
            </w:r>
          </w:p>
        </w:tc>
        <w:tc>
          <w:tcPr>
            <w:tcW w:w="596"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590"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5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692"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658"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940"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r>
      <w:tr w:rsidR="00E42C38" w:rsidRPr="00420647">
        <w:trPr>
          <w:trHeight w:val="402"/>
          <w:jc w:val="center"/>
        </w:trPr>
        <w:tc>
          <w:tcPr>
            <w:tcW w:w="2362" w:type="dxa"/>
            <w:vMerge w:val="restart"/>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Общественно-научные предметы</w:t>
            </w:r>
          </w:p>
        </w:tc>
        <w:tc>
          <w:tcPr>
            <w:tcW w:w="3048"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История</w:t>
            </w:r>
          </w:p>
        </w:tc>
        <w:tc>
          <w:tcPr>
            <w:tcW w:w="596"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590"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5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692"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658"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940"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10</w:t>
            </w:r>
          </w:p>
        </w:tc>
      </w:tr>
      <w:tr w:rsidR="00E42C38" w:rsidRPr="00420647">
        <w:trPr>
          <w:trHeight w:val="234"/>
          <w:jc w:val="center"/>
        </w:trPr>
        <w:tc>
          <w:tcPr>
            <w:tcW w:w="2362" w:type="dxa"/>
            <w:vMerge/>
          </w:tcPr>
          <w:p w:rsidR="00E42C38" w:rsidRPr="00420647" w:rsidRDefault="00E42C38" w:rsidP="007E03E1">
            <w:pPr>
              <w:spacing w:after="0" w:line="240" w:lineRule="atLeast"/>
              <w:jc w:val="both"/>
              <w:rPr>
                <w:rFonts w:ascii="Times New Roman" w:hAnsi="Times New Roman" w:cs="Times New Roman"/>
                <w:sz w:val="24"/>
                <w:szCs w:val="24"/>
              </w:rPr>
            </w:pPr>
          </w:p>
        </w:tc>
        <w:tc>
          <w:tcPr>
            <w:tcW w:w="3048"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Обществознание</w:t>
            </w:r>
          </w:p>
        </w:tc>
        <w:tc>
          <w:tcPr>
            <w:tcW w:w="596"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590"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5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692"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658"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940"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4</w:t>
            </w:r>
          </w:p>
        </w:tc>
      </w:tr>
      <w:tr w:rsidR="00E42C38" w:rsidRPr="00420647">
        <w:trPr>
          <w:trHeight w:val="318"/>
          <w:jc w:val="center"/>
        </w:trPr>
        <w:tc>
          <w:tcPr>
            <w:tcW w:w="2362" w:type="dxa"/>
            <w:vMerge/>
          </w:tcPr>
          <w:p w:rsidR="00E42C38" w:rsidRPr="00420647" w:rsidRDefault="00E42C38" w:rsidP="007E03E1">
            <w:pPr>
              <w:spacing w:after="0" w:line="240" w:lineRule="atLeast"/>
              <w:jc w:val="both"/>
              <w:rPr>
                <w:rFonts w:ascii="Times New Roman" w:hAnsi="Times New Roman" w:cs="Times New Roman"/>
                <w:sz w:val="24"/>
                <w:szCs w:val="24"/>
              </w:rPr>
            </w:pPr>
          </w:p>
        </w:tc>
        <w:tc>
          <w:tcPr>
            <w:tcW w:w="3048"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География</w:t>
            </w:r>
          </w:p>
        </w:tc>
        <w:tc>
          <w:tcPr>
            <w:tcW w:w="596"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590"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5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692"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658"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940"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6</w:t>
            </w:r>
          </w:p>
        </w:tc>
      </w:tr>
      <w:tr w:rsidR="00E42C38" w:rsidRPr="00420647">
        <w:trPr>
          <w:trHeight w:val="181"/>
          <w:jc w:val="center"/>
        </w:trPr>
        <w:tc>
          <w:tcPr>
            <w:tcW w:w="2362" w:type="dxa"/>
            <w:vMerge w:val="restart"/>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Естественнонаучные предметы</w:t>
            </w:r>
          </w:p>
        </w:tc>
        <w:tc>
          <w:tcPr>
            <w:tcW w:w="3048"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Физика</w:t>
            </w:r>
          </w:p>
        </w:tc>
        <w:tc>
          <w:tcPr>
            <w:tcW w:w="596"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590"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5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692"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658"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940"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7</w:t>
            </w:r>
          </w:p>
        </w:tc>
      </w:tr>
      <w:tr w:rsidR="00E42C38" w:rsidRPr="00420647">
        <w:trPr>
          <w:trHeight w:val="215"/>
          <w:jc w:val="center"/>
        </w:trPr>
        <w:tc>
          <w:tcPr>
            <w:tcW w:w="2362" w:type="dxa"/>
            <w:vMerge/>
          </w:tcPr>
          <w:p w:rsidR="00E42C38" w:rsidRPr="00420647" w:rsidRDefault="00E42C38" w:rsidP="007E03E1">
            <w:pPr>
              <w:spacing w:after="0" w:line="240" w:lineRule="atLeast"/>
              <w:jc w:val="both"/>
              <w:rPr>
                <w:rFonts w:ascii="Times New Roman" w:hAnsi="Times New Roman" w:cs="Times New Roman"/>
                <w:sz w:val="24"/>
                <w:szCs w:val="24"/>
              </w:rPr>
            </w:pPr>
          </w:p>
        </w:tc>
        <w:tc>
          <w:tcPr>
            <w:tcW w:w="3048"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Химия</w:t>
            </w:r>
          </w:p>
        </w:tc>
        <w:tc>
          <w:tcPr>
            <w:tcW w:w="596"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590"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5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692"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658"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940"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4</w:t>
            </w:r>
          </w:p>
        </w:tc>
      </w:tr>
      <w:tr w:rsidR="00E42C38" w:rsidRPr="00420647">
        <w:trPr>
          <w:trHeight w:val="251"/>
          <w:jc w:val="center"/>
        </w:trPr>
        <w:tc>
          <w:tcPr>
            <w:tcW w:w="2362" w:type="dxa"/>
            <w:vMerge/>
          </w:tcPr>
          <w:p w:rsidR="00E42C38" w:rsidRPr="00420647" w:rsidRDefault="00E42C38" w:rsidP="007E03E1">
            <w:pPr>
              <w:spacing w:after="0" w:line="240" w:lineRule="atLeast"/>
              <w:jc w:val="both"/>
              <w:rPr>
                <w:rFonts w:ascii="Times New Roman" w:hAnsi="Times New Roman" w:cs="Times New Roman"/>
                <w:sz w:val="24"/>
                <w:szCs w:val="24"/>
              </w:rPr>
            </w:pPr>
          </w:p>
        </w:tc>
        <w:tc>
          <w:tcPr>
            <w:tcW w:w="3048"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Биология</w:t>
            </w:r>
          </w:p>
        </w:tc>
        <w:tc>
          <w:tcPr>
            <w:tcW w:w="596"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590"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5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692"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658"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940"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7</w:t>
            </w:r>
          </w:p>
        </w:tc>
      </w:tr>
      <w:tr w:rsidR="00E42C38" w:rsidRPr="00420647">
        <w:trPr>
          <w:trHeight w:val="251"/>
          <w:jc w:val="center"/>
        </w:trPr>
        <w:tc>
          <w:tcPr>
            <w:tcW w:w="2362" w:type="dxa"/>
            <w:vMerge w:val="restart"/>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Искусство</w:t>
            </w:r>
          </w:p>
        </w:tc>
        <w:tc>
          <w:tcPr>
            <w:tcW w:w="3048"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Музыка</w:t>
            </w:r>
          </w:p>
        </w:tc>
        <w:tc>
          <w:tcPr>
            <w:tcW w:w="596"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590"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5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692"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658"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940"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4</w:t>
            </w:r>
          </w:p>
        </w:tc>
      </w:tr>
      <w:tr w:rsidR="00E42C38" w:rsidRPr="00420647">
        <w:trPr>
          <w:trHeight w:val="215"/>
          <w:jc w:val="center"/>
        </w:trPr>
        <w:tc>
          <w:tcPr>
            <w:tcW w:w="2362" w:type="dxa"/>
            <w:vMerge/>
          </w:tcPr>
          <w:p w:rsidR="00E42C38" w:rsidRPr="00420647" w:rsidRDefault="00E42C38" w:rsidP="007E03E1">
            <w:pPr>
              <w:spacing w:after="0" w:line="240" w:lineRule="atLeast"/>
              <w:jc w:val="both"/>
              <w:rPr>
                <w:rFonts w:ascii="Times New Roman" w:hAnsi="Times New Roman" w:cs="Times New Roman"/>
                <w:sz w:val="24"/>
                <w:szCs w:val="24"/>
              </w:rPr>
            </w:pPr>
          </w:p>
        </w:tc>
        <w:tc>
          <w:tcPr>
            <w:tcW w:w="3048"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Изобразительное искусство</w:t>
            </w:r>
          </w:p>
        </w:tc>
        <w:tc>
          <w:tcPr>
            <w:tcW w:w="596"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590"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5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692"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658"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940"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r>
      <w:tr w:rsidR="00E42C38" w:rsidRPr="00420647">
        <w:trPr>
          <w:trHeight w:val="301"/>
          <w:jc w:val="center"/>
        </w:trPr>
        <w:tc>
          <w:tcPr>
            <w:tcW w:w="2362"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Технология</w:t>
            </w:r>
          </w:p>
        </w:tc>
        <w:tc>
          <w:tcPr>
            <w:tcW w:w="3048"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Технология</w:t>
            </w:r>
          </w:p>
        </w:tc>
        <w:tc>
          <w:tcPr>
            <w:tcW w:w="596"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590"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5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692"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658"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940"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7</w:t>
            </w:r>
          </w:p>
        </w:tc>
      </w:tr>
      <w:tr w:rsidR="00E42C38" w:rsidRPr="00420647">
        <w:trPr>
          <w:trHeight w:val="413"/>
          <w:jc w:val="center"/>
        </w:trPr>
        <w:tc>
          <w:tcPr>
            <w:tcW w:w="2362" w:type="dxa"/>
            <w:vMerge w:val="restart"/>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Физическая культура и Основы безопасности жизнедеятельности</w:t>
            </w:r>
          </w:p>
        </w:tc>
        <w:tc>
          <w:tcPr>
            <w:tcW w:w="3048"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ОБЖ</w:t>
            </w:r>
          </w:p>
        </w:tc>
        <w:tc>
          <w:tcPr>
            <w:tcW w:w="596"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590"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5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692"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658"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940"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r>
      <w:tr w:rsidR="00E42C38" w:rsidRPr="00420647">
        <w:trPr>
          <w:trHeight w:val="385"/>
          <w:jc w:val="center"/>
        </w:trPr>
        <w:tc>
          <w:tcPr>
            <w:tcW w:w="2362" w:type="dxa"/>
            <w:vMerge/>
          </w:tcPr>
          <w:p w:rsidR="00E42C38" w:rsidRPr="00420647" w:rsidRDefault="00E42C38" w:rsidP="007E03E1">
            <w:pPr>
              <w:spacing w:after="0" w:line="240" w:lineRule="atLeast"/>
              <w:jc w:val="both"/>
              <w:rPr>
                <w:rFonts w:ascii="Times New Roman" w:hAnsi="Times New Roman" w:cs="Times New Roman"/>
                <w:sz w:val="24"/>
                <w:szCs w:val="24"/>
              </w:rPr>
            </w:pPr>
          </w:p>
        </w:tc>
        <w:tc>
          <w:tcPr>
            <w:tcW w:w="3048"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Физическая культура</w:t>
            </w:r>
          </w:p>
        </w:tc>
        <w:tc>
          <w:tcPr>
            <w:tcW w:w="596"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590"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5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692"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658"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940"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10</w:t>
            </w:r>
          </w:p>
        </w:tc>
      </w:tr>
      <w:tr w:rsidR="00E42C38" w:rsidRPr="00420647">
        <w:trPr>
          <w:trHeight w:val="284"/>
          <w:jc w:val="center"/>
        </w:trPr>
        <w:tc>
          <w:tcPr>
            <w:tcW w:w="5410" w:type="dxa"/>
            <w:gridSpan w:val="2"/>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Итого</w:t>
            </w:r>
          </w:p>
        </w:tc>
        <w:tc>
          <w:tcPr>
            <w:tcW w:w="596"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25</w:t>
            </w:r>
          </w:p>
        </w:tc>
        <w:tc>
          <w:tcPr>
            <w:tcW w:w="590"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26</w:t>
            </w:r>
          </w:p>
        </w:tc>
        <w:tc>
          <w:tcPr>
            <w:tcW w:w="5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28</w:t>
            </w:r>
          </w:p>
        </w:tc>
        <w:tc>
          <w:tcPr>
            <w:tcW w:w="692"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29</w:t>
            </w:r>
          </w:p>
        </w:tc>
        <w:tc>
          <w:tcPr>
            <w:tcW w:w="658"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30</w:t>
            </w:r>
          </w:p>
        </w:tc>
        <w:tc>
          <w:tcPr>
            <w:tcW w:w="940"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138</w:t>
            </w:r>
          </w:p>
        </w:tc>
      </w:tr>
      <w:tr w:rsidR="00E42C38" w:rsidRPr="00420647">
        <w:trPr>
          <w:trHeight w:val="301"/>
          <w:jc w:val="center"/>
        </w:trPr>
        <w:tc>
          <w:tcPr>
            <w:tcW w:w="5410" w:type="dxa"/>
            <w:gridSpan w:val="2"/>
          </w:tcPr>
          <w:p w:rsidR="00E42C38" w:rsidRPr="00420647" w:rsidRDefault="00E42C38" w:rsidP="007E03E1">
            <w:pPr>
              <w:spacing w:after="0" w:line="240" w:lineRule="atLeast"/>
              <w:jc w:val="both"/>
              <w:rPr>
                <w:rFonts w:ascii="Times New Roman" w:hAnsi="Times New Roman" w:cs="Times New Roman"/>
                <w:i/>
                <w:iCs/>
                <w:sz w:val="24"/>
                <w:szCs w:val="24"/>
              </w:rPr>
            </w:pPr>
            <w:r w:rsidRPr="00420647">
              <w:rPr>
                <w:rFonts w:ascii="Times New Roman" w:hAnsi="Times New Roman" w:cs="Times New Roman"/>
                <w:i/>
                <w:iCs/>
                <w:sz w:val="24"/>
                <w:szCs w:val="24"/>
              </w:rPr>
              <w:t>Часть, формируемая участниками образовательных отношений</w:t>
            </w:r>
          </w:p>
        </w:tc>
        <w:tc>
          <w:tcPr>
            <w:tcW w:w="596"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590"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5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692"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658"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940"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15</w:t>
            </w:r>
          </w:p>
        </w:tc>
      </w:tr>
      <w:tr w:rsidR="00E42C38" w:rsidRPr="00420647">
        <w:trPr>
          <w:trHeight w:val="232"/>
          <w:jc w:val="center"/>
        </w:trPr>
        <w:tc>
          <w:tcPr>
            <w:tcW w:w="5410" w:type="dxa"/>
            <w:gridSpan w:val="2"/>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Максимально допустимая недельная нагрузка</w:t>
            </w:r>
          </w:p>
        </w:tc>
        <w:tc>
          <w:tcPr>
            <w:tcW w:w="596"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28</w:t>
            </w:r>
          </w:p>
        </w:tc>
        <w:tc>
          <w:tcPr>
            <w:tcW w:w="590"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29</w:t>
            </w:r>
          </w:p>
        </w:tc>
        <w:tc>
          <w:tcPr>
            <w:tcW w:w="5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31</w:t>
            </w:r>
          </w:p>
        </w:tc>
        <w:tc>
          <w:tcPr>
            <w:tcW w:w="692"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32</w:t>
            </w:r>
          </w:p>
        </w:tc>
        <w:tc>
          <w:tcPr>
            <w:tcW w:w="658"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33</w:t>
            </w:r>
          </w:p>
        </w:tc>
        <w:tc>
          <w:tcPr>
            <w:tcW w:w="940"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153</w:t>
            </w:r>
          </w:p>
        </w:tc>
      </w:tr>
    </w:tbl>
    <w:p w:rsidR="00E42C38" w:rsidRPr="00420647" w:rsidRDefault="00E42C38" w:rsidP="007E03E1">
      <w:pPr>
        <w:spacing w:after="0" w:line="240" w:lineRule="atLeast"/>
        <w:ind w:firstLine="709"/>
        <w:jc w:val="both"/>
        <w:rPr>
          <w:rFonts w:ascii="Times New Roman" w:hAnsi="Times New Roman" w:cs="Times New Roman"/>
          <w:b/>
          <w:bCs/>
          <w:sz w:val="24"/>
          <w:szCs w:val="24"/>
        </w:rPr>
      </w:pPr>
    </w:p>
    <w:p w:rsidR="00E42C38" w:rsidRPr="00420647" w:rsidRDefault="00E42C38" w:rsidP="007E03E1">
      <w:pPr>
        <w:spacing w:after="0" w:line="240" w:lineRule="atLeast"/>
        <w:ind w:firstLine="709"/>
        <w:jc w:val="center"/>
        <w:rPr>
          <w:rFonts w:ascii="Times New Roman" w:hAnsi="Times New Roman" w:cs="Times New Roman"/>
          <w:b/>
          <w:bCs/>
          <w:sz w:val="24"/>
          <w:szCs w:val="24"/>
        </w:rPr>
      </w:pPr>
      <w:r w:rsidRPr="00420647">
        <w:rPr>
          <w:rFonts w:ascii="Times New Roman" w:hAnsi="Times New Roman" w:cs="Times New Roman"/>
          <w:b/>
          <w:bCs/>
          <w:sz w:val="24"/>
          <w:szCs w:val="24"/>
        </w:rPr>
        <w:t>Примерный недельный учебный план основного общего образования (максимальный в расчете на 6020 часов за весь период обучения)</w:t>
      </w:r>
    </w:p>
    <w:p w:rsidR="00E42C38" w:rsidRPr="00420647" w:rsidRDefault="00E42C38" w:rsidP="007E03E1">
      <w:pPr>
        <w:spacing w:after="0" w:line="240" w:lineRule="atLeast"/>
        <w:ind w:firstLine="709"/>
        <w:jc w:val="right"/>
        <w:rPr>
          <w:rFonts w:ascii="Times New Roman" w:hAnsi="Times New Roman" w:cs="Times New Roman"/>
          <w:b/>
          <w:bCs/>
          <w:sz w:val="24"/>
          <w:szCs w:val="24"/>
        </w:rPr>
      </w:pPr>
      <w:r w:rsidRPr="00420647">
        <w:rPr>
          <w:rFonts w:ascii="Times New Roman" w:hAnsi="Times New Roman" w:cs="Times New Roman"/>
          <w:b/>
          <w:bCs/>
          <w:sz w:val="24"/>
          <w:szCs w:val="24"/>
        </w:rPr>
        <w:t>Вариант № 2</w:t>
      </w:r>
    </w:p>
    <w:tbl>
      <w:tblPr>
        <w:tblW w:w="9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40"/>
        <w:gridCol w:w="2922"/>
        <w:gridCol w:w="583"/>
        <w:gridCol w:w="553"/>
        <w:gridCol w:w="25"/>
        <w:gridCol w:w="580"/>
        <w:gridCol w:w="21"/>
        <w:gridCol w:w="670"/>
        <w:gridCol w:w="103"/>
        <w:gridCol w:w="547"/>
        <w:gridCol w:w="928"/>
      </w:tblGrid>
      <w:tr w:rsidR="00E42C38" w:rsidRPr="00420647">
        <w:trPr>
          <w:trHeight w:val="921"/>
          <w:jc w:val="center"/>
        </w:trPr>
        <w:tc>
          <w:tcPr>
            <w:tcW w:w="2540" w:type="dxa"/>
            <w:vMerge w:val="restart"/>
          </w:tcPr>
          <w:p w:rsidR="00E42C38" w:rsidRPr="00420647" w:rsidRDefault="00E42C38" w:rsidP="007E03E1">
            <w:pPr>
              <w:spacing w:after="0" w:line="240" w:lineRule="atLeast"/>
              <w:ind w:firstLine="29"/>
              <w:jc w:val="both"/>
              <w:rPr>
                <w:rFonts w:ascii="Times New Roman" w:hAnsi="Times New Roman" w:cs="Times New Roman"/>
                <w:b/>
                <w:bCs/>
                <w:sz w:val="24"/>
                <w:szCs w:val="24"/>
              </w:rPr>
            </w:pPr>
            <w:r w:rsidRPr="00420647">
              <w:rPr>
                <w:rFonts w:ascii="Times New Roman" w:hAnsi="Times New Roman" w:cs="Times New Roman"/>
                <w:b/>
                <w:bCs/>
                <w:sz w:val="24"/>
                <w:szCs w:val="24"/>
              </w:rPr>
              <w:t>Предметные области</w:t>
            </w:r>
          </w:p>
        </w:tc>
        <w:tc>
          <w:tcPr>
            <w:tcW w:w="2922" w:type="dxa"/>
            <w:vMerge w:val="restart"/>
            <w:tcBorders>
              <w:tr2bl w:val="single" w:sz="4" w:space="0" w:color="auto"/>
            </w:tcBorders>
          </w:tcPr>
          <w:p w:rsidR="00E42C38" w:rsidRPr="00420647" w:rsidRDefault="00E42C38" w:rsidP="007E03E1">
            <w:pPr>
              <w:spacing w:after="0" w:line="240" w:lineRule="atLeast"/>
              <w:ind w:firstLine="29"/>
              <w:jc w:val="both"/>
              <w:rPr>
                <w:rFonts w:ascii="Times New Roman" w:hAnsi="Times New Roman" w:cs="Times New Roman"/>
                <w:b/>
                <w:bCs/>
                <w:sz w:val="24"/>
                <w:szCs w:val="24"/>
              </w:rPr>
            </w:pPr>
            <w:r w:rsidRPr="00420647">
              <w:rPr>
                <w:rFonts w:ascii="Times New Roman" w:hAnsi="Times New Roman" w:cs="Times New Roman"/>
                <w:b/>
                <w:bCs/>
                <w:sz w:val="24"/>
                <w:szCs w:val="24"/>
              </w:rPr>
              <w:t>Учебные</w:t>
            </w:r>
          </w:p>
          <w:p w:rsidR="00E42C38" w:rsidRPr="00420647" w:rsidRDefault="00E42C38" w:rsidP="007E03E1">
            <w:pPr>
              <w:spacing w:after="0" w:line="240" w:lineRule="atLeast"/>
              <w:ind w:firstLine="29"/>
              <w:jc w:val="both"/>
              <w:rPr>
                <w:rFonts w:ascii="Times New Roman" w:hAnsi="Times New Roman" w:cs="Times New Roman"/>
                <w:b/>
                <w:bCs/>
                <w:sz w:val="24"/>
                <w:szCs w:val="24"/>
              </w:rPr>
            </w:pPr>
            <w:r w:rsidRPr="00420647">
              <w:rPr>
                <w:rFonts w:ascii="Times New Roman" w:hAnsi="Times New Roman" w:cs="Times New Roman"/>
                <w:b/>
                <w:bCs/>
                <w:sz w:val="24"/>
                <w:szCs w:val="24"/>
              </w:rPr>
              <w:t>предметы</w:t>
            </w:r>
          </w:p>
          <w:p w:rsidR="00E42C38" w:rsidRPr="00420647" w:rsidRDefault="00E42C38" w:rsidP="007E03E1">
            <w:pPr>
              <w:spacing w:after="0" w:line="240" w:lineRule="atLeast"/>
              <w:ind w:firstLine="29"/>
              <w:jc w:val="right"/>
              <w:rPr>
                <w:rFonts w:ascii="Times New Roman" w:hAnsi="Times New Roman" w:cs="Times New Roman"/>
                <w:b/>
                <w:bCs/>
                <w:sz w:val="24"/>
                <w:szCs w:val="24"/>
              </w:rPr>
            </w:pPr>
            <w:r w:rsidRPr="00420647">
              <w:rPr>
                <w:rFonts w:ascii="Times New Roman" w:hAnsi="Times New Roman" w:cs="Times New Roman"/>
                <w:b/>
                <w:bCs/>
                <w:sz w:val="24"/>
                <w:szCs w:val="24"/>
              </w:rPr>
              <w:t>Классы</w:t>
            </w:r>
          </w:p>
        </w:tc>
        <w:tc>
          <w:tcPr>
            <w:tcW w:w="4010" w:type="dxa"/>
            <w:gridSpan w:val="9"/>
          </w:tcPr>
          <w:p w:rsidR="00E42C38" w:rsidRPr="00420647" w:rsidRDefault="00E42C38" w:rsidP="007E03E1">
            <w:pPr>
              <w:spacing w:after="0" w:line="240" w:lineRule="atLeast"/>
              <w:ind w:firstLine="29"/>
              <w:jc w:val="both"/>
              <w:rPr>
                <w:rFonts w:ascii="Times New Roman" w:hAnsi="Times New Roman" w:cs="Times New Roman"/>
                <w:b/>
                <w:bCs/>
                <w:sz w:val="24"/>
                <w:szCs w:val="24"/>
              </w:rPr>
            </w:pPr>
            <w:r w:rsidRPr="00420647">
              <w:rPr>
                <w:rFonts w:ascii="Times New Roman" w:hAnsi="Times New Roman" w:cs="Times New Roman"/>
                <w:b/>
                <w:bCs/>
                <w:sz w:val="24"/>
                <w:szCs w:val="24"/>
              </w:rPr>
              <w:t>Количество часов в неделю</w:t>
            </w:r>
          </w:p>
        </w:tc>
      </w:tr>
      <w:tr w:rsidR="00E42C38" w:rsidRPr="00420647">
        <w:trPr>
          <w:trHeight w:val="511"/>
          <w:jc w:val="center"/>
        </w:trPr>
        <w:tc>
          <w:tcPr>
            <w:tcW w:w="2540" w:type="dxa"/>
            <w:vMerge/>
          </w:tcPr>
          <w:p w:rsidR="00E42C38" w:rsidRPr="00420647" w:rsidRDefault="00E42C38" w:rsidP="007E03E1">
            <w:pPr>
              <w:spacing w:after="0" w:line="240" w:lineRule="atLeast"/>
              <w:ind w:firstLine="29"/>
              <w:jc w:val="both"/>
              <w:rPr>
                <w:rFonts w:ascii="Times New Roman" w:hAnsi="Times New Roman" w:cs="Times New Roman"/>
                <w:b/>
                <w:bCs/>
                <w:sz w:val="24"/>
                <w:szCs w:val="24"/>
              </w:rPr>
            </w:pPr>
          </w:p>
        </w:tc>
        <w:tc>
          <w:tcPr>
            <w:tcW w:w="2922" w:type="dxa"/>
            <w:vMerge/>
            <w:tcBorders>
              <w:tr2bl w:val="single" w:sz="4" w:space="0" w:color="auto"/>
            </w:tcBorders>
          </w:tcPr>
          <w:p w:rsidR="00E42C38" w:rsidRPr="00420647" w:rsidRDefault="00E42C38" w:rsidP="007E03E1">
            <w:pPr>
              <w:spacing w:after="0" w:line="240" w:lineRule="atLeast"/>
              <w:ind w:firstLine="29"/>
              <w:jc w:val="both"/>
              <w:rPr>
                <w:rFonts w:ascii="Times New Roman" w:hAnsi="Times New Roman" w:cs="Times New Roman"/>
                <w:b/>
                <w:bCs/>
                <w:sz w:val="24"/>
                <w:szCs w:val="24"/>
              </w:rPr>
            </w:pPr>
          </w:p>
        </w:tc>
        <w:tc>
          <w:tcPr>
            <w:tcW w:w="583" w:type="dxa"/>
          </w:tcPr>
          <w:p w:rsidR="00E42C38" w:rsidRPr="00420647" w:rsidRDefault="00E42C38" w:rsidP="007E03E1">
            <w:pPr>
              <w:spacing w:after="0" w:line="240" w:lineRule="atLeast"/>
              <w:ind w:firstLine="29"/>
              <w:jc w:val="both"/>
              <w:rPr>
                <w:rFonts w:ascii="Times New Roman" w:hAnsi="Times New Roman" w:cs="Times New Roman"/>
                <w:b/>
                <w:bCs/>
                <w:sz w:val="24"/>
                <w:szCs w:val="24"/>
              </w:rPr>
            </w:pPr>
            <w:r w:rsidRPr="00420647">
              <w:rPr>
                <w:rFonts w:ascii="Times New Roman" w:hAnsi="Times New Roman" w:cs="Times New Roman"/>
                <w:b/>
                <w:bCs/>
                <w:sz w:val="24"/>
                <w:szCs w:val="24"/>
              </w:rPr>
              <w:t>V</w:t>
            </w:r>
          </w:p>
        </w:tc>
        <w:tc>
          <w:tcPr>
            <w:tcW w:w="553" w:type="dxa"/>
          </w:tcPr>
          <w:p w:rsidR="00E42C38" w:rsidRPr="00420647" w:rsidRDefault="00E42C38" w:rsidP="007E03E1">
            <w:pPr>
              <w:spacing w:after="0" w:line="240" w:lineRule="atLeast"/>
              <w:ind w:firstLine="29"/>
              <w:jc w:val="both"/>
              <w:rPr>
                <w:rFonts w:ascii="Times New Roman" w:hAnsi="Times New Roman" w:cs="Times New Roman"/>
                <w:b/>
                <w:bCs/>
                <w:sz w:val="24"/>
                <w:szCs w:val="24"/>
              </w:rPr>
            </w:pPr>
            <w:r w:rsidRPr="00420647">
              <w:rPr>
                <w:rFonts w:ascii="Times New Roman" w:hAnsi="Times New Roman" w:cs="Times New Roman"/>
                <w:b/>
                <w:bCs/>
                <w:sz w:val="24"/>
                <w:szCs w:val="24"/>
              </w:rPr>
              <w:t>VI</w:t>
            </w:r>
          </w:p>
        </w:tc>
        <w:tc>
          <w:tcPr>
            <w:tcW w:w="626" w:type="dxa"/>
            <w:gridSpan w:val="3"/>
          </w:tcPr>
          <w:p w:rsidR="00E42C38" w:rsidRPr="00420647" w:rsidRDefault="00E42C38" w:rsidP="007E03E1">
            <w:pPr>
              <w:spacing w:after="0" w:line="240" w:lineRule="atLeast"/>
              <w:ind w:firstLine="29"/>
              <w:jc w:val="both"/>
              <w:rPr>
                <w:rFonts w:ascii="Times New Roman" w:hAnsi="Times New Roman" w:cs="Times New Roman"/>
                <w:b/>
                <w:bCs/>
                <w:sz w:val="24"/>
                <w:szCs w:val="24"/>
              </w:rPr>
            </w:pPr>
            <w:r w:rsidRPr="00420647">
              <w:rPr>
                <w:rFonts w:ascii="Times New Roman" w:hAnsi="Times New Roman" w:cs="Times New Roman"/>
                <w:b/>
                <w:bCs/>
                <w:sz w:val="24"/>
                <w:szCs w:val="24"/>
              </w:rPr>
              <w:t>VII</w:t>
            </w:r>
          </w:p>
        </w:tc>
        <w:tc>
          <w:tcPr>
            <w:tcW w:w="773" w:type="dxa"/>
            <w:gridSpan w:val="2"/>
          </w:tcPr>
          <w:p w:rsidR="00E42C38" w:rsidRPr="00420647" w:rsidRDefault="00E42C38" w:rsidP="007E03E1">
            <w:pPr>
              <w:spacing w:after="0" w:line="240" w:lineRule="atLeast"/>
              <w:ind w:firstLine="29"/>
              <w:jc w:val="both"/>
              <w:rPr>
                <w:rFonts w:ascii="Times New Roman" w:hAnsi="Times New Roman" w:cs="Times New Roman"/>
                <w:b/>
                <w:bCs/>
                <w:sz w:val="24"/>
                <w:szCs w:val="24"/>
              </w:rPr>
            </w:pPr>
            <w:r w:rsidRPr="00420647">
              <w:rPr>
                <w:rFonts w:ascii="Times New Roman" w:hAnsi="Times New Roman" w:cs="Times New Roman"/>
                <w:b/>
                <w:bCs/>
                <w:sz w:val="24"/>
                <w:szCs w:val="24"/>
              </w:rPr>
              <w:t>VIII</w:t>
            </w:r>
          </w:p>
        </w:tc>
        <w:tc>
          <w:tcPr>
            <w:tcW w:w="547" w:type="dxa"/>
          </w:tcPr>
          <w:p w:rsidR="00E42C38" w:rsidRPr="00420647" w:rsidRDefault="00E42C38" w:rsidP="007E03E1">
            <w:pPr>
              <w:spacing w:after="0" w:line="240" w:lineRule="atLeast"/>
              <w:ind w:firstLine="29"/>
              <w:jc w:val="both"/>
              <w:rPr>
                <w:rFonts w:ascii="Times New Roman" w:hAnsi="Times New Roman" w:cs="Times New Roman"/>
                <w:b/>
                <w:bCs/>
                <w:sz w:val="24"/>
                <w:szCs w:val="24"/>
              </w:rPr>
            </w:pPr>
            <w:r w:rsidRPr="00420647">
              <w:rPr>
                <w:rFonts w:ascii="Times New Roman" w:hAnsi="Times New Roman" w:cs="Times New Roman"/>
                <w:b/>
                <w:bCs/>
                <w:sz w:val="24"/>
                <w:szCs w:val="24"/>
              </w:rPr>
              <w:t>IX</w:t>
            </w:r>
          </w:p>
        </w:tc>
        <w:tc>
          <w:tcPr>
            <w:tcW w:w="928" w:type="dxa"/>
          </w:tcPr>
          <w:p w:rsidR="00E42C38" w:rsidRPr="00420647" w:rsidRDefault="00E42C38" w:rsidP="007E03E1">
            <w:pPr>
              <w:spacing w:after="0" w:line="240" w:lineRule="atLeast"/>
              <w:ind w:firstLine="29"/>
              <w:jc w:val="both"/>
              <w:rPr>
                <w:rFonts w:ascii="Times New Roman" w:hAnsi="Times New Roman" w:cs="Times New Roman"/>
                <w:b/>
                <w:bCs/>
                <w:sz w:val="24"/>
                <w:szCs w:val="24"/>
              </w:rPr>
            </w:pPr>
            <w:r w:rsidRPr="00420647">
              <w:rPr>
                <w:rFonts w:ascii="Times New Roman" w:hAnsi="Times New Roman" w:cs="Times New Roman"/>
                <w:b/>
                <w:bCs/>
                <w:sz w:val="24"/>
                <w:szCs w:val="24"/>
              </w:rPr>
              <w:t>Всего</w:t>
            </w:r>
          </w:p>
        </w:tc>
      </w:tr>
      <w:tr w:rsidR="00E42C38" w:rsidRPr="00420647">
        <w:trPr>
          <w:trHeight w:val="315"/>
          <w:jc w:val="center"/>
        </w:trPr>
        <w:tc>
          <w:tcPr>
            <w:tcW w:w="2540" w:type="dxa"/>
          </w:tcPr>
          <w:p w:rsidR="00E42C38" w:rsidRPr="00420647" w:rsidRDefault="00E42C38" w:rsidP="007E03E1">
            <w:pPr>
              <w:spacing w:after="0" w:line="240" w:lineRule="atLeast"/>
              <w:ind w:firstLine="29"/>
              <w:jc w:val="both"/>
              <w:rPr>
                <w:rFonts w:ascii="Times New Roman" w:hAnsi="Times New Roman" w:cs="Times New Roman"/>
                <w:sz w:val="24"/>
                <w:szCs w:val="24"/>
              </w:rPr>
            </w:pPr>
          </w:p>
        </w:tc>
        <w:tc>
          <w:tcPr>
            <w:tcW w:w="2922" w:type="dxa"/>
          </w:tcPr>
          <w:p w:rsidR="00E42C38" w:rsidRPr="00420647" w:rsidRDefault="00E42C38" w:rsidP="007E03E1">
            <w:pPr>
              <w:spacing w:after="0" w:line="240" w:lineRule="atLeast"/>
              <w:ind w:firstLine="29"/>
              <w:jc w:val="both"/>
              <w:rPr>
                <w:rFonts w:ascii="Times New Roman" w:hAnsi="Times New Roman" w:cs="Times New Roman"/>
                <w:i/>
                <w:iCs/>
                <w:sz w:val="24"/>
                <w:szCs w:val="24"/>
              </w:rPr>
            </w:pPr>
            <w:r w:rsidRPr="00420647">
              <w:rPr>
                <w:rFonts w:ascii="Times New Roman" w:hAnsi="Times New Roman" w:cs="Times New Roman"/>
                <w:i/>
                <w:iCs/>
                <w:sz w:val="24"/>
                <w:szCs w:val="24"/>
              </w:rPr>
              <w:t>Обязательная часть</w:t>
            </w:r>
          </w:p>
        </w:tc>
        <w:tc>
          <w:tcPr>
            <w:tcW w:w="4010" w:type="dxa"/>
            <w:gridSpan w:val="9"/>
          </w:tcPr>
          <w:p w:rsidR="00E42C38" w:rsidRPr="00420647" w:rsidRDefault="00E42C38" w:rsidP="007E03E1">
            <w:pPr>
              <w:spacing w:after="0" w:line="240" w:lineRule="atLeast"/>
              <w:ind w:firstLine="29"/>
              <w:jc w:val="center"/>
              <w:rPr>
                <w:rFonts w:ascii="Times New Roman" w:hAnsi="Times New Roman" w:cs="Times New Roman"/>
                <w:b/>
                <w:bCs/>
                <w:sz w:val="24"/>
                <w:szCs w:val="24"/>
              </w:rPr>
            </w:pPr>
          </w:p>
        </w:tc>
      </w:tr>
      <w:tr w:rsidR="00E42C38" w:rsidRPr="00420647">
        <w:trPr>
          <w:trHeight w:val="330"/>
          <w:jc w:val="center"/>
        </w:trPr>
        <w:tc>
          <w:tcPr>
            <w:tcW w:w="2540" w:type="dxa"/>
            <w:vMerge w:val="restart"/>
          </w:tcPr>
          <w:p w:rsidR="00E42C38" w:rsidRPr="00420647" w:rsidRDefault="00E42C38" w:rsidP="007E03E1">
            <w:pPr>
              <w:spacing w:after="0" w:line="240" w:lineRule="atLeast"/>
              <w:ind w:firstLine="29"/>
              <w:jc w:val="both"/>
              <w:rPr>
                <w:rFonts w:ascii="Times New Roman" w:hAnsi="Times New Roman" w:cs="Times New Roman"/>
                <w:sz w:val="24"/>
                <w:szCs w:val="24"/>
              </w:rPr>
            </w:pPr>
            <w:r w:rsidRPr="00420647">
              <w:rPr>
                <w:rFonts w:ascii="Times New Roman" w:hAnsi="Times New Roman" w:cs="Times New Roman"/>
                <w:sz w:val="24"/>
                <w:szCs w:val="24"/>
              </w:rPr>
              <w:t>Филология</w:t>
            </w:r>
          </w:p>
        </w:tc>
        <w:tc>
          <w:tcPr>
            <w:tcW w:w="2922" w:type="dxa"/>
          </w:tcPr>
          <w:p w:rsidR="00E42C38" w:rsidRPr="00420647" w:rsidRDefault="00E42C38" w:rsidP="007E03E1">
            <w:pPr>
              <w:spacing w:after="0" w:line="240" w:lineRule="atLeast"/>
              <w:ind w:firstLine="29"/>
              <w:jc w:val="both"/>
              <w:rPr>
                <w:rFonts w:ascii="Times New Roman" w:hAnsi="Times New Roman" w:cs="Times New Roman"/>
                <w:sz w:val="24"/>
                <w:szCs w:val="24"/>
              </w:rPr>
            </w:pPr>
            <w:r w:rsidRPr="00420647">
              <w:rPr>
                <w:rFonts w:ascii="Times New Roman" w:hAnsi="Times New Roman" w:cs="Times New Roman"/>
                <w:sz w:val="24"/>
                <w:szCs w:val="24"/>
              </w:rPr>
              <w:t>Русский язык</w:t>
            </w:r>
          </w:p>
        </w:tc>
        <w:tc>
          <w:tcPr>
            <w:tcW w:w="583"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5</w:t>
            </w:r>
          </w:p>
        </w:tc>
        <w:tc>
          <w:tcPr>
            <w:tcW w:w="578"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6</w:t>
            </w:r>
          </w:p>
        </w:tc>
        <w:tc>
          <w:tcPr>
            <w:tcW w:w="580"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4</w:t>
            </w:r>
          </w:p>
        </w:tc>
        <w:tc>
          <w:tcPr>
            <w:tcW w:w="691"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650"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928"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21</w:t>
            </w:r>
          </w:p>
        </w:tc>
      </w:tr>
      <w:tr w:rsidR="00E42C38" w:rsidRPr="00420647">
        <w:trPr>
          <w:trHeight w:val="375"/>
          <w:jc w:val="center"/>
        </w:trPr>
        <w:tc>
          <w:tcPr>
            <w:tcW w:w="2540" w:type="dxa"/>
            <w:vMerge/>
          </w:tcPr>
          <w:p w:rsidR="00E42C38" w:rsidRPr="00420647" w:rsidRDefault="00E42C38" w:rsidP="007E03E1">
            <w:pPr>
              <w:spacing w:after="0" w:line="240" w:lineRule="atLeast"/>
              <w:ind w:firstLine="29"/>
              <w:jc w:val="both"/>
              <w:rPr>
                <w:rFonts w:ascii="Times New Roman" w:hAnsi="Times New Roman" w:cs="Times New Roman"/>
                <w:sz w:val="24"/>
                <w:szCs w:val="24"/>
              </w:rPr>
            </w:pPr>
          </w:p>
        </w:tc>
        <w:tc>
          <w:tcPr>
            <w:tcW w:w="2922" w:type="dxa"/>
          </w:tcPr>
          <w:p w:rsidR="00E42C38" w:rsidRPr="00420647" w:rsidRDefault="00E42C38" w:rsidP="007E03E1">
            <w:pPr>
              <w:spacing w:after="0" w:line="240" w:lineRule="atLeast"/>
              <w:ind w:firstLine="29"/>
              <w:jc w:val="both"/>
              <w:rPr>
                <w:rFonts w:ascii="Times New Roman" w:hAnsi="Times New Roman" w:cs="Times New Roman"/>
                <w:sz w:val="24"/>
                <w:szCs w:val="24"/>
              </w:rPr>
            </w:pPr>
            <w:r w:rsidRPr="00420647">
              <w:rPr>
                <w:rFonts w:ascii="Times New Roman" w:hAnsi="Times New Roman" w:cs="Times New Roman"/>
                <w:sz w:val="24"/>
                <w:szCs w:val="24"/>
              </w:rPr>
              <w:t>Литература</w:t>
            </w:r>
          </w:p>
        </w:tc>
        <w:tc>
          <w:tcPr>
            <w:tcW w:w="583"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578"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580"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691"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650"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928"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13</w:t>
            </w:r>
          </w:p>
        </w:tc>
      </w:tr>
      <w:tr w:rsidR="00E42C38" w:rsidRPr="00420647">
        <w:trPr>
          <w:trHeight w:val="360"/>
          <w:jc w:val="center"/>
        </w:trPr>
        <w:tc>
          <w:tcPr>
            <w:tcW w:w="2540" w:type="dxa"/>
            <w:vMerge/>
          </w:tcPr>
          <w:p w:rsidR="00E42C38" w:rsidRPr="00420647" w:rsidRDefault="00E42C38" w:rsidP="007E03E1">
            <w:pPr>
              <w:spacing w:after="0" w:line="240" w:lineRule="atLeast"/>
              <w:ind w:firstLine="29"/>
              <w:jc w:val="both"/>
              <w:rPr>
                <w:rFonts w:ascii="Times New Roman" w:hAnsi="Times New Roman" w:cs="Times New Roman"/>
                <w:sz w:val="24"/>
                <w:szCs w:val="24"/>
              </w:rPr>
            </w:pPr>
          </w:p>
        </w:tc>
        <w:tc>
          <w:tcPr>
            <w:tcW w:w="2922" w:type="dxa"/>
          </w:tcPr>
          <w:p w:rsidR="00E42C38" w:rsidRPr="00420647" w:rsidRDefault="00E42C38" w:rsidP="007E03E1">
            <w:pPr>
              <w:spacing w:after="0" w:line="240" w:lineRule="atLeast"/>
              <w:ind w:firstLine="29"/>
              <w:jc w:val="both"/>
              <w:rPr>
                <w:rFonts w:ascii="Times New Roman" w:hAnsi="Times New Roman" w:cs="Times New Roman"/>
                <w:sz w:val="24"/>
                <w:szCs w:val="24"/>
              </w:rPr>
            </w:pPr>
            <w:r w:rsidRPr="00420647">
              <w:rPr>
                <w:rFonts w:ascii="Times New Roman" w:hAnsi="Times New Roman" w:cs="Times New Roman"/>
                <w:sz w:val="24"/>
                <w:szCs w:val="24"/>
              </w:rPr>
              <w:t>Иностранный язык</w:t>
            </w:r>
          </w:p>
        </w:tc>
        <w:tc>
          <w:tcPr>
            <w:tcW w:w="583"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578"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580"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691"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650"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928"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15</w:t>
            </w:r>
          </w:p>
        </w:tc>
      </w:tr>
      <w:tr w:rsidR="00E42C38" w:rsidRPr="00420647">
        <w:trPr>
          <w:trHeight w:val="427"/>
          <w:jc w:val="center"/>
        </w:trPr>
        <w:tc>
          <w:tcPr>
            <w:tcW w:w="2540" w:type="dxa"/>
            <w:vMerge w:val="restart"/>
          </w:tcPr>
          <w:p w:rsidR="00E42C38" w:rsidRPr="00420647" w:rsidRDefault="00E42C38" w:rsidP="007E03E1">
            <w:pPr>
              <w:spacing w:after="0" w:line="240" w:lineRule="atLeast"/>
              <w:ind w:firstLine="29"/>
              <w:jc w:val="both"/>
              <w:rPr>
                <w:rFonts w:ascii="Times New Roman" w:hAnsi="Times New Roman" w:cs="Times New Roman"/>
                <w:sz w:val="24"/>
                <w:szCs w:val="24"/>
              </w:rPr>
            </w:pPr>
            <w:r w:rsidRPr="00420647">
              <w:rPr>
                <w:rFonts w:ascii="Times New Roman" w:hAnsi="Times New Roman" w:cs="Times New Roman"/>
                <w:sz w:val="24"/>
                <w:szCs w:val="24"/>
              </w:rPr>
              <w:t>Математика и информатика</w:t>
            </w:r>
          </w:p>
        </w:tc>
        <w:tc>
          <w:tcPr>
            <w:tcW w:w="2922" w:type="dxa"/>
          </w:tcPr>
          <w:p w:rsidR="00E42C38" w:rsidRPr="00420647" w:rsidRDefault="00E42C38" w:rsidP="007E03E1">
            <w:pPr>
              <w:spacing w:after="0" w:line="240" w:lineRule="atLeast"/>
              <w:ind w:firstLine="29"/>
              <w:jc w:val="both"/>
              <w:rPr>
                <w:rFonts w:ascii="Times New Roman" w:hAnsi="Times New Roman" w:cs="Times New Roman"/>
                <w:sz w:val="24"/>
                <w:szCs w:val="24"/>
              </w:rPr>
            </w:pPr>
            <w:r w:rsidRPr="00420647">
              <w:rPr>
                <w:rFonts w:ascii="Times New Roman" w:hAnsi="Times New Roman" w:cs="Times New Roman"/>
                <w:sz w:val="24"/>
                <w:szCs w:val="24"/>
              </w:rPr>
              <w:t>Математика</w:t>
            </w:r>
          </w:p>
        </w:tc>
        <w:tc>
          <w:tcPr>
            <w:tcW w:w="583"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5</w:t>
            </w:r>
          </w:p>
        </w:tc>
        <w:tc>
          <w:tcPr>
            <w:tcW w:w="578"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5</w:t>
            </w:r>
          </w:p>
        </w:tc>
        <w:tc>
          <w:tcPr>
            <w:tcW w:w="580"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p>
        </w:tc>
        <w:tc>
          <w:tcPr>
            <w:tcW w:w="691"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p>
        </w:tc>
        <w:tc>
          <w:tcPr>
            <w:tcW w:w="650"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p>
        </w:tc>
        <w:tc>
          <w:tcPr>
            <w:tcW w:w="928"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10</w:t>
            </w:r>
          </w:p>
        </w:tc>
      </w:tr>
      <w:tr w:rsidR="00E42C38" w:rsidRPr="00420647">
        <w:trPr>
          <w:trHeight w:val="385"/>
          <w:jc w:val="center"/>
        </w:trPr>
        <w:tc>
          <w:tcPr>
            <w:tcW w:w="2540" w:type="dxa"/>
            <w:vMerge/>
          </w:tcPr>
          <w:p w:rsidR="00E42C38" w:rsidRPr="00420647" w:rsidRDefault="00E42C38" w:rsidP="007E03E1">
            <w:pPr>
              <w:spacing w:after="0" w:line="240" w:lineRule="atLeast"/>
              <w:ind w:firstLine="29"/>
              <w:jc w:val="both"/>
              <w:rPr>
                <w:rFonts w:ascii="Times New Roman" w:hAnsi="Times New Roman" w:cs="Times New Roman"/>
                <w:sz w:val="24"/>
                <w:szCs w:val="24"/>
              </w:rPr>
            </w:pPr>
          </w:p>
        </w:tc>
        <w:tc>
          <w:tcPr>
            <w:tcW w:w="2922" w:type="dxa"/>
          </w:tcPr>
          <w:p w:rsidR="00E42C38" w:rsidRPr="00420647" w:rsidRDefault="00E42C38" w:rsidP="007E03E1">
            <w:pPr>
              <w:spacing w:after="0" w:line="240" w:lineRule="atLeast"/>
              <w:ind w:firstLine="29"/>
              <w:jc w:val="both"/>
              <w:rPr>
                <w:rFonts w:ascii="Times New Roman" w:hAnsi="Times New Roman" w:cs="Times New Roman"/>
                <w:sz w:val="24"/>
                <w:szCs w:val="24"/>
              </w:rPr>
            </w:pPr>
            <w:r w:rsidRPr="00420647">
              <w:rPr>
                <w:rFonts w:ascii="Times New Roman" w:hAnsi="Times New Roman" w:cs="Times New Roman"/>
                <w:sz w:val="24"/>
                <w:szCs w:val="24"/>
              </w:rPr>
              <w:t>Алгебра</w:t>
            </w:r>
          </w:p>
        </w:tc>
        <w:tc>
          <w:tcPr>
            <w:tcW w:w="583"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p>
        </w:tc>
        <w:tc>
          <w:tcPr>
            <w:tcW w:w="578"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p>
        </w:tc>
        <w:tc>
          <w:tcPr>
            <w:tcW w:w="580"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691"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650"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928"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9</w:t>
            </w:r>
          </w:p>
        </w:tc>
      </w:tr>
      <w:tr w:rsidR="00E42C38" w:rsidRPr="00420647">
        <w:trPr>
          <w:trHeight w:val="201"/>
          <w:jc w:val="center"/>
        </w:trPr>
        <w:tc>
          <w:tcPr>
            <w:tcW w:w="2540" w:type="dxa"/>
            <w:vMerge/>
          </w:tcPr>
          <w:p w:rsidR="00E42C38" w:rsidRPr="00420647" w:rsidRDefault="00E42C38" w:rsidP="007E03E1">
            <w:pPr>
              <w:spacing w:after="0" w:line="240" w:lineRule="atLeast"/>
              <w:ind w:firstLine="29"/>
              <w:jc w:val="both"/>
              <w:rPr>
                <w:rFonts w:ascii="Times New Roman" w:hAnsi="Times New Roman" w:cs="Times New Roman"/>
                <w:sz w:val="24"/>
                <w:szCs w:val="24"/>
              </w:rPr>
            </w:pPr>
          </w:p>
        </w:tc>
        <w:tc>
          <w:tcPr>
            <w:tcW w:w="2922" w:type="dxa"/>
          </w:tcPr>
          <w:p w:rsidR="00E42C38" w:rsidRPr="00420647" w:rsidRDefault="00E42C38" w:rsidP="007E03E1">
            <w:pPr>
              <w:spacing w:after="0" w:line="240" w:lineRule="atLeast"/>
              <w:ind w:firstLine="29"/>
              <w:jc w:val="both"/>
              <w:rPr>
                <w:rFonts w:ascii="Times New Roman" w:hAnsi="Times New Roman" w:cs="Times New Roman"/>
                <w:sz w:val="24"/>
                <w:szCs w:val="24"/>
              </w:rPr>
            </w:pPr>
            <w:r w:rsidRPr="00420647">
              <w:rPr>
                <w:rFonts w:ascii="Times New Roman" w:hAnsi="Times New Roman" w:cs="Times New Roman"/>
                <w:sz w:val="24"/>
                <w:szCs w:val="24"/>
              </w:rPr>
              <w:t>Геометрия</w:t>
            </w:r>
          </w:p>
        </w:tc>
        <w:tc>
          <w:tcPr>
            <w:tcW w:w="583"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p>
        </w:tc>
        <w:tc>
          <w:tcPr>
            <w:tcW w:w="578"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p>
        </w:tc>
        <w:tc>
          <w:tcPr>
            <w:tcW w:w="580"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691"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650"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928"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6</w:t>
            </w:r>
          </w:p>
        </w:tc>
      </w:tr>
      <w:tr w:rsidR="00E42C38" w:rsidRPr="00420647">
        <w:trPr>
          <w:trHeight w:val="385"/>
          <w:jc w:val="center"/>
        </w:trPr>
        <w:tc>
          <w:tcPr>
            <w:tcW w:w="2540" w:type="dxa"/>
            <w:vMerge/>
          </w:tcPr>
          <w:p w:rsidR="00E42C38" w:rsidRPr="00420647" w:rsidRDefault="00E42C38" w:rsidP="007E03E1">
            <w:pPr>
              <w:spacing w:after="0" w:line="240" w:lineRule="atLeast"/>
              <w:ind w:firstLine="29"/>
              <w:jc w:val="both"/>
              <w:rPr>
                <w:rFonts w:ascii="Times New Roman" w:hAnsi="Times New Roman" w:cs="Times New Roman"/>
                <w:sz w:val="24"/>
                <w:szCs w:val="24"/>
              </w:rPr>
            </w:pPr>
          </w:p>
        </w:tc>
        <w:tc>
          <w:tcPr>
            <w:tcW w:w="2922" w:type="dxa"/>
          </w:tcPr>
          <w:p w:rsidR="00E42C38" w:rsidRPr="00420647" w:rsidRDefault="00E42C38" w:rsidP="007E03E1">
            <w:pPr>
              <w:spacing w:after="0" w:line="240" w:lineRule="atLeast"/>
              <w:ind w:firstLine="29"/>
              <w:jc w:val="both"/>
              <w:rPr>
                <w:rFonts w:ascii="Times New Roman" w:hAnsi="Times New Roman" w:cs="Times New Roman"/>
                <w:sz w:val="24"/>
                <w:szCs w:val="24"/>
              </w:rPr>
            </w:pPr>
            <w:r w:rsidRPr="00420647">
              <w:rPr>
                <w:rFonts w:ascii="Times New Roman" w:hAnsi="Times New Roman" w:cs="Times New Roman"/>
                <w:sz w:val="24"/>
                <w:szCs w:val="24"/>
              </w:rPr>
              <w:t>Информатика</w:t>
            </w:r>
          </w:p>
        </w:tc>
        <w:tc>
          <w:tcPr>
            <w:tcW w:w="583"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p>
        </w:tc>
        <w:tc>
          <w:tcPr>
            <w:tcW w:w="578"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p>
        </w:tc>
        <w:tc>
          <w:tcPr>
            <w:tcW w:w="580"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691"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650"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928"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3</w:t>
            </w:r>
          </w:p>
        </w:tc>
      </w:tr>
      <w:tr w:rsidR="00E42C38" w:rsidRPr="00420647">
        <w:trPr>
          <w:trHeight w:val="402"/>
          <w:jc w:val="center"/>
        </w:trPr>
        <w:tc>
          <w:tcPr>
            <w:tcW w:w="2540" w:type="dxa"/>
            <w:vMerge w:val="restart"/>
          </w:tcPr>
          <w:p w:rsidR="00E42C38" w:rsidRPr="00420647" w:rsidRDefault="00E42C38" w:rsidP="007E03E1">
            <w:pPr>
              <w:spacing w:after="0" w:line="240" w:lineRule="atLeast"/>
              <w:ind w:firstLine="29"/>
              <w:jc w:val="both"/>
              <w:rPr>
                <w:rFonts w:ascii="Times New Roman" w:hAnsi="Times New Roman" w:cs="Times New Roman"/>
                <w:sz w:val="24"/>
                <w:szCs w:val="24"/>
              </w:rPr>
            </w:pPr>
            <w:r w:rsidRPr="00420647">
              <w:rPr>
                <w:rFonts w:ascii="Times New Roman" w:hAnsi="Times New Roman" w:cs="Times New Roman"/>
                <w:sz w:val="24"/>
                <w:szCs w:val="24"/>
              </w:rPr>
              <w:t>Общественно-научные предметы</w:t>
            </w:r>
          </w:p>
        </w:tc>
        <w:tc>
          <w:tcPr>
            <w:tcW w:w="2922" w:type="dxa"/>
          </w:tcPr>
          <w:p w:rsidR="00E42C38" w:rsidRPr="00420647" w:rsidRDefault="00E42C38" w:rsidP="007E03E1">
            <w:pPr>
              <w:spacing w:after="0" w:line="240" w:lineRule="atLeast"/>
              <w:ind w:firstLine="29"/>
              <w:jc w:val="both"/>
              <w:rPr>
                <w:rFonts w:ascii="Times New Roman" w:hAnsi="Times New Roman" w:cs="Times New Roman"/>
                <w:sz w:val="24"/>
                <w:szCs w:val="24"/>
              </w:rPr>
            </w:pPr>
            <w:r w:rsidRPr="00420647">
              <w:rPr>
                <w:rFonts w:ascii="Times New Roman" w:hAnsi="Times New Roman" w:cs="Times New Roman"/>
                <w:sz w:val="24"/>
                <w:szCs w:val="24"/>
              </w:rPr>
              <w:t>История</w:t>
            </w:r>
          </w:p>
        </w:tc>
        <w:tc>
          <w:tcPr>
            <w:tcW w:w="583"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578"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580"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691"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650"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928"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11</w:t>
            </w:r>
          </w:p>
        </w:tc>
      </w:tr>
      <w:tr w:rsidR="00E42C38" w:rsidRPr="00420647">
        <w:trPr>
          <w:trHeight w:val="234"/>
          <w:jc w:val="center"/>
        </w:trPr>
        <w:tc>
          <w:tcPr>
            <w:tcW w:w="2540" w:type="dxa"/>
            <w:vMerge/>
          </w:tcPr>
          <w:p w:rsidR="00E42C38" w:rsidRPr="00420647" w:rsidRDefault="00E42C38" w:rsidP="007E03E1">
            <w:pPr>
              <w:spacing w:after="0" w:line="240" w:lineRule="atLeast"/>
              <w:ind w:firstLine="29"/>
              <w:jc w:val="both"/>
              <w:rPr>
                <w:rFonts w:ascii="Times New Roman" w:hAnsi="Times New Roman" w:cs="Times New Roman"/>
                <w:sz w:val="24"/>
                <w:szCs w:val="24"/>
              </w:rPr>
            </w:pPr>
          </w:p>
        </w:tc>
        <w:tc>
          <w:tcPr>
            <w:tcW w:w="2922" w:type="dxa"/>
          </w:tcPr>
          <w:p w:rsidR="00E42C38" w:rsidRPr="00420647" w:rsidRDefault="00E42C38" w:rsidP="007E03E1">
            <w:pPr>
              <w:spacing w:after="0" w:line="240" w:lineRule="atLeast"/>
              <w:ind w:firstLine="29"/>
              <w:jc w:val="both"/>
              <w:rPr>
                <w:rFonts w:ascii="Times New Roman" w:hAnsi="Times New Roman" w:cs="Times New Roman"/>
                <w:sz w:val="24"/>
                <w:szCs w:val="24"/>
              </w:rPr>
            </w:pPr>
            <w:r w:rsidRPr="00420647">
              <w:rPr>
                <w:rFonts w:ascii="Times New Roman" w:hAnsi="Times New Roman" w:cs="Times New Roman"/>
                <w:sz w:val="24"/>
                <w:szCs w:val="24"/>
              </w:rPr>
              <w:t>Обществознание</w:t>
            </w:r>
          </w:p>
        </w:tc>
        <w:tc>
          <w:tcPr>
            <w:tcW w:w="583"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p>
        </w:tc>
        <w:tc>
          <w:tcPr>
            <w:tcW w:w="578"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580"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691"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650"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928"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4</w:t>
            </w:r>
          </w:p>
        </w:tc>
      </w:tr>
      <w:tr w:rsidR="00E42C38" w:rsidRPr="00420647">
        <w:trPr>
          <w:trHeight w:val="318"/>
          <w:jc w:val="center"/>
        </w:trPr>
        <w:tc>
          <w:tcPr>
            <w:tcW w:w="2540" w:type="dxa"/>
            <w:vMerge/>
          </w:tcPr>
          <w:p w:rsidR="00E42C38" w:rsidRPr="00420647" w:rsidRDefault="00E42C38" w:rsidP="007E03E1">
            <w:pPr>
              <w:spacing w:after="0" w:line="240" w:lineRule="atLeast"/>
              <w:ind w:firstLine="29"/>
              <w:jc w:val="both"/>
              <w:rPr>
                <w:rFonts w:ascii="Times New Roman" w:hAnsi="Times New Roman" w:cs="Times New Roman"/>
                <w:sz w:val="24"/>
                <w:szCs w:val="24"/>
              </w:rPr>
            </w:pPr>
          </w:p>
        </w:tc>
        <w:tc>
          <w:tcPr>
            <w:tcW w:w="2922" w:type="dxa"/>
          </w:tcPr>
          <w:p w:rsidR="00E42C38" w:rsidRPr="00420647" w:rsidRDefault="00E42C38" w:rsidP="007E03E1">
            <w:pPr>
              <w:spacing w:after="0" w:line="240" w:lineRule="atLeast"/>
              <w:ind w:firstLine="29"/>
              <w:jc w:val="both"/>
              <w:rPr>
                <w:rFonts w:ascii="Times New Roman" w:hAnsi="Times New Roman" w:cs="Times New Roman"/>
                <w:sz w:val="24"/>
                <w:szCs w:val="24"/>
              </w:rPr>
            </w:pPr>
            <w:r w:rsidRPr="00420647">
              <w:rPr>
                <w:rFonts w:ascii="Times New Roman" w:hAnsi="Times New Roman" w:cs="Times New Roman"/>
                <w:sz w:val="24"/>
                <w:szCs w:val="24"/>
              </w:rPr>
              <w:t>География</w:t>
            </w:r>
          </w:p>
        </w:tc>
        <w:tc>
          <w:tcPr>
            <w:tcW w:w="583"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578"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580"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691"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650"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928"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7</w:t>
            </w:r>
          </w:p>
        </w:tc>
      </w:tr>
      <w:tr w:rsidR="00E42C38" w:rsidRPr="00420647">
        <w:trPr>
          <w:trHeight w:val="181"/>
          <w:jc w:val="center"/>
        </w:trPr>
        <w:tc>
          <w:tcPr>
            <w:tcW w:w="2540" w:type="dxa"/>
            <w:vMerge w:val="restart"/>
          </w:tcPr>
          <w:p w:rsidR="00E42C38" w:rsidRPr="00420647" w:rsidRDefault="00E42C38" w:rsidP="007E03E1">
            <w:pPr>
              <w:spacing w:after="0" w:line="240" w:lineRule="atLeast"/>
              <w:ind w:firstLine="29"/>
              <w:jc w:val="both"/>
              <w:rPr>
                <w:rFonts w:ascii="Times New Roman" w:hAnsi="Times New Roman" w:cs="Times New Roman"/>
                <w:sz w:val="24"/>
                <w:szCs w:val="24"/>
              </w:rPr>
            </w:pPr>
            <w:r w:rsidRPr="00420647">
              <w:rPr>
                <w:rFonts w:ascii="Times New Roman" w:hAnsi="Times New Roman" w:cs="Times New Roman"/>
                <w:sz w:val="24"/>
                <w:szCs w:val="24"/>
              </w:rPr>
              <w:t>Естественно-научные предметы</w:t>
            </w:r>
          </w:p>
        </w:tc>
        <w:tc>
          <w:tcPr>
            <w:tcW w:w="2922" w:type="dxa"/>
          </w:tcPr>
          <w:p w:rsidR="00E42C38" w:rsidRPr="00420647" w:rsidRDefault="00E42C38" w:rsidP="007E03E1">
            <w:pPr>
              <w:spacing w:after="0" w:line="240" w:lineRule="atLeast"/>
              <w:ind w:firstLine="29"/>
              <w:jc w:val="both"/>
              <w:rPr>
                <w:rFonts w:ascii="Times New Roman" w:hAnsi="Times New Roman" w:cs="Times New Roman"/>
                <w:sz w:val="24"/>
                <w:szCs w:val="24"/>
              </w:rPr>
            </w:pPr>
            <w:r w:rsidRPr="00420647">
              <w:rPr>
                <w:rFonts w:ascii="Times New Roman" w:hAnsi="Times New Roman" w:cs="Times New Roman"/>
                <w:sz w:val="24"/>
                <w:szCs w:val="24"/>
              </w:rPr>
              <w:t>Физика</w:t>
            </w:r>
          </w:p>
        </w:tc>
        <w:tc>
          <w:tcPr>
            <w:tcW w:w="583"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p>
        </w:tc>
        <w:tc>
          <w:tcPr>
            <w:tcW w:w="578"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p>
        </w:tc>
        <w:tc>
          <w:tcPr>
            <w:tcW w:w="580"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691"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650"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928"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7</w:t>
            </w:r>
          </w:p>
        </w:tc>
      </w:tr>
      <w:tr w:rsidR="00E42C38" w:rsidRPr="00420647">
        <w:trPr>
          <w:trHeight w:val="215"/>
          <w:jc w:val="center"/>
        </w:trPr>
        <w:tc>
          <w:tcPr>
            <w:tcW w:w="2540" w:type="dxa"/>
            <w:vMerge/>
          </w:tcPr>
          <w:p w:rsidR="00E42C38" w:rsidRPr="00420647" w:rsidRDefault="00E42C38" w:rsidP="007E03E1">
            <w:pPr>
              <w:spacing w:after="0" w:line="240" w:lineRule="atLeast"/>
              <w:ind w:firstLine="29"/>
              <w:jc w:val="both"/>
              <w:rPr>
                <w:rFonts w:ascii="Times New Roman" w:hAnsi="Times New Roman" w:cs="Times New Roman"/>
                <w:sz w:val="24"/>
                <w:szCs w:val="24"/>
              </w:rPr>
            </w:pPr>
          </w:p>
        </w:tc>
        <w:tc>
          <w:tcPr>
            <w:tcW w:w="2922" w:type="dxa"/>
          </w:tcPr>
          <w:p w:rsidR="00E42C38" w:rsidRPr="00420647" w:rsidRDefault="00E42C38" w:rsidP="007E03E1">
            <w:pPr>
              <w:spacing w:after="0" w:line="240" w:lineRule="atLeast"/>
              <w:ind w:firstLine="29"/>
              <w:jc w:val="both"/>
              <w:rPr>
                <w:rFonts w:ascii="Times New Roman" w:hAnsi="Times New Roman" w:cs="Times New Roman"/>
                <w:sz w:val="24"/>
                <w:szCs w:val="24"/>
              </w:rPr>
            </w:pPr>
            <w:r w:rsidRPr="00420647">
              <w:rPr>
                <w:rFonts w:ascii="Times New Roman" w:hAnsi="Times New Roman" w:cs="Times New Roman"/>
                <w:sz w:val="24"/>
                <w:szCs w:val="24"/>
              </w:rPr>
              <w:t>Химия</w:t>
            </w:r>
          </w:p>
        </w:tc>
        <w:tc>
          <w:tcPr>
            <w:tcW w:w="583"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p>
        </w:tc>
        <w:tc>
          <w:tcPr>
            <w:tcW w:w="578"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p>
        </w:tc>
        <w:tc>
          <w:tcPr>
            <w:tcW w:w="580"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p>
        </w:tc>
        <w:tc>
          <w:tcPr>
            <w:tcW w:w="691"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650"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928"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4</w:t>
            </w:r>
          </w:p>
        </w:tc>
      </w:tr>
      <w:tr w:rsidR="00E42C38" w:rsidRPr="00420647">
        <w:trPr>
          <w:trHeight w:val="251"/>
          <w:jc w:val="center"/>
        </w:trPr>
        <w:tc>
          <w:tcPr>
            <w:tcW w:w="2540" w:type="dxa"/>
            <w:vMerge/>
          </w:tcPr>
          <w:p w:rsidR="00E42C38" w:rsidRPr="00420647" w:rsidRDefault="00E42C38" w:rsidP="007E03E1">
            <w:pPr>
              <w:spacing w:after="0" w:line="240" w:lineRule="atLeast"/>
              <w:ind w:firstLine="29"/>
              <w:jc w:val="both"/>
              <w:rPr>
                <w:rFonts w:ascii="Times New Roman" w:hAnsi="Times New Roman" w:cs="Times New Roman"/>
                <w:sz w:val="24"/>
                <w:szCs w:val="24"/>
              </w:rPr>
            </w:pPr>
          </w:p>
        </w:tc>
        <w:tc>
          <w:tcPr>
            <w:tcW w:w="2922" w:type="dxa"/>
          </w:tcPr>
          <w:p w:rsidR="00E42C38" w:rsidRPr="00420647" w:rsidRDefault="00E42C38" w:rsidP="007E03E1">
            <w:pPr>
              <w:spacing w:after="0" w:line="240" w:lineRule="atLeast"/>
              <w:ind w:firstLine="29"/>
              <w:jc w:val="both"/>
              <w:rPr>
                <w:rFonts w:ascii="Times New Roman" w:hAnsi="Times New Roman" w:cs="Times New Roman"/>
                <w:sz w:val="24"/>
                <w:szCs w:val="24"/>
              </w:rPr>
            </w:pPr>
            <w:r w:rsidRPr="00420647">
              <w:rPr>
                <w:rFonts w:ascii="Times New Roman" w:hAnsi="Times New Roman" w:cs="Times New Roman"/>
                <w:sz w:val="24"/>
                <w:szCs w:val="24"/>
              </w:rPr>
              <w:t>Биология</w:t>
            </w:r>
          </w:p>
        </w:tc>
        <w:tc>
          <w:tcPr>
            <w:tcW w:w="583"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578"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580"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691"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650"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928"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7</w:t>
            </w:r>
          </w:p>
        </w:tc>
      </w:tr>
      <w:tr w:rsidR="00E42C38" w:rsidRPr="00420647">
        <w:trPr>
          <w:trHeight w:val="251"/>
          <w:jc w:val="center"/>
        </w:trPr>
        <w:tc>
          <w:tcPr>
            <w:tcW w:w="2540" w:type="dxa"/>
            <w:vMerge w:val="restart"/>
          </w:tcPr>
          <w:p w:rsidR="00E42C38" w:rsidRPr="00420647" w:rsidRDefault="00E42C38" w:rsidP="007E03E1">
            <w:pPr>
              <w:spacing w:after="0" w:line="240" w:lineRule="atLeast"/>
              <w:ind w:firstLine="29"/>
              <w:jc w:val="both"/>
              <w:rPr>
                <w:rFonts w:ascii="Times New Roman" w:hAnsi="Times New Roman" w:cs="Times New Roman"/>
                <w:sz w:val="24"/>
                <w:szCs w:val="24"/>
              </w:rPr>
            </w:pPr>
            <w:r w:rsidRPr="00420647">
              <w:rPr>
                <w:rFonts w:ascii="Times New Roman" w:hAnsi="Times New Roman" w:cs="Times New Roman"/>
                <w:sz w:val="24"/>
                <w:szCs w:val="24"/>
              </w:rPr>
              <w:t>Искусство</w:t>
            </w:r>
          </w:p>
        </w:tc>
        <w:tc>
          <w:tcPr>
            <w:tcW w:w="2922" w:type="dxa"/>
          </w:tcPr>
          <w:p w:rsidR="00E42C38" w:rsidRPr="00420647" w:rsidRDefault="00E42C38" w:rsidP="007E03E1">
            <w:pPr>
              <w:spacing w:after="0" w:line="240" w:lineRule="atLeast"/>
              <w:ind w:firstLine="29"/>
              <w:jc w:val="both"/>
              <w:rPr>
                <w:rFonts w:ascii="Times New Roman" w:hAnsi="Times New Roman" w:cs="Times New Roman"/>
                <w:sz w:val="24"/>
                <w:szCs w:val="24"/>
              </w:rPr>
            </w:pPr>
            <w:r w:rsidRPr="00420647">
              <w:rPr>
                <w:rFonts w:ascii="Times New Roman" w:hAnsi="Times New Roman" w:cs="Times New Roman"/>
                <w:sz w:val="24"/>
                <w:szCs w:val="24"/>
              </w:rPr>
              <w:t>Музыка</w:t>
            </w:r>
          </w:p>
        </w:tc>
        <w:tc>
          <w:tcPr>
            <w:tcW w:w="583"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578"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580"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691"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650"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p>
        </w:tc>
        <w:tc>
          <w:tcPr>
            <w:tcW w:w="928"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4</w:t>
            </w:r>
          </w:p>
        </w:tc>
      </w:tr>
      <w:tr w:rsidR="00E42C38" w:rsidRPr="00420647">
        <w:trPr>
          <w:trHeight w:val="215"/>
          <w:jc w:val="center"/>
        </w:trPr>
        <w:tc>
          <w:tcPr>
            <w:tcW w:w="2540" w:type="dxa"/>
            <w:vMerge/>
          </w:tcPr>
          <w:p w:rsidR="00E42C38" w:rsidRPr="00420647" w:rsidRDefault="00E42C38" w:rsidP="007E03E1">
            <w:pPr>
              <w:spacing w:after="0" w:line="240" w:lineRule="atLeast"/>
              <w:ind w:firstLine="29"/>
              <w:jc w:val="both"/>
              <w:rPr>
                <w:rFonts w:ascii="Times New Roman" w:hAnsi="Times New Roman" w:cs="Times New Roman"/>
                <w:sz w:val="24"/>
                <w:szCs w:val="24"/>
              </w:rPr>
            </w:pPr>
          </w:p>
        </w:tc>
        <w:tc>
          <w:tcPr>
            <w:tcW w:w="2922" w:type="dxa"/>
          </w:tcPr>
          <w:p w:rsidR="00E42C38" w:rsidRPr="00420647" w:rsidRDefault="00E42C38" w:rsidP="007E03E1">
            <w:pPr>
              <w:spacing w:after="0" w:line="240" w:lineRule="atLeast"/>
              <w:ind w:firstLine="29"/>
              <w:jc w:val="both"/>
              <w:rPr>
                <w:rFonts w:ascii="Times New Roman" w:hAnsi="Times New Roman" w:cs="Times New Roman"/>
                <w:sz w:val="24"/>
                <w:szCs w:val="24"/>
              </w:rPr>
            </w:pPr>
            <w:r w:rsidRPr="00420647">
              <w:rPr>
                <w:rFonts w:ascii="Times New Roman" w:hAnsi="Times New Roman" w:cs="Times New Roman"/>
                <w:sz w:val="24"/>
                <w:szCs w:val="24"/>
              </w:rPr>
              <w:t>Изобразительное искусство</w:t>
            </w:r>
          </w:p>
        </w:tc>
        <w:tc>
          <w:tcPr>
            <w:tcW w:w="583"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578"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580"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691"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650"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p>
        </w:tc>
        <w:tc>
          <w:tcPr>
            <w:tcW w:w="928"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4</w:t>
            </w:r>
          </w:p>
        </w:tc>
      </w:tr>
      <w:tr w:rsidR="00E42C38" w:rsidRPr="00420647">
        <w:trPr>
          <w:trHeight w:val="301"/>
          <w:jc w:val="center"/>
        </w:trPr>
        <w:tc>
          <w:tcPr>
            <w:tcW w:w="2540" w:type="dxa"/>
          </w:tcPr>
          <w:p w:rsidR="00E42C38" w:rsidRPr="00420647" w:rsidRDefault="00E42C38" w:rsidP="007E03E1">
            <w:pPr>
              <w:spacing w:after="0" w:line="240" w:lineRule="atLeast"/>
              <w:ind w:firstLine="29"/>
              <w:jc w:val="both"/>
              <w:rPr>
                <w:rFonts w:ascii="Times New Roman" w:hAnsi="Times New Roman" w:cs="Times New Roman"/>
                <w:sz w:val="24"/>
                <w:szCs w:val="24"/>
              </w:rPr>
            </w:pPr>
            <w:r w:rsidRPr="00420647">
              <w:rPr>
                <w:rFonts w:ascii="Times New Roman" w:hAnsi="Times New Roman" w:cs="Times New Roman"/>
                <w:sz w:val="24"/>
                <w:szCs w:val="24"/>
              </w:rPr>
              <w:t>Технология</w:t>
            </w:r>
          </w:p>
        </w:tc>
        <w:tc>
          <w:tcPr>
            <w:tcW w:w="2922" w:type="dxa"/>
          </w:tcPr>
          <w:p w:rsidR="00E42C38" w:rsidRPr="00420647" w:rsidRDefault="00E42C38" w:rsidP="007E03E1">
            <w:pPr>
              <w:spacing w:after="0" w:line="240" w:lineRule="atLeast"/>
              <w:ind w:firstLine="29"/>
              <w:jc w:val="both"/>
              <w:rPr>
                <w:rFonts w:ascii="Times New Roman" w:hAnsi="Times New Roman" w:cs="Times New Roman"/>
                <w:sz w:val="24"/>
                <w:szCs w:val="24"/>
              </w:rPr>
            </w:pPr>
            <w:r w:rsidRPr="00420647">
              <w:rPr>
                <w:rFonts w:ascii="Times New Roman" w:hAnsi="Times New Roman" w:cs="Times New Roman"/>
                <w:sz w:val="24"/>
                <w:szCs w:val="24"/>
              </w:rPr>
              <w:t>Технология</w:t>
            </w:r>
          </w:p>
        </w:tc>
        <w:tc>
          <w:tcPr>
            <w:tcW w:w="583"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578"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580"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691"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650"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p>
        </w:tc>
        <w:tc>
          <w:tcPr>
            <w:tcW w:w="928"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7</w:t>
            </w:r>
          </w:p>
        </w:tc>
      </w:tr>
      <w:tr w:rsidR="00E42C38" w:rsidRPr="00420647">
        <w:trPr>
          <w:trHeight w:val="413"/>
          <w:jc w:val="center"/>
        </w:trPr>
        <w:tc>
          <w:tcPr>
            <w:tcW w:w="2540" w:type="dxa"/>
            <w:vMerge w:val="restart"/>
          </w:tcPr>
          <w:p w:rsidR="00E42C38" w:rsidRPr="00420647" w:rsidRDefault="00E42C38" w:rsidP="007E03E1">
            <w:pPr>
              <w:spacing w:after="0" w:line="240" w:lineRule="atLeast"/>
              <w:ind w:firstLine="29"/>
              <w:jc w:val="both"/>
              <w:rPr>
                <w:rFonts w:ascii="Times New Roman" w:hAnsi="Times New Roman" w:cs="Times New Roman"/>
                <w:sz w:val="24"/>
                <w:szCs w:val="24"/>
              </w:rPr>
            </w:pPr>
            <w:r w:rsidRPr="00420647">
              <w:rPr>
                <w:rFonts w:ascii="Times New Roman" w:hAnsi="Times New Roman" w:cs="Times New Roman"/>
                <w:sz w:val="24"/>
                <w:szCs w:val="24"/>
              </w:rPr>
              <w:t>Физическая культура и Основы безопасности жизнедеятельности</w:t>
            </w:r>
          </w:p>
        </w:tc>
        <w:tc>
          <w:tcPr>
            <w:tcW w:w="2922" w:type="dxa"/>
          </w:tcPr>
          <w:p w:rsidR="00E42C38" w:rsidRPr="00420647" w:rsidRDefault="00E42C38" w:rsidP="007E03E1">
            <w:pPr>
              <w:spacing w:after="0" w:line="240" w:lineRule="atLeast"/>
              <w:ind w:firstLine="29"/>
              <w:jc w:val="both"/>
              <w:rPr>
                <w:rFonts w:ascii="Times New Roman" w:hAnsi="Times New Roman" w:cs="Times New Roman"/>
                <w:sz w:val="24"/>
                <w:szCs w:val="24"/>
              </w:rPr>
            </w:pPr>
            <w:r w:rsidRPr="00420647">
              <w:rPr>
                <w:rFonts w:ascii="Times New Roman" w:hAnsi="Times New Roman" w:cs="Times New Roman"/>
                <w:sz w:val="24"/>
                <w:szCs w:val="24"/>
              </w:rPr>
              <w:t>ОБЖ</w:t>
            </w:r>
          </w:p>
        </w:tc>
        <w:tc>
          <w:tcPr>
            <w:tcW w:w="583"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p>
        </w:tc>
        <w:tc>
          <w:tcPr>
            <w:tcW w:w="578"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p>
        </w:tc>
        <w:tc>
          <w:tcPr>
            <w:tcW w:w="580"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p>
        </w:tc>
        <w:tc>
          <w:tcPr>
            <w:tcW w:w="691"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650"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928"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2</w:t>
            </w:r>
          </w:p>
        </w:tc>
      </w:tr>
      <w:tr w:rsidR="00E42C38" w:rsidRPr="00420647">
        <w:trPr>
          <w:trHeight w:val="385"/>
          <w:jc w:val="center"/>
        </w:trPr>
        <w:tc>
          <w:tcPr>
            <w:tcW w:w="2540" w:type="dxa"/>
            <w:vMerge/>
          </w:tcPr>
          <w:p w:rsidR="00E42C38" w:rsidRPr="00420647" w:rsidRDefault="00E42C38" w:rsidP="007E03E1">
            <w:pPr>
              <w:spacing w:after="0" w:line="240" w:lineRule="atLeast"/>
              <w:ind w:firstLine="29"/>
              <w:jc w:val="both"/>
              <w:rPr>
                <w:rFonts w:ascii="Times New Roman" w:hAnsi="Times New Roman" w:cs="Times New Roman"/>
                <w:sz w:val="24"/>
                <w:szCs w:val="24"/>
              </w:rPr>
            </w:pPr>
          </w:p>
        </w:tc>
        <w:tc>
          <w:tcPr>
            <w:tcW w:w="2922" w:type="dxa"/>
          </w:tcPr>
          <w:p w:rsidR="00E42C38" w:rsidRPr="00420647" w:rsidRDefault="00E42C38" w:rsidP="007E03E1">
            <w:pPr>
              <w:spacing w:after="0" w:line="240" w:lineRule="atLeast"/>
              <w:ind w:firstLine="29"/>
              <w:jc w:val="both"/>
              <w:rPr>
                <w:rFonts w:ascii="Times New Roman" w:hAnsi="Times New Roman" w:cs="Times New Roman"/>
                <w:sz w:val="24"/>
                <w:szCs w:val="24"/>
              </w:rPr>
            </w:pPr>
            <w:r w:rsidRPr="00420647">
              <w:rPr>
                <w:rFonts w:ascii="Times New Roman" w:hAnsi="Times New Roman" w:cs="Times New Roman"/>
                <w:sz w:val="24"/>
                <w:szCs w:val="24"/>
              </w:rPr>
              <w:t>Физическая культура</w:t>
            </w:r>
          </w:p>
        </w:tc>
        <w:tc>
          <w:tcPr>
            <w:tcW w:w="583"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578"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580"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691"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650"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928"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15</w:t>
            </w:r>
          </w:p>
        </w:tc>
      </w:tr>
      <w:tr w:rsidR="00E42C38" w:rsidRPr="00420647">
        <w:trPr>
          <w:trHeight w:val="284"/>
          <w:jc w:val="center"/>
        </w:trPr>
        <w:tc>
          <w:tcPr>
            <w:tcW w:w="5462" w:type="dxa"/>
            <w:gridSpan w:val="2"/>
          </w:tcPr>
          <w:p w:rsidR="00E42C38" w:rsidRPr="00420647" w:rsidRDefault="00E42C38" w:rsidP="007E03E1">
            <w:pPr>
              <w:spacing w:after="0" w:line="240" w:lineRule="atLeast"/>
              <w:ind w:firstLine="29"/>
              <w:jc w:val="both"/>
              <w:rPr>
                <w:rFonts w:ascii="Times New Roman" w:hAnsi="Times New Roman" w:cs="Times New Roman"/>
                <w:sz w:val="24"/>
                <w:szCs w:val="24"/>
              </w:rPr>
            </w:pPr>
            <w:r w:rsidRPr="00420647">
              <w:rPr>
                <w:rFonts w:ascii="Times New Roman" w:hAnsi="Times New Roman" w:cs="Times New Roman"/>
                <w:sz w:val="24"/>
                <w:szCs w:val="24"/>
              </w:rPr>
              <w:t>Итого</w:t>
            </w:r>
          </w:p>
        </w:tc>
        <w:tc>
          <w:tcPr>
            <w:tcW w:w="583"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27</w:t>
            </w:r>
          </w:p>
        </w:tc>
        <w:tc>
          <w:tcPr>
            <w:tcW w:w="578"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29</w:t>
            </w:r>
          </w:p>
        </w:tc>
        <w:tc>
          <w:tcPr>
            <w:tcW w:w="580"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29</w:t>
            </w:r>
          </w:p>
        </w:tc>
        <w:tc>
          <w:tcPr>
            <w:tcW w:w="691"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32</w:t>
            </w:r>
          </w:p>
        </w:tc>
        <w:tc>
          <w:tcPr>
            <w:tcW w:w="650"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32</w:t>
            </w:r>
          </w:p>
        </w:tc>
        <w:tc>
          <w:tcPr>
            <w:tcW w:w="928"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149</w:t>
            </w:r>
          </w:p>
        </w:tc>
      </w:tr>
      <w:tr w:rsidR="00E42C38" w:rsidRPr="00420647">
        <w:trPr>
          <w:trHeight w:val="301"/>
          <w:jc w:val="center"/>
        </w:trPr>
        <w:tc>
          <w:tcPr>
            <w:tcW w:w="5462" w:type="dxa"/>
            <w:gridSpan w:val="2"/>
          </w:tcPr>
          <w:p w:rsidR="00E42C38" w:rsidRPr="00420647" w:rsidRDefault="00E42C38" w:rsidP="007E03E1">
            <w:pPr>
              <w:spacing w:after="0" w:line="240" w:lineRule="atLeast"/>
              <w:ind w:firstLine="29"/>
              <w:jc w:val="both"/>
              <w:rPr>
                <w:rFonts w:ascii="Times New Roman" w:hAnsi="Times New Roman" w:cs="Times New Roman"/>
                <w:i/>
                <w:iCs/>
                <w:sz w:val="24"/>
                <w:szCs w:val="24"/>
              </w:rPr>
            </w:pPr>
            <w:r w:rsidRPr="00420647">
              <w:rPr>
                <w:rFonts w:ascii="Times New Roman" w:hAnsi="Times New Roman" w:cs="Times New Roman"/>
                <w:i/>
                <w:iCs/>
                <w:sz w:val="24"/>
                <w:szCs w:val="24"/>
              </w:rPr>
              <w:t>Часть, формируемая участниками образовательных отношений</w:t>
            </w:r>
          </w:p>
        </w:tc>
        <w:tc>
          <w:tcPr>
            <w:tcW w:w="583"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5</w:t>
            </w:r>
          </w:p>
        </w:tc>
        <w:tc>
          <w:tcPr>
            <w:tcW w:w="578"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4</w:t>
            </w:r>
          </w:p>
        </w:tc>
        <w:tc>
          <w:tcPr>
            <w:tcW w:w="580"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6</w:t>
            </w:r>
          </w:p>
        </w:tc>
        <w:tc>
          <w:tcPr>
            <w:tcW w:w="691"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4</w:t>
            </w:r>
          </w:p>
        </w:tc>
        <w:tc>
          <w:tcPr>
            <w:tcW w:w="650"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4</w:t>
            </w:r>
          </w:p>
        </w:tc>
        <w:tc>
          <w:tcPr>
            <w:tcW w:w="928"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23</w:t>
            </w:r>
          </w:p>
        </w:tc>
      </w:tr>
      <w:tr w:rsidR="00E42C38" w:rsidRPr="00420647">
        <w:trPr>
          <w:trHeight w:val="232"/>
          <w:jc w:val="center"/>
        </w:trPr>
        <w:tc>
          <w:tcPr>
            <w:tcW w:w="5462" w:type="dxa"/>
            <w:gridSpan w:val="2"/>
          </w:tcPr>
          <w:p w:rsidR="00E42C38" w:rsidRPr="00420647" w:rsidRDefault="00E42C38" w:rsidP="007E03E1">
            <w:pPr>
              <w:spacing w:after="0" w:line="240" w:lineRule="atLeast"/>
              <w:ind w:firstLine="29"/>
              <w:jc w:val="both"/>
              <w:rPr>
                <w:rFonts w:ascii="Times New Roman" w:hAnsi="Times New Roman" w:cs="Times New Roman"/>
                <w:sz w:val="24"/>
                <w:szCs w:val="24"/>
              </w:rPr>
            </w:pPr>
            <w:r w:rsidRPr="00420647">
              <w:rPr>
                <w:rFonts w:ascii="Times New Roman" w:hAnsi="Times New Roman" w:cs="Times New Roman"/>
                <w:sz w:val="24"/>
                <w:szCs w:val="24"/>
              </w:rPr>
              <w:t>Максимально допустимая недельная нагрузка</w:t>
            </w:r>
          </w:p>
        </w:tc>
        <w:tc>
          <w:tcPr>
            <w:tcW w:w="583"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32</w:t>
            </w:r>
          </w:p>
        </w:tc>
        <w:tc>
          <w:tcPr>
            <w:tcW w:w="578"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33</w:t>
            </w:r>
          </w:p>
        </w:tc>
        <w:tc>
          <w:tcPr>
            <w:tcW w:w="580"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35</w:t>
            </w:r>
          </w:p>
        </w:tc>
        <w:tc>
          <w:tcPr>
            <w:tcW w:w="691"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36</w:t>
            </w:r>
          </w:p>
        </w:tc>
        <w:tc>
          <w:tcPr>
            <w:tcW w:w="650" w:type="dxa"/>
            <w:gridSpan w:val="2"/>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36</w:t>
            </w:r>
          </w:p>
        </w:tc>
        <w:tc>
          <w:tcPr>
            <w:tcW w:w="928" w:type="dxa"/>
            <w:vAlign w:val="bottom"/>
          </w:tcPr>
          <w:p w:rsidR="00E42C38" w:rsidRPr="00420647" w:rsidRDefault="00E42C38" w:rsidP="007E03E1">
            <w:pPr>
              <w:spacing w:after="0" w:line="240" w:lineRule="atLeast"/>
              <w:ind w:firstLine="29"/>
              <w:jc w:val="center"/>
              <w:rPr>
                <w:rFonts w:ascii="Times New Roman" w:hAnsi="Times New Roman" w:cs="Times New Roman"/>
                <w:sz w:val="24"/>
                <w:szCs w:val="24"/>
              </w:rPr>
            </w:pPr>
            <w:r w:rsidRPr="00420647">
              <w:rPr>
                <w:rFonts w:ascii="Times New Roman" w:hAnsi="Times New Roman" w:cs="Times New Roman"/>
                <w:sz w:val="24"/>
                <w:szCs w:val="24"/>
              </w:rPr>
              <w:t>172</w:t>
            </w:r>
          </w:p>
        </w:tc>
      </w:tr>
    </w:tbl>
    <w:p w:rsidR="00E42C38" w:rsidRPr="00420647" w:rsidRDefault="00E42C38" w:rsidP="007E03E1">
      <w:pPr>
        <w:spacing w:after="0" w:line="240" w:lineRule="atLeast"/>
        <w:ind w:firstLine="709"/>
        <w:jc w:val="center"/>
        <w:rPr>
          <w:rFonts w:ascii="Times New Roman" w:hAnsi="Times New Roman" w:cs="Times New Roman"/>
          <w:b/>
          <w:bCs/>
          <w:sz w:val="24"/>
          <w:szCs w:val="24"/>
        </w:rPr>
      </w:pPr>
      <w:r w:rsidRPr="00420647">
        <w:rPr>
          <w:rFonts w:ascii="Times New Roman" w:hAnsi="Times New Roman" w:cs="Times New Roman"/>
          <w:b/>
          <w:bCs/>
          <w:sz w:val="24"/>
          <w:szCs w:val="24"/>
        </w:rPr>
        <w:br w:type="page"/>
        <w:t>Примерный недельный учебный план основного общего образования</w:t>
      </w:r>
    </w:p>
    <w:p w:rsidR="00E42C38" w:rsidRPr="00420647" w:rsidRDefault="00E42C38" w:rsidP="007E03E1">
      <w:pPr>
        <w:spacing w:after="0" w:line="240" w:lineRule="atLeast"/>
        <w:ind w:firstLine="709"/>
        <w:jc w:val="center"/>
        <w:rPr>
          <w:rFonts w:ascii="Times New Roman" w:hAnsi="Times New Roman" w:cs="Times New Roman"/>
          <w:b/>
          <w:bCs/>
          <w:sz w:val="24"/>
          <w:szCs w:val="24"/>
        </w:rPr>
      </w:pPr>
      <w:r w:rsidRPr="00420647">
        <w:rPr>
          <w:rFonts w:ascii="Times New Roman" w:hAnsi="Times New Roman" w:cs="Times New Roman"/>
          <w:b/>
          <w:bCs/>
          <w:sz w:val="24"/>
          <w:szCs w:val="24"/>
        </w:rPr>
        <w:t>(второй иностранный язык)</w:t>
      </w:r>
    </w:p>
    <w:p w:rsidR="00E42C38" w:rsidRPr="00420647" w:rsidRDefault="00E42C38" w:rsidP="007E03E1">
      <w:pPr>
        <w:spacing w:after="0" w:line="240" w:lineRule="atLeast"/>
        <w:ind w:firstLine="709"/>
        <w:jc w:val="right"/>
        <w:rPr>
          <w:rFonts w:ascii="Times New Roman" w:hAnsi="Times New Roman" w:cs="Times New Roman"/>
          <w:b/>
          <w:bCs/>
          <w:sz w:val="24"/>
          <w:szCs w:val="24"/>
        </w:rPr>
      </w:pPr>
      <w:r w:rsidRPr="00420647">
        <w:rPr>
          <w:rFonts w:ascii="Times New Roman" w:hAnsi="Times New Roman" w:cs="Times New Roman"/>
          <w:b/>
          <w:bCs/>
          <w:sz w:val="24"/>
          <w:szCs w:val="24"/>
        </w:rPr>
        <w:t>Вариант № 3</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0"/>
        <w:gridCol w:w="2808"/>
        <w:gridCol w:w="577"/>
        <w:gridCol w:w="598"/>
        <w:gridCol w:w="709"/>
        <w:gridCol w:w="850"/>
        <w:gridCol w:w="574"/>
        <w:gridCol w:w="921"/>
      </w:tblGrid>
      <w:tr w:rsidR="00E42C38" w:rsidRPr="00420647">
        <w:trPr>
          <w:trHeight w:val="921"/>
          <w:jc w:val="center"/>
        </w:trPr>
        <w:tc>
          <w:tcPr>
            <w:tcW w:w="2680" w:type="dxa"/>
            <w:vMerge w:val="restart"/>
          </w:tcPr>
          <w:p w:rsidR="00E42C38" w:rsidRPr="00420647" w:rsidRDefault="00E42C38" w:rsidP="007E03E1">
            <w:pPr>
              <w:spacing w:after="0" w:line="240" w:lineRule="atLeast"/>
              <w:jc w:val="both"/>
              <w:rPr>
                <w:rFonts w:ascii="Times New Roman" w:hAnsi="Times New Roman" w:cs="Times New Roman"/>
                <w:b/>
                <w:bCs/>
                <w:sz w:val="24"/>
                <w:szCs w:val="24"/>
              </w:rPr>
            </w:pPr>
            <w:r w:rsidRPr="00420647">
              <w:rPr>
                <w:rFonts w:ascii="Times New Roman" w:hAnsi="Times New Roman" w:cs="Times New Roman"/>
                <w:b/>
                <w:bCs/>
                <w:sz w:val="24"/>
                <w:szCs w:val="24"/>
              </w:rPr>
              <w:t>Предметные области</w:t>
            </w:r>
          </w:p>
        </w:tc>
        <w:tc>
          <w:tcPr>
            <w:tcW w:w="2808" w:type="dxa"/>
            <w:vMerge w:val="restart"/>
            <w:tcBorders>
              <w:tr2bl w:val="single" w:sz="4" w:space="0" w:color="auto"/>
            </w:tcBorders>
          </w:tcPr>
          <w:p w:rsidR="00E42C38" w:rsidRPr="00420647" w:rsidRDefault="00E42C38" w:rsidP="007E03E1">
            <w:pPr>
              <w:spacing w:after="0" w:line="240" w:lineRule="atLeast"/>
              <w:jc w:val="both"/>
              <w:rPr>
                <w:rFonts w:ascii="Times New Roman" w:hAnsi="Times New Roman" w:cs="Times New Roman"/>
                <w:b/>
                <w:bCs/>
                <w:sz w:val="24"/>
                <w:szCs w:val="24"/>
              </w:rPr>
            </w:pPr>
            <w:r w:rsidRPr="00420647">
              <w:rPr>
                <w:rFonts w:ascii="Times New Roman" w:hAnsi="Times New Roman" w:cs="Times New Roman"/>
                <w:b/>
                <w:bCs/>
                <w:sz w:val="24"/>
                <w:szCs w:val="24"/>
              </w:rPr>
              <w:t>Учебные</w:t>
            </w:r>
          </w:p>
          <w:p w:rsidR="00E42C38" w:rsidRPr="00420647" w:rsidRDefault="00E42C38" w:rsidP="007E03E1">
            <w:pPr>
              <w:spacing w:after="0" w:line="240" w:lineRule="atLeast"/>
              <w:jc w:val="both"/>
              <w:rPr>
                <w:rFonts w:ascii="Times New Roman" w:hAnsi="Times New Roman" w:cs="Times New Roman"/>
                <w:b/>
                <w:bCs/>
                <w:sz w:val="24"/>
                <w:szCs w:val="24"/>
              </w:rPr>
            </w:pPr>
            <w:r w:rsidRPr="00420647">
              <w:rPr>
                <w:rFonts w:ascii="Times New Roman" w:hAnsi="Times New Roman" w:cs="Times New Roman"/>
                <w:b/>
                <w:bCs/>
                <w:sz w:val="24"/>
                <w:szCs w:val="24"/>
              </w:rPr>
              <w:t>предметы</w:t>
            </w:r>
          </w:p>
          <w:p w:rsidR="00E42C38" w:rsidRPr="00420647" w:rsidRDefault="00E42C38" w:rsidP="007E03E1">
            <w:pPr>
              <w:spacing w:after="0" w:line="240" w:lineRule="atLeast"/>
              <w:jc w:val="right"/>
              <w:rPr>
                <w:rFonts w:ascii="Times New Roman" w:hAnsi="Times New Roman" w:cs="Times New Roman"/>
                <w:b/>
                <w:bCs/>
                <w:sz w:val="24"/>
                <w:szCs w:val="24"/>
              </w:rPr>
            </w:pPr>
            <w:r w:rsidRPr="00420647">
              <w:rPr>
                <w:rFonts w:ascii="Times New Roman" w:hAnsi="Times New Roman" w:cs="Times New Roman"/>
                <w:b/>
                <w:bCs/>
                <w:sz w:val="24"/>
                <w:szCs w:val="24"/>
              </w:rPr>
              <w:t>Классы</w:t>
            </w:r>
          </w:p>
        </w:tc>
        <w:tc>
          <w:tcPr>
            <w:tcW w:w="4229" w:type="dxa"/>
            <w:gridSpan w:val="6"/>
          </w:tcPr>
          <w:p w:rsidR="00E42C38" w:rsidRPr="00420647" w:rsidRDefault="00E42C38" w:rsidP="007E03E1">
            <w:pPr>
              <w:spacing w:after="0" w:line="240" w:lineRule="atLeast"/>
              <w:jc w:val="both"/>
              <w:rPr>
                <w:rFonts w:ascii="Times New Roman" w:hAnsi="Times New Roman" w:cs="Times New Roman"/>
                <w:b/>
                <w:bCs/>
                <w:sz w:val="24"/>
                <w:szCs w:val="24"/>
              </w:rPr>
            </w:pPr>
            <w:r w:rsidRPr="00420647">
              <w:rPr>
                <w:rFonts w:ascii="Times New Roman" w:hAnsi="Times New Roman" w:cs="Times New Roman"/>
                <w:b/>
                <w:bCs/>
                <w:sz w:val="24"/>
                <w:szCs w:val="24"/>
              </w:rPr>
              <w:t>Количество часов в неделю</w:t>
            </w:r>
          </w:p>
        </w:tc>
      </w:tr>
      <w:tr w:rsidR="00E42C38" w:rsidRPr="00420647">
        <w:trPr>
          <w:trHeight w:val="511"/>
          <w:jc w:val="center"/>
        </w:trPr>
        <w:tc>
          <w:tcPr>
            <w:tcW w:w="2680" w:type="dxa"/>
            <w:vMerge/>
          </w:tcPr>
          <w:p w:rsidR="00E42C38" w:rsidRPr="00420647" w:rsidRDefault="00E42C38" w:rsidP="007E03E1">
            <w:pPr>
              <w:spacing w:after="0" w:line="240" w:lineRule="atLeast"/>
              <w:jc w:val="both"/>
              <w:rPr>
                <w:rFonts w:ascii="Times New Roman" w:hAnsi="Times New Roman" w:cs="Times New Roman"/>
                <w:b/>
                <w:bCs/>
                <w:sz w:val="24"/>
                <w:szCs w:val="24"/>
              </w:rPr>
            </w:pPr>
          </w:p>
        </w:tc>
        <w:tc>
          <w:tcPr>
            <w:tcW w:w="2808" w:type="dxa"/>
            <w:vMerge/>
            <w:tcBorders>
              <w:tr2bl w:val="single" w:sz="4" w:space="0" w:color="auto"/>
            </w:tcBorders>
          </w:tcPr>
          <w:p w:rsidR="00E42C38" w:rsidRPr="00420647" w:rsidRDefault="00E42C38" w:rsidP="007E03E1">
            <w:pPr>
              <w:spacing w:after="0" w:line="240" w:lineRule="atLeast"/>
              <w:jc w:val="both"/>
              <w:rPr>
                <w:rFonts w:ascii="Times New Roman" w:hAnsi="Times New Roman" w:cs="Times New Roman"/>
                <w:b/>
                <w:bCs/>
                <w:sz w:val="24"/>
                <w:szCs w:val="24"/>
              </w:rPr>
            </w:pPr>
          </w:p>
        </w:tc>
        <w:tc>
          <w:tcPr>
            <w:tcW w:w="577" w:type="dxa"/>
          </w:tcPr>
          <w:p w:rsidR="00E42C38" w:rsidRPr="00420647" w:rsidRDefault="00E42C38" w:rsidP="007E03E1">
            <w:pPr>
              <w:spacing w:after="0" w:line="240" w:lineRule="atLeast"/>
              <w:jc w:val="both"/>
              <w:rPr>
                <w:rFonts w:ascii="Times New Roman" w:hAnsi="Times New Roman" w:cs="Times New Roman"/>
                <w:b/>
                <w:bCs/>
                <w:sz w:val="24"/>
                <w:szCs w:val="24"/>
              </w:rPr>
            </w:pPr>
            <w:r w:rsidRPr="00420647">
              <w:rPr>
                <w:rFonts w:ascii="Times New Roman" w:hAnsi="Times New Roman" w:cs="Times New Roman"/>
                <w:b/>
                <w:bCs/>
                <w:sz w:val="24"/>
                <w:szCs w:val="24"/>
              </w:rPr>
              <w:t>V</w:t>
            </w:r>
          </w:p>
        </w:tc>
        <w:tc>
          <w:tcPr>
            <w:tcW w:w="598" w:type="dxa"/>
          </w:tcPr>
          <w:p w:rsidR="00E42C38" w:rsidRPr="00420647" w:rsidRDefault="00E42C38" w:rsidP="007E03E1">
            <w:pPr>
              <w:spacing w:after="0" w:line="240" w:lineRule="atLeast"/>
              <w:jc w:val="both"/>
              <w:rPr>
                <w:rFonts w:ascii="Times New Roman" w:hAnsi="Times New Roman" w:cs="Times New Roman"/>
                <w:b/>
                <w:bCs/>
                <w:sz w:val="24"/>
                <w:szCs w:val="24"/>
              </w:rPr>
            </w:pPr>
            <w:r w:rsidRPr="00420647">
              <w:rPr>
                <w:rFonts w:ascii="Times New Roman" w:hAnsi="Times New Roman" w:cs="Times New Roman"/>
                <w:b/>
                <w:bCs/>
                <w:sz w:val="24"/>
                <w:szCs w:val="24"/>
              </w:rPr>
              <w:t>VI</w:t>
            </w:r>
          </w:p>
        </w:tc>
        <w:tc>
          <w:tcPr>
            <w:tcW w:w="709" w:type="dxa"/>
          </w:tcPr>
          <w:p w:rsidR="00E42C38" w:rsidRPr="00420647" w:rsidRDefault="00E42C38" w:rsidP="007E03E1">
            <w:pPr>
              <w:spacing w:after="0" w:line="240" w:lineRule="atLeast"/>
              <w:jc w:val="both"/>
              <w:rPr>
                <w:rFonts w:ascii="Times New Roman" w:hAnsi="Times New Roman" w:cs="Times New Roman"/>
                <w:b/>
                <w:bCs/>
                <w:sz w:val="24"/>
                <w:szCs w:val="24"/>
              </w:rPr>
            </w:pPr>
            <w:r w:rsidRPr="00420647">
              <w:rPr>
                <w:rFonts w:ascii="Times New Roman" w:hAnsi="Times New Roman" w:cs="Times New Roman"/>
                <w:b/>
                <w:bCs/>
                <w:sz w:val="24"/>
                <w:szCs w:val="24"/>
              </w:rPr>
              <w:t>VII</w:t>
            </w:r>
          </w:p>
        </w:tc>
        <w:tc>
          <w:tcPr>
            <w:tcW w:w="850" w:type="dxa"/>
          </w:tcPr>
          <w:p w:rsidR="00E42C38" w:rsidRPr="00420647" w:rsidRDefault="00E42C38" w:rsidP="007E03E1">
            <w:pPr>
              <w:spacing w:after="0" w:line="240" w:lineRule="atLeast"/>
              <w:jc w:val="both"/>
              <w:rPr>
                <w:rFonts w:ascii="Times New Roman" w:hAnsi="Times New Roman" w:cs="Times New Roman"/>
                <w:b/>
                <w:bCs/>
                <w:sz w:val="24"/>
                <w:szCs w:val="24"/>
              </w:rPr>
            </w:pPr>
            <w:r w:rsidRPr="00420647">
              <w:rPr>
                <w:rFonts w:ascii="Times New Roman" w:hAnsi="Times New Roman" w:cs="Times New Roman"/>
                <w:b/>
                <w:bCs/>
                <w:sz w:val="24"/>
                <w:szCs w:val="24"/>
              </w:rPr>
              <w:t>VIII</w:t>
            </w:r>
          </w:p>
        </w:tc>
        <w:tc>
          <w:tcPr>
            <w:tcW w:w="574" w:type="dxa"/>
          </w:tcPr>
          <w:p w:rsidR="00E42C38" w:rsidRPr="00420647" w:rsidRDefault="00E42C38" w:rsidP="007E03E1">
            <w:pPr>
              <w:spacing w:after="0" w:line="240" w:lineRule="atLeast"/>
              <w:jc w:val="both"/>
              <w:rPr>
                <w:rFonts w:ascii="Times New Roman" w:hAnsi="Times New Roman" w:cs="Times New Roman"/>
                <w:b/>
                <w:bCs/>
                <w:sz w:val="24"/>
                <w:szCs w:val="24"/>
              </w:rPr>
            </w:pPr>
            <w:r w:rsidRPr="00420647">
              <w:rPr>
                <w:rFonts w:ascii="Times New Roman" w:hAnsi="Times New Roman" w:cs="Times New Roman"/>
                <w:b/>
                <w:bCs/>
                <w:sz w:val="24"/>
                <w:szCs w:val="24"/>
              </w:rPr>
              <w:t>IX</w:t>
            </w:r>
          </w:p>
        </w:tc>
        <w:tc>
          <w:tcPr>
            <w:tcW w:w="921" w:type="dxa"/>
          </w:tcPr>
          <w:p w:rsidR="00E42C38" w:rsidRPr="00420647" w:rsidRDefault="00E42C38" w:rsidP="007E03E1">
            <w:pPr>
              <w:spacing w:after="0" w:line="240" w:lineRule="atLeast"/>
              <w:jc w:val="both"/>
              <w:rPr>
                <w:rFonts w:ascii="Times New Roman" w:hAnsi="Times New Roman" w:cs="Times New Roman"/>
                <w:b/>
                <w:bCs/>
                <w:sz w:val="24"/>
                <w:szCs w:val="24"/>
              </w:rPr>
            </w:pPr>
            <w:r w:rsidRPr="00420647">
              <w:rPr>
                <w:rFonts w:ascii="Times New Roman" w:hAnsi="Times New Roman" w:cs="Times New Roman"/>
                <w:b/>
                <w:bCs/>
                <w:sz w:val="24"/>
                <w:szCs w:val="24"/>
              </w:rPr>
              <w:t>Всего</w:t>
            </w:r>
          </w:p>
        </w:tc>
      </w:tr>
      <w:tr w:rsidR="00E42C38" w:rsidRPr="00420647">
        <w:trPr>
          <w:trHeight w:val="315"/>
          <w:jc w:val="center"/>
        </w:trPr>
        <w:tc>
          <w:tcPr>
            <w:tcW w:w="2680" w:type="dxa"/>
          </w:tcPr>
          <w:p w:rsidR="00E42C38" w:rsidRPr="00420647" w:rsidRDefault="00E42C38" w:rsidP="007E03E1">
            <w:pPr>
              <w:spacing w:after="0" w:line="240" w:lineRule="atLeast"/>
              <w:jc w:val="both"/>
              <w:rPr>
                <w:rFonts w:ascii="Times New Roman" w:hAnsi="Times New Roman" w:cs="Times New Roman"/>
                <w:sz w:val="24"/>
                <w:szCs w:val="24"/>
              </w:rPr>
            </w:pPr>
          </w:p>
        </w:tc>
        <w:tc>
          <w:tcPr>
            <w:tcW w:w="2808" w:type="dxa"/>
          </w:tcPr>
          <w:p w:rsidR="00E42C38" w:rsidRPr="00420647" w:rsidRDefault="00E42C38" w:rsidP="007E03E1">
            <w:pPr>
              <w:spacing w:after="0" w:line="240" w:lineRule="atLeast"/>
              <w:jc w:val="both"/>
              <w:rPr>
                <w:rFonts w:ascii="Times New Roman" w:hAnsi="Times New Roman" w:cs="Times New Roman"/>
                <w:i/>
                <w:iCs/>
                <w:sz w:val="24"/>
                <w:szCs w:val="24"/>
              </w:rPr>
            </w:pPr>
            <w:r w:rsidRPr="00420647">
              <w:rPr>
                <w:rFonts w:ascii="Times New Roman" w:hAnsi="Times New Roman" w:cs="Times New Roman"/>
                <w:i/>
                <w:iCs/>
                <w:sz w:val="24"/>
                <w:szCs w:val="24"/>
              </w:rPr>
              <w:t>Обязательная часть</w:t>
            </w:r>
          </w:p>
        </w:tc>
        <w:tc>
          <w:tcPr>
            <w:tcW w:w="4229" w:type="dxa"/>
            <w:gridSpan w:val="6"/>
          </w:tcPr>
          <w:p w:rsidR="00E42C38" w:rsidRPr="00420647" w:rsidRDefault="00E42C38" w:rsidP="007E03E1">
            <w:pPr>
              <w:spacing w:after="0" w:line="240" w:lineRule="atLeast"/>
              <w:jc w:val="center"/>
              <w:rPr>
                <w:rFonts w:ascii="Times New Roman" w:hAnsi="Times New Roman" w:cs="Times New Roman"/>
                <w:b/>
                <w:bCs/>
                <w:sz w:val="24"/>
                <w:szCs w:val="24"/>
              </w:rPr>
            </w:pPr>
          </w:p>
        </w:tc>
      </w:tr>
      <w:tr w:rsidR="00E42C38" w:rsidRPr="00420647">
        <w:trPr>
          <w:trHeight w:val="330"/>
          <w:jc w:val="center"/>
        </w:trPr>
        <w:tc>
          <w:tcPr>
            <w:tcW w:w="2680" w:type="dxa"/>
            <w:vMerge w:val="restart"/>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Филология</w:t>
            </w:r>
          </w:p>
        </w:tc>
        <w:tc>
          <w:tcPr>
            <w:tcW w:w="2808"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Русский язык</w:t>
            </w:r>
          </w:p>
        </w:tc>
        <w:tc>
          <w:tcPr>
            <w:tcW w:w="577"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5</w:t>
            </w:r>
          </w:p>
        </w:tc>
        <w:tc>
          <w:tcPr>
            <w:tcW w:w="598"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6</w:t>
            </w:r>
          </w:p>
        </w:tc>
        <w:tc>
          <w:tcPr>
            <w:tcW w:w="709"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4</w:t>
            </w:r>
          </w:p>
        </w:tc>
        <w:tc>
          <w:tcPr>
            <w:tcW w:w="850"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57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92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21</w:t>
            </w:r>
          </w:p>
        </w:tc>
      </w:tr>
      <w:tr w:rsidR="00E42C38" w:rsidRPr="00420647">
        <w:trPr>
          <w:trHeight w:val="375"/>
          <w:jc w:val="center"/>
        </w:trPr>
        <w:tc>
          <w:tcPr>
            <w:tcW w:w="2680" w:type="dxa"/>
            <w:vMerge/>
          </w:tcPr>
          <w:p w:rsidR="00E42C38" w:rsidRPr="00420647" w:rsidRDefault="00E42C38" w:rsidP="007E03E1">
            <w:pPr>
              <w:spacing w:after="0" w:line="240" w:lineRule="atLeast"/>
              <w:jc w:val="both"/>
              <w:rPr>
                <w:rFonts w:ascii="Times New Roman" w:hAnsi="Times New Roman" w:cs="Times New Roman"/>
                <w:sz w:val="24"/>
                <w:szCs w:val="24"/>
              </w:rPr>
            </w:pPr>
          </w:p>
        </w:tc>
        <w:tc>
          <w:tcPr>
            <w:tcW w:w="2808"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Литература</w:t>
            </w:r>
          </w:p>
        </w:tc>
        <w:tc>
          <w:tcPr>
            <w:tcW w:w="577"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598"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709"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850"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57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92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13</w:t>
            </w:r>
          </w:p>
        </w:tc>
      </w:tr>
      <w:tr w:rsidR="00E42C38" w:rsidRPr="00420647">
        <w:trPr>
          <w:trHeight w:val="335"/>
          <w:jc w:val="center"/>
        </w:trPr>
        <w:tc>
          <w:tcPr>
            <w:tcW w:w="2680" w:type="dxa"/>
            <w:vMerge/>
          </w:tcPr>
          <w:p w:rsidR="00E42C38" w:rsidRPr="00420647" w:rsidRDefault="00E42C38" w:rsidP="007E03E1">
            <w:pPr>
              <w:spacing w:after="0" w:line="240" w:lineRule="atLeast"/>
              <w:jc w:val="both"/>
              <w:rPr>
                <w:rFonts w:ascii="Times New Roman" w:hAnsi="Times New Roman" w:cs="Times New Roman"/>
                <w:sz w:val="24"/>
                <w:szCs w:val="24"/>
              </w:rPr>
            </w:pPr>
          </w:p>
        </w:tc>
        <w:tc>
          <w:tcPr>
            <w:tcW w:w="2808"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Иностранный язык</w:t>
            </w:r>
          </w:p>
        </w:tc>
        <w:tc>
          <w:tcPr>
            <w:tcW w:w="577"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598"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709"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850"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57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92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15</w:t>
            </w:r>
          </w:p>
        </w:tc>
      </w:tr>
      <w:tr w:rsidR="00E42C38" w:rsidRPr="00420647">
        <w:trPr>
          <w:trHeight w:val="131"/>
          <w:jc w:val="center"/>
        </w:trPr>
        <w:tc>
          <w:tcPr>
            <w:tcW w:w="2680" w:type="dxa"/>
            <w:vMerge/>
          </w:tcPr>
          <w:p w:rsidR="00E42C38" w:rsidRPr="00420647" w:rsidRDefault="00E42C38" w:rsidP="007E03E1">
            <w:pPr>
              <w:spacing w:after="0" w:line="240" w:lineRule="atLeast"/>
              <w:jc w:val="both"/>
              <w:rPr>
                <w:rFonts w:ascii="Times New Roman" w:hAnsi="Times New Roman" w:cs="Times New Roman"/>
                <w:sz w:val="24"/>
                <w:szCs w:val="24"/>
              </w:rPr>
            </w:pPr>
          </w:p>
        </w:tc>
        <w:tc>
          <w:tcPr>
            <w:tcW w:w="2808"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Второй иностранный язык</w:t>
            </w:r>
          </w:p>
        </w:tc>
        <w:tc>
          <w:tcPr>
            <w:tcW w:w="577"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598"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709"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850"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57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92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10</w:t>
            </w:r>
          </w:p>
        </w:tc>
      </w:tr>
      <w:tr w:rsidR="00E42C38" w:rsidRPr="00420647">
        <w:trPr>
          <w:trHeight w:val="427"/>
          <w:jc w:val="center"/>
        </w:trPr>
        <w:tc>
          <w:tcPr>
            <w:tcW w:w="2680" w:type="dxa"/>
            <w:vMerge w:val="restart"/>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Математика и информатика</w:t>
            </w:r>
          </w:p>
        </w:tc>
        <w:tc>
          <w:tcPr>
            <w:tcW w:w="2808"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Математика</w:t>
            </w:r>
          </w:p>
        </w:tc>
        <w:tc>
          <w:tcPr>
            <w:tcW w:w="577"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5</w:t>
            </w:r>
          </w:p>
        </w:tc>
        <w:tc>
          <w:tcPr>
            <w:tcW w:w="598"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5</w:t>
            </w:r>
          </w:p>
        </w:tc>
        <w:tc>
          <w:tcPr>
            <w:tcW w:w="709"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850"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57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92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10</w:t>
            </w:r>
          </w:p>
        </w:tc>
      </w:tr>
      <w:tr w:rsidR="00E42C38" w:rsidRPr="00420647">
        <w:trPr>
          <w:trHeight w:val="385"/>
          <w:jc w:val="center"/>
        </w:trPr>
        <w:tc>
          <w:tcPr>
            <w:tcW w:w="2680" w:type="dxa"/>
            <w:vMerge/>
          </w:tcPr>
          <w:p w:rsidR="00E42C38" w:rsidRPr="00420647" w:rsidRDefault="00E42C38" w:rsidP="007E03E1">
            <w:pPr>
              <w:spacing w:after="0" w:line="240" w:lineRule="atLeast"/>
              <w:jc w:val="both"/>
              <w:rPr>
                <w:rFonts w:ascii="Times New Roman" w:hAnsi="Times New Roman" w:cs="Times New Roman"/>
                <w:sz w:val="24"/>
                <w:szCs w:val="24"/>
              </w:rPr>
            </w:pPr>
          </w:p>
        </w:tc>
        <w:tc>
          <w:tcPr>
            <w:tcW w:w="2808"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Алгебра</w:t>
            </w:r>
          </w:p>
        </w:tc>
        <w:tc>
          <w:tcPr>
            <w:tcW w:w="577"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598"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709"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850"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57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92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9</w:t>
            </w:r>
          </w:p>
        </w:tc>
      </w:tr>
      <w:tr w:rsidR="00E42C38" w:rsidRPr="00420647">
        <w:trPr>
          <w:trHeight w:val="201"/>
          <w:jc w:val="center"/>
        </w:trPr>
        <w:tc>
          <w:tcPr>
            <w:tcW w:w="2680" w:type="dxa"/>
            <w:vMerge/>
          </w:tcPr>
          <w:p w:rsidR="00E42C38" w:rsidRPr="00420647" w:rsidRDefault="00E42C38" w:rsidP="007E03E1">
            <w:pPr>
              <w:spacing w:after="0" w:line="240" w:lineRule="atLeast"/>
              <w:jc w:val="both"/>
              <w:rPr>
                <w:rFonts w:ascii="Times New Roman" w:hAnsi="Times New Roman" w:cs="Times New Roman"/>
                <w:sz w:val="24"/>
                <w:szCs w:val="24"/>
              </w:rPr>
            </w:pPr>
          </w:p>
        </w:tc>
        <w:tc>
          <w:tcPr>
            <w:tcW w:w="2808"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Геометрия</w:t>
            </w:r>
          </w:p>
        </w:tc>
        <w:tc>
          <w:tcPr>
            <w:tcW w:w="577"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598"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709"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850"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57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92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6</w:t>
            </w:r>
          </w:p>
        </w:tc>
      </w:tr>
      <w:tr w:rsidR="00E42C38" w:rsidRPr="00420647">
        <w:trPr>
          <w:trHeight w:val="385"/>
          <w:jc w:val="center"/>
        </w:trPr>
        <w:tc>
          <w:tcPr>
            <w:tcW w:w="2680" w:type="dxa"/>
            <w:vMerge/>
          </w:tcPr>
          <w:p w:rsidR="00E42C38" w:rsidRPr="00420647" w:rsidRDefault="00E42C38" w:rsidP="007E03E1">
            <w:pPr>
              <w:spacing w:after="0" w:line="240" w:lineRule="atLeast"/>
              <w:jc w:val="both"/>
              <w:rPr>
                <w:rFonts w:ascii="Times New Roman" w:hAnsi="Times New Roman" w:cs="Times New Roman"/>
                <w:sz w:val="24"/>
                <w:szCs w:val="24"/>
              </w:rPr>
            </w:pPr>
          </w:p>
        </w:tc>
        <w:tc>
          <w:tcPr>
            <w:tcW w:w="2808"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Информатика</w:t>
            </w:r>
          </w:p>
        </w:tc>
        <w:tc>
          <w:tcPr>
            <w:tcW w:w="577"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598"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709"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850"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57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92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r>
      <w:tr w:rsidR="00E42C38" w:rsidRPr="00420647">
        <w:trPr>
          <w:trHeight w:val="402"/>
          <w:jc w:val="center"/>
        </w:trPr>
        <w:tc>
          <w:tcPr>
            <w:tcW w:w="2680" w:type="dxa"/>
            <w:vMerge w:val="restart"/>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Общественно-научные предметы</w:t>
            </w:r>
          </w:p>
        </w:tc>
        <w:tc>
          <w:tcPr>
            <w:tcW w:w="2808"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История</w:t>
            </w:r>
          </w:p>
        </w:tc>
        <w:tc>
          <w:tcPr>
            <w:tcW w:w="577"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598"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709"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850"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57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92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11</w:t>
            </w:r>
          </w:p>
        </w:tc>
      </w:tr>
      <w:tr w:rsidR="00E42C38" w:rsidRPr="00420647">
        <w:trPr>
          <w:trHeight w:val="234"/>
          <w:jc w:val="center"/>
        </w:trPr>
        <w:tc>
          <w:tcPr>
            <w:tcW w:w="2680" w:type="dxa"/>
            <w:vMerge/>
          </w:tcPr>
          <w:p w:rsidR="00E42C38" w:rsidRPr="00420647" w:rsidRDefault="00E42C38" w:rsidP="007E03E1">
            <w:pPr>
              <w:spacing w:after="0" w:line="240" w:lineRule="atLeast"/>
              <w:jc w:val="both"/>
              <w:rPr>
                <w:rFonts w:ascii="Times New Roman" w:hAnsi="Times New Roman" w:cs="Times New Roman"/>
                <w:sz w:val="24"/>
                <w:szCs w:val="24"/>
              </w:rPr>
            </w:pPr>
          </w:p>
        </w:tc>
        <w:tc>
          <w:tcPr>
            <w:tcW w:w="2808"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Обществознание</w:t>
            </w:r>
          </w:p>
        </w:tc>
        <w:tc>
          <w:tcPr>
            <w:tcW w:w="577"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598"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709"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850"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57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92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4</w:t>
            </w:r>
          </w:p>
        </w:tc>
      </w:tr>
      <w:tr w:rsidR="00E42C38" w:rsidRPr="00420647">
        <w:trPr>
          <w:trHeight w:val="318"/>
          <w:jc w:val="center"/>
        </w:trPr>
        <w:tc>
          <w:tcPr>
            <w:tcW w:w="2680" w:type="dxa"/>
            <w:vMerge/>
          </w:tcPr>
          <w:p w:rsidR="00E42C38" w:rsidRPr="00420647" w:rsidRDefault="00E42C38" w:rsidP="007E03E1">
            <w:pPr>
              <w:spacing w:after="0" w:line="240" w:lineRule="atLeast"/>
              <w:jc w:val="both"/>
              <w:rPr>
                <w:rFonts w:ascii="Times New Roman" w:hAnsi="Times New Roman" w:cs="Times New Roman"/>
                <w:sz w:val="24"/>
                <w:szCs w:val="24"/>
              </w:rPr>
            </w:pPr>
          </w:p>
        </w:tc>
        <w:tc>
          <w:tcPr>
            <w:tcW w:w="2808"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География</w:t>
            </w:r>
          </w:p>
        </w:tc>
        <w:tc>
          <w:tcPr>
            <w:tcW w:w="577"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598"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709"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850"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57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92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7</w:t>
            </w:r>
          </w:p>
        </w:tc>
      </w:tr>
      <w:tr w:rsidR="00E42C38" w:rsidRPr="00420647">
        <w:trPr>
          <w:trHeight w:val="181"/>
          <w:jc w:val="center"/>
        </w:trPr>
        <w:tc>
          <w:tcPr>
            <w:tcW w:w="2680" w:type="dxa"/>
            <w:vMerge w:val="restart"/>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Естественно-научные предметы</w:t>
            </w:r>
          </w:p>
        </w:tc>
        <w:tc>
          <w:tcPr>
            <w:tcW w:w="2808"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Физика</w:t>
            </w:r>
          </w:p>
        </w:tc>
        <w:tc>
          <w:tcPr>
            <w:tcW w:w="577"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598"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709"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850"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57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92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7</w:t>
            </w:r>
          </w:p>
        </w:tc>
      </w:tr>
      <w:tr w:rsidR="00E42C38" w:rsidRPr="00420647">
        <w:trPr>
          <w:trHeight w:val="215"/>
          <w:jc w:val="center"/>
        </w:trPr>
        <w:tc>
          <w:tcPr>
            <w:tcW w:w="2680" w:type="dxa"/>
            <w:vMerge/>
          </w:tcPr>
          <w:p w:rsidR="00E42C38" w:rsidRPr="00420647" w:rsidRDefault="00E42C38" w:rsidP="007E03E1">
            <w:pPr>
              <w:spacing w:after="0" w:line="240" w:lineRule="atLeast"/>
              <w:jc w:val="both"/>
              <w:rPr>
                <w:rFonts w:ascii="Times New Roman" w:hAnsi="Times New Roman" w:cs="Times New Roman"/>
                <w:sz w:val="24"/>
                <w:szCs w:val="24"/>
              </w:rPr>
            </w:pPr>
          </w:p>
        </w:tc>
        <w:tc>
          <w:tcPr>
            <w:tcW w:w="2808"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Химия</w:t>
            </w:r>
          </w:p>
        </w:tc>
        <w:tc>
          <w:tcPr>
            <w:tcW w:w="577"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598"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709"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850"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57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92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4</w:t>
            </w:r>
          </w:p>
        </w:tc>
      </w:tr>
      <w:tr w:rsidR="00E42C38" w:rsidRPr="00420647">
        <w:trPr>
          <w:trHeight w:val="251"/>
          <w:jc w:val="center"/>
        </w:trPr>
        <w:tc>
          <w:tcPr>
            <w:tcW w:w="2680" w:type="dxa"/>
            <w:vMerge/>
          </w:tcPr>
          <w:p w:rsidR="00E42C38" w:rsidRPr="00420647" w:rsidRDefault="00E42C38" w:rsidP="007E03E1">
            <w:pPr>
              <w:spacing w:after="0" w:line="240" w:lineRule="atLeast"/>
              <w:jc w:val="both"/>
              <w:rPr>
                <w:rFonts w:ascii="Times New Roman" w:hAnsi="Times New Roman" w:cs="Times New Roman"/>
                <w:sz w:val="24"/>
                <w:szCs w:val="24"/>
              </w:rPr>
            </w:pPr>
          </w:p>
        </w:tc>
        <w:tc>
          <w:tcPr>
            <w:tcW w:w="2808"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Биология</w:t>
            </w:r>
          </w:p>
        </w:tc>
        <w:tc>
          <w:tcPr>
            <w:tcW w:w="577"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598"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709"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850"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57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92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7</w:t>
            </w:r>
          </w:p>
        </w:tc>
      </w:tr>
      <w:tr w:rsidR="00E42C38" w:rsidRPr="00420647">
        <w:trPr>
          <w:trHeight w:val="251"/>
          <w:jc w:val="center"/>
        </w:trPr>
        <w:tc>
          <w:tcPr>
            <w:tcW w:w="2680" w:type="dxa"/>
            <w:vMerge w:val="restart"/>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Искусство</w:t>
            </w:r>
          </w:p>
        </w:tc>
        <w:tc>
          <w:tcPr>
            <w:tcW w:w="2808"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Музыка</w:t>
            </w:r>
          </w:p>
        </w:tc>
        <w:tc>
          <w:tcPr>
            <w:tcW w:w="577"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598"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709"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850"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57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92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4</w:t>
            </w:r>
          </w:p>
        </w:tc>
      </w:tr>
      <w:tr w:rsidR="00E42C38" w:rsidRPr="00420647">
        <w:trPr>
          <w:trHeight w:val="215"/>
          <w:jc w:val="center"/>
        </w:trPr>
        <w:tc>
          <w:tcPr>
            <w:tcW w:w="2680" w:type="dxa"/>
            <w:vMerge/>
          </w:tcPr>
          <w:p w:rsidR="00E42C38" w:rsidRPr="00420647" w:rsidRDefault="00E42C38" w:rsidP="007E03E1">
            <w:pPr>
              <w:spacing w:after="0" w:line="240" w:lineRule="atLeast"/>
              <w:jc w:val="both"/>
              <w:rPr>
                <w:rFonts w:ascii="Times New Roman" w:hAnsi="Times New Roman" w:cs="Times New Roman"/>
                <w:sz w:val="24"/>
                <w:szCs w:val="24"/>
              </w:rPr>
            </w:pPr>
          </w:p>
        </w:tc>
        <w:tc>
          <w:tcPr>
            <w:tcW w:w="2808"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Изобразительное искусство</w:t>
            </w:r>
          </w:p>
        </w:tc>
        <w:tc>
          <w:tcPr>
            <w:tcW w:w="577"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598"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709"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850"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57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92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4</w:t>
            </w:r>
          </w:p>
        </w:tc>
      </w:tr>
      <w:tr w:rsidR="00E42C38" w:rsidRPr="00420647">
        <w:trPr>
          <w:trHeight w:val="301"/>
          <w:jc w:val="center"/>
        </w:trPr>
        <w:tc>
          <w:tcPr>
            <w:tcW w:w="2680"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Технология</w:t>
            </w:r>
          </w:p>
        </w:tc>
        <w:tc>
          <w:tcPr>
            <w:tcW w:w="2808"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Технология</w:t>
            </w:r>
          </w:p>
        </w:tc>
        <w:tc>
          <w:tcPr>
            <w:tcW w:w="577"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598"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709"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850"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57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92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7</w:t>
            </w:r>
          </w:p>
        </w:tc>
      </w:tr>
      <w:tr w:rsidR="00E42C38" w:rsidRPr="00420647">
        <w:trPr>
          <w:trHeight w:val="413"/>
          <w:jc w:val="center"/>
        </w:trPr>
        <w:tc>
          <w:tcPr>
            <w:tcW w:w="2680" w:type="dxa"/>
            <w:vMerge w:val="restart"/>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Физическая культура и Основы безопасности жизнедеятельности</w:t>
            </w:r>
          </w:p>
        </w:tc>
        <w:tc>
          <w:tcPr>
            <w:tcW w:w="2808"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ОБЖ</w:t>
            </w:r>
          </w:p>
        </w:tc>
        <w:tc>
          <w:tcPr>
            <w:tcW w:w="577"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598"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709"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850"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57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92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r>
      <w:tr w:rsidR="00E42C38" w:rsidRPr="00420647">
        <w:trPr>
          <w:trHeight w:val="385"/>
          <w:jc w:val="center"/>
        </w:trPr>
        <w:tc>
          <w:tcPr>
            <w:tcW w:w="2680" w:type="dxa"/>
            <w:vMerge/>
          </w:tcPr>
          <w:p w:rsidR="00E42C38" w:rsidRPr="00420647" w:rsidRDefault="00E42C38" w:rsidP="007E03E1">
            <w:pPr>
              <w:spacing w:after="0" w:line="240" w:lineRule="atLeast"/>
              <w:jc w:val="both"/>
              <w:rPr>
                <w:rFonts w:ascii="Times New Roman" w:hAnsi="Times New Roman" w:cs="Times New Roman"/>
                <w:sz w:val="24"/>
                <w:szCs w:val="24"/>
              </w:rPr>
            </w:pPr>
          </w:p>
        </w:tc>
        <w:tc>
          <w:tcPr>
            <w:tcW w:w="2808"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Физическая культура</w:t>
            </w:r>
          </w:p>
        </w:tc>
        <w:tc>
          <w:tcPr>
            <w:tcW w:w="577"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598"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709"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850"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57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92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15</w:t>
            </w:r>
          </w:p>
        </w:tc>
      </w:tr>
      <w:tr w:rsidR="00E42C38" w:rsidRPr="00420647">
        <w:trPr>
          <w:trHeight w:val="284"/>
          <w:jc w:val="center"/>
        </w:trPr>
        <w:tc>
          <w:tcPr>
            <w:tcW w:w="5488" w:type="dxa"/>
            <w:gridSpan w:val="2"/>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Итого</w:t>
            </w:r>
          </w:p>
        </w:tc>
        <w:tc>
          <w:tcPr>
            <w:tcW w:w="577"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28</w:t>
            </w:r>
          </w:p>
        </w:tc>
        <w:tc>
          <w:tcPr>
            <w:tcW w:w="598"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31</w:t>
            </w:r>
          </w:p>
        </w:tc>
        <w:tc>
          <w:tcPr>
            <w:tcW w:w="709"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32</w:t>
            </w:r>
          </w:p>
        </w:tc>
        <w:tc>
          <w:tcPr>
            <w:tcW w:w="850"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34</w:t>
            </w:r>
          </w:p>
        </w:tc>
        <w:tc>
          <w:tcPr>
            <w:tcW w:w="57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34</w:t>
            </w:r>
          </w:p>
        </w:tc>
        <w:tc>
          <w:tcPr>
            <w:tcW w:w="92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159</w:t>
            </w:r>
          </w:p>
        </w:tc>
      </w:tr>
      <w:tr w:rsidR="00E42C38" w:rsidRPr="00420647">
        <w:trPr>
          <w:trHeight w:val="301"/>
          <w:jc w:val="center"/>
        </w:trPr>
        <w:tc>
          <w:tcPr>
            <w:tcW w:w="5488" w:type="dxa"/>
            <w:gridSpan w:val="2"/>
          </w:tcPr>
          <w:p w:rsidR="00E42C38" w:rsidRPr="00420647" w:rsidRDefault="00E42C38" w:rsidP="007E03E1">
            <w:pPr>
              <w:spacing w:after="0" w:line="240" w:lineRule="atLeast"/>
              <w:jc w:val="both"/>
              <w:rPr>
                <w:rFonts w:ascii="Times New Roman" w:hAnsi="Times New Roman" w:cs="Times New Roman"/>
                <w:i/>
                <w:iCs/>
                <w:sz w:val="24"/>
                <w:szCs w:val="24"/>
              </w:rPr>
            </w:pPr>
            <w:r w:rsidRPr="00420647">
              <w:rPr>
                <w:rFonts w:ascii="Times New Roman" w:hAnsi="Times New Roman" w:cs="Times New Roman"/>
                <w:i/>
                <w:iCs/>
                <w:sz w:val="24"/>
                <w:szCs w:val="24"/>
              </w:rPr>
              <w:t>Часть, формируемая участниками образовательный отношений</w:t>
            </w:r>
          </w:p>
        </w:tc>
        <w:tc>
          <w:tcPr>
            <w:tcW w:w="577"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4</w:t>
            </w:r>
          </w:p>
        </w:tc>
        <w:tc>
          <w:tcPr>
            <w:tcW w:w="598"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709"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850"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57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92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13</w:t>
            </w:r>
          </w:p>
        </w:tc>
      </w:tr>
      <w:tr w:rsidR="00E42C38" w:rsidRPr="00420647">
        <w:trPr>
          <w:trHeight w:val="232"/>
          <w:jc w:val="center"/>
        </w:trPr>
        <w:tc>
          <w:tcPr>
            <w:tcW w:w="5488" w:type="dxa"/>
            <w:gridSpan w:val="2"/>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Максимально допустимая недельная нагрузка</w:t>
            </w:r>
          </w:p>
        </w:tc>
        <w:tc>
          <w:tcPr>
            <w:tcW w:w="577"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32</w:t>
            </w:r>
          </w:p>
        </w:tc>
        <w:tc>
          <w:tcPr>
            <w:tcW w:w="598"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33</w:t>
            </w:r>
          </w:p>
        </w:tc>
        <w:tc>
          <w:tcPr>
            <w:tcW w:w="709"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35</w:t>
            </w:r>
          </w:p>
        </w:tc>
        <w:tc>
          <w:tcPr>
            <w:tcW w:w="850"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36</w:t>
            </w:r>
          </w:p>
        </w:tc>
        <w:tc>
          <w:tcPr>
            <w:tcW w:w="57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36</w:t>
            </w:r>
          </w:p>
        </w:tc>
        <w:tc>
          <w:tcPr>
            <w:tcW w:w="92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172</w:t>
            </w:r>
          </w:p>
        </w:tc>
      </w:tr>
    </w:tbl>
    <w:p w:rsidR="00E42C38" w:rsidRPr="00420647" w:rsidRDefault="00E42C38" w:rsidP="007E03E1">
      <w:pPr>
        <w:spacing w:after="0" w:line="240" w:lineRule="atLeast"/>
        <w:ind w:firstLine="709"/>
        <w:jc w:val="center"/>
        <w:rPr>
          <w:rFonts w:ascii="Times New Roman" w:hAnsi="Times New Roman" w:cs="Times New Roman"/>
          <w:b/>
          <w:bCs/>
          <w:sz w:val="24"/>
          <w:szCs w:val="24"/>
        </w:rPr>
      </w:pPr>
      <w:r w:rsidRPr="00420647">
        <w:rPr>
          <w:rFonts w:ascii="Times New Roman" w:hAnsi="Times New Roman" w:cs="Times New Roman"/>
          <w:b/>
          <w:bCs/>
          <w:sz w:val="24"/>
          <w:szCs w:val="24"/>
        </w:rPr>
        <w:br w:type="page"/>
        <w:t>Примерный недельный учебный план основного общего образования</w:t>
      </w:r>
    </w:p>
    <w:p w:rsidR="00E42C38" w:rsidRPr="00420647" w:rsidRDefault="00E42C38" w:rsidP="007E03E1">
      <w:pPr>
        <w:spacing w:after="0" w:line="240" w:lineRule="atLeast"/>
        <w:ind w:firstLine="709"/>
        <w:jc w:val="center"/>
        <w:rPr>
          <w:rFonts w:ascii="Times New Roman" w:hAnsi="Times New Roman" w:cs="Times New Roman"/>
          <w:b/>
          <w:bCs/>
          <w:sz w:val="24"/>
          <w:szCs w:val="24"/>
        </w:rPr>
      </w:pPr>
      <w:r w:rsidRPr="00420647">
        <w:rPr>
          <w:rFonts w:ascii="Times New Roman" w:hAnsi="Times New Roman" w:cs="Times New Roman"/>
          <w:b/>
          <w:bCs/>
          <w:sz w:val="24"/>
          <w:szCs w:val="24"/>
        </w:rPr>
        <w:t>(изучение родного языка наряду с преподаванием на русском языке)</w:t>
      </w:r>
    </w:p>
    <w:p w:rsidR="00E42C38" w:rsidRPr="00420647" w:rsidRDefault="00E42C38" w:rsidP="007E03E1">
      <w:pPr>
        <w:spacing w:after="0" w:line="240" w:lineRule="atLeast"/>
        <w:ind w:firstLine="709"/>
        <w:jc w:val="right"/>
        <w:rPr>
          <w:rFonts w:ascii="Times New Roman" w:hAnsi="Times New Roman" w:cs="Times New Roman"/>
          <w:b/>
          <w:bCs/>
          <w:sz w:val="24"/>
          <w:szCs w:val="24"/>
        </w:rPr>
      </w:pPr>
      <w:r w:rsidRPr="00420647">
        <w:rPr>
          <w:rFonts w:ascii="Times New Roman" w:hAnsi="Times New Roman" w:cs="Times New Roman"/>
          <w:b/>
          <w:bCs/>
          <w:sz w:val="24"/>
          <w:szCs w:val="24"/>
        </w:rPr>
        <w:t>Вариант № 4</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7"/>
        <w:gridCol w:w="14"/>
        <w:gridCol w:w="2815"/>
        <w:gridCol w:w="593"/>
        <w:gridCol w:w="683"/>
        <w:gridCol w:w="26"/>
        <w:gridCol w:w="652"/>
        <w:gridCol w:w="31"/>
        <w:gridCol w:w="734"/>
        <w:gridCol w:w="541"/>
        <w:gridCol w:w="954"/>
      </w:tblGrid>
      <w:tr w:rsidR="00E42C38" w:rsidRPr="00420647">
        <w:trPr>
          <w:trHeight w:val="921"/>
          <w:jc w:val="center"/>
        </w:trPr>
        <w:tc>
          <w:tcPr>
            <w:tcW w:w="2527" w:type="dxa"/>
            <w:vMerge w:val="restart"/>
          </w:tcPr>
          <w:p w:rsidR="00E42C38" w:rsidRPr="00420647" w:rsidRDefault="00E42C38" w:rsidP="007E03E1">
            <w:pPr>
              <w:spacing w:after="0" w:line="240" w:lineRule="atLeast"/>
              <w:jc w:val="both"/>
              <w:rPr>
                <w:rFonts w:ascii="Times New Roman" w:hAnsi="Times New Roman" w:cs="Times New Roman"/>
                <w:b/>
                <w:bCs/>
                <w:sz w:val="24"/>
                <w:szCs w:val="24"/>
              </w:rPr>
            </w:pPr>
            <w:r w:rsidRPr="00420647">
              <w:rPr>
                <w:rFonts w:ascii="Times New Roman" w:hAnsi="Times New Roman" w:cs="Times New Roman"/>
                <w:b/>
                <w:bCs/>
                <w:sz w:val="24"/>
                <w:szCs w:val="24"/>
              </w:rPr>
              <w:t>Предметные области</w:t>
            </w:r>
          </w:p>
        </w:tc>
        <w:tc>
          <w:tcPr>
            <w:tcW w:w="2829" w:type="dxa"/>
            <w:gridSpan w:val="2"/>
            <w:vMerge w:val="restart"/>
            <w:tcBorders>
              <w:tr2bl w:val="single" w:sz="4" w:space="0" w:color="auto"/>
            </w:tcBorders>
          </w:tcPr>
          <w:p w:rsidR="00E42C38" w:rsidRPr="00420647" w:rsidRDefault="00E42C38" w:rsidP="007E03E1">
            <w:pPr>
              <w:spacing w:after="0" w:line="240" w:lineRule="atLeast"/>
              <w:jc w:val="both"/>
              <w:rPr>
                <w:rFonts w:ascii="Times New Roman" w:hAnsi="Times New Roman" w:cs="Times New Roman"/>
                <w:b/>
                <w:bCs/>
                <w:sz w:val="24"/>
                <w:szCs w:val="24"/>
              </w:rPr>
            </w:pPr>
            <w:r w:rsidRPr="00420647">
              <w:rPr>
                <w:rFonts w:ascii="Times New Roman" w:hAnsi="Times New Roman" w:cs="Times New Roman"/>
                <w:b/>
                <w:bCs/>
                <w:sz w:val="24"/>
                <w:szCs w:val="24"/>
              </w:rPr>
              <w:t>Учебные</w:t>
            </w:r>
          </w:p>
          <w:p w:rsidR="00E42C38" w:rsidRPr="00420647" w:rsidRDefault="00E42C38" w:rsidP="007E03E1">
            <w:pPr>
              <w:spacing w:after="0" w:line="240" w:lineRule="atLeast"/>
              <w:jc w:val="both"/>
              <w:rPr>
                <w:rFonts w:ascii="Times New Roman" w:hAnsi="Times New Roman" w:cs="Times New Roman"/>
                <w:b/>
                <w:bCs/>
                <w:sz w:val="24"/>
                <w:szCs w:val="24"/>
              </w:rPr>
            </w:pPr>
            <w:r w:rsidRPr="00420647">
              <w:rPr>
                <w:rFonts w:ascii="Times New Roman" w:hAnsi="Times New Roman" w:cs="Times New Roman"/>
                <w:b/>
                <w:bCs/>
                <w:sz w:val="24"/>
                <w:szCs w:val="24"/>
              </w:rPr>
              <w:t>предметы</w:t>
            </w:r>
          </w:p>
          <w:p w:rsidR="00E42C38" w:rsidRPr="00420647" w:rsidRDefault="00E42C38" w:rsidP="007E03E1">
            <w:pPr>
              <w:spacing w:after="0" w:line="240" w:lineRule="atLeast"/>
              <w:jc w:val="right"/>
              <w:rPr>
                <w:rFonts w:ascii="Times New Roman" w:hAnsi="Times New Roman" w:cs="Times New Roman"/>
                <w:b/>
                <w:bCs/>
                <w:sz w:val="24"/>
                <w:szCs w:val="24"/>
              </w:rPr>
            </w:pPr>
            <w:r w:rsidRPr="00420647">
              <w:rPr>
                <w:rFonts w:ascii="Times New Roman" w:hAnsi="Times New Roman" w:cs="Times New Roman"/>
                <w:b/>
                <w:bCs/>
                <w:sz w:val="24"/>
                <w:szCs w:val="24"/>
              </w:rPr>
              <w:t>Классы</w:t>
            </w:r>
          </w:p>
        </w:tc>
        <w:tc>
          <w:tcPr>
            <w:tcW w:w="4214" w:type="dxa"/>
            <w:gridSpan w:val="8"/>
          </w:tcPr>
          <w:p w:rsidR="00E42C38" w:rsidRPr="00420647" w:rsidRDefault="00E42C38" w:rsidP="007E03E1">
            <w:pPr>
              <w:spacing w:after="0" w:line="240" w:lineRule="atLeast"/>
              <w:jc w:val="both"/>
              <w:rPr>
                <w:rFonts w:ascii="Times New Roman" w:hAnsi="Times New Roman" w:cs="Times New Roman"/>
                <w:b/>
                <w:bCs/>
                <w:sz w:val="24"/>
                <w:szCs w:val="24"/>
              </w:rPr>
            </w:pPr>
            <w:r w:rsidRPr="00420647">
              <w:rPr>
                <w:rFonts w:ascii="Times New Roman" w:hAnsi="Times New Roman" w:cs="Times New Roman"/>
                <w:b/>
                <w:bCs/>
                <w:sz w:val="24"/>
                <w:szCs w:val="24"/>
              </w:rPr>
              <w:t>Количество часов в неделю</w:t>
            </w:r>
          </w:p>
        </w:tc>
      </w:tr>
      <w:tr w:rsidR="00E42C38" w:rsidRPr="00420647">
        <w:trPr>
          <w:trHeight w:val="511"/>
          <w:jc w:val="center"/>
        </w:trPr>
        <w:tc>
          <w:tcPr>
            <w:tcW w:w="2527" w:type="dxa"/>
            <w:vMerge/>
          </w:tcPr>
          <w:p w:rsidR="00E42C38" w:rsidRPr="00420647" w:rsidRDefault="00E42C38" w:rsidP="007E03E1">
            <w:pPr>
              <w:spacing w:after="0" w:line="240" w:lineRule="atLeast"/>
              <w:jc w:val="both"/>
              <w:rPr>
                <w:rFonts w:ascii="Times New Roman" w:hAnsi="Times New Roman" w:cs="Times New Roman"/>
                <w:b/>
                <w:bCs/>
                <w:sz w:val="24"/>
                <w:szCs w:val="24"/>
              </w:rPr>
            </w:pPr>
          </w:p>
        </w:tc>
        <w:tc>
          <w:tcPr>
            <w:tcW w:w="2829" w:type="dxa"/>
            <w:gridSpan w:val="2"/>
            <w:vMerge/>
            <w:tcBorders>
              <w:tr2bl w:val="single" w:sz="4" w:space="0" w:color="auto"/>
            </w:tcBorders>
          </w:tcPr>
          <w:p w:rsidR="00E42C38" w:rsidRPr="00420647" w:rsidRDefault="00E42C38" w:rsidP="007E03E1">
            <w:pPr>
              <w:spacing w:after="0" w:line="240" w:lineRule="atLeast"/>
              <w:jc w:val="both"/>
              <w:rPr>
                <w:rFonts w:ascii="Times New Roman" w:hAnsi="Times New Roman" w:cs="Times New Roman"/>
                <w:b/>
                <w:bCs/>
                <w:sz w:val="24"/>
                <w:szCs w:val="24"/>
              </w:rPr>
            </w:pPr>
          </w:p>
        </w:tc>
        <w:tc>
          <w:tcPr>
            <w:tcW w:w="593" w:type="dxa"/>
          </w:tcPr>
          <w:p w:rsidR="00E42C38" w:rsidRPr="00420647" w:rsidRDefault="00E42C38" w:rsidP="007E03E1">
            <w:pPr>
              <w:spacing w:after="0" w:line="240" w:lineRule="atLeast"/>
              <w:jc w:val="both"/>
              <w:rPr>
                <w:rFonts w:ascii="Times New Roman" w:hAnsi="Times New Roman" w:cs="Times New Roman"/>
                <w:b/>
                <w:bCs/>
                <w:sz w:val="24"/>
                <w:szCs w:val="24"/>
              </w:rPr>
            </w:pPr>
            <w:r w:rsidRPr="00420647">
              <w:rPr>
                <w:rFonts w:ascii="Times New Roman" w:hAnsi="Times New Roman" w:cs="Times New Roman"/>
                <w:b/>
                <w:bCs/>
                <w:sz w:val="24"/>
                <w:szCs w:val="24"/>
              </w:rPr>
              <w:t>V</w:t>
            </w:r>
          </w:p>
        </w:tc>
        <w:tc>
          <w:tcPr>
            <w:tcW w:w="709" w:type="dxa"/>
            <w:gridSpan w:val="2"/>
          </w:tcPr>
          <w:p w:rsidR="00E42C38" w:rsidRPr="00420647" w:rsidRDefault="00E42C38" w:rsidP="007E03E1">
            <w:pPr>
              <w:spacing w:after="0" w:line="240" w:lineRule="atLeast"/>
              <w:jc w:val="both"/>
              <w:rPr>
                <w:rFonts w:ascii="Times New Roman" w:hAnsi="Times New Roman" w:cs="Times New Roman"/>
                <w:b/>
                <w:bCs/>
                <w:sz w:val="24"/>
                <w:szCs w:val="24"/>
              </w:rPr>
            </w:pPr>
            <w:r w:rsidRPr="00420647">
              <w:rPr>
                <w:rFonts w:ascii="Times New Roman" w:hAnsi="Times New Roman" w:cs="Times New Roman"/>
                <w:b/>
                <w:bCs/>
                <w:sz w:val="24"/>
                <w:szCs w:val="24"/>
              </w:rPr>
              <w:t>VI</w:t>
            </w:r>
          </w:p>
        </w:tc>
        <w:tc>
          <w:tcPr>
            <w:tcW w:w="652" w:type="dxa"/>
          </w:tcPr>
          <w:p w:rsidR="00E42C38" w:rsidRPr="00420647" w:rsidRDefault="00E42C38" w:rsidP="007E03E1">
            <w:pPr>
              <w:spacing w:after="0" w:line="240" w:lineRule="atLeast"/>
              <w:jc w:val="both"/>
              <w:rPr>
                <w:rFonts w:ascii="Times New Roman" w:hAnsi="Times New Roman" w:cs="Times New Roman"/>
                <w:b/>
                <w:bCs/>
                <w:sz w:val="24"/>
                <w:szCs w:val="24"/>
              </w:rPr>
            </w:pPr>
            <w:r w:rsidRPr="00420647">
              <w:rPr>
                <w:rFonts w:ascii="Times New Roman" w:hAnsi="Times New Roman" w:cs="Times New Roman"/>
                <w:b/>
                <w:bCs/>
                <w:sz w:val="24"/>
                <w:szCs w:val="24"/>
              </w:rPr>
              <w:t>VII</w:t>
            </w:r>
          </w:p>
        </w:tc>
        <w:tc>
          <w:tcPr>
            <w:tcW w:w="765" w:type="dxa"/>
            <w:gridSpan w:val="2"/>
          </w:tcPr>
          <w:p w:rsidR="00E42C38" w:rsidRPr="00420647" w:rsidRDefault="00E42C38" w:rsidP="007E03E1">
            <w:pPr>
              <w:spacing w:after="0" w:line="240" w:lineRule="atLeast"/>
              <w:jc w:val="both"/>
              <w:rPr>
                <w:rFonts w:ascii="Times New Roman" w:hAnsi="Times New Roman" w:cs="Times New Roman"/>
                <w:b/>
                <w:bCs/>
                <w:sz w:val="24"/>
                <w:szCs w:val="24"/>
              </w:rPr>
            </w:pPr>
            <w:r w:rsidRPr="00420647">
              <w:rPr>
                <w:rFonts w:ascii="Times New Roman" w:hAnsi="Times New Roman" w:cs="Times New Roman"/>
                <w:b/>
                <w:bCs/>
                <w:sz w:val="24"/>
                <w:szCs w:val="24"/>
              </w:rPr>
              <w:t>VIII</w:t>
            </w:r>
          </w:p>
        </w:tc>
        <w:tc>
          <w:tcPr>
            <w:tcW w:w="541" w:type="dxa"/>
          </w:tcPr>
          <w:p w:rsidR="00E42C38" w:rsidRPr="00420647" w:rsidRDefault="00E42C38" w:rsidP="007E03E1">
            <w:pPr>
              <w:spacing w:after="0" w:line="240" w:lineRule="atLeast"/>
              <w:jc w:val="both"/>
              <w:rPr>
                <w:rFonts w:ascii="Times New Roman" w:hAnsi="Times New Roman" w:cs="Times New Roman"/>
                <w:b/>
                <w:bCs/>
                <w:sz w:val="24"/>
                <w:szCs w:val="24"/>
              </w:rPr>
            </w:pPr>
            <w:r w:rsidRPr="00420647">
              <w:rPr>
                <w:rFonts w:ascii="Times New Roman" w:hAnsi="Times New Roman" w:cs="Times New Roman"/>
                <w:b/>
                <w:bCs/>
                <w:sz w:val="24"/>
                <w:szCs w:val="24"/>
              </w:rPr>
              <w:t>IX</w:t>
            </w:r>
          </w:p>
        </w:tc>
        <w:tc>
          <w:tcPr>
            <w:tcW w:w="954" w:type="dxa"/>
          </w:tcPr>
          <w:p w:rsidR="00E42C38" w:rsidRPr="00420647" w:rsidRDefault="00E42C38" w:rsidP="007E03E1">
            <w:pPr>
              <w:spacing w:after="0" w:line="240" w:lineRule="atLeast"/>
              <w:jc w:val="both"/>
              <w:rPr>
                <w:rFonts w:ascii="Times New Roman" w:hAnsi="Times New Roman" w:cs="Times New Roman"/>
                <w:b/>
                <w:bCs/>
                <w:sz w:val="24"/>
                <w:szCs w:val="24"/>
              </w:rPr>
            </w:pPr>
            <w:r w:rsidRPr="00420647">
              <w:rPr>
                <w:rFonts w:ascii="Times New Roman" w:hAnsi="Times New Roman" w:cs="Times New Roman"/>
                <w:b/>
                <w:bCs/>
                <w:sz w:val="24"/>
                <w:szCs w:val="24"/>
              </w:rPr>
              <w:t>Всего</w:t>
            </w:r>
          </w:p>
        </w:tc>
      </w:tr>
      <w:tr w:rsidR="00E42C38" w:rsidRPr="00420647">
        <w:trPr>
          <w:trHeight w:val="315"/>
          <w:jc w:val="center"/>
        </w:trPr>
        <w:tc>
          <w:tcPr>
            <w:tcW w:w="2527" w:type="dxa"/>
          </w:tcPr>
          <w:p w:rsidR="00E42C38" w:rsidRPr="00420647" w:rsidRDefault="00E42C38" w:rsidP="007E03E1">
            <w:pPr>
              <w:spacing w:after="0" w:line="240" w:lineRule="atLeast"/>
              <w:jc w:val="both"/>
              <w:rPr>
                <w:rFonts w:ascii="Times New Roman" w:hAnsi="Times New Roman" w:cs="Times New Roman"/>
                <w:sz w:val="24"/>
                <w:szCs w:val="24"/>
              </w:rPr>
            </w:pPr>
          </w:p>
        </w:tc>
        <w:tc>
          <w:tcPr>
            <w:tcW w:w="2829" w:type="dxa"/>
            <w:gridSpan w:val="2"/>
          </w:tcPr>
          <w:p w:rsidR="00E42C38" w:rsidRPr="00420647" w:rsidRDefault="00E42C38" w:rsidP="007E03E1">
            <w:pPr>
              <w:spacing w:after="0" w:line="240" w:lineRule="atLeast"/>
              <w:jc w:val="both"/>
              <w:rPr>
                <w:rFonts w:ascii="Times New Roman" w:hAnsi="Times New Roman" w:cs="Times New Roman"/>
                <w:i/>
                <w:iCs/>
                <w:sz w:val="24"/>
                <w:szCs w:val="24"/>
              </w:rPr>
            </w:pPr>
            <w:r w:rsidRPr="00420647">
              <w:rPr>
                <w:rFonts w:ascii="Times New Roman" w:hAnsi="Times New Roman" w:cs="Times New Roman"/>
                <w:i/>
                <w:iCs/>
                <w:sz w:val="24"/>
                <w:szCs w:val="24"/>
              </w:rPr>
              <w:t>Обязательная часть</w:t>
            </w:r>
          </w:p>
        </w:tc>
        <w:tc>
          <w:tcPr>
            <w:tcW w:w="4214" w:type="dxa"/>
            <w:gridSpan w:val="8"/>
          </w:tcPr>
          <w:p w:rsidR="00E42C38" w:rsidRPr="00420647" w:rsidRDefault="00E42C38" w:rsidP="007E03E1">
            <w:pPr>
              <w:spacing w:after="0" w:line="240" w:lineRule="atLeast"/>
              <w:jc w:val="both"/>
              <w:rPr>
                <w:rFonts w:ascii="Times New Roman" w:hAnsi="Times New Roman" w:cs="Times New Roman"/>
                <w:b/>
                <w:bCs/>
                <w:sz w:val="24"/>
                <w:szCs w:val="24"/>
              </w:rPr>
            </w:pPr>
          </w:p>
        </w:tc>
      </w:tr>
      <w:tr w:rsidR="00E42C38" w:rsidRPr="00420647">
        <w:trPr>
          <w:trHeight w:val="330"/>
          <w:jc w:val="center"/>
        </w:trPr>
        <w:tc>
          <w:tcPr>
            <w:tcW w:w="2527" w:type="dxa"/>
            <w:vMerge w:val="restart"/>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Филология</w:t>
            </w:r>
          </w:p>
        </w:tc>
        <w:tc>
          <w:tcPr>
            <w:tcW w:w="2829" w:type="dxa"/>
            <w:gridSpan w:val="2"/>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Русский язык</w:t>
            </w:r>
          </w:p>
        </w:tc>
        <w:tc>
          <w:tcPr>
            <w:tcW w:w="59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5</w:t>
            </w:r>
          </w:p>
        </w:tc>
        <w:tc>
          <w:tcPr>
            <w:tcW w:w="6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6</w:t>
            </w:r>
          </w:p>
        </w:tc>
        <w:tc>
          <w:tcPr>
            <w:tcW w:w="709" w:type="dxa"/>
            <w:gridSpan w:val="3"/>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73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54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95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20</w:t>
            </w:r>
          </w:p>
        </w:tc>
      </w:tr>
      <w:tr w:rsidR="00E42C38" w:rsidRPr="00420647">
        <w:trPr>
          <w:trHeight w:val="301"/>
          <w:jc w:val="center"/>
        </w:trPr>
        <w:tc>
          <w:tcPr>
            <w:tcW w:w="2527" w:type="dxa"/>
            <w:vMerge/>
          </w:tcPr>
          <w:p w:rsidR="00E42C38" w:rsidRPr="00420647" w:rsidRDefault="00E42C38" w:rsidP="007E03E1">
            <w:pPr>
              <w:spacing w:after="0" w:line="240" w:lineRule="atLeast"/>
              <w:jc w:val="both"/>
              <w:rPr>
                <w:rFonts w:ascii="Times New Roman" w:hAnsi="Times New Roman" w:cs="Times New Roman"/>
                <w:sz w:val="24"/>
                <w:szCs w:val="24"/>
              </w:rPr>
            </w:pPr>
          </w:p>
        </w:tc>
        <w:tc>
          <w:tcPr>
            <w:tcW w:w="2829" w:type="dxa"/>
            <w:gridSpan w:val="2"/>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Литература</w:t>
            </w:r>
          </w:p>
        </w:tc>
        <w:tc>
          <w:tcPr>
            <w:tcW w:w="59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6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709" w:type="dxa"/>
            <w:gridSpan w:val="3"/>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73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54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95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12</w:t>
            </w:r>
          </w:p>
        </w:tc>
      </w:tr>
      <w:tr w:rsidR="00E42C38" w:rsidRPr="00420647">
        <w:trPr>
          <w:trHeight w:val="165"/>
          <w:jc w:val="center"/>
        </w:trPr>
        <w:tc>
          <w:tcPr>
            <w:tcW w:w="2527" w:type="dxa"/>
            <w:vMerge/>
          </w:tcPr>
          <w:p w:rsidR="00E42C38" w:rsidRPr="00420647" w:rsidRDefault="00E42C38" w:rsidP="007E03E1">
            <w:pPr>
              <w:spacing w:after="0" w:line="240" w:lineRule="atLeast"/>
              <w:jc w:val="both"/>
              <w:rPr>
                <w:rFonts w:ascii="Times New Roman" w:hAnsi="Times New Roman" w:cs="Times New Roman"/>
                <w:sz w:val="24"/>
                <w:szCs w:val="24"/>
              </w:rPr>
            </w:pPr>
          </w:p>
        </w:tc>
        <w:tc>
          <w:tcPr>
            <w:tcW w:w="2829" w:type="dxa"/>
            <w:gridSpan w:val="2"/>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Родной язык и литература</w:t>
            </w:r>
          </w:p>
        </w:tc>
        <w:tc>
          <w:tcPr>
            <w:tcW w:w="59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6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709" w:type="dxa"/>
            <w:gridSpan w:val="3"/>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73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54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95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15</w:t>
            </w:r>
          </w:p>
        </w:tc>
      </w:tr>
      <w:tr w:rsidR="00E42C38" w:rsidRPr="00420647">
        <w:trPr>
          <w:trHeight w:val="360"/>
          <w:jc w:val="center"/>
        </w:trPr>
        <w:tc>
          <w:tcPr>
            <w:tcW w:w="2527" w:type="dxa"/>
            <w:vMerge/>
          </w:tcPr>
          <w:p w:rsidR="00E42C38" w:rsidRPr="00420647" w:rsidRDefault="00E42C38" w:rsidP="007E03E1">
            <w:pPr>
              <w:spacing w:after="0" w:line="240" w:lineRule="atLeast"/>
              <w:jc w:val="both"/>
              <w:rPr>
                <w:rFonts w:ascii="Times New Roman" w:hAnsi="Times New Roman" w:cs="Times New Roman"/>
                <w:sz w:val="24"/>
                <w:szCs w:val="24"/>
              </w:rPr>
            </w:pPr>
          </w:p>
        </w:tc>
        <w:tc>
          <w:tcPr>
            <w:tcW w:w="2829" w:type="dxa"/>
            <w:gridSpan w:val="2"/>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Иностранный язык</w:t>
            </w:r>
          </w:p>
        </w:tc>
        <w:tc>
          <w:tcPr>
            <w:tcW w:w="59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6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709" w:type="dxa"/>
            <w:gridSpan w:val="3"/>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73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54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95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15</w:t>
            </w:r>
          </w:p>
        </w:tc>
      </w:tr>
      <w:tr w:rsidR="00E42C38" w:rsidRPr="00420647">
        <w:trPr>
          <w:trHeight w:val="427"/>
          <w:jc w:val="center"/>
        </w:trPr>
        <w:tc>
          <w:tcPr>
            <w:tcW w:w="2527" w:type="dxa"/>
            <w:vMerge w:val="restart"/>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Математика и информатика</w:t>
            </w:r>
          </w:p>
        </w:tc>
        <w:tc>
          <w:tcPr>
            <w:tcW w:w="2829" w:type="dxa"/>
            <w:gridSpan w:val="2"/>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Математика</w:t>
            </w:r>
          </w:p>
        </w:tc>
        <w:tc>
          <w:tcPr>
            <w:tcW w:w="59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5</w:t>
            </w:r>
          </w:p>
        </w:tc>
        <w:tc>
          <w:tcPr>
            <w:tcW w:w="6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5</w:t>
            </w:r>
          </w:p>
        </w:tc>
        <w:tc>
          <w:tcPr>
            <w:tcW w:w="709" w:type="dxa"/>
            <w:gridSpan w:val="3"/>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73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54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95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10</w:t>
            </w:r>
          </w:p>
        </w:tc>
      </w:tr>
      <w:tr w:rsidR="00E42C38" w:rsidRPr="00420647">
        <w:trPr>
          <w:trHeight w:val="385"/>
          <w:jc w:val="center"/>
        </w:trPr>
        <w:tc>
          <w:tcPr>
            <w:tcW w:w="2527" w:type="dxa"/>
            <w:vMerge/>
          </w:tcPr>
          <w:p w:rsidR="00E42C38" w:rsidRPr="00420647" w:rsidRDefault="00E42C38" w:rsidP="007E03E1">
            <w:pPr>
              <w:spacing w:after="0" w:line="240" w:lineRule="atLeast"/>
              <w:jc w:val="both"/>
              <w:rPr>
                <w:rFonts w:ascii="Times New Roman" w:hAnsi="Times New Roman" w:cs="Times New Roman"/>
                <w:sz w:val="24"/>
                <w:szCs w:val="24"/>
              </w:rPr>
            </w:pPr>
          </w:p>
        </w:tc>
        <w:tc>
          <w:tcPr>
            <w:tcW w:w="2829" w:type="dxa"/>
            <w:gridSpan w:val="2"/>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Алгебра</w:t>
            </w:r>
          </w:p>
        </w:tc>
        <w:tc>
          <w:tcPr>
            <w:tcW w:w="59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6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709" w:type="dxa"/>
            <w:gridSpan w:val="3"/>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73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54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95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9</w:t>
            </w:r>
          </w:p>
        </w:tc>
      </w:tr>
      <w:tr w:rsidR="00E42C38" w:rsidRPr="00420647">
        <w:trPr>
          <w:trHeight w:val="201"/>
          <w:jc w:val="center"/>
        </w:trPr>
        <w:tc>
          <w:tcPr>
            <w:tcW w:w="2527" w:type="dxa"/>
            <w:vMerge/>
          </w:tcPr>
          <w:p w:rsidR="00E42C38" w:rsidRPr="00420647" w:rsidRDefault="00E42C38" w:rsidP="007E03E1">
            <w:pPr>
              <w:spacing w:after="0" w:line="240" w:lineRule="atLeast"/>
              <w:jc w:val="both"/>
              <w:rPr>
                <w:rFonts w:ascii="Times New Roman" w:hAnsi="Times New Roman" w:cs="Times New Roman"/>
                <w:sz w:val="24"/>
                <w:szCs w:val="24"/>
              </w:rPr>
            </w:pPr>
          </w:p>
        </w:tc>
        <w:tc>
          <w:tcPr>
            <w:tcW w:w="2829" w:type="dxa"/>
            <w:gridSpan w:val="2"/>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Геометрия</w:t>
            </w:r>
          </w:p>
        </w:tc>
        <w:tc>
          <w:tcPr>
            <w:tcW w:w="59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6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709" w:type="dxa"/>
            <w:gridSpan w:val="3"/>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73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54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95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6</w:t>
            </w:r>
          </w:p>
        </w:tc>
      </w:tr>
      <w:tr w:rsidR="00E42C38" w:rsidRPr="00420647">
        <w:trPr>
          <w:trHeight w:val="385"/>
          <w:jc w:val="center"/>
        </w:trPr>
        <w:tc>
          <w:tcPr>
            <w:tcW w:w="2527" w:type="dxa"/>
            <w:vMerge/>
          </w:tcPr>
          <w:p w:rsidR="00E42C38" w:rsidRPr="00420647" w:rsidRDefault="00E42C38" w:rsidP="007E03E1">
            <w:pPr>
              <w:spacing w:after="0" w:line="240" w:lineRule="atLeast"/>
              <w:jc w:val="both"/>
              <w:rPr>
                <w:rFonts w:ascii="Times New Roman" w:hAnsi="Times New Roman" w:cs="Times New Roman"/>
                <w:sz w:val="24"/>
                <w:szCs w:val="24"/>
              </w:rPr>
            </w:pPr>
          </w:p>
        </w:tc>
        <w:tc>
          <w:tcPr>
            <w:tcW w:w="2829" w:type="dxa"/>
            <w:gridSpan w:val="2"/>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Информатика</w:t>
            </w:r>
          </w:p>
        </w:tc>
        <w:tc>
          <w:tcPr>
            <w:tcW w:w="59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6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709" w:type="dxa"/>
            <w:gridSpan w:val="3"/>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73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54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95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r>
      <w:tr w:rsidR="00E42C38" w:rsidRPr="00420647">
        <w:trPr>
          <w:trHeight w:val="402"/>
          <w:jc w:val="center"/>
        </w:trPr>
        <w:tc>
          <w:tcPr>
            <w:tcW w:w="2527" w:type="dxa"/>
            <w:vMerge w:val="restart"/>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Общественно-научные предметы</w:t>
            </w:r>
          </w:p>
        </w:tc>
        <w:tc>
          <w:tcPr>
            <w:tcW w:w="2829" w:type="dxa"/>
            <w:gridSpan w:val="2"/>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История</w:t>
            </w:r>
          </w:p>
        </w:tc>
        <w:tc>
          <w:tcPr>
            <w:tcW w:w="59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6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709" w:type="dxa"/>
            <w:gridSpan w:val="3"/>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73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54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95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10</w:t>
            </w:r>
          </w:p>
        </w:tc>
      </w:tr>
      <w:tr w:rsidR="00E42C38" w:rsidRPr="00420647">
        <w:trPr>
          <w:trHeight w:val="234"/>
          <w:jc w:val="center"/>
        </w:trPr>
        <w:tc>
          <w:tcPr>
            <w:tcW w:w="2527" w:type="dxa"/>
            <w:vMerge/>
          </w:tcPr>
          <w:p w:rsidR="00E42C38" w:rsidRPr="00420647" w:rsidRDefault="00E42C38" w:rsidP="007E03E1">
            <w:pPr>
              <w:spacing w:after="0" w:line="240" w:lineRule="atLeast"/>
              <w:jc w:val="both"/>
              <w:rPr>
                <w:rFonts w:ascii="Times New Roman" w:hAnsi="Times New Roman" w:cs="Times New Roman"/>
                <w:sz w:val="24"/>
                <w:szCs w:val="24"/>
              </w:rPr>
            </w:pPr>
          </w:p>
        </w:tc>
        <w:tc>
          <w:tcPr>
            <w:tcW w:w="2829" w:type="dxa"/>
            <w:gridSpan w:val="2"/>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Обществознание</w:t>
            </w:r>
          </w:p>
        </w:tc>
        <w:tc>
          <w:tcPr>
            <w:tcW w:w="59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6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709" w:type="dxa"/>
            <w:gridSpan w:val="3"/>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73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54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95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4</w:t>
            </w:r>
          </w:p>
        </w:tc>
      </w:tr>
      <w:tr w:rsidR="00E42C38" w:rsidRPr="00420647">
        <w:trPr>
          <w:trHeight w:val="318"/>
          <w:jc w:val="center"/>
        </w:trPr>
        <w:tc>
          <w:tcPr>
            <w:tcW w:w="2527" w:type="dxa"/>
            <w:vMerge/>
          </w:tcPr>
          <w:p w:rsidR="00E42C38" w:rsidRPr="00420647" w:rsidRDefault="00E42C38" w:rsidP="007E03E1">
            <w:pPr>
              <w:spacing w:after="0" w:line="240" w:lineRule="atLeast"/>
              <w:jc w:val="both"/>
              <w:rPr>
                <w:rFonts w:ascii="Times New Roman" w:hAnsi="Times New Roman" w:cs="Times New Roman"/>
                <w:sz w:val="24"/>
                <w:szCs w:val="24"/>
              </w:rPr>
            </w:pPr>
          </w:p>
        </w:tc>
        <w:tc>
          <w:tcPr>
            <w:tcW w:w="2829" w:type="dxa"/>
            <w:gridSpan w:val="2"/>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География</w:t>
            </w:r>
          </w:p>
        </w:tc>
        <w:tc>
          <w:tcPr>
            <w:tcW w:w="59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6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709" w:type="dxa"/>
            <w:gridSpan w:val="3"/>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73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54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95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7</w:t>
            </w:r>
          </w:p>
        </w:tc>
      </w:tr>
      <w:tr w:rsidR="00E42C38" w:rsidRPr="00420647">
        <w:trPr>
          <w:trHeight w:val="181"/>
          <w:jc w:val="center"/>
        </w:trPr>
        <w:tc>
          <w:tcPr>
            <w:tcW w:w="2527" w:type="dxa"/>
            <w:vMerge w:val="restart"/>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Естественно-научные предметы</w:t>
            </w:r>
          </w:p>
        </w:tc>
        <w:tc>
          <w:tcPr>
            <w:tcW w:w="2829" w:type="dxa"/>
            <w:gridSpan w:val="2"/>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Физика</w:t>
            </w:r>
          </w:p>
        </w:tc>
        <w:tc>
          <w:tcPr>
            <w:tcW w:w="59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6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709" w:type="dxa"/>
            <w:gridSpan w:val="3"/>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73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54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95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7</w:t>
            </w:r>
          </w:p>
        </w:tc>
      </w:tr>
      <w:tr w:rsidR="00E42C38" w:rsidRPr="00420647">
        <w:trPr>
          <w:trHeight w:val="215"/>
          <w:jc w:val="center"/>
        </w:trPr>
        <w:tc>
          <w:tcPr>
            <w:tcW w:w="2527" w:type="dxa"/>
            <w:vMerge/>
          </w:tcPr>
          <w:p w:rsidR="00E42C38" w:rsidRPr="00420647" w:rsidRDefault="00E42C38" w:rsidP="007E03E1">
            <w:pPr>
              <w:spacing w:after="0" w:line="240" w:lineRule="atLeast"/>
              <w:jc w:val="both"/>
              <w:rPr>
                <w:rFonts w:ascii="Times New Roman" w:hAnsi="Times New Roman" w:cs="Times New Roman"/>
                <w:sz w:val="24"/>
                <w:szCs w:val="24"/>
              </w:rPr>
            </w:pPr>
          </w:p>
        </w:tc>
        <w:tc>
          <w:tcPr>
            <w:tcW w:w="2829" w:type="dxa"/>
            <w:gridSpan w:val="2"/>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Химия</w:t>
            </w:r>
          </w:p>
        </w:tc>
        <w:tc>
          <w:tcPr>
            <w:tcW w:w="59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6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709" w:type="dxa"/>
            <w:gridSpan w:val="3"/>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73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54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95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4</w:t>
            </w:r>
          </w:p>
        </w:tc>
      </w:tr>
      <w:tr w:rsidR="00E42C38" w:rsidRPr="00420647">
        <w:trPr>
          <w:trHeight w:val="251"/>
          <w:jc w:val="center"/>
        </w:trPr>
        <w:tc>
          <w:tcPr>
            <w:tcW w:w="2527" w:type="dxa"/>
            <w:vMerge/>
          </w:tcPr>
          <w:p w:rsidR="00E42C38" w:rsidRPr="00420647" w:rsidRDefault="00E42C38" w:rsidP="007E03E1">
            <w:pPr>
              <w:spacing w:after="0" w:line="240" w:lineRule="atLeast"/>
              <w:jc w:val="both"/>
              <w:rPr>
                <w:rFonts w:ascii="Times New Roman" w:hAnsi="Times New Roman" w:cs="Times New Roman"/>
                <w:sz w:val="24"/>
                <w:szCs w:val="24"/>
              </w:rPr>
            </w:pPr>
          </w:p>
        </w:tc>
        <w:tc>
          <w:tcPr>
            <w:tcW w:w="2829" w:type="dxa"/>
            <w:gridSpan w:val="2"/>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Биология</w:t>
            </w:r>
          </w:p>
        </w:tc>
        <w:tc>
          <w:tcPr>
            <w:tcW w:w="59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6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709" w:type="dxa"/>
            <w:gridSpan w:val="3"/>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73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54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95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7</w:t>
            </w:r>
          </w:p>
        </w:tc>
      </w:tr>
      <w:tr w:rsidR="00E42C38" w:rsidRPr="00420647">
        <w:trPr>
          <w:trHeight w:val="251"/>
          <w:jc w:val="center"/>
        </w:trPr>
        <w:tc>
          <w:tcPr>
            <w:tcW w:w="2527" w:type="dxa"/>
            <w:vMerge w:val="restart"/>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Искусство</w:t>
            </w:r>
          </w:p>
        </w:tc>
        <w:tc>
          <w:tcPr>
            <w:tcW w:w="2829" w:type="dxa"/>
            <w:gridSpan w:val="2"/>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Музыка</w:t>
            </w:r>
          </w:p>
        </w:tc>
        <w:tc>
          <w:tcPr>
            <w:tcW w:w="59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6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709" w:type="dxa"/>
            <w:gridSpan w:val="3"/>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73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54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95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4</w:t>
            </w:r>
          </w:p>
        </w:tc>
      </w:tr>
      <w:tr w:rsidR="00E42C38" w:rsidRPr="00420647">
        <w:trPr>
          <w:trHeight w:val="215"/>
          <w:jc w:val="center"/>
        </w:trPr>
        <w:tc>
          <w:tcPr>
            <w:tcW w:w="2527" w:type="dxa"/>
            <w:vMerge/>
          </w:tcPr>
          <w:p w:rsidR="00E42C38" w:rsidRPr="00420647" w:rsidRDefault="00E42C38" w:rsidP="007E03E1">
            <w:pPr>
              <w:spacing w:after="0" w:line="240" w:lineRule="atLeast"/>
              <w:jc w:val="both"/>
              <w:rPr>
                <w:rFonts w:ascii="Times New Roman" w:hAnsi="Times New Roman" w:cs="Times New Roman"/>
                <w:sz w:val="24"/>
                <w:szCs w:val="24"/>
              </w:rPr>
            </w:pPr>
          </w:p>
        </w:tc>
        <w:tc>
          <w:tcPr>
            <w:tcW w:w="2829" w:type="dxa"/>
            <w:gridSpan w:val="2"/>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Изобразительное искусство</w:t>
            </w:r>
          </w:p>
        </w:tc>
        <w:tc>
          <w:tcPr>
            <w:tcW w:w="59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6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709" w:type="dxa"/>
            <w:gridSpan w:val="3"/>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73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54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95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r>
      <w:tr w:rsidR="00E42C38" w:rsidRPr="00420647">
        <w:trPr>
          <w:trHeight w:val="301"/>
          <w:jc w:val="center"/>
        </w:trPr>
        <w:tc>
          <w:tcPr>
            <w:tcW w:w="2541" w:type="dxa"/>
            <w:gridSpan w:val="2"/>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Технология</w:t>
            </w:r>
          </w:p>
        </w:tc>
        <w:tc>
          <w:tcPr>
            <w:tcW w:w="2815"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Технология</w:t>
            </w:r>
          </w:p>
        </w:tc>
        <w:tc>
          <w:tcPr>
            <w:tcW w:w="59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6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709" w:type="dxa"/>
            <w:gridSpan w:val="3"/>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73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54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95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7</w:t>
            </w:r>
          </w:p>
        </w:tc>
      </w:tr>
      <w:tr w:rsidR="00E42C38" w:rsidRPr="00420647">
        <w:trPr>
          <w:trHeight w:val="413"/>
          <w:jc w:val="center"/>
        </w:trPr>
        <w:tc>
          <w:tcPr>
            <w:tcW w:w="2541" w:type="dxa"/>
            <w:gridSpan w:val="2"/>
            <w:vMerge w:val="restart"/>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Физическая культура и Основы безопасности жизнедеятельности</w:t>
            </w:r>
          </w:p>
        </w:tc>
        <w:tc>
          <w:tcPr>
            <w:tcW w:w="2815"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ОБЖ</w:t>
            </w:r>
          </w:p>
        </w:tc>
        <w:tc>
          <w:tcPr>
            <w:tcW w:w="59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6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709" w:type="dxa"/>
            <w:gridSpan w:val="3"/>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73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54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95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r>
      <w:tr w:rsidR="00E42C38" w:rsidRPr="00420647">
        <w:trPr>
          <w:trHeight w:val="385"/>
          <w:jc w:val="center"/>
        </w:trPr>
        <w:tc>
          <w:tcPr>
            <w:tcW w:w="2541" w:type="dxa"/>
            <w:gridSpan w:val="2"/>
            <w:vMerge/>
          </w:tcPr>
          <w:p w:rsidR="00E42C38" w:rsidRPr="00420647" w:rsidRDefault="00E42C38" w:rsidP="007E03E1">
            <w:pPr>
              <w:spacing w:after="0" w:line="240" w:lineRule="atLeast"/>
              <w:jc w:val="both"/>
              <w:rPr>
                <w:rFonts w:ascii="Times New Roman" w:hAnsi="Times New Roman" w:cs="Times New Roman"/>
                <w:sz w:val="24"/>
                <w:szCs w:val="24"/>
              </w:rPr>
            </w:pPr>
          </w:p>
        </w:tc>
        <w:tc>
          <w:tcPr>
            <w:tcW w:w="2815"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Физическая культура</w:t>
            </w:r>
          </w:p>
        </w:tc>
        <w:tc>
          <w:tcPr>
            <w:tcW w:w="59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6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709" w:type="dxa"/>
            <w:gridSpan w:val="3"/>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73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54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95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15</w:t>
            </w:r>
          </w:p>
        </w:tc>
      </w:tr>
      <w:tr w:rsidR="00E42C38" w:rsidRPr="00420647">
        <w:trPr>
          <w:trHeight w:val="284"/>
          <w:jc w:val="center"/>
        </w:trPr>
        <w:tc>
          <w:tcPr>
            <w:tcW w:w="5356" w:type="dxa"/>
            <w:gridSpan w:val="3"/>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Итого</w:t>
            </w:r>
          </w:p>
        </w:tc>
        <w:tc>
          <w:tcPr>
            <w:tcW w:w="59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29</w:t>
            </w:r>
          </w:p>
        </w:tc>
        <w:tc>
          <w:tcPr>
            <w:tcW w:w="6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31</w:t>
            </w:r>
          </w:p>
        </w:tc>
        <w:tc>
          <w:tcPr>
            <w:tcW w:w="709" w:type="dxa"/>
            <w:gridSpan w:val="3"/>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32</w:t>
            </w:r>
          </w:p>
        </w:tc>
        <w:tc>
          <w:tcPr>
            <w:tcW w:w="73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34</w:t>
            </w:r>
          </w:p>
        </w:tc>
        <w:tc>
          <w:tcPr>
            <w:tcW w:w="54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34</w:t>
            </w:r>
          </w:p>
        </w:tc>
        <w:tc>
          <w:tcPr>
            <w:tcW w:w="95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160</w:t>
            </w:r>
          </w:p>
        </w:tc>
      </w:tr>
      <w:tr w:rsidR="00E42C38" w:rsidRPr="00420647">
        <w:trPr>
          <w:trHeight w:val="301"/>
          <w:jc w:val="center"/>
        </w:trPr>
        <w:tc>
          <w:tcPr>
            <w:tcW w:w="5356" w:type="dxa"/>
            <w:gridSpan w:val="3"/>
          </w:tcPr>
          <w:p w:rsidR="00E42C38" w:rsidRPr="00420647" w:rsidRDefault="00E42C38" w:rsidP="007E03E1">
            <w:pPr>
              <w:spacing w:after="0" w:line="240" w:lineRule="atLeast"/>
              <w:jc w:val="both"/>
              <w:rPr>
                <w:rFonts w:ascii="Times New Roman" w:hAnsi="Times New Roman" w:cs="Times New Roman"/>
                <w:i/>
                <w:iCs/>
                <w:sz w:val="24"/>
                <w:szCs w:val="24"/>
              </w:rPr>
            </w:pPr>
            <w:r w:rsidRPr="00420647">
              <w:rPr>
                <w:rFonts w:ascii="Times New Roman" w:hAnsi="Times New Roman" w:cs="Times New Roman"/>
                <w:i/>
                <w:iCs/>
                <w:sz w:val="24"/>
                <w:szCs w:val="24"/>
              </w:rPr>
              <w:t>Часть, формируемая участниками образовательных отношений</w:t>
            </w:r>
          </w:p>
        </w:tc>
        <w:tc>
          <w:tcPr>
            <w:tcW w:w="59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6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709" w:type="dxa"/>
            <w:gridSpan w:val="3"/>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73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54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95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12</w:t>
            </w:r>
          </w:p>
        </w:tc>
      </w:tr>
      <w:tr w:rsidR="00E42C38" w:rsidRPr="00420647">
        <w:trPr>
          <w:trHeight w:val="232"/>
          <w:jc w:val="center"/>
        </w:trPr>
        <w:tc>
          <w:tcPr>
            <w:tcW w:w="5356" w:type="dxa"/>
            <w:gridSpan w:val="3"/>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Максимально допустимая недельная нагрузка</w:t>
            </w:r>
          </w:p>
        </w:tc>
        <w:tc>
          <w:tcPr>
            <w:tcW w:w="59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32</w:t>
            </w:r>
          </w:p>
        </w:tc>
        <w:tc>
          <w:tcPr>
            <w:tcW w:w="6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33</w:t>
            </w:r>
          </w:p>
        </w:tc>
        <w:tc>
          <w:tcPr>
            <w:tcW w:w="709" w:type="dxa"/>
            <w:gridSpan w:val="3"/>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35</w:t>
            </w:r>
          </w:p>
        </w:tc>
        <w:tc>
          <w:tcPr>
            <w:tcW w:w="73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36</w:t>
            </w:r>
          </w:p>
        </w:tc>
        <w:tc>
          <w:tcPr>
            <w:tcW w:w="54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36</w:t>
            </w:r>
          </w:p>
        </w:tc>
        <w:tc>
          <w:tcPr>
            <w:tcW w:w="954"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172</w:t>
            </w:r>
          </w:p>
        </w:tc>
      </w:tr>
    </w:tbl>
    <w:p w:rsidR="00E42C38" w:rsidRPr="00420647" w:rsidRDefault="00E42C38" w:rsidP="007E03E1">
      <w:pPr>
        <w:pStyle w:val="FootnoteText"/>
        <w:spacing w:line="240" w:lineRule="atLeast"/>
        <w:ind w:firstLine="709"/>
        <w:jc w:val="center"/>
        <w:rPr>
          <w:b/>
          <w:bCs/>
          <w:sz w:val="24"/>
          <w:szCs w:val="24"/>
        </w:rPr>
      </w:pPr>
      <w:r w:rsidRPr="00420647">
        <w:rPr>
          <w:sz w:val="24"/>
          <w:szCs w:val="24"/>
        </w:rPr>
        <w:br w:type="page"/>
      </w:r>
      <w:r w:rsidRPr="00420647">
        <w:rPr>
          <w:b/>
          <w:bCs/>
          <w:sz w:val="24"/>
          <w:szCs w:val="24"/>
        </w:rPr>
        <w:t>Примерный недельный учебный план основного общего образования</w:t>
      </w:r>
    </w:p>
    <w:p w:rsidR="00E42C38" w:rsidRPr="00420647" w:rsidRDefault="00E42C38" w:rsidP="007E03E1">
      <w:pPr>
        <w:pStyle w:val="FootnoteText"/>
        <w:spacing w:line="240" w:lineRule="atLeast"/>
        <w:ind w:firstLine="709"/>
        <w:jc w:val="center"/>
        <w:rPr>
          <w:b/>
          <w:bCs/>
          <w:sz w:val="24"/>
          <w:szCs w:val="24"/>
        </w:rPr>
      </w:pPr>
      <w:r w:rsidRPr="00420647">
        <w:rPr>
          <w:b/>
          <w:bCs/>
          <w:sz w:val="24"/>
          <w:szCs w:val="24"/>
        </w:rPr>
        <w:t>(обучение на родном (нерусском) языке)</w:t>
      </w:r>
    </w:p>
    <w:p w:rsidR="00E42C38" w:rsidRPr="00420647" w:rsidRDefault="00E42C38" w:rsidP="007E03E1">
      <w:pPr>
        <w:spacing w:after="0" w:line="240" w:lineRule="atLeast"/>
        <w:ind w:firstLine="709"/>
        <w:jc w:val="right"/>
        <w:rPr>
          <w:rFonts w:ascii="Times New Roman" w:hAnsi="Times New Roman" w:cs="Times New Roman"/>
          <w:b/>
          <w:bCs/>
          <w:sz w:val="24"/>
          <w:szCs w:val="24"/>
        </w:rPr>
      </w:pPr>
      <w:r w:rsidRPr="00420647">
        <w:rPr>
          <w:rFonts w:ascii="Times New Roman" w:hAnsi="Times New Roman" w:cs="Times New Roman"/>
          <w:b/>
          <w:bCs/>
          <w:sz w:val="24"/>
          <w:szCs w:val="24"/>
        </w:rPr>
        <w:t>Вариант № 5</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6"/>
        <w:gridCol w:w="2817"/>
        <w:gridCol w:w="593"/>
        <w:gridCol w:w="567"/>
        <w:gridCol w:w="683"/>
        <w:gridCol w:w="876"/>
        <w:gridCol w:w="541"/>
        <w:gridCol w:w="33"/>
        <w:gridCol w:w="921"/>
      </w:tblGrid>
      <w:tr w:rsidR="00E42C38" w:rsidRPr="00420647">
        <w:trPr>
          <w:trHeight w:val="921"/>
          <w:jc w:val="center"/>
        </w:trPr>
        <w:tc>
          <w:tcPr>
            <w:tcW w:w="2686" w:type="dxa"/>
            <w:vMerge w:val="restart"/>
          </w:tcPr>
          <w:p w:rsidR="00E42C38" w:rsidRPr="00420647" w:rsidRDefault="00E42C38" w:rsidP="007E03E1">
            <w:pPr>
              <w:spacing w:after="0" w:line="240" w:lineRule="atLeast"/>
              <w:jc w:val="both"/>
              <w:rPr>
                <w:rFonts w:ascii="Times New Roman" w:hAnsi="Times New Roman" w:cs="Times New Roman"/>
                <w:b/>
                <w:bCs/>
                <w:sz w:val="24"/>
                <w:szCs w:val="24"/>
              </w:rPr>
            </w:pPr>
            <w:r w:rsidRPr="00420647">
              <w:rPr>
                <w:rFonts w:ascii="Times New Roman" w:hAnsi="Times New Roman" w:cs="Times New Roman"/>
                <w:b/>
                <w:bCs/>
                <w:sz w:val="24"/>
                <w:szCs w:val="24"/>
              </w:rPr>
              <w:t>Предметные области</w:t>
            </w:r>
          </w:p>
        </w:tc>
        <w:tc>
          <w:tcPr>
            <w:tcW w:w="2817" w:type="dxa"/>
            <w:vMerge w:val="restart"/>
            <w:tcBorders>
              <w:tr2bl w:val="single" w:sz="4" w:space="0" w:color="auto"/>
            </w:tcBorders>
          </w:tcPr>
          <w:p w:rsidR="00E42C38" w:rsidRPr="00420647" w:rsidRDefault="00E42C38" w:rsidP="007E03E1">
            <w:pPr>
              <w:spacing w:after="0" w:line="240" w:lineRule="atLeast"/>
              <w:jc w:val="both"/>
              <w:rPr>
                <w:rFonts w:ascii="Times New Roman" w:hAnsi="Times New Roman" w:cs="Times New Roman"/>
                <w:b/>
                <w:bCs/>
                <w:sz w:val="24"/>
                <w:szCs w:val="24"/>
              </w:rPr>
            </w:pPr>
            <w:r w:rsidRPr="00420647">
              <w:rPr>
                <w:rFonts w:ascii="Times New Roman" w:hAnsi="Times New Roman" w:cs="Times New Roman"/>
                <w:b/>
                <w:bCs/>
                <w:sz w:val="24"/>
                <w:szCs w:val="24"/>
              </w:rPr>
              <w:t>Учебные</w:t>
            </w:r>
          </w:p>
          <w:p w:rsidR="00E42C38" w:rsidRPr="00420647" w:rsidRDefault="00E42C38" w:rsidP="007E03E1">
            <w:pPr>
              <w:spacing w:after="0" w:line="240" w:lineRule="atLeast"/>
              <w:jc w:val="both"/>
              <w:rPr>
                <w:rFonts w:ascii="Times New Roman" w:hAnsi="Times New Roman" w:cs="Times New Roman"/>
                <w:b/>
                <w:bCs/>
                <w:sz w:val="24"/>
                <w:szCs w:val="24"/>
              </w:rPr>
            </w:pPr>
            <w:r w:rsidRPr="00420647">
              <w:rPr>
                <w:rFonts w:ascii="Times New Roman" w:hAnsi="Times New Roman" w:cs="Times New Roman"/>
                <w:b/>
                <w:bCs/>
                <w:sz w:val="24"/>
                <w:szCs w:val="24"/>
              </w:rPr>
              <w:t>предметы</w:t>
            </w:r>
          </w:p>
          <w:p w:rsidR="00E42C38" w:rsidRPr="00420647" w:rsidRDefault="00E42C38" w:rsidP="007E03E1">
            <w:pPr>
              <w:spacing w:after="0" w:line="240" w:lineRule="atLeast"/>
              <w:jc w:val="right"/>
              <w:rPr>
                <w:rFonts w:ascii="Times New Roman" w:hAnsi="Times New Roman" w:cs="Times New Roman"/>
                <w:b/>
                <w:bCs/>
                <w:sz w:val="24"/>
                <w:szCs w:val="24"/>
              </w:rPr>
            </w:pPr>
            <w:r w:rsidRPr="00420647">
              <w:rPr>
                <w:rFonts w:ascii="Times New Roman" w:hAnsi="Times New Roman" w:cs="Times New Roman"/>
                <w:b/>
                <w:bCs/>
                <w:sz w:val="24"/>
                <w:szCs w:val="24"/>
              </w:rPr>
              <w:t>Классы</w:t>
            </w:r>
          </w:p>
        </w:tc>
        <w:tc>
          <w:tcPr>
            <w:tcW w:w="4214" w:type="dxa"/>
            <w:gridSpan w:val="7"/>
          </w:tcPr>
          <w:p w:rsidR="00E42C38" w:rsidRPr="00420647" w:rsidRDefault="00E42C38" w:rsidP="007E03E1">
            <w:pPr>
              <w:spacing w:after="0" w:line="240" w:lineRule="atLeast"/>
              <w:jc w:val="both"/>
              <w:rPr>
                <w:rFonts w:ascii="Times New Roman" w:hAnsi="Times New Roman" w:cs="Times New Roman"/>
                <w:b/>
                <w:bCs/>
                <w:sz w:val="24"/>
                <w:szCs w:val="24"/>
              </w:rPr>
            </w:pPr>
            <w:r w:rsidRPr="00420647">
              <w:rPr>
                <w:rFonts w:ascii="Times New Roman" w:hAnsi="Times New Roman" w:cs="Times New Roman"/>
                <w:b/>
                <w:bCs/>
                <w:sz w:val="24"/>
                <w:szCs w:val="24"/>
              </w:rPr>
              <w:t>Количество часов в неделю</w:t>
            </w:r>
          </w:p>
        </w:tc>
      </w:tr>
      <w:tr w:rsidR="00E42C38" w:rsidRPr="00420647">
        <w:trPr>
          <w:trHeight w:val="511"/>
          <w:jc w:val="center"/>
        </w:trPr>
        <w:tc>
          <w:tcPr>
            <w:tcW w:w="2686" w:type="dxa"/>
            <w:vMerge/>
          </w:tcPr>
          <w:p w:rsidR="00E42C38" w:rsidRPr="00420647" w:rsidRDefault="00E42C38" w:rsidP="007E03E1">
            <w:pPr>
              <w:spacing w:after="0" w:line="240" w:lineRule="atLeast"/>
              <w:jc w:val="both"/>
              <w:rPr>
                <w:rFonts w:ascii="Times New Roman" w:hAnsi="Times New Roman" w:cs="Times New Roman"/>
                <w:b/>
                <w:bCs/>
                <w:sz w:val="24"/>
                <w:szCs w:val="24"/>
              </w:rPr>
            </w:pPr>
          </w:p>
        </w:tc>
        <w:tc>
          <w:tcPr>
            <w:tcW w:w="2817" w:type="dxa"/>
            <w:vMerge/>
            <w:tcBorders>
              <w:tr2bl w:val="single" w:sz="4" w:space="0" w:color="auto"/>
            </w:tcBorders>
          </w:tcPr>
          <w:p w:rsidR="00E42C38" w:rsidRPr="00420647" w:rsidRDefault="00E42C38" w:rsidP="007E03E1">
            <w:pPr>
              <w:spacing w:after="0" w:line="240" w:lineRule="atLeast"/>
              <w:jc w:val="both"/>
              <w:rPr>
                <w:rFonts w:ascii="Times New Roman" w:hAnsi="Times New Roman" w:cs="Times New Roman"/>
                <w:b/>
                <w:bCs/>
                <w:sz w:val="24"/>
                <w:szCs w:val="24"/>
              </w:rPr>
            </w:pPr>
          </w:p>
        </w:tc>
        <w:tc>
          <w:tcPr>
            <w:tcW w:w="593" w:type="dxa"/>
          </w:tcPr>
          <w:p w:rsidR="00E42C38" w:rsidRPr="00420647" w:rsidRDefault="00E42C38" w:rsidP="007E03E1">
            <w:pPr>
              <w:spacing w:after="0" w:line="240" w:lineRule="atLeast"/>
              <w:jc w:val="both"/>
              <w:rPr>
                <w:rFonts w:ascii="Times New Roman" w:hAnsi="Times New Roman" w:cs="Times New Roman"/>
                <w:b/>
                <w:bCs/>
                <w:sz w:val="24"/>
                <w:szCs w:val="24"/>
              </w:rPr>
            </w:pPr>
            <w:r w:rsidRPr="00420647">
              <w:rPr>
                <w:rFonts w:ascii="Times New Roman" w:hAnsi="Times New Roman" w:cs="Times New Roman"/>
                <w:b/>
                <w:bCs/>
                <w:sz w:val="24"/>
                <w:szCs w:val="24"/>
              </w:rPr>
              <w:t>V</w:t>
            </w:r>
          </w:p>
        </w:tc>
        <w:tc>
          <w:tcPr>
            <w:tcW w:w="567" w:type="dxa"/>
          </w:tcPr>
          <w:p w:rsidR="00E42C38" w:rsidRPr="00420647" w:rsidRDefault="00E42C38" w:rsidP="007E03E1">
            <w:pPr>
              <w:spacing w:after="0" w:line="240" w:lineRule="atLeast"/>
              <w:jc w:val="both"/>
              <w:rPr>
                <w:rFonts w:ascii="Times New Roman" w:hAnsi="Times New Roman" w:cs="Times New Roman"/>
                <w:b/>
                <w:bCs/>
                <w:sz w:val="24"/>
                <w:szCs w:val="24"/>
              </w:rPr>
            </w:pPr>
            <w:r w:rsidRPr="00420647">
              <w:rPr>
                <w:rFonts w:ascii="Times New Roman" w:hAnsi="Times New Roman" w:cs="Times New Roman"/>
                <w:b/>
                <w:bCs/>
                <w:sz w:val="24"/>
                <w:szCs w:val="24"/>
              </w:rPr>
              <w:t>VI</w:t>
            </w:r>
          </w:p>
        </w:tc>
        <w:tc>
          <w:tcPr>
            <w:tcW w:w="683" w:type="dxa"/>
          </w:tcPr>
          <w:p w:rsidR="00E42C38" w:rsidRPr="00420647" w:rsidRDefault="00E42C38" w:rsidP="007E03E1">
            <w:pPr>
              <w:spacing w:after="0" w:line="240" w:lineRule="atLeast"/>
              <w:jc w:val="both"/>
              <w:rPr>
                <w:rFonts w:ascii="Times New Roman" w:hAnsi="Times New Roman" w:cs="Times New Roman"/>
                <w:b/>
                <w:bCs/>
                <w:sz w:val="24"/>
                <w:szCs w:val="24"/>
              </w:rPr>
            </w:pPr>
            <w:r w:rsidRPr="00420647">
              <w:rPr>
                <w:rFonts w:ascii="Times New Roman" w:hAnsi="Times New Roman" w:cs="Times New Roman"/>
                <w:b/>
                <w:bCs/>
                <w:sz w:val="24"/>
                <w:szCs w:val="24"/>
              </w:rPr>
              <w:t>VII</w:t>
            </w:r>
          </w:p>
        </w:tc>
        <w:tc>
          <w:tcPr>
            <w:tcW w:w="876" w:type="dxa"/>
          </w:tcPr>
          <w:p w:rsidR="00E42C38" w:rsidRPr="00420647" w:rsidRDefault="00E42C38" w:rsidP="007E03E1">
            <w:pPr>
              <w:spacing w:after="0" w:line="240" w:lineRule="atLeast"/>
              <w:jc w:val="both"/>
              <w:rPr>
                <w:rFonts w:ascii="Times New Roman" w:hAnsi="Times New Roman" w:cs="Times New Roman"/>
                <w:b/>
                <w:bCs/>
                <w:sz w:val="24"/>
                <w:szCs w:val="24"/>
              </w:rPr>
            </w:pPr>
            <w:r w:rsidRPr="00420647">
              <w:rPr>
                <w:rFonts w:ascii="Times New Roman" w:hAnsi="Times New Roman" w:cs="Times New Roman"/>
                <w:b/>
                <w:bCs/>
                <w:sz w:val="24"/>
                <w:szCs w:val="24"/>
              </w:rPr>
              <w:t>VIII</w:t>
            </w:r>
          </w:p>
        </w:tc>
        <w:tc>
          <w:tcPr>
            <w:tcW w:w="574" w:type="dxa"/>
            <w:gridSpan w:val="2"/>
          </w:tcPr>
          <w:p w:rsidR="00E42C38" w:rsidRPr="00420647" w:rsidRDefault="00E42C38" w:rsidP="007E03E1">
            <w:pPr>
              <w:spacing w:after="0" w:line="240" w:lineRule="atLeast"/>
              <w:jc w:val="both"/>
              <w:rPr>
                <w:rFonts w:ascii="Times New Roman" w:hAnsi="Times New Roman" w:cs="Times New Roman"/>
                <w:b/>
                <w:bCs/>
                <w:sz w:val="24"/>
                <w:szCs w:val="24"/>
              </w:rPr>
            </w:pPr>
            <w:r w:rsidRPr="00420647">
              <w:rPr>
                <w:rFonts w:ascii="Times New Roman" w:hAnsi="Times New Roman" w:cs="Times New Roman"/>
                <w:b/>
                <w:bCs/>
                <w:sz w:val="24"/>
                <w:szCs w:val="24"/>
              </w:rPr>
              <w:t>IX</w:t>
            </w:r>
          </w:p>
        </w:tc>
        <w:tc>
          <w:tcPr>
            <w:tcW w:w="921" w:type="dxa"/>
          </w:tcPr>
          <w:p w:rsidR="00E42C38" w:rsidRPr="00420647" w:rsidRDefault="00E42C38" w:rsidP="007E03E1">
            <w:pPr>
              <w:spacing w:after="0" w:line="240" w:lineRule="atLeast"/>
              <w:jc w:val="both"/>
              <w:rPr>
                <w:rFonts w:ascii="Times New Roman" w:hAnsi="Times New Roman" w:cs="Times New Roman"/>
                <w:b/>
                <w:bCs/>
                <w:sz w:val="24"/>
                <w:szCs w:val="24"/>
              </w:rPr>
            </w:pPr>
            <w:r w:rsidRPr="00420647">
              <w:rPr>
                <w:rFonts w:ascii="Times New Roman" w:hAnsi="Times New Roman" w:cs="Times New Roman"/>
                <w:b/>
                <w:bCs/>
                <w:sz w:val="24"/>
                <w:szCs w:val="24"/>
              </w:rPr>
              <w:t>Всего</w:t>
            </w:r>
          </w:p>
        </w:tc>
      </w:tr>
      <w:tr w:rsidR="00E42C38" w:rsidRPr="00420647">
        <w:trPr>
          <w:trHeight w:val="315"/>
          <w:jc w:val="center"/>
        </w:trPr>
        <w:tc>
          <w:tcPr>
            <w:tcW w:w="2686" w:type="dxa"/>
          </w:tcPr>
          <w:p w:rsidR="00E42C38" w:rsidRPr="00420647" w:rsidRDefault="00E42C38" w:rsidP="007E03E1">
            <w:pPr>
              <w:spacing w:after="0" w:line="240" w:lineRule="atLeast"/>
              <w:jc w:val="both"/>
              <w:rPr>
                <w:rFonts w:ascii="Times New Roman" w:hAnsi="Times New Roman" w:cs="Times New Roman"/>
                <w:sz w:val="24"/>
                <w:szCs w:val="24"/>
              </w:rPr>
            </w:pPr>
          </w:p>
        </w:tc>
        <w:tc>
          <w:tcPr>
            <w:tcW w:w="2817" w:type="dxa"/>
          </w:tcPr>
          <w:p w:rsidR="00E42C38" w:rsidRPr="00420647" w:rsidRDefault="00E42C38" w:rsidP="007E03E1">
            <w:pPr>
              <w:spacing w:after="0" w:line="240" w:lineRule="atLeast"/>
              <w:jc w:val="both"/>
              <w:rPr>
                <w:rFonts w:ascii="Times New Roman" w:hAnsi="Times New Roman" w:cs="Times New Roman"/>
                <w:i/>
                <w:iCs/>
                <w:sz w:val="24"/>
                <w:szCs w:val="24"/>
              </w:rPr>
            </w:pPr>
            <w:r w:rsidRPr="00420647">
              <w:rPr>
                <w:rFonts w:ascii="Times New Roman" w:hAnsi="Times New Roman" w:cs="Times New Roman"/>
                <w:i/>
                <w:iCs/>
                <w:sz w:val="24"/>
                <w:szCs w:val="24"/>
              </w:rPr>
              <w:t>Обязательная часть</w:t>
            </w:r>
          </w:p>
        </w:tc>
        <w:tc>
          <w:tcPr>
            <w:tcW w:w="4214" w:type="dxa"/>
            <w:gridSpan w:val="7"/>
          </w:tcPr>
          <w:p w:rsidR="00E42C38" w:rsidRPr="00420647" w:rsidRDefault="00E42C38" w:rsidP="007E03E1">
            <w:pPr>
              <w:spacing w:after="0" w:line="240" w:lineRule="atLeast"/>
              <w:jc w:val="both"/>
              <w:rPr>
                <w:rFonts w:ascii="Times New Roman" w:hAnsi="Times New Roman" w:cs="Times New Roman"/>
                <w:b/>
                <w:bCs/>
                <w:sz w:val="24"/>
                <w:szCs w:val="24"/>
              </w:rPr>
            </w:pPr>
          </w:p>
        </w:tc>
      </w:tr>
      <w:tr w:rsidR="00E42C38" w:rsidRPr="00420647">
        <w:trPr>
          <w:trHeight w:val="246"/>
          <w:jc w:val="center"/>
        </w:trPr>
        <w:tc>
          <w:tcPr>
            <w:tcW w:w="2686" w:type="dxa"/>
            <w:vMerge w:val="restart"/>
          </w:tcPr>
          <w:p w:rsidR="00E42C38" w:rsidRPr="00420647" w:rsidRDefault="00E42C38" w:rsidP="007E03E1">
            <w:pPr>
              <w:spacing w:after="0" w:line="240" w:lineRule="atLeast"/>
              <w:jc w:val="both"/>
              <w:rPr>
                <w:rFonts w:ascii="Times New Roman" w:hAnsi="Times New Roman" w:cs="Times New Roman"/>
                <w:sz w:val="24"/>
                <w:szCs w:val="24"/>
              </w:rPr>
            </w:pPr>
          </w:p>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Филология</w:t>
            </w:r>
          </w:p>
          <w:p w:rsidR="00E42C38" w:rsidRPr="00420647" w:rsidRDefault="00E42C38" w:rsidP="007E03E1">
            <w:pPr>
              <w:spacing w:after="0" w:line="240" w:lineRule="atLeast"/>
              <w:jc w:val="both"/>
              <w:rPr>
                <w:rFonts w:ascii="Times New Roman" w:hAnsi="Times New Roman" w:cs="Times New Roman"/>
                <w:sz w:val="24"/>
                <w:szCs w:val="24"/>
              </w:rPr>
            </w:pPr>
          </w:p>
          <w:p w:rsidR="00E42C38" w:rsidRPr="00420647" w:rsidRDefault="00E42C38" w:rsidP="007E03E1">
            <w:pPr>
              <w:spacing w:after="0" w:line="240" w:lineRule="atLeast"/>
              <w:jc w:val="both"/>
              <w:rPr>
                <w:rFonts w:ascii="Times New Roman" w:hAnsi="Times New Roman" w:cs="Times New Roman"/>
                <w:sz w:val="24"/>
                <w:szCs w:val="24"/>
              </w:rPr>
            </w:pPr>
          </w:p>
        </w:tc>
        <w:tc>
          <w:tcPr>
            <w:tcW w:w="2817"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 xml:space="preserve">Русский язык </w:t>
            </w:r>
          </w:p>
        </w:tc>
        <w:tc>
          <w:tcPr>
            <w:tcW w:w="59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5</w:t>
            </w:r>
          </w:p>
        </w:tc>
        <w:tc>
          <w:tcPr>
            <w:tcW w:w="567"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5</w:t>
            </w:r>
          </w:p>
        </w:tc>
        <w:tc>
          <w:tcPr>
            <w:tcW w:w="6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4</w:t>
            </w:r>
          </w:p>
        </w:tc>
        <w:tc>
          <w:tcPr>
            <w:tcW w:w="876"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54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954"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20</w:t>
            </w:r>
          </w:p>
        </w:tc>
      </w:tr>
      <w:tr w:rsidR="00E42C38" w:rsidRPr="00420647">
        <w:trPr>
          <w:trHeight w:val="246"/>
          <w:jc w:val="center"/>
        </w:trPr>
        <w:tc>
          <w:tcPr>
            <w:tcW w:w="2686" w:type="dxa"/>
            <w:vMerge/>
          </w:tcPr>
          <w:p w:rsidR="00E42C38" w:rsidRPr="00420647" w:rsidRDefault="00E42C38" w:rsidP="007E03E1">
            <w:pPr>
              <w:spacing w:after="0" w:line="240" w:lineRule="atLeast"/>
              <w:jc w:val="both"/>
              <w:rPr>
                <w:rFonts w:ascii="Times New Roman" w:hAnsi="Times New Roman" w:cs="Times New Roman"/>
                <w:sz w:val="24"/>
                <w:szCs w:val="24"/>
              </w:rPr>
            </w:pPr>
          </w:p>
        </w:tc>
        <w:tc>
          <w:tcPr>
            <w:tcW w:w="2817"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Литература</w:t>
            </w:r>
          </w:p>
        </w:tc>
        <w:tc>
          <w:tcPr>
            <w:tcW w:w="59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567"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6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876"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54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954"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12</w:t>
            </w:r>
          </w:p>
        </w:tc>
      </w:tr>
      <w:tr w:rsidR="00E42C38" w:rsidRPr="00420647">
        <w:trPr>
          <w:trHeight w:val="165"/>
          <w:jc w:val="center"/>
        </w:trPr>
        <w:tc>
          <w:tcPr>
            <w:tcW w:w="2686" w:type="dxa"/>
            <w:vMerge/>
          </w:tcPr>
          <w:p w:rsidR="00E42C38" w:rsidRPr="00420647" w:rsidRDefault="00E42C38" w:rsidP="007E03E1">
            <w:pPr>
              <w:spacing w:after="0" w:line="240" w:lineRule="atLeast"/>
              <w:jc w:val="both"/>
              <w:rPr>
                <w:rFonts w:ascii="Times New Roman" w:hAnsi="Times New Roman" w:cs="Times New Roman"/>
                <w:sz w:val="24"/>
                <w:szCs w:val="24"/>
              </w:rPr>
            </w:pPr>
          </w:p>
        </w:tc>
        <w:tc>
          <w:tcPr>
            <w:tcW w:w="2817"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Родной язык и литература</w:t>
            </w:r>
          </w:p>
        </w:tc>
        <w:tc>
          <w:tcPr>
            <w:tcW w:w="59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5</w:t>
            </w:r>
          </w:p>
        </w:tc>
        <w:tc>
          <w:tcPr>
            <w:tcW w:w="567"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6</w:t>
            </w:r>
          </w:p>
        </w:tc>
        <w:tc>
          <w:tcPr>
            <w:tcW w:w="6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4</w:t>
            </w:r>
          </w:p>
        </w:tc>
        <w:tc>
          <w:tcPr>
            <w:tcW w:w="876"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4</w:t>
            </w:r>
          </w:p>
        </w:tc>
        <w:tc>
          <w:tcPr>
            <w:tcW w:w="54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5</w:t>
            </w:r>
          </w:p>
        </w:tc>
        <w:tc>
          <w:tcPr>
            <w:tcW w:w="954"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24</w:t>
            </w:r>
          </w:p>
        </w:tc>
      </w:tr>
      <w:tr w:rsidR="00E42C38" w:rsidRPr="00420647">
        <w:trPr>
          <w:trHeight w:val="360"/>
          <w:jc w:val="center"/>
        </w:trPr>
        <w:tc>
          <w:tcPr>
            <w:tcW w:w="2686" w:type="dxa"/>
            <w:vMerge/>
          </w:tcPr>
          <w:p w:rsidR="00E42C38" w:rsidRPr="00420647" w:rsidRDefault="00E42C38" w:rsidP="007E03E1">
            <w:pPr>
              <w:spacing w:after="0" w:line="240" w:lineRule="atLeast"/>
              <w:jc w:val="both"/>
              <w:rPr>
                <w:rFonts w:ascii="Times New Roman" w:hAnsi="Times New Roman" w:cs="Times New Roman"/>
                <w:sz w:val="24"/>
                <w:szCs w:val="24"/>
              </w:rPr>
            </w:pPr>
          </w:p>
        </w:tc>
        <w:tc>
          <w:tcPr>
            <w:tcW w:w="2817"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Иностранный язык</w:t>
            </w:r>
          </w:p>
        </w:tc>
        <w:tc>
          <w:tcPr>
            <w:tcW w:w="59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567"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6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876"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54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954"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15</w:t>
            </w:r>
          </w:p>
        </w:tc>
      </w:tr>
      <w:tr w:rsidR="00E42C38" w:rsidRPr="00420647">
        <w:trPr>
          <w:trHeight w:val="427"/>
          <w:jc w:val="center"/>
        </w:trPr>
        <w:tc>
          <w:tcPr>
            <w:tcW w:w="2686" w:type="dxa"/>
            <w:vMerge w:val="restart"/>
          </w:tcPr>
          <w:p w:rsidR="00E42C38" w:rsidRPr="00420647" w:rsidRDefault="00E42C38" w:rsidP="007E03E1">
            <w:pPr>
              <w:spacing w:after="0" w:line="240" w:lineRule="atLeast"/>
              <w:jc w:val="both"/>
              <w:rPr>
                <w:rFonts w:ascii="Times New Roman" w:hAnsi="Times New Roman" w:cs="Times New Roman"/>
                <w:sz w:val="24"/>
                <w:szCs w:val="24"/>
              </w:rPr>
            </w:pPr>
          </w:p>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Математика и информатика</w:t>
            </w:r>
          </w:p>
        </w:tc>
        <w:tc>
          <w:tcPr>
            <w:tcW w:w="2817"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Математика</w:t>
            </w:r>
          </w:p>
        </w:tc>
        <w:tc>
          <w:tcPr>
            <w:tcW w:w="59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5</w:t>
            </w:r>
          </w:p>
        </w:tc>
        <w:tc>
          <w:tcPr>
            <w:tcW w:w="567"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5</w:t>
            </w:r>
          </w:p>
        </w:tc>
        <w:tc>
          <w:tcPr>
            <w:tcW w:w="6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876"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54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954"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10</w:t>
            </w:r>
          </w:p>
        </w:tc>
      </w:tr>
      <w:tr w:rsidR="00E42C38" w:rsidRPr="00420647">
        <w:trPr>
          <w:trHeight w:val="385"/>
          <w:jc w:val="center"/>
        </w:trPr>
        <w:tc>
          <w:tcPr>
            <w:tcW w:w="2686" w:type="dxa"/>
            <w:vMerge/>
          </w:tcPr>
          <w:p w:rsidR="00E42C38" w:rsidRPr="00420647" w:rsidRDefault="00E42C38" w:rsidP="007E03E1">
            <w:pPr>
              <w:spacing w:after="0" w:line="240" w:lineRule="atLeast"/>
              <w:jc w:val="both"/>
              <w:rPr>
                <w:rFonts w:ascii="Times New Roman" w:hAnsi="Times New Roman" w:cs="Times New Roman"/>
                <w:sz w:val="24"/>
                <w:szCs w:val="24"/>
              </w:rPr>
            </w:pPr>
          </w:p>
        </w:tc>
        <w:tc>
          <w:tcPr>
            <w:tcW w:w="2817"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Алгебра</w:t>
            </w:r>
          </w:p>
        </w:tc>
        <w:tc>
          <w:tcPr>
            <w:tcW w:w="59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567"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6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876"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54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954"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9</w:t>
            </w:r>
          </w:p>
        </w:tc>
      </w:tr>
      <w:tr w:rsidR="00E42C38" w:rsidRPr="00420647">
        <w:trPr>
          <w:trHeight w:val="201"/>
          <w:jc w:val="center"/>
        </w:trPr>
        <w:tc>
          <w:tcPr>
            <w:tcW w:w="2686" w:type="dxa"/>
            <w:vMerge/>
          </w:tcPr>
          <w:p w:rsidR="00E42C38" w:rsidRPr="00420647" w:rsidRDefault="00E42C38" w:rsidP="007E03E1">
            <w:pPr>
              <w:spacing w:after="0" w:line="240" w:lineRule="atLeast"/>
              <w:jc w:val="both"/>
              <w:rPr>
                <w:rFonts w:ascii="Times New Roman" w:hAnsi="Times New Roman" w:cs="Times New Roman"/>
                <w:sz w:val="24"/>
                <w:szCs w:val="24"/>
              </w:rPr>
            </w:pPr>
          </w:p>
        </w:tc>
        <w:tc>
          <w:tcPr>
            <w:tcW w:w="2817"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Геометрия</w:t>
            </w:r>
          </w:p>
        </w:tc>
        <w:tc>
          <w:tcPr>
            <w:tcW w:w="59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567"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6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876"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54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954"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6</w:t>
            </w:r>
          </w:p>
        </w:tc>
      </w:tr>
      <w:tr w:rsidR="00E42C38" w:rsidRPr="00420647">
        <w:trPr>
          <w:trHeight w:val="385"/>
          <w:jc w:val="center"/>
        </w:trPr>
        <w:tc>
          <w:tcPr>
            <w:tcW w:w="2686" w:type="dxa"/>
            <w:vMerge/>
          </w:tcPr>
          <w:p w:rsidR="00E42C38" w:rsidRPr="00420647" w:rsidRDefault="00E42C38" w:rsidP="007E03E1">
            <w:pPr>
              <w:spacing w:after="0" w:line="240" w:lineRule="atLeast"/>
              <w:jc w:val="both"/>
              <w:rPr>
                <w:rFonts w:ascii="Times New Roman" w:hAnsi="Times New Roman" w:cs="Times New Roman"/>
                <w:sz w:val="24"/>
                <w:szCs w:val="24"/>
              </w:rPr>
            </w:pPr>
          </w:p>
        </w:tc>
        <w:tc>
          <w:tcPr>
            <w:tcW w:w="2817"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Информатика</w:t>
            </w:r>
          </w:p>
        </w:tc>
        <w:tc>
          <w:tcPr>
            <w:tcW w:w="59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567"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6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876"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54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954"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r>
      <w:tr w:rsidR="00E42C38" w:rsidRPr="00420647">
        <w:trPr>
          <w:trHeight w:val="402"/>
          <w:jc w:val="center"/>
        </w:trPr>
        <w:tc>
          <w:tcPr>
            <w:tcW w:w="2686" w:type="dxa"/>
            <w:vMerge w:val="restart"/>
          </w:tcPr>
          <w:p w:rsidR="00E42C38" w:rsidRPr="00420647" w:rsidRDefault="00E42C38" w:rsidP="007E03E1">
            <w:pPr>
              <w:spacing w:after="0" w:line="240" w:lineRule="atLeast"/>
              <w:jc w:val="both"/>
              <w:rPr>
                <w:rFonts w:ascii="Times New Roman" w:hAnsi="Times New Roman" w:cs="Times New Roman"/>
                <w:sz w:val="24"/>
                <w:szCs w:val="24"/>
              </w:rPr>
            </w:pPr>
          </w:p>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Общественно-научные предметы</w:t>
            </w:r>
          </w:p>
        </w:tc>
        <w:tc>
          <w:tcPr>
            <w:tcW w:w="2817"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История</w:t>
            </w:r>
          </w:p>
        </w:tc>
        <w:tc>
          <w:tcPr>
            <w:tcW w:w="59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567"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6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876"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54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954"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10</w:t>
            </w:r>
          </w:p>
        </w:tc>
      </w:tr>
      <w:tr w:rsidR="00E42C38" w:rsidRPr="00420647">
        <w:trPr>
          <w:trHeight w:val="234"/>
          <w:jc w:val="center"/>
        </w:trPr>
        <w:tc>
          <w:tcPr>
            <w:tcW w:w="2686" w:type="dxa"/>
            <w:vMerge/>
          </w:tcPr>
          <w:p w:rsidR="00E42C38" w:rsidRPr="00420647" w:rsidRDefault="00E42C38" w:rsidP="007E03E1">
            <w:pPr>
              <w:spacing w:after="0" w:line="240" w:lineRule="atLeast"/>
              <w:jc w:val="both"/>
              <w:rPr>
                <w:rFonts w:ascii="Times New Roman" w:hAnsi="Times New Roman" w:cs="Times New Roman"/>
                <w:sz w:val="24"/>
                <w:szCs w:val="24"/>
              </w:rPr>
            </w:pPr>
          </w:p>
        </w:tc>
        <w:tc>
          <w:tcPr>
            <w:tcW w:w="2817"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Обществознание</w:t>
            </w:r>
          </w:p>
        </w:tc>
        <w:tc>
          <w:tcPr>
            <w:tcW w:w="59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567"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6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876"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54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954"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4</w:t>
            </w:r>
          </w:p>
        </w:tc>
      </w:tr>
      <w:tr w:rsidR="00E42C38" w:rsidRPr="00420647">
        <w:trPr>
          <w:trHeight w:val="318"/>
          <w:jc w:val="center"/>
        </w:trPr>
        <w:tc>
          <w:tcPr>
            <w:tcW w:w="2686" w:type="dxa"/>
            <w:vMerge/>
          </w:tcPr>
          <w:p w:rsidR="00E42C38" w:rsidRPr="00420647" w:rsidRDefault="00E42C38" w:rsidP="007E03E1">
            <w:pPr>
              <w:spacing w:after="0" w:line="240" w:lineRule="atLeast"/>
              <w:jc w:val="both"/>
              <w:rPr>
                <w:rFonts w:ascii="Times New Roman" w:hAnsi="Times New Roman" w:cs="Times New Roman"/>
                <w:sz w:val="24"/>
                <w:szCs w:val="24"/>
              </w:rPr>
            </w:pPr>
          </w:p>
        </w:tc>
        <w:tc>
          <w:tcPr>
            <w:tcW w:w="2817"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География</w:t>
            </w:r>
          </w:p>
        </w:tc>
        <w:tc>
          <w:tcPr>
            <w:tcW w:w="59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567"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6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876"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54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954"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7</w:t>
            </w:r>
          </w:p>
        </w:tc>
      </w:tr>
      <w:tr w:rsidR="00E42C38" w:rsidRPr="00420647">
        <w:trPr>
          <w:trHeight w:val="181"/>
          <w:jc w:val="center"/>
        </w:trPr>
        <w:tc>
          <w:tcPr>
            <w:tcW w:w="2686" w:type="dxa"/>
            <w:vMerge w:val="restart"/>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Естественно-научные предметы</w:t>
            </w:r>
          </w:p>
        </w:tc>
        <w:tc>
          <w:tcPr>
            <w:tcW w:w="2817"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Физика</w:t>
            </w:r>
          </w:p>
        </w:tc>
        <w:tc>
          <w:tcPr>
            <w:tcW w:w="59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567"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6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876"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54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954"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7</w:t>
            </w:r>
          </w:p>
        </w:tc>
      </w:tr>
      <w:tr w:rsidR="00E42C38" w:rsidRPr="00420647">
        <w:trPr>
          <w:trHeight w:val="215"/>
          <w:jc w:val="center"/>
        </w:trPr>
        <w:tc>
          <w:tcPr>
            <w:tcW w:w="2686" w:type="dxa"/>
            <w:vMerge/>
          </w:tcPr>
          <w:p w:rsidR="00E42C38" w:rsidRPr="00420647" w:rsidRDefault="00E42C38" w:rsidP="007E03E1">
            <w:pPr>
              <w:spacing w:after="0" w:line="240" w:lineRule="atLeast"/>
              <w:jc w:val="both"/>
              <w:rPr>
                <w:rFonts w:ascii="Times New Roman" w:hAnsi="Times New Roman" w:cs="Times New Roman"/>
                <w:sz w:val="24"/>
                <w:szCs w:val="24"/>
              </w:rPr>
            </w:pPr>
          </w:p>
        </w:tc>
        <w:tc>
          <w:tcPr>
            <w:tcW w:w="2817"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Химия</w:t>
            </w:r>
          </w:p>
        </w:tc>
        <w:tc>
          <w:tcPr>
            <w:tcW w:w="59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567"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6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876"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54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954"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4</w:t>
            </w:r>
          </w:p>
        </w:tc>
      </w:tr>
      <w:tr w:rsidR="00E42C38" w:rsidRPr="00420647">
        <w:trPr>
          <w:trHeight w:val="251"/>
          <w:jc w:val="center"/>
        </w:trPr>
        <w:tc>
          <w:tcPr>
            <w:tcW w:w="2686" w:type="dxa"/>
            <w:vMerge/>
          </w:tcPr>
          <w:p w:rsidR="00E42C38" w:rsidRPr="00420647" w:rsidRDefault="00E42C38" w:rsidP="007E03E1">
            <w:pPr>
              <w:spacing w:after="0" w:line="240" w:lineRule="atLeast"/>
              <w:jc w:val="both"/>
              <w:rPr>
                <w:rFonts w:ascii="Times New Roman" w:hAnsi="Times New Roman" w:cs="Times New Roman"/>
                <w:sz w:val="24"/>
                <w:szCs w:val="24"/>
              </w:rPr>
            </w:pPr>
          </w:p>
        </w:tc>
        <w:tc>
          <w:tcPr>
            <w:tcW w:w="2817"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Биология</w:t>
            </w:r>
          </w:p>
        </w:tc>
        <w:tc>
          <w:tcPr>
            <w:tcW w:w="59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567"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6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876"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54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954"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7</w:t>
            </w:r>
          </w:p>
        </w:tc>
      </w:tr>
      <w:tr w:rsidR="00E42C38" w:rsidRPr="00420647">
        <w:trPr>
          <w:trHeight w:val="251"/>
          <w:jc w:val="center"/>
        </w:trPr>
        <w:tc>
          <w:tcPr>
            <w:tcW w:w="2686" w:type="dxa"/>
            <w:vMerge w:val="restart"/>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Искусство</w:t>
            </w:r>
          </w:p>
        </w:tc>
        <w:tc>
          <w:tcPr>
            <w:tcW w:w="2817"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Музыка</w:t>
            </w:r>
          </w:p>
        </w:tc>
        <w:tc>
          <w:tcPr>
            <w:tcW w:w="59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567"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6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876"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54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954"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4</w:t>
            </w:r>
          </w:p>
        </w:tc>
      </w:tr>
      <w:tr w:rsidR="00E42C38" w:rsidRPr="00420647">
        <w:trPr>
          <w:trHeight w:val="215"/>
          <w:jc w:val="center"/>
        </w:trPr>
        <w:tc>
          <w:tcPr>
            <w:tcW w:w="2686" w:type="dxa"/>
            <w:vMerge/>
          </w:tcPr>
          <w:p w:rsidR="00E42C38" w:rsidRPr="00420647" w:rsidRDefault="00E42C38" w:rsidP="007E03E1">
            <w:pPr>
              <w:spacing w:after="0" w:line="240" w:lineRule="atLeast"/>
              <w:jc w:val="both"/>
              <w:rPr>
                <w:rFonts w:ascii="Times New Roman" w:hAnsi="Times New Roman" w:cs="Times New Roman"/>
                <w:sz w:val="24"/>
                <w:szCs w:val="24"/>
              </w:rPr>
            </w:pPr>
          </w:p>
        </w:tc>
        <w:tc>
          <w:tcPr>
            <w:tcW w:w="2817"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Изобразительное искусство</w:t>
            </w:r>
          </w:p>
        </w:tc>
        <w:tc>
          <w:tcPr>
            <w:tcW w:w="59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567"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6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876"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54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954"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r>
      <w:tr w:rsidR="00E42C38" w:rsidRPr="00420647">
        <w:trPr>
          <w:trHeight w:val="301"/>
          <w:jc w:val="center"/>
        </w:trPr>
        <w:tc>
          <w:tcPr>
            <w:tcW w:w="2686"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Технология</w:t>
            </w:r>
          </w:p>
        </w:tc>
        <w:tc>
          <w:tcPr>
            <w:tcW w:w="2817"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Технология</w:t>
            </w:r>
          </w:p>
        </w:tc>
        <w:tc>
          <w:tcPr>
            <w:tcW w:w="59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567"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6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876"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54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954"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7</w:t>
            </w:r>
          </w:p>
        </w:tc>
      </w:tr>
      <w:tr w:rsidR="00E42C38" w:rsidRPr="00420647">
        <w:trPr>
          <w:trHeight w:val="413"/>
          <w:jc w:val="center"/>
        </w:trPr>
        <w:tc>
          <w:tcPr>
            <w:tcW w:w="2686" w:type="dxa"/>
            <w:vMerge w:val="restart"/>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Физическая культура и Основы безопасности жизнедеятельности</w:t>
            </w:r>
          </w:p>
        </w:tc>
        <w:tc>
          <w:tcPr>
            <w:tcW w:w="2817"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ОБЖ</w:t>
            </w:r>
          </w:p>
        </w:tc>
        <w:tc>
          <w:tcPr>
            <w:tcW w:w="59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567"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6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876"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p>
        </w:tc>
        <w:tc>
          <w:tcPr>
            <w:tcW w:w="54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954"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r>
      <w:tr w:rsidR="00E42C38" w:rsidRPr="00420647">
        <w:trPr>
          <w:trHeight w:val="385"/>
          <w:jc w:val="center"/>
        </w:trPr>
        <w:tc>
          <w:tcPr>
            <w:tcW w:w="2686" w:type="dxa"/>
            <w:vMerge/>
          </w:tcPr>
          <w:p w:rsidR="00E42C38" w:rsidRPr="00420647" w:rsidRDefault="00E42C38" w:rsidP="007E03E1">
            <w:pPr>
              <w:spacing w:after="0" w:line="240" w:lineRule="atLeast"/>
              <w:jc w:val="both"/>
              <w:rPr>
                <w:rFonts w:ascii="Times New Roman" w:hAnsi="Times New Roman" w:cs="Times New Roman"/>
                <w:sz w:val="24"/>
                <w:szCs w:val="24"/>
              </w:rPr>
            </w:pPr>
          </w:p>
        </w:tc>
        <w:tc>
          <w:tcPr>
            <w:tcW w:w="2817" w:type="dxa"/>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Физическая культура</w:t>
            </w:r>
          </w:p>
        </w:tc>
        <w:tc>
          <w:tcPr>
            <w:tcW w:w="59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567"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6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876"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54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954"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10</w:t>
            </w:r>
          </w:p>
        </w:tc>
      </w:tr>
      <w:tr w:rsidR="00E42C38" w:rsidRPr="00420647">
        <w:trPr>
          <w:trHeight w:val="284"/>
          <w:jc w:val="center"/>
        </w:trPr>
        <w:tc>
          <w:tcPr>
            <w:tcW w:w="5503" w:type="dxa"/>
            <w:gridSpan w:val="2"/>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Итого</w:t>
            </w:r>
          </w:p>
        </w:tc>
        <w:tc>
          <w:tcPr>
            <w:tcW w:w="59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30</w:t>
            </w:r>
          </w:p>
        </w:tc>
        <w:tc>
          <w:tcPr>
            <w:tcW w:w="567"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32</w:t>
            </w:r>
          </w:p>
        </w:tc>
        <w:tc>
          <w:tcPr>
            <w:tcW w:w="6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33</w:t>
            </w:r>
          </w:p>
        </w:tc>
        <w:tc>
          <w:tcPr>
            <w:tcW w:w="876"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33</w:t>
            </w:r>
          </w:p>
        </w:tc>
        <w:tc>
          <w:tcPr>
            <w:tcW w:w="54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35</w:t>
            </w:r>
          </w:p>
        </w:tc>
        <w:tc>
          <w:tcPr>
            <w:tcW w:w="954"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163</w:t>
            </w:r>
          </w:p>
        </w:tc>
      </w:tr>
      <w:tr w:rsidR="00E42C38" w:rsidRPr="00420647">
        <w:trPr>
          <w:trHeight w:val="301"/>
          <w:jc w:val="center"/>
        </w:trPr>
        <w:tc>
          <w:tcPr>
            <w:tcW w:w="5503" w:type="dxa"/>
            <w:gridSpan w:val="2"/>
          </w:tcPr>
          <w:p w:rsidR="00E42C38" w:rsidRPr="00420647" w:rsidRDefault="00E42C38" w:rsidP="007E03E1">
            <w:pPr>
              <w:spacing w:after="0" w:line="240" w:lineRule="atLeast"/>
              <w:jc w:val="both"/>
              <w:rPr>
                <w:rFonts w:ascii="Times New Roman" w:hAnsi="Times New Roman" w:cs="Times New Roman"/>
                <w:i/>
                <w:iCs/>
                <w:sz w:val="24"/>
                <w:szCs w:val="24"/>
              </w:rPr>
            </w:pPr>
            <w:r w:rsidRPr="00420647">
              <w:rPr>
                <w:rFonts w:ascii="Times New Roman" w:hAnsi="Times New Roman" w:cs="Times New Roman"/>
                <w:i/>
                <w:iCs/>
                <w:sz w:val="24"/>
                <w:szCs w:val="24"/>
              </w:rPr>
              <w:t>Часть, формируемая участниками образовательных отношений</w:t>
            </w:r>
          </w:p>
        </w:tc>
        <w:tc>
          <w:tcPr>
            <w:tcW w:w="59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567"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6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2</w:t>
            </w:r>
          </w:p>
        </w:tc>
        <w:tc>
          <w:tcPr>
            <w:tcW w:w="876"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w:t>
            </w:r>
          </w:p>
        </w:tc>
        <w:tc>
          <w:tcPr>
            <w:tcW w:w="54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w:t>
            </w:r>
          </w:p>
        </w:tc>
        <w:tc>
          <w:tcPr>
            <w:tcW w:w="954"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9</w:t>
            </w:r>
          </w:p>
        </w:tc>
      </w:tr>
      <w:tr w:rsidR="00E42C38" w:rsidRPr="00420647">
        <w:trPr>
          <w:trHeight w:val="232"/>
          <w:jc w:val="center"/>
        </w:trPr>
        <w:tc>
          <w:tcPr>
            <w:tcW w:w="5503" w:type="dxa"/>
            <w:gridSpan w:val="2"/>
          </w:tcPr>
          <w:p w:rsidR="00E42C38" w:rsidRPr="00420647" w:rsidRDefault="00E42C38" w:rsidP="007E03E1">
            <w:pPr>
              <w:spacing w:after="0" w:line="240" w:lineRule="atLeast"/>
              <w:jc w:val="both"/>
              <w:rPr>
                <w:rFonts w:ascii="Times New Roman" w:hAnsi="Times New Roman" w:cs="Times New Roman"/>
                <w:sz w:val="24"/>
                <w:szCs w:val="24"/>
              </w:rPr>
            </w:pPr>
            <w:r w:rsidRPr="00420647">
              <w:rPr>
                <w:rFonts w:ascii="Times New Roman" w:hAnsi="Times New Roman" w:cs="Times New Roman"/>
                <w:sz w:val="24"/>
                <w:szCs w:val="24"/>
              </w:rPr>
              <w:t>Максимально допустимая недельная нагрузка</w:t>
            </w:r>
          </w:p>
        </w:tc>
        <w:tc>
          <w:tcPr>
            <w:tcW w:w="59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32</w:t>
            </w:r>
          </w:p>
        </w:tc>
        <w:tc>
          <w:tcPr>
            <w:tcW w:w="567"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33</w:t>
            </w:r>
          </w:p>
        </w:tc>
        <w:tc>
          <w:tcPr>
            <w:tcW w:w="683"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35</w:t>
            </w:r>
          </w:p>
        </w:tc>
        <w:tc>
          <w:tcPr>
            <w:tcW w:w="876"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36</w:t>
            </w:r>
          </w:p>
        </w:tc>
        <w:tc>
          <w:tcPr>
            <w:tcW w:w="541" w:type="dxa"/>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36</w:t>
            </w:r>
          </w:p>
        </w:tc>
        <w:tc>
          <w:tcPr>
            <w:tcW w:w="954" w:type="dxa"/>
            <w:gridSpan w:val="2"/>
            <w:vAlign w:val="bottom"/>
          </w:tcPr>
          <w:p w:rsidR="00E42C38" w:rsidRPr="00420647" w:rsidRDefault="00E42C38" w:rsidP="007E03E1">
            <w:pPr>
              <w:spacing w:after="0" w:line="240" w:lineRule="atLeast"/>
              <w:jc w:val="center"/>
              <w:rPr>
                <w:rFonts w:ascii="Times New Roman" w:hAnsi="Times New Roman" w:cs="Times New Roman"/>
                <w:sz w:val="24"/>
                <w:szCs w:val="24"/>
              </w:rPr>
            </w:pPr>
            <w:r w:rsidRPr="00420647">
              <w:rPr>
                <w:rFonts w:ascii="Times New Roman" w:hAnsi="Times New Roman" w:cs="Times New Roman"/>
                <w:sz w:val="24"/>
                <w:szCs w:val="24"/>
              </w:rPr>
              <w:t>172</w:t>
            </w:r>
          </w:p>
        </w:tc>
      </w:tr>
    </w:tbl>
    <w:p w:rsidR="00E42C38" w:rsidRPr="00420647" w:rsidRDefault="00E42C38" w:rsidP="007E03E1">
      <w:pPr>
        <w:pStyle w:val="FootnoteText"/>
        <w:spacing w:line="240" w:lineRule="atLeast"/>
        <w:ind w:firstLine="709"/>
        <w:jc w:val="both"/>
        <w:rPr>
          <w:rStyle w:val="Zag11"/>
          <w:rFonts w:eastAsia="@Arial Unicode MS"/>
          <w:sz w:val="24"/>
          <w:szCs w:val="24"/>
          <w:lang w:eastAsia="en-US"/>
        </w:rPr>
      </w:pPr>
      <w:r w:rsidRPr="00420647">
        <w:rPr>
          <w:rStyle w:val="Zag11"/>
          <w:rFonts w:eastAsia="@Arial Unicode MS"/>
          <w:sz w:val="24"/>
          <w:szCs w:val="24"/>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E42C38" w:rsidRPr="00420647" w:rsidRDefault="00E42C38" w:rsidP="00AA3EA3">
      <w:pPr>
        <w:pStyle w:val="ListParagraph"/>
        <w:numPr>
          <w:ilvl w:val="0"/>
          <w:numId w:val="145"/>
        </w:numPr>
        <w:tabs>
          <w:tab w:val="left" w:pos="993"/>
        </w:tabs>
        <w:spacing w:line="240" w:lineRule="atLeast"/>
        <w:ind w:left="0" w:firstLine="709"/>
        <w:jc w:val="both"/>
        <w:rPr>
          <w:rStyle w:val="Zag11"/>
          <w:rFonts w:ascii="Times New Roman" w:eastAsia="@Arial Unicode MS" w:hAnsi="Times New Roman"/>
        </w:rPr>
      </w:pPr>
      <w:r w:rsidRPr="00420647">
        <w:rPr>
          <w:rStyle w:val="Zag11"/>
          <w:rFonts w:ascii="Times New Roman" w:eastAsia="@Arial Unicode MS" w:hAnsi="Times New Roman"/>
        </w:rPr>
        <w:t>состав учебных предметов;</w:t>
      </w:r>
    </w:p>
    <w:p w:rsidR="00E42C38" w:rsidRPr="00420647" w:rsidRDefault="00E42C38" w:rsidP="00AA3EA3">
      <w:pPr>
        <w:pStyle w:val="ListParagraph"/>
        <w:numPr>
          <w:ilvl w:val="0"/>
          <w:numId w:val="145"/>
        </w:numPr>
        <w:tabs>
          <w:tab w:val="left" w:pos="993"/>
        </w:tabs>
        <w:spacing w:line="240" w:lineRule="atLeast"/>
        <w:ind w:left="0" w:firstLine="709"/>
        <w:jc w:val="both"/>
        <w:rPr>
          <w:rStyle w:val="Zag11"/>
          <w:rFonts w:ascii="Times New Roman" w:eastAsia="@Arial Unicode MS" w:hAnsi="Times New Roman"/>
        </w:rPr>
      </w:pPr>
      <w:r w:rsidRPr="00420647">
        <w:rPr>
          <w:rStyle w:val="Zag11"/>
          <w:rFonts w:ascii="Times New Roman" w:eastAsia="@Arial Unicode MS" w:hAnsi="Times New Roman"/>
        </w:rPr>
        <w:t>недельное распределение учебного времени, отводимого на освоение содержания образования по классам и учебным предметам;</w:t>
      </w:r>
    </w:p>
    <w:p w:rsidR="00E42C38" w:rsidRPr="00420647" w:rsidRDefault="00E42C38" w:rsidP="00AA3EA3">
      <w:pPr>
        <w:pStyle w:val="ListParagraph"/>
        <w:numPr>
          <w:ilvl w:val="0"/>
          <w:numId w:val="145"/>
        </w:numPr>
        <w:tabs>
          <w:tab w:val="left" w:pos="993"/>
        </w:tabs>
        <w:spacing w:line="240" w:lineRule="atLeast"/>
        <w:ind w:left="0" w:firstLine="709"/>
        <w:jc w:val="both"/>
        <w:rPr>
          <w:rStyle w:val="Zag11"/>
          <w:rFonts w:ascii="Times New Roman" w:eastAsia="@Arial Unicode MS" w:hAnsi="Times New Roman"/>
        </w:rPr>
      </w:pPr>
      <w:r w:rsidRPr="00420647">
        <w:rPr>
          <w:rStyle w:val="Zag11"/>
          <w:rFonts w:ascii="Times New Roman" w:eastAsia="@Arial Unicode MS" w:hAnsi="Times New Roman"/>
        </w:rPr>
        <w:t>максимально допустимая недельная нагрузка обучающихся и максимальная нагрузка с учетом деления классов на группы;</w:t>
      </w:r>
    </w:p>
    <w:p w:rsidR="00E42C38" w:rsidRPr="00420647" w:rsidRDefault="00E42C38" w:rsidP="00AA3EA3">
      <w:pPr>
        <w:pStyle w:val="Zag1"/>
        <w:numPr>
          <w:ilvl w:val="0"/>
          <w:numId w:val="145"/>
        </w:numPr>
        <w:tabs>
          <w:tab w:val="left" w:pos="993"/>
        </w:tabs>
        <w:spacing w:after="0" w:line="240" w:lineRule="atLeast"/>
        <w:ind w:left="0" w:firstLine="709"/>
        <w:jc w:val="both"/>
        <w:rPr>
          <w:rStyle w:val="Zag11"/>
          <w:rFonts w:ascii="Times New Roman" w:eastAsia="@Arial Unicode MS" w:hAnsi="Times New Roman"/>
          <w:b w:val="0"/>
          <w:bCs w:val="0"/>
          <w:color w:val="auto"/>
          <w:lang w:val="ru-RU" w:eastAsia="en-US"/>
        </w:rPr>
      </w:pPr>
      <w:r w:rsidRPr="00420647">
        <w:rPr>
          <w:rStyle w:val="Zag11"/>
          <w:rFonts w:ascii="Times New Roman" w:eastAsia="@Arial Unicode MS" w:hAnsi="Times New Roman" w:cs="Times New Roman"/>
          <w:b w:val="0"/>
          <w:bCs w:val="0"/>
          <w:color w:val="auto"/>
          <w:lang w:val="ru-RU"/>
        </w:rPr>
        <w:t>план комплектования классов.</w:t>
      </w:r>
    </w:p>
    <w:p w:rsidR="00E42C38" w:rsidRPr="00970CB7" w:rsidRDefault="00E42C38" w:rsidP="007E03E1">
      <w:pPr>
        <w:tabs>
          <w:tab w:val="left" w:pos="4500"/>
          <w:tab w:val="left" w:pos="9180"/>
          <w:tab w:val="left" w:pos="9360"/>
        </w:tabs>
        <w:spacing w:after="0" w:line="240" w:lineRule="atLeast"/>
        <w:ind w:firstLine="709"/>
        <w:jc w:val="both"/>
        <w:rPr>
          <w:sz w:val="24"/>
          <w:szCs w:val="24"/>
        </w:rPr>
      </w:pPr>
      <w:r w:rsidRPr="00970CB7">
        <w:rPr>
          <w:rFonts w:ascii="Times New Roman" w:hAnsi="Times New Roman" w:cs="Times New Roman"/>
          <w:b/>
          <w:bCs/>
          <w:sz w:val="24"/>
          <w:szCs w:val="24"/>
        </w:rPr>
        <w:t xml:space="preserve">Внеурочная деятельность </w:t>
      </w:r>
      <w:r w:rsidRPr="00970CB7">
        <w:rPr>
          <w:rFonts w:ascii="Times New Roman" w:hAnsi="Times New Roman" w:cs="Times New Roman"/>
          <w:sz w:val="24"/>
          <w:szCs w:val="24"/>
        </w:rPr>
        <w:t>в соответствии с требованиями Стандарта</w:t>
      </w:r>
      <w:r w:rsidRPr="00970CB7">
        <w:rPr>
          <w:rFonts w:ascii="Times New Roman" w:hAnsi="Times New Roman" w:cs="Times New Roman"/>
          <w:b/>
          <w:bCs/>
          <w:sz w:val="24"/>
          <w:szCs w:val="24"/>
        </w:rPr>
        <w:t xml:space="preserve"> </w:t>
      </w:r>
      <w:r w:rsidRPr="00970CB7">
        <w:rPr>
          <w:rFonts w:ascii="Times New Roman" w:hAnsi="Times New Roman" w:cs="Times New Roman"/>
          <w:sz w:val="24"/>
          <w:szCs w:val="24"/>
        </w:rPr>
        <w:t>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w:t>
      </w:r>
      <w:r w:rsidRPr="00970CB7">
        <w:rPr>
          <w:sz w:val="24"/>
          <w:szCs w:val="24"/>
        </w:rPr>
        <w:t xml:space="preserve"> </w:t>
      </w:r>
    </w:p>
    <w:p w:rsidR="00E42C38" w:rsidRDefault="00E42C38" w:rsidP="007E03E1">
      <w:pPr>
        <w:tabs>
          <w:tab w:val="left" w:pos="4500"/>
          <w:tab w:val="left" w:pos="9180"/>
          <w:tab w:val="left" w:pos="9360"/>
        </w:tabs>
        <w:spacing w:after="0" w:line="240" w:lineRule="atLeast"/>
        <w:ind w:firstLine="709"/>
        <w:jc w:val="both"/>
        <w:rPr>
          <w:rFonts w:ascii="Times New Roman" w:hAnsi="Times New Roman" w:cs="Times New Roman"/>
          <w:sz w:val="24"/>
          <w:szCs w:val="24"/>
        </w:rPr>
      </w:pPr>
      <w:r w:rsidRPr="00970CB7">
        <w:rPr>
          <w:rFonts w:ascii="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внеурочная деятельность, как и учебная деятельность на уроке, направлена на решение задач воспитания и социализации учащихся. Внеурочная деятельность – это образовательная деятельность, осуществляемая в формах, отличных от классно-урочной, и направленная на достижение школьниками личностных, метапредметных и предметных результатов. Внеурочная деятельность направлена</w:t>
      </w:r>
      <w:r>
        <w:rPr>
          <w:rFonts w:ascii="Times New Roman" w:hAnsi="Times New Roman" w:cs="Times New Roman"/>
          <w:sz w:val="24"/>
          <w:szCs w:val="24"/>
        </w:rPr>
        <w:t xml:space="preserve"> </w:t>
      </w:r>
      <w:r w:rsidRPr="00970CB7">
        <w:rPr>
          <w:rFonts w:ascii="Times New Roman" w:hAnsi="Times New Roman" w:cs="Times New Roman"/>
          <w:sz w:val="24"/>
          <w:szCs w:val="24"/>
        </w:rPr>
        <w:t xml:space="preserve">на: </w:t>
      </w:r>
    </w:p>
    <w:p w:rsidR="00E42C38" w:rsidRDefault="00E42C38" w:rsidP="007E03E1">
      <w:pPr>
        <w:tabs>
          <w:tab w:val="left" w:pos="4500"/>
          <w:tab w:val="left" w:pos="9180"/>
          <w:tab w:val="left" w:pos="9360"/>
        </w:tabs>
        <w:spacing w:after="0" w:line="240" w:lineRule="atLeast"/>
        <w:ind w:firstLine="709"/>
        <w:jc w:val="both"/>
        <w:rPr>
          <w:rFonts w:ascii="Times New Roman" w:hAnsi="Times New Roman" w:cs="Times New Roman"/>
          <w:sz w:val="24"/>
          <w:szCs w:val="24"/>
        </w:rPr>
      </w:pPr>
      <w:r w:rsidRPr="00970CB7">
        <w:rPr>
          <w:rFonts w:ascii="Times New Roman" w:hAnsi="Times New Roman" w:cs="Times New Roman"/>
          <w:sz w:val="24"/>
          <w:szCs w:val="24"/>
        </w:rPr>
        <w:t>1) создание условий для развития личности ребёнка, развитие его мотивации к познанию и творчеству;</w:t>
      </w:r>
    </w:p>
    <w:p w:rsidR="00E42C38" w:rsidRDefault="00E42C38" w:rsidP="007E03E1">
      <w:pPr>
        <w:tabs>
          <w:tab w:val="left" w:pos="4500"/>
          <w:tab w:val="left" w:pos="9180"/>
          <w:tab w:val="left" w:pos="9360"/>
        </w:tabs>
        <w:spacing w:after="0" w:line="240" w:lineRule="atLeast"/>
        <w:ind w:firstLine="709"/>
        <w:jc w:val="both"/>
        <w:rPr>
          <w:rFonts w:ascii="Times New Roman" w:hAnsi="Times New Roman" w:cs="Times New Roman"/>
          <w:sz w:val="24"/>
          <w:szCs w:val="24"/>
        </w:rPr>
      </w:pPr>
      <w:r w:rsidRPr="00970CB7">
        <w:rPr>
          <w:rFonts w:ascii="Times New Roman" w:hAnsi="Times New Roman" w:cs="Times New Roman"/>
          <w:sz w:val="24"/>
          <w:szCs w:val="24"/>
        </w:rPr>
        <w:t xml:space="preserve"> 2) приобщение обучающихся к общечеловеческим и национальным ценностям и традициям (включая региональные социально-культурные особенности);</w:t>
      </w:r>
    </w:p>
    <w:p w:rsidR="00E42C38" w:rsidRDefault="00E42C38" w:rsidP="007E03E1">
      <w:pPr>
        <w:tabs>
          <w:tab w:val="left" w:pos="4500"/>
          <w:tab w:val="left" w:pos="9180"/>
          <w:tab w:val="left" w:pos="9360"/>
        </w:tabs>
        <w:spacing w:after="0" w:line="240" w:lineRule="atLeast"/>
        <w:ind w:firstLine="709"/>
        <w:jc w:val="both"/>
        <w:rPr>
          <w:rFonts w:ascii="Times New Roman" w:hAnsi="Times New Roman" w:cs="Times New Roman"/>
          <w:sz w:val="24"/>
          <w:szCs w:val="24"/>
        </w:rPr>
      </w:pPr>
      <w:r w:rsidRPr="00970CB7">
        <w:rPr>
          <w:rFonts w:ascii="Times New Roman" w:hAnsi="Times New Roman" w:cs="Times New Roman"/>
          <w:sz w:val="24"/>
          <w:szCs w:val="24"/>
        </w:rPr>
        <w:t xml:space="preserve"> 3) профилактику асоциального поведения; </w:t>
      </w:r>
    </w:p>
    <w:p w:rsidR="00E42C38" w:rsidRDefault="00E42C38" w:rsidP="007E03E1">
      <w:pPr>
        <w:tabs>
          <w:tab w:val="left" w:pos="4500"/>
          <w:tab w:val="left" w:pos="9180"/>
          <w:tab w:val="left" w:pos="9360"/>
        </w:tabs>
        <w:spacing w:after="0" w:line="240" w:lineRule="atLeast"/>
        <w:ind w:firstLine="709"/>
        <w:jc w:val="both"/>
        <w:rPr>
          <w:rFonts w:ascii="Times New Roman" w:hAnsi="Times New Roman" w:cs="Times New Roman"/>
          <w:sz w:val="24"/>
          <w:szCs w:val="24"/>
        </w:rPr>
      </w:pPr>
      <w:r w:rsidRPr="00970CB7">
        <w:rPr>
          <w:rFonts w:ascii="Times New Roman" w:hAnsi="Times New Roman" w:cs="Times New Roman"/>
          <w:sz w:val="24"/>
          <w:szCs w:val="24"/>
        </w:rPr>
        <w:t xml:space="preserve">4) создание условий для социального, культурного и профессионального самоопределения, творческой самореализации школьника, его интеграции в систему отечественной и мировой культуры; </w:t>
      </w:r>
    </w:p>
    <w:p w:rsidR="00E42C38" w:rsidRDefault="00E42C38" w:rsidP="007E03E1">
      <w:pPr>
        <w:tabs>
          <w:tab w:val="left" w:pos="4500"/>
          <w:tab w:val="left" w:pos="9180"/>
          <w:tab w:val="left" w:pos="9360"/>
        </w:tabs>
        <w:spacing w:after="0" w:line="240" w:lineRule="atLeast"/>
        <w:ind w:firstLine="709"/>
        <w:jc w:val="both"/>
        <w:rPr>
          <w:rFonts w:ascii="Times New Roman" w:hAnsi="Times New Roman" w:cs="Times New Roman"/>
          <w:sz w:val="24"/>
          <w:szCs w:val="24"/>
        </w:rPr>
      </w:pPr>
      <w:r w:rsidRPr="00970CB7">
        <w:rPr>
          <w:rFonts w:ascii="Times New Roman" w:hAnsi="Times New Roman" w:cs="Times New Roman"/>
          <w:sz w:val="24"/>
          <w:szCs w:val="24"/>
        </w:rPr>
        <w:t xml:space="preserve">5) обеспечение целостности процесса психического и физического, умственного и духовного развития личности обучающегося; </w:t>
      </w:r>
    </w:p>
    <w:p w:rsidR="00E42C38" w:rsidRDefault="00E42C38" w:rsidP="007E03E1">
      <w:pPr>
        <w:tabs>
          <w:tab w:val="left" w:pos="4500"/>
          <w:tab w:val="left" w:pos="9180"/>
          <w:tab w:val="left" w:pos="9360"/>
        </w:tabs>
        <w:spacing w:after="0" w:line="240" w:lineRule="atLeast"/>
        <w:ind w:firstLine="709"/>
        <w:jc w:val="both"/>
        <w:rPr>
          <w:rFonts w:ascii="Times New Roman" w:hAnsi="Times New Roman" w:cs="Times New Roman"/>
          <w:sz w:val="24"/>
          <w:szCs w:val="24"/>
        </w:rPr>
      </w:pPr>
      <w:r w:rsidRPr="00970CB7">
        <w:rPr>
          <w:rFonts w:ascii="Times New Roman" w:hAnsi="Times New Roman" w:cs="Times New Roman"/>
          <w:sz w:val="24"/>
          <w:szCs w:val="24"/>
        </w:rPr>
        <w:t>6) развитие взаимодействия педагогов с семьями обучающихся.</w:t>
      </w:r>
    </w:p>
    <w:p w:rsidR="00E42C38" w:rsidRDefault="00E42C38" w:rsidP="007E03E1">
      <w:pPr>
        <w:tabs>
          <w:tab w:val="left" w:pos="4500"/>
          <w:tab w:val="left" w:pos="9180"/>
          <w:tab w:val="left" w:pos="9360"/>
        </w:tabs>
        <w:spacing w:after="0" w:line="240" w:lineRule="atLeast"/>
        <w:ind w:firstLine="709"/>
        <w:jc w:val="both"/>
        <w:rPr>
          <w:rFonts w:ascii="Times New Roman" w:hAnsi="Times New Roman" w:cs="Times New Roman"/>
          <w:sz w:val="24"/>
          <w:szCs w:val="24"/>
        </w:rPr>
      </w:pPr>
      <w:r w:rsidRPr="00970CB7">
        <w:rPr>
          <w:rFonts w:ascii="Times New Roman" w:hAnsi="Times New Roman" w:cs="Times New Roman"/>
          <w:sz w:val="24"/>
          <w:szCs w:val="24"/>
        </w:rPr>
        <w:t xml:space="preserve"> Цели и результат внеурочной деятельности соответствуют целям и результату образования. Цель организации внеурочной деятельности – обеспечение достижения планируемых результатов Стандарта: создание условий для становления и развития личности обучающихся, формирования их общей культуры, духовно-нравственного, гражданского, социального, интеллектуального развития, самосовершенствования, обеспечивающего их социальную успешность, развития творческих способностей, сохранения и укрепления здоровья. Таким образом, основной целью организации внеурочной деятельности школы является формирование ключевых компетенций учащихся: информационной, коммуникативной, проблемной, кооперативной или компетенции по работе в сотрудничестве. Результат внеурочной деятельности - развитие - на основе освоения универсальных учебных действий, познания и освоения мира –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E42C38" w:rsidRDefault="00E42C38" w:rsidP="007E03E1">
      <w:pPr>
        <w:tabs>
          <w:tab w:val="left" w:pos="4500"/>
          <w:tab w:val="left" w:pos="9180"/>
          <w:tab w:val="left" w:pos="9360"/>
        </w:tabs>
        <w:spacing w:after="0" w:line="240" w:lineRule="atLeast"/>
        <w:ind w:firstLine="709"/>
        <w:jc w:val="both"/>
        <w:rPr>
          <w:rFonts w:ascii="Times New Roman" w:hAnsi="Times New Roman" w:cs="Times New Roman"/>
          <w:sz w:val="24"/>
          <w:szCs w:val="24"/>
        </w:rPr>
      </w:pPr>
      <w:r w:rsidRPr="00970CB7">
        <w:rPr>
          <w:rFonts w:ascii="Times New Roman" w:hAnsi="Times New Roman" w:cs="Times New Roman"/>
          <w:sz w:val="24"/>
          <w:szCs w:val="24"/>
        </w:rPr>
        <w:t xml:space="preserve">  Направления и формы организации внеурочной деятельности </w:t>
      </w:r>
    </w:p>
    <w:p w:rsidR="00E42C38" w:rsidRDefault="00E42C38" w:rsidP="007E03E1">
      <w:pPr>
        <w:tabs>
          <w:tab w:val="left" w:pos="4500"/>
          <w:tab w:val="left" w:pos="9180"/>
          <w:tab w:val="left" w:pos="9360"/>
        </w:tabs>
        <w:spacing w:after="0" w:line="240" w:lineRule="atLeast"/>
        <w:ind w:firstLine="709"/>
        <w:jc w:val="both"/>
        <w:rPr>
          <w:rFonts w:ascii="Times New Roman" w:hAnsi="Times New Roman" w:cs="Times New Roman"/>
          <w:sz w:val="24"/>
          <w:szCs w:val="24"/>
        </w:rPr>
      </w:pPr>
      <w:r w:rsidRPr="00970CB7">
        <w:rPr>
          <w:rFonts w:ascii="Times New Roman" w:hAnsi="Times New Roman" w:cs="Times New Roman"/>
          <w:sz w:val="24"/>
          <w:szCs w:val="24"/>
        </w:rPr>
        <w:t>Внеурочная деятельность организуется по направлениям развития личности:</w:t>
      </w:r>
    </w:p>
    <w:p w:rsidR="00E42C38" w:rsidRDefault="00E42C38" w:rsidP="007E03E1">
      <w:pPr>
        <w:tabs>
          <w:tab w:val="left" w:pos="4500"/>
          <w:tab w:val="left" w:pos="9180"/>
          <w:tab w:val="left" w:pos="9360"/>
        </w:tabs>
        <w:spacing w:after="0" w:line="24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 1. духовно- нравственное;</w:t>
      </w:r>
    </w:p>
    <w:p w:rsidR="00E42C38" w:rsidRDefault="00E42C38" w:rsidP="007E03E1">
      <w:pPr>
        <w:tabs>
          <w:tab w:val="left" w:pos="4500"/>
          <w:tab w:val="left" w:pos="9180"/>
          <w:tab w:val="left" w:pos="9360"/>
        </w:tabs>
        <w:spacing w:after="0" w:line="240" w:lineRule="atLeast"/>
        <w:ind w:firstLine="709"/>
        <w:jc w:val="both"/>
        <w:rPr>
          <w:rFonts w:ascii="Times New Roman" w:hAnsi="Times New Roman" w:cs="Times New Roman"/>
          <w:sz w:val="24"/>
          <w:szCs w:val="24"/>
        </w:rPr>
      </w:pPr>
      <w:r>
        <w:rPr>
          <w:rFonts w:ascii="Times New Roman" w:hAnsi="Times New Roman" w:cs="Times New Roman"/>
          <w:sz w:val="24"/>
          <w:szCs w:val="24"/>
        </w:rPr>
        <w:t>2. общеинтеллектуальное;</w:t>
      </w:r>
    </w:p>
    <w:p w:rsidR="00E42C38" w:rsidRDefault="00E42C38" w:rsidP="007E03E1">
      <w:pPr>
        <w:tabs>
          <w:tab w:val="left" w:pos="4500"/>
          <w:tab w:val="left" w:pos="9180"/>
          <w:tab w:val="left" w:pos="9360"/>
        </w:tabs>
        <w:spacing w:after="0" w:line="240" w:lineRule="atLeast"/>
        <w:ind w:firstLine="709"/>
        <w:jc w:val="both"/>
        <w:rPr>
          <w:rFonts w:ascii="Times New Roman" w:hAnsi="Times New Roman" w:cs="Times New Roman"/>
          <w:sz w:val="24"/>
          <w:szCs w:val="24"/>
        </w:rPr>
      </w:pPr>
      <w:r w:rsidRPr="00970CB7">
        <w:rPr>
          <w:rFonts w:ascii="Times New Roman" w:hAnsi="Times New Roman" w:cs="Times New Roman"/>
          <w:sz w:val="24"/>
          <w:szCs w:val="24"/>
        </w:rPr>
        <w:t>3. общекультурное</w:t>
      </w:r>
      <w:r>
        <w:rPr>
          <w:rFonts w:ascii="Times New Roman" w:hAnsi="Times New Roman" w:cs="Times New Roman"/>
          <w:sz w:val="24"/>
          <w:szCs w:val="24"/>
        </w:rPr>
        <w:t>;</w:t>
      </w:r>
      <w:r w:rsidRPr="00970CB7">
        <w:rPr>
          <w:rFonts w:ascii="Times New Roman" w:hAnsi="Times New Roman" w:cs="Times New Roman"/>
          <w:sz w:val="24"/>
          <w:szCs w:val="24"/>
        </w:rPr>
        <w:t xml:space="preserve"> </w:t>
      </w:r>
    </w:p>
    <w:p w:rsidR="00E42C38" w:rsidRDefault="00E42C38" w:rsidP="007E03E1">
      <w:pPr>
        <w:tabs>
          <w:tab w:val="left" w:pos="4500"/>
          <w:tab w:val="left" w:pos="9180"/>
          <w:tab w:val="left" w:pos="9360"/>
        </w:tabs>
        <w:spacing w:after="0" w:line="240" w:lineRule="atLeast"/>
        <w:ind w:firstLine="709"/>
        <w:jc w:val="both"/>
        <w:rPr>
          <w:rFonts w:ascii="Times New Roman" w:hAnsi="Times New Roman" w:cs="Times New Roman"/>
          <w:sz w:val="24"/>
          <w:szCs w:val="24"/>
        </w:rPr>
      </w:pPr>
      <w:r w:rsidRPr="00970CB7">
        <w:rPr>
          <w:rFonts w:ascii="Times New Roman" w:hAnsi="Times New Roman" w:cs="Times New Roman"/>
          <w:sz w:val="24"/>
          <w:szCs w:val="24"/>
        </w:rPr>
        <w:t>4. социальное</w:t>
      </w:r>
      <w:r>
        <w:rPr>
          <w:rFonts w:ascii="Times New Roman" w:hAnsi="Times New Roman" w:cs="Times New Roman"/>
          <w:sz w:val="24"/>
          <w:szCs w:val="24"/>
        </w:rPr>
        <w:t>;</w:t>
      </w:r>
    </w:p>
    <w:p w:rsidR="00E42C38" w:rsidRDefault="00E42C38" w:rsidP="007E03E1">
      <w:pPr>
        <w:tabs>
          <w:tab w:val="left" w:pos="4500"/>
          <w:tab w:val="left" w:pos="9180"/>
          <w:tab w:val="left" w:pos="9360"/>
        </w:tabs>
        <w:spacing w:after="0" w:line="240" w:lineRule="atLeast"/>
        <w:ind w:firstLine="709"/>
        <w:jc w:val="both"/>
        <w:rPr>
          <w:rFonts w:ascii="Times New Roman" w:hAnsi="Times New Roman" w:cs="Times New Roman"/>
          <w:sz w:val="24"/>
          <w:szCs w:val="24"/>
        </w:rPr>
      </w:pPr>
      <w:r w:rsidRPr="00970CB7">
        <w:rPr>
          <w:rFonts w:ascii="Times New Roman" w:hAnsi="Times New Roman" w:cs="Times New Roman"/>
          <w:sz w:val="24"/>
          <w:szCs w:val="24"/>
        </w:rPr>
        <w:t xml:space="preserve"> 5. спортивно-оздоровительное. </w:t>
      </w:r>
    </w:p>
    <w:p w:rsidR="00E42C38" w:rsidRPr="00970CB7" w:rsidRDefault="00E42C38" w:rsidP="007E03E1">
      <w:pPr>
        <w:tabs>
          <w:tab w:val="left" w:pos="4500"/>
          <w:tab w:val="left" w:pos="9180"/>
          <w:tab w:val="left" w:pos="9360"/>
        </w:tabs>
        <w:spacing w:after="0" w:line="240" w:lineRule="atLeast"/>
        <w:ind w:firstLine="709"/>
        <w:jc w:val="both"/>
        <w:rPr>
          <w:rFonts w:ascii="Times New Roman" w:hAnsi="Times New Roman" w:cs="Times New Roman"/>
          <w:sz w:val="24"/>
          <w:szCs w:val="24"/>
        </w:rPr>
      </w:pPr>
      <w:r w:rsidRPr="00970CB7">
        <w:rPr>
          <w:rFonts w:ascii="Times New Roman" w:hAnsi="Times New Roman" w:cs="Times New Roman"/>
          <w:sz w:val="24"/>
          <w:szCs w:val="24"/>
        </w:rPr>
        <w:t>Духовно- нравственное направление реализуется в соответствии с программой духовно-нравственного воспитания учащихся.</w:t>
      </w:r>
      <w:r>
        <w:rPr>
          <w:rFonts w:ascii="Times New Roman" w:hAnsi="Times New Roman" w:cs="Times New Roman"/>
          <w:sz w:val="24"/>
          <w:szCs w:val="24"/>
        </w:rPr>
        <w:t xml:space="preserve"> </w:t>
      </w:r>
      <w:r w:rsidRPr="00970CB7">
        <w:rPr>
          <w:rFonts w:ascii="Times New Roman" w:hAnsi="Times New Roman" w:cs="Times New Roman"/>
          <w:sz w:val="24"/>
          <w:szCs w:val="24"/>
        </w:rPr>
        <w:t>Направлено надуховно-нравственное развитие и воспитание в каждом ученике гражданина и патриота</w:t>
      </w:r>
      <w:r>
        <w:rPr>
          <w:rFonts w:ascii="Times New Roman" w:hAnsi="Times New Roman" w:cs="Times New Roman"/>
          <w:sz w:val="24"/>
          <w:szCs w:val="24"/>
        </w:rPr>
        <w:t xml:space="preserve"> </w:t>
      </w:r>
      <w:r w:rsidRPr="00970CB7">
        <w:rPr>
          <w:rFonts w:ascii="Times New Roman" w:hAnsi="Times New Roman" w:cs="Times New Roman"/>
          <w:sz w:val="24"/>
          <w:szCs w:val="24"/>
        </w:rPr>
        <w:t>,предусматривающее принятие ими моральных норм, нравственных установок и национальных ценностей; на раскрытие способностей и талантов учащихся, подготовку их к жизни в высокотехнологичном конкурентном мире. Общеинтеллектуальноенаправление предполагает организацию познавательной деятельности, направленной на самостоятельное приобретение обучающимися нового знания или нового алгоритма приобретения знаний, творческих подходов к организации познавательной деятельности. Цель работы в этом направлении. - формирование целостного, осознанного отношения к знаниям, к самому процессу познания. Общекультурное (художественно-эстетическое) предполагает развитие эмоционально-образного и художественно-творческого мышления во внеурочной деятельности, что позволяет учащимся ощущать свою принадлежность к национальной культуре, повышает чувство личной самодостаточности. Цель - формирование ценностного отношения к прекрасному, представлений об эстетических идеалах и ценностях. Социальное направление (социально- преобразующее творчество) - создание условий для переводаобучающегося в позицию активного члена гражданского общества, способного самоопределяться на основе общепринятых ценностей, а также вырабатывать собственное понимание заданных извне целей, разрабатывать проекты преобразования общества, реализовывать данные проекты. Спортивно-оздоровительная деятельность строится с опорой на Программу формирования культуры здорового и безопасного образа жизни обучающихся. Формы организации образовательной деятельности, чередование учебнойи внеурочной деятельности в рамках реализации основных образовательных программначального общего и основного общего образования определяет образовательнаяорганизация. Чередование учебной и внеурочной деятельности устанавливается календарнымучебным графиком образовательной организации. Время, отведённое на внеурочную деятельность, не учитывается при определении максимально допустимой недельной нагрузки обучающихся. Внеурочная деятельность организуется в таких формах как художественные, культурологические, филологические, хоровые студии, , школьные спортивные клубы и секции, конференции, олимпиады, военно- 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 Традиционные формы организации деятельности: кружки, факультативы, научные общества учащихся, а также экскурсии, походы, познавательные игры и беседы, разнообразные учебные и учебно-исследовательские проекты. Разнообразные конкурсы рисунков, рассказов, сочинений. К формам внеурочной деятельности относят и внешкольные акции познавательной направленности (олимпиады, конференции, интеллектуальные марафоны). Возможны дополнительные образовательные модули, спецкурсы, школьные научные общества, учебные научные исследования, практикумы и т. д., проводимые в формах, отличных от урочной (классно-урочной). Программы, направленные на формирование ценности здоровья и здорового образа жизни, предусматривают разные формы организации занятий: секции, конкурсы, спортивные праздники, викторины, экскурсии, Дни здоровья. 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w:t>
      </w:r>
    </w:p>
    <w:p w:rsidR="00E42C38" w:rsidRPr="00970CB7" w:rsidRDefault="00E42C38" w:rsidP="007E03E1">
      <w:pPr>
        <w:tabs>
          <w:tab w:val="left" w:pos="4500"/>
          <w:tab w:val="left" w:pos="9180"/>
          <w:tab w:val="left" w:pos="9360"/>
        </w:tabs>
        <w:spacing w:after="0" w:line="240" w:lineRule="atLeast"/>
        <w:ind w:firstLine="709"/>
        <w:jc w:val="both"/>
        <w:rPr>
          <w:rFonts w:ascii="Times New Roman" w:hAnsi="Times New Roman" w:cs="Times New Roman"/>
          <w:sz w:val="24"/>
          <w:szCs w:val="24"/>
        </w:rPr>
      </w:pPr>
      <w:r w:rsidRPr="00970CB7">
        <w:rPr>
          <w:rFonts w:ascii="Times New Roman" w:hAnsi="Times New Roman" w:cs="Times New Roman"/>
          <w:sz w:val="24"/>
          <w:szCs w:val="24"/>
        </w:rPr>
        <w:t>План внеурочной деятельности МБОУ</w:t>
      </w:r>
      <w:r>
        <w:rPr>
          <w:rFonts w:ascii="Times New Roman" w:hAnsi="Times New Roman" w:cs="Times New Roman"/>
          <w:sz w:val="24"/>
          <w:szCs w:val="24"/>
        </w:rPr>
        <w:t xml:space="preserve"> «</w:t>
      </w:r>
      <w:r w:rsidRPr="00970CB7">
        <w:rPr>
          <w:rFonts w:ascii="Times New Roman" w:hAnsi="Times New Roman" w:cs="Times New Roman"/>
          <w:sz w:val="24"/>
          <w:szCs w:val="24"/>
        </w:rPr>
        <w:t>Маленская школа» обеспечивает введение в действие и реализацию требований Федерального государственного образовательного,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w:t>
      </w:r>
    </w:p>
    <w:p w:rsidR="00E42C38" w:rsidRDefault="00E42C38" w:rsidP="00477B63">
      <w:pPr>
        <w:pStyle w:val="Default"/>
        <w:ind w:firstLine="708"/>
        <w:jc w:val="both"/>
        <w:rPr>
          <w:rFonts w:ascii="Times New Roman" w:hAnsi="Times New Roman" w:cs="Times New Roman"/>
        </w:rPr>
      </w:pPr>
      <w:r w:rsidRPr="00970CB7">
        <w:rPr>
          <w:rFonts w:ascii="Times New Roman" w:hAnsi="Times New Roman" w:cs="Times New Roman"/>
        </w:rPr>
        <w:t xml:space="preserve"> Содержание данных занятий формируется с учетом пожеланий обучающихся и их родителей (законных представителей). </w:t>
      </w:r>
    </w:p>
    <w:p w:rsidR="00E42C38" w:rsidRPr="00477B63" w:rsidRDefault="00E42C38" w:rsidP="00477B63">
      <w:pPr>
        <w:pStyle w:val="Default"/>
        <w:ind w:firstLine="708"/>
        <w:jc w:val="both"/>
        <w:rPr>
          <w:rFonts w:ascii="Times New Roman" w:hAnsi="Times New Roman" w:cs="Times New Roman"/>
        </w:rPr>
      </w:pPr>
      <w:r w:rsidRPr="00477B63">
        <w:rPr>
          <w:rFonts w:ascii="Times New Roman" w:hAnsi="Times New Roman" w:cs="Times New Roman"/>
        </w:rPr>
        <w:t>Учебный план МБОУ «Маленская школа»</w:t>
      </w:r>
      <w:r w:rsidRPr="00477B63">
        <w:rPr>
          <w:rFonts w:ascii="Times New Roman" w:hAnsi="Times New Roman" w:cs="Times New Roman"/>
          <w:b/>
          <w:bCs/>
        </w:rPr>
        <w:t xml:space="preserve"> </w:t>
      </w:r>
      <w:r w:rsidRPr="00477B63">
        <w:rPr>
          <w:rFonts w:ascii="Times New Roman" w:hAnsi="Times New Roman" w:cs="Times New Roman"/>
        </w:rPr>
        <w:t>на 2015/2016 учебный год является нормативно-правовым актом, устанавливающим перечень учебных предметов и объем учебного времени, отводимого на их изучение по ступеням общего образования. Учебный план школы позволяет обеспечить оптимальную систему управления качеством образования, осуществлять функционирование школы в едином образовательном пространстве, сохраняя преемственность между ступенями обучения и формированием знаний, умений и навыков, необходимых для последующего получения профессионального образования.</w:t>
      </w:r>
      <w:r w:rsidRPr="00477B63">
        <w:rPr>
          <w:rFonts w:ascii="Times New Roman" w:hAnsi="Times New Roman" w:cs="Times New Roman"/>
          <w:color w:val="auto"/>
        </w:rPr>
        <w:t xml:space="preserve"> </w:t>
      </w:r>
    </w:p>
    <w:p w:rsidR="00E42C38" w:rsidRPr="003031C4" w:rsidRDefault="00E42C38" w:rsidP="003031C4">
      <w:pPr>
        <w:widowControl w:val="0"/>
        <w:autoSpaceDE w:val="0"/>
        <w:autoSpaceDN w:val="0"/>
        <w:adjustRightInd w:val="0"/>
        <w:spacing w:after="0" w:line="240" w:lineRule="atLeast"/>
        <w:jc w:val="both"/>
        <w:rPr>
          <w:rFonts w:ascii="Times New Roman" w:hAnsi="Times New Roman" w:cs="Times New Roman"/>
          <w:sz w:val="24"/>
          <w:szCs w:val="24"/>
        </w:rPr>
      </w:pPr>
      <w:r w:rsidRPr="00477B63">
        <w:rPr>
          <w:rFonts w:ascii="Times New Roman" w:hAnsi="Times New Roman" w:cs="Times New Roman"/>
          <w:sz w:val="24"/>
          <w:szCs w:val="24"/>
        </w:rPr>
        <w:t xml:space="preserve">             </w:t>
      </w:r>
      <w:r w:rsidRPr="003031C4">
        <w:rPr>
          <w:rFonts w:ascii="Times New Roman" w:hAnsi="Times New Roman" w:cs="Times New Roman"/>
          <w:sz w:val="24"/>
          <w:szCs w:val="24"/>
        </w:rPr>
        <w:t>Учебный план разработан с учетом основных положений Федерального закона от                       29 декабря 2012 года N 273-ФЗ (ред. от 07 мая 2013 года) "Об образовании в Российской Федерации", на основе следующих нормативных документов:</w:t>
      </w:r>
    </w:p>
    <w:p w:rsidR="00E42C38" w:rsidRPr="003031C4" w:rsidRDefault="00E42C38" w:rsidP="003031C4">
      <w:pPr>
        <w:widowControl w:val="0"/>
        <w:numPr>
          <w:ilvl w:val="0"/>
          <w:numId w:val="219"/>
        </w:numPr>
        <w:autoSpaceDE w:val="0"/>
        <w:autoSpaceDN w:val="0"/>
        <w:adjustRightInd w:val="0"/>
        <w:spacing w:after="0" w:line="240" w:lineRule="atLeast"/>
        <w:ind w:left="720" w:hanging="360"/>
        <w:jc w:val="both"/>
        <w:rPr>
          <w:rFonts w:ascii="Times New Roman" w:hAnsi="Times New Roman" w:cs="Times New Roman"/>
          <w:sz w:val="24"/>
          <w:szCs w:val="24"/>
        </w:rPr>
      </w:pPr>
      <w:r w:rsidRPr="003031C4">
        <w:rPr>
          <w:rFonts w:ascii="Times New Roman" w:hAnsi="Times New Roman" w:cs="Times New Roman"/>
          <w:sz w:val="24"/>
          <w:szCs w:val="24"/>
        </w:rPr>
        <w:t>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 октября 2009 года № 373 «Об утверждении и введении в действие федерального государственного образовательного стандарта начального общего образования» (с изменениями).</w:t>
      </w:r>
    </w:p>
    <w:p w:rsidR="00E42C38" w:rsidRPr="003031C4" w:rsidRDefault="00E42C38" w:rsidP="00AA3EA3">
      <w:pPr>
        <w:widowControl w:val="0"/>
        <w:numPr>
          <w:ilvl w:val="0"/>
          <w:numId w:val="216"/>
        </w:numPr>
        <w:tabs>
          <w:tab w:val="left" w:pos="180"/>
        </w:tabs>
        <w:autoSpaceDE w:val="0"/>
        <w:autoSpaceDN w:val="0"/>
        <w:adjustRightInd w:val="0"/>
        <w:spacing w:after="0" w:line="240" w:lineRule="atLeast"/>
        <w:ind w:left="180" w:hanging="360"/>
        <w:jc w:val="both"/>
        <w:rPr>
          <w:rFonts w:ascii="Times New Roman" w:hAnsi="Times New Roman" w:cs="Times New Roman"/>
          <w:sz w:val="24"/>
          <w:szCs w:val="24"/>
        </w:rPr>
      </w:pPr>
      <w:r w:rsidRPr="003031C4">
        <w:rPr>
          <w:rFonts w:ascii="Times New Roman" w:hAnsi="Times New Roman" w:cs="Times New Roman"/>
          <w:sz w:val="24"/>
          <w:szCs w:val="24"/>
        </w:rPr>
        <w:t>Примерной основной образовательной программы начального общего образования, одобренной решением Федерального учебно-методического объединения по общему образованию от 08.04.2015 №1/15.</w:t>
      </w:r>
    </w:p>
    <w:p w:rsidR="00E42C38" w:rsidRPr="003031C4" w:rsidRDefault="00E42C38" w:rsidP="00AA3EA3">
      <w:pPr>
        <w:widowControl w:val="0"/>
        <w:numPr>
          <w:ilvl w:val="0"/>
          <w:numId w:val="216"/>
        </w:numPr>
        <w:tabs>
          <w:tab w:val="left" w:pos="180"/>
        </w:tabs>
        <w:autoSpaceDE w:val="0"/>
        <w:autoSpaceDN w:val="0"/>
        <w:adjustRightInd w:val="0"/>
        <w:spacing w:after="0" w:line="240" w:lineRule="atLeast"/>
        <w:ind w:left="180" w:hanging="360"/>
        <w:jc w:val="both"/>
        <w:rPr>
          <w:rFonts w:ascii="Times New Roman" w:hAnsi="Times New Roman" w:cs="Times New Roman"/>
          <w:sz w:val="24"/>
          <w:szCs w:val="24"/>
        </w:rPr>
      </w:pPr>
      <w:r w:rsidRPr="003031C4">
        <w:rPr>
          <w:rFonts w:ascii="Times New Roman" w:hAnsi="Times New Roman" w:cs="Times New Roman"/>
          <w:sz w:val="24"/>
          <w:szCs w:val="24"/>
        </w:rPr>
        <w:t>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от 08.04.2015 №1/15.</w:t>
      </w:r>
    </w:p>
    <w:p w:rsidR="00E42C38" w:rsidRPr="003031C4" w:rsidRDefault="00E42C38" w:rsidP="00AA3EA3">
      <w:pPr>
        <w:widowControl w:val="0"/>
        <w:numPr>
          <w:ilvl w:val="0"/>
          <w:numId w:val="216"/>
        </w:numPr>
        <w:tabs>
          <w:tab w:val="left" w:pos="180"/>
        </w:tabs>
        <w:autoSpaceDE w:val="0"/>
        <w:autoSpaceDN w:val="0"/>
        <w:adjustRightInd w:val="0"/>
        <w:spacing w:after="0" w:line="240" w:lineRule="atLeast"/>
        <w:ind w:left="180" w:hanging="360"/>
        <w:jc w:val="both"/>
        <w:rPr>
          <w:rFonts w:ascii="Times New Roman" w:hAnsi="Times New Roman" w:cs="Times New Roman"/>
          <w:sz w:val="24"/>
          <w:szCs w:val="24"/>
        </w:rPr>
      </w:pPr>
      <w:r w:rsidRPr="003031C4">
        <w:rPr>
          <w:rFonts w:ascii="Times New Roman" w:hAnsi="Times New Roman" w:cs="Times New Roman"/>
          <w:sz w:val="24"/>
          <w:szCs w:val="24"/>
        </w:rPr>
        <w:t>Приказа  Минобрнауки Российской Федерации от 31 января 2012 г.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утвержденные приказом МО РФ от 05.03.2004 г. № 1089».</w:t>
      </w:r>
    </w:p>
    <w:p w:rsidR="00E42C38" w:rsidRPr="003031C4" w:rsidRDefault="00E42C38" w:rsidP="00AA3EA3">
      <w:pPr>
        <w:widowControl w:val="0"/>
        <w:numPr>
          <w:ilvl w:val="0"/>
          <w:numId w:val="216"/>
        </w:numPr>
        <w:tabs>
          <w:tab w:val="left" w:pos="180"/>
        </w:tabs>
        <w:autoSpaceDE w:val="0"/>
        <w:autoSpaceDN w:val="0"/>
        <w:adjustRightInd w:val="0"/>
        <w:spacing w:after="0" w:line="240" w:lineRule="atLeast"/>
        <w:ind w:left="180" w:hanging="360"/>
        <w:jc w:val="both"/>
        <w:rPr>
          <w:rFonts w:ascii="Times New Roman" w:hAnsi="Times New Roman" w:cs="Times New Roman"/>
          <w:sz w:val="24"/>
          <w:szCs w:val="24"/>
        </w:rPr>
      </w:pPr>
      <w:r w:rsidRPr="003031C4">
        <w:rPr>
          <w:rFonts w:ascii="Times New Roman" w:hAnsi="Times New Roman" w:cs="Times New Roman"/>
          <w:sz w:val="24"/>
          <w:szCs w:val="24"/>
        </w:rPr>
        <w:t>Приказа Минобразования Российской Федерации от 09.03.2004 N 1312(ред. от 01.02.2012)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E42C38" w:rsidRPr="003031C4" w:rsidRDefault="00E42C38" w:rsidP="00AA3EA3">
      <w:pPr>
        <w:widowControl w:val="0"/>
        <w:numPr>
          <w:ilvl w:val="0"/>
          <w:numId w:val="216"/>
        </w:numPr>
        <w:tabs>
          <w:tab w:val="left" w:pos="180"/>
        </w:tabs>
        <w:autoSpaceDE w:val="0"/>
        <w:autoSpaceDN w:val="0"/>
        <w:adjustRightInd w:val="0"/>
        <w:spacing w:after="0" w:line="240" w:lineRule="atLeast"/>
        <w:ind w:left="180" w:hanging="360"/>
        <w:jc w:val="both"/>
        <w:rPr>
          <w:rFonts w:ascii="Times New Roman" w:hAnsi="Times New Roman" w:cs="Times New Roman"/>
          <w:sz w:val="24"/>
          <w:szCs w:val="24"/>
        </w:rPr>
      </w:pPr>
      <w:r w:rsidRPr="003031C4">
        <w:rPr>
          <w:rFonts w:ascii="Times New Roman" w:hAnsi="Times New Roman" w:cs="Times New Roman"/>
          <w:sz w:val="24"/>
          <w:szCs w:val="24"/>
        </w:rPr>
        <w:t>Приказа Минобрнауки Российской Федерации от 01 февраля 2012 года №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г. № 1312».</w:t>
      </w:r>
    </w:p>
    <w:p w:rsidR="00E42C38" w:rsidRPr="003031C4" w:rsidRDefault="00E42C38" w:rsidP="00AA3EA3">
      <w:pPr>
        <w:widowControl w:val="0"/>
        <w:numPr>
          <w:ilvl w:val="0"/>
          <w:numId w:val="216"/>
        </w:numPr>
        <w:tabs>
          <w:tab w:val="left" w:pos="180"/>
        </w:tabs>
        <w:autoSpaceDE w:val="0"/>
        <w:autoSpaceDN w:val="0"/>
        <w:adjustRightInd w:val="0"/>
        <w:spacing w:after="0" w:line="240" w:lineRule="atLeast"/>
        <w:ind w:left="180" w:hanging="360"/>
        <w:jc w:val="both"/>
        <w:rPr>
          <w:rFonts w:ascii="Times New Roman" w:hAnsi="Times New Roman" w:cs="Times New Roman"/>
          <w:sz w:val="24"/>
          <w:szCs w:val="24"/>
        </w:rPr>
      </w:pPr>
      <w:r w:rsidRPr="003031C4">
        <w:rPr>
          <w:rFonts w:ascii="Times New Roman" w:hAnsi="Times New Roman" w:cs="Times New Roman"/>
          <w:sz w:val="24"/>
          <w:szCs w:val="24"/>
        </w:rPr>
        <w:t>Санитарно-эпидемиологических требований к условиям и организации обучения в общеобразовательных учреждениях. Санитарно-эпидемиологические правила и нормативы СанПиН 2.4.2.2821-10. Утверждены постановлением Главного государственного санитарного врача Российской Федерации от «29» декабря  2010г. № 189.</w:t>
      </w:r>
    </w:p>
    <w:p w:rsidR="00E42C38" w:rsidRPr="003031C4" w:rsidRDefault="00E42C38" w:rsidP="00AA3EA3">
      <w:pPr>
        <w:pStyle w:val="Default"/>
        <w:numPr>
          <w:ilvl w:val="0"/>
          <w:numId w:val="216"/>
        </w:numPr>
        <w:tabs>
          <w:tab w:val="left" w:pos="180"/>
        </w:tabs>
        <w:spacing w:line="240" w:lineRule="atLeast"/>
        <w:ind w:left="180" w:hanging="360"/>
        <w:jc w:val="both"/>
        <w:rPr>
          <w:rFonts w:ascii="Times New Roman" w:hAnsi="Times New Roman" w:cs="Times New Roman"/>
        </w:rPr>
      </w:pPr>
      <w:r w:rsidRPr="003031C4">
        <w:rPr>
          <w:rFonts w:ascii="Times New Roman" w:hAnsi="Times New Roman" w:cs="Times New Roman"/>
        </w:rPr>
        <w:t>Приказа</w:t>
      </w:r>
      <w:r w:rsidRPr="003031C4">
        <w:rPr>
          <w:rFonts w:ascii="Times New Roman" w:hAnsi="Times New Roman" w:cs="Times New Roman"/>
          <w:lang w:eastAsia="uk-UA"/>
        </w:rPr>
        <w:t xml:space="preserve"> Министерства образования, науки и молодежи Республики Крым от 11.06.2015 №555 «Об утверждении </w:t>
      </w:r>
      <w:r w:rsidRPr="003031C4">
        <w:rPr>
          <w:rFonts w:ascii="Times New Roman" w:hAnsi="Times New Roman" w:cs="Times New Roman"/>
        </w:rPr>
        <w:t>Методических рекомендаций по формированию учебных планов общеобразовательных организаций Республики Крым на       2015/2016 учебный год»).</w:t>
      </w:r>
    </w:p>
    <w:p w:rsidR="00E42C38" w:rsidRPr="003031C4" w:rsidRDefault="00E42C38" w:rsidP="003031C4">
      <w:pPr>
        <w:pStyle w:val="Default"/>
        <w:spacing w:line="240" w:lineRule="atLeast"/>
        <w:ind w:firstLine="708"/>
        <w:rPr>
          <w:rFonts w:ascii="Times New Roman" w:hAnsi="Times New Roman" w:cs="Times New Roman"/>
        </w:rPr>
      </w:pPr>
      <w:r w:rsidRPr="003031C4">
        <w:rPr>
          <w:rFonts w:ascii="Times New Roman" w:hAnsi="Times New Roman" w:cs="Times New Roman"/>
          <w:u w:val="single"/>
        </w:rPr>
        <w:t>Учебный план определяет:</w:t>
      </w:r>
    </w:p>
    <w:p w:rsidR="00E42C38" w:rsidRPr="003031C4" w:rsidRDefault="00E42C38" w:rsidP="003031C4">
      <w:pPr>
        <w:spacing w:after="0" w:line="240" w:lineRule="atLeast"/>
        <w:jc w:val="both"/>
        <w:rPr>
          <w:rFonts w:ascii="Times New Roman" w:hAnsi="Times New Roman" w:cs="Times New Roman"/>
          <w:sz w:val="24"/>
          <w:szCs w:val="24"/>
        </w:rPr>
      </w:pPr>
      <w:r w:rsidRPr="003031C4">
        <w:rPr>
          <w:rFonts w:ascii="Times New Roman" w:hAnsi="Times New Roman" w:cs="Times New Roman"/>
          <w:sz w:val="24"/>
          <w:szCs w:val="24"/>
        </w:rPr>
        <w:t>- в соответствии с Федеральным базисным учебным планом, Федеральным государственным образовательным стандартом начального общего образования и Федеральным государственным образовательным стандартом основного общего образования перечень учебных предметов, обязательных для изучения на каждой ступени обучения;</w:t>
      </w:r>
    </w:p>
    <w:p w:rsidR="00E42C38" w:rsidRPr="003031C4" w:rsidRDefault="00E42C38" w:rsidP="003031C4">
      <w:pPr>
        <w:spacing w:after="0" w:line="240" w:lineRule="atLeast"/>
        <w:jc w:val="both"/>
        <w:rPr>
          <w:rFonts w:ascii="Times New Roman" w:hAnsi="Times New Roman" w:cs="Times New Roman"/>
          <w:sz w:val="24"/>
          <w:szCs w:val="24"/>
        </w:rPr>
      </w:pPr>
      <w:r w:rsidRPr="003031C4">
        <w:rPr>
          <w:rFonts w:ascii="Times New Roman" w:hAnsi="Times New Roman" w:cs="Times New Roman"/>
          <w:sz w:val="24"/>
          <w:szCs w:val="24"/>
        </w:rPr>
        <w:t xml:space="preserve">- распределение минимального учебного времени между отдельными образовательными областями и учебными предметами, основанные на рекомендациях Федерального базисного учебного плана и исходящие из требований  ФГОС  НОО, ФГОС ООО; </w:t>
      </w:r>
    </w:p>
    <w:p w:rsidR="00E42C38" w:rsidRPr="003031C4" w:rsidRDefault="00E42C38" w:rsidP="003031C4">
      <w:pPr>
        <w:spacing w:after="0" w:line="240" w:lineRule="atLeast"/>
        <w:jc w:val="both"/>
        <w:rPr>
          <w:rFonts w:ascii="Times New Roman" w:hAnsi="Times New Roman" w:cs="Times New Roman"/>
          <w:sz w:val="24"/>
          <w:szCs w:val="24"/>
        </w:rPr>
      </w:pPr>
      <w:r w:rsidRPr="003031C4">
        <w:rPr>
          <w:rFonts w:ascii="Times New Roman" w:hAnsi="Times New Roman" w:cs="Times New Roman"/>
          <w:sz w:val="24"/>
          <w:szCs w:val="24"/>
        </w:rPr>
        <w:t>- максимальный объем аудиторной нагрузки обучающихся.</w:t>
      </w:r>
    </w:p>
    <w:p w:rsidR="00E42C38" w:rsidRPr="003031C4" w:rsidRDefault="00E42C38" w:rsidP="003031C4">
      <w:pPr>
        <w:spacing w:after="0" w:line="240" w:lineRule="atLeast"/>
        <w:jc w:val="both"/>
        <w:rPr>
          <w:rFonts w:ascii="Times New Roman" w:hAnsi="Times New Roman" w:cs="Times New Roman"/>
          <w:sz w:val="24"/>
          <w:szCs w:val="24"/>
        </w:rPr>
      </w:pPr>
      <w:r w:rsidRPr="003031C4">
        <w:rPr>
          <w:rFonts w:ascii="Times New Roman" w:hAnsi="Times New Roman" w:cs="Times New Roman"/>
          <w:sz w:val="24"/>
          <w:szCs w:val="24"/>
        </w:rPr>
        <w:t xml:space="preserve">            При составлении учебного плана образовательного учреждения факультативные и элективные курсы учитывались при определении максимальной аудиторной нагрузки обучающихся (СанПиН 2.4.2.2821-10. п.10.5.).</w:t>
      </w:r>
    </w:p>
    <w:p w:rsidR="00E42C38" w:rsidRPr="003031C4" w:rsidRDefault="00E42C38" w:rsidP="003031C4">
      <w:pPr>
        <w:spacing w:after="0" w:line="240" w:lineRule="atLeast"/>
        <w:jc w:val="both"/>
        <w:rPr>
          <w:rFonts w:ascii="Times New Roman" w:hAnsi="Times New Roman" w:cs="Times New Roman"/>
          <w:sz w:val="24"/>
          <w:szCs w:val="24"/>
        </w:rPr>
      </w:pPr>
      <w:r w:rsidRPr="003031C4">
        <w:rPr>
          <w:rFonts w:ascii="Times New Roman" w:hAnsi="Times New Roman" w:cs="Times New Roman"/>
          <w:sz w:val="24"/>
          <w:szCs w:val="24"/>
        </w:rPr>
        <w:t xml:space="preserve">             Учебные часы компонента образовательного учреждения использованы:</w:t>
      </w:r>
    </w:p>
    <w:p w:rsidR="00E42C38" w:rsidRPr="003031C4" w:rsidRDefault="00E42C38" w:rsidP="003031C4">
      <w:pPr>
        <w:spacing w:after="0" w:line="240" w:lineRule="atLeast"/>
        <w:ind w:left="180"/>
        <w:jc w:val="both"/>
        <w:rPr>
          <w:rFonts w:ascii="Times New Roman" w:hAnsi="Times New Roman" w:cs="Times New Roman"/>
          <w:color w:val="000000"/>
          <w:sz w:val="24"/>
          <w:szCs w:val="24"/>
        </w:rPr>
      </w:pPr>
      <w:r w:rsidRPr="003031C4">
        <w:rPr>
          <w:rFonts w:ascii="Times New Roman" w:hAnsi="Times New Roman" w:cs="Times New Roman"/>
          <w:color w:val="000000"/>
          <w:sz w:val="24"/>
          <w:szCs w:val="24"/>
        </w:rPr>
        <w:t>- на изучение родного языка;</w:t>
      </w:r>
    </w:p>
    <w:p w:rsidR="00E42C38" w:rsidRPr="003031C4" w:rsidRDefault="00E42C38" w:rsidP="003031C4">
      <w:pPr>
        <w:spacing w:after="0" w:line="240" w:lineRule="atLeast"/>
        <w:ind w:left="180"/>
        <w:jc w:val="both"/>
        <w:rPr>
          <w:rFonts w:ascii="Times New Roman" w:hAnsi="Times New Roman" w:cs="Times New Roman"/>
          <w:color w:val="000000"/>
          <w:sz w:val="24"/>
          <w:szCs w:val="24"/>
        </w:rPr>
      </w:pPr>
      <w:r w:rsidRPr="003031C4">
        <w:rPr>
          <w:rFonts w:ascii="Times New Roman" w:hAnsi="Times New Roman" w:cs="Times New Roman"/>
          <w:color w:val="FF0000"/>
          <w:sz w:val="24"/>
          <w:szCs w:val="24"/>
        </w:rPr>
        <w:t xml:space="preserve">- </w:t>
      </w:r>
      <w:r w:rsidRPr="003031C4">
        <w:rPr>
          <w:rFonts w:ascii="Times New Roman" w:hAnsi="Times New Roman" w:cs="Times New Roman"/>
          <w:color w:val="000000"/>
          <w:sz w:val="24"/>
          <w:szCs w:val="24"/>
        </w:rPr>
        <w:t>на увеличение количества учебных часов, отводимых на отдельные предметы, курсы, указанные в федеральном и региональном компонентах учебного плана;</w:t>
      </w:r>
    </w:p>
    <w:p w:rsidR="00E42C38" w:rsidRPr="003031C4" w:rsidRDefault="00E42C38" w:rsidP="003031C4">
      <w:pPr>
        <w:spacing w:after="0" w:line="240" w:lineRule="atLeast"/>
        <w:ind w:left="180"/>
        <w:jc w:val="both"/>
        <w:rPr>
          <w:rFonts w:ascii="Times New Roman" w:hAnsi="Times New Roman" w:cs="Times New Roman"/>
          <w:color w:val="000000"/>
          <w:sz w:val="24"/>
          <w:szCs w:val="24"/>
        </w:rPr>
      </w:pPr>
      <w:r w:rsidRPr="003031C4">
        <w:rPr>
          <w:rFonts w:ascii="Times New Roman" w:hAnsi="Times New Roman" w:cs="Times New Roman"/>
          <w:color w:val="000000"/>
          <w:sz w:val="24"/>
          <w:szCs w:val="24"/>
        </w:rPr>
        <w:t>- на профильные предметы;</w:t>
      </w:r>
    </w:p>
    <w:p w:rsidR="00E42C38" w:rsidRPr="003031C4" w:rsidRDefault="00E42C38" w:rsidP="003031C4">
      <w:pPr>
        <w:spacing w:after="0" w:line="240" w:lineRule="atLeast"/>
        <w:ind w:left="180"/>
        <w:jc w:val="both"/>
        <w:rPr>
          <w:rFonts w:ascii="Times New Roman" w:hAnsi="Times New Roman" w:cs="Times New Roman"/>
          <w:color w:val="000000"/>
          <w:sz w:val="24"/>
          <w:szCs w:val="24"/>
        </w:rPr>
      </w:pPr>
      <w:r w:rsidRPr="003031C4">
        <w:rPr>
          <w:rFonts w:ascii="Times New Roman" w:hAnsi="Times New Roman" w:cs="Times New Roman"/>
          <w:color w:val="000000"/>
          <w:sz w:val="24"/>
          <w:szCs w:val="24"/>
        </w:rPr>
        <w:t>- на элективные курсы;</w:t>
      </w:r>
    </w:p>
    <w:p w:rsidR="00E42C38" w:rsidRPr="003031C4" w:rsidRDefault="00E42C38" w:rsidP="003031C4">
      <w:pPr>
        <w:spacing w:after="0" w:line="240" w:lineRule="atLeast"/>
        <w:ind w:left="180"/>
        <w:jc w:val="both"/>
        <w:rPr>
          <w:rFonts w:ascii="Times New Roman" w:hAnsi="Times New Roman" w:cs="Times New Roman"/>
          <w:color w:val="000000"/>
          <w:sz w:val="24"/>
          <w:szCs w:val="24"/>
        </w:rPr>
      </w:pPr>
      <w:r w:rsidRPr="003031C4">
        <w:rPr>
          <w:rFonts w:ascii="Times New Roman" w:hAnsi="Times New Roman" w:cs="Times New Roman"/>
          <w:color w:val="000000"/>
          <w:sz w:val="24"/>
          <w:szCs w:val="24"/>
        </w:rPr>
        <w:t>- на предпрофильную подготовку;</w:t>
      </w:r>
    </w:p>
    <w:p w:rsidR="00E42C38" w:rsidRPr="003031C4" w:rsidRDefault="00E42C38" w:rsidP="003031C4">
      <w:pPr>
        <w:widowControl w:val="0"/>
        <w:shd w:val="clear" w:color="auto" w:fill="FFFFFF"/>
        <w:autoSpaceDE w:val="0"/>
        <w:autoSpaceDN w:val="0"/>
        <w:adjustRightInd w:val="0"/>
        <w:spacing w:after="0" w:line="240" w:lineRule="atLeast"/>
        <w:jc w:val="both"/>
        <w:rPr>
          <w:rFonts w:ascii="Times New Roman" w:hAnsi="Times New Roman" w:cs="Times New Roman"/>
          <w:sz w:val="24"/>
          <w:szCs w:val="24"/>
        </w:rPr>
      </w:pPr>
      <w:r w:rsidRPr="003031C4">
        <w:rPr>
          <w:rFonts w:ascii="Times New Roman" w:hAnsi="Times New Roman" w:cs="Times New Roman"/>
          <w:sz w:val="24"/>
          <w:szCs w:val="24"/>
        </w:rPr>
        <w:t xml:space="preserve">              Образовательная деятельность школы в 2015/2016 учебном году направлена на достижение следующих целей:</w:t>
      </w:r>
    </w:p>
    <w:p w:rsidR="00E42C38" w:rsidRPr="003031C4" w:rsidRDefault="00E42C38" w:rsidP="00AA3EA3">
      <w:pPr>
        <w:widowControl w:val="0"/>
        <w:numPr>
          <w:ilvl w:val="0"/>
          <w:numId w:val="215"/>
        </w:numPr>
        <w:shd w:val="clear" w:color="auto" w:fill="FFFFFF"/>
        <w:tabs>
          <w:tab w:val="left" w:pos="312"/>
        </w:tabs>
        <w:autoSpaceDE w:val="0"/>
        <w:autoSpaceDN w:val="0"/>
        <w:adjustRightInd w:val="0"/>
        <w:spacing w:after="0" w:line="240" w:lineRule="atLeast"/>
        <w:ind w:left="180" w:hanging="180"/>
        <w:jc w:val="both"/>
        <w:rPr>
          <w:rFonts w:ascii="Times New Roman" w:hAnsi="Times New Roman" w:cs="Times New Roman"/>
          <w:sz w:val="24"/>
          <w:szCs w:val="24"/>
        </w:rPr>
      </w:pPr>
      <w:r w:rsidRPr="003031C4">
        <w:rPr>
          <w:rFonts w:ascii="Times New Roman" w:hAnsi="Times New Roman" w:cs="Times New Roman"/>
          <w:sz w:val="24"/>
          <w:szCs w:val="24"/>
        </w:rPr>
        <w:t>обеспечение получения общего образования каждым обучающимся на уровне требова</w:t>
      </w:r>
      <w:r w:rsidRPr="003031C4">
        <w:rPr>
          <w:rFonts w:ascii="Times New Roman" w:hAnsi="Times New Roman" w:cs="Times New Roman"/>
          <w:sz w:val="24"/>
          <w:szCs w:val="24"/>
        </w:rPr>
        <w:softHyphen/>
        <w:t>ний государственного  образовательного стандарта;</w:t>
      </w:r>
    </w:p>
    <w:p w:rsidR="00E42C38" w:rsidRPr="003031C4" w:rsidRDefault="00E42C38" w:rsidP="00AA3EA3">
      <w:pPr>
        <w:widowControl w:val="0"/>
        <w:numPr>
          <w:ilvl w:val="0"/>
          <w:numId w:val="215"/>
        </w:numPr>
        <w:shd w:val="clear" w:color="auto" w:fill="FFFFFF"/>
        <w:tabs>
          <w:tab w:val="left" w:pos="312"/>
        </w:tabs>
        <w:autoSpaceDE w:val="0"/>
        <w:autoSpaceDN w:val="0"/>
        <w:adjustRightInd w:val="0"/>
        <w:spacing w:after="0" w:line="240" w:lineRule="atLeast"/>
        <w:ind w:left="180" w:hanging="180"/>
        <w:jc w:val="both"/>
        <w:rPr>
          <w:rFonts w:ascii="Times New Roman" w:hAnsi="Times New Roman" w:cs="Times New Roman"/>
          <w:sz w:val="24"/>
          <w:szCs w:val="24"/>
        </w:rPr>
      </w:pPr>
      <w:r w:rsidRPr="003031C4">
        <w:rPr>
          <w:rFonts w:ascii="Times New Roman" w:hAnsi="Times New Roman" w:cs="Times New Roman"/>
          <w:sz w:val="24"/>
          <w:szCs w:val="24"/>
        </w:rPr>
        <w:t>формирование УУД 1-4, 5, ЗУН 6-11(12) классов на уровне, достаточном для продолжения образования и само</w:t>
      </w:r>
      <w:r w:rsidRPr="003031C4">
        <w:rPr>
          <w:rFonts w:ascii="Times New Roman" w:hAnsi="Times New Roman" w:cs="Times New Roman"/>
          <w:sz w:val="24"/>
          <w:szCs w:val="24"/>
        </w:rPr>
        <w:softHyphen/>
        <w:t>образования;</w:t>
      </w:r>
    </w:p>
    <w:p w:rsidR="00E42C38" w:rsidRPr="003031C4" w:rsidRDefault="00E42C38" w:rsidP="00AA3EA3">
      <w:pPr>
        <w:widowControl w:val="0"/>
        <w:numPr>
          <w:ilvl w:val="0"/>
          <w:numId w:val="215"/>
        </w:numPr>
        <w:shd w:val="clear" w:color="auto" w:fill="FFFFFF"/>
        <w:tabs>
          <w:tab w:val="left" w:pos="312"/>
        </w:tabs>
        <w:autoSpaceDE w:val="0"/>
        <w:autoSpaceDN w:val="0"/>
        <w:adjustRightInd w:val="0"/>
        <w:spacing w:after="0" w:line="240" w:lineRule="atLeast"/>
        <w:ind w:left="180" w:hanging="180"/>
        <w:jc w:val="both"/>
        <w:rPr>
          <w:rFonts w:ascii="Times New Roman" w:hAnsi="Times New Roman" w:cs="Times New Roman"/>
          <w:sz w:val="24"/>
          <w:szCs w:val="24"/>
        </w:rPr>
      </w:pPr>
      <w:r w:rsidRPr="003031C4">
        <w:rPr>
          <w:rFonts w:ascii="Times New Roman" w:hAnsi="Times New Roman" w:cs="Times New Roman"/>
          <w:sz w:val="24"/>
          <w:szCs w:val="24"/>
        </w:rPr>
        <w:t>обеспечение индивидуального характера развития личности ребенка, создание условий для развития его интеллектуальных задатков, интересов и склонностей за счет внешней и внутренней дифференциации, профильного изучения предметов в старшей школе:</w:t>
      </w:r>
    </w:p>
    <w:p w:rsidR="00E42C38" w:rsidRPr="003031C4" w:rsidRDefault="00E42C38" w:rsidP="00AA3EA3">
      <w:pPr>
        <w:widowControl w:val="0"/>
        <w:numPr>
          <w:ilvl w:val="0"/>
          <w:numId w:val="215"/>
        </w:numPr>
        <w:shd w:val="clear" w:color="auto" w:fill="FFFFFF"/>
        <w:tabs>
          <w:tab w:val="left" w:pos="312"/>
        </w:tabs>
        <w:autoSpaceDE w:val="0"/>
        <w:autoSpaceDN w:val="0"/>
        <w:adjustRightInd w:val="0"/>
        <w:spacing w:after="0" w:line="240" w:lineRule="atLeast"/>
        <w:ind w:left="180" w:hanging="180"/>
        <w:jc w:val="both"/>
        <w:rPr>
          <w:rFonts w:ascii="Times New Roman" w:hAnsi="Times New Roman" w:cs="Times New Roman"/>
          <w:sz w:val="24"/>
          <w:szCs w:val="24"/>
        </w:rPr>
      </w:pPr>
      <w:r w:rsidRPr="003031C4">
        <w:rPr>
          <w:rFonts w:ascii="Times New Roman" w:hAnsi="Times New Roman" w:cs="Times New Roman"/>
          <w:sz w:val="24"/>
          <w:szCs w:val="24"/>
        </w:rPr>
        <w:t>формирование личностных качеств обучающихся, способности к самовоспитанию в соответствии с общечеловеческими, нравственными и культурными нормами.</w:t>
      </w:r>
    </w:p>
    <w:p w:rsidR="00E42C38" w:rsidRPr="003031C4" w:rsidRDefault="00E42C38" w:rsidP="003031C4">
      <w:pPr>
        <w:widowControl w:val="0"/>
        <w:shd w:val="clear" w:color="auto" w:fill="FFFFFF"/>
        <w:autoSpaceDE w:val="0"/>
        <w:autoSpaceDN w:val="0"/>
        <w:adjustRightInd w:val="0"/>
        <w:spacing w:after="0" w:line="240" w:lineRule="atLeast"/>
        <w:ind w:left="180"/>
        <w:jc w:val="both"/>
        <w:rPr>
          <w:rFonts w:ascii="Times New Roman" w:hAnsi="Times New Roman" w:cs="Times New Roman"/>
          <w:sz w:val="24"/>
          <w:szCs w:val="24"/>
        </w:rPr>
      </w:pPr>
      <w:r w:rsidRPr="003031C4">
        <w:rPr>
          <w:rFonts w:ascii="Times New Roman" w:hAnsi="Times New Roman" w:cs="Times New Roman"/>
          <w:sz w:val="24"/>
          <w:szCs w:val="24"/>
        </w:rPr>
        <w:t>На основании вышеперечисленных целей определены следующие задачи:</w:t>
      </w:r>
    </w:p>
    <w:p w:rsidR="00E42C38" w:rsidRPr="003031C4" w:rsidRDefault="00E42C38" w:rsidP="00AA3EA3">
      <w:pPr>
        <w:widowControl w:val="0"/>
        <w:numPr>
          <w:ilvl w:val="0"/>
          <w:numId w:val="215"/>
        </w:numPr>
        <w:shd w:val="clear" w:color="auto" w:fill="FFFFFF"/>
        <w:tabs>
          <w:tab w:val="left" w:pos="312"/>
        </w:tabs>
        <w:autoSpaceDE w:val="0"/>
        <w:autoSpaceDN w:val="0"/>
        <w:adjustRightInd w:val="0"/>
        <w:spacing w:after="0" w:line="240" w:lineRule="atLeast"/>
        <w:ind w:left="180" w:hanging="180"/>
        <w:jc w:val="both"/>
        <w:rPr>
          <w:rFonts w:ascii="Times New Roman" w:hAnsi="Times New Roman" w:cs="Times New Roman"/>
          <w:sz w:val="24"/>
          <w:szCs w:val="24"/>
        </w:rPr>
      </w:pPr>
      <w:r w:rsidRPr="003031C4">
        <w:rPr>
          <w:rFonts w:ascii="Times New Roman" w:hAnsi="Times New Roman" w:cs="Times New Roman"/>
          <w:sz w:val="24"/>
          <w:szCs w:val="24"/>
        </w:rPr>
        <w:t>обеспечение соответствия образовательной подготовки обучающихся современным требованиям; подготовка к творческому труду в различных сферах научной и практической деятельности; выявление способных и одаренных детей;</w:t>
      </w:r>
    </w:p>
    <w:p w:rsidR="00E42C38" w:rsidRPr="003031C4" w:rsidRDefault="00E42C38" w:rsidP="00AA3EA3">
      <w:pPr>
        <w:widowControl w:val="0"/>
        <w:numPr>
          <w:ilvl w:val="0"/>
          <w:numId w:val="215"/>
        </w:numPr>
        <w:shd w:val="clear" w:color="auto" w:fill="FFFFFF"/>
        <w:tabs>
          <w:tab w:val="left" w:pos="312"/>
        </w:tabs>
        <w:autoSpaceDE w:val="0"/>
        <w:autoSpaceDN w:val="0"/>
        <w:adjustRightInd w:val="0"/>
        <w:spacing w:after="0" w:line="240" w:lineRule="atLeast"/>
        <w:ind w:left="180" w:hanging="180"/>
        <w:jc w:val="both"/>
        <w:rPr>
          <w:rFonts w:ascii="Times New Roman" w:hAnsi="Times New Roman" w:cs="Times New Roman"/>
          <w:sz w:val="24"/>
          <w:szCs w:val="24"/>
        </w:rPr>
      </w:pPr>
      <w:r w:rsidRPr="003031C4">
        <w:rPr>
          <w:rFonts w:ascii="Times New Roman" w:hAnsi="Times New Roman" w:cs="Times New Roman"/>
          <w:sz w:val="24"/>
          <w:szCs w:val="24"/>
        </w:rPr>
        <w:t>создание благоприятных условий для интеллектуально-нравственного развития обучающихся путем удовлетворения потребностей в самообразовании и саморазвитии, получении дополнительного образования;</w:t>
      </w:r>
    </w:p>
    <w:p w:rsidR="00E42C38" w:rsidRPr="003031C4" w:rsidRDefault="00E42C38" w:rsidP="00AA3EA3">
      <w:pPr>
        <w:widowControl w:val="0"/>
        <w:numPr>
          <w:ilvl w:val="0"/>
          <w:numId w:val="215"/>
        </w:numPr>
        <w:shd w:val="clear" w:color="auto" w:fill="FFFFFF"/>
        <w:tabs>
          <w:tab w:val="left" w:pos="312"/>
        </w:tabs>
        <w:autoSpaceDE w:val="0"/>
        <w:autoSpaceDN w:val="0"/>
        <w:adjustRightInd w:val="0"/>
        <w:spacing w:after="0" w:line="240" w:lineRule="atLeast"/>
        <w:ind w:left="180" w:hanging="180"/>
        <w:jc w:val="both"/>
        <w:rPr>
          <w:rFonts w:ascii="Times New Roman" w:hAnsi="Times New Roman" w:cs="Times New Roman"/>
          <w:sz w:val="24"/>
          <w:szCs w:val="24"/>
        </w:rPr>
      </w:pPr>
      <w:r w:rsidRPr="003031C4">
        <w:rPr>
          <w:rFonts w:ascii="Times New Roman" w:hAnsi="Times New Roman" w:cs="Times New Roman"/>
          <w:sz w:val="24"/>
          <w:szCs w:val="24"/>
        </w:rPr>
        <w:t>построение основного и дополнительного образования на основе принципов здоровьесбережения, формирование представлений о социальном, психологическом и физическом здоровье как об элементе интеллектуально-нравственной культуры обучающихся;</w:t>
      </w:r>
    </w:p>
    <w:p w:rsidR="00E42C38" w:rsidRPr="003031C4" w:rsidRDefault="00E42C38" w:rsidP="00AA3EA3">
      <w:pPr>
        <w:widowControl w:val="0"/>
        <w:numPr>
          <w:ilvl w:val="0"/>
          <w:numId w:val="215"/>
        </w:numPr>
        <w:shd w:val="clear" w:color="auto" w:fill="FFFFFF"/>
        <w:tabs>
          <w:tab w:val="left" w:pos="312"/>
        </w:tabs>
        <w:autoSpaceDE w:val="0"/>
        <w:autoSpaceDN w:val="0"/>
        <w:adjustRightInd w:val="0"/>
        <w:spacing w:after="0" w:line="240" w:lineRule="atLeast"/>
        <w:ind w:left="180" w:hanging="180"/>
        <w:jc w:val="both"/>
        <w:rPr>
          <w:rFonts w:ascii="Times New Roman" w:hAnsi="Times New Roman" w:cs="Times New Roman"/>
          <w:sz w:val="24"/>
          <w:szCs w:val="24"/>
        </w:rPr>
      </w:pPr>
      <w:r w:rsidRPr="003031C4">
        <w:rPr>
          <w:rFonts w:ascii="Times New Roman" w:hAnsi="Times New Roman" w:cs="Times New Roman"/>
          <w:sz w:val="24"/>
          <w:szCs w:val="24"/>
        </w:rPr>
        <w:t xml:space="preserve">совершенствование содержания единой непрерывной системы профильного образования, направленной на подготовку учащихся в классах с профильным изучением биологии, географии. </w:t>
      </w:r>
    </w:p>
    <w:p w:rsidR="00E42C38" w:rsidRPr="003031C4" w:rsidRDefault="00E42C38" w:rsidP="003031C4">
      <w:pPr>
        <w:widowControl w:val="0"/>
        <w:autoSpaceDE w:val="0"/>
        <w:autoSpaceDN w:val="0"/>
        <w:adjustRightInd w:val="0"/>
        <w:spacing w:after="0" w:line="240" w:lineRule="atLeast"/>
        <w:ind w:firstLine="708"/>
        <w:jc w:val="both"/>
        <w:rPr>
          <w:rFonts w:ascii="Times New Roman" w:hAnsi="Times New Roman" w:cs="Times New Roman"/>
          <w:sz w:val="24"/>
          <w:szCs w:val="24"/>
          <w:u w:val="single"/>
        </w:rPr>
      </w:pPr>
      <w:r w:rsidRPr="003031C4">
        <w:rPr>
          <w:rFonts w:ascii="Times New Roman" w:hAnsi="Times New Roman" w:cs="Times New Roman"/>
          <w:sz w:val="24"/>
          <w:szCs w:val="24"/>
          <w:u w:val="single"/>
        </w:rPr>
        <w:t>Ожидаемые результаты обучения:</w:t>
      </w:r>
    </w:p>
    <w:p w:rsidR="00E42C38" w:rsidRPr="003031C4" w:rsidRDefault="00E42C38" w:rsidP="00AA3EA3">
      <w:pPr>
        <w:widowControl w:val="0"/>
        <w:numPr>
          <w:ilvl w:val="0"/>
          <w:numId w:val="217"/>
        </w:numPr>
        <w:autoSpaceDE w:val="0"/>
        <w:autoSpaceDN w:val="0"/>
        <w:adjustRightInd w:val="0"/>
        <w:spacing w:after="0" w:line="240" w:lineRule="atLeast"/>
        <w:ind w:left="180" w:hanging="180"/>
        <w:jc w:val="both"/>
        <w:rPr>
          <w:rFonts w:ascii="Times New Roman" w:hAnsi="Times New Roman" w:cs="Times New Roman"/>
          <w:sz w:val="24"/>
          <w:szCs w:val="24"/>
        </w:rPr>
      </w:pPr>
      <w:r w:rsidRPr="003031C4">
        <w:rPr>
          <w:rFonts w:ascii="Times New Roman" w:hAnsi="Times New Roman" w:cs="Times New Roman"/>
          <w:sz w:val="24"/>
          <w:szCs w:val="24"/>
        </w:rPr>
        <w:t>основное общее образование (5 класс) – освоение обучающимися основной</w:t>
      </w:r>
      <w:r w:rsidRPr="003031C4">
        <w:rPr>
          <w:rStyle w:val="dash041e005f0431005f044b005f0447005f043d005f044b005f0439005f005fchar1char1"/>
        </w:rPr>
        <w:t xml:space="preserve"> образовательной программы основного общего образования;</w:t>
      </w:r>
    </w:p>
    <w:p w:rsidR="00E42C38" w:rsidRPr="003031C4" w:rsidRDefault="00E42C38" w:rsidP="00AA3EA3">
      <w:pPr>
        <w:widowControl w:val="0"/>
        <w:numPr>
          <w:ilvl w:val="0"/>
          <w:numId w:val="217"/>
        </w:numPr>
        <w:autoSpaceDE w:val="0"/>
        <w:autoSpaceDN w:val="0"/>
        <w:adjustRightInd w:val="0"/>
        <w:spacing w:after="0" w:line="240" w:lineRule="atLeast"/>
        <w:ind w:left="180" w:hanging="180"/>
        <w:jc w:val="both"/>
        <w:rPr>
          <w:rFonts w:ascii="Times New Roman" w:hAnsi="Times New Roman" w:cs="Times New Roman"/>
          <w:sz w:val="24"/>
          <w:szCs w:val="24"/>
        </w:rPr>
      </w:pPr>
      <w:r w:rsidRPr="003031C4">
        <w:rPr>
          <w:rFonts w:ascii="Times New Roman" w:hAnsi="Times New Roman" w:cs="Times New Roman"/>
          <w:sz w:val="24"/>
          <w:szCs w:val="24"/>
        </w:rPr>
        <w:t>основное общее образование (6 – 9 классы) – достижение обучающимися уровня образованности, отвечающего требованиям государственного образовательного стандарта и методологической компетенции и готовность к осознанному профессиональному выбору: обучению по предметам физико-математического и социально-экономического профиля на уровне среднего общего образования;</w:t>
      </w:r>
    </w:p>
    <w:p w:rsidR="00E42C38" w:rsidRPr="003031C4" w:rsidRDefault="00E42C38" w:rsidP="00AA3EA3">
      <w:pPr>
        <w:widowControl w:val="0"/>
        <w:numPr>
          <w:ilvl w:val="0"/>
          <w:numId w:val="217"/>
        </w:numPr>
        <w:autoSpaceDE w:val="0"/>
        <w:autoSpaceDN w:val="0"/>
        <w:adjustRightInd w:val="0"/>
        <w:spacing w:after="0" w:line="240" w:lineRule="atLeast"/>
        <w:ind w:left="180" w:hanging="180"/>
        <w:jc w:val="both"/>
        <w:rPr>
          <w:rFonts w:ascii="Times New Roman" w:hAnsi="Times New Roman" w:cs="Times New Roman"/>
          <w:sz w:val="24"/>
          <w:szCs w:val="24"/>
        </w:rPr>
      </w:pPr>
      <w:r w:rsidRPr="003031C4">
        <w:rPr>
          <w:rFonts w:ascii="Times New Roman" w:hAnsi="Times New Roman" w:cs="Times New Roman"/>
          <w:sz w:val="24"/>
          <w:szCs w:val="24"/>
        </w:rPr>
        <w:t xml:space="preserve"> среднее общее образование (10 – 11 классы) – достижение обучающимися уровня общекультурной, методологической компетенции и профессионального самоопределения, соответствующего образовательному стандарту средней школы.</w:t>
      </w:r>
    </w:p>
    <w:p w:rsidR="00E42C38" w:rsidRPr="003031C4" w:rsidRDefault="00E42C38" w:rsidP="003031C4">
      <w:pPr>
        <w:widowControl w:val="0"/>
        <w:autoSpaceDE w:val="0"/>
        <w:autoSpaceDN w:val="0"/>
        <w:adjustRightInd w:val="0"/>
        <w:spacing w:after="0" w:line="240" w:lineRule="atLeast"/>
        <w:ind w:firstLine="360"/>
        <w:jc w:val="both"/>
        <w:rPr>
          <w:rFonts w:ascii="Times New Roman" w:hAnsi="Times New Roman" w:cs="Times New Roman"/>
          <w:sz w:val="24"/>
          <w:szCs w:val="24"/>
        </w:rPr>
      </w:pPr>
      <w:r w:rsidRPr="003031C4">
        <w:rPr>
          <w:rFonts w:ascii="Times New Roman" w:hAnsi="Times New Roman" w:cs="Times New Roman"/>
          <w:sz w:val="24"/>
          <w:szCs w:val="24"/>
        </w:rPr>
        <w:t xml:space="preserve">Учебный план определяет максимальный объем учебной нагрузки обучающихся в соответствии с режимом работы школы: 5-ти дневной учебной недели в 1-11 (12) классах учебной недели. </w:t>
      </w:r>
    </w:p>
    <w:p w:rsidR="00E42C38" w:rsidRPr="003031C4" w:rsidRDefault="00E42C38" w:rsidP="003031C4">
      <w:pPr>
        <w:spacing w:after="0" w:line="240" w:lineRule="atLeast"/>
        <w:ind w:firstLine="360"/>
        <w:jc w:val="both"/>
        <w:rPr>
          <w:rFonts w:ascii="Times New Roman" w:hAnsi="Times New Roman" w:cs="Times New Roman"/>
          <w:sz w:val="24"/>
          <w:szCs w:val="24"/>
        </w:rPr>
      </w:pPr>
      <w:r w:rsidRPr="003031C4">
        <w:rPr>
          <w:rFonts w:ascii="Times New Roman" w:hAnsi="Times New Roman" w:cs="Times New Roman"/>
          <w:sz w:val="24"/>
          <w:szCs w:val="24"/>
        </w:rPr>
        <w:t xml:space="preserve">Учебный план рассмотрен и одобрен на педагогическом совете ОУЗ (протокол № </w:t>
      </w:r>
      <w:r w:rsidRPr="003031C4">
        <w:rPr>
          <w:rFonts w:ascii="Times New Roman" w:hAnsi="Times New Roman" w:cs="Times New Roman"/>
          <w:sz w:val="24"/>
          <w:szCs w:val="24"/>
          <w:lang w:val="uk-UA"/>
        </w:rPr>
        <w:t>12</w:t>
      </w:r>
      <w:r w:rsidRPr="003031C4">
        <w:rPr>
          <w:rFonts w:ascii="Times New Roman" w:hAnsi="Times New Roman" w:cs="Times New Roman"/>
          <w:sz w:val="24"/>
          <w:szCs w:val="24"/>
        </w:rPr>
        <w:t xml:space="preserve"> от 26.06.20</w:t>
      </w:r>
      <w:r w:rsidRPr="003031C4">
        <w:rPr>
          <w:rFonts w:ascii="Times New Roman" w:hAnsi="Times New Roman" w:cs="Times New Roman"/>
          <w:sz w:val="24"/>
          <w:szCs w:val="24"/>
          <w:lang w:val="uk-UA"/>
        </w:rPr>
        <w:t>1</w:t>
      </w:r>
      <w:r w:rsidRPr="003031C4">
        <w:rPr>
          <w:rFonts w:ascii="Times New Roman" w:hAnsi="Times New Roman" w:cs="Times New Roman"/>
          <w:sz w:val="24"/>
          <w:szCs w:val="24"/>
        </w:rPr>
        <w:t>5 г.), одобрен Советом ОУЗ (протокол №  от 20</w:t>
      </w:r>
      <w:r w:rsidRPr="003031C4">
        <w:rPr>
          <w:rFonts w:ascii="Times New Roman" w:hAnsi="Times New Roman" w:cs="Times New Roman"/>
          <w:sz w:val="24"/>
          <w:szCs w:val="24"/>
          <w:lang w:val="uk-UA"/>
        </w:rPr>
        <w:t>1</w:t>
      </w:r>
      <w:r w:rsidRPr="003031C4">
        <w:rPr>
          <w:rFonts w:ascii="Times New Roman" w:hAnsi="Times New Roman" w:cs="Times New Roman"/>
          <w:sz w:val="24"/>
          <w:szCs w:val="24"/>
        </w:rPr>
        <w:t>5</w:t>
      </w:r>
      <w:r w:rsidRPr="003031C4">
        <w:rPr>
          <w:rFonts w:ascii="Times New Roman" w:hAnsi="Times New Roman" w:cs="Times New Roman"/>
          <w:sz w:val="24"/>
          <w:szCs w:val="24"/>
          <w:lang w:val="uk-UA"/>
        </w:rPr>
        <w:t xml:space="preserve"> г.</w:t>
      </w:r>
      <w:r w:rsidRPr="003031C4">
        <w:rPr>
          <w:rFonts w:ascii="Times New Roman" w:hAnsi="Times New Roman" w:cs="Times New Roman"/>
          <w:sz w:val="24"/>
          <w:szCs w:val="24"/>
        </w:rPr>
        <w:t>)</w:t>
      </w:r>
      <w:r w:rsidRPr="003031C4">
        <w:rPr>
          <w:rFonts w:ascii="Times New Roman" w:hAnsi="Times New Roman" w:cs="Times New Roman"/>
          <w:sz w:val="24"/>
          <w:szCs w:val="24"/>
          <w:lang w:val="uk-UA"/>
        </w:rPr>
        <w:t>,</w:t>
      </w:r>
      <w:r w:rsidRPr="003031C4">
        <w:rPr>
          <w:rFonts w:ascii="Times New Roman" w:hAnsi="Times New Roman" w:cs="Times New Roman"/>
          <w:sz w:val="24"/>
          <w:szCs w:val="24"/>
        </w:rPr>
        <w:t xml:space="preserve"> согласован с информационно-методическим центром, утверждён управлением образования администрации Симферопольского  района Республики Крым.</w:t>
      </w:r>
    </w:p>
    <w:p w:rsidR="00E42C38" w:rsidRPr="003031C4" w:rsidRDefault="00E42C38" w:rsidP="003031C4">
      <w:pPr>
        <w:spacing w:after="0" w:line="240" w:lineRule="atLeast"/>
        <w:ind w:right="-82" w:firstLine="540"/>
        <w:jc w:val="both"/>
        <w:rPr>
          <w:rFonts w:ascii="Times New Roman" w:hAnsi="Times New Roman" w:cs="Times New Roman"/>
          <w:sz w:val="24"/>
          <w:szCs w:val="24"/>
        </w:rPr>
      </w:pPr>
      <w:r w:rsidRPr="003031C4">
        <w:rPr>
          <w:rFonts w:ascii="Times New Roman" w:hAnsi="Times New Roman" w:cs="Times New Roman"/>
          <w:sz w:val="24"/>
          <w:szCs w:val="24"/>
        </w:rPr>
        <w:t xml:space="preserve">Обучение в 2015/2016 учебном году, с учётом пожелания родителей, наличия кадрового обеспечения осуществляется на русском языке в 1, 2-А, 2-Б, 3-А, 3-Б, 4-А, </w:t>
      </w:r>
      <w:r w:rsidRPr="003031C4">
        <w:rPr>
          <w:rFonts w:ascii="Times New Roman" w:hAnsi="Times New Roman" w:cs="Times New Roman"/>
          <w:sz w:val="24"/>
          <w:szCs w:val="24"/>
          <w:lang w:val="uk-UA"/>
        </w:rPr>
        <w:t>4-Б, 5-А</w:t>
      </w:r>
      <w:r w:rsidRPr="003031C4">
        <w:rPr>
          <w:rFonts w:ascii="Times New Roman" w:hAnsi="Times New Roman" w:cs="Times New Roman"/>
          <w:sz w:val="24"/>
          <w:szCs w:val="24"/>
        </w:rPr>
        <w:t>, 5-Б, 6-А, 6-Б, 7, 8, 9, 10, 11, 12 классах</w:t>
      </w:r>
      <w:r w:rsidRPr="003031C4">
        <w:rPr>
          <w:rFonts w:ascii="Times New Roman" w:hAnsi="Times New Roman" w:cs="Times New Roman"/>
          <w:sz w:val="24"/>
          <w:szCs w:val="24"/>
          <w:lang w:val="uk-UA"/>
        </w:rPr>
        <w:t>;</w:t>
      </w:r>
      <w:r w:rsidRPr="003031C4">
        <w:rPr>
          <w:rFonts w:ascii="Times New Roman" w:hAnsi="Times New Roman" w:cs="Times New Roman"/>
          <w:sz w:val="24"/>
          <w:szCs w:val="24"/>
        </w:rPr>
        <w:t xml:space="preserve"> обучение ведётся на крымскотатарском – во 2-В классе на основании решения педсовета (протокол № </w:t>
      </w:r>
      <w:r w:rsidRPr="003031C4">
        <w:rPr>
          <w:rFonts w:ascii="Times New Roman" w:hAnsi="Times New Roman" w:cs="Times New Roman"/>
          <w:sz w:val="24"/>
          <w:szCs w:val="24"/>
          <w:lang w:val="uk-UA"/>
        </w:rPr>
        <w:t xml:space="preserve">12 </w:t>
      </w:r>
      <w:r w:rsidRPr="003031C4">
        <w:rPr>
          <w:rFonts w:ascii="Times New Roman" w:hAnsi="Times New Roman" w:cs="Times New Roman"/>
          <w:sz w:val="24"/>
          <w:szCs w:val="24"/>
        </w:rPr>
        <w:t>от 26.06.</w:t>
      </w:r>
      <w:r w:rsidRPr="003031C4">
        <w:rPr>
          <w:rFonts w:ascii="Times New Roman" w:hAnsi="Times New Roman" w:cs="Times New Roman"/>
          <w:sz w:val="24"/>
          <w:szCs w:val="24"/>
          <w:lang w:val="uk-UA"/>
        </w:rPr>
        <w:t>2015</w:t>
      </w:r>
      <w:r w:rsidRPr="003031C4">
        <w:rPr>
          <w:rFonts w:ascii="Times New Roman" w:hAnsi="Times New Roman" w:cs="Times New Roman"/>
          <w:sz w:val="24"/>
          <w:szCs w:val="24"/>
        </w:rPr>
        <w:t xml:space="preserve"> </w:t>
      </w:r>
      <w:r w:rsidRPr="003031C4">
        <w:rPr>
          <w:rFonts w:ascii="Times New Roman" w:hAnsi="Times New Roman" w:cs="Times New Roman"/>
          <w:color w:val="000000"/>
          <w:sz w:val="24"/>
          <w:szCs w:val="24"/>
        </w:rPr>
        <w:t>г.</w:t>
      </w:r>
      <w:r w:rsidRPr="003031C4">
        <w:rPr>
          <w:rFonts w:ascii="Times New Roman" w:hAnsi="Times New Roman" w:cs="Times New Roman"/>
          <w:sz w:val="24"/>
          <w:szCs w:val="24"/>
        </w:rPr>
        <w:t>), по согласованию с Советом школы (протокол № 6 от 26.06.2015 г.).</w:t>
      </w:r>
    </w:p>
    <w:p w:rsidR="00E42C38" w:rsidRPr="003031C4" w:rsidRDefault="00E42C38" w:rsidP="003031C4">
      <w:pPr>
        <w:pStyle w:val="Default"/>
        <w:spacing w:line="240" w:lineRule="atLeast"/>
        <w:rPr>
          <w:rFonts w:ascii="Times New Roman" w:hAnsi="Times New Roman" w:cs="Times New Roman"/>
        </w:rPr>
      </w:pPr>
      <w:r w:rsidRPr="003031C4">
        <w:rPr>
          <w:rFonts w:ascii="Times New Roman" w:hAnsi="Times New Roman" w:cs="Times New Roman"/>
          <w:b/>
          <w:bCs/>
        </w:rPr>
        <w:t xml:space="preserve">Школьный учебный план разработан на основе мероприятий: </w:t>
      </w:r>
    </w:p>
    <w:p w:rsidR="00E42C38" w:rsidRPr="003031C4" w:rsidRDefault="00E42C38" w:rsidP="003031C4">
      <w:pPr>
        <w:pStyle w:val="Default"/>
        <w:spacing w:line="240" w:lineRule="atLeast"/>
        <w:rPr>
          <w:rFonts w:ascii="Times New Roman" w:hAnsi="Times New Roman" w:cs="Times New Roman"/>
        </w:rPr>
      </w:pPr>
      <w:r w:rsidRPr="003031C4">
        <w:rPr>
          <w:rFonts w:ascii="Times New Roman" w:hAnsi="Times New Roman" w:cs="Times New Roman"/>
        </w:rPr>
        <w:t xml:space="preserve">1.Анализа успеваемости за 2014/2015 учебный год. </w:t>
      </w:r>
    </w:p>
    <w:p w:rsidR="00E42C38" w:rsidRPr="003031C4" w:rsidRDefault="00E42C38" w:rsidP="003031C4">
      <w:pPr>
        <w:pStyle w:val="Default"/>
        <w:spacing w:line="240" w:lineRule="atLeast"/>
        <w:rPr>
          <w:rFonts w:ascii="Times New Roman" w:hAnsi="Times New Roman" w:cs="Times New Roman"/>
        </w:rPr>
      </w:pPr>
      <w:r w:rsidRPr="003031C4">
        <w:rPr>
          <w:rFonts w:ascii="Times New Roman" w:hAnsi="Times New Roman" w:cs="Times New Roman"/>
        </w:rPr>
        <w:t xml:space="preserve">2.Обследования состояния здоровья обучающихся. </w:t>
      </w:r>
    </w:p>
    <w:p w:rsidR="00E42C38" w:rsidRPr="003031C4" w:rsidRDefault="00E42C38" w:rsidP="003031C4">
      <w:pPr>
        <w:pStyle w:val="Default"/>
        <w:spacing w:line="240" w:lineRule="atLeast"/>
        <w:rPr>
          <w:rFonts w:ascii="Times New Roman" w:hAnsi="Times New Roman" w:cs="Times New Roman"/>
        </w:rPr>
      </w:pPr>
      <w:r w:rsidRPr="003031C4">
        <w:rPr>
          <w:rFonts w:ascii="Times New Roman" w:hAnsi="Times New Roman" w:cs="Times New Roman"/>
        </w:rPr>
        <w:t xml:space="preserve">3.Анкетирования родителей. </w:t>
      </w:r>
    </w:p>
    <w:p w:rsidR="00E42C38" w:rsidRPr="003031C4" w:rsidRDefault="00E42C38" w:rsidP="003031C4">
      <w:pPr>
        <w:pStyle w:val="Default"/>
        <w:spacing w:line="240" w:lineRule="atLeast"/>
        <w:rPr>
          <w:rFonts w:ascii="Times New Roman" w:hAnsi="Times New Roman" w:cs="Times New Roman"/>
        </w:rPr>
      </w:pPr>
      <w:r w:rsidRPr="003031C4">
        <w:rPr>
          <w:rFonts w:ascii="Times New Roman" w:hAnsi="Times New Roman" w:cs="Times New Roman"/>
        </w:rPr>
        <w:t>4.Инвентаризации  материально-технической базы.</w:t>
      </w:r>
    </w:p>
    <w:p w:rsidR="00E42C38" w:rsidRPr="003031C4" w:rsidRDefault="00E42C38" w:rsidP="003031C4">
      <w:pPr>
        <w:spacing w:after="0" w:line="240" w:lineRule="atLeast"/>
        <w:ind w:firstLine="708"/>
        <w:jc w:val="both"/>
        <w:rPr>
          <w:rFonts w:ascii="Times New Roman" w:hAnsi="Times New Roman" w:cs="Times New Roman"/>
          <w:sz w:val="24"/>
          <w:szCs w:val="24"/>
        </w:rPr>
      </w:pPr>
      <w:r w:rsidRPr="003031C4">
        <w:rPr>
          <w:rFonts w:ascii="Times New Roman" w:hAnsi="Times New Roman" w:cs="Times New Roman"/>
          <w:sz w:val="24"/>
          <w:szCs w:val="24"/>
        </w:rPr>
        <w:t>Учебный план 5 классов формируется в соответствии с 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17.12.2010 №1897 (с изменениями), и примерной основной образовательной программой основного общего образования, одобренной решением Федерального учебно-методического объединения по общему образованию от 08.04.2015 №1/15.</w:t>
      </w:r>
    </w:p>
    <w:p w:rsidR="00E42C38" w:rsidRPr="003031C4" w:rsidRDefault="00E42C38" w:rsidP="003031C4">
      <w:pPr>
        <w:tabs>
          <w:tab w:val="left" w:pos="4500"/>
          <w:tab w:val="left" w:pos="9180"/>
          <w:tab w:val="left" w:pos="9360"/>
        </w:tabs>
        <w:spacing w:after="0" w:line="240" w:lineRule="atLeast"/>
        <w:ind w:firstLine="709"/>
        <w:jc w:val="both"/>
        <w:rPr>
          <w:rFonts w:ascii="Times New Roman" w:hAnsi="Times New Roman" w:cs="Times New Roman"/>
          <w:sz w:val="24"/>
          <w:szCs w:val="24"/>
        </w:rPr>
      </w:pPr>
      <w:r w:rsidRPr="003031C4">
        <w:rPr>
          <w:rFonts w:ascii="Times New Roman" w:hAnsi="Times New Roman" w:cs="Times New Roman"/>
          <w:sz w:val="24"/>
          <w:szCs w:val="24"/>
        </w:rPr>
        <w:t>Обязательная часть примерного учебного плана определяет состав учебных предметов обязательных предметных областей для всех общеобразовательных организаций.</w:t>
      </w:r>
    </w:p>
    <w:p w:rsidR="00E42C38" w:rsidRPr="003031C4" w:rsidRDefault="00E42C38" w:rsidP="003031C4">
      <w:pPr>
        <w:widowControl w:val="0"/>
        <w:autoSpaceDE w:val="0"/>
        <w:autoSpaceDN w:val="0"/>
        <w:adjustRightInd w:val="0"/>
        <w:spacing w:after="0" w:line="240" w:lineRule="atLeast"/>
        <w:ind w:firstLine="708"/>
        <w:jc w:val="both"/>
        <w:rPr>
          <w:rFonts w:ascii="Times New Roman" w:hAnsi="Times New Roman" w:cs="Times New Roman"/>
          <w:sz w:val="24"/>
          <w:szCs w:val="24"/>
        </w:rPr>
      </w:pPr>
      <w:r w:rsidRPr="003031C4">
        <w:rPr>
          <w:rFonts w:ascii="Times New Roman" w:hAnsi="Times New Roman" w:cs="Times New Roman"/>
          <w:sz w:val="24"/>
          <w:szCs w:val="24"/>
        </w:rPr>
        <w:t>Учебный план 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 и предусматривает продолжительность учебного года 34 учебных недели, максимальная аудиторная нагрузка обучающихся по 5-тидневной неделе составляет 29 часов.</w:t>
      </w:r>
    </w:p>
    <w:p w:rsidR="00E42C38" w:rsidRPr="003031C4" w:rsidRDefault="00E42C38" w:rsidP="003031C4">
      <w:pPr>
        <w:widowControl w:val="0"/>
        <w:autoSpaceDE w:val="0"/>
        <w:autoSpaceDN w:val="0"/>
        <w:adjustRightInd w:val="0"/>
        <w:spacing w:after="0" w:line="240" w:lineRule="atLeast"/>
        <w:jc w:val="both"/>
        <w:rPr>
          <w:rFonts w:ascii="Times New Roman" w:hAnsi="Times New Roman" w:cs="Times New Roman"/>
          <w:sz w:val="24"/>
          <w:szCs w:val="24"/>
        </w:rPr>
      </w:pPr>
      <w:r w:rsidRPr="003031C4">
        <w:rPr>
          <w:rFonts w:ascii="Times New Roman" w:hAnsi="Times New Roman" w:cs="Times New Roman"/>
          <w:sz w:val="24"/>
          <w:szCs w:val="24"/>
        </w:rPr>
        <w:t xml:space="preserve">        Учебный план представлен тремя компонентами: федеральным, региональным и компонентом образовательного учреждения.</w:t>
      </w:r>
    </w:p>
    <w:p w:rsidR="00E42C38" w:rsidRPr="003031C4" w:rsidRDefault="00E42C38" w:rsidP="003031C4">
      <w:pPr>
        <w:widowControl w:val="0"/>
        <w:autoSpaceDE w:val="0"/>
        <w:autoSpaceDN w:val="0"/>
        <w:adjustRightInd w:val="0"/>
        <w:spacing w:after="0" w:line="240" w:lineRule="atLeast"/>
        <w:jc w:val="both"/>
        <w:rPr>
          <w:rFonts w:ascii="Times New Roman" w:hAnsi="Times New Roman" w:cs="Times New Roman"/>
          <w:sz w:val="24"/>
          <w:szCs w:val="24"/>
        </w:rPr>
      </w:pPr>
      <w:r w:rsidRPr="003031C4">
        <w:rPr>
          <w:rFonts w:ascii="Times New Roman" w:hAnsi="Times New Roman" w:cs="Times New Roman"/>
          <w:sz w:val="24"/>
          <w:szCs w:val="24"/>
        </w:rPr>
        <w:t xml:space="preserve">          В федеральном компоненте учебного плана определено количество учебных часов на изучение учебных предметов государственного образовательного стандарта. </w:t>
      </w:r>
    </w:p>
    <w:p w:rsidR="00E42C38" w:rsidRPr="003031C4" w:rsidRDefault="00E42C38" w:rsidP="003031C4">
      <w:pPr>
        <w:widowControl w:val="0"/>
        <w:autoSpaceDE w:val="0"/>
        <w:autoSpaceDN w:val="0"/>
        <w:adjustRightInd w:val="0"/>
        <w:spacing w:after="0" w:line="240" w:lineRule="atLeast"/>
        <w:jc w:val="both"/>
        <w:rPr>
          <w:rFonts w:ascii="Times New Roman" w:hAnsi="Times New Roman" w:cs="Times New Roman"/>
          <w:sz w:val="24"/>
          <w:szCs w:val="24"/>
        </w:rPr>
      </w:pPr>
      <w:r w:rsidRPr="003031C4">
        <w:rPr>
          <w:rFonts w:ascii="Times New Roman" w:hAnsi="Times New Roman" w:cs="Times New Roman"/>
          <w:sz w:val="24"/>
          <w:szCs w:val="24"/>
        </w:rPr>
        <w:t xml:space="preserve">         Федеральная часть базисного учебного плана призвана обеспечить достижение государственного стандарта основного общего образования и представлена следующими учебными предметами:</w:t>
      </w:r>
    </w:p>
    <w:p w:rsidR="00E42C38" w:rsidRPr="003031C4" w:rsidRDefault="00E42C38" w:rsidP="003031C4">
      <w:pPr>
        <w:widowControl w:val="0"/>
        <w:autoSpaceDE w:val="0"/>
        <w:autoSpaceDN w:val="0"/>
        <w:adjustRightInd w:val="0"/>
        <w:spacing w:after="0" w:line="240" w:lineRule="atLeast"/>
        <w:jc w:val="both"/>
        <w:rPr>
          <w:rFonts w:ascii="Times New Roman" w:hAnsi="Times New Roman" w:cs="Times New Roman"/>
          <w:sz w:val="24"/>
          <w:szCs w:val="24"/>
        </w:rPr>
      </w:pPr>
      <w:r w:rsidRPr="003031C4">
        <w:rPr>
          <w:rFonts w:ascii="Times New Roman" w:hAnsi="Times New Roman" w:cs="Times New Roman"/>
          <w:sz w:val="24"/>
          <w:szCs w:val="24"/>
        </w:rPr>
        <w:t xml:space="preserve">          </w:t>
      </w:r>
      <w:r w:rsidRPr="003031C4">
        <w:rPr>
          <w:rFonts w:ascii="Times New Roman" w:hAnsi="Times New Roman" w:cs="Times New Roman"/>
          <w:b/>
          <w:bCs/>
          <w:sz w:val="24"/>
          <w:szCs w:val="24"/>
        </w:rPr>
        <w:t>Образовательная область «Филология»</w:t>
      </w:r>
      <w:r w:rsidRPr="003031C4">
        <w:rPr>
          <w:rFonts w:ascii="Times New Roman" w:hAnsi="Times New Roman" w:cs="Times New Roman"/>
          <w:sz w:val="24"/>
          <w:szCs w:val="24"/>
        </w:rPr>
        <w:t xml:space="preserve"> представлена предметами: Русский язык, Литература, Английский язык.</w:t>
      </w:r>
    </w:p>
    <w:p w:rsidR="00E42C38" w:rsidRPr="003031C4" w:rsidRDefault="00E42C38" w:rsidP="003031C4">
      <w:pPr>
        <w:widowControl w:val="0"/>
        <w:autoSpaceDE w:val="0"/>
        <w:autoSpaceDN w:val="0"/>
        <w:adjustRightInd w:val="0"/>
        <w:spacing w:after="0" w:line="240" w:lineRule="atLeast"/>
        <w:jc w:val="both"/>
        <w:rPr>
          <w:rFonts w:ascii="Times New Roman" w:hAnsi="Times New Roman" w:cs="Times New Roman"/>
          <w:sz w:val="24"/>
          <w:szCs w:val="24"/>
        </w:rPr>
      </w:pPr>
      <w:r w:rsidRPr="003031C4">
        <w:rPr>
          <w:rFonts w:ascii="Times New Roman" w:hAnsi="Times New Roman" w:cs="Times New Roman"/>
          <w:b/>
          <w:bCs/>
          <w:sz w:val="24"/>
          <w:szCs w:val="24"/>
        </w:rPr>
        <w:t xml:space="preserve">         Образовательная область «Математика»</w:t>
      </w:r>
      <w:r w:rsidRPr="003031C4">
        <w:rPr>
          <w:rFonts w:ascii="Times New Roman" w:hAnsi="Times New Roman" w:cs="Times New Roman"/>
          <w:sz w:val="24"/>
          <w:szCs w:val="24"/>
        </w:rPr>
        <w:t xml:space="preserve"> представлена предметом Математика.</w:t>
      </w:r>
    </w:p>
    <w:p w:rsidR="00E42C38" w:rsidRPr="003031C4" w:rsidRDefault="00E42C38" w:rsidP="003031C4">
      <w:pPr>
        <w:widowControl w:val="0"/>
        <w:autoSpaceDE w:val="0"/>
        <w:autoSpaceDN w:val="0"/>
        <w:adjustRightInd w:val="0"/>
        <w:spacing w:after="0" w:line="240" w:lineRule="atLeast"/>
        <w:jc w:val="both"/>
        <w:rPr>
          <w:rFonts w:ascii="Times New Roman" w:hAnsi="Times New Roman" w:cs="Times New Roman"/>
          <w:b/>
          <w:bCs/>
          <w:sz w:val="24"/>
          <w:szCs w:val="24"/>
        </w:rPr>
      </w:pPr>
      <w:r w:rsidRPr="003031C4">
        <w:rPr>
          <w:rFonts w:ascii="Times New Roman" w:hAnsi="Times New Roman" w:cs="Times New Roman"/>
          <w:sz w:val="24"/>
          <w:szCs w:val="24"/>
        </w:rPr>
        <w:t xml:space="preserve">        </w:t>
      </w:r>
      <w:r w:rsidRPr="003031C4">
        <w:rPr>
          <w:rFonts w:ascii="Times New Roman" w:hAnsi="Times New Roman" w:cs="Times New Roman"/>
          <w:b/>
          <w:bCs/>
          <w:sz w:val="24"/>
          <w:szCs w:val="24"/>
        </w:rPr>
        <w:t>Образовательная область «Обществознание»</w:t>
      </w:r>
      <w:r w:rsidRPr="003031C4">
        <w:rPr>
          <w:rFonts w:ascii="Times New Roman" w:hAnsi="Times New Roman" w:cs="Times New Roman"/>
          <w:sz w:val="24"/>
          <w:szCs w:val="24"/>
        </w:rPr>
        <w:t xml:space="preserve"> представлена предметами: История, География.   Образовательная область</w:t>
      </w:r>
      <w:r w:rsidRPr="003031C4">
        <w:rPr>
          <w:rFonts w:ascii="Times New Roman" w:hAnsi="Times New Roman" w:cs="Times New Roman"/>
          <w:b/>
          <w:bCs/>
          <w:sz w:val="24"/>
          <w:szCs w:val="24"/>
        </w:rPr>
        <w:t xml:space="preserve"> «Естествознание»</w:t>
      </w:r>
      <w:r w:rsidRPr="003031C4">
        <w:rPr>
          <w:rFonts w:ascii="Times New Roman" w:hAnsi="Times New Roman" w:cs="Times New Roman"/>
          <w:sz w:val="24"/>
          <w:szCs w:val="24"/>
        </w:rPr>
        <w:t xml:space="preserve"> представлена предметом </w:t>
      </w:r>
      <w:r w:rsidRPr="003031C4">
        <w:rPr>
          <w:rFonts w:ascii="Times New Roman" w:hAnsi="Times New Roman" w:cs="Times New Roman"/>
          <w:b/>
          <w:bCs/>
          <w:sz w:val="24"/>
          <w:szCs w:val="24"/>
        </w:rPr>
        <w:t>Биология.</w:t>
      </w:r>
    </w:p>
    <w:p w:rsidR="00E42C38" w:rsidRPr="003031C4" w:rsidRDefault="00E42C38" w:rsidP="003031C4">
      <w:pPr>
        <w:widowControl w:val="0"/>
        <w:autoSpaceDE w:val="0"/>
        <w:autoSpaceDN w:val="0"/>
        <w:adjustRightInd w:val="0"/>
        <w:spacing w:after="0" w:line="240" w:lineRule="atLeast"/>
        <w:jc w:val="both"/>
        <w:rPr>
          <w:rFonts w:ascii="Times New Roman" w:hAnsi="Times New Roman" w:cs="Times New Roman"/>
          <w:sz w:val="24"/>
          <w:szCs w:val="24"/>
        </w:rPr>
      </w:pPr>
      <w:r w:rsidRPr="003031C4">
        <w:rPr>
          <w:rFonts w:ascii="Times New Roman" w:hAnsi="Times New Roman" w:cs="Times New Roman"/>
          <w:sz w:val="24"/>
          <w:szCs w:val="24"/>
        </w:rPr>
        <w:t xml:space="preserve">             Образовательная область</w:t>
      </w:r>
      <w:r w:rsidRPr="003031C4">
        <w:rPr>
          <w:rFonts w:ascii="Times New Roman" w:hAnsi="Times New Roman" w:cs="Times New Roman"/>
          <w:b/>
          <w:bCs/>
          <w:sz w:val="24"/>
          <w:szCs w:val="24"/>
        </w:rPr>
        <w:t xml:space="preserve"> «Искусство»</w:t>
      </w:r>
      <w:r w:rsidRPr="003031C4">
        <w:rPr>
          <w:rFonts w:ascii="Times New Roman" w:hAnsi="Times New Roman" w:cs="Times New Roman"/>
          <w:sz w:val="24"/>
          <w:szCs w:val="24"/>
        </w:rPr>
        <w:t xml:space="preserve"> представлена предметами: </w:t>
      </w:r>
      <w:r w:rsidRPr="003031C4">
        <w:rPr>
          <w:rFonts w:ascii="Times New Roman" w:hAnsi="Times New Roman" w:cs="Times New Roman"/>
          <w:b/>
          <w:bCs/>
          <w:sz w:val="24"/>
          <w:szCs w:val="24"/>
        </w:rPr>
        <w:t>Музыка, Изобразительное искусство</w:t>
      </w:r>
      <w:r w:rsidRPr="003031C4">
        <w:rPr>
          <w:rFonts w:ascii="Times New Roman" w:hAnsi="Times New Roman" w:cs="Times New Roman"/>
          <w:sz w:val="24"/>
          <w:szCs w:val="24"/>
        </w:rPr>
        <w:t>.</w:t>
      </w:r>
    </w:p>
    <w:p w:rsidR="00E42C38" w:rsidRPr="003031C4" w:rsidRDefault="00E42C38" w:rsidP="003031C4">
      <w:pPr>
        <w:widowControl w:val="0"/>
        <w:autoSpaceDE w:val="0"/>
        <w:autoSpaceDN w:val="0"/>
        <w:adjustRightInd w:val="0"/>
        <w:spacing w:after="0" w:line="240" w:lineRule="atLeast"/>
        <w:jc w:val="both"/>
        <w:rPr>
          <w:rFonts w:ascii="Times New Roman" w:hAnsi="Times New Roman" w:cs="Times New Roman"/>
          <w:sz w:val="24"/>
          <w:szCs w:val="24"/>
        </w:rPr>
      </w:pPr>
      <w:r w:rsidRPr="003031C4">
        <w:rPr>
          <w:rFonts w:ascii="Times New Roman" w:hAnsi="Times New Roman" w:cs="Times New Roman"/>
          <w:b/>
          <w:bCs/>
          <w:sz w:val="24"/>
          <w:szCs w:val="24"/>
        </w:rPr>
        <w:t xml:space="preserve">            </w:t>
      </w:r>
      <w:r w:rsidRPr="003031C4">
        <w:rPr>
          <w:rFonts w:ascii="Times New Roman" w:hAnsi="Times New Roman" w:cs="Times New Roman"/>
          <w:sz w:val="24"/>
          <w:szCs w:val="24"/>
        </w:rPr>
        <w:t xml:space="preserve">Образовательная область </w:t>
      </w:r>
      <w:r w:rsidRPr="003031C4">
        <w:rPr>
          <w:rFonts w:ascii="Times New Roman" w:hAnsi="Times New Roman" w:cs="Times New Roman"/>
          <w:b/>
          <w:bCs/>
          <w:sz w:val="24"/>
          <w:szCs w:val="24"/>
        </w:rPr>
        <w:t>«Технология»</w:t>
      </w:r>
      <w:r w:rsidRPr="003031C4">
        <w:rPr>
          <w:rFonts w:ascii="Times New Roman" w:hAnsi="Times New Roman" w:cs="Times New Roman"/>
          <w:sz w:val="24"/>
          <w:szCs w:val="24"/>
        </w:rPr>
        <w:t xml:space="preserve"> представлена предметом </w:t>
      </w:r>
      <w:r w:rsidRPr="003031C4">
        <w:rPr>
          <w:rFonts w:ascii="Times New Roman" w:hAnsi="Times New Roman" w:cs="Times New Roman"/>
          <w:b/>
          <w:bCs/>
          <w:sz w:val="24"/>
          <w:szCs w:val="24"/>
        </w:rPr>
        <w:t>Технология</w:t>
      </w:r>
      <w:r w:rsidRPr="003031C4">
        <w:rPr>
          <w:rFonts w:ascii="Times New Roman" w:hAnsi="Times New Roman" w:cs="Times New Roman"/>
          <w:sz w:val="24"/>
          <w:szCs w:val="24"/>
        </w:rPr>
        <w:t>.</w:t>
      </w:r>
    </w:p>
    <w:p w:rsidR="00E42C38" w:rsidRPr="003031C4" w:rsidRDefault="00E42C38" w:rsidP="003031C4">
      <w:pPr>
        <w:widowControl w:val="0"/>
        <w:autoSpaceDE w:val="0"/>
        <w:autoSpaceDN w:val="0"/>
        <w:adjustRightInd w:val="0"/>
        <w:spacing w:after="0" w:line="240" w:lineRule="atLeast"/>
        <w:jc w:val="both"/>
        <w:rPr>
          <w:rFonts w:ascii="Times New Roman" w:hAnsi="Times New Roman" w:cs="Times New Roman"/>
          <w:b/>
          <w:bCs/>
          <w:sz w:val="24"/>
          <w:szCs w:val="24"/>
        </w:rPr>
      </w:pPr>
      <w:r w:rsidRPr="003031C4">
        <w:rPr>
          <w:rFonts w:ascii="Times New Roman" w:hAnsi="Times New Roman" w:cs="Times New Roman"/>
          <w:b/>
          <w:bCs/>
          <w:sz w:val="24"/>
          <w:szCs w:val="24"/>
        </w:rPr>
        <w:t xml:space="preserve">          </w:t>
      </w:r>
      <w:r w:rsidRPr="003031C4">
        <w:rPr>
          <w:rFonts w:ascii="Times New Roman" w:hAnsi="Times New Roman" w:cs="Times New Roman"/>
          <w:sz w:val="24"/>
          <w:szCs w:val="24"/>
        </w:rPr>
        <w:t>Образовательная область</w:t>
      </w:r>
      <w:r w:rsidRPr="003031C4">
        <w:rPr>
          <w:rFonts w:ascii="Times New Roman" w:hAnsi="Times New Roman" w:cs="Times New Roman"/>
          <w:b/>
          <w:bCs/>
          <w:sz w:val="24"/>
          <w:szCs w:val="24"/>
        </w:rPr>
        <w:t xml:space="preserve"> «Физическая культура»</w:t>
      </w:r>
      <w:r w:rsidRPr="003031C4">
        <w:rPr>
          <w:rFonts w:ascii="Times New Roman" w:hAnsi="Times New Roman" w:cs="Times New Roman"/>
          <w:sz w:val="24"/>
          <w:szCs w:val="24"/>
        </w:rPr>
        <w:t xml:space="preserve"> представлена предметом: </w:t>
      </w:r>
      <w:r w:rsidRPr="003031C4">
        <w:rPr>
          <w:rFonts w:ascii="Times New Roman" w:hAnsi="Times New Roman" w:cs="Times New Roman"/>
          <w:b/>
          <w:bCs/>
          <w:sz w:val="24"/>
          <w:szCs w:val="24"/>
        </w:rPr>
        <w:t>Физическая культура.</w:t>
      </w:r>
    </w:p>
    <w:p w:rsidR="00E42C38" w:rsidRPr="003031C4" w:rsidRDefault="00E42C38" w:rsidP="003031C4">
      <w:pPr>
        <w:widowControl w:val="0"/>
        <w:autoSpaceDE w:val="0"/>
        <w:autoSpaceDN w:val="0"/>
        <w:adjustRightInd w:val="0"/>
        <w:spacing w:after="0" w:line="240" w:lineRule="atLeast"/>
        <w:ind w:firstLine="708"/>
        <w:jc w:val="both"/>
        <w:rPr>
          <w:rFonts w:ascii="Times New Roman" w:hAnsi="Times New Roman" w:cs="Times New Roman"/>
          <w:sz w:val="24"/>
          <w:szCs w:val="24"/>
        </w:rPr>
      </w:pPr>
      <w:r w:rsidRPr="003031C4">
        <w:rPr>
          <w:rFonts w:ascii="Times New Roman" w:hAnsi="Times New Roman" w:cs="Times New Roman"/>
          <w:sz w:val="24"/>
          <w:szCs w:val="24"/>
        </w:rPr>
        <w:t>В 5-х классах вводится изучение краеведческого курса «Крымоведение» за счет часов части, формируемой участниками образовательных отношений и регионального компонента учебного плана.</w:t>
      </w:r>
    </w:p>
    <w:p w:rsidR="00E42C38" w:rsidRPr="003031C4" w:rsidRDefault="00E42C38" w:rsidP="003031C4">
      <w:pPr>
        <w:pStyle w:val="NormalWeb"/>
        <w:spacing w:before="0" w:beforeAutospacing="0" w:after="0" w:afterAutospacing="0" w:line="240" w:lineRule="atLeast"/>
        <w:ind w:firstLine="708"/>
        <w:jc w:val="both"/>
        <w:textAlignment w:val="baseline"/>
        <w:rPr>
          <w:rFonts w:ascii="Times New Roman" w:hAnsi="Times New Roman"/>
        </w:rPr>
      </w:pPr>
      <w:r w:rsidRPr="003031C4">
        <w:rPr>
          <w:rFonts w:ascii="Times New Roman" w:hAnsi="Times New Roman"/>
        </w:rPr>
        <w:t>В соответствии с федеральным государственным образовательным стандартом основного общего образования, примерной основной образовательной программой, письмом Департамента общего образования Минобрнауки России от 12.05.2011г. №03-296 «Об организации внеурочной деятельности при введении ФГОС общего образования» в 5-х классах организована внеурочная деятельность по основным направлениям развития личности (духовно-нравственное, социальное, общеинтеллектуальное, общекультурное, спортивно-оздоровительное) в объеме 5 часов в неделю в каждом классе.</w:t>
      </w:r>
    </w:p>
    <w:p w:rsidR="00E42C38" w:rsidRPr="003031C4" w:rsidRDefault="00E42C38" w:rsidP="003031C4">
      <w:pPr>
        <w:spacing w:after="0" w:line="240" w:lineRule="atLeast"/>
        <w:jc w:val="center"/>
        <w:rPr>
          <w:rFonts w:ascii="Times New Roman" w:hAnsi="Times New Roman" w:cs="Times New Roman"/>
          <w:b/>
          <w:bCs/>
          <w:sz w:val="24"/>
          <w:szCs w:val="24"/>
        </w:rPr>
      </w:pPr>
      <w:r w:rsidRPr="003031C4">
        <w:rPr>
          <w:rFonts w:ascii="Times New Roman" w:hAnsi="Times New Roman" w:cs="Times New Roman"/>
          <w:b/>
          <w:bCs/>
          <w:sz w:val="24"/>
          <w:szCs w:val="24"/>
        </w:rPr>
        <w:t>ВНЕУРОЧНАЯ ДЕЯТЕЛЬНОСТЬ на 2015-2016 учебный год</w:t>
      </w:r>
    </w:p>
    <w:tbl>
      <w:tblPr>
        <w:tblW w:w="10895" w:type="dxa"/>
        <w:tblCellSpacing w:w="0"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A0"/>
      </w:tblPr>
      <w:tblGrid>
        <w:gridCol w:w="2552"/>
        <w:gridCol w:w="2875"/>
        <w:gridCol w:w="1687"/>
        <w:gridCol w:w="1080"/>
        <w:gridCol w:w="1080"/>
        <w:gridCol w:w="1621"/>
      </w:tblGrid>
      <w:tr w:rsidR="00E42C38" w:rsidRPr="003031C4">
        <w:trPr>
          <w:tblCellSpacing w:w="0" w:type="dxa"/>
        </w:trPr>
        <w:tc>
          <w:tcPr>
            <w:tcW w:w="2552" w:type="dxa"/>
            <w:vMerge w:val="restart"/>
          </w:tcPr>
          <w:p w:rsidR="00E42C38" w:rsidRPr="003031C4" w:rsidRDefault="00E42C38" w:rsidP="003031C4">
            <w:pPr>
              <w:spacing w:after="0" w:line="240" w:lineRule="atLeast"/>
              <w:jc w:val="center"/>
              <w:rPr>
                <w:rFonts w:ascii="Times New Roman" w:hAnsi="Times New Roman" w:cs="Times New Roman"/>
                <w:color w:val="000000"/>
                <w:sz w:val="24"/>
                <w:szCs w:val="24"/>
              </w:rPr>
            </w:pPr>
            <w:r w:rsidRPr="003031C4">
              <w:rPr>
                <w:rFonts w:ascii="Times New Roman" w:hAnsi="Times New Roman" w:cs="Times New Roman"/>
                <w:color w:val="000000"/>
                <w:sz w:val="24"/>
                <w:szCs w:val="24"/>
              </w:rPr>
              <w:t xml:space="preserve">Направления </w:t>
            </w:r>
          </w:p>
          <w:p w:rsidR="00E42C38" w:rsidRPr="003031C4" w:rsidRDefault="00E42C38" w:rsidP="003031C4">
            <w:pPr>
              <w:spacing w:after="0" w:line="240" w:lineRule="atLeast"/>
              <w:jc w:val="center"/>
              <w:rPr>
                <w:rFonts w:ascii="Times New Roman" w:hAnsi="Times New Roman" w:cs="Times New Roman"/>
                <w:color w:val="000000"/>
                <w:sz w:val="24"/>
                <w:szCs w:val="24"/>
              </w:rPr>
            </w:pPr>
            <w:r w:rsidRPr="003031C4">
              <w:rPr>
                <w:rFonts w:ascii="Times New Roman" w:hAnsi="Times New Roman" w:cs="Times New Roman"/>
                <w:color w:val="000000"/>
                <w:sz w:val="24"/>
                <w:szCs w:val="24"/>
              </w:rPr>
              <w:t>развития личности</w:t>
            </w:r>
          </w:p>
        </w:tc>
        <w:tc>
          <w:tcPr>
            <w:tcW w:w="2875" w:type="dxa"/>
            <w:vMerge w:val="restart"/>
          </w:tcPr>
          <w:p w:rsidR="00E42C38" w:rsidRPr="003031C4" w:rsidRDefault="00E42C38" w:rsidP="003031C4">
            <w:pPr>
              <w:spacing w:after="0" w:line="240" w:lineRule="atLeast"/>
              <w:jc w:val="center"/>
              <w:rPr>
                <w:rFonts w:ascii="Times New Roman" w:hAnsi="Times New Roman" w:cs="Times New Roman"/>
                <w:color w:val="000000"/>
                <w:sz w:val="24"/>
                <w:szCs w:val="24"/>
              </w:rPr>
            </w:pPr>
            <w:r w:rsidRPr="003031C4">
              <w:rPr>
                <w:rFonts w:ascii="Times New Roman" w:hAnsi="Times New Roman" w:cs="Times New Roman"/>
                <w:color w:val="000000"/>
                <w:sz w:val="24"/>
                <w:szCs w:val="24"/>
              </w:rPr>
              <w:t>Внеурочные</w:t>
            </w:r>
          </w:p>
          <w:p w:rsidR="00E42C38" w:rsidRPr="003031C4" w:rsidRDefault="00E42C38" w:rsidP="003031C4">
            <w:pPr>
              <w:spacing w:after="0" w:line="240" w:lineRule="atLeast"/>
              <w:jc w:val="center"/>
              <w:rPr>
                <w:rFonts w:ascii="Times New Roman" w:hAnsi="Times New Roman" w:cs="Times New Roman"/>
                <w:color w:val="000000"/>
                <w:sz w:val="24"/>
                <w:szCs w:val="24"/>
              </w:rPr>
            </w:pPr>
            <w:r w:rsidRPr="003031C4">
              <w:rPr>
                <w:rFonts w:ascii="Times New Roman" w:hAnsi="Times New Roman" w:cs="Times New Roman"/>
                <w:color w:val="000000"/>
                <w:sz w:val="24"/>
                <w:szCs w:val="24"/>
              </w:rPr>
              <w:t xml:space="preserve"> занятия по выбору</w:t>
            </w:r>
          </w:p>
        </w:tc>
        <w:tc>
          <w:tcPr>
            <w:tcW w:w="1687" w:type="dxa"/>
            <w:vMerge w:val="restart"/>
          </w:tcPr>
          <w:p w:rsidR="00E42C38" w:rsidRPr="003031C4" w:rsidRDefault="00E42C38" w:rsidP="003031C4">
            <w:pPr>
              <w:spacing w:after="0" w:line="240" w:lineRule="atLeast"/>
              <w:jc w:val="center"/>
              <w:rPr>
                <w:rFonts w:ascii="Times New Roman" w:hAnsi="Times New Roman" w:cs="Times New Roman"/>
                <w:color w:val="000000"/>
                <w:sz w:val="24"/>
                <w:szCs w:val="24"/>
              </w:rPr>
            </w:pPr>
            <w:r w:rsidRPr="003031C4">
              <w:rPr>
                <w:rFonts w:ascii="Times New Roman" w:hAnsi="Times New Roman" w:cs="Times New Roman"/>
                <w:color w:val="000000"/>
                <w:sz w:val="24"/>
                <w:szCs w:val="24"/>
              </w:rPr>
              <w:t>Формы деятельности</w:t>
            </w:r>
          </w:p>
        </w:tc>
        <w:tc>
          <w:tcPr>
            <w:tcW w:w="3781" w:type="dxa"/>
            <w:gridSpan w:val="3"/>
          </w:tcPr>
          <w:p w:rsidR="00E42C38" w:rsidRPr="003031C4" w:rsidRDefault="00E42C38" w:rsidP="003031C4">
            <w:pPr>
              <w:spacing w:after="0" w:line="240" w:lineRule="atLeast"/>
              <w:jc w:val="center"/>
              <w:rPr>
                <w:rFonts w:ascii="Times New Roman" w:hAnsi="Times New Roman" w:cs="Times New Roman"/>
                <w:color w:val="000000"/>
                <w:sz w:val="24"/>
                <w:szCs w:val="24"/>
              </w:rPr>
            </w:pPr>
            <w:r w:rsidRPr="003031C4">
              <w:rPr>
                <w:rFonts w:ascii="Times New Roman" w:hAnsi="Times New Roman" w:cs="Times New Roman"/>
                <w:color w:val="000000"/>
                <w:sz w:val="24"/>
                <w:szCs w:val="24"/>
              </w:rPr>
              <w:t>Всего в неделю</w:t>
            </w:r>
          </w:p>
        </w:tc>
      </w:tr>
      <w:tr w:rsidR="00E42C38" w:rsidRPr="003031C4">
        <w:trPr>
          <w:trHeight w:val="342"/>
          <w:tblCellSpacing w:w="0" w:type="dxa"/>
        </w:trPr>
        <w:tc>
          <w:tcPr>
            <w:tcW w:w="2552" w:type="dxa"/>
            <w:vMerge/>
            <w:vAlign w:val="center"/>
          </w:tcPr>
          <w:p w:rsidR="00E42C38" w:rsidRPr="003031C4" w:rsidRDefault="00E42C38" w:rsidP="003031C4">
            <w:pPr>
              <w:spacing w:after="0" w:line="240" w:lineRule="atLeast"/>
              <w:rPr>
                <w:rFonts w:ascii="Times New Roman" w:hAnsi="Times New Roman" w:cs="Times New Roman"/>
                <w:color w:val="000000"/>
                <w:sz w:val="24"/>
                <w:szCs w:val="24"/>
              </w:rPr>
            </w:pPr>
          </w:p>
        </w:tc>
        <w:tc>
          <w:tcPr>
            <w:tcW w:w="2875" w:type="dxa"/>
            <w:vMerge/>
            <w:vAlign w:val="center"/>
          </w:tcPr>
          <w:p w:rsidR="00E42C38" w:rsidRPr="003031C4" w:rsidRDefault="00E42C38" w:rsidP="003031C4">
            <w:pPr>
              <w:spacing w:after="0" w:line="240" w:lineRule="atLeast"/>
              <w:rPr>
                <w:rFonts w:ascii="Times New Roman" w:hAnsi="Times New Roman" w:cs="Times New Roman"/>
                <w:color w:val="000000"/>
                <w:sz w:val="24"/>
                <w:szCs w:val="24"/>
              </w:rPr>
            </w:pPr>
          </w:p>
        </w:tc>
        <w:tc>
          <w:tcPr>
            <w:tcW w:w="1687" w:type="dxa"/>
            <w:vMerge/>
            <w:vAlign w:val="center"/>
          </w:tcPr>
          <w:p w:rsidR="00E42C38" w:rsidRPr="003031C4" w:rsidRDefault="00E42C38" w:rsidP="003031C4">
            <w:pPr>
              <w:spacing w:after="0" w:line="240" w:lineRule="atLeast"/>
              <w:rPr>
                <w:rFonts w:ascii="Times New Roman" w:hAnsi="Times New Roman" w:cs="Times New Roman"/>
                <w:color w:val="000000"/>
                <w:sz w:val="24"/>
                <w:szCs w:val="24"/>
              </w:rPr>
            </w:pPr>
          </w:p>
        </w:tc>
        <w:tc>
          <w:tcPr>
            <w:tcW w:w="1080" w:type="dxa"/>
          </w:tcPr>
          <w:p w:rsidR="00E42C38" w:rsidRPr="003031C4" w:rsidRDefault="00E42C38" w:rsidP="003031C4">
            <w:pPr>
              <w:spacing w:after="0" w:line="240" w:lineRule="atLeast"/>
              <w:jc w:val="center"/>
              <w:rPr>
                <w:rFonts w:ascii="Times New Roman" w:hAnsi="Times New Roman" w:cs="Times New Roman"/>
                <w:b/>
                <w:bCs/>
                <w:color w:val="000000"/>
                <w:sz w:val="24"/>
                <w:szCs w:val="24"/>
              </w:rPr>
            </w:pPr>
            <w:r w:rsidRPr="003031C4">
              <w:rPr>
                <w:rFonts w:ascii="Times New Roman" w:hAnsi="Times New Roman" w:cs="Times New Roman"/>
                <w:b/>
                <w:bCs/>
                <w:color w:val="000000"/>
                <w:sz w:val="24"/>
                <w:szCs w:val="24"/>
              </w:rPr>
              <w:t>5-А</w:t>
            </w:r>
          </w:p>
        </w:tc>
        <w:tc>
          <w:tcPr>
            <w:tcW w:w="1080" w:type="dxa"/>
          </w:tcPr>
          <w:p w:rsidR="00E42C38" w:rsidRPr="003031C4" w:rsidRDefault="00E42C38" w:rsidP="003031C4">
            <w:pPr>
              <w:spacing w:after="0" w:line="240" w:lineRule="atLeast"/>
              <w:jc w:val="center"/>
              <w:rPr>
                <w:rFonts w:ascii="Times New Roman" w:hAnsi="Times New Roman" w:cs="Times New Roman"/>
                <w:b/>
                <w:bCs/>
                <w:color w:val="000000"/>
                <w:sz w:val="24"/>
                <w:szCs w:val="24"/>
              </w:rPr>
            </w:pPr>
            <w:r w:rsidRPr="003031C4">
              <w:rPr>
                <w:rFonts w:ascii="Times New Roman" w:hAnsi="Times New Roman" w:cs="Times New Roman"/>
                <w:b/>
                <w:bCs/>
                <w:color w:val="000000"/>
                <w:sz w:val="24"/>
                <w:szCs w:val="24"/>
              </w:rPr>
              <w:t>5-Б</w:t>
            </w:r>
          </w:p>
        </w:tc>
        <w:tc>
          <w:tcPr>
            <w:tcW w:w="1621" w:type="dxa"/>
          </w:tcPr>
          <w:p w:rsidR="00E42C38" w:rsidRPr="003031C4" w:rsidRDefault="00E42C38" w:rsidP="003031C4">
            <w:pPr>
              <w:spacing w:after="0" w:line="240" w:lineRule="atLeast"/>
              <w:jc w:val="center"/>
              <w:rPr>
                <w:rFonts w:ascii="Times New Roman" w:hAnsi="Times New Roman" w:cs="Times New Roman"/>
                <w:color w:val="000000"/>
                <w:sz w:val="24"/>
                <w:szCs w:val="24"/>
              </w:rPr>
            </w:pPr>
            <w:r w:rsidRPr="003031C4">
              <w:rPr>
                <w:rFonts w:ascii="Times New Roman" w:hAnsi="Times New Roman" w:cs="Times New Roman"/>
                <w:color w:val="000000"/>
                <w:sz w:val="24"/>
                <w:szCs w:val="24"/>
              </w:rPr>
              <w:t>Всего</w:t>
            </w:r>
          </w:p>
        </w:tc>
      </w:tr>
      <w:tr w:rsidR="00E42C38" w:rsidRPr="003031C4">
        <w:trPr>
          <w:trHeight w:val="342"/>
          <w:tblCellSpacing w:w="0" w:type="dxa"/>
        </w:trPr>
        <w:tc>
          <w:tcPr>
            <w:tcW w:w="2552" w:type="dxa"/>
            <w:vAlign w:val="center"/>
          </w:tcPr>
          <w:p w:rsidR="00E42C38" w:rsidRPr="003031C4" w:rsidRDefault="00E42C38" w:rsidP="003031C4">
            <w:pPr>
              <w:spacing w:after="0" w:line="240" w:lineRule="atLeast"/>
              <w:rPr>
                <w:rFonts w:ascii="Times New Roman" w:hAnsi="Times New Roman" w:cs="Times New Roman"/>
                <w:color w:val="000000"/>
                <w:sz w:val="24"/>
                <w:szCs w:val="24"/>
              </w:rPr>
            </w:pPr>
            <w:r w:rsidRPr="003031C4">
              <w:rPr>
                <w:rStyle w:val="c4"/>
                <w:rFonts w:ascii="Times New Roman" w:hAnsi="Times New Roman" w:cs="Times New Roman"/>
                <w:color w:val="000000"/>
                <w:sz w:val="24"/>
                <w:szCs w:val="24"/>
              </w:rPr>
              <w:t>Спортивно-     оздоровительное</w:t>
            </w:r>
          </w:p>
        </w:tc>
        <w:tc>
          <w:tcPr>
            <w:tcW w:w="2875" w:type="dxa"/>
            <w:vAlign w:val="center"/>
          </w:tcPr>
          <w:p w:rsidR="00E42C38" w:rsidRPr="003031C4" w:rsidRDefault="00E42C38" w:rsidP="003031C4">
            <w:pPr>
              <w:spacing w:after="0" w:line="240" w:lineRule="atLeast"/>
              <w:ind w:left="86"/>
              <w:rPr>
                <w:rFonts w:ascii="Times New Roman" w:hAnsi="Times New Roman" w:cs="Times New Roman"/>
                <w:color w:val="000000"/>
                <w:sz w:val="24"/>
                <w:szCs w:val="24"/>
              </w:rPr>
            </w:pPr>
            <w:r w:rsidRPr="003031C4">
              <w:rPr>
                <w:rFonts w:ascii="Times New Roman" w:hAnsi="Times New Roman" w:cs="Times New Roman"/>
                <w:color w:val="000000"/>
                <w:sz w:val="24"/>
                <w:szCs w:val="24"/>
              </w:rPr>
              <w:t>Если хочешь быть здоров</w:t>
            </w:r>
          </w:p>
        </w:tc>
        <w:tc>
          <w:tcPr>
            <w:tcW w:w="1687" w:type="dxa"/>
            <w:vAlign w:val="center"/>
          </w:tcPr>
          <w:p w:rsidR="00E42C38" w:rsidRPr="003031C4" w:rsidRDefault="00E42C38" w:rsidP="003031C4">
            <w:pPr>
              <w:spacing w:after="0" w:line="240" w:lineRule="atLeast"/>
              <w:ind w:left="52"/>
              <w:rPr>
                <w:rFonts w:ascii="Times New Roman" w:hAnsi="Times New Roman" w:cs="Times New Roman"/>
                <w:color w:val="000000"/>
                <w:sz w:val="24"/>
                <w:szCs w:val="24"/>
              </w:rPr>
            </w:pPr>
            <w:r w:rsidRPr="003031C4">
              <w:rPr>
                <w:rFonts w:ascii="Times New Roman" w:hAnsi="Times New Roman" w:cs="Times New Roman"/>
                <w:sz w:val="24"/>
                <w:szCs w:val="24"/>
              </w:rPr>
              <w:t>секция</w:t>
            </w:r>
          </w:p>
        </w:tc>
        <w:tc>
          <w:tcPr>
            <w:tcW w:w="1080" w:type="dxa"/>
          </w:tcPr>
          <w:p w:rsidR="00E42C38" w:rsidRPr="003031C4" w:rsidRDefault="00E42C38" w:rsidP="003031C4">
            <w:pPr>
              <w:spacing w:after="0" w:line="240" w:lineRule="atLeast"/>
              <w:jc w:val="center"/>
              <w:rPr>
                <w:rFonts w:ascii="Times New Roman" w:hAnsi="Times New Roman" w:cs="Times New Roman"/>
                <w:color w:val="000000"/>
                <w:sz w:val="24"/>
                <w:szCs w:val="24"/>
                <w:lang w:val="uk-UA"/>
              </w:rPr>
            </w:pPr>
            <w:r w:rsidRPr="003031C4">
              <w:rPr>
                <w:rFonts w:ascii="Times New Roman" w:hAnsi="Times New Roman" w:cs="Times New Roman"/>
                <w:color w:val="000000"/>
                <w:sz w:val="24"/>
                <w:szCs w:val="24"/>
                <w:lang w:val="uk-UA"/>
              </w:rPr>
              <w:t>1</w:t>
            </w:r>
          </w:p>
        </w:tc>
        <w:tc>
          <w:tcPr>
            <w:tcW w:w="1080" w:type="dxa"/>
          </w:tcPr>
          <w:p w:rsidR="00E42C38" w:rsidRPr="003031C4" w:rsidRDefault="00E42C38" w:rsidP="003031C4">
            <w:pPr>
              <w:spacing w:after="0" w:line="240" w:lineRule="atLeast"/>
              <w:jc w:val="center"/>
              <w:rPr>
                <w:rFonts w:ascii="Times New Roman" w:hAnsi="Times New Roman" w:cs="Times New Roman"/>
                <w:color w:val="000000"/>
                <w:sz w:val="24"/>
                <w:szCs w:val="24"/>
                <w:lang w:val="uk-UA"/>
              </w:rPr>
            </w:pPr>
            <w:r w:rsidRPr="003031C4">
              <w:rPr>
                <w:rFonts w:ascii="Times New Roman" w:hAnsi="Times New Roman" w:cs="Times New Roman"/>
                <w:color w:val="000000"/>
                <w:sz w:val="24"/>
                <w:szCs w:val="24"/>
                <w:lang w:val="uk-UA"/>
              </w:rPr>
              <w:t>1</w:t>
            </w:r>
          </w:p>
        </w:tc>
        <w:tc>
          <w:tcPr>
            <w:tcW w:w="1621" w:type="dxa"/>
          </w:tcPr>
          <w:p w:rsidR="00E42C38" w:rsidRPr="003031C4" w:rsidRDefault="00E42C38" w:rsidP="003031C4">
            <w:pPr>
              <w:spacing w:after="0" w:line="240" w:lineRule="atLeast"/>
              <w:jc w:val="center"/>
              <w:rPr>
                <w:rFonts w:ascii="Times New Roman" w:hAnsi="Times New Roman" w:cs="Times New Roman"/>
                <w:color w:val="000000"/>
                <w:sz w:val="24"/>
                <w:szCs w:val="24"/>
                <w:lang w:val="uk-UA"/>
              </w:rPr>
            </w:pPr>
            <w:r w:rsidRPr="003031C4">
              <w:rPr>
                <w:rFonts w:ascii="Times New Roman" w:hAnsi="Times New Roman" w:cs="Times New Roman"/>
                <w:color w:val="000000"/>
                <w:sz w:val="24"/>
                <w:szCs w:val="24"/>
                <w:lang w:val="uk-UA"/>
              </w:rPr>
              <w:t>2</w:t>
            </w:r>
          </w:p>
        </w:tc>
      </w:tr>
      <w:tr w:rsidR="00E42C38" w:rsidRPr="003031C4">
        <w:trPr>
          <w:trHeight w:val="360"/>
          <w:tblCellSpacing w:w="0" w:type="dxa"/>
        </w:trPr>
        <w:tc>
          <w:tcPr>
            <w:tcW w:w="2552" w:type="dxa"/>
            <w:vMerge w:val="restart"/>
          </w:tcPr>
          <w:p w:rsidR="00E42C38" w:rsidRPr="003031C4" w:rsidRDefault="00E42C38" w:rsidP="003031C4">
            <w:pPr>
              <w:spacing w:after="0" w:line="240" w:lineRule="atLeast"/>
              <w:ind w:left="48"/>
              <w:rPr>
                <w:rFonts w:ascii="Times New Roman" w:hAnsi="Times New Roman" w:cs="Times New Roman"/>
                <w:color w:val="000000"/>
                <w:sz w:val="24"/>
                <w:szCs w:val="24"/>
              </w:rPr>
            </w:pPr>
            <w:r w:rsidRPr="003031C4">
              <w:rPr>
                <w:rFonts w:ascii="Times New Roman" w:hAnsi="Times New Roman" w:cs="Times New Roman"/>
                <w:color w:val="000000"/>
                <w:sz w:val="24"/>
                <w:szCs w:val="24"/>
              </w:rPr>
              <w:t>Общеинтеллектуальное</w:t>
            </w:r>
          </w:p>
        </w:tc>
        <w:tc>
          <w:tcPr>
            <w:tcW w:w="2875" w:type="dxa"/>
          </w:tcPr>
          <w:p w:rsidR="00E42C38" w:rsidRPr="003031C4" w:rsidRDefault="00E42C38" w:rsidP="003031C4">
            <w:pPr>
              <w:spacing w:after="0" w:line="240" w:lineRule="atLeast"/>
              <w:ind w:left="86"/>
              <w:rPr>
                <w:rFonts w:ascii="Times New Roman" w:hAnsi="Times New Roman" w:cs="Times New Roman"/>
                <w:color w:val="000000"/>
                <w:sz w:val="24"/>
                <w:szCs w:val="24"/>
              </w:rPr>
            </w:pPr>
            <w:r w:rsidRPr="003031C4">
              <w:rPr>
                <w:rFonts w:ascii="Times New Roman" w:hAnsi="Times New Roman" w:cs="Times New Roman"/>
                <w:color w:val="000000"/>
                <w:sz w:val="24"/>
                <w:szCs w:val="24"/>
              </w:rPr>
              <w:t>Язык мой родной</w:t>
            </w:r>
          </w:p>
        </w:tc>
        <w:tc>
          <w:tcPr>
            <w:tcW w:w="1687" w:type="dxa"/>
          </w:tcPr>
          <w:p w:rsidR="00E42C38" w:rsidRPr="003031C4" w:rsidRDefault="00E42C38" w:rsidP="003031C4">
            <w:pPr>
              <w:spacing w:after="0" w:line="240" w:lineRule="atLeast"/>
              <w:ind w:left="52"/>
              <w:rPr>
                <w:rFonts w:ascii="Times New Roman" w:hAnsi="Times New Roman" w:cs="Times New Roman"/>
                <w:color w:val="000000"/>
                <w:sz w:val="24"/>
                <w:szCs w:val="24"/>
              </w:rPr>
            </w:pPr>
            <w:r w:rsidRPr="003031C4">
              <w:rPr>
                <w:rFonts w:ascii="Times New Roman" w:hAnsi="Times New Roman" w:cs="Times New Roman"/>
                <w:color w:val="000000"/>
                <w:sz w:val="24"/>
                <w:szCs w:val="24"/>
              </w:rPr>
              <w:t>факультатив</w:t>
            </w:r>
          </w:p>
        </w:tc>
        <w:tc>
          <w:tcPr>
            <w:tcW w:w="1080" w:type="dxa"/>
          </w:tcPr>
          <w:p w:rsidR="00E42C38" w:rsidRPr="003031C4" w:rsidRDefault="00E42C38" w:rsidP="003031C4">
            <w:pPr>
              <w:spacing w:after="0" w:line="240" w:lineRule="atLeast"/>
              <w:jc w:val="center"/>
              <w:rPr>
                <w:rFonts w:ascii="Times New Roman" w:hAnsi="Times New Roman" w:cs="Times New Roman"/>
                <w:color w:val="000000"/>
                <w:sz w:val="24"/>
                <w:szCs w:val="24"/>
              </w:rPr>
            </w:pPr>
          </w:p>
        </w:tc>
        <w:tc>
          <w:tcPr>
            <w:tcW w:w="1080" w:type="dxa"/>
          </w:tcPr>
          <w:p w:rsidR="00E42C38" w:rsidRPr="003031C4" w:rsidRDefault="00E42C38" w:rsidP="003031C4">
            <w:pPr>
              <w:spacing w:after="0" w:line="240" w:lineRule="atLeast"/>
              <w:jc w:val="center"/>
              <w:rPr>
                <w:rFonts w:ascii="Times New Roman" w:hAnsi="Times New Roman" w:cs="Times New Roman"/>
                <w:color w:val="000000"/>
                <w:sz w:val="24"/>
                <w:szCs w:val="24"/>
              </w:rPr>
            </w:pPr>
            <w:r w:rsidRPr="003031C4">
              <w:rPr>
                <w:rFonts w:ascii="Times New Roman" w:hAnsi="Times New Roman" w:cs="Times New Roman"/>
                <w:color w:val="000000"/>
                <w:sz w:val="24"/>
                <w:szCs w:val="24"/>
              </w:rPr>
              <w:t>1</w:t>
            </w:r>
          </w:p>
        </w:tc>
        <w:tc>
          <w:tcPr>
            <w:tcW w:w="1621" w:type="dxa"/>
          </w:tcPr>
          <w:p w:rsidR="00E42C38" w:rsidRPr="003031C4" w:rsidRDefault="00E42C38" w:rsidP="003031C4">
            <w:pPr>
              <w:spacing w:after="0" w:line="240" w:lineRule="atLeast"/>
              <w:jc w:val="center"/>
              <w:rPr>
                <w:rFonts w:ascii="Times New Roman" w:hAnsi="Times New Roman" w:cs="Times New Roman"/>
                <w:sz w:val="24"/>
                <w:szCs w:val="24"/>
              </w:rPr>
            </w:pPr>
            <w:r w:rsidRPr="003031C4">
              <w:rPr>
                <w:rFonts w:ascii="Times New Roman" w:hAnsi="Times New Roman" w:cs="Times New Roman"/>
                <w:sz w:val="24"/>
                <w:szCs w:val="24"/>
              </w:rPr>
              <w:t>1</w:t>
            </w:r>
          </w:p>
        </w:tc>
      </w:tr>
      <w:tr w:rsidR="00E42C38" w:rsidRPr="003031C4">
        <w:trPr>
          <w:trHeight w:val="256"/>
          <w:tblCellSpacing w:w="0" w:type="dxa"/>
        </w:trPr>
        <w:tc>
          <w:tcPr>
            <w:tcW w:w="2552" w:type="dxa"/>
            <w:vMerge/>
            <w:vAlign w:val="center"/>
          </w:tcPr>
          <w:p w:rsidR="00E42C38" w:rsidRPr="003031C4" w:rsidRDefault="00E42C38" w:rsidP="003031C4">
            <w:pPr>
              <w:spacing w:after="0" w:line="240" w:lineRule="atLeast"/>
              <w:ind w:left="48"/>
              <w:rPr>
                <w:rFonts w:ascii="Times New Roman" w:hAnsi="Times New Roman" w:cs="Times New Roman"/>
                <w:color w:val="000000"/>
                <w:sz w:val="24"/>
                <w:szCs w:val="24"/>
              </w:rPr>
            </w:pPr>
          </w:p>
        </w:tc>
        <w:tc>
          <w:tcPr>
            <w:tcW w:w="2875" w:type="dxa"/>
          </w:tcPr>
          <w:p w:rsidR="00E42C38" w:rsidRPr="003031C4" w:rsidRDefault="00E42C38" w:rsidP="003031C4">
            <w:pPr>
              <w:spacing w:after="0" w:line="240" w:lineRule="atLeast"/>
              <w:ind w:left="86"/>
              <w:rPr>
                <w:rFonts w:ascii="Times New Roman" w:hAnsi="Times New Roman" w:cs="Times New Roman"/>
                <w:color w:val="000000"/>
                <w:sz w:val="24"/>
                <w:szCs w:val="24"/>
              </w:rPr>
            </w:pPr>
            <w:r w:rsidRPr="003031C4">
              <w:rPr>
                <w:rFonts w:ascii="Times New Roman" w:hAnsi="Times New Roman" w:cs="Times New Roman"/>
                <w:color w:val="000000"/>
                <w:sz w:val="24"/>
                <w:szCs w:val="24"/>
              </w:rPr>
              <w:t>Информатика и ИКТ</w:t>
            </w:r>
          </w:p>
        </w:tc>
        <w:tc>
          <w:tcPr>
            <w:tcW w:w="1687" w:type="dxa"/>
          </w:tcPr>
          <w:p w:rsidR="00E42C38" w:rsidRPr="003031C4" w:rsidRDefault="00E42C38" w:rsidP="003031C4">
            <w:pPr>
              <w:spacing w:after="0" w:line="240" w:lineRule="atLeast"/>
              <w:ind w:left="52"/>
              <w:rPr>
                <w:rFonts w:ascii="Times New Roman" w:hAnsi="Times New Roman" w:cs="Times New Roman"/>
                <w:color w:val="000000"/>
                <w:sz w:val="24"/>
                <w:szCs w:val="24"/>
              </w:rPr>
            </w:pPr>
            <w:r w:rsidRPr="003031C4">
              <w:rPr>
                <w:rFonts w:ascii="Times New Roman" w:hAnsi="Times New Roman" w:cs="Times New Roman"/>
                <w:color w:val="000000"/>
                <w:sz w:val="24"/>
                <w:szCs w:val="24"/>
              </w:rPr>
              <w:t>факультатив</w:t>
            </w:r>
          </w:p>
        </w:tc>
        <w:tc>
          <w:tcPr>
            <w:tcW w:w="1080" w:type="dxa"/>
          </w:tcPr>
          <w:p w:rsidR="00E42C38" w:rsidRPr="003031C4" w:rsidRDefault="00E42C38" w:rsidP="003031C4">
            <w:pPr>
              <w:spacing w:after="0" w:line="240" w:lineRule="atLeast"/>
              <w:jc w:val="center"/>
              <w:rPr>
                <w:rFonts w:ascii="Times New Roman" w:hAnsi="Times New Roman" w:cs="Times New Roman"/>
                <w:color w:val="000000"/>
                <w:sz w:val="24"/>
                <w:szCs w:val="24"/>
              </w:rPr>
            </w:pPr>
            <w:r w:rsidRPr="003031C4">
              <w:rPr>
                <w:rFonts w:ascii="Times New Roman" w:hAnsi="Times New Roman" w:cs="Times New Roman"/>
                <w:color w:val="000000"/>
                <w:sz w:val="24"/>
                <w:szCs w:val="24"/>
              </w:rPr>
              <w:t>1</w:t>
            </w:r>
          </w:p>
        </w:tc>
        <w:tc>
          <w:tcPr>
            <w:tcW w:w="1080" w:type="dxa"/>
          </w:tcPr>
          <w:p w:rsidR="00E42C38" w:rsidRPr="003031C4" w:rsidRDefault="00E42C38" w:rsidP="003031C4">
            <w:pPr>
              <w:spacing w:after="0" w:line="240" w:lineRule="atLeast"/>
              <w:jc w:val="center"/>
              <w:rPr>
                <w:rFonts w:ascii="Times New Roman" w:hAnsi="Times New Roman" w:cs="Times New Roman"/>
                <w:color w:val="000000"/>
                <w:sz w:val="24"/>
                <w:szCs w:val="24"/>
              </w:rPr>
            </w:pPr>
          </w:p>
        </w:tc>
        <w:tc>
          <w:tcPr>
            <w:tcW w:w="1621" w:type="dxa"/>
          </w:tcPr>
          <w:p w:rsidR="00E42C38" w:rsidRPr="003031C4" w:rsidRDefault="00E42C38" w:rsidP="003031C4">
            <w:pPr>
              <w:spacing w:after="0" w:line="240" w:lineRule="atLeast"/>
              <w:jc w:val="center"/>
              <w:rPr>
                <w:rFonts w:ascii="Times New Roman" w:hAnsi="Times New Roman" w:cs="Times New Roman"/>
                <w:sz w:val="24"/>
                <w:szCs w:val="24"/>
              </w:rPr>
            </w:pPr>
            <w:r w:rsidRPr="003031C4">
              <w:rPr>
                <w:rFonts w:ascii="Times New Roman" w:hAnsi="Times New Roman" w:cs="Times New Roman"/>
                <w:sz w:val="24"/>
                <w:szCs w:val="24"/>
              </w:rPr>
              <w:t>1</w:t>
            </w:r>
          </w:p>
        </w:tc>
      </w:tr>
      <w:tr w:rsidR="00E42C38" w:rsidRPr="003031C4">
        <w:trPr>
          <w:trHeight w:val="322"/>
          <w:tblCellSpacing w:w="0" w:type="dxa"/>
        </w:trPr>
        <w:tc>
          <w:tcPr>
            <w:tcW w:w="2552" w:type="dxa"/>
          </w:tcPr>
          <w:p w:rsidR="00E42C38" w:rsidRPr="003031C4" w:rsidRDefault="00E42C38" w:rsidP="003031C4">
            <w:pPr>
              <w:spacing w:after="0" w:line="240" w:lineRule="atLeast"/>
              <w:ind w:left="48"/>
              <w:rPr>
                <w:rFonts w:ascii="Times New Roman" w:hAnsi="Times New Roman" w:cs="Times New Roman"/>
                <w:color w:val="000000"/>
                <w:sz w:val="24"/>
                <w:szCs w:val="24"/>
              </w:rPr>
            </w:pPr>
            <w:r w:rsidRPr="003031C4">
              <w:rPr>
                <w:rFonts w:ascii="Times New Roman" w:hAnsi="Times New Roman" w:cs="Times New Roman"/>
                <w:color w:val="000000"/>
                <w:sz w:val="24"/>
                <w:szCs w:val="24"/>
              </w:rPr>
              <w:t>Общекультурное</w:t>
            </w:r>
          </w:p>
        </w:tc>
        <w:tc>
          <w:tcPr>
            <w:tcW w:w="2875" w:type="dxa"/>
          </w:tcPr>
          <w:p w:rsidR="00E42C38" w:rsidRPr="003031C4" w:rsidRDefault="00E42C38" w:rsidP="003031C4">
            <w:pPr>
              <w:spacing w:after="0" w:line="240" w:lineRule="atLeast"/>
              <w:ind w:left="86"/>
              <w:rPr>
                <w:rFonts w:ascii="Times New Roman" w:hAnsi="Times New Roman" w:cs="Times New Roman"/>
                <w:color w:val="000000"/>
                <w:sz w:val="24"/>
                <w:szCs w:val="24"/>
              </w:rPr>
            </w:pPr>
            <w:r w:rsidRPr="003031C4">
              <w:rPr>
                <w:rFonts w:ascii="Times New Roman" w:hAnsi="Times New Roman" w:cs="Times New Roman"/>
                <w:color w:val="000000"/>
                <w:sz w:val="24"/>
                <w:szCs w:val="24"/>
              </w:rPr>
              <w:t>Творческая мастерская</w:t>
            </w:r>
          </w:p>
        </w:tc>
        <w:tc>
          <w:tcPr>
            <w:tcW w:w="1687" w:type="dxa"/>
          </w:tcPr>
          <w:p w:rsidR="00E42C38" w:rsidRPr="003031C4" w:rsidRDefault="00E42C38" w:rsidP="003031C4">
            <w:pPr>
              <w:spacing w:after="0" w:line="240" w:lineRule="atLeast"/>
              <w:ind w:left="52"/>
              <w:rPr>
                <w:rFonts w:ascii="Times New Roman" w:hAnsi="Times New Roman" w:cs="Times New Roman"/>
                <w:color w:val="000000"/>
                <w:sz w:val="24"/>
                <w:szCs w:val="24"/>
              </w:rPr>
            </w:pPr>
            <w:r w:rsidRPr="003031C4">
              <w:rPr>
                <w:rFonts w:ascii="Times New Roman" w:hAnsi="Times New Roman" w:cs="Times New Roman"/>
                <w:color w:val="000000"/>
                <w:sz w:val="24"/>
                <w:szCs w:val="24"/>
              </w:rPr>
              <w:t>кружок</w:t>
            </w:r>
          </w:p>
        </w:tc>
        <w:tc>
          <w:tcPr>
            <w:tcW w:w="1080" w:type="dxa"/>
          </w:tcPr>
          <w:p w:rsidR="00E42C38" w:rsidRPr="003031C4" w:rsidRDefault="00E42C38" w:rsidP="003031C4">
            <w:pPr>
              <w:spacing w:after="0" w:line="240" w:lineRule="atLeast"/>
              <w:jc w:val="center"/>
              <w:rPr>
                <w:rFonts w:ascii="Times New Roman" w:hAnsi="Times New Roman" w:cs="Times New Roman"/>
                <w:color w:val="000000"/>
                <w:sz w:val="24"/>
                <w:szCs w:val="24"/>
              </w:rPr>
            </w:pPr>
            <w:r w:rsidRPr="003031C4">
              <w:rPr>
                <w:rFonts w:ascii="Times New Roman" w:hAnsi="Times New Roman" w:cs="Times New Roman"/>
                <w:color w:val="000000"/>
                <w:sz w:val="24"/>
                <w:szCs w:val="24"/>
              </w:rPr>
              <w:t>1</w:t>
            </w:r>
          </w:p>
        </w:tc>
        <w:tc>
          <w:tcPr>
            <w:tcW w:w="1080" w:type="dxa"/>
          </w:tcPr>
          <w:p w:rsidR="00E42C38" w:rsidRPr="003031C4" w:rsidRDefault="00E42C38" w:rsidP="003031C4">
            <w:pPr>
              <w:spacing w:after="0" w:line="240" w:lineRule="atLeast"/>
              <w:jc w:val="center"/>
              <w:rPr>
                <w:rFonts w:ascii="Times New Roman" w:hAnsi="Times New Roman" w:cs="Times New Roman"/>
                <w:color w:val="000000"/>
                <w:sz w:val="24"/>
                <w:szCs w:val="24"/>
              </w:rPr>
            </w:pPr>
            <w:r w:rsidRPr="003031C4">
              <w:rPr>
                <w:rFonts w:ascii="Times New Roman" w:hAnsi="Times New Roman" w:cs="Times New Roman"/>
                <w:color w:val="000000"/>
                <w:sz w:val="24"/>
                <w:szCs w:val="24"/>
              </w:rPr>
              <w:t>1</w:t>
            </w:r>
          </w:p>
        </w:tc>
        <w:tc>
          <w:tcPr>
            <w:tcW w:w="1621" w:type="dxa"/>
          </w:tcPr>
          <w:p w:rsidR="00E42C38" w:rsidRPr="003031C4" w:rsidRDefault="00E42C38" w:rsidP="003031C4">
            <w:pPr>
              <w:spacing w:after="0" w:line="240" w:lineRule="atLeast"/>
              <w:jc w:val="center"/>
              <w:rPr>
                <w:rFonts w:ascii="Times New Roman" w:hAnsi="Times New Roman" w:cs="Times New Roman"/>
                <w:sz w:val="24"/>
                <w:szCs w:val="24"/>
              </w:rPr>
            </w:pPr>
            <w:r w:rsidRPr="003031C4">
              <w:rPr>
                <w:rFonts w:ascii="Times New Roman" w:hAnsi="Times New Roman" w:cs="Times New Roman"/>
                <w:sz w:val="24"/>
                <w:szCs w:val="24"/>
              </w:rPr>
              <w:t>2</w:t>
            </w:r>
          </w:p>
        </w:tc>
      </w:tr>
      <w:tr w:rsidR="00E42C38" w:rsidRPr="003031C4">
        <w:trPr>
          <w:trHeight w:val="319"/>
          <w:tblCellSpacing w:w="0" w:type="dxa"/>
        </w:trPr>
        <w:tc>
          <w:tcPr>
            <w:tcW w:w="2552" w:type="dxa"/>
          </w:tcPr>
          <w:p w:rsidR="00E42C38" w:rsidRPr="003031C4" w:rsidRDefault="00E42C38" w:rsidP="003031C4">
            <w:pPr>
              <w:spacing w:after="0" w:line="240" w:lineRule="atLeast"/>
              <w:ind w:left="48"/>
              <w:rPr>
                <w:rFonts w:ascii="Times New Roman" w:hAnsi="Times New Roman" w:cs="Times New Roman"/>
                <w:color w:val="000000"/>
                <w:sz w:val="24"/>
                <w:szCs w:val="24"/>
              </w:rPr>
            </w:pPr>
            <w:r w:rsidRPr="003031C4">
              <w:rPr>
                <w:rFonts w:ascii="Times New Roman" w:hAnsi="Times New Roman" w:cs="Times New Roman"/>
                <w:color w:val="000000"/>
                <w:sz w:val="24"/>
                <w:szCs w:val="24"/>
              </w:rPr>
              <w:t>Духовно-нравственное </w:t>
            </w:r>
          </w:p>
        </w:tc>
        <w:tc>
          <w:tcPr>
            <w:tcW w:w="2875" w:type="dxa"/>
          </w:tcPr>
          <w:p w:rsidR="00E42C38" w:rsidRPr="003031C4" w:rsidRDefault="00E42C38" w:rsidP="003031C4">
            <w:pPr>
              <w:spacing w:after="0" w:line="240" w:lineRule="atLeast"/>
              <w:ind w:left="86"/>
              <w:rPr>
                <w:rFonts w:ascii="Times New Roman" w:hAnsi="Times New Roman" w:cs="Times New Roman"/>
                <w:color w:val="000000"/>
                <w:sz w:val="24"/>
                <w:szCs w:val="24"/>
              </w:rPr>
            </w:pPr>
            <w:r w:rsidRPr="003031C4">
              <w:rPr>
                <w:rFonts w:ascii="Times New Roman" w:hAnsi="Times New Roman" w:cs="Times New Roman"/>
                <w:color w:val="000000"/>
                <w:sz w:val="24"/>
                <w:szCs w:val="24"/>
              </w:rPr>
              <w:t xml:space="preserve">Культура добрососедства </w:t>
            </w:r>
          </w:p>
        </w:tc>
        <w:tc>
          <w:tcPr>
            <w:tcW w:w="1687" w:type="dxa"/>
          </w:tcPr>
          <w:p w:rsidR="00E42C38" w:rsidRPr="003031C4" w:rsidRDefault="00E42C38" w:rsidP="003031C4">
            <w:pPr>
              <w:spacing w:after="0" w:line="240" w:lineRule="atLeast"/>
              <w:ind w:left="52"/>
              <w:rPr>
                <w:rFonts w:ascii="Times New Roman" w:hAnsi="Times New Roman" w:cs="Times New Roman"/>
                <w:color w:val="000000"/>
                <w:sz w:val="24"/>
                <w:szCs w:val="24"/>
              </w:rPr>
            </w:pPr>
            <w:r w:rsidRPr="003031C4">
              <w:rPr>
                <w:rFonts w:ascii="Times New Roman" w:hAnsi="Times New Roman" w:cs="Times New Roman"/>
                <w:color w:val="000000"/>
                <w:sz w:val="24"/>
                <w:szCs w:val="24"/>
              </w:rPr>
              <w:t>факультатив</w:t>
            </w:r>
          </w:p>
        </w:tc>
        <w:tc>
          <w:tcPr>
            <w:tcW w:w="1080" w:type="dxa"/>
          </w:tcPr>
          <w:p w:rsidR="00E42C38" w:rsidRPr="003031C4" w:rsidRDefault="00E42C38" w:rsidP="003031C4">
            <w:pPr>
              <w:spacing w:after="0" w:line="240" w:lineRule="atLeast"/>
              <w:jc w:val="center"/>
              <w:rPr>
                <w:rFonts w:ascii="Times New Roman" w:hAnsi="Times New Roman" w:cs="Times New Roman"/>
                <w:color w:val="000000"/>
                <w:sz w:val="24"/>
                <w:szCs w:val="24"/>
              </w:rPr>
            </w:pPr>
            <w:r w:rsidRPr="003031C4">
              <w:rPr>
                <w:rFonts w:ascii="Times New Roman" w:hAnsi="Times New Roman" w:cs="Times New Roman"/>
                <w:color w:val="000000"/>
                <w:sz w:val="24"/>
                <w:szCs w:val="24"/>
              </w:rPr>
              <w:t>1</w:t>
            </w:r>
          </w:p>
        </w:tc>
        <w:tc>
          <w:tcPr>
            <w:tcW w:w="1080" w:type="dxa"/>
          </w:tcPr>
          <w:p w:rsidR="00E42C38" w:rsidRPr="003031C4" w:rsidRDefault="00E42C38" w:rsidP="003031C4">
            <w:pPr>
              <w:spacing w:after="0" w:line="240" w:lineRule="atLeast"/>
              <w:jc w:val="center"/>
              <w:rPr>
                <w:rFonts w:ascii="Times New Roman" w:hAnsi="Times New Roman" w:cs="Times New Roman"/>
                <w:color w:val="000000"/>
                <w:sz w:val="24"/>
                <w:szCs w:val="24"/>
              </w:rPr>
            </w:pPr>
            <w:r w:rsidRPr="003031C4">
              <w:rPr>
                <w:rFonts w:ascii="Times New Roman" w:hAnsi="Times New Roman" w:cs="Times New Roman"/>
                <w:color w:val="000000"/>
                <w:sz w:val="24"/>
                <w:szCs w:val="24"/>
              </w:rPr>
              <w:t>1</w:t>
            </w:r>
          </w:p>
        </w:tc>
        <w:tc>
          <w:tcPr>
            <w:tcW w:w="1621" w:type="dxa"/>
          </w:tcPr>
          <w:p w:rsidR="00E42C38" w:rsidRPr="003031C4" w:rsidRDefault="00E42C38" w:rsidP="003031C4">
            <w:pPr>
              <w:spacing w:after="0" w:line="240" w:lineRule="atLeast"/>
              <w:jc w:val="center"/>
              <w:rPr>
                <w:rFonts w:ascii="Times New Roman" w:hAnsi="Times New Roman" w:cs="Times New Roman"/>
                <w:sz w:val="24"/>
                <w:szCs w:val="24"/>
              </w:rPr>
            </w:pPr>
            <w:r w:rsidRPr="003031C4">
              <w:rPr>
                <w:rFonts w:ascii="Times New Roman" w:hAnsi="Times New Roman" w:cs="Times New Roman"/>
                <w:sz w:val="24"/>
                <w:szCs w:val="24"/>
              </w:rPr>
              <w:t>2</w:t>
            </w:r>
          </w:p>
        </w:tc>
      </w:tr>
      <w:tr w:rsidR="00E42C38" w:rsidRPr="003031C4">
        <w:trPr>
          <w:tblCellSpacing w:w="0" w:type="dxa"/>
        </w:trPr>
        <w:tc>
          <w:tcPr>
            <w:tcW w:w="2552" w:type="dxa"/>
          </w:tcPr>
          <w:p w:rsidR="00E42C38" w:rsidRPr="003031C4" w:rsidRDefault="00E42C38" w:rsidP="003031C4">
            <w:pPr>
              <w:spacing w:after="0" w:line="240" w:lineRule="atLeast"/>
              <w:ind w:left="48"/>
              <w:rPr>
                <w:rFonts w:ascii="Times New Roman" w:hAnsi="Times New Roman" w:cs="Times New Roman"/>
                <w:color w:val="000000"/>
                <w:sz w:val="24"/>
                <w:szCs w:val="24"/>
              </w:rPr>
            </w:pPr>
            <w:r w:rsidRPr="003031C4">
              <w:rPr>
                <w:rFonts w:ascii="Times New Roman" w:hAnsi="Times New Roman" w:cs="Times New Roman"/>
                <w:color w:val="000000"/>
                <w:sz w:val="24"/>
                <w:szCs w:val="24"/>
              </w:rPr>
              <w:t>Социальное</w:t>
            </w:r>
          </w:p>
        </w:tc>
        <w:tc>
          <w:tcPr>
            <w:tcW w:w="2875" w:type="dxa"/>
          </w:tcPr>
          <w:p w:rsidR="00E42C38" w:rsidRPr="003031C4" w:rsidRDefault="00E42C38" w:rsidP="003031C4">
            <w:pPr>
              <w:spacing w:after="0" w:line="240" w:lineRule="atLeast"/>
              <w:ind w:left="86"/>
              <w:rPr>
                <w:rFonts w:ascii="Times New Roman" w:hAnsi="Times New Roman" w:cs="Times New Roman"/>
                <w:color w:val="000000"/>
                <w:sz w:val="24"/>
                <w:szCs w:val="24"/>
              </w:rPr>
            </w:pPr>
            <w:r w:rsidRPr="003031C4">
              <w:rPr>
                <w:rFonts w:ascii="Times New Roman" w:hAnsi="Times New Roman" w:cs="Times New Roman"/>
                <w:color w:val="000000"/>
                <w:sz w:val="24"/>
                <w:szCs w:val="24"/>
              </w:rPr>
              <w:t>Юный натуралист</w:t>
            </w:r>
          </w:p>
        </w:tc>
        <w:tc>
          <w:tcPr>
            <w:tcW w:w="1687" w:type="dxa"/>
          </w:tcPr>
          <w:p w:rsidR="00E42C38" w:rsidRPr="003031C4" w:rsidRDefault="00E42C38" w:rsidP="003031C4">
            <w:pPr>
              <w:spacing w:after="0" w:line="240" w:lineRule="atLeast"/>
              <w:ind w:left="52"/>
              <w:rPr>
                <w:rFonts w:ascii="Times New Roman" w:hAnsi="Times New Roman" w:cs="Times New Roman"/>
                <w:color w:val="000000"/>
                <w:sz w:val="24"/>
                <w:szCs w:val="24"/>
              </w:rPr>
            </w:pPr>
            <w:r w:rsidRPr="003031C4">
              <w:rPr>
                <w:rFonts w:ascii="Times New Roman" w:hAnsi="Times New Roman" w:cs="Times New Roman"/>
                <w:color w:val="000000"/>
                <w:sz w:val="24"/>
                <w:szCs w:val="24"/>
              </w:rPr>
              <w:t>кружок</w:t>
            </w:r>
          </w:p>
        </w:tc>
        <w:tc>
          <w:tcPr>
            <w:tcW w:w="1080" w:type="dxa"/>
          </w:tcPr>
          <w:p w:rsidR="00E42C38" w:rsidRPr="003031C4" w:rsidRDefault="00E42C38" w:rsidP="003031C4">
            <w:pPr>
              <w:spacing w:after="0" w:line="240" w:lineRule="atLeast"/>
              <w:jc w:val="center"/>
              <w:rPr>
                <w:rFonts w:ascii="Times New Roman" w:hAnsi="Times New Roman" w:cs="Times New Roman"/>
                <w:color w:val="000000"/>
                <w:sz w:val="24"/>
                <w:szCs w:val="24"/>
              </w:rPr>
            </w:pPr>
            <w:r w:rsidRPr="003031C4">
              <w:rPr>
                <w:rFonts w:ascii="Times New Roman" w:hAnsi="Times New Roman" w:cs="Times New Roman"/>
                <w:color w:val="000000"/>
                <w:sz w:val="24"/>
                <w:szCs w:val="24"/>
              </w:rPr>
              <w:t>1</w:t>
            </w:r>
          </w:p>
        </w:tc>
        <w:tc>
          <w:tcPr>
            <w:tcW w:w="1080" w:type="dxa"/>
          </w:tcPr>
          <w:p w:rsidR="00E42C38" w:rsidRPr="003031C4" w:rsidRDefault="00E42C38" w:rsidP="003031C4">
            <w:pPr>
              <w:spacing w:after="0" w:line="240" w:lineRule="atLeast"/>
              <w:jc w:val="center"/>
              <w:rPr>
                <w:rFonts w:ascii="Times New Roman" w:hAnsi="Times New Roman" w:cs="Times New Roman"/>
                <w:color w:val="000000"/>
                <w:sz w:val="24"/>
                <w:szCs w:val="24"/>
              </w:rPr>
            </w:pPr>
            <w:r w:rsidRPr="003031C4">
              <w:rPr>
                <w:rFonts w:ascii="Times New Roman" w:hAnsi="Times New Roman" w:cs="Times New Roman"/>
                <w:color w:val="000000"/>
                <w:sz w:val="24"/>
                <w:szCs w:val="24"/>
              </w:rPr>
              <w:t>1</w:t>
            </w:r>
          </w:p>
        </w:tc>
        <w:tc>
          <w:tcPr>
            <w:tcW w:w="1621" w:type="dxa"/>
          </w:tcPr>
          <w:p w:rsidR="00E42C38" w:rsidRPr="003031C4" w:rsidRDefault="00E42C38" w:rsidP="003031C4">
            <w:pPr>
              <w:spacing w:after="0" w:line="240" w:lineRule="atLeast"/>
              <w:jc w:val="center"/>
              <w:rPr>
                <w:rFonts w:ascii="Times New Roman" w:hAnsi="Times New Roman" w:cs="Times New Roman"/>
                <w:sz w:val="24"/>
                <w:szCs w:val="24"/>
              </w:rPr>
            </w:pPr>
            <w:r w:rsidRPr="003031C4">
              <w:rPr>
                <w:rFonts w:ascii="Times New Roman" w:hAnsi="Times New Roman" w:cs="Times New Roman"/>
                <w:sz w:val="24"/>
                <w:szCs w:val="24"/>
              </w:rPr>
              <w:t>2</w:t>
            </w:r>
          </w:p>
        </w:tc>
      </w:tr>
      <w:tr w:rsidR="00E42C38" w:rsidRPr="003031C4">
        <w:trPr>
          <w:tblCellSpacing w:w="0" w:type="dxa"/>
        </w:trPr>
        <w:tc>
          <w:tcPr>
            <w:tcW w:w="7114" w:type="dxa"/>
            <w:gridSpan w:val="3"/>
          </w:tcPr>
          <w:p w:rsidR="00E42C38" w:rsidRPr="003031C4" w:rsidRDefault="00E42C38" w:rsidP="003031C4">
            <w:pPr>
              <w:spacing w:after="0" w:line="240" w:lineRule="atLeast"/>
              <w:rPr>
                <w:rFonts w:ascii="Times New Roman" w:hAnsi="Times New Roman" w:cs="Times New Roman"/>
                <w:color w:val="000000"/>
                <w:sz w:val="24"/>
                <w:szCs w:val="24"/>
              </w:rPr>
            </w:pPr>
            <w:r w:rsidRPr="003031C4">
              <w:rPr>
                <w:rFonts w:ascii="Times New Roman" w:hAnsi="Times New Roman" w:cs="Times New Roman"/>
                <w:color w:val="000000"/>
                <w:sz w:val="24"/>
                <w:szCs w:val="24"/>
              </w:rPr>
              <w:t>ИТОГО:</w:t>
            </w:r>
          </w:p>
        </w:tc>
        <w:tc>
          <w:tcPr>
            <w:tcW w:w="1080" w:type="dxa"/>
          </w:tcPr>
          <w:p w:rsidR="00E42C38" w:rsidRPr="003031C4" w:rsidRDefault="00E42C38" w:rsidP="003031C4">
            <w:pPr>
              <w:spacing w:after="0" w:line="240" w:lineRule="atLeast"/>
              <w:jc w:val="center"/>
              <w:rPr>
                <w:rFonts w:ascii="Times New Roman" w:hAnsi="Times New Roman" w:cs="Times New Roman"/>
                <w:color w:val="000000"/>
                <w:sz w:val="24"/>
                <w:szCs w:val="24"/>
              </w:rPr>
            </w:pPr>
            <w:r w:rsidRPr="003031C4">
              <w:rPr>
                <w:rFonts w:ascii="Times New Roman" w:hAnsi="Times New Roman" w:cs="Times New Roman"/>
                <w:color w:val="000000"/>
                <w:sz w:val="24"/>
                <w:szCs w:val="24"/>
              </w:rPr>
              <w:t>5</w:t>
            </w:r>
          </w:p>
        </w:tc>
        <w:tc>
          <w:tcPr>
            <w:tcW w:w="1080" w:type="dxa"/>
          </w:tcPr>
          <w:p w:rsidR="00E42C38" w:rsidRPr="003031C4" w:rsidRDefault="00E42C38" w:rsidP="003031C4">
            <w:pPr>
              <w:spacing w:after="0" w:line="240" w:lineRule="atLeast"/>
              <w:jc w:val="center"/>
              <w:rPr>
                <w:rFonts w:ascii="Times New Roman" w:hAnsi="Times New Roman" w:cs="Times New Roman"/>
                <w:color w:val="000000"/>
                <w:sz w:val="24"/>
                <w:szCs w:val="24"/>
              </w:rPr>
            </w:pPr>
            <w:r w:rsidRPr="003031C4">
              <w:rPr>
                <w:rFonts w:ascii="Times New Roman" w:hAnsi="Times New Roman" w:cs="Times New Roman"/>
                <w:color w:val="000000"/>
                <w:sz w:val="24"/>
                <w:szCs w:val="24"/>
              </w:rPr>
              <w:t>5</w:t>
            </w:r>
          </w:p>
        </w:tc>
        <w:tc>
          <w:tcPr>
            <w:tcW w:w="1621" w:type="dxa"/>
          </w:tcPr>
          <w:p w:rsidR="00E42C38" w:rsidRPr="003031C4" w:rsidRDefault="00E42C38" w:rsidP="003031C4">
            <w:pPr>
              <w:spacing w:after="0" w:line="240" w:lineRule="atLeast"/>
              <w:jc w:val="center"/>
              <w:rPr>
                <w:rFonts w:ascii="Times New Roman" w:hAnsi="Times New Roman" w:cs="Times New Roman"/>
                <w:sz w:val="24"/>
                <w:szCs w:val="24"/>
              </w:rPr>
            </w:pPr>
            <w:r w:rsidRPr="003031C4">
              <w:rPr>
                <w:rFonts w:ascii="Times New Roman" w:hAnsi="Times New Roman" w:cs="Times New Roman"/>
                <w:sz w:val="24"/>
                <w:szCs w:val="24"/>
              </w:rPr>
              <w:t>10</w:t>
            </w:r>
          </w:p>
        </w:tc>
      </w:tr>
    </w:tbl>
    <w:p w:rsidR="00E42C38" w:rsidRPr="003031C4" w:rsidRDefault="00E42C38" w:rsidP="003031C4">
      <w:pPr>
        <w:widowControl w:val="0"/>
        <w:autoSpaceDE w:val="0"/>
        <w:autoSpaceDN w:val="0"/>
        <w:adjustRightInd w:val="0"/>
        <w:spacing w:after="0" w:line="240" w:lineRule="atLeast"/>
        <w:ind w:firstLine="708"/>
        <w:jc w:val="both"/>
        <w:rPr>
          <w:rFonts w:ascii="Times New Roman" w:hAnsi="Times New Roman" w:cs="Times New Roman"/>
          <w:b/>
          <w:bCs/>
          <w:sz w:val="24"/>
          <w:szCs w:val="24"/>
        </w:rPr>
      </w:pPr>
    </w:p>
    <w:p w:rsidR="00E42C38" w:rsidRPr="003031C4" w:rsidRDefault="00E42C38" w:rsidP="003031C4">
      <w:pPr>
        <w:spacing w:after="0" w:line="240" w:lineRule="atLeast"/>
        <w:rPr>
          <w:rFonts w:ascii="Times New Roman" w:hAnsi="Times New Roman" w:cs="Times New Roman"/>
          <w:sz w:val="24"/>
          <w:szCs w:val="24"/>
          <w:vertAlign w:val="superscript"/>
        </w:rPr>
      </w:pPr>
    </w:p>
    <w:p w:rsidR="00E42C38" w:rsidRPr="003031C4" w:rsidRDefault="00E42C38" w:rsidP="003031C4">
      <w:pPr>
        <w:spacing w:after="0" w:line="240" w:lineRule="atLeast"/>
        <w:jc w:val="center"/>
        <w:outlineLvl w:val="0"/>
        <w:rPr>
          <w:rFonts w:ascii="Times New Roman" w:hAnsi="Times New Roman" w:cs="Times New Roman"/>
          <w:b/>
          <w:bCs/>
          <w:sz w:val="24"/>
          <w:szCs w:val="24"/>
        </w:rPr>
      </w:pPr>
      <w:r w:rsidRPr="003031C4">
        <w:rPr>
          <w:rFonts w:ascii="Times New Roman" w:hAnsi="Times New Roman" w:cs="Times New Roman"/>
          <w:b/>
          <w:bCs/>
          <w:sz w:val="24"/>
          <w:szCs w:val="24"/>
        </w:rPr>
        <w:t xml:space="preserve">Учебный план 5-А, 5-Б классов </w:t>
      </w:r>
    </w:p>
    <w:p w:rsidR="00E42C38" w:rsidRPr="003031C4" w:rsidRDefault="00E42C38" w:rsidP="003031C4">
      <w:pPr>
        <w:spacing w:after="0" w:line="240" w:lineRule="atLeast"/>
        <w:jc w:val="center"/>
        <w:rPr>
          <w:rFonts w:ascii="Times New Roman" w:hAnsi="Times New Roman" w:cs="Times New Roman"/>
          <w:b/>
          <w:bCs/>
          <w:sz w:val="24"/>
          <w:szCs w:val="24"/>
        </w:rPr>
      </w:pPr>
      <w:r w:rsidRPr="003031C4">
        <w:rPr>
          <w:rFonts w:ascii="Times New Roman" w:hAnsi="Times New Roman" w:cs="Times New Roman"/>
          <w:b/>
          <w:bCs/>
          <w:sz w:val="24"/>
          <w:szCs w:val="24"/>
        </w:rPr>
        <w:t>с русским языком обучения</w:t>
      </w:r>
    </w:p>
    <w:p w:rsidR="00E42C38" w:rsidRPr="003031C4" w:rsidRDefault="00E42C38" w:rsidP="003031C4">
      <w:pPr>
        <w:spacing w:after="0" w:line="240" w:lineRule="atLeast"/>
        <w:jc w:val="center"/>
        <w:rPr>
          <w:rFonts w:ascii="Times New Roman" w:hAnsi="Times New Roman" w:cs="Times New Roman"/>
          <w:b/>
          <w:bCs/>
          <w:sz w:val="24"/>
          <w:szCs w:val="24"/>
        </w:rPr>
      </w:pPr>
      <w:r w:rsidRPr="003031C4">
        <w:rPr>
          <w:rFonts w:ascii="Times New Roman" w:hAnsi="Times New Roman" w:cs="Times New Roman"/>
          <w:b/>
          <w:bCs/>
          <w:sz w:val="24"/>
          <w:szCs w:val="24"/>
        </w:rPr>
        <w:t>МБОУ «Маленская школа»</w:t>
      </w:r>
    </w:p>
    <w:p w:rsidR="00E42C38" w:rsidRPr="003031C4" w:rsidRDefault="00E42C38" w:rsidP="003031C4">
      <w:pPr>
        <w:spacing w:after="0" w:line="240" w:lineRule="atLeast"/>
        <w:jc w:val="center"/>
        <w:rPr>
          <w:rFonts w:ascii="Times New Roman" w:hAnsi="Times New Roman" w:cs="Times New Roman"/>
          <w:b/>
          <w:bCs/>
          <w:sz w:val="24"/>
          <w:szCs w:val="24"/>
        </w:rPr>
      </w:pPr>
      <w:r w:rsidRPr="003031C4">
        <w:rPr>
          <w:rFonts w:ascii="Times New Roman" w:hAnsi="Times New Roman" w:cs="Times New Roman"/>
          <w:b/>
          <w:bCs/>
          <w:sz w:val="24"/>
          <w:szCs w:val="24"/>
        </w:rPr>
        <w:t>на 2015/2016 учебный год</w:t>
      </w:r>
    </w:p>
    <w:p w:rsidR="00E42C38" w:rsidRPr="003031C4" w:rsidRDefault="00E42C38" w:rsidP="003031C4">
      <w:pPr>
        <w:spacing w:after="0" w:line="240" w:lineRule="atLeast"/>
        <w:jc w:val="center"/>
        <w:rPr>
          <w:rFonts w:ascii="Times New Roman" w:hAnsi="Times New Roman" w:cs="Times New Roman"/>
          <w:b/>
          <w:bCs/>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5"/>
        <w:gridCol w:w="3345"/>
        <w:gridCol w:w="2157"/>
        <w:gridCol w:w="2160"/>
      </w:tblGrid>
      <w:tr w:rsidR="00E42C38" w:rsidRPr="003031C4">
        <w:tc>
          <w:tcPr>
            <w:tcW w:w="2235" w:type="dxa"/>
            <w:vMerge w:val="restart"/>
          </w:tcPr>
          <w:p w:rsidR="00E42C38" w:rsidRPr="003031C4" w:rsidRDefault="00E42C38" w:rsidP="003031C4">
            <w:pPr>
              <w:spacing w:after="0" w:line="240" w:lineRule="atLeast"/>
              <w:jc w:val="center"/>
              <w:rPr>
                <w:rFonts w:ascii="Times New Roman" w:hAnsi="Times New Roman" w:cs="Times New Roman"/>
                <w:b/>
                <w:bCs/>
                <w:sz w:val="24"/>
                <w:szCs w:val="24"/>
              </w:rPr>
            </w:pPr>
            <w:r w:rsidRPr="003031C4">
              <w:rPr>
                <w:rFonts w:ascii="Times New Roman" w:hAnsi="Times New Roman" w:cs="Times New Roman"/>
                <w:b/>
                <w:bCs/>
                <w:sz w:val="24"/>
                <w:szCs w:val="24"/>
              </w:rPr>
              <w:t>Предметные области</w:t>
            </w:r>
          </w:p>
        </w:tc>
        <w:tc>
          <w:tcPr>
            <w:tcW w:w="3345" w:type="dxa"/>
            <w:vMerge w:val="restart"/>
          </w:tcPr>
          <w:p w:rsidR="00E42C38" w:rsidRPr="003031C4" w:rsidRDefault="00E42C38" w:rsidP="003031C4">
            <w:pPr>
              <w:spacing w:after="0" w:line="240" w:lineRule="atLeast"/>
              <w:jc w:val="center"/>
              <w:rPr>
                <w:rFonts w:ascii="Times New Roman" w:hAnsi="Times New Roman" w:cs="Times New Roman"/>
                <w:b/>
                <w:bCs/>
                <w:sz w:val="24"/>
                <w:szCs w:val="24"/>
              </w:rPr>
            </w:pPr>
            <w:r w:rsidRPr="003031C4">
              <w:rPr>
                <w:rFonts w:ascii="Times New Roman" w:hAnsi="Times New Roman" w:cs="Times New Roman"/>
                <w:b/>
                <w:bCs/>
                <w:sz w:val="24"/>
                <w:szCs w:val="24"/>
              </w:rPr>
              <w:t>Учебные предметы</w:t>
            </w:r>
          </w:p>
        </w:tc>
        <w:tc>
          <w:tcPr>
            <w:tcW w:w="4317" w:type="dxa"/>
            <w:gridSpan w:val="2"/>
          </w:tcPr>
          <w:p w:rsidR="00E42C38" w:rsidRPr="003031C4" w:rsidRDefault="00E42C38" w:rsidP="003031C4">
            <w:pPr>
              <w:spacing w:after="0" w:line="240" w:lineRule="atLeast"/>
              <w:jc w:val="center"/>
              <w:rPr>
                <w:rFonts w:ascii="Times New Roman" w:hAnsi="Times New Roman" w:cs="Times New Roman"/>
                <w:b/>
                <w:bCs/>
                <w:sz w:val="24"/>
                <w:szCs w:val="24"/>
              </w:rPr>
            </w:pPr>
            <w:r w:rsidRPr="003031C4">
              <w:rPr>
                <w:rFonts w:ascii="Times New Roman" w:hAnsi="Times New Roman" w:cs="Times New Roman"/>
                <w:b/>
                <w:bCs/>
                <w:sz w:val="24"/>
                <w:szCs w:val="24"/>
              </w:rPr>
              <w:t>Количество часов в неделю по классам</w:t>
            </w:r>
          </w:p>
        </w:tc>
      </w:tr>
      <w:tr w:rsidR="00E42C38" w:rsidRPr="003031C4">
        <w:tc>
          <w:tcPr>
            <w:tcW w:w="2235" w:type="dxa"/>
            <w:vMerge/>
          </w:tcPr>
          <w:p w:rsidR="00E42C38" w:rsidRPr="003031C4" w:rsidRDefault="00E42C38" w:rsidP="003031C4">
            <w:pPr>
              <w:spacing w:after="0" w:line="240" w:lineRule="atLeast"/>
              <w:jc w:val="center"/>
              <w:rPr>
                <w:rFonts w:ascii="Times New Roman" w:hAnsi="Times New Roman" w:cs="Times New Roman"/>
                <w:b/>
                <w:bCs/>
                <w:sz w:val="24"/>
                <w:szCs w:val="24"/>
              </w:rPr>
            </w:pPr>
          </w:p>
        </w:tc>
        <w:tc>
          <w:tcPr>
            <w:tcW w:w="3345" w:type="dxa"/>
            <w:vMerge/>
          </w:tcPr>
          <w:p w:rsidR="00E42C38" w:rsidRPr="003031C4" w:rsidRDefault="00E42C38" w:rsidP="003031C4">
            <w:pPr>
              <w:spacing w:after="0" w:line="240" w:lineRule="atLeast"/>
              <w:jc w:val="center"/>
              <w:rPr>
                <w:rFonts w:ascii="Times New Roman" w:hAnsi="Times New Roman" w:cs="Times New Roman"/>
                <w:b/>
                <w:bCs/>
                <w:sz w:val="24"/>
                <w:szCs w:val="24"/>
              </w:rPr>
            </w:pPr>
          </w:p>
        </w:tc>
        <w:tc>
          <w:tcPr>
            <w:tcW w:w="2157" w:type="dxa"/>
          </w:tcPr>
          <w:p w:rsidR="00E42C38" w:rsidRPr="003031C4" w:rsidRDefault="00E42C38" w:rsidP="003031C4">
            <w:pPr>
              <w:spacing w:after="0" w:line="240" w:lineRule="atLeast"/>
              <w:jc w:val="center"/>
              <w:rPr>
                <w:rFonts w:ascii="Times New Roman" w:hAnsi="Times New Roman" w:cs="Times New Roman"/>
                <w:b/>
                <w:bCs/>
                <w:sz w:val="24"/>
                <w:szCs w:val="24"/>
              </w:rPr>
            </w:pPr>
            <w:r w:rsidRPr="003031C4">
              <w:rPr>
                <w:rFonts w:ascii="Times New Roman" w:hAnsi="Times New Roman" w:cs="Times New Roman"/>
                <w:b/>
                <w:bCs/>
                <w:sz w:val="24"/>
                <w:szCs w:val="24"/>
              </w:rPr>
              <w:t>5-А</w:t>
            </w:r>
          </w:p>
        </w:tc>
        <w:tc>
          <w:tcPr>
            <w:tcW w:w="2160" w:type="dxa"/>
          </w:tcPr>
          <w:p w:rsidR="00E42C38" w:rsidRPr="003031C4" w:rsidRDefault="00E42C38" w:rsidP="003031C4">
            <w:pPr>
              <w:spacing w:after="0" w:line="240" w:lineRule="atLeast"/>
              <w:jc w:val="center"/>
              <w:rPr>
                <w:rFonts w:ascii="Times New Roman" w:hAnsi="Times New Roman" w:cs="Times New Roman"/>
                <w:b/>
                <w:bCs/>
                <w:sz w:val="24"/>
                <w:szCs w:val="24"/>
              </w:rPr>
            </w:pPr>
            <w:r w:rsidRPr="003031C4">
              <w:rPr>
                <w:rFonts w:ascii="Times New Roman" w:hAnsi="Times New Roman" w:cs="Times New Roman"/>
                <w:b/>
                <w:bCs/>
                <w:sz w:val="24"/>
                <w:szCs w:val="24"/>
              </w:rPr>
              <w:t>5-Б</w:t>
            </w:r>
          </w:p>
        </w:tc>
      </w:tr>
      <w:tr w:rsidR="00E42C38" w:rsidRPr="003031C4">
        <w:tc>
          <w:tcPr>
            <w:tcW w:w="2235" w:type="dxa"/>
          </w:tcPr>
          <w:p w:rsidR="00E42C38" w:rsidRPr="003031C4" w:rsidRDefault="00E42C38" w:rsidP="003031C4">
            <w:pPr>
              <w:spacing w:after="0" w:line="240" w:lineRule="atLeast"/>
              <w:jc w:val="center"/>
              <w:rPr>
                <w:rFonts w:ascii="Times New Roman" w:hAnsi="Times New Roman" w:cs="Times New Roman"/>
                <w:b/>
                <w:bCs/>
                <w:sz w:val="24"/>
                <w:szCs w:val="24"/>
              </w:rPr>
            </w:pPr>
          </w:p>
        </w:tc>
        <w:tc>
          <w:tcPr>
            <w:tcW w:w="3345" w:type="dxa"/>
          </w:tcPr>
          <w:p w:rsidR="00E42C38" w:rsidRPr="003031C4" w:rsidRDefault="00E42C38" w:rsidP="003031C4">
            <w:pPr>
              <w:spacing w:after="0" w:line="240" w:lineRule="atLeast"/>
              <w:rPr>
                <w:rFonts w:ascii="Times New Roman" w:hAnsi="Times New Roman" w:cs="Times New Roman"/>
                <w:sz w:val="24"/>
                <w:szCs w:val="24"/>
              </w:rPr>
            </w:pPr>
            <w:r w:rsidRPr="003031C4">
              <w:rPr>
                <w:rFonts w:ascii="Times New Roman" w:hAnsi="Times New Roman" w:cs="Times New Roman"/>
                <w:sz w:val="24"/>
                <w:szCs w:val="24"/>
              </w:rPr>
              <w:t>Обязательная часть</w:t>
            </w:r>
          </w:p>
        </w:tc>
        <w:tc>
          <w:tcPr>
            <w:tcW w:w="2157" w:type="dxa"/>
          </w:tcPr>
          <w:p w:rsidR="00E42C38" w:rsidRPr="003031C4" w:rsidRDefault="00E42C38" w:rsidP="003031C4">
            <w:pPr>
              <w:spacing w:after="0" w:line="240" w:lineRule="atLeast"/>
              <w:jc w:val="center"/>
              <w:rPr>
                <w:rFonts w:ascii="Times New Roman" w:hAnsi="Times New Roman" w:cs="Times New Roman"/>
                <w:b/>
                <w:bCs/>
                <w:sz w:val="24"/>
                <w:szCs w:val="24"/>
              </w:rPr>
            </w:pPr>
          </w:p>
        </w:tc>
        <w:tc>
          <w:tcPr>
            <w:tcW w:w="2160" w:type="dxa"/>
          </w:tcPr>
          <w:p w:rsidR="00E42C38" w:rsidRPr="003031C4" w:rsidRDefault="00E42C38" w:rsidP="003031C4">
            <w:pPr>
              <w:spacing w:after="0" w:line="240" w:lineRule="atLeast"/>
              <w:jc w:val="center"/>
              <w:rPr>
                <w:rFonts w:ascii="Times New Roman" w:hAnsi="Times New Roman" w:cs="Times New Roman"/>
                <w:b/>
                <w:bCs/>
                <w:sz w:val="24"/>
                <w:szCs w:val="24"/>
              </w:rPr>
            </w:pPr>
          </w:p>
        </w:tc>
      </w:tr>
      <w:tr w:rsidR="00E42C38" w:rsidRPr="003031C4">
        <w:tc>
          <w:tcPr>
            <w:tcW w:w="2235" w:type="dxa"/>
            <w:vMerge w:val="restart"/>
          </w:tcPr>
          <w:p w:rsidR="00E42C38" w:rsidRPr="003031C4" w:rsidRDefault="00E42C38" w:rsidP="003031C4">
            <w:pPr>
              <w:spacing w:after="0" w:line="240" w:lineRule="atLeast"/>
              <w:jc w:val="center"/>
              <w:rPr>
                <w:rFonts w:ascii="Times New Roman" w:hAnsi="Times New Roman" w:cs="Times New Roman"/>
                <w:sz w:val="24"/>
                <w:szCs w:val="24"/>
              </w:rPr>
            </w:pPr>
            <w:r w:rsidRPr="003031C4">
              <w:rPr>
                <w:rFonts w:ascii="Times New Roman" w:hAnsi="Times New Roman" w:cs="Times New Roman"/>
                <w:sz w:val="24"/>
                <w:szCs w:val="24"/>
              </w:rPr>
              <w:t>Филология</w:t>
            </w:r>
          </w:p>
        </w:tc>
        <w:tc>
          <w:tcPr>
            <w:tcW w:w="3345" w:type="dxa"/>
          </w:tcPr>
          <w:p w:rsidR="00E42C38" w:rsidRPr="003031C4" w:rsidRDefault="00E42C38" w:rsidP="003031C4">
            <w:pPr>
              <w:spacing w:after="0" w:line="240" w:lineRule="atLeast"/>
              <w:rPr>
                <w:rFonts w:ascii="Times New Roman" w:hAnsi="Times New Roman" w:cs="Times New Roman"/>
                <w:sz w:val="24"/>
                <w:szCs w:val="24"/>
              </w:rPr>
            </w:pPr>
            <w:r w:rsidRPr="003031C4">
              <w:rPr>
                <w:rFonts w:ascii="Times New Roman" w:hAnsi="Times New Roman" w:cs="Times New Roman"/>
                <w:sz w:val="24"/>
                <w:szCs w:val="24"/>
              </w:rPr>
              <w:t>Русский язык</w:t>
            </w:r>
          </w:p>
        </w:tc>
        <w:tc>
          <w:tcPr>
            <w:tcW w:w="2157" w:type="dxa"/>
          </w:tcPr>
          <w:p w:rsidR="00E42C38" w:rsidRPr="003031C4" w:rsidRDefault="00E42C38" w:rsidP="003031C4">
            <w:pPr>
              <w:spacing w:after="0" w:line="240" w:lineRule="atLeast"/>
              <w:jc w:val="center"/>
              <w:rPr>
                <w:rFonts w:ascii="Times New Roman" w:hAnsi="Times New Roman" w:cs="Times New Roman"/>
                <w:sz w:val="24"/>
                <w:szCs w:val="24"/>
              </w:rPr>
            </w:pPr>
            <w:r w:rsidRPr="003031C4">
              <w:rPr>
                <w:rFonts w:ascii="Times New Roman" w:hAnsi="Times New Roman" w:cs="Times New Roman"/>
                <w:sz w:val="24"/>
                <w:szCs w:val="24"/>
              </w:rPr>
              <w:t>5</w:t>
            </w:r>
          </w:p>
        </w:tc>
        <w:tc>
          <w:tcPr>
            <w:tcW w:w="2160" w:type="dxa"/>
          </w:tcPr>
          <w:p w:rsidR="00E42C38" w:rsidRPr="003031C4" w:rsidRDefault="00E42C38" w:rsidP="003031C4">
            <w:pPr>
              <w:spacing w:after="0" w:line="240" w:lineRule="atLeast"/>
              <w:jc w:val="center"/>
              <w:rPr>
                <w:rFonts w:ascii="Times New Roman" w:hAnsi="Times New Roman" w:cs="Times New Roman"/>
                <w:sz w:val="24"/>
                <w:szCs w:val="24"/>
              </w:rPr>
            </w:pPr>
            <w:r w:rsidRPr="003031C4">
              <w:rPr>
                <w:rFonts w:ascii="Times New Roman" w:hAnsi="Times New Roman" w:cs="Times New Roman"/>
                <w:sz w:val="24"/>
                <w:szCs w:val="24"/>
              </w:rPr>
              <w:t>5</w:t>
            </w:r>
          </w:p>
        </w:tc>
      </w:tr>
      <w:tr w:rsidR="00E42C38" w:rsidRPr="003031C4">
        <w:tc>
          <w:tcPr>
            <w:tcW w:w="2235" w:type="dxa"/>
            <w:vMerge/>
          </w:tcPr>
          <w:p w:rsidR="00E42C38" w:rsidRPr="003031C4" w:rsidRDefault="00E42C38" w:rsidP="003031C4">
            <w:pPr>
              <w:spacing w:after="0" w:line="240" w:lineRule="atLeast"/>
              <w:jc w:val="center"/>
              <w:rPr>
                <w:rFonts w:ascii="Times New Roman" w:hAnsi="Times New Roman" w:cs="Times New Roman"/>
                <w:sz w:val="24"/>
                <w:szCs w:val="24"/>
              </w:rPr>
            </w:pPr>
          </w:p>
        </w:tc>
        <w:tc>
          <w:tcPr>
            <w:tcW w:w="3345" w:type="dxa"/>
          </w:tcPr>
          <w:p w:rsidR="00E42C38" w:rsidRPr="003031C4" w:rsidRDefault="00E42C38" w:rsidP="003031C4">
            <w:pPr>
              <w:spacing w:after="0" w:line="240" w:lineRule="atLeast"/>
              <w:rPr>
                <w:rFonts w:ascii="Times New Roman" w:hAnsi="Times New Roman" w:cs="Times New Roman"/>
                <w:sz w:val="24"/>
                <w:szCs w:val="24"/>
              </w:rPr>
            </w:pPr>
            <w:r w:rsidRPr="003031C4">
              <w:rPr>
                <w:rFonts w:ascii="Times New Roman" w:hAnsi="Times New Roman" w:cs="Times New Roman"/>
                <w:sz w:val="24"/>
                <w:szCs w:val="24"/>
              </w:rPr>
              <w:t xml:space="preserve">Литература </w:t>
            </w:r>
          </w:p>
        </w:tc>
        <w:tc>
          <w:tcPr>
            <w:tcW w:w="2157" w:type="dxa"/>
          </w:tcPr>
          <w:p w:rsidR="00E42C38" w:rsidRPr="003031C4" w:rsidRDefault="00E42C38" w:rsidP="003031C4">
            <w:pPr>
              <w:spacing w:after="0" w:line="240" w:lineRule="atLeast"/>
              <w:jc w:val="center"/>
              <w:rPr>
                <w:rFonts w:ascii="Times New Roman" w:hAnsi="Times New Roman" w:cs="Times New Roman"/>
                <w:sz w:val="24"/>
                <w:szCs w:val="24"/>
              </w:rPr>
            </w:pPr>
            <w:r w:rsidRPr="003031C4">
              <w:rPr>
                <w:rFonts w:ascii="Times New Roman" w:hAnsi="Times New Roman" w:cs="Times New Roman"/>
                <w:sz w:val="24"/>
                <w:szCs w:val="24"/>
              </w:rPr>
              <w:t>3</w:t>
            </w:r>
          </w:p>
        </w:tc>
        <w:tc>
          <w:tcPr>
            <w:tcW w:w="2160" w:type="dxa"/>
          </w:tcPr>
          <w:p w:rsidR="00E42C38" w:rsidRPr="003031C4" w:rsidRDefault="00E42C38" w:rsidP="003031C4">
            <w:pPr>
              <w:spacing w:after="0" w:line="240" w:lineRule="atLeast"/>
              <w:jc w:val="center"/>
              <w:rPr>
                <w:rFonts w:ascii="Times New Roman" w:hAnsi="Times New Roman" w:cs="Times New Roman"/>
                <w:sz w:val="24"/>
                <w:szCs w:val="24"/>
              </w:rPr>
            </w:pPr>
            <w:r w:rsidRPr="003031C4">
              <w:rPr>
                <w:rFonts w:ascii="Times New Roman" w:hAnsi="Times New Roman" w:cs="Times New Roman"/>
                <w:sz w:val="24"/>
                <w:szCs w:val="24"/>
              </w:rPr>
              <w:t>3</w:t>
            </w:r>
          </w:p>
        </w:tc>
      </w:tr>
      <w:tr w:rsidR="00E42C38" w:rsidRPr="003031C4">
        <w:tc>
          <w:tcPr>
            <w:tcW w:w="2235" w:type="dxa"/>
            <w:vMerge/>
          </w:tcPr>
          <w:p w:rsidR="00E42C38" w:rsidRPr="003031C4" w:rsidRDefault="00E42C38" w:rsidP="003031C4">
            <w:pPr>
              <w:spacing w:after="0" w:line="240" w:lineRule="atLeast"/>
              <w:jc w:val="center"/>
              <w:rPr>
                <w:rFonts w:ascii="Times New Roman" w:hAnsi="Times New Roman" w:cs="Times New Roman"/>
                <w:sz w:val="24"/>
                <w:szCs w:val="24"/>
              </w:rPr>
            </w:pPr>
          </w:p>
        </w:tc>
        <w:tc>
          <w:tcPr>
            <w:tcW w:w="3345" w:type="dxa"/>
          </w:tcPr>
          <w:p w:rsidR="00E42C38" w:rsidRPr="003031C4" w:rsidRDefault="00E42C38" w:rsidP="003031C4">
            <w:pPr>
              <w:spacing w:after="0" w:line="240" w:lineRule="atLeast"/>
              <w:rPr>
                <w:rFonts w:ascii="Times New Roman" w:hAnsi="Times New Roman" w:cs="Times New Roman"/>
                <w:sz w:val="24"/>
                <w:szCs w:val="24"/>
              </w:rPr>
            </w:pPr>
            <w:r w:rsidRPr="003031C4">
              <w:rPr>
                <w:rFonts w:ascii="Times New Roman" w:hAnsi="Times New Roman" w:cs="Times New Roman"/>
                <w:sz w:val="24"/>
                <w:szCs w:val="24"/>
              </w:rPr>
              <w:t>Английский язык</w:t>
            </w:r>
          </w:p>
        </w:tc>
        <w:tc>
          <w:tcPr>
            <w:tcW w:w="2157" w:type="dxa"/>
          </w:tcPr>
          <w:p w:rsidR="00E42C38" w:rsidRPr="003031C4" w:rsidRDefault="00E42C38" w:rsidP="003031C4">
            <w:pPr>
              <w:spacing w:after="0" w:line="240" w:lineRule="atLeast"/>
              <w:jc w:val="center"/>
              <w:rPr>
                <w:rFonts w:ascii="Times New Roman" w:hAnsi="Times New Roman" w:cs="Times New Roman"/>
                <w:sz w:val="24"/>
                <w:szCs w:val="24"/>
              </w:rPr>
            </w:pPr>
            <w:r w:rsidRPr="003031C4">
              <w:rPr>
                <w:rFonts w:ascii="Times New Roman" w:hAnsi="Times New Roman" w:cs="Times New Roman"/>
                <w:sz w:val="24"/>
                <w:szCs w:val="24"/>
              </w:rPr>
              <w:t>3</w:t>
            </w:r>
          </w:p>
        </w:tc>
        <w:tc>
          <w:tcPr>
            <w:tcW w:w="2160" w:type="dxa"/>
          </w:tcPr>
          <w:p w:rsidR="00E42C38" w:rsidRPr="003031C4" w:rsidRDefault="00E42C38" w:rsidP="003031C4">
            <w:pPr>
              <w:spacing w:after="0" w:line="240" w:lineRule="atLeast"/>
              <w:jc w:val="center"/>
              <w:rPr>
                <w:rFonts w:ascii="Times New Roman" w:hAnsi="Times New Roman" w:cs="Times New Roman"/>
                <w:sz w:val="24"/>
                <w:szCs w:val="24"/>
              </w:rPr>
            </w:pPr>
            <w:r w:rsidRPr="003031C4">
              <w:rPr>
                <w:rFonts w:ascii="Times New Roman" w:hAnsi="Times New Roman" w:cs="Times New Roman"/>
                <w:sz w:val="24"/>
                <w:szCs w:val="24"/>
              </w:rPr>
              <w:t>3</w:t>
            </w:r>
          </w:p>
        </w:tc>
      </w:tr>
      <w:tr w:rsidR="00E42C38" w:rsidRPr="003031C4">
        <w:trPr>
          <w:trHeight w:val="345"/>
        </w:trPr>
        <w:tc>
          <w:tcPr>
            <w:tcW w:w="2235" w:type="dxa"/>
          </w:tcPr>
          <w:p w:rsidR="00E42C38" w:rsidRPr="003031C4" w:rsidRDefault="00E42C38" w:rsidP="003031C4">
            <w:pPr>
              <w:spacing w:after="0" w:line="240" w:lineRule="atLeast"/>
              <w:jc w:val="center"/>
              <w:rPr>
                <w:rFonts w:ascii="Times New Roman" w:hAnsi="Times New Roman" w:cs="Times New Roman"/>
                <w:sz w:val="24"/>
                <w:szCs w:val="24"/>
              </w:rPr>
            </w:pPr>
            <w:r w:rsidRPr="003031C4">
              <w:rPr>
                <w:rFonts w:ascii="Times New Roman" w:hAnsi="Times New Roman" w:cs="Times New Roman"/>
                <w:sz w:val="24"/>
                <w:szCs w:val="24"/>
              </w:rPr>
              <w:t>Математика</w:t>
            </w:r>
          </w:p>
        </w:tc>
        <w:tc>
          <w:tcPr>
            <w:tcW w:w="3345" w:type="dxa"/>
          </w:tcPr>
          <w:p w:rsidR="00E42C38" w:rsidRPr="003031C4" w:rsidRDefault="00E42C38" w:rsidP="003031C4">
            <w:pPr>
              <w:spacing w:after="0" w:line="240" w:lineRule="atLeast"/>
              <w:rPr>
                <w:rFonts w:ascii="Times New Roman" w:hAnsi="Times New Roman" w:cs="Times New Roman"/>
                <w:sz w:val="24"/>
                <w:szCs w:val="24"/>
              </w:rPr>
            </w:pPr>
            <w:r w:rsidRPr="003031C4">
              <w:rPr>
                <w:rFonts w:ascii="Times New Roman" w:hAnsi="Times New Roman" w:cs="Times New Roman"/>
                <w:sz w:val="24"/>
                <w:szCs w:val="24"/>
              </w:rPr>
              <w:t xml:space="preserve">Математика </w:t>
            </w:r>
          </w:p>
        </w:tc>
        <w:tc>
          <w:tcPr>
            <w:tcW w:w="2157" w:type="dxa"/>
          </w:tcPr>
          <w:p w:rsidR="00E42C38" w:rsidRPr="003031C4" w:rsidRDefault="00E42C38" w:rsidP="003031C4">
            <w:pPr>
              <w:spacing w:after="0" w:line="240" w:lineRule="atLeast"/>
              <w:jc w:val="center"/>
              <w:rPr>
                <w:rFonts w:ascii="Times New Roman" w:hAnsi="Times New Roman" w:cs="Times New Roman"/>
                <w:sz w:val="24"/>
                <w:szCs w:val="24"/>
              </w:rPr>
            </w:pPr>
            <w:r w:rsidRPr="003031C4">
              <w:rPr>
                <w:rFonts w:ascii="Times New Roman" w:hAnsi="Times New Roman" w:cs="Times New Roman"/>
                <w:sz w:val="24"/>
                <w:szCs w:val="24"/>
              </w:rPr>
              <w:t>5</w:t>
            </w:r>
          </w:p>
        </w:tc>
        <w:tc>
          <w:tcPr>
            <w:tcW w:w="2160" w:type="dxa"/>
          </w:tcPr>
          <w:p w:rsidR="00E42C38" w:rsidRPr="003031C4" w:rsidRDefault="00E42C38" w:rsidP="003031C4">
            <w:pPr>
              <w:spacing w:after="0" w:line="240" w:lineRule="atLeast"/>
              <w:jc w:val="center"/>
              <w:rPr>
                <w:rFonts w:ascii="Times New Roman" w:hAnsi="Times New Roman" w:cs="Times New Roman"/>
                <w:sz w:val="24"/>
                <w:szCs w:val="24"/>
              </w:rPr>
            </w:pPr>
            <w:r w:rsidRPr="003031C4">
              <w:rPr>
                <w:rFonts w:ascii="Times New Roman" w:hAnsi="Times New Roman" w:cs="Times New Roman"/>
                <w:sz w:val="24"/>
                <w:szCs w:val="24"/>
              </w:rPr>
              <w:t>5</w:t>
            </w:r>
          </w:p>
        </w:tc>
      </w:tr>
      <w:tr w:rsidR="00E42C38" w:rsidRPr="003031C4">
        <w:trPr>
          <w:trHeight w:val="337"/>
        </w:trPr>
        <w:tc>
          <w:tcPr>
            <w:tcW w:w="2235" w:type="dxa"/>
            <w:vMerge w:val="restart"/>
          </w:tcPr>
          <w:p w:rsidR="00E42C38" w:rsidRPr="003031C4" w:rsidRDefault="00E42C38" w:rsidP="003031C4">
            <w:pPr>
              <w:spacing w:after="0" w:line="240" w:lineRule="atLeast"/>
              <w:jc w:val="center"/>
              <w:rPr>
                <w:rFonts w:ascii="Times New Roman" w:hAnsi="Times New Roman" w:cs="Times New Roman"/>
                <w:sz w:val="24"/>
                <w:szCs w:val="24"/>
              </w:rPr>
            </w:pPr>
            <w:r w:rsidRPr="003031C4">
              <w:rPr>
                <w:rFonts w:ascii="Times New Roman" w:hAnsi="Times New Roman" w:cs="Times New Roman"/>
                <w:sz w:val="24"/>
                <w:szCs w:val="24"/>
              </w:rPr>
              <w:t>Общественно-научные предметы</w:t>
            </w:r>
          </w:p>
        </w:tc>
        <w:tc>
          <w:tcPr>
            <w:tcW w:w="3345" w:type="dxa"/>
          </w:tcPr>
          <w:p w:rsidR="00E42C38" w:rsidRPr="003031C4" w:rsidRDefault="00E42C38" w:rsidP="003031C4">
            <w:pPr>
              <w:spacing w:after="0" w:line="240" w:lineRule="atLeast"/>
              <w:rPr>
                <w:rFonts w:ascii="Times New Roman" w:hAnsi="Times New Roman" w:cs="Times New Roman"/>
                <w:sz w:val="24"/>
                <w:szCs w:val="24"/>
              </w:rPr>
            </w:pPr>
            <w:r w:rsidRPr="003031C4">
              <w:rPr>
                <w:rFonts w:ascii="Times New Roman" w:hAnsi="Times New Roman" w:cs="Times New Roman"/>
                <w:sz w:val="24"/>
                <w:szCs w:val="24"/>
              </w:rPr>
              <w:t xml:space="preserve">История </w:t>
            </w:r>
          </w:p>
        </w:tc>
        <w:tc>
          <w:tcPr>
            <w:tcW w:w="2157" w:type="dxa"/>
          </w:tcPr>
          <w:p w:rsidR="00E42C38" w:rsidRPr="003031C4" w:rsidRDefault="00E42C38" w:rsidP="003031C4">
            <w:pPr>
              <w:spacing w:after="0" w:line="240" w:lineRule="atLeast"/>
              <w:jc w:val="center"/>
              <w:rPr>
                <w:rFonts w:ascii="Times New Roman" w:hAnsi="Times New Roman" w:cs="Times New Roman"/>
                <w:sz w:val="24"/>
                <w:szCs w:val="24"/>
              </w:rPr>
            </w:pPr>
            <w:r w:rsidRPr="003031C4">
              <w:rPr>
                <w:rFonts w:ascii="Times New Roman" w:hAnsi="Times New Roman" w:cs="Times New Roman"/>
                <w:sz w:val="24"/>
                <w:szCs w:val="24"/>
              </w:rPr>
              <w:t>2</w:t>
            </w:r>
          </w:p>
        </w:tc>
        <w:tc>
          <w:tcPr>
            <w:tcW w:w="2160" w:type="dxa"/>
          </w:tcPr>
          <w:p w:rsidR="00E42C38" w:rsidRPr="003031C4" w:rsidRDefault="00E42C38" w:rsidP="003031C4">
            <w:pPr>
              <w:spacing w:after="0" w:line="240" w:lineRule="atLeast"/>
              <w:jc w:val="center"/>
              <w:rPr>
                <w:rFonts w:ascii="Times New Roman" w:hAnsi="Times New Roman" w:cs="Times New Roman"/>
                <w:sz w:val="24"/>
                <w:szCs w:val="24"/>
              </w:rPr>
            </w:pPr>
            <w:r w:rsidRPr="003031C4">
              <w:rPr>
                <w:rFonts w:ascii="Times New Roman" w:hAnsi="Times New Roman" w:cs="Times New Roman"/>
                <w:sz w:val="24"/>
                <w:szCs w:val="24"/>
              </w:rPr>
              <w:t>2</w:t>
            </w:r>
          </w:p>
        </w:tc>
      </w:tr>
      <w:tr w:rsidR="00E42C38" w:rsidRPr="003031C4">
        <w:tc>
          <w:tcPr>
            <w:tcW w:w="2235" w:type="dxa"/>
            <w:vMerge/>
          </w:tcPr>
          <w:p w:rsidR="00E42C38" w:rsidRPr="003031C4" w:rsidRDefault="00E42C38" w:rsidP="003031C4">
            <w:pPr>
              <w:spacing w:after="0" w:line="240" w:lineRule="atLeast"/>
              <w:jc w:val="center"/>
              <w:rPr>
                <w:rFonts w:ascii="Times New Roman" w:hAnsi="Times New Roman" w:cs="Times New Roman"/>
                <w:sz w:val="24"/>
                <w:szCs w:val="24"/>
              </w:rPr>
            </w:pPr>
          </w:p>
        </w:tc>
        <w:tc>
          <w:tcPr>
            <w:tcW w:w="3345" w:type="dxa"/>
          </w:tcPr>
          <w:p w:rsidR="00E42C38" w:rsidRPr="003031C4" w:rsidRDefault="00E42C38" w:rsidP="003031C4">
            <w:pPr>
              <w:spacing w:after="0" w:line="240" w:lineRule="atLeast"/>
              <w:rPr>
                <w:rFonts w:ascii="Times New Roman" w:hAnsi="Times New Roman" w:cs="Times New Roman"/>
                <w:sz w:val="24"/>
                <w:szCs w:val="24"/>
              </w:rPr>
            </w:pPr>
            <w:r w:rsidRPr="003031C4">
              <w:rPr>
                <w:rFonts w:ascii="Times New Roman" w:hAnsi="Times New Roman" w:cs="Times New Roman"/>
                <w:sz w:val="24"/>
                <w:szCs w:val="24"/>
              </w:rPr>
              <w:t xml:space="preserve">География </w:t>
            </w:r>
          </w:p>
        </w:tc>
        <w:tc>
          <w:tcPr>
            <w:tcW w:w="2157" w:type="dxa"/>
          </w:tcPr>
          <w:p w:rsidR="00E42C38" w:rsidRPr="003031C4" w:rsidRDefault="00E42C38" w:rsidP="003031C4">
            <w:pPr>
              <w:spacing w:after="0" w:line="240" w:lineRule="atLeast"/>
              <w:jc w:val="center"/>
              <w:rPr>
                <w:rFonts w:ascii="Times New Roman" w:hAnsi="Times New Roman" w:cs="Times New Roman"/>
                <w:sz w:val="24"/>
                <w:szCs w:val="24"/>
              </w:rPr>
            </w:pPr>
            <w:r w:rsidRPr="003031C4">
              <w:rPr>
                <w:rFonts w:ascii="Times New Roman" w:hAnsi="Times New Roman" w:cs="Times New Roman"/>
                <w:sz w:val="24"/>
                <w:szCs w:val="24"/>
              </w:rPr>
              <w:t>1</w:t>
            </w:r>
          </w:p>
        </w:tc>
        <w:tc>
          <w:tcPr>
            <w:tcW w:w="2160" w:type="dxa"/>
          </w:tcPr>
          <w:p w:rsidR="00E42C38" w:rsidRPr="003031C4" w:rsidRDefault="00E42C38" w:rsidP="003031C4">
            <w:pPr>
              <w:spacing w:after="0" w:line="240" w:lineRule="atLeast"/>
              <w:jc w:val="center"/>
              <w:rPr>
                <w:rFonts w:ascii="Times New Roman" w:hAnsi="Times New Roman" w:cs="Times New Roman"/>
                <w:sz w:val="24"/>
                <w:szCs w:val="24"/>
              </w:rPr>
            </w:pPr>
            <w:r w:rsidRPr="003031C4">
              <w:rPr>
                <w:rFonts w:ascii="Times New Roman" w:hAnsi="Times New Roman" w:cs="Times New Roman"/>
                <w:sz w:val="24"/>
                <w:szCs w:val="24"/>
              </w:rPr>
              <w:t>1</w:t>
            </w:r>
          </w:p>
        </w:tc>
      </w:tr>
      <w:tr w:rsidR="00E42C38" w:rsidRPr="003031C4">
        <w:trPr>
          <w:trHeight w:val="638"/>
        </w:trPr>
        <w:tc>
          <w:tcPr>
            <w:tcW w:w="2235" w:type="dxa"/>
          </w:tcPr>
          <w:p w:rsidR="00E42C38" w:rsidRPr="003031C4" w:rsidRDefault="00E42C38" w:rsidP="003031C4">
            <w:pPr>
              <w:spacing w:after="0" w:line="240" w:lineRule="atLeast"/>
              <w:jc w:val="center"/>
              <w:rPr>
                <w:rFonts w:ascii="Times New Roman" w:hAnsi="Times New Roman" w:cs="Times New Roman"/>
                <w:sz w:val="24"/>
                <w:szCs w:val="24"/>
              </w:rPr>
            </w:pPr>
            <w:r w:rsidRPr="003031C4">
              <w:rPr>
                <w:rFonts w:ascii="Times New Roman" w:hAnsi="Times New Roman" w:cs="Times New Roman"/>
                <w:sz w:val="24"/>
                <w:szCs w:val="24"/>
              </w:rPr>
              <w:t>Естественно-научные предметы</w:t>
            </w:r>
          </w:p>
        </w:tc>
        <w:tc>
          <w:tcPr>
            <w:tcW w:w="3345" w:type="dxa"/>
          </w:tcPr>
          <w:p w:rsidR="00E42C38" w:rsidRPr="003031C4" w:rsidRDefault="00E42C38" w:rsidP="003031C4">
            <w:pPr>
              <w:spacing w:after="0" w:line="240" w:lineRule="atLeast"/>
              <w:rPr>
                <w:rFonts w:ascii="Times New Roman" w:hAnsi="Times New Roman" w:cs="Times New Roman"/>
                <w:sz w:val="24"/>
                <w:szCs w:val="24"/>
              </w:rPr>
            </w:pPr>
            <w:r w:rsidRPr="003031C4">
              <w:rPr>
                <w:rFonts w:ascii="Times New Roman" w:hAnsi="Times New Roman" w:cs="Times New Roman"/>
                <w:sz w:val="24"/>
                <w:szCs w:val="24"/>
              </w:rPr>
              <w:t xml:space="preserve">Биология </w:t>
            </w:r>
          </w:p>
        </w:tc>
        <w:tc>
          <w:tcPr>
            <w:tcW w:w="2157" w:type="dxa"/>
          </w:tcPr>
          <w:p w:rsidR="00E42C38" w:rsidRPr="003031C4" w:rsidRDefault="00E42C38" w:rsidP="003031C4">
            <w:pPr>
              <w:spacing w:after="0" w:line="240" w:lineRule="atLeast"/>
              <w:jc w:val="center"/>
              <w:rPr>
                <w:rFonts w:ascii="Times New Roman" w:hAnsi="Times New Roman" w:cs="Times New Roman"/>
                <w:sz w:val="24"/>
                <w:szCs w:val="24"/>
              </w:rPr>
            </w:pPr>
            <w:r w:rsidRPr="003031C4">
              <w:rPr>
                <w:rFonts w:ascii="Times New Roman" w:hAnsi="Times New Roman" w:cs="Times New Roman"/>
                <w:sz w:val="24"/>
                <w:szCs w:val="24"/>
              </w:rPr>
              <w:t>1</w:t>
            </w:r>
          </w:p>
        </w:tc>
        <w:tc>
          <w:tcPr>
            <w:tcW w:w="2160" w:type="dxa"/>
          </w:tcPr>
          <w:p w:rsidR="00E42C38" w:rsidRPr="003031C4" w:rsidRDefault="00E42C38" w:rsidP="003031C4">
            <w:pPr>
              <w:spacing w:after="0" w:line="240" w:lineRule="atLeast"/>
              <w:jc w:val="center"/>
              <w:rPr>
                <w:rFonts w:ascii="Times New Roman" w:hAnsi="Times New Roman" w:cs="Times New Roman"/>
                <w:sz w:val="24"/>
                <w:szCs w:val="24"/>
              </w:rPr>
            </w:pPr>
            <w:r w:rsidRPr="003031C4">
              <w:rPr>
                <w:rFonts w:ascii="Times New Roman" w:hAnsi="Times New Roman" w:cs="Times New Roman"/>
                <w:sz w:val="24"/>
                <w:szCs w:val="24"/>
              </w:rPr>
              <w:t>1</w:t>
            </w:r>
          </w:p>
        </w:tc>
      </w:tr>
      <w:tr w:rsidR="00E42C38" w:rsidRPr="003031C4">
        <w:tc>
          <w:tcPr>
            <w:tcW w:w="2235" w:type="dxa"/>
            <w:vMerge w:val="restart"/>
          </w:tcPr>
          <w:p w:rsidR="00E42C38" w:rsidRPr="003031C4" w:rsidRDefault="00E42C38" w:rsidP="003031C4">
            <w:pPr>
              <w:spacing w:after="0" w:line="240" w:lineRule="atLeast"/>
              <w:jc w:val="center"/>
              <w:rPr>
                <w:rFonts w:ascii="Times New Roman" w:hAnsi="Times New Roman" w:cs="Times New Roman"/>
                <w:sz w:val="24"/>
                <w:szCs w:val="24"/>
              </w:rPr>
            </w:pPr>
            <w:r w:rsidRPr="003031C4">
              <w:rPr>
                <w:rFonts w:ascii="Times New Roman" w:hAnsi="Times New Roman" w:cs="Times New Roman"/>
                <w:sz w:val="24"/>
                <w:szCs w:val="24"/>
              </w:rPr>
              <w:t>Искусство</w:t>
            </w:r>
          </w:p>
        </w:tc>
        <w:tc>
          <w:tcPr>
            <w:tcW w:w="3345" w:type="dxa"/>
          </w:tcPr>
          <w:p w:rsidR="00E42C38" w:rsidRPr="003031C4" w:rsidRDefault="00E42C38" w:rsidP="003031C4">
            <w:pPr>
              <w:spacing w:after="0" w:line="240" w:lineRule="atLeast"/>
              <w:rPr>
                <w:rFonts w:ascii="Times New Roman" w:hAnsi="Times New Roman" w:cs="Times New Roman"/>
                <w:sz w:val="24"/>
                <w:szCs w:val="24"/>
              </w:rPr>
            </w:pPr>
            <w:r w:rsidRPr="003031C4">
              <w:rPr>
                <w:rFonts w:ascii="Times New Roman" w:hAnsi="Times New Roman" w:cs="Times New Roman"/>
                <w:sz w:val="24"/>
                <w:szCs w:val="24"/>
              </w:rPr>
              <w:t xml:space="preserve">Музыка </w:t>
            </w:r>
          </w:p>
        </w:tc>
        <w:tc>
          <w:tcPr>
            <w:tcW w:w="2157" w:type="dxa"/>
          </w:tcPr>
          <w:p w:rsidR="00E42C38" w:rsidRPr="003031C4" w:rsidRDefault="00E42C38" w:rsidP="003031C4">
            <w:pPr>
              <w:spacing w:after="0" w:line="240" w:lineRule="atLeast"/>
              <w:jc w:val="center"/>
              <w:rPr>
                <w:rFonts w:ascii="Times New Roman" w:hAnsi="Times New Roman" w:cs="Times New Roman"/>
                <w:sz w:val="24"/>
                <w:szCs w:val="24"/>
              </w:rPr>
            </w:pPr>
            <w:r w:rsidRPr="003031C4">
              <w:rPr>
                <w:rFonts w:ascii="Times New Roman" w:hAnsi="Times New Roman" w:cs="Times New Roman"/>
                <w:sz w:val="24"/>
                <w:szCs w:val="24"/>
              </w:rPr>
              <w:t>1</w:t>
            </w:r>
          </w:p>
        </w:tc>
        <w:tc>
          <w:tcPr>
            <w:tcW w:w="2160" w:type="dxa"/>
          </w:tcPr>
          <w:p w:rsidR="00E42C38" w:rsidRPr="003031C4" w:rsidRDefault="00E42C38" w:rsidP="003031C4">
            <w:pPr>
              <w:spacing w:after="0" w:line="240" w:lineRule="atLeast"/>
              <w:jc w:val="center"/>
              <w:rPr>
                <w:rFonts w:ascii="Times New Roman" w:hAnsi="Times New Roman" w:cs="Times New Roman"/>
                <w:sz w:val="24"/>
                <w:szCs w:val="24"/>
              </w:rPr>
            </w:pPr>
            <w:r w:rsidRPr="003031C4">
              <w:rPr>
                <w:rFonts w:ascii="Times New Roman" w:hAnsi="Times New Roman" w:cs="Times New Roman"/>
                <w:sz w:val="24"/>
                <w:szCs w:val="24"/>
              </w:rPr>
              <w:t>1</w:t>
            </w:r>
          </w:p>
        </w:tc>
      </w:tr>
      <w:tr w:rsidR="00E42C38" w:rsidRPr="003031C4">
        <w:tc>
          <w:tcPr>
            <w:tcW w:w="2235" w:type="dxa"/>
            <w:vMerge/>
          </w:tcPr>
          <w:p w:rsidR="00E42C38" w:rsidRPr="003031C4" w:rsidRDefault="00E42C38" w:rsidP="003031C4">
            <w:pPr>
              <w:spacing w:after="0" w:line="240" w:lineRule="atLeast"/>
              <w:jc w:val="center"/>
              <w:rPr>
                <w:rFonts w:ascii="Times New Roman" w:hAnsi="Times New Roman" w:cs="Times New Roman"/>
                <w:sz w:val="24"/>
                <w:szCs w:val="24"/>
              </w:rPr>
            </w:pPr>
          </w:p>
        </w:tc>
        <w:tc>
          <w:tcPr>
            <w:tcW w:w="3345" w:type="dxa"/>
          </w:tcPr>
          <w:p w:rsidR="00E42C38" w:rsidRPr="003031C4" w:rsidRDefault="00E42C38" w:rsidP="003031C4">
            <w:pPr>
              <w:spacing w:after="0" w:line="240" w:lineRule="atLeast"/>
              <w:rPr>
                <w:rFonts w:ascii="Times New Roman" w:hAnsi="Times New Roman" w:cs="Times New Roman"/>
                <w:sz w:val="24"/>
                <w:szCs w:val="24"/>
              </w:rPr>
            </w:pPr>
            <w:r w:rsidRPr="003031C4">
              <w:rPr>
                <w:rFonts w:ascii="Times New Roman" w:hAnsi="Times New Roman" w:cs="Times New Roman"/>
                <w:sz w:val="24"/>
                <w:szCs w:val="24"/>
              </w:rPr>
              <w:t>Изобразительное искусство</w:t>
            </w:r>
          </w:p>
        </w:tc>
        <w:tc>
          <w:tcPr>
            <w:tcW w:w="2157" w:type="dxa"/>
          </w:tcPr>
          <w:p w:rsidR="00E42C38" w:rsidRPr="003031C4" w:rsidRDefault="00E42C38" w:rsidP="003031C4">
            <w:pPr>
              <w:spacing w:after="0" w:line="240" w:lineRule="atLeast"/>
              <w:jc w:val="center"/>
              <w:rPr>
                <w:rFonts w:ascii="Times New Roman" w:hAnsi="Times New Roman" w:cs="Times New Roman"/>
                <w:sz w:val="24"/>
                <w:szCs w:val="24"/>
              </w:rPr>
            </w:pPr>
            <w:r w:rsidRPr="003031C4">
              <w:rPr>
                <w:rFonts w:ascii="Times New Roman" w:hAnsi="Times New Roman" w:cs="Times New Roman"/>
                <w:sz w:val="24"/>
                <w:szCs w:val="24"/>
              </w:rPr>
              <w:t>1</w:t>
            </w:r>
          </w:p>
        </w:tc>
        <w:tc>
          <w:tcPr>
            <w:tcW w:w="2160" w:type="dxa"/>
          </w:tcPr>
          <w:p w:rsidR="00E42C38" w:rsidRPr="003031C4" w:rsidRDefault="00E42C38" w:rsidP="003031C4">
            <w:pPr>
              <w:spacing w:after="0" w:line="240" w:lineRule="atLeast"/>
              <w:jc w:val="center"/>
              <w:rPr>
                <w:rFonts w:ascii="Times New Roman" w:hAnsi="Times New Roman" w:cs="Times New Roman"/>
                <w:sz w:val="24"/>
                <w:szCs w:val="24"/>
              </w:rPr>
            </w:pPr>
            <w:r w:rsidRPr="003031C4">
              <w:rPr>
                <w:rFonts w:ascii="Times New Roman" w:hAnsi="Times New Roman" w:cs="Times New Roman"/>
                <w:sz w:val="24"/>
                <w:szCs w:val="24"/>
              </w:rPr>
              <w:t>1</w:t>
            </w:r>
          </w:p>
        </w:tc>
      </w:tr>
      <w:tr w:rsidR="00E42C38" w:rsidRPr="003031C4">
        <w:tc>
          <w:tcPr>
            <w:tcW w:w="2235" w:type="dxa"/>
          </w:tcPr>
          <w:p w:rsidR="00E42C38" w:rsidRPr="003031C4" w:rsidRDefault="00E42C38" w:rsidP="003031C4">
            <w:pPr>
              <w:spacing w:after="0" w:line="240" w:lineRule="atLeast"/>
              <w:jc w:val="center"/>
              <w:rPr>
                <w:rFonts w:ascii="Times New Roman" w:hAnsi="Times New Roman" w:cs="Times New Roman"/>
                <w:sz w:val="24"/>
                <w:szCs w:val="24"/>
              </w:rPr>
            </w:pPr>
            <w:r w:rsidRPr="003031C4">
              <w:rPr>
                <w:rFonts w:ascii="Times New Roman" w:hAnsi="Times New Roman" w:cs="Times New Roman"/>
                <w:sz w:val="24"/>
                <w:szCs w:val="24"/>
              </w:rPr>
              <w:t>Технология</w:t>
            </w:r>
          </w:p>
        </w:tc>
        <w:tc>
          <w:tcPr>
            <w:tcW w:w="3345" w:type="dxa"/>
          </w:tcPr>
          <w:p w:rsidR="00E42C38" w:rsidRPr="003031C4" w:rsidRDefault="00E42C38" w:rsidP="003031C4">
            <w:pPr>
              <w:spacing w:after="0" w:line="240" w:lineRule="atLeast"/>
              <w:rPr>
                <w:rFonts w:ascii="Times New Roman" w:hAnsi="Times New Roman" w:cs="Times New Roman"/>
                <w:sz w:val="24"/>
                <w:szCs w:val="24"/>
              </w:rPr>
            </w:pPr>
            <w:r w:rsidRPr="003031C4">
              <w:rPr>
                <w:rFonts w:ascii="Times New Roman" w:hAnsi="Times New Roman" w:cs="Times New Roman"/>
                <w:sz w:val="24"/>
                <w:szCs w:val="24"/>
              </w:rPr>
              <w:t xml:space="preserve">Технология </w:t>
            </w:r>
          </w:p>
        </w:tc>
        <w:tc>
          <w:tcPr>
            <w:tcW w:w="2157" w:type="dxa"/>
          </w:tcPr>
          <w:p w:rsidR="00E42C38" w:rsidRPr="003031C4" w:rsidRDefault="00E42C38" w:rsidP="003031C4">
            <w:pPr>
              <w:spacing w:after="0" w:line="240" w:lineRule="atLeast"/>
              <w:jc w:val="center"/>
              <w:rPr>
                <w:rFonts w:ascii="Times New Roman" w:hAnsi="Times New Roman" w:cs="Times New Roman"/>
                <w:sz w:val="24"/>
                <w:szCs w:val="24"/>
              </w:rPr>
            </w:pPr>
            <w:r w:rsidRPr="003031C4">
              <w:rPr>
                <w:rFonts w:ascii="Times New Roman" w:hAnsi="Times New Roman" w:cs="Times New Roman"/>
                <w:sz w:val="24"/>
                <w:szCs w:val="24"/>
              </w:rPr>
              <w:t>2</w:t>
            </w:r>
          </w:p>
        </w:tc>
        <w:tc>
          <w:tcPr>
            <w:tcW w:w="2160" w:type="dxa"/>
          </w:tcPr>
          <w:p w:rsidR="00E42C38" w:rsidRPr="003031C4" w:rsidRDefault="00E42C38" w:rsidP="003031C4">
            <w:pPr>
              <w:spacing w:after="0" w:line="240" w:lineRule="atLeast"/>
              <w:jc w:val="center"/>
              <w:rPr>
                <w:rFonts w:ascii="Times New Roman" w:hAnsi="Times New Roman" w:cs="Times New Roman"/>
                <w:sz w:val="24"/>
                <w:szCs w:val="24"/>
              </w:rPr>
            </w:pPr>
            <w:r w:rsidRPr="003031C4">
              <w:rPr>
                <w:rFonts w:ascii="Times New Roman" w:hAnsi="Times New Roman" w:cs="Times New Roman"/>
                <w:sz w:val="24"/>
                <w:szCs w:val="24"/>
              </w:rPr>
              <w:t>2</w:t>
            </w:r>
          </w:p>
        </w:tc>
      </w:tr>
      <w:tr w:rsidR="00E42C38" w:rsidRPr="003031C4">
        <w:trPr>
          <w:trHeight w:val="611"/>
        </w:trPr>
        <w:tc>
          <w:tcPr>
            <w:tcW w:w="2235" w:type="dxa"/>
          </w:tcPr>
          <w:p w:rsidR="00E42C38" w:rsidRPr="003031C4" w:rsidRDefault="00E42C38" w:rsidP="003031C4">
            <w:pPr>
              <w:spacing w:after="0" w:line="240" w:lineRule="atLeast"/>
              <w:jc w:val="center"/>
              <w:rPr>
                <w:rFonts w:ascii="Times New Roman" w:hAnsi="Times New Roman" w:cs="Times New Roman"/>
                <w:sz w:val="24"/>
                <w:szCs w:val="24"/>
              </w:rPr>
            </w:pPr>
            <w:r w:rsidRPr="003031C4">
              <w:rPr>
                <w:rFonts w:ascii="Times New Roman" w:hAnsi="Times New Roman" w:cs="Times New Roman"/>
                <w:sz w:val="24"/>
                <w:szCs w:val="24"/>
              </w:rPr>
              <w:t>Физическая культура</w:t>
            </w:r>
          </w:p>
        </w:tc>
        <w:tc>
          <w:tcPr>
            <w:tcW w:w="3345" w:type="dxa"/>
          </w:tcPr>
          <w:p w:rsidR="00E42C38" w:rsidRPr="003031C4" w:rsidRDefault="00E42C38" w:rsidP="003031C4">
            <w:pPr>
              <w:spacing w:after="0" w:line="240" w:lineRule="atLeast"/>
              <w:rPr>
                <w:rFonts w:ascii="Times New Roman" w:hAnsi="Times New Roman" w:cs="Times New Roman"/>
                <w:sz w:val="24"/>
                <w:szCs w:val="24"/>
              </w:rPr>
            </w:pPr>
            <w:r w:rsidRPr="003031C4">
              <w:rPr>
                <w:rFonts w:ascii="Times New Roman" w:hAnsi="Times New Roman" w:cs="Times New Roman"/>
                <w:sz w:val="24"/>
                <w:szCs w:val="24"/>
              </w:rPr>
              <w:t>Физическая культура</w:t>
            </w:r>
          </w:p>
        </w:tc>
        <w:tc>
          <w:tcPr>
            <w:tcW w:w="2157" w:type="dxa"/>
          </w:tcPr>
          <w:p w:rsidR="00E42C38" w:rsidRPr="003031C4" w:rsidRDefault="00E42C38" w:rsidP="003031C4">
            <w:pPr>
              <w:spacing w:after="0" w:line="240" w:lineRule="atLeast"/>
              <w:jc w:val="center"/>
              <w:rPr>
                <w:rFonts w:ascii="Times New Roman" w:hAnsi="Times New Roman" w:cs="Times New Roman"/>
                <w:sz w:val="24"/>
                <w:szCs w:val="24"/>
              </w:rPr>
            </w:pPr>
            <w:r w:rsidRPr="003031C4">
              <w:rPr>
                <w:rFonts w:ascii="Times New Roman" w:hAnsi="Times New Roman" w:cs="Times New Roman"/>
                <w:sz w:val="24"/>
                <w:szCs w:val="24"/>
              </w:rPr>
              <w:t>3</w:t>
            </w:r>
          </w:p>
        </w:tc>
        <w:tc>
          <w:tcPr>
            <w:tcW w:w="2160" w:type="dxa"/>
          </w:tcPr>
          <w:p w:rsidR="00E42C38" w:rsidRPr="003031C4" w:rsidRDefault="00E42C38" w:rsidP="003031C4">
            <w:pPr>
              <w:spacing w:after="0" w:line="240" w:lineRule="atLeast"/>
              <w:jc w:val="center"/>
              <w:rPr>
                <w:rFonts w:ascii="Times New Roman" w:hAnsi="Times New Roman" w:cs="Times New Roman"/>
                <w:sz w:val="24"/>
                <w:szCs w:val="24"/>
              </w:rPr>
            </w:pPr>
            <w:r w:rsidRPr="003031C4">
              <w:rPr>
                <w:rFonts w:ascii="Times New Roman" w:hAnsi="Times New Roman" w:cs="Times New Roman"/>
                <w:sz w:val="24"/>
                <w:szCs w:val="24"/>
              </w:rPr>
              <w:t>3</w:t>
            </w:r>
          </w:p>
        </w:tc>
      </w:tr>
      <w:tr w:rsidR="00E42C38" w:rsidRPr="003031C4">
        <w:trPr>
          <w:trHeight w:val="287"/>
        </w:trPr>
        <w:tc>
          <w:tcPr>
            <w:tcW w:w="5580" w:type="dxa"/>
            <w:gridSpan w:val="2"/>
          </w:tcPr>
          <w:p w:rsidR="00E42C38" w:rsidRPr="003031C4" w:rsidRDefault="00E42C38" w:rsidP="003031C4">
            <w:pPr>
              <w:spacing w:after="0" w:line="240" w:lineRule="atLeast"/>
              <w:rPr>
                <w:rFonts w:ascii="Times New Roman" w:hAnsi="Times New Roman" w:cs="Times New Roman"/>
                <w:sz w:val="24"/>
                <w:szCs w:val="24"/>
              </w:rPr>
            </w:pPr>
            <w:r w:rsidRPr="003031C4">
              <w:rPr>
                <w:rFonts w:ascii="Times New Roman" w:hAnsi="Times New Roman" w:cs="Times New Roman"/>
                <w:sz w:val="24"/>
                <w:szCs w:val="24"/>
              </w:rPr>
              <w:t>Курс «Крымоведение»</w:t>
            </w:r>
          </w:p>
        </w:tc>
        <w:tc>
          <w:tcPr>
            <w:tcW w:w="2157" w:type="dxa"/>
          </w:tcPr>
          <w:p w:rsidR="00E42C38" w:rsidRPr="003031C4" w:rsidRDefault="00E42C38" w:rsidP="003031C4">
            <w:pPr>
              <w:spacing w:after="0" w:line="240" w:lineRule="atLeast"/>
              <w:jc w:val="center"/>
              <w:rPr>
                <w:rFonts w:ascii="Times New Roman" w:hAnsi="Times New Roman" w:cs="Times New Roman"/>
                <w:sz w:val="24"/>
                <w:szCs w:val="24"/>
              </w:rPr>
            </w:pPr>
            <w:r w:rsidRPr="003031C4">
              <w:rPr>
                <w:rFonts w:ascii="Times New Roman" w:hAnsi="Times New Roman" w:cs="Times New Roman"/>
                <w:sz w:val="24"/>
                <w:szCs w:val="24"/>
              </w:rPr>
              <w:t>1</w:t>
            </w:r>
          </w:p>
        </w:tc>
        <w:tc>
          <w:tcPr>
            <w:tcW w:w="2160" w:type="dxa"/>
          </w:tcPr>
          <w:p w:rsidR="00E42C38" w:rsidRPr="003031C4" w:rsidRDefault="00E42C38" w:rsidP="003031C4">
            <w:pPr>
              <w:spacing w:after="0" w:line="240" w:lineRule="atLeast"/>
              <w:jc w:val="center"/>
              <w:rPr>
                <w:rFonts w:ascii="Times New Roman" w:hAnsi="Times New Roman" w:cs="Times New Roman"/>
                <w:sz w:val="24"/>
                <w:szCs w:val="24"/>
              </w:rPr>
            </w:pPr>
            <w:r w:rsidRPr="003031C4">
              <w:rPr>
                <w:rFonts w:ascii="Times New Roman" w:hAnsi="Times New Roman" w:cs="Times New Roman"/>
                <w:sz w:val="24"/>
                <w:szCs w:val="24"/>
              </w:rPr>
              <w:t>1</w:t>
            </w:r>
          </w:p>
        </w:tc>
      </w:tr>
      <w:tr w:rsidR="00E42C38" w:rsidRPr="003031C4">
        <w:tc>
          <w:tcPr>
            <w:tcW w:w="5580" w:type="dxa"/>
            <w:gridSpan w:val="2"/>
          </w:tcPr>
          <w:p w:rsidR="00E42C38" w:rsidRPr="003031C4" w:rsidRDefault="00E42C38" w:rsidP="003031C4">
            <w:pPr>
              <w:spacing w:after="0" w:line="240" w:lineRule="atLeast"/>
              <w:rPr>
                <w:rFonts w:ascii="Times New Roman" w:hAnsi="Times New Roman" w:cs="Times New Roman"/>
                <w:b/>
                <w:bCs/>
                <w:sz w:val="24"/>
                <w:szCs w:val="24"/>
              </w:rPr>
            </w:pPr>
            <w:r w:rsidRPr="003031C4">
              <w:rPr>
                <w:rFonts w:ascii="Times New Roman" w:hAnsi="Times New Roman" w:cs="Times New Roman"/>
                <w:b/>
                <w:bCs/>
                <w:sz w:val="24"/>
                <w:szCs w:val="24"/>
              </w:rPr>
              <w:t>ИТОГО</w:t>
            </w:r>
          </w:p>
        </w:tc>
        <w:tc>
          <w:tcPr>
            <w:tcW w:w="2157" w:type="dxa"/>
          </w:tcPr>
          <w:p w:rsidR="00E42C38" w:rsidRPr="003031C4" w:rsidRDefault="00E42C38" w:rsidP="003031C4">
            <w:pPr>
              <w:spacing w:after="0" w:line="240" w:lineRule="atLeast"/>
              <w:jc w:val="center"/>
              <w:rPr>
                <w:rFonts w:ascii="Times New Roman" w:hAnsi="Times New Roman" w:cs="Times New Roman"/>
                <w:b/>
                <w:bCs/>
                <w:sz w:val="24"/>
                <w:szCs w:val="24"/>
              </w:rPr>
            </w:pPr>
            <w:r w:rsidRPr="003031C4">
              <w:rPr>
                <w:rFonts w:ascii="Times New Roman" w:hAnsi="Times New Roman" w:cs="Times New Roman"/>
                <w:b/>
                <w:bCs/>
                <w:sz w:val="24"/>
                <w:szCs w:val="24"/>
              </w:rPr>
              <w:t>28</w:t>
            </w:r>
          </w:p>
        </w:tc>
        <w:tc>
          <w:tcPr>
            <w:tcW w:w="2160" w:type="dxa"/>
          </w:tcPr>
          <w:p w:rsidR="00E42C38" w:rsidRPr="003031C4" w:rsidRDefault="00E42C38" w:rsidP="003031C4">
            <w:pPr>
              <w:spacing w:after="0" w:line="240" w:lineRule="atLeast"/>
              <w:jc w:val="center"/>
              <w:rPr>
                <w:rFonts w:ascii="Times New Roman" w:hAnsi="Times New Roman" w:cs="Times New Roman"/>
                <w:b/>
                <w:bCs/>
                <w:sz w:val="24"/>
                <w:szCs w:val="24"/>
              </w:rPr>
            </w:pPr>
            <w:r w:rsidRPr="003031C4">
              <w:rPr>
                <w:rFonts w:ascii="Times New Roman" w:hAnsi="Times New Roman" w:cs="Times New Roman"/>
                <w:b/>
                <w:bCs/>
                <w:sz w:val="24"/>
                <w:szCs w:val="24"/>
              </w:rPr>
              <w:t>28</w:t>
            </w:r>
          </w:p>
        </w:tc>
      </w:tr>
      <w:tr w:rsidR="00E42C38" w:rsidRPr="003031C4">
        <w:tc>
          <w:tcPr>
            <w:tcW w:w="5580" w:type="dxa"/>
            <w:gridSpan w:val="2"/>
          </w:tcPr>
          <w:p w:rsidR="00E42C38" w:rsidRPr="003031C4" w:rsidRDefault="00E42C38" w:rsidP="003031C4">
            <w:pPr>
              <w:spacing w:after="0" w:line="240" w:lineRule="atLeast"/>
              <w:rPr>
                <w:rFonts w:ascii="Times New Roman" w:hAnsi="Times New Roman" w:cs="Times New Roman"/>
                <w:b/>
                <w:bCs/>
                <w:sz w:val="24"/>
                <w:szCs w:val="24"/>
              </w:rPr>
            </w:pPr>
            <w:r w:rsidRPr="003031C4">
              <w:rPr>
                <w:rFonts w:ascii="Times New Roman" w:hAnsi="Times New Roman" w:cs="Times New Roman"/>
                <w:b/>
                <w:bCs/>
                <w:sz w:val="24"/>
                <w:szCs w:val="24"/>
              </w:rPr>
              <w:t>Региональный компонент и компонент образовательного учреждения</w:t>
            </w:r>
          </w:p>
        </w:tc>
        <w:tc>
          <w:tcPr>
            <w:tcW w:w="2157" w:type="dxa"/>
          </w:tcPr>
          <w:p w:rsidR="00E42C38" w:rsidRPr="003031C4" w:rsidRDefault="00E42C38" w:rsidP="003031C4">
            <w:pPr>
              <w:spacing w:after="0" w:line="240" w:lineRule="atLeast"/>
              <w:jc w:val="center"/>
              <w:rPr>
                <w:rFonts w:ascii="Times New Roman" w:hAnsi="Times New Roman" w:cs="Times New Roman"/>
                <w:b/>
                <w:bCs/>
                <w:sz w:val="24"/>
                <w:szCs w:val="24"/>
              </w:rPr>
            </w:pPr>
          </w:p>
        </w:tc>
        <w:tc>
          <w:tcPr>
            <w:tcW w:w="2160" w:type="dxa"/>
          </w:tcPr>
          <w:p w:rsidR="00E42C38" w:rsidRPr="003031C4" w:rsidRDefault="00E42C38" w:rsidP="003031C4">
            <w:pPr>
              <w:spacing w:after="0" w:line="240" w:lineRule="atLeast"/>
              <w:jc w:val="center"/>
              <w:rPr>
                <w:rFonts w:ascii="Times New Roman" w:hAnsi="Times New Roman" w:cs="Times New Roman"/>
                <w:b/>
                <w:bCs/>
                <w:sz w:val="24"/>
                <w:szCs w:val="24"/>
              </w:rPr>
            </w:pPr>
          </w:p>
        </w:tc>
      </w:tr>
      <w:tr w:rsidR="00E42C38" w:rsidRPr="003031C4">
        <w:tc>
          <w:tcPr>
            <w:tcW w:w="5580" w:type="dxa"/>
            <w:gridSpan w:val="2"/>
          </w:tcPr>
          <w:p w:rsidR="00E42C38" w:rsidRPr="003031C4" w:rsidRDefault="00E42C38" w:rsidP="003031C4">
            <w:pPr>
              <w:spacing w:after="0" w:line="240" w:lineRule="atLeast"/>
              <w:rPr>
                <w:rFonts w:ascii="Times New Roman" w:hAnsi="Times New Roman" w:cs="Times New Roman"/>
                <w:sz w:val="24"/>
                <w:szCs w:val="24"/>
              </w:rPr>
            </w:pPr>
            <w:r w:rsidRPr="003031C4">
              <w:rPr>
                <w:rFonts w:ascii="Times New Roman" w:hAnsi="Times New Roman" w:cs="Times New Roman"/>
                <w:sz w:val="24"/>
                <w:szCs w:val="24"/>
              </w:rPr>
              <w:t>Факультатив «Английский язык»</w:t>
            </w:r>
          </w:p>
          <w:p w:rsidR="00E42C38" w:rsidRPr="003031C4" w:rsidRDefault="00E42C38" w:rsidP="003031C4">
            <w:pPr>
              <w:spacing w:after="0" w:line="240" w:lineRule="atLeast"/>
              <w:rPr>
                <w:rFonts w:ascii="Times New Roman" w:hAnsi="Times New Roman" w:cs="Times New Roman"/>
                <w:sz w:val="24"/>
                <w:szCs w:val="24"/>
              </w:rPr>
            </w:pPr>
            <w:r w:rsidRPr="003031C4">
              <w:rPr>
                <w:rFonts w:ascii="Times New Roman" w:hAnsi="Times New Roman" w:cs="Times New Roman"/>
                <w:sz w:val="24"/>
                <w:szCs w:val="24"/>
              </w:rPr>
              <w:t>Факультатив «Украинский язык»</w:t>
            </w:r>
          </w:p>
        </w:tc>
        <w:tc>
          <w:tcPr>
            <w:tcW w:w="2157" w:type="dxa"/>
          </w:tcPr>
          <w:p w:rsidR="00E42C38" w:rsidRPr="003031C4" w:rsidRDefault="00E42C38" w:rsidP="003031C4">
            <w:pPr>
              <w:spacing w:after="0" w:line="240" w:lineRule="atLeast"/>
              <w:jc w:val="center"/>
              <w:rPr>
                <w:rFonts w:ascii="Times New Roman" w:hAnsi="Times New Roman" w:cs="Times New Roman"/>
                <w:sz w:val="24"/>
                <w:szCs w:val="24"/>
              </w:rPr>
            </w:pPr>
            <w:r w:rsidRPr="003031C4">
              <w:rPr>
                <w:rFonts w:ascii="Times New Roman" w:hAnsi="Times New Roman" w:cs="Times New Roman"/>
                <w:sz w:val="24"/>
                <w:szCs w:val="24"/>
              </w:rPr>
              <w:t>0,5</w:t>
            </w:r>
          </w:p>
          <w:p w:rsidR="00E42C38" w:rsidRPr="003031C4" w:rsidRDefault="00E42C38" w:rsidP="003031C4">
            <w:pPr>
              <w:spacing w:after="0" w:line="240" w:lineRule="atLeast"/>
              <w:jc w:val="center"/>
              <w:rPr>
                <w:rFonts w:ascii="Times New Roman" w:hAnsi="Times New Roman" w:cs="Times New Roman"/>
                <w:sz w:val="24"/>
                <w:szCs w:val="24"/>
              </w:rPr>
            </w:pPr>
            <w:r w:rsidRPr="003031C4">
              <w:rPr>
                <w:rFonts w:ascii="Times New Roman" w:hAnsi="Times New Roman" w:cs="Times New Roman"/>
                <w:sz w:val="24"/>
                <w:szCs w:val="24"/>
              </w:rPr>
              <w:t>0,5</w:t>
            </w:r>
          </w:p>
        </w:tc>
        <w:tc>
          <w:tcPr>
            <w:tcW w:w="2160" w:type="dxa"/>
          </w:tcPr>
          <w:p w:rsidR="00E42C38" w:rsidRPr="003031C4" w:rsidRDefault="00E42C38" w:rsidP="003031C4">
            <w:pPr>
              <w:spacing w:after="0" w:line="240" w:lineRule="atLeast"/>
              <w:jc w:val="center"/>
              <w:rPr>
                <w:rFonts w:ascii="Times New Roman" w:hAnsi="Times New Roman" w:cs="Times New Roman"/>
                <w:sz w:val="24"/>
                <w:szCs w:val="24"/>
              </w:rPr>
            </w:pPr>
            <w:r w:rsidRPr="003031C4">
              <w:rPr>
                <w:rFonts w:ascii="Times New Roman" w:hAnsi="Times New Roman" w:cs="Times New Roman"/>
                <w:sz w:val="24"/>
                <w:szCs w:val="24"/>
              </w:rPr>
              <w:t>0,5</w:t>
            </w:r>
          </w:p>
          <w:p w:rsidR="00E42C38" w:rsidRPr="003031C4" w:rsidRDefault="00E42C38" w:rsidP="003031C4">
            <w:pPr>
              <w:spacing w:after="0" w:line="240" w:lineRule="atLeast"/>
              <w:jc w:val="center"/>
              <w:rPr>
                <w:rFonts w:ascii="Times New Roman" w:hAnsi="Times New Roman" w:cs="Times New Roman"/>
                <w:sz w:val="24"/>
                <w:szCs w:val="24"/>
              </w:rPr>
            </w:pPr>
            <w:r w:rsidRPr="003031C4">
              <w:rPr>
                <w:rFonts w:ascii="Times New Roman" w:hAnsi="Times New Roman" w:cs="Times New Roman"/>
                <w:sz w:val="24"/>
                <w:szCs w:val="24"/>
              </w:rPr>
              <w:t>0,5</w:t>
            </w:r>
          </w:p>
        </w:tc>
      </w:tr>
      <w:tr w:rsidR="00E42C38" w:rsidRPr="003031C4">
        <w:tc>
          <w:tcPr>
            <w:tcW w:w="5580" w:type="dxa"/>
            <w:gridSpan w:val="2"/>
          </w:tcPr>
          <w:p w:rsidR="00E42C38" w:rsidRPr="003031C4" w:rsidRDefault="00E42C38" w:rsidP="003031C4">
            <w:pPr>
              <w:spacing w:after="0" w:line="240" w:lineRule="atLeast"/>
              <w:rPr>
                <w:rFonts w:ascii="Times New Roman" w:hAnsi="Times New Roman" w:cs="Times New Roman"/>
                <w:sz w:val="24"/>
                <w:szCs w:val="24"/>
              </w:rPr>
            </w:pPr>
            <w:r w:rsidRPr="003031C4">
              <w:rPr>
                <w:rFonts w:ascii="Times New Roman" w:hAnsi="Times New Roman" w:cs="Times New Roman"/>
                <w:sz w:val="24"/>
                <w:szCs w:val="24"/>
              </w:rPr>
              <w:t>Максимально допустимая недельная нагрузка при 5-дневной учебной неделе</w:t>
            </w:r>
          </w:p>
        </w:tc>
        <w:tc>
          <w:tcPr>
            <w:tcW w:w="2157" w:type="dxa"/>
          </w:tcPr>
          <w:p w:rsidR="00E42C38" w:rsidRPr="003031C4" w:rsidRDefault="00E42C38" w:rsidP="003031C4">
            <w:pPr>
              <w:spacing w:after="0" w:line="240" w:lineRule="atLeast"/>
              <w:jc w:val="center"/>
              <w:rPr>
                <w:rFonts w:ascii="Times New Roman" w:hAnsi="Times New Roman" w:cs="Times New Roman"/>
                <w:sz w:val="24"/>
                <w:szCs w:val="24"/>
              </w:rPr>
            </w:pPr>
            <w:r w:rsidRPr="003031C4">
              <w:rPr>
                <w:rFonts w:ascii="Times New Roman" w:hAnsi="Times New Roman" w:cs="Times New Roman"/>
                <w:sz w:val="24"/>
                <w:szCs w:val="24"/>
              </w:rPr>
              <w:t>29</w:t>
            </w:r>
          </w:p>
        </w:tc>
        <w:tc>
          <w:tcPr>
            <w:tcW w:w="2160" w:type="dxa"/>
          </w:tcPr>
          <w:p w:rsidR="00E42C38" w:rsidRPr="003031C4" w:rsidRDefault="00E42C38" w:rsidP="003031C4">
            <w:pPr>
              <w:spacing w:after="0" w:line="240" w:lineRule="atLeast"/>
              <w:jc w:val="center"/>
              <w:rPr>
                <w:rFonts w:ascii="Times New Roman" w:hAnsi="Times New Roman" w:cs="Times New Roman"/>
                <w:sz w:val="24"/>
                <w:szCs w:val="24"/>
              </w:rPr>
            </w:pPr>
            <w:r w:rsidRPr="003031C4">
              <w:rPr>
                <w:rFonts w:ascii="Times New Roman" w:hAnsi="Times New Roman" w:cs="Times New Roman"/>
                <w:sz w:val="24"/>
                <w:szCs w:val="24"/>
              </w:rPr>
              <w:t>29</w:t>
            </w:r>
          </w:p>
        </w:tc>
      </w:tr>
      <w:tr w:rsidR="00E42C38" w:rsidRPr="003031C4">
        <w:tc>
          <w:tcPr>
            <w:tcW w:w="5580" w:type="dxa"/>
            <w:gridSpan w:val="2"/>
          </w:tcPr>
          <w:p w:rsidR="00E42C38" w:rsidRPr="003031C4" w:rsidRDefault="00E42C38" w:rsidP="003031C4">
            <w:pPr>
              <w:spacing w:after="0" w:line="240" w:lineRule="atLeast"/>
              <w:rPr>
                <w:rFonts w:ascii="Times New Roman" w:hAnsi="Times New Roman" w:cs="Times New Roman"/>
                <w:sz w:val="24"/>
                <w:szCs w:val="24"/>
              </w:rPr>
            </w:pPr>
            <w:r w:rsidRPr="003031C4">
              <w:rPr>
                <w:rFonts w:ascii="Times New Roman" w:hAnsi="Times New Roman" w:cs="Times New Roman"/>
                <w:sz w:val="24"/>
                <w:szCs w:val="24"/>
              </w:rPr>
              <w:t>Внеурочная деятельность</w:t>
            </w:r>
          </w:p>
        </w:tc>
        <w:tc>
          <w:tcPr>
            <w:tcW w:w="2157" w:type="dxa"/>
          </w:tcPr>
          <w:p w:rsidR="00E42C38" w:rsidRPr="003031C4" w:rsidRDefault="00E42C38" w:rsidP="003031C4">
            <w:pPr>
              <w:spacing w:after="0" w:line="240" w:lineRule="atLeast"/>
              <w:jc w:val="center"/>
              <w:rPr>
                <w:rFonts w:ascii="Times New Roman" w:hAnsi="Times New Roman" w:cs="Times New Roman"/>
                <w:sz w:val="24"/>
                <w:szCs w:val="24"/>
              </w:rPr>
            </w:pPr>
            <w:r w:rsidRPr="003031C4">
              <w:rPr>
                <w:rFonts w:ascii="Times New Roman" w:hAnsi="Times New Roman" w:cs="Times New Roman"/>
                <w:sz w:val="24"/>
                <w:szCs w:val="24"/>
              </w:rPr>
              <w:t>10</w:t>
            </w:r>
          </w:p>
        </w:tc>
        <w:tc>
          <w:tcPr>
            <w:tcW w:w="2160" w:type="dxa"/>
          </w:tcPr>
          <w:p w:rsidR="00E42C38" w:rsidRPr="003031C4" w:rsidRDefault="00E42C38" w:rsidP="003031C4">
            <w:pPr>
              <w:spacing w:after="0" w:line="240" w:lineRule="atLeast"/>
              <w:jc w:val="center"/>
              <w:rPr>
                <w:rFonts w:ascii="Times New Roman" w:hAnsi="Times New Roman" w:cs="Times New Roman"/>
                <w:sz w:val="24"/>
                <w:szCs w:val="24"/>
              </w:rPr>
            </w:pPr>
            <w:r w:rsidRPr="003031C4">
              <w:rPr>
                <w:rFonts w:ascii="Times New Roman" w:hAnsi="Times New Roman" w:cs="Times New Roman"/>
                <w:sz w:val="24"/>
                <w:szCs w:val="24"/>
              </w:rPr>
              <w:t>10</w:t>
            </w:r>
          </w:p>
        </w:tc>
      </w:tr>
      <w:tr w:rsidR="00E42C38" w:rsidRPr="003031C4">
        <w:tc>
          <w:tcPr>
            <w:tcW w:w="5580" w:type="dxa"/>
            <w:gridSpan w:val="2"/>
          </w:tcPr>
          <w:p w:rsidR="00E42C38" w:rsidRPr="003031C4" w:rsidRDefault="00E42C38" w:rsidP="003031C4">
            <w:pPr>
              <w:spacing w:after="0" w:line="240" w:lineRule="atLeast"/>
              <w:rPr>
                <w:rFonts w:ascii="Times New Roman" w:hAnsi="Times New Roman" w:cs="Times New Roman"/>
                <w:sz w:val="24"/>
                <w:szCs w:val="24"/>
              </w:rPr>
            </w:pPr>
            <w:r w:rsidRPr="003031C4">
              <w:rPr>
                <w:rFonts w:ascii="Times New Roman" w:hAnsi="Times New Roman" w:cs="Times New Roman"/>
                <w:sz w:val="24"/>
                <w:szCs w:val="24"/>
              </w:rPr>
              <w:t>Всего финансируется</w:t>
            </w:r>
          </w:p>
        </w:tc>
        <w:tc>
          <w:tcPr>
            <w:tcW w:w="2157" w:type="dxa"/>
          </w:tcPr>
          <w:p w:rsidR="00E42C38" w:rsidRPr="003031C4" w:rsidRDefault="00E42C38" w:rsidP="003031C4">
            <w:pPr>
              <w:spacing w:after="0" w:line="240" w:lineRule="atLeast"/>
              <w:jc w:val="center"/>
              <w:rPr>
                <w:rFonts w:ascii="Times New Roman" w:hAnsi="Times New Roman" w:cs="Times New Roman"/>
                <w:sz w:val="24"/>
                <w:szCs w:val="24"/>
              </w:rPr>
            </w:pPr>
            <w:r w:rsidRPr="003031C4">
              <w:rPr>
                <w:rFonts w:ascii="Times New Roman" w:hAnsi="Times New Roman" w:cs="Times New Roman"/>
                <w:sz w:val="24"/>
                <w:szCs w:val="24"/>
              </w:rPr>
              <w:t>39</w:t>
            </w:r>
          </w:p>
        </w:tc>
        <w:tc>
          <w:tcPr>
            <w:tcW w:w="2160" w:type="dxa"/>
          </w:tcPr>
          <w:p w:rsidR="00E42C38" w:rsidRPr="003031C4" w:rsidRDefault="00E42C38" w:rsidP="003031C4">
            <w:pPr>
              <w:spacing w:after="0" w:line="240" w:lineRule="atLeast"/>
              <w:jc w:val="center"/>
              <w:rPr>
                <w:rFonts w:ascii="Times New Roman" w:hAnsi="Times New Roman" w:cs="Times New Roman"/>
                <w:sz w:val="24"/>
                <w:szCs w:val="24"/>
              </w:rPr>
            </w:pPr>
            <w:r w:rsidRPr="003031C4">
              <w:rPr>
                <w:rFonts w:ascii="Times New Roman" w:hAnsi="Times New Roman" w:cs="Times New Roman"/>
                <w:sz w:val="24"/>
                <w:szCs w:val="24"/>
              </w:rPr>
              <w:t>39</w:t>
            </w:r>
          </w:p>
        </w:tc>
      </w:tr>
    </w:tbl>
    <w:p w:rsidR="00E42C38" w:rsidRPr="003031C4" w:rsidRDefault="00E42C38" w:rsidP="003031C4">
      <w:pPr>
        <w:spacing w:after="0" w:line="240" w:lineRule="atLeast"/>
        <w:jc w:val="center"/>
        <w:rPr>
          <w:rFonts w:ascii="Times New Roman" w:hAnsi="Times New Roman" w:cs="Times New Roman"/>
          <w:b/>
          <w:bCs/>
          <w:sz w:val="24"/>
          <w:szCs w:val="24"/>
        </w:rPr>
      </w:pPr>
    </w:p>
    <w:p w:rsidR="00E42C38" w:rsidRPr="00257DCD" w:rsidRDefault="00E42C38" w:rsidP="00257DCD">
      <w:pPr>
        <w:pStyle w:val="ListParagraph"/>
        <w:spacing w:line="240" w:lineRule="atLeast"/>
        <w:ind w:left="570"/>
        <w:jc w:val="center"/>
        <w:rPr>
          <w:rFonts w:ascii="Times New Roman" w:hAnsi="Times New Roman"/>
          <w:b/>
          <w:bCs/>
          <w:u w:val="single"/>
        </w:rPr>
      </w:pPr>
      <w:r w:rsidRPr="003031C4">
        <w:rPr>
          <w:b/>
          <w:bCs/>
          <w:i/>
          <w:iCs/>
          <w:u w:val="single"/>
        </w:rPr>
        <w:br w:type="page"/>
      </w:r>
      <w:bookmarkStart w:id="586" w:name="_Toc406059071"/>
      <w:bookmarkStart w:id="587" w:name="_Toc409691735"/>
      <w:bookmarkStart w:id="588" w:name="_Toc410654075"/>
      <w:bookmarkStart w:id="589" w:name="_Toc284663472"/>
      <w:r w:rsidRPr="00257DCD">
        <w:rPr>
          <w:rFonts w:ascii="Times New Roman" w:hAnsi="Times New Roman"/>
          <w:b/>
          <w:bCs/>
          <w:i/>
          <w:iCs/>
          <w:u w:val="single"/>
        </w:rPr>
        <w:t>Календарный план-график</w:t>
      </w:r>
    </w:p>
    <w:p w:rsidR="00E42C38" w:rsidRPr="00257DCD" w:rsidRDefault="00E42C38" w:rsidP="00257DCD">
      <w:pPr>
        <w:spacing w:after="0" w:line="240" w:lineRule="atLeast"/>
        <w:ind w:firstLine="708"/>
        <w:jc w:val="both"/>
        <w:rPr>
          <w:rFonts w:ascii="Times New Roman" w:hAnsi="Times New Roman" w:cs="Times New Roman"/>
          <w:spacing w:val="-2"/>
          <w:sz w:val="24"/>
          <w:szCs w:val="24"/>
        </w:rPr>
      </w:pPr>
    </w:p>
    <w:tbl>
      <w:tblPr>
        <w:tblW w:w="0" w:type="auto"/>
        <w:tblInd w:w="2" w:type="dxa"/>
        <w:tblLayout w:type="fixed"/>
        <w:tblCellMar>
          <w:left w:w="0" w:type="dxa"/>
          <w:right w:w="0" w:type="dxa"/>
        </w:tblCellMar>
        <w:tblLook w:val="0000"/>
      </w:tblPr>
      <w:tblGrid>
        <w:gridCol w:w="2633"/>
        <w:gridCol w:w="3544"/>
        <w:gridCol w:w="3422"/>
      </w:tblGrid>
      <w:tr w:rsidR="00E42C38" w:rsidRPr="00257DCD">
        <w:tc>
          <w:tcPr>
            <w:tcW w:w="2633" w:type="dxa"/>
            <w:tcBorders>
              <w:top w:val="single" w:sz="8" w:space="0" w:color="000000"/>
              <w:left w:val="single" w:sz="8" w:space="0" w:color="000000"/>
              <w:bottom w:val="single" w:sz="6" w:space="0" w:color="000000"/>
            </w:tcBorders>
          </w:tcPr>
          <w:p w:rsidR="00E42C38" w:rsidRPr="00257DCD" w:rsidRDefault="00E42C38" w:rsidP="00257DCD">
            <w:pPr>
              <w:spacing w:after="0" w:line="240" w:lineRule="atLeast"/>
              <w:jc w:val="center"/>
              <w:rPr>
                <w:rFonts w:ascii="Times New Roman" w:hAnsi="Times New Roman" w:cs="Times New Roman"/>
                <w:sz w:val="24"/>
                <w:szCs w:val="24"/>
                <w:lang w:eastAsia="ru-RU"/>
              </w:rPr>
            </w:pPr>
            <w:r w:rsidRPr="00257DCD">
              <w:rPr>
                <w:rFonts w:ascii="Times New Roman" w:hAnsi="Times New Roman" w:cs="Times New Roman"/>
                <w:sz w:val="24"/>
                <w:szCs w:val="24"/>
                <w:lang w:eastAsia="ru-RU"/>
              </w:rPr>
              <w:t>Классы</w:t>
            </w:r>
          </w:p>
        </w:tc>
        <w:tc>
          <w:tcPr>
            <w:tcW w:w="3544" w:type="dxa"/>
            <w:tcBorders>
              <w:top w:val="single" w:sz="8" w:space="0" w:color="000000"/>
              <w:left w:val="single" w:sz="6" w:space="0" w:color="000000"/>
              <w:bottom w:val="single" w:sz="6" w:space="0" w:color="000000"/>
            </w:tcBorders>
          </w:tcPr>
          <w:p w:rsidR="00E42C38" w:rsidRPr="00257DCD" w:rsidRDefault="00E42C38" w:rsidP="00257DCD">
            <w:pPr>
              <w:spacing w:after="0" w:line="240" w:lineRule="atLeast"/>
              <w:jc w:val="center"/>
              <w:rPr>
                <w:rFonts w:ascii="Times New Roman" w:hAnsi="Times New Roman" w:cs="Times New Roman"/>
                <w:sz w:val="24"/>
                <w:szCs w:val="24"/>
                <w:lang w:eastAsia="ru-RU"/>
              </w:rPr>
            </w:pPr>
            <w:r w:rsidRPr="00257DCD">
              <w:rPr>
                <w:rFonts w:ascii="Times New Roman" w:hAnsi="Times New Roman" w:cs="Times New Roman"/>
                <w:sz w:val="24"/>
                <w:szCs w:val="24"/>
                <w:lang w:eastAsia="ru-RU"/>
              </w:rPr>
              <w:t>Начало учебного года</w:t>
            </w:r>
          </w:p>
        </w:tc>
        <w:tc>
          <w:tcPr>
            <w:tcW w:w="3422" w:type="dxa"/>
            <w:tcBorders>
              <w:top w:val="single" w:sz="8" w:space="0" w:color="000000"/>
              <w:left w:val="single" w:sz="6" w:space="0" w:color="000000"/>
              <w:bottom w:val="single" w:sz="6" w:space="0" w:color="000000"/>
              <w:right w:val="single" w:sz="8" w:space="0" w:color="000000"/>
            </w:tcBorders>
          </w:tcPr>
          <w:p w:rsidR="00E42C38" w:rsidRPr="00257DCD" w:rsidRDefault="00E42C38" w:rsidP="00257DCD">
            <w:pPr>
              <w:spacing w:after="0" w:line="240" w:lineRule="atLeast"/>
              <w:jc w:val="center"/>
              <w:rPr>
                <w:rFonts w:ascii="Times New Roman" w:hAnsi="Times New Roman" w:cs="Times New Roman"/>
                <w:sz w:val="24"/>
                <w:szCs w:val="24"/>
              </w:rPr>
            </w:pPr>
            <w:r w:rsidRPr="00257DCD">
              <w:rPr>
                <w:rFonts w:ascii="Times New Roman" w:hAnsi="Times New Roman" w:cs="Times New Roman"/>
                <w:sz w:val="24"/>
                <w:szCs w:val="24"/>
                <w:lang w:eastAsia="ru-RU"/>
              </w:rPr>
              <w:t>Окончание учебного года</w:t>
            </w:r>
          </w:p>
        </w:tc>
      </w:tr>
      <w:tr w:rsidR="00E42C38" w:rsidRPr="00257DCD">
        <w:tc>
          <w:tcPr>
            <w:tcW w:w="2633" w:type="dxa"/>
            <w:tcBorders>
              <w:top w:val="single" w:sz="6" w:space="0" w:color="000000"/>
              <w:left w:val="single" w:sz="8" w:space="0" w:color="000000"/>
              <w:bottom w:val="single" w:sz="8" w:space="0" w:color="000000"/>
            </w:tcBorders>
          </w:tcPr>
          <w:p w:rsidR="00E42C38" w:rsidRPr="00257DCD" w:rsidRDefault="00E42C38" w:rsidP="00257DCD">
            <w:pPr>
              <w:spacing w:after="0" w:line="240" w:lineRule="atLeast"/>
              <w:jc w:val="center"/>
              <w:rPr>
                <w:rFonts w:ascii="Times New Roman" w:hAnsi="Times New Roman" w:cs="Times New Roman"/>
                <w:b/>
                <w:bCs/>
                <w:sz w:val="24"/>
                <w:szCs w:val="24"/>
                <w:lang w:eastAsia="ru-RU"/>
              </w:rPr>
            </w:pPr>
            <w:r w:rsidRPr="00257DCD">
              <w:rPr>
                <w:rFonts w:ascii="Times New Roman" w:hAnsi="Times New Roman" w:cs="Times New Roman"/>
                <w:b/>
                <w:bCs/>
                <w:sz w:val="24"/>
                <w:szCs w:val="24"/>
                <w:lang w:eastAsia="ru-RU"/>
              </w:rPr>
              <w:t>1-11 классы</w:t>
            </w:r>
          </w:p>
        </w:tc>
        <w:tc>
          <w:tcPr>
            <w:tcW w:w="3544" w:type="dxa"/>
            <w:tcBorders>
              <w:top w:val="single" w:sz="6" w:space="0" w:color="000000"/>
              <w:left w:val="single" w:sz="6" w:space="0" w:color="000000"/>
              <w:bottom w:val="single" w:sz="8" w:space="0" w:color="000000"/>
            </w:tcBorders>
          </w:tcPr>
          <w:p w:rsidR="00E42C38" w:rsidRPr="00257DCD" w:rsidRDefault="00E42C38" w:rsidP="00257DCD">
            <w:pPr>
              <w:spacing w:after="0" w:line="240" w:lineRule="atLeast"/>
              <w:jc w:val="center"/>
              <w:rPr>
                <w:rFonts w:ascii="Times New Roman" w:hAnsi="Times New Roman" w:cs="Times New Roman"/>
                <w:b/>
                <w:bCs/>
                <w:sz w:val="24"/>
                <w:szCs w:val="24"/>
                <w:u w:val="single"/>
                <w:lang w:eastAsia="ru-RU"/>
              </w:rPr>
            </w:pPr>
            <w:r w:rsidRPr="00257DCD">
              <w:rPr>
                <w:rFonts w:ascii="Times New Roman" w:hAnsi="Times New Roman" w:cs="Times New Roman"/>
                <w:b/>
                <w:bCs/>
                <w:sz w:val="24"/>
                <w:szCs w:val="24"/>
                <w:u w:val="single"/>
                <w:lang w:eastAsia="ru-RU"/>
              </w:rPr>
              <w:t>1 сентября 2015 года</w:t>
            </w:r>
          </w:p>
        </w:tc>
        <w:tc>
          <w:tcPr>
            <w:tcW w:w="3422" w:type="dxa"/>
            <w:tcBorders>
              <w:top w:val="single" w:sz="6" w:space="0" w:color="000000"/>
              <w:left w:val="single" w:sz="6" w:space="0" w:color="000000"/>
              <w:bottom w:val="single" w:sz="8" w:space="0" w:color="000000"/>
              <w:right w:val="single" w:sz="8" w:space="0" w:color="000000"/>
            </w:tcBorders>
          </w:tcPr>
          <w:p w:rsidR="00E42C38" w:rsidRPr="00257DCD" w:rsidRDefault="00E42C38" w:rsidP="00257DCD">
            <w:pPr>
              <w:spacing w:after="0" w:line="240" w:lineRule="atLeast"/>
              <w:jc w:val="center"/>
              <w:rPr>
                <w:rFonts w:ascii="Times New Roman" w:hAnsi="Times New Roman" w:cs="Times New Roman"/>
                <w:sz w:val="24"/>
                <w:szCs w:val="24"/>
              </w:rPr>
            </w:pPr>
            <w:r w:rsidRPr="00257DCD">
              <w:rPr>
                <w:rFonts w:ascii="Times New Roman" w:hAnsi="Times New Roman" w:cs="Times New Roman"/>
                <w:b/>
                <w:bCs/>
                <w:sz w:val="24"/>
                <w:szCs w:val="24"/>
                <w:u w:val="single"/>
                <w:lang w:eastAsia="ru-RU"/>
              </w:rPr>
              <w:t>25 мая 2016 года</w:t>
            </w:r>
          </w:p>
        </w:tc>
      </w:tr>
    </w:tbl>
    <w:p w:rsidR="00E42C38" w:rsidRPr="00257DCD" w:rsidRDefault="00E42C38" w:rsidP="00257DCD">
      <w:pPr>
        <w:spacing w:after="0" w:line="240" w:lineRule="atLeast"/>
        <w:ind w:firstLine="708"/>
        <w:jc w:val="both"/>
        <w:rPr>
          <w:rFonts w:ascii="Times New Roman" w:hAnsi="Times New Roman" w:cs="Times New Roman"/>
          <w:sz w:val="24"/>
          <w:szCs w:val="24"/>
        </w:rPr>
      </w:pPr>
    </w:p>
    <w:p w:rsidR="00E42C38" w:rsidRPr="00257DCD" w:rsidRDefault="00E42C38" w:rsidP="00257DCD">
      <w:pPr>
        <w:spacing w:after="0" w:line="240" w:lineRule="atLeast"/>
        <w:ind w:firstLine="708"/>
        <w:jc w:val="both"/>
        <w:rPr>
          <w:rFonts w:ascii="Times New Roman" w:hAnsi="Times New Roman" w:cs="Times New Roman"/>
          <w:sz w:val="24"/>
          <w:szCs w:val="24"/>
          <w:lang w:val="en-US"/>
        </w:rPr>
      </w:pPr>
      <w:r w:rsidRPr="00257DCD">
        <w:rPr>
          <w:rFonts w:ascii="Times New Roman" w:hAnsi="Times New Roman" w:cs="Times New Roman"/>
          <w:sz w:val="24"/>
          <w:szCs w:val="24"/>
          <w:lang w:val="en-US"/>
        </w:rPr>
        <w:t>I</w:t>
      </w:r>
      <w:r w:rsidRPr="00257DCD">
        <w:rPr>
          <w:rFonts w:ascii="Times New Roman" w:hAnsi="Times New Roman" w:cs="Times New Roman"/>
          <w:sz w:val="24"/>
          <w:szCs w:val="24"/>
        </w:rPr>
        <w:t xml:space="preserve"> полугодие – 01 сентября – 25 декабря;</w:t>
      </w:r>
    </w:p>
    <w:p w:rsidR="00E42C38" w:rsidRPr="00257DCD" w:rsidRDefault="00E42C38" w:rsidP="00257DCD">
      <w:pPr>
        <w:spacing w:after="0" w:line="240" w:lineRule="atLeast"/>
        <w:ind w:firstLine="708"/>
        <w:jc w:val="both"/>
        <w:rPr>
          <w:rFonts w:ascii="Times New Roman" w:hAnsi="Times New Roman" w:cs="Times New Roman"/>
          <w:sz w:val="24"/>
          <w:szCs w:val="24"/>
        </w:rPr>
      </w:pPr>
      <w:r w:rsidRPr="00257DCD">
        <w:rPr>
          <w:rFonts w:ascii="Times New Roman" w:hAnsi="Times New Roman" w:cs="Times New Roman"/>
          <w:sz w:val="24"/>
          <w:szCs w:val="24"/>
          <w:lang w:val="en-US"/>
        </w:rPr>
        <w:t>II</w:t>
      </w:r>
      <w:r w:rsidRPr="00257DCD">
        <w:rPr>
          <w:rFonts w:ascii="Times New Roman" w:hAnsi="Times New Roman" w:cs="Times New Roman"/>
          <w:sz w:val="24"/>
          <w:szCs w:val="24"/>
        </w:rPr>
        <w:t xml:space="preserve"> полугодие – 11 января – 25 мая;</w:t>
      </w:r>
    </w:p>
    <w:p w:rsidR="00E42C38" w:rsidRPr="00257DCD" w:rsidRDefault="00E42C38" w:rsidP="00257DCD">
      <w:pPr>
        <w:spacing w:after="0" w:line="240" w:lineRule="atLeast"/>
        <w:ind w:firstLine="708"/>
        <w:jc w:val="both"/>
        <w:rPr>
          <w:rFonts w:ascii="Times New Roman" w:hAnsi="Times New Roman" w:cs="Times New Roman"/>
          <w:sz w:val="24"/>
          <w:szCs w:val="24"/>
        </w:rPr>
      </w:pPr>
      <w:r w:rsidRPr="00257DCD">
        <w:rPr>
          <w:rFonts w:ascii="Times New Roman" w:hAnsi="Times New Roman" w:cs="Times New Roman"/>
          <w:sz w:val="24"/>
          <w:szCs w:val="24"/>
          <w:lang w:val="en-US"/>
        </w:rPr>
        <w:t>I</w:t>
      </w:r>
      <w:r w:rsidRPr="00257DCD">
        <w:rPr>
          <w:rFonts w:ascii="Times New Roman" w:hAnsi="Times New Roman" w:cs="Times New Roman"/>
          <w:sz w:val="24"/>
          <w:szCs w:val="24"/>
        </w:rPr>
        <w:t xml:space="preserve"> четверть – 01 сентября – 30 октября;</w:t>
      </w:r>
    </w:p>
    <w:p w:rsidR="00E42C38" w:rsidRPr="00257DCD" w:rsidRDefault="00E42C38" w:rsidP="00257DCD">
      <w:pPr>
        <w:spacing w:after="0" w:line="240" w:lineRule="atLeast"/>
        <w:ind w:firstLine="708"/>
        <w:jc w:val="both"/>
        <w:rPr>
          <w:rFonts w:ascii="Times New Roman" w:hAnsi="Times New Roman" w:cs="Times New Roman"/>
          <w:sz w:val="24"/>
          <w:szCs w:val="24"/>
        </w:rPr>
      </w:pPr>
      <w:r w:rsidRPr="00257DCD">
        <w:rPr>
          <w:rFonts w:ascii="Times New Roman" w:hAnsi="Times New Roman" w:cs="Times New Roman"/>
          <w:sz w:val="24"/>
          <w:szCs w:val="24"/>
          <w:lang w:val="en-US"/>
        </w:rPr>
        <w:t>II</w:t>
      </w:r>
      <w:r w:rsidRPr="00257DCD">
        <w:rPr>
          <w:rFonts w:ascii="Times New Roman" w:hAnsi="Times New Roman" w:cs="Times New Roman"/>
          <w:sz w:val="24"/>
          <w:szCs w:val="24"/>
        </w:rPr>
        <w:t xml:space="preserve"> четверть – 09 ноября – 25 декабря;</w:t>
      </w:r>
    </w:p>
    <w:p w:rsidR="00E42C38" w:rsidRPr="00257DCD" w:rsidRDefault="00E42C38" w:rsidP="00257DCD">
      <w:pPr>
        <w:spacing w:after="0" w:line="240" w:lineRule="atLeast"/>
        <w:ind w:firstLine="708"/>
        <w:jc w:val="both"/>
        <w:rPr>
          <w:rFonts w:ascii="Times New Roman" w:hAnsi="Times New Roman" w:cs="Times New Roman"/>
          <w:sz w:val="24"/>
          <w:szCs w:val="24"/>
        </w:rPr>
      </w:pPr>
      <w:r w:rsidRPr="00257DCD">
        <w:rPr>
          <w:rFonts w:ascii="Times New Roman" w:hAnsi="Times New Roman" w:cs="Times New Roman"/>
          <w:sz w:val="24"/>
          <w:szCs w:val="24"/>
          <w:lang w:val="en-US"/>
        </w:rPr>
        <w:t>III</w:t>
      </w:r>
      <w:r w:rsidRPr="00257DCD">
        <w:rPr>
          <w:rFonts w:ascii="Times New Roman" w:hAnsi="Times New Roman" w:cs="Times New Roman"/>
          <w:sz w:val="24"/>
          <w:szCs w:val="24"/>
        </w:rPr>
        <w:t xml:space="preserve"> четверть – 11 января – 25 марта;</w:t>
      </w:r>
    </w:p>
    <w:p w:rsidR="00E42C38" w:rsidRPr="00257DCD" w:rsidRDefault="00E42C38" w:rsidP="00257DCD">
      <w:pPr>
        <w:spacing w:after="0" w:line="240" w:lineRule="atLeast"/>
        <w:ind w:firstLine="708"/>
        <w:jc w:val="both"/>
        <w:rPr>
          <w:rFonts w:ascii="Times New Roman" w:hAnsi="Times New Roman" w:cs="Times New Roman"/>
          <w:sz w:val="24"/>
          <w:szCs w:val="24"/>
        </w:rPr>
      </w:pPr>
      <w:r w:rsidRPr="00257DCD">
        <w:rPr>
          <w:rFonts w:ascii="Times New Roman" w:hAnsi="Times New Roman" w:cs="Times New Roman"/>
          <w:sz w:val="24"/>
          <w:szCs w:val="24"/>
          <w:lang w:val="en-US"/>
        </w:rPr>
        <w:t>IV</w:t>
      </w:r>
      <w:r w:rsidRPr="00257DCD">
        <w:rPr>
          <w:rFonts w:ascii="Times New Roman" w:hAnsi="Times New Roman" w:cs="Times New Roman"/>
          <w:sz w:val="24"/>
          <w:szCs w:val="24"/>
        </w:rPr>
        <w:t xml:space="preserve"> четверть – 04 апреля – 25 мая.</w:t>
      </w:r>
    </w:p>
    <w:p w:rsidR="00E42C38" w:rsidRPr="00257DCD" w:rsidRDefault="00E42C38" w:rsidP="00257DCD">
      <w:pPr>
        <w:spacing w:after="0" w:line="240" w:lineRule="atLeast"/>
        <w:ind w:firstLine="708"/>
        <w:jc w:val="both"/>
        <w:rPr>
          <w:rFonts w:ascii="Times New Roman" w:hAnsi="Times New Roman" w:cs="Times New Roman"/>
          <w:b/>
          <w:bCs/>
          <w:sz w:val="24"/>
          <w:szCs w:val="24"/>
          <w:u w:val="single"/>
          <w:lang w:eastAsia="ru-RU"/>
        </w:rPr>
      </w:pPr>
    </w:p>
    <w:p w:rsidR="00E42C38" w:rsidRPr="00257DCD" w:rsidRDefault="00E42C38" w:rsidP="00257DCD">
      <w:pPr>
        <w:pStyle w:val="ListParagraph"/>
        <w:spacing w:line="240" w:lineRule="atLeast"/>
        <w:ind w:left="570"/>
        <w:jc w:val="center"/>
        <w:rPr>
          <w:rFonts w:ascii="Times New Roman" w:hAnsi="Times New Roman"/>
        </w:rPr>
      </w:pPr>
      <w:r w:rsidRPr="00257DCD">
        <w:rPr>
          <w:rFonts w:ascii="Times New Roman" w:hAnsi="Times New Roman"/>
          <w:b/>
          <w:bCs/>
          <w:u w:val="single"/>
        </w:rPr>
        <w:t>Установленные праздничные дни</w:t>
      </w:r>
    </w:p>
    <w:p w:rsidR="00E42C38" w:rsidRPr="00257DCD" w:rsidRDefault="00E42C38" w:rsidP="00257DCD">
      <w:pPr>
        <w:pStyle w:val="ListParagraph"/>
        <w:spacing w:line="240" w:lineRule="atLeast"/>
        <w:ind w:left="570"/>
        <w:rPr>
          <w:rFonts w:ascii="Times New Roman" w:hAnsi="Times New Roman"/>
        </w:rPr>
      </w:pPr>
      <w:r w:rsidRPr="00257DCD">
        <w:rPr>
          <w:rFonts w:ascii="Times New Roman" w:hAnsi="Times New Roman"/>
        </w:rPr>
        <w:t>1,2,3,4,5,6 и 8 — Новогодние каникулы;</w:t>
      </w:r>
    </w:p>
    <w:p w:rsidR="00E42C38" w:rsidRPr="00257DCD" w:rsidRDefault="00E42C38" w:rsidP="00257DCD">
      <w:pPr>
        <w:pStyle w:val="ListParagraph"/>
        <w:spacing w:line="240" w:lineRule="atLeast"/>
        <w:ind w:left="570"/>
        <w:rPr>
          <w:rFonts w:ascii="Times New Roman" w:hAnsi="Times New Roman"/>
        </w:rPr>
      </w:pPr>
      <w:r w:rsidRPr="00257DCD">
        <w:rPr>
          <w:rFonts w:ascii="Times New Roman" w:hAnsi="Times New Roman"/>
        </w:rPr>
        <w:t>7 января — Рождество Христово;</w:t>
      </w:r>
    </w:p>
    <w:p w:rsidR="00E42C38" w:rsidRPr="00257DCD" w:rsidRDefault="00E42C38" w:rsidP="00257DCD">
      <w:pPr>
        <w:pStyle w:val="ListParagraph"/>
        <w:spacing w:line="240" w:lineRule="atLeast"/>
        <w:ind w:left="570"/>
        <w:rPr>
          <w:rFonts w:ascii="Times New Roman" w:hAnsi="Times New Roman"/>
        </w:rPr>
      </w:pPr>
      <w:r w:rsidRPr="00257DCD">
        <w:rPr>
          <w:rFonts w:ascii="Times New Roman" w:hAnsi="Times New Roman"/>
        </w:rPr>
        <w:t>23 февраля — День защитника Отечества;</w:t>
      </w:r>
    </w:p>
    <w:p w:rsidR="00E42C38" w:rsidRPr="00257DCD" w:rsidRDefault="00E42C38" w:rsidP="00257DCD">
      <w:pPr>
        <w:pStyle w:val="ListParagraph"/>
        <w:spacing w:line="240" w:lineRule="atLeast"/>
        <w:ind w:left="570"/>
        <w:rPr>
          <w:rFonts w:ascii="Times New Roman" w:hAnsi="Times New Roman"/>
        </w:rPr>
      </w:pPr>
      <w:r w:rsidRPr="00257DCD">
        <w:rPr>
          <w:rFonts w:ascii="Times New Roman" w:hAnsi="Times New Roman"/>
        </w:rPr>
        <w:t>8 марта — Международный женский день;</w:t>
      </w:r>
    </w:p>
    <w:p w:rsidR="00E42C38" w:rsidRPr="00257DCD" w:rsidRDefault="00E42C38" w:rsidP="00257DCD">
      <w:pPr>
        <w:pStyle w:val="ListParagraph"/>
        <w:spacing w:line="240" w:lineRule="atLeast"/>
        <w:ind w:left="570"/>
        <w:rPr>
          <w:rFonts w:ascii="Times New Roman" w:hAnsi="Times New Roman"/>
        </w:rPr>
      </w:pPr>
      <w:r w:rsidRPr="00257DCD">
        <w:rPr>
          <w:rFonts w:ascii="Times New Roman" w:hAnsi="Times New Roman"/>
        </w:rPr>
        <w:t>1 мая — Праздник Весны и Труда;</w:t>
      </w:r>
    </w:p>
    <w:p w:rsidR="00E42C38" w:rsidRPr="00257DCD" w:rsidRDefault="00E42C38" w:rsidP="00257DCD">
      <w:pPr>
        <w:pStyle w:val="ListParagraph"/>
        <w:spacing w:line="240" w:lineRule="atLeast"/>
        <w:ind w:left="570"/>
        <w:rPr>
          <w:rFonts w:ascii="Times New Roman" w:hAnsi="Times New Roman"/>
        </w:rPr>
      </w:pPr>
      <w:r w:rsidRPr="00257DCD">
        <w:rPr>
          <w:rFonts w:ascii="Times New Roman" w:hAnsi="Times New Roman"/>
        </w:rPr>
        <w:t>9 мая — День Победы;</w:t>
      </w:r>
    </w:p>
    <w:p w:rsidR="00E42C38" w:rsidRPr="00257DCD" w:rsidRDefault="00E42C38" w:rsidP="00257DCD">
      <w:pPr>
        <w:pStyle w:val="ListParagraph"/>
        <w:spacing w:line="240" w:lineRule="atLeast"/>
        <w:ind w:left="570"/>
        <w:rPr>
          <w:rFonts w:ascii="Times New Roman" w:hAnsi="Times New Roman"/>
        </w:rPr>
      </w:pPr>
      <w:r w:rsidRPr="00257DCD">
        <w:rPr>
          <w:rFonts w:ascii="Times New Roman" w:hAnsi="Times New Roman"/>
        </w:rPr>
        <w:t>12 июня — День России;</w:t>
      </w:r>
    </w:p>
    <w:p w:rsidR="00E42C38" w:rsidRPr="00257DCD" w:rsidRDefault="00E42C38" w:rsidP="00257DCD">
      <w:pPr>
        <w:pStyle w:val="ListParagraph"/>
        <w:spacing w:line="240" w:lineRule="atLeast"/>
        <w:ind w:left="570"/>
        <w:rPr>
          <w:rFonts w:ascii="Times New Roman" w:hAnsi="Times New Roman"/>
        </w:rPr>
      </w:pPr>
      <w:r w:rsidRPr="00257DCD">
        <w:rPr>
          <w:rFonts w:ascii="Times New Roman" w:hAnsi="Times New Roman"/>
        </w:rPr>
        <w:t>4 ноября — День народного единства;</w:t>
      </w:r>
    </w:p>
    <w:p w:rsidR="00E42C38" w:rsidRPr="00257DCD" w:rsidRDefault="00E42C38" w:rsidP="00257DCD">
      <w:pPr>
        <w:pStyle w:val="ListParagraph"/>
        <w:spacing w:line="240" w:lineRule="atLeast"/>
        <w:ind w:left="570"/>
        <w:rPr>
          <w:rFonts w:ascii="Times New Roman" w:hAnsi="Times New Roman"/>
        </w:rPr>
      </w:pPr>
      <w:r w:rsidRPr="00257DCD">
        <w:rPr>
          <w:rFonts w:ascii="Times New Roman" w:hAnsi="Times New Roman"/>
        </w:rPr>
        <w:t>24 сентября 2015 года — Курбан-байрам;</w:t>
      </w:r>
    </w:p>
    <w:p w:rsidR="00E42C38" w:rsidRPr="00257DCD" w:rsidRDefault="00E42C38" w:rsidP="00257DCD">
      <w:pPr>
        <w:pStyle w:val="ListParagraph"/>
        <w:spacing w:line="240" w:lineRule="atLeast"/>
        <w:ind w:left="570"/>
        <w:rPr>
          <w:rFonts w:ascii="Times New Roman" w:hAnsi="Times New Roman"/>
        </w:rPr>
      </w:pPr>
      <w:r w:rsidRPr="00257DCD">
        <w:rPr>
          <w:rFonts w:ascii="Times New Roman" w:hAnsi="Times New Roman"/>
        </w:rPr>
        <w:t>1 мая 2016 года — Пасха;</w:t>
      </w:r>
    </w:p>
    <w:p w:rsidR="00E42C38" w:rsidRPr="00257DCD" w:rsidRDefault="00E42C38" w:rsidP="00257DCD">
      <w:pPr>
        <w:pStyle w:val="ListParagraph"/>
        <w:spacing w:line="240" w:lineRule="atLeast"/>
        <w:ind w:left="570"/>
        <w:rPr>
          <w:rFonts w:ascii="Times New Roman" w:hAnsi="Times New Roman"/>
          <w:b/>
          <w:bCs/>
          <w:u w:val="single"/>
        </w:rPr>
      </w:pPr>
      <w:r w:rsidRPr="00257DCD">
        <w:rPr>
          <w:rFonts w:ascii="Times New Roman" w:hAnsi="Times New Roman"/>
        </w:rPr>
        <w:t>19 июня 2016 года — Троица.</w:t>
      </w:r>
    </w:p>
    <w:p w:rsidR="00E42C38" w:rsidRPr="00257DCD" w:rsidRDefault="00E42C38" w:rsidP="00257DCD">
      <w:pPr>
        <w:spacing w:after="0" w:line="240" w:lineRule="atLeast"/>
        <w:jc w:val="center"/>
        <w:rPr>
          <w:rFonts w:ascii="Times New Roman" w:hAnsi="Times New Roman" w:cs="Times New Roman"/>
          <w:b/>
          <w:bCs/>
          <w:sz w:val="24"/>
          <w:szCs w:val="24"/>
          <w:u w:val="single"/>
          <w:lang w:eastAsia="ru-RU"/>
        </w:rPr>
      </w:pPr>
    </w:p>
    <w:p w:rsidR="00E42C38" w:rsidRPr="00257DCD" w:rsidRDefault="00E42C38" w:rsidP="00257DCD">
      <w:pPr>
        <w:spacing w:after="0" w:line="240" w:lineRule="atLeast"/>
        <w:jc w:val="center"/>
        <w:rPr>
          <w:rFonts w:ascii="Times New Roman" w:hAnsi="Times New Roman" w:cs="Times New Roman"/>
          <w:b/>
          <w:bCs/>
          <w:sz w:val="24"/>
          <w:szCs w:val="24"/>
        </w:rPr>
      </w:pPr>
      <w:r w:rsidRPr="00257DCD">
        <w:rPr>
          <w:rFonts w:ascii="Times New Roman" w:hAnsi="Times New Roman" w:cs="Times New Roman"/>
          <w:b/>
          <w:bCs/>
          <w:sz w:val="24"/>
          <w:szCs w:val="24"/>
          <w:u w:val="single"/>
          <w:lang w:eastAsia="ru-RU"/>
        </w:rPr>
        <w:t>Продолжительность учебной недели</w:t>
      </w:r>
    </w:p>
    <w:p w:rsidR="00E42C38" w:rsidRPr="00257DCD" w:rsidRDefault="00E42C38" w:rsidP="00257DCD">
      <w:pPr>
        <w:pStyle w:val="NormalWeb"/>
        <w:shd w:val="clear" w:color="auto" w:fill="FFFFFF"/>
        <w:spacing w:before="0" w:beforeAutospacing="0" w:after="0" w:afterAutospacing="0" w:line="240" w:lineRule="atLeast"/>
        <w:ind w:left="600"/>
        <w:rPr>
          <w:rFonts w:ascii="Times New Roman" w:hAnsi="Times New Roman"/>
          <w:b/>
          <w:bCs/>
        </w:rPr>
      </w:pPr>
      <w:r w:rsidRPr="00257DCD">
        <w:rPr>
          <w:rFonts w:ascii="Times New Roman" w:hAnsi="Times New Roman"/>
          <w:b/>
          <w:bCs/>
        </w:rPr>
        <w:t>Пятидневная  </w:t>
      </w:r>
      <w:r w:rsidRPr="00257DCD">
        <w:rPr>
          <w:rFonts w:ascii="Times New Roman" w:hAnsi="Times New Roman"/>
        </w:rPr>
        <w:t>учебная неделя –  1-11 классы</w:t>
      </w:r>
    </w:p>
    <w:p w:rsidR="00E42C38" w:rsidRPr="00257DCD" w:rsidRDefault="00E42C38" w:rsidP="00257DCD">
      <w:pPr>
        <w:pStyle w:val="NormalWeb"/>
        <w:shd w:val="clear" w:color="auto" w:fill="FFFFFF"/>
        <w:spacing w:before="0" w:beforeAutospacing="0" w:after="0" w:afterAutospacing="0" w:line="240" w:lineRule="atLeast"/>
        <w:ind w:left="600"/>
        <w:rPr>
          <w:rFonts w:ascii="Times New Roman" w:hAnsi="Times New Roman"/>
        </w:rPr>
      </w:pPr>
      <w:r w:rsidRPr="00257DCD">
        <w:rPr>
          <w:rFonts w:ascii="Times New Roman" w:hAnsi="Times New Roman"/>
          <w:b/>
          <w:bCs/>
        </w:rPr>
        <w:t>Сменность обучения</w:t>
      </w:r>
      <w:r w:rsidRPr="00257DCD">
        <w:rPr>
          <w:rFonts w:ascii="Times New Roman" w:hAnsi="Times New Roman"/>
        </w:rPr>
        <w:t xml:space="preserve"> -  в 1-ю смену</w:t>
      </w:r>
    </w:p>
    <w:p w:rsidR="00E42C38" w:rsidRPr="00257DCD" w:rsidRDefault="00E42C38" w:rsidP="00257DCD">
      <w:pPr>
        <w:pStyle w:val="aff"/>
        <w:spacing w:line="240" w:lineRule="atLeast"/>
        <w:ind w:firstLine="708"/>
        <w:jc w:val="center"/>
        <w:rPr>
          <w:rFonts w:ascii="Times New Roman" w:hAnsi="Times New Roman" w:cs="Times New Roman"/>
          <w:sz w:val="24"/>
          <w:szCs w:val="24"/>
        </w:rPr>
      </w:pPr>
      <w:r w:rsidRPr="00257DCD">
        <w:rPr>
          <w:rFonts w:ascii="Times New Roman" w:hAnsi="Times New Roman" w:cs="Times New Roman"/>
          <w:b/>
          <w:bCs/>
          <w:sz w:val="24"/>
          <w:szCs w:val="24"/>
          <w:u w:val="single"/>
        </w:rPr>
        <w:t>Продолжительность урока</w:t>
      </w:r>
    </w:p>
    <w:p w:rsidR="00E42C38" w:rsidRPr="00257DCD" w:rsidRDefault="00E42C38" w:rsidP="00257DCD">
      <w:pPr>
        <w:pStyle w:val="aff"/>
        <w:spacing w:line="240" w:lineRule="atLeast"/>
        <w:ind w:firstLine="708"/>
        <w:rPr>
          <w:rFonts w:ascii="Times New Roman" w:hAnsi="Times New Roman" w:cs="Times New Roman"/>
          <w:sz w:val="24"/>
          <w:szCs w:val="24"/>
        </w:rPr>
      </w:pPr>
      <w:r w:rsidRPr="00257DCD">
        <w:rPr>
          <w:rFonts w:ascii="Times New Roman" w:hAnsi="Times New Roman" w:cs="Times New Roman"/>
          <w:sz w:val="24"/>
          <w:szCs w:val="24"/>
        </w:rPr>
        <w:t>В 1 классе – 35 минут в 1 полугодии;</w:t>
      </w:r>
    </w:p>
    <w:p w:rsidR="00E42C38" w:rsidRPr="00257DCD" w:rsidRDefault="00E42C38" w:rsidP="00257DCD">
      <w:pPr>
        <w:pStyle w:val="aff"/>
        <w:spacing w:line="240" w:lineRule="atLeast"/>
        <w:ind w:firstLine="708"/>
        <w:rPr>
          <w:rFonts w:ascii="Times New Roman" w:hAnsi="Times New Roman" w:cs="Times New Roman"/>
          <w:sz w:val="24"/>
          <w:szCs w:val="24"/>
        </w:rPr>
      </w:pPr>
      <w:r w:rsidRPr="00257DCD">
        <w:rPr>
          <w:rFonts w:ascii="Times New Roman" w:hAnsi="Times New Roman" w:cs="Times New Roman"/>
          <w:sz w:val="24"/>
          <w:szCs w:val="24"/>
        </w:rPr>
        <w:t>В 1 классе – 45 минут во 2 полугодии 45 минут;</w:t>
      </w:r>
    </w:p>
    <w:p w:rsidR="00E42C38" w:rsidRPr="00257DCD" w:rsidRDefault="00E42C38" w:rsidP="00257DCD">
      <w:pPr>
        <w:pStyle w:val="aff"/>
        <w:spacing w:line="240" w:lineRule="atLeast"/>
        <w:ind w:firstLine="708"/>
        <w:rPr>
          <w:rFonts w:ascii="Times New Roman" w:hAnsi="Times New Roman" w:cs="Times New Roman"/>
          <w:sz w:val="24"/>
          <w:szCs w:val="24"/>
        </w:rPr>
      </w:pPr>
      <w:r w:rsidRPr="00257DCD">
        <w:rPr>
          <w:rFonts w:ascii="Times New Roman" w:hAnsi="Times New Roman" w:cs="Times New Roman"/>
          <w:sz w:val="24"/>
          <w:szCs w:val="24"/>
        </w:rPr>
        <w:t>Во 2-4 классах –</w:t>
      </w:r>
      <w:r w:rsidRPr="00257DCD">
        <w:rPr>
          <w:rFonts w:ascii="Times New Roman" w:hAnsi="Times New Roman" w:cs="Times New Roman"/>
          <w:color w:val="auto"/>
          <w:sz w:val="24"/>
          <w:szCs w:val="24"/>
        </w:rPr>
        <w:t xml:space="preserve"> 45</w:t>
      </w:r>
      <w:r w:rsidRPr="00257DCD">
        <w:rPr>
          <w:rFonts w:ascii="Times New Roman" w:hAnsi="Times New Roman" w:cs="Times New Roman"/>
          <w:sz w:val="24"/>
          <w:szCs w:val="24"/>
        </w:rPr>
        <w:t> минут;</w:t>
      </w:r>
    </w:p>
    <w:p w:rsidR="00E42C38" w:rsidRPr="00257DCD" w:rsidRDefault="00E42C38" w:rsidP="00257DCD">
      <w:pPr>
        <w:pStyle w:val="aff"/>
        <w:spacing w:line="240" w:lineRule="atLeast"/>
        <w:ind w:firstLine="708"/>
        <w:rPr>
          <w:rFonts w:ascii="Times New Roman" w:hAnsi="Times New Roman" w:cs="Times New Roman"/>
          <w:sz w:val="24"/>
          <w:szCs w:val="24"/>
        </w:rPr>
      </w:pPr>
      <w:r w:rsidRPr="00257DCD">
        <w:rPr>
          <w:rFonts w:ascii="Times New Roman" w:hAnsi="Times New Roman" w:cs="Times New Roman"/>
          <w:sz w:val="24"/>
          <w:szCs w:val="24"/>
        </w:rPr>
        <w:t>В 5-11 классах – 45 минут.</w:t>
      </w:r>
    </w:p>
    <w:p w:rsidR="00E42C38" w:rsidRPr="00257DCD" w:rsidRDefault="00E42C38" w:rsidP="00257DCD">
      <w:pPr>
        <w:pStyle w:val="NormalWeb"/>
        <w:shd w:val="clear" w:color="auto" w:fill="FFFFFF"/>
        <w:spacing w:before="0" w:beforeAutospacing="0" w:after="0" w:afterAutospacing="0" w:line="240" w:lineRule="atLeast"/>
        <w:ind w:left="180"/>
        <w:jc w:val="center"/>
        <w:rPr>
          <w:rFonts w:ascii="Times New Roman" w:hAnsi="Times New Roman"/>
          <w:b/>
          <w:bCs/>
          <w:u w:val="single"/>
          <w:shd w:val="clear" w:color="auto" w:fill="FFFFFF"/>
        </w:rPr>
      </w:pPr>
    </w:p>
    <w:p w:rsidR="00E42C38" w:rsidRPr="00257DCD" w:rsidRDefault="00E42C38" w:rsidP="00257DCD">
      <w:pPr>
        <w:pStyle w:val="NormalWeb"/>
        <w:shd w:val="clear" w:color="auto" w:fill="FFFFFF"/>
        <w:spacing w:before="0" w:beforeAutospacing="0" w:after="0" w:afterAutospacing="0" w:line="240" w:lineRule="atLeast"/>
        <w:ind w:left="180"/>
        <w:jc w:val="center"/>
        <w:rPr>
          <w:rFonts w:ascii="Times New Roman" w:hAnsi="Times New Roman"/>
          <w:b/>
          <w:bCs/>
          <w:i/>
          <w:iCs/>
          <w:u w:val="single"/>
          <w:shd w:val="clear" w:color="auto" w:fill="FFFFFF"/>
        </w:rPr>
      </w:pPr>
      <w:r w:rsidRPr="00257DCD">
        <w:rPr>
          <w:rFonts w:ascii="Times New Roman" w:hAnsi="Times New Roman"/>
          <w:b/>
          <w:bCs/>
          <w:u w:val="single"/>
          <w:shd w:val="clear" w:color="auto" w:fill="FFFFFF"/>
        </w:rPr>
        <w:t>Расписание школьных осенних, зимних и весенних каникул:</w:t>
      </w:r>
    </w:p>
    <w:p w:rsidR="00E42C38" w:rsidRPr="00257DCD" w:rsidRDefault="00E42C38" w:rsidP="00257DCD">
      <w:pPr>
        <w:pStyle w:val="NormalWeb"/>
        <w:shd w:val="clear" w:color="auto" w:fill="FFFFFF"/>
        <w:spacing w:before="0" w:beforeAutospacing="0" w:after="0" w:afterAutospacing="0" w:line="240" w:lineRule="atLeast"/>
        <w:ind w:left="600"/>
        <w:rPr>
          <w:rFonts w:ascii="Times New Roman" w:hAnsi="Times New Roman"/>
          <w:b/>
          <w:bCs/>
          <w:shd w:val="clear" w:color="auto" w:fill="FFFFFF"/>
        </w:rPr>
      </w:pPr>
      <w:r w:rsidRPr="00257DCD">
        <w:rPr>
          <w:rFonts w:ascii="Times New Roman" w:hAnsi="Times New Roman"/>
          <w:b/>
          <w:bCs/>
          <w:i/>
          <w:iCs/>
          <w:u w:val="single"/>
          <w:shd w:val="clear" w:color="auto" w:fill="FFFFFF"/>
        </w:rPr>
        <w:t xml:space="preserve">Осенние каникулы  </w:t>
      </w:r>
    </w:p>
    <w:p w:rsidR="00E42C38" w:rsidRPr="00257DCD" w:rsidRDefault="00E42C38" w:rsidP="00257DCD">
      <w:pPr>
        <w:pStyle w:val="NormalWeb"/>
        <w:shd w:val="clear" w:color="auto" w:fill="FFFFFF"/>
        <w:spacing w:before="0" w:beforeAutospacing="0" w:after="0" w:afterAutospacing="0" w:line="240" w:lineRule="atLeast"/>
        <w:ind w:left="600"/>
        <w:jc w:val="center"/>
        <w:rPr>
          <w:rFonts w:ascii="Times New Roman" w:hAnsi="Times New Roman"/>
          <w:b/>
          <w:bCs/>
          <w:i/>
          <w:iCs/>
          <w:u w:val="single"/>
          <w:shd w:val="clear" w:color="auto" w:fill="FFFFFF"/>
        </w:rPr>
      </w:pPr>
      <w:r w:rsidRPr="00257DCD">
        <w:rPr>
          <w:rFonts w:ascii="Times New Roman" w:hAnsi="Times New Roman"/>
          <w:b/>
          <w:bCs/>
          <w:shd w:val="clear" w:color="auto" w:fill="FFFFFF"/>
        </w:rPr>
        <w:t>02.11.2015 г. — 08.11.2015 г. — 7 дней;</w:t>
      </w:r>
    </w:p>
    <w:p w:rsidR="00E42C38" w:rsidRPr="00257DCD" w:rsidRDefault="00E42C38" w:rsidP="00257DCD">
      <w:pPr>
        <w:pStyle w:val="NormalWeb"/>
        <w:shd w:val="clear" w:color="auto" w:fill="FFFFFF"/>
        <w:spacing w:before="0" w:beforeAutospacing="0" w:after="0" w:afterAutospacing="0" w:line="240" w:lineRule="atLeast"/>
        <w:ind w:left="600"/>
        <w:rPr>
          <w:rFonts w:ascii="Times New Roman" w:hAnsi="Times New Roman"/>
          <w:b/>
          <w:bCs/>
          <w:shd w:val="clear" w:color="auto" w:fill="FFFFFF"/>
        </w:rPr>
      </w:pPr>
      <w:r w:rsidRPr="00257DCD">
        <w:rPr>
          <w:rFonts w:ascii="Times New Roman" w:hAnsi="Times New Roman"/>
          <w:b/>
          <w:bCs/>
          <w:i/>
          <w:iCs/>
          <w:u w:val="single"/>
          <w:shd w:val="clear" w:color="auto" w:fill="FFFFFF"/>
        </w:rPr>
        <w:t>Зимние каникулы</w:t>
      </w:r>
    </w:p>
    <w:p w:rsidR="00E42C38" w:rsidRPr="00257DCD" w:rsidRDefault="00E42C38" w:rsidP="00257DCD">
      <w:pPr>
        <w:pStyle w:val="NormalWeb"/>
        <w:shd w:val="clear" w:color="auto" w:fill="FFFFFF"/>
        <w:spacing w:before="0" w:beforeAutospacing="0" w:after="0" w:afterAutospacing="0" w:line="240" w:lineRule="atLeast"/>
        <w:ind w:left="600"/>
        <w:jc w:val="center"/>
        <w:rPr>
          <w:rFonts w:ascii="Times New Roman" w:hAnsi="Times New Roman"/>
          <w:b/>
          <w:bCs/>
          <w:i/>
          <w:iCs/>
          <w:u w:val="single"/>
          <w:shd w:val="clear" w:color="auto" w:fill="FFFFFF"/>
        </w:rPr>
      </w:pPr>
      <w:r w:rsidRPr="00257DCD">
        <w:rPr>
          <w:rFonts w:ascii="Times New Roman" w:hAnsi="Times New Roman"/>
          <w:b/>
          <w:bCs/>
          <w:shd w:val="clear" w:color="auto" w:fill="FFFFFF"/>
        </w:rPr>
        <w:t>26.12.2015 г. — 10.01.2016 г. — 16 дней;</w:t>
      </w:r>
    </w:p>
    <w:p w:rsidR="00E42C38" w:rsidRPr="00257DCD" w:rsidRDefault="00E42C38" w:rsidP="00257DCD">
      <w:pPr>
        <w:pStyle w:val="NormalWeb"/>
        <w:shd w:val="clear" w:color="auto" w:fill="FFFFFF"/>
        <w:spacing w:before="0" w:beforeAutospacing="0" w:after="0" w:afterAutospacing="0" w:line="240" w:lineRule="atLeast"/>
        <w:ind w:left="600"/>
        <w:rPr>
          <w:rFonts w:ascii="Times New Roman" w:hAnsi="Times New Roman"/>
          <w:b/>
          <w:bCs/>
          <w:shd w:val="clear" w:color="auto" w:fill="FFFFFF"/>
        </w:rPr>
      </w:pPr>
      <w:r w:rsidRPr="00257DCD">
        <w:rPr>
          <w:rFonts w:ascii="Times New Roman" w:hAnsi="Times New Roman"/>
          <w:b/>
          <w:bCs/>
          <w:i/>
          <w:iCs/>
          <w:u w:val="single"/>
          <w:shd w:val="clear" w:color="auto" w:fill="FFFFFF"/>
        </w:rPr>
        <w:t>Весенние каникулы</w:t>
      </w:r>
    </w:p>
    <w:p w:rsidR="00E42C38" w:rsidRPr="00257DCD" w:rsidRDefault="00E42C38" w:rsidP="00257DCD">
      <w:pPr>
        <w:pStyle w:val="NormalWeb"/>
        <w:shd w:val="clear" w:color="auto" w:fill="FFFFFF"/>
        <w:spacing w:before="0" w:beforeAutospacing="0" w:after="0" w:afterAutospacing="0" w:line="240" w:lineRule="atLeast"/>
        <w:ind w:left="600"/>
        <w:jc w:val="center"/>
        <w:rPr>
          <w:rFonts w:ascii="Times New Roman" w:hAnsi="Times New Roman"/>
          <w:b/>
          <w:bCs/>
          <w:shd w:val="clear" w:color="auto" w:fill="FFFFFF"/>
        </w:rPr>
      </w:pPr>
      <w:r w:rsidRPr="00257DCD">
        <w:rPr>
          <w:rFonts w:ascii="Times New Roman" w:hAnsi="Times New Roman"/>
          <w:b/>
          <w:bCs/>
          <w:shd w:val="clear" w:color="auto" w:fill="FFFFFF"/>
        </w:rPr>
        <w:t>28.03.2016г -  03.04.2016 г. — 7 дней.</w:t>
      </w:r>
    </w:p>
    <w:p w:rsidR="00E42C38" w:rsidRPr="00257DCD" w:rsidRDefault="00E42C38" w:rsidP="00257DCD">
      <w:pPr>
        <w:pStyle w:val="NormalWeb"/>
        <w:shd w:val="clear" w:color="auto" w:fill="FFFFFF"/>
        <w:spacing w:before="0" w:beforeAutospacing="0" w:after="0" w:afterAutospacing="0" w:line="240" w:lineRule="atLeast"/>
        <w:ind w:left="600"/>
        <w:jc w:val="center"/>
        <w:rPr>
          <w:rFonts w:ascii="Times New Roman" w:hAnsi="Times New Roman"/>
          <w:b/>
          <w:bCs/>
        </w:rPr>
      </w:pPr>
    </w:p>
    <w:p w:rsidR="00E42C38" w:rsidRPr="00257DCD" w:rsidRDefault="00E42C38" w:rsidP="00257DCD">
      <w:pPr>
        <w:spacing w:after="0" w:line="240" w:lineRule="atLeast"/>
        <w:ind w:left="180"/>
        <w:jc w:val="center"/>
        <w:rPr>
          <w:rFonts w:ascii="Times New Roman" w:hAnsi="Times New Roman" w:cs="Times New Roman"/>
          <w:b/>
          <w:bCs/>
          <w:sz w:val="24"/>
          <w:szCs w:val="24"/>
          <w:u w:val="single"/>
          <w:lang w:eastAsia="ru-RU"/>
        </w:rPr>
      </w:pPr>
      <w:r w:rsidRPr="00257DCD">
        <w:rPr>
          <w:rFonts w:ascii="Times New Roman" w:hAnsi="Times New Roman" w:cs="Times New Roman"/>
          <w:b/>
          <w:bCs/>
          <w:sz w:val="24"/>
          <w:szCs w:val="24"/>
          <w:u w:val="single"/>
          <w:lang w:eastAsia="ru-RU"/>
        </w:rPr>
        <w:t>Продолжительность учебных периодов</w:t>
      </w:r>
    </w:p>
    <w:p w:rsidR="00E42C38" w:rsidRPr="00257DCD" w:rsidRDefault="00E42C38" w:rsidP="00257DCD">
      <w:pPr>
        <w:spacing w:after="0" w:line="240" w:lineRule="atLeast"/>
        <w:ind w:left="180"/>
        <w:jc w:val="center"/>
        <w:rPr>
          <w:rFonts w:ascii="Times New Roman" w:hAnsi="Times New Roman" w:cs="Times New Roman"/>
          <w:sz w:val="24"/>
          <w:szCs w:val="24"/>
          <w:lang w:eastAsia="ru-RU"/>
        </w:rPr>
      </w:pPr>
    </w:p>
    <w:tbl>
      <w:tblPr>
        <w:tblW w:w="0" w:type="auto"/>
        <w:tblInd w:w="2" w:type="dxa"/>
        <w:tblLayout w:type="fixed"/>
        <w:tblCellMar>
          <w:left w:w="0" w:type="dxa"/>
          <w:right w:w="0" w:type="dxa"/>
        </w:tblCellMar>
        <w:tblLook w:val="0000"/>
      </w:tblPr>
      <w:tblGrid>
        <w:gridCol w:w="1668"/>
        <w:gridCol w:w="1984"/>
        <w:gridCol w:w="3330"/>
        <w:gridCol w:w="3283"/>
      </w:tblGrid>
      <w:tr w:rsidR="00E42C38" w:rsidRPr="00257DCD">
        <w:trPr>
          <w:trHeight w:val="768"/>
        </w:trPr>
        <w:tc>
          <w:tcPr>
            <w:tcW w:w="1668" w:type="dxa"/>
            <w:tcBorders>
              <w:top w:val="single" w:sz="8" w:space="0" w:color="000000"/>
              <w:left w:val="single" w:sz="8" w:space="0" w:color="000000"/>
              <w:bottom w:val="single" w:sz="6" w:space="0" w:color="000000"/>
            </w:tcBorders>
          </w:tcPr>
          <w:p w:rsidR="00E42C38" w:rsidRPr="00257DCD" w:rsidRDefault="00E42C38" w:rsidP="00257DCD">
            <w:pPr>
              <w:spacing w:after="0" w:line="240" w:lineRule="atLeast"/>
              <w:rPr>
                <w:rFonts w:ascii="Times New Roman" w:hAnsi="Times New Roman" w:cs="Times New Roman"/>
                <w:sz w:val="24"/>
                <w:szCs w:val="24"/>
                <w:lang w:eastAsia="ru-RU"/>
              </w:rPr>
            </w:pPr>
            <w:r w:rsidRPr="00257DCD">
              <w:rPr>
                <w:rFonts w:ascii="Times New Roman" w:hAnsi="Times New Roman" w:cs="Times New Roman"/>
                <w:sz w:val="24"/>
                <w:szCs w:val="24"/>
                <w:lang w:eastAsia="ru-RU"/>
              </w:rPr>
              <w:t>Учебные четверти</w:t>
            </w:r>
          </w:p>
          <w:p w:rsidR="00E42C38" w:rsidRPr="00257DCD" w:rsidRDefault="00E42C38" w:rsidP="00257DCD">
            <w:pPr>
              <w:spacing w:after="0" w:line="240" w:lineRule="atLeast"/>
              <w:rPr>
                <w:rFonts w:ascii="Times New Roman" w:hAnsi="Times New Roman" w:cs="Times New Roman"/>
                <w:sz w:val="24"/>
                <w:szCs w:val="24"/>
                <w:lang w:eastAsia="ru-RU"/>
              </w:rPr>
            </w:pPr>
            <w:r w:rsidRPr="00257DCD">
              <w:rPr>
                <w:rFonts w:ascii="Times New Roman" w:hAnsi="Times New Roman" w:cs="Times New Roman"/>
                <w:sz w:val="24"/>
                <w:szCs w:val="24"/>
                <w:lang w:eastAsia="ru-RU"/>
              </w:rPr>
              <w:t> </w:t>
            </w:r>
          </w:p>
        </w:tc>
        <w:tc>
          <w:tcPr>
            <w:tcW w:w="1984" w:type="dxa"/>
            <w:tcBorders>
              <w:top w:val="single" w:sz="8" w:space="0" w:color="000000"/>
              <w:left w:val="single" w:sz="6" w:space="0" w:color="000000"/>
              <w:bottom w:val="single" w:sz="6" w:space="0" w:color="000000"/>
            </w:tcBorders>
          </w:tcPr>
          <w:p w:rsidR="00E42C38" w:rsidRPr="00257DCD" w:rsidRDefault="00E42C38" w:rsidP="00257DCD">
            <w:pPr>
              <w:spacing w:after="0" w:line="240" w:lineRule="atLeast"/>
              <w:rPr>
                <w:rFonts w:ascii="Times New Roman" w:hAnsi="Times New Roman" w:cs="Times New Roman"/>
                <w:sz w:val="24"/>
                <w:szCs w:val="24"/>
                <w:lang w:eastAsia="ru-RU"/>
              </w:rPr>
            </w:pPr>
            <w:r w:rsidRPr="00257DCD">
              <w:rPr>
                <w:rFonts w:ascii="Times New Roman" w:hAnsi="Times New Roman" w:cs="Times New Roman"/>
                <w:sz w:val="24"/>
                <w:szCs w:val="24"/>
                <w:lang w:eastAsia="ru-RU"/>
              </w:rPr>
              <w:t>Классы</w:t>
            </w:r>
          </w:p>
        </w:tc>
        <w:tc>
          <w:tcPr>
            <w:tcW w:w="3330" w:type="dxa"/>
            <w:tcBorders>
              <w:top w:val="single" w:sz="8" w:space="0" w:color="000000"/>
              <w:left w:val="single" w:sz="6" w:space="0" w:color="000000"/>
              <w:bottom w:val="single" w:sz="6" w:space="0" w:color="000000"/>
            </w:tcBorders>
          </w:tcPr>
          <w:p w:rsidR="00E42C38" w:rsidRPr="00257DCD" w:rsidRDefault="00E42C38" w:rsidP="00257DCD">
            <w:pPr>
              <w:spacing w:after="0" w:line="240" w:lineRule="atLeast"/>
              <w:rPr>
                <w:rFonts w:ascii="Times New Roman" w:hAnsi="Times New Roman" w:cs="Times New Roman"/>
                <w:sz w:val="24"/>
                <w:szCs w:val="24"/>
                <w:lang w:eastAsia="ru-RU"/>
              </w:rPr>
            </w:pPr>
            <w:r w:rsidRPr="00257DCD">
              <w:rPr>
                <w:rFonts w:ascii="Times New Roman" w:hAnsi="Times New Roman" w:cs="Times New Roman"/>
                <w:sz w:val="24"/>
                <w:szCs w:val="24"/>
                <w:lang w:eastAsia="ru-RU"/>
              </w:rPr>
              <w:t>Начало и окончание четверти</w:t>
            </w:r>
          </w:p>
        </w:tc>
        <w:tc>
          <w:tcPr>
            <w:tcW w:w="3283" w:type="dxa"/>
            <w:tcBorders>
              <w:top w:val="single" w:sz="8" w:space="0" w:color="000000"/>
              <w:left w:val="single" w:sz="6" w:space="0" w:color="000000"/>
              <w:bottom w:val="single" w:sz="6" w:space="0" w:color="000000"/>
              <w:right w:val="single" w:sz="8" w:space="0" w:color="000000"/>
            </w:tcBorders>
          </w:tcPr>
          <w:p w:rsidR="00E42C38" w:rsidRPr="00257DCD" w:rsidRDefault="00E42C38" w:rsidP="00257DCD">
            <w:pPr>
              <w:spacing w:after="0" w:line="240" w:lineRule="atLeast"/>
              <w:rPr>
                <w:rFonts w:ascii="Times New Roman" w:hAnsi="Times New Roman" w:cs="Times New Roman"/>
                <w:sz w:val="24"/>
                <w:szCs w:val="24"/>
                <w:lang w:eastAsia="ru-RU"/>
              </w:rPr>
            </w:pPr>
            <w:r w:rsidRPr="00257DCD">
              <w:rPr>
                <w:rFonts w:ascii="Times New Roman" w:hAnsi="Times New Roman" w:cs="Times New Roman"/>
                <w:sz w:val="24"/>
                <w:szCs w:val="24"/>
                <w:lang w:eastAsia="ru-RU"/>
              </w:rPr>
              <w:t>Количество учебных недель (количество дней)</w:t>
            </w:r>
          </w:p>
          <w:p w:rsidR="00E42C38" w:rsidRPr="00257DCD" w:rsidRDefault="00E42C38" w:rsidP="00257DCD">
            <w:pPr>
              <w:spacing w:after="0" w:line="240" w:lineRule="atLeast"/>
              <w:rPr>
                <w:rFonts w:ascii="Times New Roman" w:hAnsi="Times New Roman" w:cs="Times New Roman"/>
                <w:sz w:val="24"/>
                <w:szCs w:val="24"/>
              </w:rPr>
            </w:pPr>
            <w:r w:rsidRPr="00257DCD">
              <w:rPr>
                <w:rFonts w:ascii="Times New Roman" w:hAnsi="Times New Roman" w:cs="Times New Roman"/>
                <w:sz w:val="24"/>
                <w:szCs w:val="24"/>
                <w:lang w:eastAsia="ru-RU"/>
              </w:rPr>
              <w:t> </w:t>
            </w:r>
          </w:p>
        </w:tc>
      </w:tr>
      <w:tr w:rsidR="00E42C38" w:rsidRPr="00257DCD">
        <w:trPr>
          <w:cantSplit/>
          <w:trHeight w:val="208"/>
        </w:trPr>
        <w:tc>
          <w:tcPr>
            <w:tcW w:w="1668" w:type="dxa"/>
            <w:vMerge w:val="restart"/>
            <w:tcBorders>
              <w:top w:val="single" w:sz="6" w:space="0" w:color="000000"/>
              <w:left w:val="single" w:sz="8" w:space="0" w:color="000000"/>
              <w:bottom w:val="single" w:sz="6" w:space="0" w:color="000000"/>
            </w:tcBorders>
          </w:tcPr>
          <w:p w:rsidR="00E42C38" w:rsidRPr="00257DCD" w:rsidRDefault="00E42C38" w:rsidP="00257DCD">
            <w:pPr>
              <w:spacing w:after="0" w:line="240" w:lineRule="atLeast"/>
              <w:rPr>
                <w:rFonts w:ascii="Times New Roman" w:hAnsi="Times New Roman" w:cs="Times New Roman"/>
                <w:b/>
                <w:bCs/>
                <w:sz w:val="24"/>
                <w:szCs w:val="24"/>
                <w:u w:val="single"/>
                <w:lang w:eastAsia="ru-RU"/>
              </w:rPr>
            </w:pPr>
            <w:r w:rsidRPr="00257DCD">
              <w:rPr>
                <w:rFonts w:ascii="Times New Roman" w:hAnsi="Times New Roman" w:cs="Times New Roman"/>
                <w:b/>
                <w:bCs/>
                <w:sz w:val="24"/>
                <w:szCs w:val="24"/>
                <w:u w:val="single"/>
                <w:lang w:eastAsia="ru-RU"/>
              </w:rPr>
              <w:t> </w:t>
            </w:r>
            <w:r w:rsidRPr="00257DCD">
              <w:rPr>
                <w:rFonts w:ascii="Times New Roman" w:hAnsi="Times New Roman" w:cs="Times New Roman"/>
                <w:b/>
                <w:bCs/>
                <w:sz w:val="24"/>
                <w:szCs w:val="24"/>
                <w:u w:val="single"/>
                <w:lang w:val="en-US" w:eastAsia="ru-RU"/>
              </w:rPr>
              <w:t>I</w:t>
            </w:r>
            <w:r w:rsidRPr="00257DCD">
              <w:rPr>
                <w:rFonts w:ascii="Times New Roman" w:hAnsi="Times New Roman" w:cs="Times New Roman"/>
                <w:b/>
                <w:bCs/>
                <w:sz w:val="24"/>
                <w:szCs w:val="24"/>
                <w:u w:val="single"/>
                <w:lang w:eastAsia="ru-RU"/>
              </w:rPr>
              <w:t> </w:t>
            </w:r>
          </w:p>
          <w:p w:rsidR="00E42C38" w:rsidRPr="00257DCD" w:rsidRDefault="00E42C38" w:rsidP="00257DCD">
            <w:pPr>
              <w:spacing w:after="0" w:line="240" w:lineRule="atLeast"/>
              <w:rPr>
                <w:rFonts w:ascii="Times New Roman" w:hAnsi="Times New Roman" w:cs="Times New Roman"/>
                <w:sz w:val="24"/>
                <w:szCs w:val="24"/>
                <w:lang w:eastAsia="ru-RU"/>
              </w:rPr>
            </w:pPr>
            <w:r w:rsidRPr="00257DCD">
              <w:rPr>
                <w:rFonts w:ascii="Times New Roman" w:hAnsi="Times New Roman" w:cs="Times New Roman"/>
                <w:b/>
                <w:bCs/>
                <w:sz w:val="24"/>
                <w:szCs w:val="24"/>
                <w:u w:val="single"/>
                <w:lang w:eastAsia="ru-RU"/>
              </w:rPr>
              <w:t>четверть</w:t>
            </w:r>
          </w:p>
        </w:tc>
        <w:tc>
          <w:tcPr>
            <w:tcW w:w="1984" w:type="dxa"/>
            <w:tcBorders>
              <w:top w:val="single" w:sz="6" w:space="0" w:color="000000"/>
              <w:left w:val="single" w:sz="6" w:space="0" w:color="000000"/>
              <w:bottom w:val="single" w:sz="6" w:space="0" w:color="000000"/>
            </w:tcBorders>
          </w:tcPr>
          <w:p w:rsidR="00E42C38" w:rsidRPr="00257DCD" w:rsidRDefault="00E42C38" w:rsidP="00257DCD">
            <w:pPr>
              <w:spacing w:after="0" w:line="240" w:lineRule="atLeast"/>
              <w:rPr>
                <w:rFonts w:ascii="Times New Roman" w:hAnsi="Times New Roman" w:cs="Times New Roman"/>
                <w:sz w:val="24"/>
                <w:szCs w:val="24"/>
                <w:lang w:eastAsia="ru-RU"/>
              </w:rPr>
            </w:pPr>
            <w:r w:rsidRPr="00257DCD">
              <w:rPr>
                <w:rFonts w:ascii="Times New Roman" w:hAnsi="Times New Roman" w:cs="Times New Roman"/>
                <w:sz w:val="24"/>
                <w:szCs w:val="24"/>
                <w:lang w:eastAsia="ru-RU"/>
              </w:rPr>
              <w:t>1 классы</w:t>
            </w:r>
          </w:p>
        </w:tc>
        <w:tc>
          <w:tcPr>
            <w:tcW w:w="3330" w:type="dxa"/>
            <w:vMerge w:val="restart"/>
            <w:tcBorders>
              <w:top w:val="single" w:sz="6" w:space="0" w:color="000000"/>
              <w:left w:val="single" w:sz="6" w:space="0" w:color="000000"/>
              <w:bottom w:val="single" w:sz="6" w:space="0" w:color="000000"/>
            </w:tcBorders>
          </w:tcPr>
          <w:p w:rsidR="00E42C38" w:rsidRPr="00257DCD" w:rsidRDefault="00E42C38" w:rsidP="00257DCD">
            <w:pPr>
              <w:snapToGrid w:val="0"/>
              <w:spacing w:after="0" w:line="240" w:lineRule="atLeast"/>
              <w:rPr>
                <w:rFonts w:ascii="Times New Roman" w:hAnsi="Times New Roman" w:cs="Times New Roman"/>
                <w:sz w:val="24"/>
                <w:szCs w:val="24"/>
                <w:lang w:eastAsia="ru-RU"/>
              </w:rPr>
            </w:pPr>
          </w:p>
          <w:p w:rsidR="00E42C38" w:rsidRPr="00257DCD" w:rsidRDefault="00E42C38" w:rsidP="00257DCD">
            <w:pPr>
              <w:spacing w:after="0" w:line="240" w:lineRule="atLeast"/>
              <w:rPr>
                <w:rFonts w:ascii="Times New Roman" w:hAnsi="Times New Roman" w:cs="Times New Roman"/>
                <w:sz w:val="24"/>
                <w:szCs w:val="24"/>
                <w:lang w:eastAsia="ru-RU"/>
              </w:rPr>
            </w:pPr>
            <w:r w:rsidRPr="00257DCD">
              <w:rPr>
                <w:rFonts w:ascii="Times New Roman" w:hAnsi="Times New Roman" w:cs="Times New Roman"/>
                <w:b/>
                <w:bCs/>
                <w:sz w:val="24"/>
                <w:szCs w:val="24"/>
                <w:u w:val="single"/>
                <w:lang w:eastAsia="ru-RU"/>
              </w:rPr>
              <w:t>01.09.2015-30.10.2015г</w:t>
            </w:r>
            <w:r w:rsidRPr="00257DCD">
              <w:rPr>
                <w:rFonts w:ascii="Times New Roman" w:hAnsi="Times New Roman" w:cs="Times New Roman"/>
                <w:sz w:val="24"/>
                <w:szCs w:val="24"/>
                <w:lang w:eastAsia="ru-RU"/>
              </w:rPr>
              <w:t>.</w:t>
            </w:r>
          </w:p>
        </w:tc>
        <w:tc>
          <w:tcPr>
            <w:tcW w:w="3283" w:type="dxa"/>
            <w:tcBorders>
              <w:top w:val="single" w:sz="6" w:space="0" w:color="000000"/>
              <w:left w:val="single" w:sz="6" w:space="0" w:color="000000"/>
              <w:bottom w:val="single" w:sz="6" w:space="0" w:color="000000"/>
              <w:right w:val="single" w:sz="8" w:space="0" w:color="000000"/>
            </w:tcBorders>
          </w:tcPr>
          <w:p w:rsidR="00E42C38" w:rsidRPr="00257DCD" w:rsidRDefault="00E42C38" w:rsidP="00257DCD">
            <w:pPr>
              <w:spacing w:after="0" w:line="240" w:lineRule="atLeast"/>
              <w:rPr>
                <w:rFonts w:ascii="Times New Roman" w:hAnsi="Times New Roman" w:cs="Times New Roman"/>
                <w:sz w:val="24"/>
                <w:szCs w:val="24"/>
              </w:rPr>
            </w:pPr>
            <w:r w:rsidRPr="00257DCD">
              <w:rPr>
                <w:rFonts w:ascii="Times New Roman" w:hAnsi="Times New Roman" w:cs="Times New Roman"/>
                <w:sz w:val="24"/>
                <w:szCs w:val="24"/>
                <w:lang w:eastAsia="ru-RU"/>
              </w:rPr>
              <w:t>9 недель (44 дня)</w:t>
            </w:r>
          </w:p>
        </w:tc>
      </w:tr>
      <w:tr w:rsidR="00E42C38" w:rsidRPr="00257DCD">
        <w:trPr>
          <w:cantSplit/>
          <w:trHeight w:val="208"/>
        </w:trPr>
        <w:tc>
          <w:tcPr>
            <w:tcW w:w="1668" w:type="dxa"/>
            <w:vMerge/>
            <w:tcBorders>
              <w:top w:val="single" w:sz="6" w:space="0" w:color="000000"/>
              <w:left w:val="single" w:sz="8" w:space="0" w:color="000000"/>
              <w:bottom w:val="single" w:sz="6" w:space="0" w:color="000000"/>
            </w:tcBorders>
            <w:vAlign w:val="center"/>
          </w:tcPr>
          <w:p w:rsidR="00E42C38" w:rsidRPr="00257DCD" w:rsidRDefault="00E42C38" w:rsidP="00257DCD">
            <w:pPr>
              <w:snapToGrid w:val="0"/>
              <w:spacing w:after="0" w:line="240" w:lineRule="atLeast"/>
              <w:rPr>
                <w:rFonts w:ascii="Times New Roman" w:hAnsi="Times New Roman" w:cs="Times New Roman"/>
                <w:sz w:val="24"/>
                <w:szCs w:val="24"/>
                <w:lang w:eastAsia="ru-RU"/>
              </w:rPr>
            </w:pPr>
          </w:p>
        </w:tc>
        <w:tc>
          <w:tcPr>
            <w:tcW w:w="1984" w:type="dxa"/>
            <w:tcBorders>
              <w:top w:val="single" w:sz="6" w:space="0" w:color="000000"/>
              <w:left w:val="single" w:sz="6" w:space="0" w:color="000000"/>
              <w:bottom w:val="single" w:sz="6" w:space="0" w:color="000000"/>
            </w:tcBorders>
          </w:tcPr>
          <w:p w:rsidR="00E42C38" w:rsidRPr="00257DCD" w:rsidRDefault="00E42C38" w:rsidP="00257DCD">
            <w:pPr>
              <w:spacing w:after="0" w:line="240" w:lineRule="atLeast"/>
              <w:rPr>
                <w:rFonts w:ascii="Times New Roman" w:hAnsi="Times New Roman" w:cs="Times New Roman"/>
                <w:sz w:val="24"/>
                <w:szCs w:val="24"/>
                <w:lang w:eastAsia="ru-RU"/>
              </w:rPr>
            </w:pPr>
            <w:r w:rsidRPr="00257DCD">
              <w:rPr>
                <w:rFonts w:ascii="Times New Roman" w:hAnsi="Times New Roman" w:cs="Times New Roman"/>
                <w:sz w:val="24"/>
                <w:szCs w:val="24"/>
                <w:lang w:eastAsia="ru-RU"/>
              </w:rPr>
              <w:t>2-4 классы</w:t>
            </w:r>
          </w:p>
        </w:tc>
        <w:tc>
          <w:tcPr>
            <w:tcW w:w="3330" w:type="dxa"/>
            <w:vMerge/>
            <w:tcBorders>
              <w:top w:val="single" w:sz="6" w:space="0" w:color="000000"/>
              <w:left w:val="single" w:sz="6" w:space="0" w:color="000000"/>
              <w:bottom w:val="single" w:sz="6" w:space="0" w:color="000000"/>
            </w:tcBorders>
          </w:tcPr>
          <w:p w:rsidR="00E42C38" w:rsidRPr="00257DCD" w:rsidRDefault="00E42C38" w:rsidP="00257DCD">
            <w:pPr>
              <w:snapToGrid w:val="0"/>
              <w:spacing w:after="0" w:line="240" w:lineRule="atLeast"/>
              <w:rPr>
                <w:rFonts w:ascii="Times New Roman" w:hAnsi="Times New Roman" w:cs="Times New Roman"/>
                <w:sz w:val="24"/>
                <w:szCs w:val="24"/>
                <w:lang w:eastAsia="ru-RU"/>
              </w:rPr>
            </w:pPr>
          </w:p>
        </w:tc>
        <w:tc>
          <w:tcPr>
            <w:tcW w:w="3283" w:type="dxa"/>
            <w:tcBorders>
              <w:top w:val="single" w:sz="6" w:space="0" w:color="000000"/>
              <w:left w:val="single" w:sz="6" w:space="0" w:color="000000"/>
              <w:bottom w:val="single" w:sz="6" w:space="0" w:color="000000"/>
              <w:right w:val="single" w:sz="8" w:space="0" w:color="000000"/>
            </w:tcBorders>
          </w:tcPr>
          <w:p w:rsidR="00E42C38" w:rsidRPr="00257DCD" w:rsidRDefault="00E42C38" w:rsidP="00257DCD">
            <w:pPr>
              <w:spacing w:after="0" w:line="240" w:lineRule="atLeast"/>
              <w:rPr>
                <w:rFonts w:ascii="Times New Roman" w:hAnsi="Times New Roman" w:cs="Times New Roman"/>
                <w:sz w:val="24"/>
                <w:szCs w:val="24"/>
              </w:rPr>
            </w:pPr>
            <w:r w:rsidRPr="00257DCD">
              <w:rPr>
                <w:rFonts w:ascii="Times New Roman" w:hAnsi="Times New Roman" w:cs="Times New Roman"/>
                <w:sz w:val="24"/>
                <w:szCs w:val="24"/>
                <w:lang w:eastAsia="ru-RU"/>
              </w:rPr>
              <w:t>9 недель (44 дня)</w:t>
            </w:r>
          </w:p>
        </w:tc>
      </w:tr>
      <w:tr w:rsidR="00E42C38" w:rsidRPr="00257DCD">
        <w:trPr>
          <w:cantSplit/>
          <w:trHeight w:val="224"/>
        </w:trPr>
        <w:tc>
          <w:tcPr>
            <w:tcW w:w="1668" w:type="dxa"/>
            <w:vMerge/>
            <w:tcBorders>
              <w:top w:val="single" w:sz="6" w:space="0" w:color="000000"/>
              <w:left w:val="single" w:sz="8" w:space="0" w:color="000000"/>
              <w:bottom w:val="single" w:sz="6" w:space="0" w:color="000000"/>
            </w:tcBorders>
            <w:vAlign w:val="center"/>
          </w:tcPr>
          <w:p w:rsidR="00E42C38" w:rsidRPr="00257DCD" w:rsidRDefault="00E42C38" w:rsidP="00257DCD">
            <w:pPr>
              <w:snapToGrid w:val="0"/>
              <w:spacing w:after="0" w:line="240" w:lineRule="atLeast"/>
              <w:rPr>
                <w:rFonts w:ascii="Times New Roman" w:hAnsi="Times New Roman" w:cs="Times New Roman"/>
                <w:sz w:val="24"/>
                <w:szCs w:val="24"/>
                <w:lang w:eastAsia="ru-RU"/>
              </w:rPr>
            </w:pPr>
          </w:p>
        </w:tc>
        <w:tc>
          <w:tcPr>
            <w:tcW w:w="1984" w:type="dxa"/>
            <w:tcBorders>
              <w:top w:val="single" w:sz="6" w:space="0" w:color="000000"/>
              <w:left w:val="single" w:sz="6" w:space="0" w:color="000000"/>
              <w:bottom w:val="single" w:sz="6" w:space="0" w:color="000000"/>
            </w:tcBorders>
          </w:tcPr>
          <w:p w:rsidR="00E42C38" w:rsidRPr="00257DCD" w:rsidRDefault="00E42C38" w:rsidP="00257DCD">
            <w:pPr>
              <w:spacing w:after="0" w:line="240" w:lineRule="atLeast"/>
              <w:rPr>
                <w:rFonts w:ascii="Times New Roman" w:hAnsi="Times New Roman" w:cs="Times New Roman"/>
                <w:sz w:val="24"/>
                <w:szCs w:val="24"/>
                <w:lang w:eastAsia="ru-RU"/>
              </w:rPr>
            </w:pPr>
            <w:r w:rsidRPr="00257DCD">
              <w:rPr>
                <w:rFonts w:ascii="Times New Roman" w:hAnsi="Times New Roman" w:cs="Times New Roman"/>
                <w:sz w:val="24"/>
                <w:szCs w:val="24"/>
                <w:lang w:eastAsia="ru-RU"/>
              </w:rPr>
              <w:t>5-8 классы</w:t>
            </w:r>
          </w:p>
        </w:tc>
        <w:tc>
          <w:tcPr>
            <w:tcW w:w="3330" w:type="dxa"/>
            <w:vMerge/>
            <w:tcBorders>
              <w:top w:val="single" w:sz="6" w:space="0" w:color="000000"/>
              <w:left w:val="single" w:sz="6" w:space="0" w:color="000000"/>
              <w:bottom w:val="single" w:sz="6" w:space="0" w:color="000000"/>
            </w:tcBorders>
          </w:tcPr>
          <w:p w:rsidR="00E42C38" w:rsidRPr="00257DCD" w:rsidRDefault="00E42C38" w:rsidP="00257DCD">
            <w:pPr>
              <w:snapToGrid w:val="0"/>
              <w:spacing w:after="0" w:line="240" w:lineRule="atLeast"/>
              <w:rPr>
                <w:rFonts w:ascii="Times New Roman" w:hAnsi="Times New Roman" w:cs="Times New Roman"/>
                <w:sz w:val="24"/>
                <w:szCs w:val="24"/>
                <w:lang w:eastAsia="ru-RU"/>
              </w:rPr>
            </w:pPr>
          </w:p>
        </w:tc>
        <w:tc>
          <w:tcPr>
            <w:tcW w:w="3283" w:type="dxa"/>
            <w:tcBorders>
              <w:top w:val="single" w:sz="6" w:space="0" w:color="000000"/>
              <w:left w:val="single" w:sz="6" w:space="0" w:color="000000"/>
              <w:bottom w:val="single" w:sz="6" w:space="0" w:color="000000"/>
              <w:right w:val="single" w:sz="8" w:space="0" w:color="000000"/>
            </w:tcBorders>
          </w:tcPr>
          <w:p w:rsidR="00E42C38" w:rsidRPr="00257DCD" w:rsidRDefault="00E42C38" w:rsidP="00257DCD">
            <w:pPr>
              <w:spacing w:after="0" w:line="240" w:lineRule="atLeast"/>
              <w:rPr>
                <w:rFonts w:ascii="Times New Roman" w:hAnsi="Times New Roman" w:cs="Times New Roman"/>
                <w:sz w:val="24"/>
                <w:szCs w:val="24"/>
              </w:rPr>
            </w:pPr>
            <w:r w:rsidRPr="00257DCD">
              <w:rPr>
                <w:rFonts w:ascii="Times New Roman" w:hAnsi="Times New Roman" w:cs="Times New Roman"/>
                <w:sz w:val="24"/>
                <w:szCs w:val="24"/>
                <w:lang w:eastAsia="ru-RU"/>
              </w:rPr>
              <w:t>9 недель (44 дня)</w:t>
            </w:r>
          </w:p>
        </w:tc>
      </w:tr>
      <w:tr w:rsidR="00E42C38" w:rsidRPr="00257DCD">
        <w:trPr>
          <w:cantSplit/>
          <w:trHeight w:val="297"/>
        </w:trPr>
        <w:tc>
          <w:tcPr>
            <w:tcW w:w="1668" w:type="dxa"/>
            <w:vMerge w:val="restart"/>
            <w:tcBorders>
              <w:top w:val="single" w:sz="6" w:space="0" w:color="000000"/>
              <w:left w:val="single" w:sz="8" w:space="0" w:color="000000"/>
              <w:bottom w:val="single" w:sz="6" w:space="0" w:color="000000"/>
            </w:tcBorders>
          </w:tcPr>
          <w:p w:rsidR="00E42C38" w:rsidRPr="00257DCD" w:rsidRDefault="00E42C38" w:rsidP="00257DCD">
            <w:pPr>
              <w:spacing w:after="0" w:line="240" w:lineRule="atLeast"/>
              <w:rPr>
                <w:rFonts w:ascii="Times New Roman" w:hAnsi="Times New Roman" w:cs="Times New Roman"/>
                <w:b/>
                <w:bCs/>
                <w:sz w:val="24"/>
                <w:szCs w:val="24"/>
                <w:u w:val="single"/>
                <w:lang w:eastAsia="ru-RU"/>
              </w:rPr>
            </w:pPr>
            <w:r w:rsidRPr="00257DCD">
              <w:rPr>
                <w:rFonts w:ascii="Times New Roman" w:hAnsi="Times New Roman" w:cs="Times New Roman"/>
                <w:b/>
                <w:bCs/>
                <w:sz w:val="24"/>
                <w:szCs w:val="24"/>
                <w:u w:val="single"/>
                <w:lang w:val="en-US" w:eastAsia="ru-RU"/>
              </w:rPr>
              <w:t>II</w:t>
            </w:r>
            <w:r w:rsidRPr="00257DCD">
              <w:rPr>
                <w:rFonts w:ascii="Times New Roman" w:hAnsi="Times New Roman" w:cs="Times New Roman"/>
                <w:b/>
                <w:bCs/>
                <w:sz w:val="24"/>
                <w:szCs w:val="24"/>
                <w:u w:val="single"/>
                <w:lang w:eastAsia="ru-RU"/>
              </w:rPr>
              <w:t> </w:t>
            </w:r>
          </w:p>
          <w:p w:rsidR="00E42C38" w:rsidRPr="00257DCD" w:rsidRDefault="00E42C38" w:rsidP="00257DCD">
            <w:pPr>
              <w:spacing w:after="0" w:line="240" w:lineRule="atLeast"/>
              <w:rPr>
                <w:rFonts w:ascii="Times New Roman" w:hAnsi="Times New Roman" w:cs="Times New Roman"/>
                <w:sz w:val="24"/>
                <w:szCs w:val="24"/>
                <w:lang w:eastAsia="ru-RU"/>
              </w:rPr>
            </w:pPr>
            <w:r w:rsidRPr="00257DCD">
              <w:rPr>
                <w:rFonts w:ascii="Times New Roman" w:hAnsi="Times New Roman" w:cs="Times New Roman"/>
                <w:b/>
                <w:bCs/>
                <w:sz w:val="24"/>
                <w:szCs w:val="24"/>
                <w:u w:val="single"/>
                <w:lang w:eastAsia="ru-RU"/>
              </w:rPr>
              <w:t>четверть</w:t>
            </w:r>
          </w:p>
        </w:tc>
        <w:tc>
          <w:tcPr>
            <w:tcW w:w="1984" w:type="dxa"/>
            <w:tcBorders>
              <w:top w:val="single" w:sz="6" w:space="0" w:color="000000"/>
              <w:left w:val="single" w:sz="6" w:space="0" w:color="000000"/>
              <w:bottom w:val="single" w:sz="6" w:space="0" w:color="000000"/>
            </w:tcBorders>
          </w:tcPr>
          <w:p w:rsidR="00E42C38" w:rsidRPr="00257DCD" w:rsidRDefault="00E42C38" w:rsidP="00257DCD">
            <w:pPr>
              <w:spacing w:after="0" w:line="240" w:lineRule="atLeast"/>
              <w:rPr>
                <w:rFonts w:ascii="Times New Roman" w:hAnsi="Times New Roman" w:cs="Times New Roman"/>
                <w:b/>
                <w:bCs/>
                <w:sz w:val="24"/>
                <w:szCs w:val="24"/>
                <w:u w:val="single"/>
                <w:lang w:eastAsia="ru-RU"/>
              </w:rPr>
            </w:pPr>
            <w:r w:rsidRPr="00257DCD">
              <w:rPr>
                <w:rFonts w:ascii="Times New Roman" w:hAnsi="Times New Roman" w:cs="Times New Roman"/>
                <w:sz w:val="24"/>
                <w:szCs w:val="24"/>
                <w:lang w:eastAsia="ru-RU"/>
              </w:rPr>
              <w:t>1 классы</w:t>
            </w:r>
          </w:p>
        </w:tc>
        <w:tc>
          <w:tcPr>
            <w:tcW w:w="3330" w:type="dxa"/>
            <w:vMerge w:val="restart"/>
            <w:tcBorders>
              <w:top w:val="single" w:sz="6" w:space="0" w:color="000000"/>
              <w:left w:val="single" w:sz="6" w:space="0" w:color="000000"/>
              <w:bottom w:val="single" w:sz="6" w:space="0" w:color="000000"/>
            </w:tcBorders>
          </w:tcPr>
          <w:p w:rsidR="00E42C38" w:rsidRPr="00257DCD" w:rsidRDefault="00E42C38" w:rsidP="00257DCD">
            <w:pPr>
              <w:snapToGrid w:val="0"/>
              <w:spacing w:after="0" w:line="240" w:lineRule="atLeast"/>
              <w:rPr>
                <w:rFonts w:ascii="Times New Roman" w:hAnsi="Times New Roman" w:cs="Times New Roman"/>
                <w:b/>
                <w:bCs/>
                <w:sz w:val="24"/>
                <w:szCs w:val="24"/>
                <w:u w:val="single"/>
                <w:lang w:eastAsia="ru-RU"/>
              </w:rPr>
            </w:pPr>
          </w:p>
          <w:p w:rsidR="00E42C38" w:rsidRPr="00257DCD" w:rsidRDefault="00E42C38" w:rsidP="00257DCD">
            <w:pPr>
              <w:spacing w:after="0" w:line="240" w:lineRule="atLeast"/>
              <w:rPr>
                <w:rFonts w:ascii="Times New Roman" w:hAnsi="Times New Roman" w:cs="Times New Roman"/>
                <w:sz w:val="24"/>
                <w:szCs w:val="24"/>
                <w:lang w:eastAsia="ru-RU"/>
              </w:rPr>
            </w:pPr>
            <w:r w:rsidRPr="00257DCD">
              <w:rPr>
                <w:rFonts w:ascii="Times New Roman" w:hAnsi="Times New Roman" w:cs="Times New Roman"/>
                <w:b/>
                <w:bCs/>
                <w:sz w:val="24"/>
                <w:szCs w:val="24"/>
                <w:u w:val="single"/>
                <w:lang w:eastAsia="ru-RU"/>
              </w:rPr>
              <w:t>09.11.2015г -25.12.2015г</w:t>
            </w:r>
          </w:p>
        </w:tc>
        <w:tc>
          <w:tcPr>
            <w:tcW w:w="3283" w:type="dxa"/>
            <w:tcBorders>
              <w:top w:val="single" w:sz="6" w:space="0" w:color="000000"/>
              <w:left w:val="single" w:sz="6" w:space="0" w:color="000000"/>
              <w:bottom w:val="single" w:sz="6" w:space="0" w:color="000000"/>
              <w:right w:val="single" w:sz="8" w:space="0" w:color="000000"/>
            </w:tcBorders>
          </w:tcPr>
          <w:p w:rsidR="00E42C38" w:rsidRPr="00257DCD" w:rsidRDefault="00E42C38" w:rsidP="00257DCD">
            <w:pPr>
              <w:spacing w:after="0" w:line="240" w:lineRule="atLeast"/>
              <w:rPr>
                <w:rFonts w:ascii="Times New Roman" w:hAnsi="Times New Roman" w:cs="Times New Roman"/>
                <w:sz w:val="24"/>
                <w:szCs w:val="24"/>
              </w:rPr>
            </w:pPr>
            <w:r w:rsidRPr="00257DCD">
              <w:rPr>
                <w:rFonts w:ascii="Times New Roman" w:hAnsi="Times New Roman" w:cs="Times New Roman"/>
                <w:sz w:val="24"/>
                <w:szCs w:val="24"/>
                <w:lang w:eastAsia="ru-RU"/>
              </w:rPr>
              <w:t>7 недель  (35 дней)</w:t>
            </w:r>
          </w:p>
        </w:tc>
      </w:tr>
      <w:tr w:rsidR="00E42C38" w:rsidRPr="00257DCD">
        <w:trPr>
          <w:cantSplit/>
          <w:trHeight w:val="297"/>
        </w:trPr>
        <w:tc>
          <w:tcPr>
            <w:tcW w:w="1668" w:type="dxa"/>
            <w:vMerge/>
            <w:tcBorders>
              <w:top w:val="single" w:sz="6" w:space="0" w:color="000000"/>
              <w:left w:val="single" w:sz="8" w:space="0" w:color="000000"/>
              <w:bottom w:val="single" w:sz="6" w:space="0" w:color="000000"/>
            </w:tcBorders>
            <w:vAlign w:val="center"/>
          </w:tcPr>
          <w:p w:rsidR="00E42C38" w:rsidRPr="00257DCD" w:rsidRDefault="00E42C38" w:rsidP="00257DCD">
            <w:pPr>
              <w:snapToGrid w:val="0"/>
              <w:spacing w:after="0" w:line="240" w:lineRule="atLeast"/>
              <w:rPr>
                <w:rFonts w:ascii="Times New Roman" w:hAnsi="Times New Roman" w:cs="Times New Roman"/>
                <w:b/>
                <w:bCs/>
                <w:sz w:val="24"/>
                <w:szCs w:val="24"/>
                <w:u w:val="single"/>
                <w:lang w:eastAsia="ru-RU"/>
              </w:rPr>
            </w:pPr>
          </w:p>
        </w:tc>
        <w:tc>
          <w:tcPr>
            <w:tcW w:w="1984" w:type="dxa"/>
            <w:tcBorders>
              <w:top w:val="single" w:sz="6" w:space="0" w:color="000000"/>
              <w:left w:val="single" w:sz="6" w:space="0" w:color="000000"/>
              <w:bottom w:val="single" w:sz="6" w:space="0" w:color="000000"/>
            </w:tcBorders>
          </w:tcPr>
          <w:p w:rsidR="00E42C38" w:rsidRPr="00257DCD" w:rsidRDefault="00E42C38" w:rsidP="00257DCD">
            <w:pPr>
              <w:spacing w:after="0" w:line="240" w:lineRule="atLeast"/>
              <w:rPr>
                <w:rFonts w:ascii="Times New Roman" w:hAnsi="Times New Roman" w:cs="Times New Roman"/>
                <w:b/>
                <w:bCs/>
                <w:sz w:val="24"/>
                <w:szCs w:val="24"/>
                <w:u w:val="single"/>
                <w:lang w:eastAsia="ru-RU"/>
              </w:rPr>
            </w:pPr>
            <w:r w:rsidRPr="00257DCD">
              <w:rPr>
                <w:rFonts w:ascii="Times New Roman" w:hAnsi="Times New Roman" w:cs="Times New Roman"/>
                <w:sz w:val="24"/>
                <w:szCs w:val="24"/>
                <w:lang w:eastAsia="ru-RU"/>
              </w:rPr>
              <w:t>2-4 классы</w:t>
            </w:r>
          </w:p>
        </w:tc>
        <w:tc>
          <w:tcPr>
            <w:tcW w:w="3330" w:type="dxa"/>
            <w:vMerge/>
            <w:tcBorders>
              <w:top w:val="single" w:sz="6" w:space="0" w:color="000000"/>
              <w:left w:val="single" w:sz="6" w:space="0" w:color="000000"/>
              <w:bottom w:val="single" w:sz="6" w:space="0" w:color="000000"/>
            </w:tcBorders>
          </w:tcPr>
          <w:p w:rsidR="00E42C38" w:rsidRPr="00257DCD" w:rsidRDefault="00E42C38" w:rsidP="00257DCD">
            <w:pPr>
              <w:snapToGrid w:val="0"/>
              <w:spacing w:after="0" w:line="240" w:lineRule="atLeast"/>
              <w:rPr>
                <w:rFonts w:ascii="Times New Roman" w:hAnsi="Times New Roman" w:cs="Times New Roman"/>
                <w:b/>
                <w:bCs/>
                <w:sz w:val="24"/>
                <w:szCs w:val="24"/>
                <w:u w:val="single"/>
                <w:lang w:eastAsia="ru-RU"/>
              </w:rPr>
            </w:pPr>
          </w:p>
        </w:tc>
        <w:tc>
          <w:tcPr>
            <w:tcW w:w="3283" w:type="dxa"/>
            <w:tcBorders>
              <w:top w:val="single" w:sz="6" w:space="0" w:color="000000"/>
              <w:left w:val="single" w:sz="6" w:space="0" w:color="000000"/>
              <w:bottom w:val="single" w:sz="6" w:space="0" w:color="000000"/>
              <w:right w:val="single" w:sz="8" w:space="0" w:color="000000"/>
            </w:tcBorders>
          </w:tcPr>
          <w:p w:rsidR="00E42C38" w:rsidRPr="00257DCD" w:rsidRDefault="00E42C38" w:rsidP="00257DCD">
            <w:pPr>
              <w:spacing w:after="0" w:line="240" w:lineRule="atLeast"/>
              <w:rPr>
                <w:rFonts w:ascii="Times New Roman" w:hAnsi="Times New Roman" w:cs="Times New Roman"/>
                <w:sz w:val="24"/>
                <w:szCs w:val="24"/>
              </w:rPr>
            </w:pPr>
            <w:r w:rsidRPr="00257DCD">
              <w:rPr>
                <w:rFonts w:ascii="Times New Roman" w:hAnsi="Times New Roman" w:cs="Times New Roman"/>
                <w:sz w:val="24"/>
                <w:szCs w:val="24"/>
                <w:lang w:eastAsia="ru-RU"/>
              </w:rPr>
              <w:t>7 недель  (35 дней)</w:t>
            </w:r>
          </w:p>
        </w:tc>
      </w:tr>
      <w:tr w:rsidR="00E42C38" w:rsidRPr="00257DCD">
        <w:trPr>
          <w:cantSplit/>
          <w:trHeight w:val="220"/>
        </w:trPr>
        <w:tc>
          <w:tcPr>
            <w:tcW w:w="1668" w:type="dxa"/>
            <w:vMerge/>
            <w:tcBorders>
              <w:top w:val="single" w:sz="6" w:space="0" w:color="000000"/>
              <w:left w:val="single" w:sz="8" w:space="0" w:color="000000"/>
              <w:bottom w:val="single" w:sz="6" w:space="0" w:color="000000"/>
            </w:tcBorders>
            <w:vAlign w:val="center"/>
          </w:tcPr>
          <w:p w:rsidR="00E42C38" w:rsidRPr="00257DCD" w:rsidRDefault="00E42C38" w:rsidP="00257DCD">
            <w:pPr>
              <w:snapToGrid w:val="0"/>
              <w:spacing w:after="0" w:line="240" w:lineRule="atLeast"/>
              <w:rPr>
                <w:rFonts w:ascii="Times New Roman" w:hAnsi="Times New Roman" w:cs="Times New Roman"/>
                <w:b/>
                <w:bCs/>
                <w:sz w:val="24"/>
                <w:szCs w:val="24"/>
                <w:u w:val="single"/>
                <w:lang w:eastAsia="ru-RU"/>
              </w:rPr>
            </w:pPr>
          </w:p>
        </w:tc>
        <w:tc>
          <w:tcPr>
            <w:tcW w:w="1984" w:type="dxa"/>
            <w:tcBorders>
              <w:top w:val="single" w:sz="6" w:space="0" w:color="000000"/>
              <w:left w:val="single" w:sz="6" w:space="0" w:color="000000"/>
              <w:bottom w:val="single" w:sz="6" w:space="0" w:color="000000"/>
            </w:tcBorders>
          </w:tcPr>
          <w:p w:rsidR="00E42C38" w:rsidRPr="00257DCD" w:rsidRDefault="00E42C38" w:rsidP="00257DCD">
            <w:pPr>
              <w:spacing w:after="0" w:line="240" w:lineRule="atLeast"/>
              <w:rPr>
                <w:rFonts w:ascii="Times New Roman" w:hAnsi="Times New Roman" w:cs="Times New Roman"/>
                <w:b/>
                <w:bCs/>
                <w:sz w:val="24"/>
                <w:szCs w:val="24"/>
                <w:u w:val="single"/>
                <w:lang w:eastAsia="ru-RU"/>
              </w:rPr>
            </w:pPr>
            <w:r w:rsidRPr="00257DCD">
              <w:rPr>
                <w:rFonts w:ascii="Times New Roman" w:hAnsi="Times New Roman" w:cs="Times New Roman"/>
                <w:sz w:val="24"/>
                <w:szCs w:val="24"/>
                <w:lang w:eastAsia="ru-RU"/>
              </w:rPr>
              <w:t>5-8 классы</w:t>
            </w:r>
          </w:p>
        </w:tc>
        <w:tc>
          <w:tcPr>
            <w:tcW w:w="3330" w:type="dxa"/>
            <w:vMerge/>
            <w:tcBorders>
              <w:top w:val="single" w:sz="6" w:space="0" w:color="000000"/>
              <w:left w:val="single" w:sz="6" w:space="0" w:color="000000"/>
              <w:bottom w:val="single" w:sz="6" w:space="0" w:color="000000"/>
            </w:tcBorders>
          </w:tcPr>
          <w:p w:rsidR="00E42C38" w:rsidRPr="00257DCD" w:rsidRDefault="00E42C38" w:rsidP="00257DCD">
            <w:pPr>
              <w:snapToGrid w:val="0"/>
              <w:spacing w:after="0" w:line="240" w:lineRule="atLeast"/>
              <w:rPr>
                <w:rFonts w:ascii="Times New Roman" w:hAnsi="Times New Roman" w:cs="Times New Roman"/>
                <w:b/>
                <w:bCs/>
                <w:sz w:val="24"/>
                <w:szCs w:val="24"/>
                <w:u w:val="single"/>
                <w:lang w:eastAsia="ru-RU"/>
              </w:rPr>
            </w:pPr>
          </w:p>
        </w:tc>
        <w:tc>
          <w:tcPr>
            <w:tcW w:w="3283" w:type="dxa"/>
            <w:tcBorders>
              <w:top w:val="single" w:sz="6" w:space="0" w:color="000000"/>
              <w:left w:val="single" w:sz="6" w:space="0" w:color="000000"/>
              <w:bottom w:val="single" w:sz="6" w:space="0" w:color="000000"/>
              <w:right w:val="single" w:sz="8" w:space="0" w:color="000000"/>
            </w:tcBorders>
          </w:tcPr>
          <w:p w:rsidR="00E42C38" w:rsidRPr="00257DCD" w:rsidRDefault="00E42C38" w:rsidP="00257DCD">
            <w:pPr>
              <w:spacing w:after="0" w:line="240" w:lineRule="atLeast"/>
              <w:rPr>
                <w:rFonts w:ascii="Times New Roman" w:hAnsi="Times New Roman" w:cs="Times New Roman"/>
                <w:sz w:val="24"/>
                <w:szCs w:val="24"/>
              </w:rPr>
            </w:pPr>
            <w:r w:rsidRPr="00257DCD">
              <w:rPr>
                <w:rFonts w:ascii="Times New Roman" w:hAnsi="Times New Roman" w:cs="Times New Roman"/>
                <w:sz w:val="24"/>
                <w:szCs w:val="24"/>
                <w:lang w:eastAsia="ru-RU"/>
              </w:rPr>
              <w:t>7 недель  (35 дней)</w:t>
            </w:r>
          </w:p>
        </w:tc>
      </w:tr>
      <w:tr w:rsidR="00E42C38" w:rsidRPr="00257DCD">
        <w:trPr>
          <w:cantSplit/>
          <w:trHeight w:val="223"/>
        </w:trPr>
        <w:tc>
          <w:tcPr>
            <w:tcW w:w="1668" w:type="dxa"/>
            <w:vMerge w:val="restart"/>
            <w:tcBorders>
              <w:top w:val="single" w:sz="6" w:space="0" w:color="000000"/>
              <w:left w:val="single" w:sz="8" w:space="0" w:color="000000"/>
              <w:bottom w:val="single" w:sz="6" w:space="0" w:color="000000"/>
            </w:tcBorders>
          </w:tcPr>
          <w:p w:rsidR="00E42C38" w:rsidRPr="00257DCD" w:rsidRDefault="00E42C38" w:rsidP="00257DCD">
            <w:pPr>
              <w:spacing w:after="0" w:line="240" w:lineRule="atLeast"/>
              <w:rPr>
                <w:rFonts w:ascii="Times New Roman" w:hAnsi="Times New Roman" w:cs="Times New Roman"/>
                <w:b/>
                <w:bCs/>
                <w:sz w:val="24"/>
                <w:szCs w:val="24"/>
                <w:u w:val="single"/>
                <w:lang w:eastAsia="ru-RU"/>
              </w:rPr>
            </w:pPr>
            <w:r w:rsidRPr="00257DCD">
              <w:rPr>
                <w:rFonts w:ascii="Times New Roman" w:hAnsi="Times New Roman" w:cs="Times New Roman"/>
                <w:b/>
                <w:bCs/>
                <w:sz w:val="24"/>
                <w:szCs w:val="24"/>
                <w:u w:val="single"/>
                <w:lang w:val="en-US" w:eastAsia="ru-RU"/>
              </w:rPr>
              <w:t>III</w:t>
            </w:r>
            <w:r w:rsidRPr="00257DCD">
              <w:rPr>
                <w:rFonts w:ascii="Times New Roman" w:hAnsi="Times New Roman" w:cs="Times New Roman"/>
                <w:b/>
                <w:bCs/>
                <w:sz w:val="24"/>
                <w:szCs w:val="24"/>
                <w:u w:val="single"/>
                <w:lang w:eastAsia="ru-RU"/>
              </w:rPr>
              <w:t> </w:t>
            </w:r>
          </w:p>
          <w:p w:rsidR="00E42C38" w:rsidRPr="00257DCD" w:rsidRDefault="00E42C38" w:rsidP="00257DCD">
            <w:pPr>
              <w:spacing w:after="0" w:line="240" w:lineRule="atLeast"/>
              <w:rPr>
                <w:rFonts w:ascii="Times New Roman" w:hAnsi="Times New Roman" w:cs="Times New Roman"/>
                <w:sz w:val="24"/>
                <w:szCs w:val="24"/>
                <w:lang w:eastAsia="ru-RU"/>
              </w:rPr>
            </w:pPr>
            <w:r w:rsidRPr="00257DCD">
              <w:rPr>
                <w:rFonts w:ascii="Times New Roman" w:hAnsi="Times New Roman" w:cs="Times New Roman"/>
                <w:b/>
                <w:bCs/>
                <w:sz w:val="24"/>
                <w:szCs w:val="24"/>
                <w:u w:val="single"/>
                <w:lang w:eastAsia="ru-RU"/>
              </w:rPr>
              <w:t>четверть</w:t>
            </w:r>
          </w:p>
        </w:tc>
        <w:tc>
          <w:tcPr>
            <w:tcW w:w="1984" w:type="dxa"/>
            <w:vMerge w:val="restart"/>
            <w:tcBorders>
              <w:top w:val="single" w:sz="6" w:space="0" w:color="000000"/>
              <w:left w:val="single" w:sz="6" w:space="0" w:color="000000"/>
              <w:bottom w:val="single" w:sz="6" w:space="0" w:color="000000"/>
            </w:tcBorders>
          </w:tcPr>
          <w:p w:rsidR="00E42C38" w:rsidRPr="00257DCD" w:rsidRDefault="00E42C38" w:rsidP="00257DCD">
            <w:pPr>
              <w:spacing w:after="0" w:line="240" w:lineRule="atLeast"/>
              <w:rPr>
                <w:rFonts w:ascii="Times New Roman" w:hAnsi="Times New Roman" w:cs="Times New Roman"/>
                <w:b/>
                <w:bCs/>
                <w:sz w:val="24"/>
                <w:szCs w:val="24"/>
                <w:u w:val="single"/>
                <w:lang w:eastAsia="ru-RU"/>
              </w:rPr>
            </w:pPr>
            <w:r w:rsidRPr="00257DCD">
              <w:rPr>
                <w:rFonts w:ascii="Times New Roman" w:hAnsi="Times New Roman" w:cs="Times New Roman"/>
                <w:sz w:val="24"/>
                <w:szCs w:val="24"/>
                <w:lang w:eastAsia="ru-RU"/>
              </w:rPr>
              <w:t>1 классы      </w:t>
            </w:r>
          </w:p>
        </w:tc>
        <w:tc>
          <w:tcPr>
            <w:tcW w:w="3330" w:type="dxa"/>
            <w:tcBorders>
              <w:top w:val="single" w:sz="6" w:space="0" w:color="000000"/>
              <w:left w:val="single" w:sz="6" w:space="0" w:color="000000"/>
              <w:bottom w:val="single" w:sz="6" w:space="0" w:color="000000"/>
            </w:tcBorders>
          </w:tcPr>
          <w:p w:rsidR="00E42C38" w:rsidRPr="00257DCD" w:rsidRDefault="00E42C38" w:rsidP="00257DCD">
            <w:pPr>
              <w:spacing w:after="0" w:line="240" w:lineRule="atLeast"/>
              <w:rPr>
                <w:rFonts w:ascii="Times New Roman" w:hAnsi="Times New Roman" w:cs="Times New Roman"/>
                <w:sz w:val="24"/>
                <w:szCs w:val="24"/>
                <w:lang w:eastAsia="ru-RU"/>
              </w:rPr>
            </w:pPr>
            <w:r w:rsidRPr="00257DCD">
              <w:rPr>
                <w:rFonts w:ascii="Times New Roman" w:hAnsi="Times New Roman" w:cs="Times New Roman"/>
                <w:b/>
                <w:bCs/>
                <w:sz w:val="24"/>
                <w:szCs w:val="24"/>
                <w:u w:val="single"/>
                <w:lang w:eastAsia="ru-RU"/>
              </w:rPr>
              <w:t>11.01.2016-19.02.2016</w:t>
            </w:r>
          </w:p>
        </w:tc>
        <w:tc>
          <w:tcPr>
            <w:tcW w:w="3283" w:type="dxa"/>
            <w:vMerge w:val="restart"/>
            <w:tcBorders>
              <w:top w:val="single" w:sz="6" w:space="0" w:color="000000"/>
              <w:left w:val="single" w:sz="6" w:space="0" w:color="000000"/>
              <w:bottom w:val="single" w:sz="6" w:space="0" w:color="000000"/>
              <w:right w:val="single" w:sz="8" w:space="0" w:color="000000"/>
            </w:tcBorders>
          </w:tcPr>
          <w:p w:rsidR="00E42C38" w:rsidRPr="00257DCD" w:rsidRDefault="00E42C38" w:rsidP="00257DCD">
            <w:pPr>
              <w:spacing w:after="0" w:line="240" w:lineRule="atLeast"/>
              <w:rPr>
                <w:rFonts w:ascii="Times New Roman" w:hAnsi="Times New Roman" w:cs="Times New Roman"/>
                <w:sz w:val="24"/>
                <w:szCs w:val="24"/>
              </w:rPr>
            </w:pPr>
            <w:r w:rsidRPr="00257DCD">
              <w:rPr>
                <w:rFonts w:ascii="Times New Roman" w:hAnsi="Times New Roman" w:cs="Times New Roman"/>
                <w:sz w:val="24"/>
                <w:szCs w:val="24"/>
                <w:lang w:eastAsia="ru-RU"/>
              </w:rPr>
              <w:t>10 недель (48 дней)</w:t>
            </w:r>
          </w:p>
        </w:tc>
      </w:tr>
      <w:tr w:rsidR="00E42C38" w:rsidRPr="00257DCD">
        <w:trPr>
          <w:cantSplit/>
          <w:trHeight w:val="401"/>
        </w:trPr>
        <w:tc>
          <w:tcPr>
            <w:tcW w:w="1668" w:type="dxa"/>
            <w:vMerge/>
            <w:tcBorders>
              <w:top w:val="single" w:sz="6" w:space="0" w:color="000000"/>
              <w:left w:val="single" w:sz="8" w:space="0" w:color="000000"/>
              <w:bottom w:val="single" w:sz="6" w:space="0" w:color="000000"/>
            </w:tcBorders>
            <w:vAlign w:val="center"/>
          </w:tcPr>
          <w:p w:rsidR="00E42C38" w:rsidRPr="00257DCD" w:rsidRDefault="00E42C38" w:rsidP="00257DCD">
            <w:pPr>
              <w:snapToGrid w:val="0"/>
              <w:spacing w:after="0" w:line="240" w:lineRule="atLeast"/>
              <w:rPr>
                <w:rFonts w:ascii="Times New Roman" w:hAnsi="Times New Roman" w:cs="Times New Roman"/>
                <w:b/>
                <w:bCs/>
                <w:sz w:val="24"/>
                <w:szCs w:val="24"/>
                <w:u w:val="single"/>
                <w:lang w:eastAsia="ru-RU"/>
              </w:rPr>
            </w:pPr>
          </w:p>
        </w:tc>
        <w:tc>
          <w:tcPr>
            <w:tcW w:w="1984" w:type="dxa"/>
            <w:vMerge/>
            <w:tcBorders>
              <w:top w:val="single" w:sz="6" w:space="0" w:color="000000"/>
              <w:left w:val="single" w:sz="6" w:space="0" w:color="000000"/>
              <w:bottom w:val="single" w:sz="6" w:space="0" w:color="000000"/>
            </w:tcBorders>
            <w:vAlign w:val="center"/>
          </w:tcPr>
          <w:p w:rsidR="00E42C38" w:rsidRPr="00257DCD" w:rsidRDefault="00E42C38" w:rsidP="00257DCD">
            <w:pPr>
              <w:snapToGrid w:val="0"/>
              <w:spacing w:after="0" w:line="240" w:lineRule="atLeast"/>
              <w:rPr>
                <w:rFonts w:ascii="Times New Roman" w:hAnsi="Times New Roman" w:cs="Times New Roman"/>
                <w:sz w:val="24"/>
                <w:szCs w:val="24"/>
                <w:lang w:eastAsia="ru-RU"/>
              </w:rPr>
            </w:pPr>
          </w:p>
        </w:tc>
        <w:tc>
          <w:tcPr>
            <w:tcW w:w="3330" w:type="dxa"/>
            <w:tcBorders>
              <w:top w:val="single" w:sz="6" w:space="0" w:color="000000"/>
              <w:left w:val="single" w:sz="6" w:space="0" w:color="000000"/>
              <w:bottom w:val="single" w:sz="6" w:space="0" w:color="000000"/>
            </w:tcBorders>
          </w:tcPr>
          <w:p w:rsidR="00E42C38" w:rsidRPr="00257DCD" w:rsidRDefault="00E42C38" w:rsidP="00257DCD">
            <w:pPr>
              <w:spacing w:after="0" w:line="240" w:lineRule="atLeast"/>
              <w:rPr>
                <w:rFonts w:ascii="Times New Roman" w:hAnsi="Times New Roman" w:cs="Times New Roman"/>
                <w:sz w:val="24"/>
                <w:szCs w:val="24"/>
                <w:lang w:eastAsia="ru-RU"/>
              </w:rPr>
            </w:pPr>
            <w:r w:rsidRPr="00257DCD">
              <w:rPr>
                <w:rFonts w:ascii="Times New Roman" w:hAnsi="Times New Roman" w:cs="Times New Roman"/>
                <w:b/>
                <w:bCs/>
                <w:sz w:val="24"/>
                <w:szCs w:val="24"/>
                <w:u w:val="single"/>
                <w:lang w:eastAsia="ru-RU"/>
              </w:rPr>
              <w:t>29.02.2016-25.03.2016</w:t>
            </w:r>
          </w:p>
        </w:tc>
        <w:tc>
          <w:tcPr>
            <w:tcW w:w="3283" w:type="dxa"/>
            <w:vMerge/>
            <w:tcBorders>
              <w:top w:val="single" w:sz="6" w:space="0" w:color="000000"/>
              <w:left w:val="single" w:sz="6" w:space="0" w:color="000000"/>
              <w:bottom w:val="single" w:sz="6" w:space="0" w:color="000000"/>
              <w:right w:val="single" w:sz="8" w:space="0" w:color="000000"/>
            </w:tcBorders>
            <w:vAlign w:val="center"/>
          </w:tcPr>
          <w:p w:rsidR="00E42C38" w:rsidRPr="00257DCD" w:rsidRDefault="00E42C38" w:rsidP="00257DCD">
            <w:pPr>
              <w:snapToGrid w:val="0"/>
              <w:spacing w:after="0" w:line="240" w:lineRule="atLeast"/>
              <w:rPr>
                <w:rFonts w:ascii="Times New Roman" w:hAnsi="Times New Roman" w:cs="Times New Roman"/>
                <w:sz w:val="24"/>
                <w:szCs w:val="24"/>
                <w:lang w:eastAsia="ru-RU"/>
              </w:rPr>
            </w:pPr>
          </w:p>
        </w:tc>
      </w:tr>
      <w:tr w:rsidR="00E42C38" w:rsidRPr="00257DCD">
        <w:trPr>
          <w:cantSplit/>
          <w:trHeight w:val="401"/>
        </w:trPr>
        <w:tc>
          <w:tcPr>
            <w:tcW w:w="1668" w:type="dxa"/>
            <w:vMerge/>
            <w:tcBorders>
              <w:top w:val="single" w:sz="6" w:space="0" w:color="000000"/>
              <w:left w:val="single" w:sz="8" w:space="0" w:color="000000"/>
              <w:bottom w:val="single" w:sz="6" w:space="0" w:color="000000"/>
            </w:tcBorders>
            <w:vAlign w:val="center"/>
          </w:tcPr>
          <w:p w:rsidR="00E42C38" w:rsidRPr="00257DCD" w:rsidRDefault="00E42C38" w:rsidP="00257DCD">
            <w:pPr>
              <w:snapToGrid w:val="0"/>
              <w:spacing w:after="0" w:line="240" w:lineRule="atLeast"/>
              <w:rPr>
                <w:rFonts w:ascii="Times New Roman" w:hAnsi="Times New Roman" w:cs="Times New Roman"/>
                <w:b/>
                <w:bCs/>
                <w:sz w:val="24"/>
                <w:szCs w:val="24"/>
                <w:u w:val="single"/>
                <w:lang w:eastAsia="ru-RU"/>
              </w:rPr>
            </w:pPr>
          </w:p>
        </w:tc>
        <w:tc>
          <w:tcPr>
            <w:tcW w:w="1984" w:type="dxa"/>
            <w:tcBorders>
              <w:top w:val="single" w:sz="6" w:space="0" w:color="000000"/>
              <w:left w:val="single" w:sz="6" w:space="0" w:color="000000"/>
              <w:bottom w:val="single" w:sz="6" w:space="0" w:color="000000"/>
            </w:tcBorders>
          </w:tcPr>
          <w:p w:rsidR="00E42C38" w:rsidRPr="00257DCD" w:rsidRDefault="00E42C38" w:rsidP="00257DCD">
            <w:pPr>
              <w:spacing w:after="0" w:line="240" w:lineRule="atLeast"/>
              <w:rPr>
                <w:rFonts w:ascii="Times New Roman" w:hAnsi="Times New Roman" w:cs="Times New Roman"/>
                <w:b/>
                <w:bCs/>
                <w:sz w:val="24"/>
                <w:szCs w:val="24"/>
                <w:u w:val="single"/>
                <w:lang w:eastAsia="ru-RU"/>
              </w:rPr>
            </w:pPr>
            <w:r w:rsidRPr="00257DCD">
              <w:rPr>
                <w:rFonts w:ascii="Times New Roman" w:hAnsi="Times New Roman" w:cs="Times New Roman"/>
                <w:sz w:val="24"/>
                <w:szCs w:val="24"/>
                <w:lang w:eastAsia="ru-RU"/>
              </w:rPr>
              <w:t>2-4 классы</w:t>
            </w:r>
          </w:p>
        </w:tc>
        <w:tc>
          <w:tcPr>
            <w:tcW w:w="3330" w:type="dxa"/>
            <w:vMerge w:val="restart"/>
            <w:tcBorders>
              <w:top w:val="single" w:sz="6" w:space="0" w:color="000000"/>
              <w:left w:val="single" w:sz="6" w:space="0" w:color="000000"/>
              <w:bottom w:val="single" w:sz="6" w:space="0" w:color="000000"/>
            </w:tcBorders>
          </w:tcPr>
          <w:p w:rsidR="00E42C38" w:rsidRPr="00257DCD" w:rsidRDefault="00E42C38" w:rsidP="00257DCD">
            <w:pPr>
              <w:snapToGrid w:val="0"/>
              <w:spacing w:after="0" w:line="240" w:lineRule="atLeast"/>
              <w:rPr>
                <w:rFonts w:ascii="Times New Roman" w:hAnsi="Times New Roman" w:cs="Times New Roman"/>
                <w:b/>
                <w:bCs/>
                <w:sz w:val="24"/>
                <w:szCs w:val="24"/>
                <w:u w:val="single"/>
                <w:lang w:eastAsia="ru-RU"/>
              </w:rPr>
            </w:pPr>
          </w:p>
          <w:p w:rsidR="00E42C38" w:rsidRPr="00257DCD" w:rsidRDefault="00E42C38" w:rsidP="00257DCD">
            <w:pPr>
              <w:spacing w:after="0" w:line="240" w:lineRule="atLeast"/>
              <w:rPr>
                <w:rFonts w:ascii="Times New Roman" w:hAnsi="Times New Roman" w:cs="Times New Roman"/>
                <w:sz w:val="24"/>
                <w:szCs w:val="24"/>
                <w:lang w:eastAsia="ru-RU"/>
              </w:rPr>
            </w:pPr>
            <w:r w:rsidRPr="00257DCD">
              <w:rPr>
                <w:rFonts w:ascii="Times New Roman" w:hAnsi="Times New Roman" w:cs="Times New Roman"/>
                <w:b/>
                <w:bCs/>
                <w:sz w:val="24"/>
                <w:szCs w:val="24"/>
                <w:u w:val="single"/>
                <w:lang w:eastAsia="ru-RU"/>
              </w:rPr>
              <w:t>11.01.2016-25.03.2016</w:t>
            </w:r>
          </w:p>
        </w:tc>
        <w:tc>
          <w:tcPr>
            <w:tcW w:w="3283" w:type="dxa"/>
            <w:tcBorders>
              <w:top w:val="single" w:sz="6" w:space="0" w:color="000000"/>
              <w:left w:val="single" w:sz="6" w:space="0" w:color="000000"/>
              <w:bottom w:val="single" w:sz="6" w:space="0" w:color="000000"/>
              <w:right w:val="single" w:sz="8" w:space="0" w:color="000000"/>
            </w:tcBorders>
          </w:tcPr>
          <w:p w:rsidR="00E42C38" w:rsidRPr="00257DCD" w:rsidRDefault="00E42C38" w:rsidP="00257DCD">
            <w:pPr>
              <w:spacing w:after="0" w:line="240" w:lineRule="atLeast"/>
              <w:rPr>
                <w:rFonts w:ascii="Times New Roman" w:hAnsi="Times New Roman" w:cs="Times New Roman"/>
                <w:sz w:val="24"/>
                <w:szCs w:val="24"/>
              </w:rPr>
            </w:pPr>
            <w:r w:rsidRPr="00257DCD">
              <w:rPr>
                <w:rFonts w:ascii="Times New Roman" w:hAnsi="Times New Roman" w:cs="Times New Roman"/>
                <w:sz w:val="24"/>
                <w:szCs w:val="24"/>
                <w:lang w:eastAsia="ru-RU"/>
              </w:rPr>
              <w:t>11 недель (52 дня)</w:t>
            </w:r>
          </w:p>
        </w:tc>
      </w:tr>
      <w:tr w:rsidR="00E42C38" w:rsidRPr="00257DCD">
        <w:trPr>
          <w:cantSplit/>
          <w:trHeight w:val="260"/>
        </w:trPr>
        <w:tc>
          <w:tcPr>
            <w:tcW w:w="1668" w:type="dxa"/>
            <w:vMerge/>
            <w:tcBorders>
              <w:top w:val="single" w:sz="6" w:space="0" w:color="000000"/>
              <w:left w:val="single" w:sz="8" w:space="0" w:color="000000"/>
              <w:bottom w:val="single" w:sz="6" w:space="0" w:color="000000"/>
            </w:tcBorders>
            <w:vAlign w:val="center"/>
          </w:tcPr>
          <w:p w:rsidR="00E42C38" w:rsidRPr="00257DCD" w:rsidRDefault="00E42C38" w:rsidP="00257DCD">
            <w:pPr>
              <w:snapToGrid w:val="0"/>
              <w:spacing w:after="0" w:line="240" w:lineRule="atLeast"/>
              <w:rPr>
                <w:rFonts w:ascii="Times New Roman" w:hAnsi="Times New Roman" w:cs="Times New Roman"/>
                <w:b/>
                <w:bCs/>
                <w:sz w:val="24"/>
                <w:szCs w:val="24"/>
                <w:u w:val="single"/>
                <w:lang w:eastAsia="ru-RU"/>
              </w:rPr>
            </w:pPr>
          </w:p>
        </w:tc>
        <w:tc>
          <w:tcPr>
            <w:tcW w:w="1984" w:type="dxa"/>
            <w:tcBorders>
              <w:top w:val="single" w:sz="6" w:space="0" w:color="000000"/>
              <w:left w:val="single" w:sz="6" w:space="0" w:color="000000"/>
              <w:bottom w:val="single" w:sz="6" w:space="0" w:color="000000"/>
            </w:tcBorders>
          </w:tcPr>
          <w:p w:rsidR="00E42C38" w:rsidRPr="00257DCD" w:rsidRDefault="00E42C38" w:rsidP="00257DCD">
            <w:pPr>
              <w:spacing w:after="0" w:line="240" w:lineRule="atLeast"/>
              <w:rPr>
                <w:rFonts w:ascii="Times New Roman" w:hAnsi="Times New Roman" w:cs="Times New Roman"/>
                <w:b/>
                <w:bCs/>
                <w:sz w:val="24"/>
                <w:szCs w:val="24"/>
                <w:u w:val="single"/>
                <w:lang w:eastAsia="ru-RU"/>
              </w:rPr>
            </w:pPr>
            <w:r w:rsidRPr="00257DCD">
              <w:rPr>
                <w:rFonts w:ascii="Times New Roman" w:hAnsi="Times New Roman" w:cs="Times New Roman"/>
                <w:sz w:val="24"/>
                <w:szCs w:val="24"/>
                <w:lang w:eastAsia="ru-RU"/>
              </w:rPr>
              <w:t>5-8 классы</w:t>
            </w:r>
          </w:p>
        </w:tc>
        <w:tc>
          <w:tcPr>
            <w:tcW w:w="3330" w:type="dxa"/>
            <w:vMerge/>
            <w:tcBorders>
              <w:top w:val="single" w:sz="6" w:space="0" w:color="000000"/>
              <w:left w:val="single" w:sz="6" w:space="0" w:color="000000"/>
              <w:bottom w:val="single" w:sz="6" w:space="0" w:color="000000"/>
            </w:tcBorders>
          </w:tcPr>
          <w:p w:rsidR="00E42C38" w:rsidRPr="00257DCD" w:rsidRDefault="00E42C38" w:rsidP="00257DCD">
            <w:pPr>
              <w:snapToGrid w:val="0"/>
              <w:spacing w:after="0" w:line="240" w:lineRule="atLeast"/>
              <w:rPr>
                <w:rFonts w:ascii="Times New Roman" w:hAnsi="Times New Roman" w:cs="Times New Roman"/>
                <w:b/>
                <w:bCs/>
                <w:sz w:val="24"/>
                <w:szCs w:val="24"/>
                <w:u w:val="single"/>
                <w:lang w:eastAsia="ru-RU"/>
              </w:rPr>
            </w:pPr>
          </w:p>
        </w:tc>
        <w:tc>
          <w:tcPr>
            <w:tcW w:w="3283" w:type="dxa"/>
            <w:tcBorders>
              <w:top w:val="single" w:sz="6" w:space="0" w:color="000000"/>
              <w:left w:val="single" w:sz="6" w:space="0" w:color="000000"/>
              <w:bottom w:val="single" w:sz="6" w:space="0" w:color="000000"/>
              <w:right w:val="single" w:sz="8" w:space="0" w:color="000000"/>
            </w:tcBorders>
          </w:tcPr>
          <w:p w:rsidR="00E42C38" w:rsidRPr="00257DCD" w:rsidRDefault="00E42C38" w:rsidP="00257DCD">
            <w:pPr>
              <w:spacing w:after="0" w:line="240" w:lineRule="atLeast"/>
              <w:rPr>
                <w:rFonts w:ascii="Times New Roman" w:hAnsi="Times New Roman" w:cs="Times New Roman"/>
                <w:sz w:val="24"/>
                <w:szCs w:val="24"/>
              </w:rPr>
            </w:pPr>
            <w:r w:rsidRPr="00257DCD">
              <w:rPr>
                <w:rFonts w:ascii="Times New Roman" w:hAnsi="Times New Roman" w:cs="Times New Roman"/>
                <w:sz w:val="24"/>
                <w:szCs w:val="24"/>
                <w:lang w:eastAsia="ru-RU"/>
              </w:rPr>
              <w:t>11 недель (52 дня)</w:t>
            </w:r>
          </w:p>
        </w:tc>
      </w:tr>
      <w:tr w:rsidR="00E42C38" w:rsidRPr="00257DCD">
        <w:trPr>
          <w:cantSplit/>
          <w:trHeight w:val="282"/>
        </w:trPr>
        <w:tc>
          <w:tcPr>
            <w:tcW w:w="1668" w:type="dxa"/>
            <w:vMerge w:val="restart"/>
            <w:tcBorders>
              <w:top w:val="single" w:sz="6" w:space="0" w:color="000000"/>
              <w:left w:val="single" w:sz="8" w:space="0" w:color="000000"/>
              <w:bottom w:val="single" w:sz="6" w:space="0" w:color="000000"/>
            </w:tcBorders>
          </w:tcPr>
          <w:p w:rsidR="00E42C38" w:rsidRPr="00257DCD" w:rsidRDefault="00E42C38" w:rsidP="00257DCD">
            <w:pPr>
              <w:spacing w:after="0" w:line="240" w:lineRule="atLeast"/>
              <w:rPr>
                <w:rFonts w:ascii="Times New Roman" w:hAnsi="Times New Roman" w:cs="Times New Roman"/>
                <w:b/>
                <w:bCs/>
                <w:sz w:val="24"/>
                <w:szCs w:val="24"/>
                <w:u w:val="single"/>
                <w:lang w:eastAsia="ru-RU"/>
              </w:rPr>
            </w:pPr>
            <w:r w:rsidRPr="00257DCD">
              <w:rPr>
                <w:rFonts w:ascii="Times New Roman" w:hAnsi="Times New Roman" w:cs="Times New Roman"/>
                <w:b/>
                <w:bCs/>
                <w:sz w:val="24"/>
                <w:szCs w:val="24"/>
                <w:u w:val="single"/>
                <w:lang w:eastAsia="ru-RU"/>
              </w:rPr>
              <w:t> </w:t>
            </w:r>
            <w:r w:rsidRPr="00257DCD">
              <w:rPr>
                <w:rFonts w:ascii="Times New Roman" w:hAnsi="Times New Roman" w:cs="Times New Roman"/>
                <w:b/>
                <w:bCs/>
                <w:sz w:val="24"/>
                <w:szCs w:val="24"/>
                <w:u w:val="single"/>
                <w:lang w:val="en-US" w:eastAsia="ru-RU"/>
              </w:rPr>
              <w:t>IV</w:t>
            </w:r>
            <w:r w:rsidRPr="00257DCD">
              <w:rPr>
                <w:rFonts w:ascii="Times New Roman" w:hAnsi="Times New Roman" w:cs="Times New Roman"/>
                <w:b/>
                <w:bCs/>
                <w:sz w:val="24"/>
                <w:szCs w:val="24"/>
                <w:u w:val="single"/>
                <w:lang w:eastAsia="ru-RU"/>
              </w:rPr>
              <w:t> </w:t>
            </w:r>
          </w:p>
          <w:p w:rsidR="00E42C38" w:rsidRPr="00257DCD" w:rsidRDefault="00E42C38" w:rsidP="00257DCD">
            <w:pPr>
              <w:spacing w:after="0" w:line="240" w:lineRule="atLeast"/>
              <w:rPr>
                <w:rFonts w:ascii="Times New Roman" w:hAnsi="Times New Roman" w:cs="Times New Roman"/>
                <w:sz w:val="24"/>
                <w:szCs w:val="24"/>
                <w:lang w:eastAsia="ru-RU"/>
              </w:rPr>
            </w:pPr>
            <w:r w:rsidRPr="00257DCD">
              <w:rPr>
                <w:rFonts w:ascii="Times New Roman" w:hAnsi="Times New Roman" w:cs="Times New Roman"/>
                <w:b/>
                <w:bCs/>
                <w:sz w:val="24"/>
                <w:szCs w:val="24"/>
                <w:u w:val="single"/>
                <w:lang w:eastAsia="ru-RU"/>
              </w:rPr>
              <w:t>четверть</w:t>
            </w:r>
          </w:p>
        </w:tc>
        <w:tc>
          <w:tcPr>
            <w:tcW w:w="1984" w:type="dxa"/>
            <w:tcBorders>
              <w:top w:val="single" w:sz="6" w:space="0" w:color="000000"/>
              <w:left w:val="single" w:sz="6" w:space="0" w:color="000000"/>
              <w:bottom w:val="single" w:sz="6" w:space="0" w:color="000000"/>
            </w:tcBorders>
          </w:tcPr>
          <w:p w:rsidR="00E42C38" w:rsidRPr="00257DCD" w:rsidRDefault="00E42C38" w:rsidP="00257DCD">
            <w:pPr>
              <w:spacing w:after="0" w:line="240" w:lineRule="atLeast"/>
              <w:rPr>
                <w:rFonts w:ascii="Times New Roman" w:hAnsi="Times New Roman" w:cs="Times New Roman"/>
                <w:b/>
                <w:bCs/>
                <w:sz w:val="24"/>
                <w:szCs w:val="24"/>
                <w:u w:val="single"/>
                <w:lang w:eastAsia="ru-RU"/>
              </w:rPr>
            </w:pPr>
            <w:r w:rsidRPr="00257DCD">
              <w:rPr>
                <w:rFonts w:ascii="Times New Roman" w:hAnsi="Times New Roman" w:cs="Times New Roman"/>
                <w:sz w:val="24"/>
                <w:szCs w:val="24"/>
                <w:lang w:eastAsia="ru-RU"/>
              </w:rPr>
              <w:t>1 классы </w:t>
            </w:r>
          </w:p>
        </w:tc>
        <w:tc>
          <w:tcPr>
            <w:tcW w:w="3330" w:type="dxa"/>
            <w:tcBorders>
              <w:top w:val="single" w:sz="6" w:space="0" w:color="000000"/>
              <w:left w:val="single" w:sz="6" w:space="0" w:color="000000"/>
              <w:bottom w:val="single" w:sz="6" w:space="0" w:color="000000"/>
            </w:tcBorders>
          </w:tcPr>
          <w:p w:rsidR="00E42C38" w:rsidRPr="00257DCD" w:rsidRDefault="00E42C38" w:rsidP="00257DCD">
            <w:pPr>
              <w:spacing w:after="0" w:line="240" w:lineRule="atLeast"/>
              <w:rPr>
                <w:rFonts w:ascii="Times New Roman" w:hAnsi="Times New Roman" w:cs="Times New Roman"/>
                <w:sz w:val="24"/>
                <w:szCs w:val="24"/>
                <w:lang w:eastAsia="ru-RU"/>
              </w:rPr>
            </w:pPr>
            <w:r w:rsidRPr="00257DCD">
              <w:rPr>
                <w:rFonts w:ascii="Times New Roman" w:hAnsi="Times New Roman" w:cs="Times New Roman"/>
                <w:b/>
                <w:bCs/>
                <w:sz w:val="24"/>
                <w:szCs w:val="24"/>
                <w:u w:val="single"/>
                <w:lang w:eastAsia="ru-RU"/>
              </w:rPr>
              <w:t>04.04.2016-25.05.2016</w:t>
            </w:r>
          </w:p>
        </w:tc>
        <w:tc>
          <w:tcPr>
            <w:tcW w:w="3283" w:type="dxa"/>
            <w:tcBorders>
              <w:top w:val="single" w:sz="6" w:space="0" w:color="000000"/>
              <w:left w:val="single" w:sz="6" w:space="0" w:color="000000"/>
              <w:bottom w:val="single" w:sz="6" w:space="0" w:color="000000"/>
              <w:right w:val="single" w:sz="8" w:space="0" w:color="000000"/>
            </w:tcBorders>
          </w:tcPr>
          <w:p w:rsidR="00E42C38" w:rsidRPr="00257DCD" w:rsidRDefault="00E42C38" w:rsidP="00257DCD">
            <w:pPr>
              <w:spacing w:after="0" w:line="240" w:lineRule="atLeast"/>
              <w:rPr>
                <w:rFonts w:ascii="Times New Roman" w:hAnsi="Times New Roman" w:cs="Times New Roman"/>
                <w:sz w:val="24"/>
                <w:szCs w:val="24"/>
              </w:rPr>
            </w:pPr>
            <w:r w:rsidRPr="00257DCD">
              <w:rPr>
                <w:rFonts w:ascii="Times New Roman" w:hAnsi="Times New Roman" w:cs="Times New Roman"/>
                <w:sz w:val="24"/>
                <w:szCs w:val="24"/>
                <w:lang w:eastAsia="ru-RU"/>
              </w:rPr>
              <w:t>7 недель (37 дней)</w:t>
            </w:r>
          </w:p>
        </w:tc>
      </w:tr>
      <w:tr w:rsidR="00E42C38" w:rsidRPr="00257DCD">
        <w:trPr>
          <w:cantSplit/>
          <w:trHeight w:val="282"/>
        </w:trPr>
        <w:tc>
          <w:tcPr>
            <w:tcW w:w="1668" w:type="dxa"/>
            <w:vMerge/>
            <w:tcBorders>
              <w:top w:val="single" w:sz="6" w:space="0" w:color="000000"/>
              <w:left w:val="single" w:sz="8" w:space="0" w:color="000000"/>
              <w:bottom w:val="single" w:sz="6" w:space="0" w:color="000000"/>
            </w:tcBorders>
            <w:vAlign w:val="center"/>
          </w:tcPr>
          <w:p w:rsidR="00E42C38" w:rsidRPr="00257DCD" w:rsidRDefault="00E42C38" w:rsidP="00257DCD">
            <w:pPr>
              <w:snapToGrid w:val="0"/>
              <w:spacing w:after="0" w:line="240" w:lineRule="atLeast"/>
              <w:rPr>
                <w:rFonts w:ascii="Times New Roman" w:hAnsi="Times New Roman" w:cs="Times New Roman"/>
                <w:sz w:val="24"/>
                <w:szCs w:val="24"/>
                <w:lang w:eastAsia="ru-RU"/>
              </w:rPr>
            </w:pPr>
          </w:p>
        </w:tc>
        <w:tc>
          <w:tcPr>
            <w:tcW w:w="1984" w:type="dxa"/>
            <w:tcBorders>
              <w:top w:val="single" w:sz="6" w:space="0" w:color="000000"/>
              <w:left w:val="single" w:sz="6" w:space="0" w:color="000000"/>
              <w:bottom w:val="single" w:sz="6" w:space="0" w:color="000000"/>
            </w:tcBorders>
          </w:tcPr>
          <w:p w:rsidR="00E42C38" w:rsidRPr="00257DCD" w:rsidRDefault="00E42C38" w:rsidP="00257DCD">
            <w:pPr>
              <w:spacing w:after="0" w:line="240" w:lineRule="atLeast"/>
              <w:rPr>
                <w:rFonts w:ascii="Times New Roman" w:hAnsi="Times New Roman" w:cs="Times New Roman"/>
                <w:b/>
                <w:bCs/>
                <w:sz w:val="24"/>
                <w:szCs w:val="24"/>
                <w:u w:val="single"/>
                <w:lang w:eastAsia="ru-RU"/>
              </w:rPr>
            </w:pPr>
            <w:r w:rsidRPr="00257DCD">
              <w:rPr>
                <w:rFonts w:ascii="Times New Roman" w:hAnsi="Times New Roman" w:cs="Times New Roman"/>
                <w:sz w:val="24"/>
                <w:szCs w:val="24"/>
                <w:lang w:eastAsia="ru-RU"/>
              </w:rPr>
              <w:t>2-4 классы</w:t>
            </w:r>
          </w:p>
        </w:tc>
        <w:tc>
          <w:tcPr>
            <w:tcW w:w="3330" w:type="dxa"/>
            <w:tcBorders>
              <w:top w:val="single" w:sz="6" w:space="0" w:color="000000"/>
              <w:left w:val="single" w:sz="6" w:space="0" w:color="000000"/>
              <w:bottom w:val="single" w:sz="6" w:space="0" w:color="000000"/>
            </w:tcBorders>
          </w:tcPr>
          <w:p w:rsidR="00E42C38" w:rsidRPr="00257DCD" w:rsidRDefault="00E42C38" w:rsidP="00257DCD">
            <w:pPr>
              <w:spacing w:after="0" w:line="240" w:lineRule="atLeast"/>
              <w:rPr>
                <w:rFonts w:ascii="Times New Roman" w:hAnsi="Times New Roman" w:cs="Times New Roman"/>
                <w:sz w:val="24"/>
                <w:szCs w:val="24"/>
                <w:lang w:eastAsia="ru-RU"/>
              </w:rPr>
            </w:pPr>
            <w:r w:rsidRPr="00257DCD">
              <w:rPr>
                <w:rFonts w:ascii="Times New Roman" w:hAnsi="Times New Roman" w:cs="Times New Roman"/>
                <w:b/>
                <w:bCs/>
                <w:sz w:val="24"/>
                <w:szCs w:val="24"/>
                <w:u w:val="single"/>
                <w:lang w:eastAsia="ru-RU"/>
              </w:rPr>
              <w:t>04.04.2016-25.05.2016</w:t>
            </w:r>
          </w:p>
        </w:tc>
        <w:tc>
          <w:tcPr>
            <w:tcW w:w="3283" w:type="dxa"/>
            <w:tcBorders>
              <w:top w:val="single" w:sz="6" w:space="0" w:color="000000"/>
              <w:left w:val="single" w:sz="6" w:space="0" w:color="000000"/>
              <w:bottom w:val="single" w:sz="6" w:space="0" w:color="000000"/>
              <w:right w:val="single" w:sz="8" w:space="0" w:color="000000"/>
            </w:tcBorders>
          </w:tcPr>
          <w:p w:rsidR="00E42C38" w:rsidRPr="00257DCD" w:rsidRDefault="00E42C38" w:rsidP="00257DCD">
            <w:pPr>
              <w:spacing w:after="0" w:line="240" w:lineRule="atLeast"/>
              <w:rPr>
                <w:rFonts w:ascii="Times New Roman" w:hAnsi="Times New Roman" w:cs="Times New Roman"/>
                <w:sz w:val="24"/>
                <w:szCs w:val="24"/>
              </w:rPr>
            </w:pPr>
            <w:r w:rsidRPr="00257DCD">
              <w:rPr>
                <w:rFonts w:ascii="Times New Roman" w:hAnsi="Times New Roman" w:cs="Times New Roman"/>
                <w:sz w:val="24"/>
                <w:szCs w:val="24"/>
                <w:lang w:eastAsia="ru-RU"/>
              </w:rPr>
              <w:t>7 недель (37 дней)</w:t>
            </w:r>
          </w:p>
        </w:tc>
      </w:tr>
      <w:tr w:rsidR="00E42C38" w:rsidRPr="00257DCD">
        <w:trPr>
          <w:cantSplit/>
          <w:trHeight w:val="265"/>
        </w:trPr>
        <w:tc>
          <w:tcPr>
            <w:tcW w:w="1668" w:type="dxa"/>
            <w:vMerge/>
            <w:tcBorders>
              <w:top w:val="single" w:sz="6" w:space="0" w:color="000000"/>
              <w:left w:val="single" w:sz="8" w:space="0" w:color="000000"/>
              <w:bottom w:val="single" w:sz="6" w:space="0" w:color="000000"/>
            </w:tcBorders>
            <w:vAlign w:val="center"/>
          </w:tcPr>
          <w:p w:rsidR="00E42C38" w:rsidRPr="00257DCD" w:rsidRDefault="00E42C38" w:rsidP="00257DCD">
            <w:pPr>
              <w:snapToGrid w:val="0"/>
              <w:spacing w:after="0" w:line="240" w:lineRule="atLeast"/>
              <w:rPr>
                <w:rFonts w:ascii="Times New Roman" w:hAnsi="Times New Roman" w:cs="Times New Roman"/>
                <w:sz w:val="24"/>
                <w:szCs w:val="24"/>
                <w:lang w:eastAsia="ru-RU"/>
              </w:rPr>
            </w:pPr>
          </w:p>
        </w:tc>
        <w:tc>
          <w:tcPr>
            <w:tcW w:w="1984" w:type="dxa"/>
            <w:tcBorders>
              <w:top w:val="single" w:sz="6" w:space="0" w:color="000000"/>
              <w:left w:val="single" w:sz="6" w:space="0" w:color="000000"/>
              <w:bottom w:val="single" w:sz="6" w:space="0" w:color="000000"/>
            </w:tcBorders>
          </w:tcPr>
          <w:p w:rsidR="00E42C38" w:rsidRPr="00257DCD" w:rsidRDefault="00E42C38" w:rsidP="00257DCD">
            <w:pPr>
              <w:spacing w:after="0" w:line="240" w:lineRule="atLeast"/>
              <w:rPr>
                <w:rFonts w:ascii="Times New Roman" w:hAnsi="Times New Roman" w:cs="Times New Roman"/>
                <w:b/>
                <w:bCs/>
                <w:sz w:val="24"/>
                <w:szCs w:val="24"/>
                <w:u w:val="single"/>
                <w:lang w:eastAsia="ru-RU"/>
              </w:rPr>
            </w:pPr>
            <w:r w:rsidRPr="00257DCD">
              <w:rPr>
                <w:rFonts w:ascii="Times New Roman" w:hAnsi="Times New Roman" w:cs="Times New Roman"/>
                <w:sz w:val="24"/>
                <w:szCs w:val="24"/>
                <w:lang w:eastAsia="ru-RU"/>
              </w:rPr>
              <w:t>5-8 классы</w:t>
            </w:r>
          </w:p>
        </w:tc>
        <w:tc>
          <w:tcPr>
            <w:tcW w:w="3330" w:type="dxa"/>
            <w:tcBorders>
              <w:top w:val="single" w:sz="6" w:space="0" w:color="000000"/>
              <w:left w:val="single" w:sz="6" w:space="0" w:color="000000"/>
              <w:bottom w:val="single" w:sz="6" w:space="0" w:color="000000"/>
            </w:tcBorders>
          </w:tcPr>
          <w:p w:rsidR="00E42C38" w:rsidRPr="00257DCD" w:rsidRDefault="00E42C38" w:rsidP="00257DCD">
            <w:pPr>
              <w:spacing w:after="0" w:line="240" w:lineRule="atLeast"/>
              <w:rPr>
                <w:rFonts w:ascii="Times New Roman" w:hAnsi="Times New Roman" w:cs="Times New Roman"/>
                <w:sz w:val="24"/>
                <w:szCs w:val="24"/>
                <w:lang w:eastAsia="ru-RU"/>
              </w:rPr>
            </w:pPr>
            <w:r w:rsidRPr="00257DCD">
              <w:rPr>
                <w:rFonts w:ascii="Times New Roman" w:hAnsi="Times New Roman" w:cs="Times New Roman"/>
                <w:b/>
                <w:bCs/>
                <w:sz w:val="24"/>
                <w:szCs w:val="24"/>
                <w:u w:val="single"/>
                <w:lang w:eastAsia="ru-RU"/>
              </w:rPr>
              <w:t>04.04.2016-25.05.2016</w:t>
            </w:r>
          </w:p>
        </w:tc>
        <w:tc>
          <w:tcPr>
            <w:tcW w:w="3283" w:type="dxa"/>
            <w:tcBorders>
              <w:top w:val="single" w:sz="6" w:space="0" w:color="000000"/>
              <w:left w:val="single" w:sz="6" w:space="0" w:color="000000"/>
              <w:bottom w:val="single" w:sz="6" w:space="0" w:color="000000"/>
              <w:right w:val="single" w:sz="8" w:space="0" w:color="000000"/>
            </w:tcBorders>
          </w:tcPr>
          <w:p w:rsidR="00E42C38" w:rsidRPr="00257DCD" w:rsidRDefault="00E42C38" w:rsidP="00257DCD">
            <w:pPr>
              <w:spacing w:after="0" w:line="240" w:lineRule="atLeast"/>
              <w:rPr>
                <w:rFonts w:ascii="Times New Roman" w:hAnsi="Times New Roman" w:cs="Times New Roman"/>
                <w:sz w:val="24"/>
                <w:szCs w:val="24"/>
              </w:rPr>
            </w:pPr>
            <w:r w:rsidRPr="00257DCD">
              <w:rPr>
                <w:rFonts w:ascii="Times New Roman" w:hAnsi="Times New Roman" w:cs="Times New Roman"/>
                <w:sz w:val="24"/>
                <w:szCs w:val="24"/>
                <w:lang w:eastAsia="ru-RU"/>
              </w:rPr>
              <w:t>7 недель (37 дней)</w:t>
            </w:r>
          </w:p>
        </w:tc>
      </w:tr>
      <w:tr w:rsidR="00E42C38" w:rsidRPr="00257DCD">
        <w:trPr>
          <w:cantSplit/>
          <w:trHeight w:val="193"/>
        </w:trPr>
        <w:tc>
          <w:tcPr>
            <w:tcW w:w="1668" w:type="dxa"/>
            <w:vMerge w:val="restart"/>
            <w:tcBorders>
              <w:top w:val="single" w:sz="6" w:space="0" w:color="000000"/>
              <w:left w:val="single" w:sz="8" w:space="0" w:color="000000"/>
              <w:bottom w:val="single" w:sz="6" w:space="0" w:color="000000"/>
            </w:tcBorders>
          </w:tcPr>
          <w:p w:rsidR="00E42C38" w:rsidRPr="00257DCD" w:rsidRDefault="00E42C38" w:rsidP="00257DCD">
            <w:pPr>
              <w:spacing w:after="0" w:line="240" w:lineRule="atLeast"/>
              <w:rPr>
                <w:rFonts w:ascii="Times New Roman" w:hAnsi="Times New Roman" w:cs="Times New Roman"/>
                <w:sz w:val="24"/>
                <w:szCs w:val="24"/>
                <w:lang w:eastAsia="ru-RU"/>
              </w:rPr>
            </w:pPr>
            <w:r w:rsidRPr="00257DCD">
              <w:rPr>
                <w:rFonts w:ascii="Times New Roman" w:hAnsi="Times New Roman" w:cs="Times New Roman"/>
                <w:sz w:val="24"/>
                <w:szCs w:val="24"/>
                <w:lang w:eastAsia="ru-RU"/>
              </w:rPr>
              <w:t>Итого за учебный год</w:t>
            </w:r>
          </w:p>
        </w:tc>
        <w:tc>
          <w:tcPr>
            <w:tcW w:w="1984" w:type="dxa"/>
            <w:tcBorders>
              <w:top w:val="single" w:sz="6" w:space="0" w:color="000000"/>
              <w:left w:val="single" w:sz="6" w:space="0" w:color="000000"/>
              <w:bottom w:val="single" w:sz="6" w:space="0" w:color="000000"/>
            </w:tcBorders>
          </w:tcPr>
          <w:p w:rsidR="00E42C38" w:rsidRPr="00257DCD" w:rsidRDefault="00E42C38" w:rsidP="00257DCD">
            <w:pPr>
              <w:spacing w:after="0" w:line="240" w:lineRule="atLeast"/>
              <w:rPr>
                <w:rFonts w:ascii="Times New Roman" w:hAnsi="Times New Roman" w:cs="Times New Roman"/>
                <w:sz w:val="24"/>
                <w:szCs w:val="24"/>
                <w:lang w:eastAsia="ru-RU"/>
              </w:rPr>
            </w:pPr>
            <w:r w:rsidRPr="00257DCD">
              <w:rPr>
                <w:rFonts w:ascii="Times New Roman" w:hAnsi="Times New Roman" w:cs="Times New Roman"/>
                <w:sz w:val="24"/>
                <w:szCs w:val="24"/>
                <w:lang w:eastAsia="ru-RU"/>
              </w:rPr>
              <w:t>1 классы      </w:t>
            </w:r>
          </w:p>
          <w:p w:rsidR="00E42C38" w:rsidRPr="00257DCD" w:rsidRDefault="00E42C38" w:rsidP="00257DCD">
            <w:pPr>
              <w:spacing w:after="0" w:line="240" w:lineRule="atLeast"/>
              <w:rPr>
                <w:rFonts w:ascii="Times New Roman" w:hAnsi="Times New Roman" w:cs="Times New Roman"/>
                <w:sz w:val="24"/>
                <w:szCs w:val="24"/>
                <w:lang w:eastAsia="ru-RU"/>
              </w:rPr>
            </w:pPr>
          </w:p>
        </w:tc>
        <w:tc>
          <w:tcPr>
            <w:tcW w:w="3330" w:type="dxa"/>
            <w:tcBorders>
              <w:top w:val="single" w:sz="6" w:space="0" w:color="000000"/>
              <w:left w:val="single" w:sz="6" w:space="0" w:color="000000"/>
              <w:bottom w:val="single" w:sz="6" w:space="0" w:color="000000"/>
            </w:tcBorders>
          </w:tcPr>
          <w:p w:rsidR="00E42C38" w:rsidRPr="00257DCD" w:rsidRDefault="00E42C38" w:rsidP="00257DCD">
            <w:pPr>
              <w:spacing w:after="0" w:line="240" w:lineRule="atLeast"/>
              <w:rPr>
                <w:rFonts w:ascii="Times New Roman" w:hAnsi="Times New Roman" w:cs="Times New Roman"/>
                <w:b/>
                <w:bCs/>
                <w:sz w:val="24"/>
                <w:szCs w:val="24"/>
                <w:lang w:eastAsia="ru-RU"/>
              </w:rPr>
            </w:pPr>
            <w:r w:rsidRPr="00257DCD">
              <w:rPr>
                <w:rFonts w:ascii="Times New Roman" w:hAnsi="Times New Roman" w:cs="Times New Roman"/>
                <w:sz w:val="24"/>
                <w:szCs w:val="24"/>
                <w:lang w:eastAsia="ru-RU"/>
              </w:rPr>
              <w:t> </w:t>
            </w:r>
          </w:p>
        </w:tc>
        <w:tc>
          <w:tcPr>
            <w:tcW w:w="3283" w:type="dxa"/>
            <w:tcBorders>
              <w:top w:val="single" w:sz="6" w:space="0" w:color="000000"/>
              <w:left w:val="single" w:sz="6" w:space="0" w:color="000000"/>
              <w:bottom w:val="single" w:sz="6" w:space="0" w:color="000000"/>
              <w:right w:val="single" w:sz="8" w:space="0" w:color="000000"/>
            </w:tcBorders>
          </w:tcPr>
          <w:p w:rsidR="00E42C38" w:rsidRPr="00257DCD" w:rsidRDefault="00E42C38" w:rsidP="00257DCD">
            <w:pPr>
              <w:spacing w:after="0" w:line="240" w:lineRule="atLeast"/>
              <w:rPr>
                <w:rFonts w:ascii="Times New Roman" w:hAnsi="Times New Roman" w:cs="Times New Roman"/>
                <w:sz w:val="24"/>
                <w:szCs w:val="24"/>
              </w:rPr>
            </w:pPr>
            <w:r w:rsidRPr="00257DCD">
              <w:rPr>
                <w:rFonts w:ascii="Times New Roman" w:hAnsi="Times New Roman" w:cs="Times New Roman"/>
                <w:b/>
                <w:bCs/>
                <w:sz w:val="24"/>
                <w:szCs w:val="24"/>
                <w:lang w:eastAsia="ru-RU"/>
              </w:rPr>
              <w:t>33 недели</w:t>
            </w:r>
            <w:r w:rsidRPr="00257DCD">
              <w:rPr>
                <w:rFonts w:ascii="Times New Roman" w:hAnsi="Times New Roman" w:cs="Times New Roman"/>
                <w:b/>
                <w:bCs/>
                <w:color w:val="FF0000"/>
                <w:sz w:val="24"/>
                <w:szCs w:val="24"/>
                <w:lang w:eastAsia="ru-RU"/>
              </w:rPr>
              <w:t xml:space="preserve"> </w:t>
            </w:r>
            <w:r w:rsidRPr="00257DCD">
              <w:rPr>
                <w:rFonts w:ascii="Times New Roman" w:hAnsi="Times New Roman" w:cs="Times New Roman"/>
                <w:b/>
                <w:bCs/>
                <w:sz w:val="24"/>
                <w:szCs w:val="24"/>
                <w:lang w:eastAsia="ru-RU"/>
              </w:rPr>
              <w:t>(164 дня)</w:t>
            </w:r>
          </w:p>
        </w:tc>
      </w:tr>
      <w:tr w:rsidR="00E42C38" w:rsidRPr="00257DCD">
        <w:trPr>
          <w:cantSplit/>
          <w:trHeight w:val="193"/>
        </w:trPr>
        <w:tc>
          <w:tcPr>
            <w:tcW w:w="1668" w:type="dxa"/>
            <w:vMerge/>
            <w:tcBorders>
              <w:top w:val="single" w:sz="6" w:space="0" w:color="000000"/>
              <w:left w:val="single" w:sz="8" w:space="0" w:color="000000"/>
              <w:bottom w:val="single" w:sz="6" w:space="0" w:color="000000"/>
            </w:tcBorders>
            <w:vAlign w:val="center"/>
          </w:tcPr>
          <w:p w:rsidR="00E42C38" w:rsidRPr="00257DCD" w:rsidRDefault="00E42C38" w:rsidP="00257DCD">
            <w:pPr>
              <w:snapToGrid w:val="0"/>
              <w:spacing w:after="0" w:line="240" w:lineRule="atLeast"/>
              <w:rPr>
                <w:rFonts w:ascii="Times New Roman" w:hAnsi="Times New Roman" w:cs="Times New Roman"/>
                <w:sz w:val="24"/>
                <w:szCs w:val="24"/>
                <w:lang w:eastAsia="ru-RU"/>
              </w:rPr>
            </w:pPr>
          </w:p>
        </w:tc>
        <w:tc>
          <w:tcPr>
            <w:tcW w:w="1984" w:type="dxa"/>
            <w:tcBorders>
              <w:top w:val="single" w:sz="6" w:space="0" w:color="000000"/>
              <w:left w:val="single" w:sz="6" w:space="0" w:color="000000"/>
              <w:bottom w:val="single" w:sz="6" w:space="0" w:color="000000"/>
            </w:tcBorders>
          </w:tcPr>
          <w:p w:rsidR="00E42C38" w:rsidRPr="00257DCD" w:rsidRDefault="00E42C38" w:rsidP="00257DCD">
            <w:pPr>
              <w:spacing w:after="0" w:line="240" w:lineRule="atLeast"/>
              <w:rPr>
                <w:rFonts w:ascii="Times New Roman" w:hAnsi="Times New Roman" w:cs="Times New Roman"/>
                <w:sz w:val="24"/>
                <w:szCs w:val="24"/>
                <w:lang w:eastAsia="ru-RU"/>
              </w:rPr>
            </w:pPr>
            <w:r w:rsidRPr="00257DCD">
              <w:rPr>
                <w:rFonts w:ascii="Times New Roman" w:hAnsi="Times New Roman" w:cs="Times New Roman"/>
                <w:sz w:val="24"/>
                <w:szCs w:val="24"/>
                <w:lang w:eastAsia="ru-RU"/>
              </w:rPr>
              <w:t>2-4 классы</w:t>
            </w:r>
          </w:p>
        </w:tc>
        <w:tc>
          <w:tcPr>
            <w:tcW w:w="3330" w:type="dxa"/>
            <w:tcBorders>
              <w:top w:val="single" w:sz="6" w:space="0" w:color="000000"/>
              <w:left w:val="single" w:sz="6" w:space="0" w:color="000000"/>
              <w:bottom w:val="single" w:sz="6" w:space="0" w:color="000000"/>
            </w:tcBorders>
          </w:tcPr>
          <w:p w:rsidR="00E42C38" w:rsidRPr="00257DCD" w:rsidRDefault="00E42C38" w:rsidP="00257DCD">
            <w:pPr>
              <w:spacing w:after="0" w:line="240" w:lineRule="atLeast"/>
              <w:rPr>
                <w:rFonts w:ascii="Times New Roman" w:hAnsi="Times New Roman" w:cs="Times New Roman"/>
                <w:b/>
                <w:bCs/>
                <w:sz w:val="24"/>
                <w:szCs w:val="24"/>
                <w:lang w:eastAsia="ru-RU"/>
              </w:rPr>
            </w:pPr>
            <w:r w:rsidRPr="00257DCD">
              <w:rPr>
                <w:rFonts w:ascii="Times New Roman" w:hAnsi="Times New Roman" w:cs="Times New Roman"/>
                <w:sz w:val="24"/>
                <w:szCs w:val="24"/>
                <w:lang w:eastAsia="ru-RU"/>
              </w:rPr>
              <w:t> </w:t>
            </w:r>
          </w:p>
        </w:tc>
        <w:tc>
          <w:tcPr>
            <w:tcW w:w="3283" w:type="dxa"/>
            <w:tcBorders>
              <w:top w:val="single" w:sz="6" w:space="0" w:color="000000"/>
              <w:left w:val="single" w:sz="6" w:space="0" w:color="000000"/>
              <w:bottom w:val="single" w:sz="6" w:space="0" w:color="000000"/>
              <w:right w:val="single" w:sz="8" w:space="0" w:color="000000"/>
            </w:tcBorders>
          </w:tcPr>
          <w:p w:rsidR="00E42C38" w:rsidRPr="00257DCD" w:rsidRDefault="00E42C38" w:rsidP="00257DCD">
            <w:pPr>
              <w:spacing w:after="0" w:line="240" w:lineRule="atLeast"/>
              <w:rPr>
                <w:rFonts w:ascii="Times New Roman" w:hAnsi="Times New Roman" w:cs="Times New Roman"/>
                <w:b/>
                <w:bCs/>
                <w:sz w:val="24"/>
                <w:szCs w:val="24"/>
                <w:lang w:eastAsia="ru-RU"/>
              </w:rPr>
            </w:pPr>
            <w:r w:rsidRPr="00257DCD">
              <w:rPr>
                <w:rFonts w:ascii="Times New Roman" w:hAnsi="Times New Roman" w:cs="Times New Roman"/>
                <w:b/>
                <w:bCs/>
                <w:sz w:val="24"/>
                <w:szCs w:val="24"/>
                <w:lang w:eastAsia="ru-RU"/>
              </w:rPr>
              <w:t>34 недели</w:t>
            </w:r>
          </w:p>
          <w:p w:rsidR="00E42C38" w:rsidRPr="00257DCD" w:rsidRDefault="00E42C38" w:rsidP="00257DCD">
            <w:pPr>
              <w:spacing w:after="0" w:line="240" w:lineRule="atLeast"/>
              <w:rPr>
                <w:rFonts w:ascii="Times New Roman" w:hAnsi="Times New Roman" w:cs="Times New Roman"/>
                <w:color w:val="FF0000"/>
                <w:sz w:val="24"/>
                <w:szCs w:val="24"/>
                <w:lang w:eastAsia="ru-RU"/>
              </w:rPr>
            </w:pPr>
            <w:r w:rsidRPr="00257DCD">
              <w:rPr>
                <w:rFonts w:ascii="Times New Roman" w:hAnsi="Times New Roman" w:cs="Times New Roman"/>
                <w:b/>
                <w:bCs/>
                <w:sz w:val="24"/>
                <w:szCs w:val="24"/>
                <w:lang w:eastAsia="ru-RU"/>
              </w:rPr>
              <w:t>(168 дней)</w:t>
            </w:r>
          </w:p>
          <w:p w:rsidR="00E42C38" w:rsidRPr="00257DCD" w:rsidRDefault="00E42C38" w:rsidP="00257DCD">
            <w:pPr>
              <w:spacing w:after="0" w:line="240" w:lineRule="atLeast"/>
              <w:rPr>
                <w:rFonts w:ascii="Times New Roman" w:hAnsi="Times New Roman" w:cs="Times New Roman"/>
                <w:color w:val="FF0000"/>
                <w:sz w:val="24"/>
                <w:szCs w:val="24"/>
                <w:lang w:eastAsia="ru-RU"/>
              </w:rPr>
            </w:pPr>
          </w:p>
        </w:tc>
      </w:tr>
      <w:tr w:rsidR="00E42C38" w:rsidRPr="00257DCD">
        <w:trPr>
          <w:cantSplit/>
          <w:trHeight w:val="555"/>
        </w:trPr>
        <w:tc>
          <w:tcPr>
            <w:tcW w:w="1668" w:type="dxa"/>
            <w:vMerge/>
            <w:tcBorders>
              <w:top w:val="single" w:sz="6" w:space="0" w:color="000000"/>
              <w:left w:val="single" w:sz="8" w:space="0" w:color="000000"/>
              <w:bottom w:val="single" w:sz="8" w:space="0" w:color="000000"/>
            </w:tcBorders>
            <w:vAlign w:val="center"/>
          </w:tcPr>
          <w:p w:rsidR="00E42C38" w:rsidRPr="00257DCD" w:rsidRDefault="00E42C38" w:rsidP="00257DCD">
            <w:pPr>
              <w:snapToGrid w:val="0"/>
              <w:spacing w:after="0" w:line="240" w:lineRule="atLeast"/>
              <w:rPr>
                <w:rFonts w:ascii="Times New Roman" w:hAnsi="Times New Roman" w:cs="Times New Roman"/>
                <w:sz w:val="24"/>
                <w:szCs w:val="24"/>
                <w:lang w:eastAsia="ru-RU"/>
              </w:rPr>
            </w:pPr>
          </w:p>
        </w:tc>
        <w:tc>
          <w:tcPr>
            <w:tcW w:w="1984" w:type="dxa"/>
            <w:tcBorders>
              <w:top w:val="single" w:sz="6" w:space="0" w:color="000000"/>
              <w:left w:val="single" w:sz="6" w:space="0" w:color="000000"/>
              <w:bottom w:val="single" w:sz="8" w:space="0" w:color="000000"/>
            </w:tcBorders>
          </w:tcPr>
          <w:p w:rsidR="00E42C38" w:rsidRPr="00257DCD" w:rsidRDefault="00E42C38" w:rsidP="00257DCD">
            <w:pPr>
              <w:spacing w:after="0" w:line="240" w:lineRule="atLeast"/>
              <w:rPr>
                <w:rFonts w:ascii="Times New Roman" w:hAnsi="Times New Roman" w:cs="Times New Roman"/>
                <w:sz w:val="24"/>
                <w:szCs w:val="24"/>
                <w:lang w:eastAsia="ru-RU"/>
              </w:rPr>
            </w:pPr>
            <w:r w:rsidRPr="00257DCD">
              <w:rPr>
                <w:rFonts w:ascii="Times New Roman" w:hAnsi="Times New Roman" w:cs="Times New Roman"/>
                <w:sz w:val="24"/>
                <w:szCs w:val="24"/>
                <w:lang w:eastAsia="ru-RU"/>
              </w:rPr>
              <w:t>5-8 классы</w:t>
            </w:r>
          </w:p>
          <w:p w:rsidR="00E42C38" w:rsidRPr="00257DCD" w:rsidRDefault="00E42C38" w:rsidP="00257DCD">
            <w:pPr>
              <w:spacing w:after="0" w:line="240" w:lineRule="atLeast"/>
              <w:rPr>
                <w:rFonts w:ascii="Times New Roman" w:hAnsi="Times New Roman" w:cs="Times New Roman"/>
                <w:sz w:val="24"/>
                <w:szCs w:val="24"/>
                <w:lang w:eastAsia="ru-RU"/>
              </w:rPr>
            </w:pPr>
          </w:p>
        </w:tc>
        <w:tc>
          <w:tcPr>
            <w:tcW w:w="3330" w:type="dxa"/>
            <w:tcBorders>
              <w:top w:val="single" w:sz="6" w:space="0" w:color="000000"/>
              <w:left w:val="single" w:sz="6" w:space="0" w:color="000000"/>
              <w:bottom w:val="single" w:sz="8" w:space="0" w:color="000000"/>
            </w:tcBorders>
          </w:tcPr>
          <w:p w:rsidR="00E42C38" w:rsidRPr="00257DCD" w:rsidRDefault="00E42C38" w:rsidP="00257DCD">
            <w:pPr>
              <w:spacing w:after="0" w:line="240" w:lineRule="atLeast"/>
              <w:rPr>
                <w:rFonts w:ascii="Times New Roman" w:hAnsi="Times New Roman" w:cs="Times New Roman"/>
                <w:b/>
                <w:bCs/>
                <w:sz w:val="24"/>
                <w:szCs w:val="24"/>
                <w:lang w:eastAsia="ru-RU"/>
              </w:rPr>
            </w:pPr>
            <w:r w:rsidRPr="00257DCD">
              <w:rPr>
                <w:rFonts w:ascii="Times New Roman" w:hAnsi="Times New Roman" w:cs="Times New Roman"/>
                <w:sz w:val="24"/>
                <w:szCs w:val="24"/>
                <w:lang w:eastAsia="ru-RU"/>
              </w:rPr>
              <w:t> </w:t>
            </w:r>
          </w:p>
        </w:tc>
        <w:tc>
          <w:tcPr>
            <w:tcW w:w="3283" w:type="dxa"/>
            <w:tcBorders>
              <w:top w:val="single" w:sz="6" w:space="0" w:color="000000"/>
              <w:left w:val="single" w:sz="6" w:space="0" w:color="000000"/>
              <w:bottom w:val="single" w:sz="8" w:space="0" w:color="000000"/>
              <w:right w:val="single" w:sz="8" w:space="0" w:color="000000"/>
            </w:tcBorders>
          </w:tcPr>
          <w:p w:rsidR="00E42C38" w:rsidRPr="00257DCD" w:rsidRDefault="00E42C38" w:rsidP="00257DCD">
            <w:pPr>
              <w:spacing w:after="0" w:line="240" w:lineRule="atLeast"/>
              <w:rPr>
                <w:rFonts w:ascii="Times New Roman" w:hAnsi="Times New Roman" w:cs="Times New Roman"/>
                <w:sz w:val="24"/>
                <w:szCs w:val="24"/>
              </w:rPr>
            </w:pPr>
            <w:r w:rsidRPr="00257DCD">
              <w:rPr>
                <w:rFonts w:ascii="Times New Roman" w:hAnsi="Times New Roman" w:cs="Times New Roman"/>
                <w:b/>
                <w:bCs/>
                <w:sz w:val="24"/>
                <w:szCs w:val="24"/>
                <w:lang w:eastAsia="ru-RU"/>
              </w:rPr>
              <w:t>34 недели (168 дней)</w:t>
            </w:r>
          </w:p>
        </w:tc>
      </w:tr>
    </w:tbl>
    <w:p w:rsidR="00E42C38" w:rsidRPr="00257DCD" w:rsidRDefault="00E42C38" w:rsidP="00257DCD">
      <w:pPr>
        <w:spacing w:after="0" w:line="240" w:lineRule="atLeast"/>
        <w:jc w:val="center"/>
        <w:rPr>
          <w:rFonts w:ascii="Times New Roman" w:hAnsi="Times New Roman" w:cs="Times New Roman"/>
          <w:b/>
          <w:bCs/>
          <w:sz w:val="24"/>
          <w:szCs w:val="24"/>
          <w:u w:val="single"/>
          <w:lang w:eastAsia="ru-RU"/>
        </w:rPr>
      </w:pPr>
    </w:p>
    <w:tbl>
      <w:tblPr>
        <w:tblW w:w="0" w:type="auto"/>
        <w:tblInd w:w="2" w:type="dxa"/>
        <w:tblLayout w:type="fixed"/>
        <w:tblCellMar>
          <w:left w:w="0" w:type="dxa"/>
          <w:right w:w="0" w:type="dxa"/>
        </w:tblCellMar>
        <w:tblLook w:val="0000"/>
      </w:tblPr>
      <w:tblGrid>
        <w:gridCol w:w="1668"/>
        <w:gridCol w:w="1984"/>
        <w:gridCol w:w="3330"/>
        <w:gridCol w:w="3283"/>
      </w:tblGrid>
      <w:tr w:rsidR="00E42C38" w:rsidRPr="00257DCD">
        <w:trPr>
          <w:trHeight w:val="768"/>
        </w:trPr>
        <w:tc>
          <w:tcPr>
            <w:tcW w:w="1668" w:type="dxa"/>
            <w:tcBorders>
              <w:top w:val="single" w:sz="8" w:space="0" w:color="000000"/>
              <w:left w:val="single" w:sz="8" w:space="0" w:color="000000"/>
              <w:bottom w:val="single" w:sz="6" w:space="0" w:color="000000"/>
            </w:tcBorders>
          </w:tcPr>
          <w:p w:rsidR="00E42C38" w:rsidRPr="00257DCD" w:rsidRDefault="00E42C38" w:rsidP="00257DCD">
            <w:pPr>
              <w:spacing w:after="0" w:line="240" w:lineRule="atLeast"/>
              <w:rPr>
                <w:rFonts w:ascii="Times New Roman" w:hAnsi="Times New Roman" w:cs="Times New Roman"/>
                <w:sz w:val="24"/>
                <w:szCs w:val="24"/>
                <w:lang w:eastAsia="ru-RU"/>
              </w:rPr>
            </w:pPr>
            <w:r w:rsidRPr="00257DCD">
              <w:rPr>
                <w:rFonts w:ascii="Times New Roman" w:hAnsi="Times New Roman" w:cs="Times New Roman"/>
                <w:sz w:val="24"/>
                <w:szCs w:val="24"/>
                <w:lang w:eastAsia="ru-RU"/>
              </w:rPr>
              <w:t>Учебные семестры</w:t>
            </w:r>
          </w:p>
          <w:p w:rsidR="00E42C38" w:rsidRPr="00257DCD" w:rsidRDefault="00E42C38" w:rsidP="00257DCD">
            <w:pPr>
              <w:spacing w:after="0" w:line="240" w:lineRule="atLeast"/>
              <w:rPr>
                <w:rFonts w:ascii="Times New Roman" w:hAnsi="Times New Roman" w:cs="Times New Roman"/>
                <w:sz w:val="24"/>
                <w:szCs w:val="24"/>
                <w:lang w:eastAsia="ru-RU"/>
              </w:rPr>
            </w:pPr>
            <w:r w:rsidRPr="00257DCD">
              <w:rPr>
                <w:rFonts w:ascii="Times New Roman" w:hAnsi="Times New Roman" w:cs="Times New Roman"/>
                <w:sz w:val="24"/>
                <w:szCs w:val="24"/>
                <w:lang w:eastAsia="ru-RU"/>
              </w:rPr>
              <w:t> </w:t>
            </w:r>
          </w:p>
        </w:tc>
        <w:tc>
          <w:tcPr>
            <w:tcW w:w="1984" w:type="dxa"/>
            <w:tcBorders>
              <w:top w:val="single" w:sz="8" w:space="0" w:color="000000"/>
              <w:left w:val="single" w:sz="6" w:space="0" w:color="000000"/>
              <w:bottom w:val="single" w:sz="6" w:space="0" w:color="000000"/>
            </w:tcBorders>
          </w:tcPr>
          <w:p w:rsidR="00E42C38" w:rsidRPr="00257DCD" w:rsidRDefault="00E42C38" w:rsidP="00257DCD">
            <w:pPr>
              <w:spacing w:after="0" w:line="240" w:lineRule="atLeast"/>
              <w:rPr>
                <w:rFonts w:ascii="Times New Roman" w:hAnsi="Times New Roman" w:cs="Times New Roman"/>
                <w:sz w:val="24"/>
                <w:szCs w:val="24"/>
                <w:lang w:eastAsia="ru-RU"/>
              </w:rPr>
            </w:pPr>
            <w:r w:rsidRPr="00257DCD">
              <w:rPr>
                <w:rFonts w:ascii="Times New Roman" w:hAnsi="Times New Roman" w:cs="Times New Roman"/>
                <w:sz w:val="24"/>
                <w:szCs w:val="24"/>
                <w:lang w:eastAsia="ru-RU"/>
              </w:rPr>
              <w:t>Классы</w:t>
            </w:r>
          </w:p>
        </w:tc>
        <w:tc>
          <w:tcPr>
            <w:tcW w:w="3330" w:type="dxa"/>
            <w:tcBorders>
              <w:top w:val="single" w:sz="8" w:space="0" w:color="000000"/>
              <w:left w:val="single" w:sz="6" w:space="0" w:color="000000"/>
              <w:bottom w:val="single" w:sz="6" w:space="0" w:color="000000"/>
            </w:tcBorders>
          </w:tcPr>
          <w:p w:rsidR="00E42C38" w:rsidRPr="00257DCD" w:rsidRDefault="00E42C38" w:rsidP="00257DCD">
            <w:pPr>
              <w:spacing w:after="0" w:line="240" w:lineRule="atLeast"/>
              <w:rPr>
                <w:rFonts w:ascii="Times New Roman" w:hAnsi="Times New Roman" w:cs="Times New Roman"/>
                <w:sz w:val="24"/>
                <w:szCs w:val="24"/>
                <w:lang w:eastAsia="ru-RU"/>
              </w:rPr>
            </w:pPr>
            <w:r w:rsidRPr="00257DCD">
              <w:rPr>
                <w:rFonts w:ascii="Times New Roman" w:hAnsi="Times New Roman" w:cs="Times New Roman"/>
                <w:sz w:val="24"/>
                <w:szCs w:val="24"/>
                <w:lang w:eastAsia="ru-RU"/>
              </w:rPr>
              <w:t>Начало и окончание семестра</w:t>
            </w:r>
          </w:p>
        </w:tc>
        <w:tc>
          <w:tcPr>
            <w:tcW w:w="3283" w:type="dxa"/>
            <w:tcBorders>
              <w:top w:val="single" w:sz="8" w:space="0" w:color="000000"/>
              <w:left w:val="single" w:sz="6" w:space="0" w:color="000000"/>
              <w:bottom w:val="single" w:sz="6" w:space="0" w:color="000000"/>
              <w:right w:val="single" w:sz="8" w:space="0" w:color="000000"/>
            </w:tcBorders>
          </w:tcPr>
          <w:p w:rsidR="00E42C38" w:rsidRPr="00257DCD" w:rsidRDefault="00E42C38" w:rsidP="00257DCD">
            <w:pPr>
              <w:spacing w:after="0" w:line="240" w:lineRule="atLeast"/>
              <w:rPr>
                <w:rFonts w:ascii="Times New Roman" w:hAnsi="Times New Roman" w:cs="Times New Roman"/>
                <w:sz w:val="24"/>
                <w:szCs w:val="24"/>
                <w:lang w:eastAsia="ru-RU"/>
              </w:rPr>
            </w:pPr>
            <w:r w:rsidRPr="00257DCD">
              <w:rPr>
                <w:rFonts w:ascii="Times New Roman" w:hAnsi="Times New Roman" w:cs="Times New Roman"/>
                <w:sz w:val="24"/>
                <w:szCs w:val="24"/>
                <w:lang w:eastAsia="ru-RU"/>
              </w:rPr>
              <w:t>Количество учебных недель (количество дней)</w:t>
            </w:r>
          </w:p>
          <w:p w:rsidR="00E42C38" w:rsidRPr="00257DCD" w:rsidRDefault="00E42C38" w:rsidP="00257DCD">
            <w:pPr>
              <w:spacing w:after="0" w:line="240" w:lineRule="atLeast"/>
              <w:rPr>
                <w:rFonts w:ascii="Times New Roman" w:hAnsi="Times New Roman" w:cs="Times New Roman"/>
                <w:sz w:val="24"/>
                <w:szCs w:val="24"/>
              </w:rPr>
            </w:pPr>
            <w:r w:rsidRPr="00257DCD">
              <w:rPr>
                <w:rFonts w:ascii="Times New Roman" w:hAnsi="Times New Roman" w:cs="Times New Roman"/>
                <w:sz w:val="24"/>
                <w:szCs w:val="24"/>
                <w:lang w:eastAsia="ru-RU"/>
              </w:rPr>
              <w:t> </w:t>
            </w:r>
          </w:p>
        </w:tc>
      </w:tr>
      <w:tr w:rsidR="00E42C38" w:rsidRPr="00257DCD">
        <w:trPr>
          <w:trHeight w:val="392"/>
        </w:trPr>
        <w:tc>
          <w:tcPr>
            <w:tcW w:w="1668" w:type="dxa"/>
            <w:tcBorders>
              <w:top w:val="single" w:sz="6" w:space="0" w:color="000000"/>
              <w:left w:val="single" w:sz="8" w:space="0" w:color="000000"/>
              <w:bottom w:val="single" w:sz="6" w:space="0" w:color="000000"/>
            </w:tcBorders>
          </w:tcPr>
          <w:p w:rsidR="00E42C38" w:rsidRPr="00257DCD" w:rsidRDefault="00E42C38" w:rsidP="00257DCD">
            <w:pPr>
              <w:spacing w:after="0" w:line="240" w:lineRule="atLeast"/>
              <w:rPr>
                <w:rFonts w:ascii="Times New Roman" w:hAnsi="Times New Roman" w:cs="Times New Roman"/>
                <w:sz w:val="24"/>
                <w:szCs w:val="24"/>
                <w:lang w:eastAsia="ru-RU"/>
              </w:rPr>
            </w:pPr>
            <w:r w:rsidRPr="00257DCD">
              <w:rPr>
                <w:rFonts w:ascii="Times New Roman" w:hAnsi="Times New Roman" w:cs="Times New Roman"/>
                <w:b/>
                <w:bCs/>
                <w:sz w:val="24"/>
                <w:szCs w:val="24"/>
                <w:u w:val="single"/>
                <w:lang w:eastAsia="ru-RU"/>
              </w:rPr>
              <w:t> </w:t>
            </w:r>
            <w:r w:rsidRPr="00257DCD">
              <w:rPr>
                <w:rFonts w:ascii="Times New Roman" w:hAnsi="Times New Roman" w:cs="Times New Roman"/>
                <w:b/>
                <w:bCs/>
                <w:sz w:val="24"/>
                <w:szCs w:val="24"/>
                <w:u w:val="single"/>
                <w:lang w:val="en-US" w:eastAsia="ru-RU"/>
              </w:rPr>
              <w:t>I</w:t>
            </w:r>
            <w:r w:rsidRPr="00257DCD">
              <w:rPr>
                <w:rFonts w:ascii="Times New Roman" w:hAnsi="Times New Roman" w:cs="Times New Roman"/>
                <w:b/>
                <w:bCs/>
                <w:sz w:val="24"/>
                <w:szCs w:val="24"/>
                <w:u w:val="single"/>
                <w:lang w:eastAsia="ru-RU"/>
              </w:rPr>
              <w:t>  семестр</w:t>
            </w:r>
          </w:p>
        </w:tc>
        <w:tc>
          <w:tcPr>
            <w:tcW w:w="1984" w:type="dxa"/>
            <w:tcBorders>
              <w:top w:val="single" w:sz="6" w:space="0" w:color="000000"/>
              <w:left w:val="single" w:sz="6" w:space="0" w:color="000000"/>
              <w:bottom w:val="single" w:sz="6" w:space="0" w:color="000000"/>
            </w:tcBorders>
          </w:tcPr>
          <w:p w:rsidR="00E42C38" w:rsidRPr="00257DCD" w:rsidRDefault="00E42C38" w:rsidP="00257DCD">
            <w:pPr>
              <w:spacing w:after="0" w:line="240" w:lineRule="atLeast"/>
              <w:rPr>
                <w:rFonts w:ascii="Times New Roman" w:hAnsi="Times New Roman" w:cs="Times New Roman"/>
                <w:b/>
                <w:bCs/>
                <w:sz w:val="24"/>
                <w:szCs w:val="24"/>
                <w:u w:val="single"/>
                <w:lang w:eastAsia="ru-RU"/>
              </w:rPr>
            </w:pPr>
            <w:r w:rsidRPr="00257DCD">
              <w:rPr>
                <w:rFonts w:ascii="Times New Roman" w:hAnsi="Times New Roman" w:cs="Times New Roman"/>
                <w:sz w:val="24"/>
                <w:szCs w:val="24"/>
                <w:lang w:eastAsia="ru-RU"/>
              </w:rPr>
              <w:t>9-11 классы</w:t>
            </w:r>
          </w:p>
        </w:tc>
        <w:tc>
          <w:tcPr>
            <w:tcW w:w="3330" w:type="dxa"/>
            <w:tcBorders>
              <w:top w:val="single" w:sz="6" w:space="0" w:color="000000"/>
              <w:left w:val="single" w:sz="6" w:space="0" w:color="000000"/>
              <w:bottom w:val="single" w:sz="6" w:space="0" w:color="000000"/>
            </w:tcBorders>
          </w:tcPr>
          <w:p w:rsidR="00E42C38" w:rsidRPr="00257DCD" w:rsidRDefault="00E42C38" w:rsidP="00257DCD">
            <w:pPr>
              <w:spacing w:after="0" w:line="240" w:lineRule="atLeast"/>
              <w:rPr>
                <w:rFonts w:ascii="Times New Roman" w:hAnsi="Times New Roman" w:cs="Times New Roman"/>
                <w:sz w:val="24"/>
                <w:szCs w:val="24"/>
                <w:lang w:eastAsia="ru-RU"/>
              </w:rPr>
            </w:pPr>
            <w:r w:rsidRPr="00257DCD">
              <w:rPr>
                <w:rFonts w:ascii="Times New Roman" w:hAnsi="Times New Roman" w:cs="Times New Roman"/>
                <w:b/>
                <w:bCs/>
                <w:sz w:val="24"/>
                <w:szCs w:val="24"/>
                <w:u w:val="single"/>
                <w:lang w:eastAsia="ru-RU"/>
              </w:rPr>
              <w:t>01.09.2015-25.12.2015г</w:t>
            </w:r>
            <w:r w:rsidRPr="00257DCD">
              <w:rPr>
                <w:rFonts w:ascii="Times New Roman" w:hAnsi="Times New Roman" w:cs="Times New Roman"/>
                <w:sz w:val="24"/>
                <w:szCs w:val="24"/>
                <w:lang w:eastAsia="ru-RU"/>
              </w:rPr>
              <w:t>.</w:t>
            </w:r>
          </w:p>
        </w:tc>
        <w:tc>
          <w:tcPr>
            <w:tcW w:w="3283" w:type="dxa"/>
            <w:tcBorders>
              <w:top w:val="single" w:sz="6" w:space="0" w:color="000000"/>
              <w:left w:val="single" w:sz="6" w:space="0" w:color="000000"/>
              <w:bottom w:val="single" w:sz="6" w:space="0" w:color="000000"/>
              <w:right w:val="single" w:sz="8" w:space="0" w:color="000000"/>
            </w:tcBorders>
          </w:tcPr>
          <w:p w:rsidR="00E42C38" w:rsidRPr="00257DCD" w:rsidRDefault="00E42C38" w:rsidP="00257DCD">
            <w:pPr>
              <w:spacing w:after="0" w:line="240" w:lineRule="atLeast"/>
              <w:rPr>
                <w:rFonts w:ascii="Times New Roman" w:hAnsi="Times New Roman" w:cs="Times New Roman"/>
                <w:sz w:val="24"/>
                <w:szCs w:val="24"/>
              </w:rPr>
            </w:pPr>
            <w:r w:rsidRPr="00257DCD">
              <w:rPr>
                <w:rFonts w:ascii="Times New Roman" w:hAnsi="Times New Roman" w:cs="Times New Roman"/>
                <w:sz w:val="24"/>
                <w:szCs w:val="24"/>
                <w:lang w:eastAsia="ru-RU"/>
              </w:rPr>
              <w:t>16 недель (79 дней)</w:t>
            </w:r>
          </w:p>
        </w:tc>
      </w:tr>
      <w:tr w:rsidR="00E42C38" w:rsidRPr="00257DCD">
        <w:trPr>
          <w:trHeight w:val="456"/>
        </w:trPr>
        <w:tc>
          <w:tcPr>
            <w:tcW w:w="1668" w:type="dxa"/>
            <w:tcBorders>
              <w:top w:val="single" w:sz="6" w:space="0" w:color="000000"/>
              <w:left w:val="single" w:sz="8" w:space="0" w:color="000000"/>
              <w:bottom w:val="single" w:sz="6" w:space="0" w:color="000000"/>
            </w:tcBorders>
          </w:tcPr>
          <w:p w:rsidR="00E42C38" w:rsidRPr="00257DCD" w:rsidRDefault="00E42C38" w:rsidP="00257DCD">
            <w:pPr>
              <w:spacing w:after="0" w:line="240" w:lineRule="atLeast"/>
              <w:rPr>
                <w:rFonts w:ascii="Times New Roman" w:hAnsi="Times New Roman" w:cs="Times New Roman"/>
                <w:sz w:val="24"/>
                <w:szCs w:val="24"/>
                <w:lang w:eastAsia="ru-RU"/>
              </w:rPr>
            </w:pPr>
            <w:r w:rsidRPr="00257DCD">
              <w:rPr>
                <w:rFonts w:ascii="Times New Roman" w:hAnsi="Times New Roman" w:cs="Times New Roman"/>
                <w:b/>
                <w:bCs/>
                <w:sz w:val="24"/>
                <w:szCs w:val="24"/>
                <w:u w:val="single"/>
                <w:lang w:val="en-US" w:eastAsia="ru-RU"/>
              </w:rPr>
              <w:t>II</w:t>
            </w:r>
            <w:r w:rsidRPr="00257DCD">
              <w:rPr>
                <w:rFonts w:ascii="Times New Roman" w:hAnsi="Times New Roman" w:cs="Times New Roman"/>
                <w:b/>
                <w:bCs/>
                <w:sz w:val="24"/>
                <w:szCs w:val="24"/>
                <w:u w:val="single"/>
                <w:lang w:eastAsia="ru-RU"/>
              </w:rPr>
              <w:t> семестр</w:t>
            </w:r>
          </w:p>
        </w:tc>
        <w:tc>
          <w:tcPr>
            <w:tcW w:w="1984" w:type="dxa"/>
            <w:tcBorders>
              <w:top w:val="single" w:sz="6" w:space="0" w:color="000000"/>
              <w:left w:val="single" w:sz="6" w:space="0" w:color="000000"/>
              <w:bottom w:val="single" w:sz="6" w:space="0" w:color="000000"/>
            </w:tcBorders>
          </w:tcPr>
          <w:p w:rsidR="00E42C38" w:rsidRPr="00257DCD" w:rsidRDefault="00E42C38" w:rsidP="00257DCD">
            <w:pPr>
              <w:spacing w:after="0" w:line="240" w:lineRule="atLeast"/>
              <w:rPr>
                <w:rFonts w:ascii="Times New Roman" w:hAnsi="Times New Roman" w:cs="Times New Roman"/>
                <w:b/>
                <w:bCs/>
                <w:sz w:val="24"/>
                <w:szCs w:val="24"/>
                <w:u w:val="single"/>
                <w:lang w:eastAsia="ru-RU"/>
              </w:rPr>
            </w:pPr>
            <w:r w:rsidRPr="00257DCD">
              <w:rPr>
                <w:rFonts w:ascii="Times New Roman" w:hAnsi="Times New Roman" w:cs="Times New Roman"/>
                <w:sz w:val="24"/>
                <w:szCs w:val="24"/>
                <w:lang w:eastAsia="ru-RU"/>
              </w:rPr>
              <w:t>9-11 классы</w:t>
            </w:r>
          </w:p>
        </w:tc>
        <w:tc>
          <w:tcPr>
            <w:tcW w:w="3330" w:type="dxa"/>
            <w:tcBorders>
              <w:top w:val="single" w:sz="6" w:space="0" w:color="000000"/>
              <w:left w:val="single" w:sz="6" w:space="0" w:color="000000"/>
              <w:bottom w:val="single" w:sz="6" w:space="0" w:color="000000"/>
            </w:tcBorders>
          </w:tcPr>
          <w:p w:rsidR="00E42C38" w:rsidRPr="00257DCD" w:rsidRDefault="00E42C38" w:rsidP="00257DCD">
            <w:pPr>
              <w:spacing w:after="0" w:line="240" w:lineRule="atLeast"/>
              <w:rPr>
                <w:rFonts w:ascii="Times New Roman" w:hAnsi="Times New Roman" w:cs="Times New Roman"/>
                <w:sz w:val="24"/>
                <w:szCs w:val="24"/>
                <w:lang w:eastAsia="ru-RU"/>
              </w:rPr>
            </w:pPr>
            <w:r w:rsidRPr="00257DCD">
              <w:rPr>
                <w:rFonts w:ascii="Times New Roman" w:hAnsi="Times New Roman" w:cs="Times New Roman"/>
                <w:b/>
                <w:bCs/>
                <w:sz w:val="24"/>
                <w:szCs w:val="24"/>
                <w:u w:val="single"/>
                <w:lang w:eastAsia="ru-RU"/>
              </w:rPr>
              <w:t>11.01.2016-25.05.2016</w:t>
            </w:r>
          </w:p>
        </w:tc>
        <w:tc>
          <w:tcPr>
            <w:tcW w:w="3283" w:type="dxa"/>
            <w:tcBorders>
              <w:top w:val="single" w:sz="6" w:space="0" w:color="000000"/>
              <w:left w:val="single" w:sz="6" w:space="0" w:color="000000"/>
              <w:bottom w:val="single" w:sz="6" w:space="0" w:color="000000"/>
              <w:right w:val="single" w:sz="8" w:space="0" w:color="000000"/>
            </w:tcBorders>
          </w:tcPr>
          <w:p w:rsidR="00E42C38" w:rsidRPr="00257DCD" w:rsidRDefault="00E42C38" w:rsidP="00257DCD">
            <w:pPr>
              <w:spacing w:after="0" w:line="240" w:lineRule="atLeast"/>
              <w:rPr>
                <w:rFonts w:ascii="Times New Roman" w:hAnsi="Times New Roman" w:cs="Times New Roman"/>
                <w:sz w:val="24"/>
                <w:szCs w:val="24"/>
              </w:rPr>
            </w:pPr>
            <w:r w:rsidRPr="00257DCD">
              <w:rPr>
                <w:rFonts w:ascii="Times New Roman" w:hAnsi="Times New Roman" w:cs="Times New Roman"/>
                <w:sz w:val="24"/>
                <w:szCs w:val="24"/>
                <w:lang w:eastAsia="ru-RU"/>
              </w:rPr>
              <w:t>18 недель (89 дня)</w:t>
            </w:r>
          </w:p>
        </w:tc>
      </w:tr>
      <w:tr w:rsidR="00E42C38" w:rsidRPr="00257DCD">
        <w:trPr>
          <w:trHeight w:val="586"/>
        </w:trPr>
        <w:tc>
          <w:tcPr>
            <w:tcW w:w="1668" w:type="dxa"/>
            <w:tcBorders>
              <w:top w:val="single" w:sz="6" w:space="0" w:color="000000"/>
              <w:left w:val="single" w:sz="8" w:space="0" w:color="000000"/>
              <w:bottom w:val="single" w:sz="8" w:space="0" w:color="000000"/>
            </w:tcBorders>
          </w:tcPr>
          <w:p w:rsidR="00E42C38" w:rsidRPr="00257DCD" w:rsidRDefault="00E42C38" w:rsidP="00257DCD">
            <w:pPr>
              <w:spacing w:after="0" w:line="240" w:lineRule="atLeast"/>
              <w:rPr>
                <w:rFonts w:ascii="Times New Roman" w:hAnsi="Times New Roman" w:cs="Times New Roman"/>
                <w:sz w:val="24"/>
                <w:szCs w:val="24"/>
                <w:lang w:eastAsia="ru-RU"/>
              </w:rPr>
            </w:pPr>
            <w:r w:rsidRPr="00257DCD">
              <w:rPr>
                <w:rFonts w:ascii="Times New Roman" w:hAnsi="Times New Roman" w:cs="Times New Roman"/>
                <w:sz w:val="24"/>
                <w:szCs w:val="24"/>
                <w:lang w:eastAsia="ru-RU"/>
              </w:rPr>
              <w:t>Итого за учебный год</w:t>
            </w:r>
          </w:p>
        </w:tc>
        <w:tc>
          <w:tcPr>
            <w:tcW w:w="1984" w:type="dxa"/>
            <w:tcBorders>
              <w:top w:val="single" w:sz="6" w:space="0" w:color="000000"/>
              <w:left w:val="single" w:sz="6" w:space="0" w:color="000000"/>
              <w:bottom w:val="single" w:sz="8" w:space="0" w:color="000000"/>
            </w:tcBorders>
          </w:tcPr>
          <w:p w:rsidR="00E42C38" w:rsidRPr="00257DCD" w:rsidRDefault="00E42C38" w:rsidP="00257DCD">
            <w:pPr>
              <w:spacing w:after="0" w:line="240" w:lineRule="atLeast"/>
              <w:rPr>
                <w:rFonts w:ascii="Times New Roman" w:hAnsi="Times New Roman" w:cs="Times New Roman"/>
                <w:sz w:val="24"/>
                <w:szCs w:val="24"/>
                <w:lang w:eastAsia="ru-RU"/>
              </w:rPr>
            </w:pPr>
            <w:r w:rsidRPr="00257DCD">
              <w:rPr>
                <w:rFonts w:ascii="Times New Roman" w:hAnsi="Times New Roman" w:cs="Times New Roman"/>
                <w:sz w:val="24"/>
                <w:szCs w:val="24"/>
                <w:lang w:eastAsia="ru-RU"/>
              </w:rPr>
              <w:t>9-11классы</w:t>
            </w:r>
          </w:p>
        </w:tc>
        <w:tc>
          <w:tcPr>
            <w:tcW w:w="3330" w:type="dxa"/>
            <w:tcBorders>
              <w:top w:val="single" w:sz="6" w:space="0" w:color="000000"/>
              <w:left w:val="single" w:sz="6" w:space="0" w:color="000000"/>
              <w:bottom w:val="single" w:sz="8" w:space="0" w:color="000000"/>
            </w:tcBorders>
          </w:tcPr>
          <w:p w:rsidR="00E42C38" w:rsidRPr="00257DCD" w:rsidRDefault="00E42C38" w:rsidP="00257DCD">
            <w:pPr>
              <w:spacing w:after="0" w:line="240" w:lineRule="atLeast"/>
              <w:rPr>
                <w:rFonts w:ascii="Times New Roman" w:hAnsi="Times New Roman" w:cs="Times New Roman"/>
                <w:b/>
                <w:bCs/>
                <w:sz w:val="24"/>
                <w:szCs w:val="24"/>
                <w:lang w:eastAsia="ru-RU"/>
              </w:rPr>
            </w:pPr>
            <w:r w:rsidRPr="00257DCD">
              <w:rPr>
                <w:rFonts w:ascii="Times New Roman" w:hAnsi="Times New Roman" w:cs="Times New Roman"/>
                <w:sz w:val="24"/>
                <w:szCs w:val="24"/>
                <w:lang w:eastAsia="ru-RU"/>
              </w:rPr>
              <w:t> </w:t>
            </w:r>
          </w:p>
        </w:tc>
        <w:tc>
          <w:tcPr>
            <w:tcW w:w="3283" w:type="dxa"/>
            <w:tcBorders>
              <w:top w:val="single" w:sz="6" w:space="0" w:color="000000"/>
              <w:left w:val="single" w:sz="6" w:space="0" w:color="000000"/>
              <w:bottom w:val="single" w:sz="8" w:space="0" w:color="000000"/>
              <w:right w:val="single" w:sz="8" w:space="0" w:color="000000"/>
            </w:tcBorders>
          </w:tcPr>
          <w:p w:rsidR="00E42C38" w:rsidRPr="00257DCD" w:rsidRDefault="00E42C38" w:rsidP="00257DCD">
            <w:pPr>
              <w:spacing w:after="0" w:line="240" w:lineRule="atLeast"/>
              <w:rPr>
                <w:rFonts w:ascii="Times New Roman" w:hAnsi="Times New Roman" w:cs="Times New Roman"/>
                <w:sz w:val="24"/>
                <w:szCs w:val="24"/>
              </w:rPr>
            </w:pPr>
            <w:r w:rsidRPr="00257DCD">
              <w:rPr>
                <w:rFonts w:ascii="Times New Roman" w:hAnsi="Times New Roman" w:cs="Times New Roman"/>
                <w:b/>
                <w:bCs/>
                <w:sz w:val="24"/>
                <w:szCs w:val="24"/>
                <w:lang w:eastAsia="ru-RU"/>
              </w:rPr>
              <w:t>34 недели (168 дней)</w:t>
            </w:r>
          </w:p>
        </w:tc>
      </w:tr>
    </w:tbl>
    <w:p w:rsidR="00E42C38" w:rsidRPr="00257DCD" w:rsidRDefault="00E42C38" w:rsidP="00257DCD">
      <w:pPr>
        <w:spacing w:after="0" w:line="240" w:lineRule="atLeast"/>
        <w:jc w:val="center"/>
        <w:rPr>
          <w:rFonts w:ascii="Times New Roman" w:hAnsi="Times New Roman" w:cs="Times New Roman"/>
          <w:sz w:val="24"/>
          <w:szCs w:val="24"/>
          <w:lang w:eastAsia="ru-RU"/>
        </w:rPr>
      </w:pPr>
      <w:r w:rsidRPr="00257DCD">
        <w:rPr>
          <w:rFonts w:ascii="Times New Roman" w:hAnsi="Times New Roman" w:cs="Times New Roman"/>
          <w:b/>
          <w:bCs/>
          <w:sz w:val="24"/>
          <w:szCs w:val="24"/>
          <w:u w:val="single"/>
          <w:lang w:eastAsia="ru-RU"/>
        </w:rPr>
        <w:t>Проведение промежуточной аттестации в переводных классах</w:t>
      </w:r>
    </w:p>
    <w:p w:rsidR="00E42C38" w:rsidRPr="00257DCD" w:rsidRDefault="00E42C38" w:rsidP="00257DCD">
      <w:pPr>
        <w:spacing w:after="0" w:line="240" w:lineRule="atLeast"/>
        <w:jc w:val="both"/>
        <w:rPr>
          <w:rFonts w:ascii="Times New Roman" w:hAnsi="Times New Roman" w:cs="Times New Roman"/>
          <w:b/>
          <w:bCs/>
          <w:sz w:val="24"/>
          <w:szCs w:val="24"/>
          <w:u w:val="single"/>
          <w:lang w:eastAsia="ru-RU"/>
        </w:rPr>
      </w:pPr>
      <w:r w:rsidRPr="00257DCD">
        <w:rPr>
          <w:rFonts w:ascii="Times New Roman" w:hAnsi="Times New Roman" w:cs="Times New Roman"/>
          <w:sz w:val="24"/>
          <w:szCs w:val="24"/>
          <w:lang w:eastAsia="ru-RU"/>
        </w:rPr>
        <w:t>Промежуточная аттестация в переводных классах (в 5-8, 10 классах) проводится без прекращения общеобразовательного процесса в соответствии с решением педагогического совета образовательного учреждения.</w:t>
      </w:r>
    </w:p>
    <w:p w:rsidR="00E42C38" w:rsidRPr="00257DCD" w:rsidRDefault="00E42C38" w:rsidP="00257DCD">
      <w:pPr>
        <w:spacing w:after="0" w:line="240" w:lineRule="atLeast"/>
        <w:jc w:val="center"/>
        <w:rPr>
          <w:rFonts w:ascii="Times New Roman" w:hAnsi="Times New Roman" w:cs="Times New Roman"/>
          <w:sz w:val="24"/>
          <w:szCs w:val="24"/>
          <w:lang w:eastAsia="ru-RU"/>
        </w:rPr>
      </w:pPr>
      <w:r w:rsidRPr="00257DCD">
        <w:rPr>
          <w:rFonts w:ascii="Times New Roman" w:hAnsi="Times New Roman" w:cs="Times New Roman"/>
          <w:b/>
          <w:bCs/>
          <w:sz w:val="24"/>
          <w:szCs w:val="24"/>
          <w:u w:val="single"/>
          <w:lang w:eastAsia="ru-RU"/>
        </w:rPr>
        <w:t>Проведение государственной (итоговой) аттестации в 9 и 11 классах</w:t>
      </w:r>
    </w:p>
    <w:p w:rsidR="00E42C38" w:rsidRPr="00257DCD" w:rsidRDefault="00E42C38" w:rsidP="00257DCD">
      <w:pPr>
        <w:spacing w:after="0" w:line="240" w:lineRule="atLeast"/>
        <w:jc w:val="both"/>
        <w:rPr>
          <w:rFonts w:ascii="Times New Roman" w:hAnsi="Times New Roman" w:cs="Times New Roman"/>
          <w:b/>
          <w:bCs/>
          <w:sz w:val="24"/>
          <w:szCs w:val="24"/>
          <w:u w:val="single"/>
          <w:lang w:eastAsia="ru-RU"/>
        </w:rPr>
      </w:pPr>
      <w:r w:rsidRPr="00257DCD">
        <w:rPr>
          <w:rFonts w:ascii="Times New Roman" w:hAnsi="Times New Roman" w:cs="Times New Roman"/>
          <w:sz w:val="24"/>
          <w:szCs w:val="24"/>
          <w:lang w:eastAsia="ru-RU"/>
        </w:rPr>
        <w:t>Сроки проведения государственной (итоговой) аттестации обучающихся в 9,11 классах устанавливаются Министерством образования и науки Российской Федерации (Федеральная служба по надзору в сфере образования и науки), Министерством образования и  науки, молодежи и спорта  Республики Крым.</w:t>
      </w:r>
    </w:p>
    <w:p w:rsidR="00E42C38" w:rsidRPr="00257DCD" w:rsidRDefault="00E42C38" w:rsidP="00257DCD">
      <w:pPr>
        <w:spacing w:after="0" w:line="240" w:lineRule="atLeast"/>
        <w:jc w:val="center"/>
        <w:rPr>
          <w:rFonts w:ascii="Times New Roman" w:hAnsi="Times New Roman" w:cs="Times New Roman"/>
          <w:sz w:val="24"/>
          <w:szCs w:val="24"/>
          <w:lang w:eastAsia="ru-RU"/>
        </w:rPr>
      </w:pPr>
      <w:r w:rsidRPr="00257DCD">
        <w:rPr>
          <w:rFonts w:ascii="Times New Roman" w:hAnsi="Times New Roman" w:cs="Times New Roman"/>
          <w:b/>
          <w:bCs/>
          <w:sz w:val="24"/>
          <w:szCs w:val="24"/>
          <w:u w:val="single"/>
          <w:lang w:eastAsia="ru-RU"/>
        </w:rPr>
        <w:t>Расписание звонков</w:t>
      </w:r>
    </w:p>
    <w:p w:rsidR="00E42C38" w:rsidRPr="00257DCD" w:rsidRDefault="00E42C38" w:rsidP="00257DCD">
      <w:pPr>
        <w:pStyle w:val="NormalWeb"/>
        <w:shd w:val="clear" w:color="auto" w:fill="FFFFFF"/>
        <w:spacing w:before="0" w:beforeAutospacing="0" w:after="0" w:afterAutospacing="0" w:line="240" w:lineRule="atLeast"/>
        <w:rPr>
          <w:rFonts w:ascii="Times New Roman" w:hAnsi="Times New Roman"/>
        </w:rPr>
      </w:pPr>
      <w:r w:rsidRPr="00257DCD">
        <w:rPr>
          <w:rFonts w:ascii="Times New Roman" w:hAnsi="Times New Roman"/>
          <w:b/>
          <w:bCs/>
          <w:u w:val="single"/>
        </w:rPr>
        <w:t>2-11 классы</w:t>
      </w:r>
    </w:p>
    <w:p w:rsidR="00E42C38" w:rsidRPr="00257DCD" w:rsidRDefault="00E42C38" w:rsidP="00257DCD">
      <w:pPr>
        <w:pStyle w:val="NormalWeb"/>
        <w:shd w:val="clear" w:color="auto" w:fill="FFFFFF"/>
        <w:spacing w:before="0" w:beforeAutospacing="0" w:after="0" w:afterAutospacing="0" w:line="240" w:lineRule="atLeast"/>
        <w:ind w:left="600"/>
        <w:rPr>
          <w:rFonts w:ascii="Times New Roman" w:hAnsi="Times New Roman"/>
        </w:rPr>
      </w:pPr>
      <w:r w:rsidRPr="00257DCD">
        <w:rPr>
          <w:rFonts w:ascii="Times New Roman" w:hAnsi="Times New Roman"/>
        </w:rPr>
        <w:t>1 урок  – 08.30.-09.15. – перерыв  10 минут</w:t>
      </w:r>
    </w:p>
    <w:p w:rsidR="00E42C38" w:rsidRPr="00257DCD" w:rsidRDefault="00E42C38" w:rsidP="00257DCD">
      <w:pPr>
        <w:pStyle w:val="NormalWeb"/>
        <w:shd w:val="clear" w:color="auto" w:fill="FFFFFF"/>
        <w:spacing w:before="0" w:beforeAutospacing="0" w:after="0" w:afterAutospacing="0" w:line="240" w:lineRule="atLeast"/>
        <w:ind w:left="600"/>
        <w:rPr>
          <w:rFonts w:ascii="Times New Roman" w:hAnsi="Times New Roman"/>
        </w:rPr>
      </w:pPr>
      <w:r w:rsidRPr="00257DCD">
        <w:rPr>
          <w:rFonts w:ascii="Times New Roman" w:hAnsi="Times New Roman"/>
        </w:rPr>
        <w:t>2 урок – 09.25.- 10.10.- перерыв 20 минут</w:t>
      </w:r>
    </w:p>
    <w:p w:rsidR="00E42C38" w:rsidRPr="00257DCD" w:rsidRDefault="00E42C38" w:rsidP="00257DCD">
      <w:pPr>
        <w:pStyle w:val="NormalWeb"/>
        <w:shd w:val="clear" w:color="auto" w:fill="FFFFFF"/>
        <w:spacing w:before="0" w:beforeAutospacing="0" w:after="0" w:afterAutospacing="0" w:line="240" w:lineRule="atLeast"/>
        <w:ind w:left="600"/>
        <w:rPr>
          <w:rFonts w:ascii="Times New Roman" w:hAnsi="Times New Roman"/>
        </w:rPr>
      </w:pPr>
      <w:r w:rsidRPr="00257DCD">
        <w:rPr>
          <w:rFonts w:ascii="Times New Roman" w:hAnsi="Times New Roman"/>
        </w:rPr>
        <w:t>3 урок – 10.30.- 11.15. – перерыв  20 минут</w:t>
      </w:r>
    </w:p>
    <w:p w:rsidR="00E42C38" w:rsidRPr="00257DCD" w:rsidRDefault="00E42C38" w:rsidP="00257DCD">
      <w:pPr>
        <w:pStyle w:val="NormalWeb"/>
        <w:shd w:val="clear" w:color="auto" w:fill="FFFFFF"/>
        <w:spacing w:before="0" w:beforeAutospacing="0" w:after="0" w:afterAutospacing="0" w:line="240" w:lineRule="atLeast"/>
        <w:ind w:left="600"/>
        <w:rPr>
          <w:rFonts w:ascii="Times New Roman" w:hAnsi="Times New Roman"/>
        </w:rPr>
      </w:pPr>
      <w:r w:rsidRPr="00257DCD">
        <w:rPr>
          <w:rFonts w:ascii="Times New Roman" w:hAnsi="Times New Roman"/>
        </w:rPr>
        <w:t>4 урок – 11.35. – 12.20. – перерыв 10 минут</w:t>
      </w:r>
    </w:p>
    <w:p w:rsidR="00E42C38" w:rsidRPr="00257DCD" w:rsidRDefault="00E42C38" w:rsidP="00257DCD">
      <w:pPr>
        <w:pStyle w:val="NormalWeb"/>
        <w:shd w:val="clear" w:color="auto" w:fill="FFFFFF"/>
        <w:spacing w:before="0" w:beforeAutospacing="0" w:after="0" w:afterAutospacing="0" w:line="240" w:lineRule="atLeast"/>
        <w:ind w:left="600"/>
        <w:rPr>
          <w:rFonts w:ascii="Times New Roman" w:hAnsi="Times New Roman"/>
        </w:rPr>
      </w:pPr>
      <w:r w:rsidRPr="00257DCD">
        <w:rPr>
          <w:rFonts w:ascii="Times New Roman" w:hAnsi="Times New Roman"/>
        </w:rPr>
        <w:t>5 урок – 12.30.- 13.15. – перерыв  10 минут</w:t>
      </w:r>
    </w:p>
    <w:p w:rsidR="00E42C38" w:rsidRPr="00257DCD" w:rsidRDefault="00E42C38" w:rsidP="00257DCD">
      <w:pPr>
        <w:pStyle w:val="NormalWeb"/>
        <w:shd w:val="clear" w:color="auto" w:fill="FFFFFF"/>
        <w:spacing w:before="0" w:beforeAutospacing="0" w:after="0" w:afterAutospacing="0" w:line="240" w:lineRule="atLeast"/>
        <w:ind w:left="600"/>
        <w:rPr>
          <w:rFonts w:ascii="Times New Roman" w:hAnsi="Times New Roman"/>
        </w:rPr>
      </w:pPr>
      <w:r w:rsidRPr="00257DCD">
        <w:rPr>
          <w:rFonts w:ascii="Times New Roman" w:hAnsi="Times New Roman"/>
        </w:rPr>
        <w:t xml:space="preserve">6 урок – 13.25.- 14.10. – перерыв 5 минут </w:t>
      </w:r>
    </w:p>
    <w:p w:rsidR="00E42C38" w:rsidRPr="00257DCD" w:rsidRDefault="00E42C38" w:rsidP="00257DCD">
      <w:pPr>
        <w:pStyle w:val="NormalWeb"/>
        <w:shd w:val="clear" w:color="auto" w:fill="FFFFFF"/>
        <w:spacing w:before="0" w:beforeAutospacing="0" w:after="0" w:afterAutospacing="0" w:line="240" w:lineRule="atLeast"/>
        <w:ind w:left="600"/>
        <w:rPr>
          <w:rFonts w:ascii="Times New Roman" w:hAnsi="Times New Roman"/>
          <w:b/>
          <w:bCs/>
          <w:u w:val="single"/>
        </w:rPr>
      </w:pPr>
      <w:r w:rsidRPr="00257DCD">
        <w:rPr>
          <w:rFonts w:ascii="Times New Roman" w:hAnsi="Times New Roman"/>
        </w:rPr>
        <w:t>7 урок – 14.15. – 15.00.</w:t>
      </w:r>
    </w:p>
    <w:p w:rsidR="00E42C38" w:rsidRPr="00257DCD" w:rsidRDefault="00E42C38" w:rsidP="00257DCD">
      <w:pPr>
        <w:spacing w:after="0" w:line="240" w:lineRule="atLeast"/>
        <w:jc w:val="center"/>
        <w:rPr>
          <w:rFonts w:ascii="Times New Roman" w:hAnsi="Times New Roman" w:cs="Times New Roman"/>
          <w:sz w:val="24"/>
          <w:szCs w:val="24"/>
          <w:u w:val="single"/>
        </w:rPr>
      </w:pPr>
      <w:r w:rsidRPr="00257DCD">
        <w:rPr>
          <w:rFonts w:ascii="Times New Roman" w:hAnsi="Times New Roman" w:cs="Times New Roman"/>
          <w:b/>
          <w:bCs/>
          <w:sz w:val="24"/>
          <w:szCs w:val="24"/>
          <w:u w:val="single"/>
        </w:rPr>
        <w:t>Организация дежурства</w:t>
      </w:r>
    </w:p>
    <w:p w:rsidR="00E42C38" w:rsidRPr="00257DCD" w:rsidRDefault="00E42C38" w:rsidP="00257DCD">
      <w:pPr>
        <w:spacing w:after="0" w:line="240" w:lineRule="atLeast"/>
        <w:jc w:val="both"/>
        <w:rPr>
          <w:rFonts w:ascii="Times New Roman" w:hAnsi="Times New Roman" w:cs="Times New Roman"/>
          <w:sz w:val="24"/>
          <w:szCs w:val="24"/>
        </w:rPr>
      </w:pPr>
      <w:r w:rsidRPr="00257DCD">
        <w:rPr>
          <w:rFonts w:ascii="Times New Roman" w:hAnsi="Times New Roman" w:cs="Times New Roman"/>
          <w:sz w:val="24"/>
          <w:szCs w:val="24"/>
        </w:rPr>
        <w:t xml:space="preserve">Дежурный учитель назначается приказом по школе и дежурит соответственно графику дежурства. </w:t>
      </w:r>
    </w:p>
    <w:p w:rsidR="00E42C38" w:rsidRPr="00257DCD" w:rsidRDefault="00E42C38" w:rsidP="00257DCD">
      <w:pPr>
        <w:spacing w:after="0" w:line="240" w:lineRule="atLeast"/>
        <w:jc w:val="both"/>
        <w:rPr>
          <w:rFonts w:ascii="Times New Roman" w:hAnsi="Times New Roman" w:cs="Times New Roman"/>
          <w:b/>
          <w:bCs/>
          <w:sz w:val="24"/>
          <w:szCs w:val="24"/>
        </w:rPr>
      </w:pPr>
      <w:r w:rsidRPr="00257DCD">
        <w:rPr>
          <w:rFonts w:ascii="Times New Roman" w:hAnsi="Times New Roman" w:cs="Times New Roman"/>
          <w:sz w:val="24"/>
          <w:szCs w:val="24"/>
        </w:rPr>
        <w:t xml:space="preserve">Дежурные учителя начинают свою работу в 8.00 ч. и заканчивают её через 10-20 минут после последнего урока. </w:t>
      </w:r>
    </w:p>
    <w:p w:rsidR="00E42C38" w:rsidRPr="00257DCD" w:rsidRDefault="00E42C38" w:rsidP="00257DCD">
      <w:pPr>
        <w:spacing w:after="0" w:line="240" w:lineRule="atLeast"/>
        <w:jc w:val="center"/>
        <w:rPr>
          <w:rFonts w:ascii="Times New Roman" w:hAnsi="Times New Roman" w:cs="Times New Roman"/>
          <w:b/>
          <w:bCs/>
          <w:sz w:val="24"/>
          <w:szCs w:val="24"/>
          <w:u w:val="single"/>
        </w:rPr>
      </w:pPr>
      <w:r w:rsidRPr="00257DCD">
        <w:rPr>
          <w:rFonts w:ascii="Times New Roman" w:hAnsi="Times New Roman" w:cs="Times New Roman"/>
          <w:b/>
          <w:bCs/>
          <w:sz w:val="24"/>
          <w:szCs w:val="24"/>
          <w:u w:val="single"/>
        </w:rPr>
        <w:t>Расписание дежурства администрации</w:t>
      </w:r>
    </w:p>
    <w:tbl>
      <w:tblPr>
        <w:tblW w:w="10206" w:type="dxa"/>
        <w:tblInd w:w="2" w:type="dxa"/>
        <w:tblLayout w:type="fixed"/>
        <w:tblCellMar>
          <w:top w:w="55" w:type="dxa"/>
          <w:left w:w="55" w:type="dxa"/>
          <w:bottom w:w="55" w:type="dxa"/>
          <w:right w:w="55" w:type="dxa"/>
        </w:tblCellMar>
        <w:tblLook w:val="0000"/>
      </w:tblPr>
      <w:tblGrid>
        <w:gridCol w:w="2835"/>
        <w:gridCol w:w="3039"/>
        <w:gridCol w:w="2520"/>
        <w:gridCol w:w="1812"/>
      </w:tblGrid>
      <w:tr w:rsidR="00E42C38" w:rsidRPr="00257DCD">
        <w:tc>
          <w:tcPr>
            <w:tcW w:w="2835" w:type="dxa"/>
            <w:tcBorders>
              <w:top w:val="single" w:sz="2" w:space="0" w:color="000000"/>
              <w:left w:val="single" w:sz="2" w:space="0" w:color="000000"/>
              <w:bottom w:val="single" w:sz="2" w:space="0" w:color="000000"/>
            </w:tcBorders>
          </w:tcPr>
          <w:p w:rsidR="00E42C38" w:rsidRPr="00257DCD" w:rsidRDefault="00E42C38" w:rsidP="00257DCD">
            <w:pPr>
              <w:pStyle w:val="a5"/>
              <w:spacing w:line="240" w:lineRule="atLeast"/>
              <w:jc w:val="center"/>
            </w:pPr>
            <w:r w:rsidRPr="00257DCD">
              <w:t>Ф.И.О.</w:t>
            </w:r>
          </w:p>
        </w:tc>
        <w:tc>
          <w:tcPr>
            <w:tcW w:w="3039" w:type="dxa"/>
            <w:tcBorders>
              <w:top w:val="single" w:sz="2" w:space="0" w:color="000000"/>
              <w:left w:val="single" w:sz="2" w:space="0" w:color="000000"/>
              <w:bottom w:val="single" w:sz="2" w:space="0" w:color="000000"/>
            </w:tcBorders>
          </w:tcPr>
          <w:p w:rsidR="00E42C38" w:rsidRPr="00257DCD" w:rsidRDefault="00E42C38" w:rsidP="00257DCD">
            <w:pPr>
              <w:pStyle w:val="a5"/>
              <w:spacing w:line="240" w:lineRule="atLeast"/>
              <w:jc w:val="center"/>
            </w:pPr>
            <w:r w:rsidRPr="00257DCD">
              <w:t>Должность</w:t>
            </w:r>
          </w:p>
        </w:tc>
        <w:tc>
          <w:tcPr>
            <w:tcW w:w="2520" w:type="dxa"/>
            <w:tcBorders>
              <w:top w:val="single" w:sz="2" w:space="0" w:color="000000"/>
              <w:left w:val="single" w:sz="2" w:space="0" w:color="000000"/>
              <w:bottom w:val="single" w:sz="2" w:space="0" w:color="000000"/>
            </w:tcBorders>
          </w:tcPr>
          <w:p w:rsidR="00E42C38" w:rsidRPr="00257DCD" w:rsidRDefault="00E42C38" w:rsidP="00257DCD">
            <w:pPr>
              <w:pStyle w:val="a5"/>
              <w:spacing w:line="240" w:lineRule="atLeast"/>
              <w:jc w:val="center"/>
            </w:pPr>
            <w:r w:rsidRPr="00257DCD">
              <w:t>День недели</w:t>
            </w:r>
          </w:p>
        </w:tc>
        <w:tc>
          <w:tcPr>
            <w:tcW w:w="1812" w:type="dxa"/>
            <w:tcBorders>
              <w:top w:val="single" w:sz="2" w:space="0" w:color="000000"/>
              <w:left w:val="single" w:sz="2" w:space="0" w:color="000000"/>
              <w:bottom w:val="single" w:sz="2" w:space="0" w:color="000000"/>
              <w:right w:val="single" w:sz="2" w:space="0" w:color="000000"/>
            </w:tcBorders>
          </w:tcPr>
          <w:p w:rsidR="00E42C38" w:rsidRPr="00257DCD" w:rsidRDefault="00E42C38" w:rsidP="00257DCD">
            <w:pPr>
              <w:pStyle w:val="a5"/>
              <w:spacing w:line="240" w:lineRule="atLeast"/>
              <w:jc w:val="center"/>
            </w:pPr>
            <w:r w:rsidRPr="00257DCD">
              <w:t>Время</w:t>
            </w:r>
          </w:p>
        </w:tc>
      </w:tr>
      <w:tr w:rsidR="00E42C38" w:rsidRPr="00257DCD">
        <w:tc>
          <w:tcPr>
            <w:tcW w:w="2835" w:type="dxa"/>
            <w:tcBorders>
              <w:left w:val="single" w:sz="2" w:space="0" w:color="000000"/>
              <w:bottom w:val="single" w:sz="2" w:space="0" w:color="000000"/>
            </w:tcBorders>
          </w:tcPr>
          <w:p w:rsidR="00E42C38" w:rsidRPr="00257DCD" w:rsidRDefault="00E42C38" w:rsidP="00257DCD">
            <w:pPr>
              <w:pStyle w:val="a5"/>
              <w:spacing w:line="240" w:lineRule="atLeast"/>
            </w:pPr>
            <w:r w:rsidRPr="00257DCD">
              <w:t>Курманова О.А.</w:t>
            </w:r>
          </w:p>
        </w:tc>
        <w:tc>
          <w:tcPr>
            <w:tcW w:w="3039" w:type="dxa"/>
            <w:tcBorders>
              <w:left w:val="single" w:sz="2" w:space="0" w:color="000000"/>
              <w:bottom w:val="single" w:sz="2" w:space="0" w:color="000000"/>
            </w:tcBorders>
          </w:tcPr>
          <w:p w:rsidR="00E42C38" w:rsidRPr="00257DCD" w:rsidRDefault="00E42C38" w:rsidP="00257DCD">
            <w:pPr>
              <w:pStyle w:val="a5"/>
              <w:spacing w:line="240" w:lineRule="atLeast"/>
            </w:pPr>
            <w:r w:rsidRPr="00257DCD">
              <w:t>ЗДВР</w:t>
            </w:r>
          </w:p>
        </w:tc>
        <w:tc>
          <w:tcPr>
            <w:tcW w:w="2520" w:type="dxa"/>
            <w:tcBorders>
              <w:left w:val="single" w:sz="2" w:space="0" w:color="000000"/>
              <w:bottom w:val="single" w:sz="2" w:space="0" w:color="000000"/>
            </w:tcBorders>
          </w:tcPr>
          <w:p w:rsidR="00E42C38" w:rsidRPr="00257DCD" w:rsidRDefault="00E42C38" w:rsidP="00257DCD">
            <w:pPr>
              <w:pStyle w:val="a5"/>
              <w:spacing w:line="240" w:lineRule="atLeast"/>
              <w:jc w:val="center"/>
            </w:pPr>
            <w:r w:rsidRPr="00257DCD">
              <w:t>Понедельник</w:t>
            </w:r>
          </w:p>
        </w:tc>
        <w:tc>
          <w:tcPr>
            <w:tcW w:w="1812" w:type="dxa"/>
            <w:tcBorders>
              <w:left w:val="single" w:sz="2" w:space="0" w:color="000000"/>
              <w:bottom w:val="single" w:sz="2" w:space="0" w:color="000000"/>
              <w:right w:val="single" w:sz="2" w:space="0" w:color="000000"/>
            </w:tcBorders>
          </w:tcPr>
          <w:p w:rsidR="00E42C38" w:rsidRPr="00257DCD" w:rsidRDefault="00E42C38" w:rsidP="00257DCD">
            <w:pPr>
              <w:pStyle w:val="a5"/>
              <w:spacing w:line="240" w:lineRule="atLeast"/>
              <w:jc w:val="center"/>
            </w:pPr>
            <w:r w:rsidRPr="00257DCD">
              <w:t>8.00-16.00</w:t>
            </w:r>
          </w:p>
        </w:tc>
      </w:tr>
      <w:tr w:rsidR="00E42C38" w:rsidRPr="00257DCD">
        <w:tc>
          <w:tcPr>
            <w:tcW w:w="2835" w:type="dxa"/>
            <w:tcBorders>
              <w:left w:val="single" w:sz="2" w:space="0" w:color="000000"/>
              <w:bottom w:val="single" w:sz="2" w:space="0" w:color="000000"/>
            </w:tcBorders>
          </w:tcPr>
          <w:p w:rsidR="00E42C38" w:rsidRPr="00257DCD" w:rsidRDefault="00E42C38" w:rsidP="00257DCD">
            <w:pPr>
              <w:pStyle w:val="a5"/>
              <w:spacing w:line="240" w:lineRule="atLeast"/>
            </w:pPr>
            <w:r w:rsidRPr="00257DCD">
              <w:t>Салова Т.В.</w:t>
            </w:r>
          </w:p>
        </w:tc>
        <w:tc>
          <w:tcPr>
            <w:tcW w:w="3039" w:type="dxa"/>
            <w:tcBorders>
              <w:left w:val="single" w:sz="2" w:space="0" w:color="000000"/>
              <w:bottom w:val="single" w:sz="2" w:space="0" w:color="000000"/>
            </w:tcBorders>
          </w:tcPr>
          <w:p w:rsidR="00E42C38" w:rsidRPr="00257DCD" w:rsidRDefault="00E42C38" w:rsidP="00257DCD">
            <w:pPr>
              <w:pStyle w:val="a5"/>
              <w:spacing w:line="240" w:lineRule="atLeast"/>
            </w:pPr>
            <w:r w:rsidRPr="00257DCD">
              <w:t>Педагог-психолог</w:t>
            </w:r>
          </w:p>
        </w:tc>
        <w:tc>
          <w:tcPr>
            <w:tcW w:w="2520" w:type="dxa"/>
            <w:tcBorders>
              <w:left w:val="single" w:sz="2" w:space="0" w:color="000000"/>
              <w:bottom w:val="single" w:sz="2" w:space="0" w:color="000000"/>
            </w:tcBorders>
          </w:tcPr>
          <w:p w:rsidR="00E42C38" w:rsidRPr="00257DCD" w:rsidRDefault="00E42C38" w:rsidP="00257DCD">
            <w:pPr>
              <w:pStyle w:val="a5"/>
              <w:spacing w:line="240" w:lineRule="atLeast"/>
              <w:jc w:val="center"/>
            </w:pPr>
            <w:r w:rsidRPr="00257DCD">
              <w:t>Вторник</w:t>
            </w:r>
          </w:p>
        </w:tc>
        <w:tc>
          <w:tcPr>
            <w:tcW w:w="1812" w:type="dxa"/>
            <w:tcBorders>
              <w:left w:val="single" w:sz="2" w:space="0" w:color="000000"/>
              <w:bottom w:val="single" w:sz="2" w:space="0" w:color="000000"/>
              <w:right w:val="single" w:sz="2" w:space="0" w:color="000000"/>
            </w:tcBorders>
          </w:tcPr>
          <w:p w:rsidR="00E42C38" w:rsidRPr="00257DCD" w:rsidRDefault="00E42C38" w:rsidP="00257DCD">
            <w:pPr>
              <w:pStyle w:val="a5"/>
              <w:spacing w:line="240" w:lineRule="atLeast"/>
              <w:jc w:val="center"/>
            </w:pPr>
            <w:r w:rsidRPr="00257DCD">
              <w:t>8.00-16.00</w:t>
            </w:r>
          </w:p>
        </w:tc>
      </w:tr>
      <w:tr w:rsidR="00E42C38" w:rsidRPr="00257DCD">
        <w:tc>
          <w:tcPr>
            <w:tcW w:w="2835" w:type="dxa"/>
            <w:tcBorders>
              <w:left w:val="single" w:sz="2" w:space="0" w:color="000000"/>
              <w:bottom w:val="single" w:sz="2" w:space="0" w:color="000000"/>
            </w:tcBorders>
          </w:tcPr>
          <w:p w:rsidR="00E42C38" w:rsidRPr="00257DCD" w:rsidRDefault="00E42C38" w:rsidP="00257DCD">
            <w:pPr>
              <w:pStyle w:val="a5"/>
              <w:spacing w:line="240" w:lineRule="atLeast"/>
            </w:pPr>
            <w:r w:rsidRPr="00257DCD">
              <w:t>Абдуллаева Л.Л.</w:t>
            </w:r>
          </w:p>
        </w:tc>
        <w:tc>
          <w:tcPr>
            <w:tcW w:w="3039" w:type="dxa"/>
            <w:tcBorders>
              <w:left w:val="single" w:sz="2" w:space="0" w:color="000000"/>
              <w:bottom w:val="single" w:sz="2" w:space="0" w:color="000000"/>
            </w:tcBorders>
          </w:tcPr>
          <w:p w:rsidR="00E42C38" w:rsidRPr="00257DCD" w:rsidRDefault="00E42C38" w:rsidP="00257DCD">
            <w:pPr>
              <w:pStyle w:val="a5"/>
              <w:spacing w:line="240" w:lineRule="atLeast"/>
            </w:pPr>
            <w:r w:rsidRPr="00257DCD">
              <w:t>Педагог-организатор</w:t>
            </w:r>
          </w:p>
        </w:tc>
        <w:tc>
          <w:tcPr>
            <w:tcW w:w="2520" w:type="dxa"/>
            <w:tcBorders>
              <w:left w:val="single" w:sz="2" w:space="0" w:color="000000"/>
              <w:bottom w:val="single" w:sz="2" w:space="0" w:color="000000"/>
            </w:tcBorders>
          </w:tcPr>
          <w:p w:rsidR="00E42C38" w:rsidRPr="00257DCD" w:rsidRDefault="00E42C38" w:rsidP="00257DCD">
            <w:pPr>
              <w:pStyle w:val="a5"/>
              <w:spacing w:line="240" w:lineRule="atLeast"/>
              <w:jc w:val="center"/>
            </w:pPr>
            <w:r w:rsidRPr="00257DCD">
              <w:t>Среда</w:t>
            </w:r>
          </w:p>
        </w:tc>
        <w:tc>
          <w:tcPr>
            <w:tcW w:w="1812" w:type="dxa"/>
            <w:tcBorders>
              <w:left w:val="single" w:sz="2" w:space="0" w:color="000000"/>
              <w:bottom w:val="single" w:sz="2" w:space="0" w:color="000000"/>
              <w:right w:val="single" w:sz="2" w:space="0" w:color="000000"/>
            </w:tcBorders>
          </w:tcPr>
          <w:p w:rsidR="00E42C38" w:rsidRPr="00257DCD" w:rsidRDefault="00E42C38" w:rsidP="00257DCD">
            <w:pPr>
              <w:pStyle w:val="a5"/>
              <w:spacing w:line="240" w:lineRule="atLeast"/>
              <w:jc w:val="center"/>
            </w:pPr>
            <w:r w:rsidRPr="00257DCD">
              <w:t>8.00-16.00</w:t>
            </w:r>
          </w:p>
        </w:tc>
      </w:tr>
      <w:tr w:rsidR="00E42C38" w:rsidRPr="00257DCD">
        <w:tc>
          <w:tcPr>
            <w:tcW w:w="2835" w:type="dxa"/>
            <w:tcBorders>
              <w:left w:val="single" w:sz="2" w:space="0" w:color="000000"/>
              <w:bottom w:val="single" w:sz="2" w:space="0" w:color="000000"/>
            </w:tcBorders>
          </w:tcPr>
          <w:p w:rsidR="00E42C38" w:rsidRPr="00257DCD" w:rsidRDefault="00E42C38" w:rsidP="00257DCD">
            <w:pPr>
              <w:pStyle w:val="a5"/>
              <w:spacing w:line="240" w:lineRule="atLeast"/>
            </w:pPr>
            <w:r w:rsidRPr="00257DCD">
              <w:t>Гребенюк Л.Н.</w:t>
            </w:r>
          </w:p>
        </w:tc>
        <w:tc>
          <w:tcPr>
            <w:tcW w:w="3039" w:type="dxa"/>
            <w:tcBorders>
              <w:left w:val="single" w:sz="2" w:space="0" w:color="000000"/>
              <w:bottom w:val="single" w:sz="2" w:space="0" w:color="000000"/>
            </w:tcBorders>
          </w:tcPr>
          <w:p w:rsidR="00E42C38" w:rsidRPr="00257DCD" w:rsidRDefault="00E42C38" w:rsidP="00257DCD">
            <w:pPr>
              <w:pStyle w:val="a5"/>
              <w:spacing w:line="240" w:lineRule="atLeast"/>
            </w:pPr>
            <w:r w:rsidRPr="00257DCD">
              <w:t>ЗДУВР</w:t>
            </w:r>
          </w:p>
        </w:tc>
        <w:tc>
          <w:tcPr>
            <w:tcW w:w="2520" w:type="dxa"/>
            <w:tcBorders>
              <w:left w:val="single" w:sz="2" w:space="0" w:color="000000"/>
              <w:bottom w:val="single" w:sz="2" w:space="0" w:color="000000"/>
            </w:tcBorders>
          </w:tcPr>
          <w:p w:rsidR="00E42C38" w:rsidRPr="00257DCD" w:rsidRDefault="00E42C38" w:rsidP="00257DCD">
            <w:pPr>
              <w:pStyle w:val="a5"/>
              <w:spacing w:line="240" w:lineRule="atLeast"/>
              <w:jc w:val="center"/>
            </w:pPr>
            <w:r w:rsidRPr="00257DCD">
              <w:t>Четверг</w:t>
            </w:r>
          </w:p>
        </w:tc>
        <w:tc>
          <w:tcPr>
            <w:tcW w:w="1812" w:type="dxa"/>
            <w:tcBorders>
              <w:left w:val="single" w:sz="2" w:space="0" w:color="000000"/>
              <w:bottom w:val="single" w:sz="2" w:space="0" w:color="000000"/>
              <w:right w:val="single" w:sz="2" w:space="0" w:color="000000"/>
            </w:tcBorders>
          </w:tcPr>
          <w:p w:rsidR="00E42C38" w:rsidRPr="00257DCD" w:rsidRDefault="00E42C38" w:rsidP="00257DCD">
            <w:pPr>
              <w:pStyle w:val="a5"/>
              <w:spacing w:line="240" w:lineRule="atLeast"/>
              <w:jc w:val="center"/>
            </w:pPr>
            <w:r w:rsidRPr="00257DCD">
              <w:t>8.00-16.00</w:t>
            </w:r>
          </w:p>
        </w:tc>
      </w:tr>
      <w:tr w:rsidR="00E42C38" w:rsidRPr="00257DCD">
        <w:tc>
          <w:tcPr>
            <w:tcW w:w="2835" w:type="dxa"/>
            <w:tcBorders>
              <w:left w:val="single" w:sz="2" w:space="0" w:color="000000"/>
              <w:bottom w:val="single" w:sz="2" w:space="0" w:color="000000"/>
            </w:tcBorders>
          </w:tcPr>
          <w:p w:rsidR="00E42C38" w:rsidRPr="00257DCD" w:rsidRDefault="00E42C38" w:rsidP="00257DCD">
            <w:pPr>
              <w:pStyle w:val="a5"/>
              <w:spacing w:line="240" w:lineRule="atLeast"/>
            </w:pPr>
            <w:r w:rsidRPr="00257DCD">
              <w:t>Максутова Э.И.</w:t>
            </w:r>
          </w:p>
        </w:tc>
        <w:tc>
          <w:tcPr>
            <w:tcW w:w="3039" w:type="dxa"/>
            <w:tcBorders>
              <w:left w:val="single" w:sz="2" w:space="0" w:color="000000"/>
              <w:bottom w:val="single" w:sz="2" w:space="0" w:color="000000"/>
            </w:tcBorders>
          </w:tcPr>
          <w:p w:rsidR="00E42C38" w:rsidRPr="00257DCD" w:rsidRDefault="00E42C38" w:rsidP="00257DCD">
            <w:pPr>
              <w:pStyle w:val="a5"/>
              <w:spacing w:line="240" w:lineRule="atLeast"/>
            </w:pPr>
            <w:r w:rsidRPr="00257DCD">
              <w:t xml:space="preserve">Библиотекарь </w:t>
            </w:r>
          </w:p>
        </w:tc>
        <w:tc>
          <w:tcPr>
            <w:tcW w:w="2520" w:type="dxa"/>
            <w:tcBorders>
              <w:left w:val="single" w:sz="2" w:space="0" w:color="000000"/>
              <w:bottom w:val="single" w:sz="2" w:space="0" w:color="000000"/>
            </w:tcBorders>
          </w:tcPr>
          <w:p w:rsidR="00E42C38" w:rsidRPr="00257DCD" w:rsidRDefault="00E42C38" w:rsidP="00257DCD">
            <w:pPr>
              <w:pStyle w:val="a5"/>
              <w:spacing w:line="240" w:lineRule="atLeast"/>
              <w:jc w:val="center"/>
            </w:pPr>
            <w:r w:rsidRPr="00257DCD">
              <w:t>Пятница</w:t>
            </w:r>
          </w:p>
        </w:tc>
        <w:tc>
          <w:tcPr>
            <w:tcW w:w="1812" w:type="dxa"/>
            <w:tcBorders>
              <w:left w:val="single" w:sz="2" w:space="0" w:color="000000"/>
              <w:bottom w:val="single" w:sz="2" w:space="0" w:color="000000"/>
              <w:right w:val="single" w:sz="2" w:space="0" w:color="000000"/>
            </w:tcBorders>
          </w:tcPr>
          <w:p w:rsidR="00E42C38" w:rsidRPr="00257DCD" w:rsidRDefault="00E42C38" w:rsidP="00257DCD">
            <w:pPr>
              <w:pStyle w:val="a5"/>
              <w:spacing w:line="240" w:lineRule="atLeast"/>
              <w:jc w:val="center"/>
            </w:pPr>
            <w:r w:rsidRPr="00257DCD">
              <w:t>8.00-16.00</w:t>
            </w:r>
          </w:p>
        </w:tc>
      </w:tr>
    </w:tbl>
    <w:p w:rsidR="00E42C38" w:rsidRPr="00257DCD" w:rsidRDefault="00E42C38" w:rsidP="00257DCD">
      <w:pPr>
        <w:spacing w:after="0" w:line="240" w:lineRule="atLeast"/>
        <w:jc w:val="center"/>
        <w:rPr>
          <w:rFonts w:ascii="Times New Roman" w:hAnsi="Times New Roman" w:cs="Times New Roman"/>
          <w:b/>
          <w:bCs/>
          <w:sz w:val="24"/>
          <w:szCs w:val="24"/>
          <w:u w:val="single"/>
        </w:rPr>
      </w:pPr>
      <w:r w:rsidRPr="00257DCD">
        <w:rPr>
          <w:rFonts w:ascii="Times New Roman" w:hAnsi="Times New Roman" w:cs="Times New Roman"/>
          <w:b/>
          <w:bCs/>
          <w:sz w:val="24"/>
          <w:szCs w:val="24"/>
          <w:u w:val="single"/>
        </w:rPr>
        <w:t>Организация приема граждан руководителем</w:t>
      </w:r>
    </w:p>
    <w:tbl>
      <w:tblPr>
        <w:tblW w:w="10419" w:type="dxa"/>
        <w:tblInd w:w="2" w:type="dxa"/>
        <w:tblLayout w:type="fixed"/>
        <w:tblCellMar>
          <w:top w:w="55" w:type="dxa"/>
          <w:left w:w="55" w:type="dxa"/>
          <w:bottom w:w="55" w:type="dxa"/>
          <w:right w:w="55" w:type="dxa"/>
        </w:tblCellMar>
        <w:tblLook w:val="0000"/>
      </w:tblPr>
      <w:tblGrid>
        <w:gridCol w:w="2515"/>
        <w:gridCol w:w="2872"/>
        <w:gridCol w:w="2516"/>
        <w:gridCol w:w="2516"/>
      </w:tblGrid>
      <w:tr w:rsidR="00E42C38" w:rsidRPr="00257DCD">
        <w:tc>
          <w:tcPr>
            <w:tcW w:w="2515" w:type="dxa"/>
            <w:tcBorders>
              <w:top w:val="single" w:sz="2" w:space="0" w:color="000000"/>
              <w:left w:val="single" w:sz="2" w:space="0" w:color="000000"/>
              <w:bottom w:val="single" w:sz="2" w:space="0" w:color="000000"/>
            </w:tcBorders>
          </w:tcPr>
          <w:p w:rsidR="00E42C38" w:rsidRPr="00257DCD" w:rsidRDefault="00E42C38" w:rsidP="00257DCD">
            <w:pPr>
              <w:pStyle w:val="a5"/>
              <w:spacing w:line="240" w:lineRule="atLeast"/>
            </w:pPr>
            <w:r w:rsidRPr="00257DCD">
              <w:t>Ф.И.О.</w:t>
            </w:r>
          </w:p>
        </w:tc>
        <w:tc>
          <w:tcPr>
            <w:tcW w:w="2872" w:type="dxa"/>
            <w:tcBorders>
              <w:top w:val="single" w:sz="2" w:space="0" w:color="000000"/>
              <w:left w:val="single" w:sz="2" w:space="0" w:color="000000"/>
              <w:bottom w:val="single" w:sz="2" w:space="0" w:color="000000"/>
            </w:tcBorders>
          </w:tcPr>
          <w:p w:rsidR="00E42C38" w:rsidRPr="00257DCD" w:rsidRDefault="00E42C38" w:rsidP="00257DCD">
            <w:pPr>
              <w:pStyle w:val="a5"/>
              <w:spacing w:line="240" w:lineRule="atLeast"/>
            </w:pPr>
            <w:r w:rsidRPr="00257DCD">
              <w:t xml:space="preserve">Должность </w:t>
            </w:r>
          </w:p>
        </w:tc>
        <w:tc>
          <w:tcPr>
            <w:tcW w:w="2516" w:type="dxa"/>
            <w:tcBorders>
              <w:top w:val="single" w:sz="2" w:space="0" w:color="000000"/>
              <w:left w:val="single" w:sz="2" w:space="0" w:color="000000"/>
              <w:bottom w:val="single" w:sz="2" w:space="0" w:color="000000"/>
            </w:tcBorders>
          </w:tcPr>
          <w:p w:rsidR="00E42C38" w:rsidRPr="00257DCD" w:rsidRDefault="00E42C38" w:rsidP="00257DCD">
            <w:pPr>
              <w:pStyle w:val="a5"/>
              <w:spacing w:line="240" w:lineRule="atLeast"/>
            </w:pPr>
            <w:r w:rsidRPr="00257DCD">
              <w:t>День недели</w:t>
            </w:r>
          </w:p>
        </w:tc>
        <w:tc>
          <w:tcPr>
            <w:tcW w:w="2516" w:type="dxa"/>
            <w:tcBorders>
              <w:top w:val="single" w:sz="2" w:space="0" w:color="000000"/>
              <w:left w:val="single" w:sz="2" w:space="0" w:color="000000"/>
              <w:bottom w:val="single" w:sz="2" w:space="0" w:color="000000"/>
              <w:right w:val="single" w:sz="2" w:space="0" w:color="000000"/>
            </w:tcBorders>
          </w:tcPr>
          <w:p w:rsidR="00E42C38" w:rsidRPr="00257DCD" w:rsidRDefault="00E42C38" w:rsidP="00257DCD">
            <w:pPr>
              <w:pStyle w:val="a5"/>
              <w:spacing w:line="240" w:lineRule="atLeast"/>
            </w:pPr>
            <w:r w:rsidRPr="00257DCD">
              <w:t xml:space="preserve">Время </w:t>
            </w:r>
          </w:p>
        </w:tc>
      </w:tr>
      <w:tr w:rsidR="00E42C38" w:rsidRPr="00257DCD">
        <w:tc>
          <w:tcPr>
            <w:tcW w:w="2515" w:type="dxa"/>
            <w:tcBorders>
              <w:left w:val="single" w:sz="2" w:space="0" w:color="000000"/>
              <w:bottom w:val="single" w:sz="2" w:space="0" w:color="000000"/>
            </w:tcBorders>
          </w:tcPr>
          <w:p w:rsidR="00E42C38" w:rsidRPr="00257DCD" w:rsidRDefault="00E42C38" w:rsidP="00257DCD">
            <w:pPr>
              <w:pStyle w:val="a5"/>
              <w:spacing w:line="240" w:lineRule="atLeast"/>
            </w:pPr>
            <w:r w:rsidRPr="00257DCD">
              <w:t>Хрыкина Светлана Николаевна</w:t>
            </w:r>
          </w:p>
        </w:tc>
        <w:tc>
          <w:tcPr>
            <w:tcW w:w="2872" w:type="dxa"/>
            <w:tcBorders>
              <w:left w:val="single" w:sz="2" w:space="0" w:color="000000"/>
              <w:bottom w:val="single" w:sz="2" w:space="0" w:color="000000"/>
            </w:tcBorders>
          </w:tcPr>
          <w:p w:rsidR="00E42C38" w:rsidRPr="00257DCD" w:rsidRDefault="00E42C38" w:rsidP="00257DCD">
            <w:pPr>
              <w:pStyle w:val="a5"/>
              <w:spacing w:line="240" w:lineRule="atLeast"/>
            </w:pPr>
            <w:r w:rsidRPr="00257DCD">
              <w:t>Директор МБОУ «Маленская школа»</w:t>
            </w:r>
          </w:p>
        </w:tc>
        <w:tc>
          <w:tcPr>
            <w:tcW w:w="2516" w:type="dxa"/>
            <w:tcBorders>
              <w:left w:val="single" w:sz="2" w:space="0" w:color="000000"/>
              <w:bottom w:val="single" w:sz="2" w:space="0" w:color="000000"/>
            </w:tcBorders>
          </w:tcPr>
          <w:p w:rsidR="00E42C38" w:rsidRPr="00257DCD" w:rsidRDefault="00E42C38" w:rsidP="00257DCD">
            <w:pPr>
              <w:pStyle w:val="a5"/>
              <w:spacing w:line="240" w:lineRule="atLeast"/>
            </w:pPr>
            <w:r w:rsidRPr="00257DCD">
              <w:t>Вторник, четверг</w:t>
            </w:r>
          </w:p>
        </w:tc>
        <w:tc>
          <w:tcPr>
            <w:tcW w:w="2516" w:type="dxa"/>
            <w:tcBorders>
              <w:left w:val="single" w:sz="2" w:space="0" w:color="000000"/>
              <w:bottom w:val="single" w:sz="2" w:space="0" w:color="000000"/>
              <w:right w:val="single" w:sz="2" w:space="0" w:color="000000"/>
            </w:tcBorders>
          </w:tcPr>
          <w:p w:rsidR="00E42C38" w:rsidRPr="00257DCD" w:rsidRDefault="00E42C38" w:rsidP="00257DCD">
            <w:pPr>
              <w:pStyle w:val="a5"/>
              <w:spacing w:line="240" w:lineRule="atLeast"/>
            </w:pPr>
            <w:r w:rsidRPr="00257DCD">
              <w:t>15.00 -16.00</w:t>
            </w:r>
          </w:p>
        </w:tc>
      </w:tr>
    </w:tbl>
    <w:p w:rsidR="00E42C38" w:rsidRPr="00257DCD" w:rsidRDefault="00E42C38" w:rsidP="00257DCD">
      <w:pPr>
        <w:spacing w:after="0" w:line="240" w:lineRule="atLeast"/>
        <w:jc w:val="center"/>
        <w:rPr>
          <w:rFonts w:ascii="Times New Roman" w:hAnsi="Times New Roman" w:cs="Times New Roman"/>
          <w:sz w:val="24"/>
          <w:szCs w:val="24"/>
          <w:u w:val="single"/>
        </w:rPr>
      </w:pPr>
      <w:r w:rsidRPr="00257DCD">
        <w:rPr>
          <w:rFonts w:ascii="Times New Roman" w:hAnsi="Times New Roman" w:cs="Times New Roman"/>
          <w:b/>
          <w:bCs/>
          <w:sz w:val="24"/>
          <w:szCs w:val="24"/>
          <w:u w:val="single"/>
        </w:rPr>
        <w:t>Регламент заседаний и совещаний</w:t>
      </w:r>
    </w:p>
    <w:p w:rsidR="00E42C38" w:rsidRPr="00257DCD" w:rsidRDefault="00E42C38" w:rsidP="00257DCD">
      <w:pPr>
        <w:spacing w:after="0" w:line="240" w:lineRule="atLeast"/>
        <w:rPr>
          <w:rFonts w:ascii="Times New Roman" w:hAnsi="Times New Roman" w:cs="Times New Roman"/>
          <w:sz w:val="24"/>
          <w:szCs w:val="24"/>
        </w:rPr>
      </w:pPr>
      <w:r w:rsidRPr="00257DCD">
        <w:rPr>
          <w:rFonts w:ascii="Times New Roman" w:hAnsi="Times New Roman" w:cs="Times New Roman"/>
          <w:sz w:val="24"/>
          <w:szCs w:val="24"/>
        </w:rPr>
        <w:t xml:space="preserve">Общее собрание трудового коллектива – один раз в год. </w:t>
      </w:r>
    </w:p>
    <w:p w:rsidR="00E42C38" w:rsidRPr="00257DCD" w:rsidRDefault="00E42C38" w:rsidP="00257DCD">
      <w:pPr>
        <w:spacing w:after="0" w:line="240" w:lineRule="atLeast"/>
        <w:rPr>
          <w:rFonts w:ascii="Times New Roman" w:hAnsi="Times New Roman" w:cs="Times New Roman"/>
          <w:sz w:val="24"/>
          <w:szCs w:val="24"/>
        </w:rPr>
      </w:pPr>
      <w:r w:rsidRPr="00257DCD">
        <w:rPr>
          <w:rFonts w:ascii="Times New Roman" w:hAnsi="Times New Roman" w:cs="Times New Roman"/>
          <w:sz w:val="24"/>
          <w:szCs w:val="24"/>
        </w:rPr>
        <w:t>Педагогический совет – не менее 4 раз в год.</w:t>
      </w:r>
    </w:p>
    <w:p w:rsidR="00E42C38" w:rsidRPr="00257DCD" w:rsidRDefault="00E42C38" w:rsidP="00257DCD">
      <w:pPr>
        <w:spacing w:after="0" w:line="240" w:lineRule="atLeast"/>
        <w:rPr>
          <w:rFonts w:ascii="Times New Roman" w:hAnsi="Times New Roman" w:cs="Times New Roman"/>
          <w:sz w:val="24"/>
          <w:szCs w:val="24"/>
        </w:rPr>
      </w:pPr>
      <w:r w:rsidRPr="00257DCD">
        <w:rPr>
          <w:rFonts w:ascii="Times New Roman" w:hAnsi="Times New Roman" w:cs="Times New Roman"/>
          <w:sz w:val="24"/>
          <w:szCs w:val="24"/>
        </w:rPr>
        <w:t xml:space="preserve">Совещание при директоре – первый понедельник месяца в 15:30. </w:t>
      </w:r>
    </w:p>
    <w:p w:rsidR="00E42C38" w:rsidRPr="00257DCD" w:rsidRDefault="00E42C38" w:rsidP="00257DCD">
      <w:pPr>
        <w:spacing w:after="0" w:line="240" w:lineRule="atLeast"/>
        <w:rPr>
          <w:rFonts w:ascii="Times New Roman" w:hAnsi="Times New Roman" w:cs="Times New Roman"/>
          <w:sz w:val="24"/>
          <w:szCs w:val="24"/>
        </w:rPr>
      </w:pPr>
      <w:r w:rsidRPr="00257DCD">
        <w:rPr>
          <w:rFonts w:ascii="Times New Roman" w:hAnsi="Times New Roman" w:cs="Times New Roman"/>
          <w:sz w:val="24"/>
          <w:szCs w:val="24"/>
        </w:rPr>
        <w:t xml:space="preserve">Административное совещание –  каждый понедельник и четверг в 15:00. </w:t>
      </w:r>
    </w:p>
    <w:p w:rsidR="00E42C38" w:rsidRPr="00257DCD" w:rsidRDefault="00E42C38" w:rsidP="00257DCD">
      <w:pPr>
        <w:spacing w:after="0" w:line="240" w:lineRule="atLeast"/>
        <w:rPr>
          <w:rFonts w:ascii="Times New Roman" w:hAnsi="Times New Roman" w:cs="Times New Roman"/>
          <w:sz w:val="24"/>
          <w:szCs w:val="24"/>
        </w:rPr>
      </w:pPr>
      <w:r w:rsidRPr="00257DCD">
        <w:rPr>
          <w:rFonts w:ascii="Times New Roman" w:hAnsi="Times New Roman" w:cs="Times New Roman"/>
          <w:sz w:val="24"/>
          <w:szCs w:val="24"/>
        </w:rPr>
        <w:t xml:space="preserve">Заседание методических объединений – один раз в четверть. </w:t>
      </w:r>
    </w:p>
    <w:p w:rsidR="00E42C38" w:rsidRPr="00257DCD" w:rsidRDefault="00E42C38" w:rsidP="00257DCD">
      <w:pPr>
        <w:spacing w:after="0" w:line="240" w:lineRule="atLeast"/>
        <w:rPr>
          <w:rFonts w:ascii="Times New Roman" w:hAnsi="Times New Roman" w:cs="Times New Roman"/>
          <w:sz w:val="24"/>
          <w:szCs w:val="24"/>
        </w:rPr>
      </w:pPr>
      <w:r w:rsidRPr="00257DCD">
        <w:rPr>
          <w:rFonts w:ascii="Times New Roman" w:hAnsi="Times New Roman" w:cs="Times New Roman"/>
          <w:sz w:val="24"/>
          <w:szCs w:val="24"/>
        </w:rPr>
        <w:t xml:space="preserve">Заседание профкома – не менее 2-х раз в год. </w:t>
      </w:r>
    </w:p>
    <w:p w:rsidR="00E42C38" w:rsidRPr="00257DCD" w:rsidRDefault="00E42C38" w:rsidP="00257DCD">
      <w:pPr>
        <w:shd w:val="clear" w:color="auto" w:fill="FFFFFF"/>
        <w:spacing w:after="0" w:line="240" w:lineRule="atLeast"/>
        <w:jc w:val="center"/>
        <w:rPr>
          <w:rFonts w:ascii="Times New Roman" w:hAnsi="Times New Roman" w:cs="Times New Roman"/>
          <w:color w:val="000000"/>
          <w:sz w:val="24"/>
          <w:szCs w:val="24"/>
          <w:u w:val="single"/>
          <w:lang w:eastAsia="ru-RU"/>
        </w:rPr>
      </w:pPr>
      <w:r w:rsidRPr="00257DCD">
        <w:rPr>
          <w:rFonts w:ascii="Times New Roman" w:hAnsi="Times New Roman" w:cs="Times New Roman"/>
          <w:b/>
          <w:bCs/>
          <w:color w:val="000000"/>
          <w:sz w:val="24"/>
          <w:szCs w:val="24"/>
          <w:u w:val="single"/>
          <w:lang w:eastAsia="ru-RU"/>
        </w:rPr>
        <w:t>Общий режим работы школы</w:t>
      </w:r>
    </w:p>
    <w:p w:rsidR="00E42C38" w:rsidRPr="00257DCD" w:rsidRDefault="00E42C38" w:rsidP="00257DCD">
      <w:pPr>
        <w:shd w:val="clear" w:color="auto" w:fill="FFFFFF"/>
        <w:spacing w:after="0" w:line="240" w:lineRule="atLeast"/>
        <w:ind w:firstLine="284"/>
        <w:jc w:val="both"/>
        <w:rPr>
          <w:rFonts w:ascii="Times New Roman" w:hAnsi="Times New Roman" w:cs="Times New Roman"/>
          <w:color w:val="000000"/>
          <w:sz w:val="24"/>
          <w:szCs w:val="24"/>
          <w:lang w:eastAsia="ru-RU"/>
        </w:rPr>
      </w:pPr>
      <w:r w:rsidRPr="00257DCD">
        <w:rPr>
          <w:rFonts w:ascii="Times New Roman" w:hAnsi="Times New Roman" w:cs="Times New Roman"/>
          <w:color w:val="000000"/>
          <w:sz w:val="24"/>
          <w:szCs w:val="24"/>
          <w:lang w:eastAsia="ru-RU"/>
        </w:rPr>
        <w:t>Занятия внеурочной деятельности и кружковой работы проводятся с понедельника по пятницу в соответствии с расписанием, утвержденным приказом директора по школе.</w:t>
      </w:r>
    </w:p>
    <w:p w:rsidR="00E42C38" w:rsidRPr="00257DCD" w:rsidRDefault="00E42C38" w:rsidP="00257DCD">
      <w:pPr>
        <w:shd w:val="clear" w:color="auto" w:fill="FFFFFF"/>
        <w:spacing w:after="0" w:line="240" w:lineRule="atLeast"/>
        <w:jc w:val="both"/>
        <w:rPr>
          <w:rFonts w:ascii="Times New Roman" w:hAnsi="Times New Roman" w:cs="Times New Roman"/>
          <w:color w:val="000000"/>
          <w:sz w:val="24"/>
          <w:szCs w:val="24"/>
          <w:lang w:eastAsia="ru-RU"/>
        </w:rPr>
      </w:pPr>
      <w:r w:rsidRPr="00257DCD">
        <w:rPr>
          <w:rFonts w:ascii="Times New Roman" w:hAnsi="Times New Roman" w:cs="Times New Roman"/>
          <w:color w:val="000000"/>
          <w:sz w:val="24"/>
          <w:szCs w:val="24"/>
          <w:lang w:eastAsia="ru-RU"/>
        </w:rPr>
        <w:t>    Школа открыта для доступа в течение 5 дней в неделю с понедельника по пятницу, выходными днями являются суббота и воскресенье.</w:t>
      </w:r>
    </w:p>
    <w:p w:rsidR="00E42C38" w:rsidRPr="00257DCD" w:rsidRDefault="00E42C38" w:rsidP="00257DCD">
      <w:pPr>
        <w:shd w:val="clear" w:color="auto" w:fill="FFFFFF"/>
        <w:spacing w:after="0" w:line="240" w:lineRule="atLeast"/>
        <w:jc w:val="both"/>
        <w:rPr>
          <w:rFonts w:ascii="Times New Roman" w:hAnsi="Times New Roman" w:cs="Times New Roman"/>
          <w:color w:val="000000"/>
          <w:sz w:val="24"/>
          <w:szCs w:val="24"/>
          <w:lang w:eastAsia="ru-RU"/>
        </w:rPr>
      </w:pPr>
      <w:r w:rsidRPr="00257DCD">
        <w:rPr>
          <w:rFonts w:ascii="Times New Roman" w:hAnsi="Times New Roman" w:cs="Times New Roman"/>
          <w:color w:val="000000"/>
          <w:sz w:val="24"/>
          <w:szCs w:val="24"/>
          <w:lang w:eastAsia="ru-RU"/>
        </w:rPr>
        <w:t>    В праздничные дни (установленные законодательством РФ)  МБОУ «Маленская школа» не работает.</w:t>
      </w:r>
    </w:p>
    <w:p w:rsidR="00E42C38" w:rsidRPr="00257DCD" w:rsidRDefault="00E42C38" w:rsidP="00257DCD">
      <w:pPr>
        <w:shd w:val="clear" w:color="auto" w:fill="FFFFFF"/>
        <w:spacing w:after="0" w:line="240" w:lineRule="atLeast"/>
        <w:rPr>
          <w:rFonts w:ascii="Times New Roman" w:hAnsi="Times New Roman" w:cs="Times New Roman"/>
          <w:color w:val="000000"/>
          <w:sz w:val="24"/>
          <w:szCs w:val="24"/>
          <w:lang w:eastAsia="ru-RU"/>
        </w:rPr>
      </w:pPr>
      <w:r w:rsidRPr="00257DCD">
        <w:rPr>
          <w:rFonts w:ascii="Times New Roman" w:hAnsi="Times New Roman" w:cs="Times New Roman"/>
          <w:color w:val="000000"/>
          <w:sz w:val="24"/>
          <w:szCs w:val="24"/>
          <w:lang w:eastAsia="ru-RU"/>
        </w:rPr>
        <w:t>    В каникулярные дни общий режим работы школы регламентируется приказом директора по школе, в котором устанавливается особый график работы.</w:t>
      </w:r>
    </w:p>
    <w:p w:rsidR="00E42C38" w:rsidRPr="00257DCD" w:rsidRDefault="00E42C38" w:rsidP="00257DCD">
      <w:pPr>
        <w:shd w:val="clear" w:color="auto" w:fill="FFFFFF"/>
        <w:spacing w:after="0" w:line="240" w:lineRule="atLeast"/>
        <w:jc w:val="center"/>
        <w:rPr>
          <w:rFonts w:ascii="Times New Roman" w:hAnsi="Times New Roman" w:cs="Times New Roman"/>
          <w:color w:val="000000"/>
          <w:sz w:val="24"/>
          <w:szCs w:val="24"/>
          <w:u w:val="single"/>
          <w:lang w:eastAsia="ru-RU"/>
        </w:rPr>
      </w:pPr>
      <w:r w:rsidRPr="00257DCD">
        <w:rPr>
          <w:rFonts w:ascii="Times New Roman" w:hAnsi="Times New Roman" w:cs="Times New Roman"/>
          <w:b/>
          <w:bCs/>
          <w:color w:val="000000"/>
          <w:sz w:val="24"/>
          <w:szCs w:val="24"/>
          <w:u w:val="single"/>
          <w:lang w:eastAsia="ru-RU"/>
        </w:rPr>
        <w:t>Годовой календарный учебный график на 2015-2016 учебный год регламентируется следующими документами:</w:t>
      </w:r>
    </w:p>
    <w:p w:rsidR="00E42C38" w:rsidRPr="00257DCD" w:rsidRDefault="00E42C38" w:rsidP="00257DCD">
      <w:pPr>
        <w:shd w:val="clear" w:color="auto" w:fill="FFFFFF"/>
        <w:spacing w:after="0" w:line="240" w:lineRule="atLeast"/>
        <w:rPr>
          <w:rFonts w:ascii="Times New Roman" w:hAnsi="Times New Roman" w:cs="Times New Roman"/>
          <w:color w:val="000000"/>
          <w:sz w:val="24"/>
          <w:szCs w:val="24"/>
          <w:lang w:eastAsia="ru-RU"/>
        </w:rPr>
      </w:pPr>
      <w:r w:rsidRPr="00257DCD">
        <w:rPr>
          <w:rFonts w:ascii="Times New Roman" w:hAnsi="Times New Roman" w:cs="Times New Roman"/>
          <w:color w:val="000000"/>
          <w:sz w:val="24"/>
          <w:szCs w:val="24"/>
          <w:u w:val="single"/>
          <w:lang w:eastAsia="ru-RU"/>
        </w:rPr>
        <w:t>Приказы директора школы:</w:t>
      </w:r>
    </w:p>
    <w:p w:rsidR="00E42C38" w:rsidRPr="00257DCD" w:rsidRDefault="00E42C38" w:rsidP="00257DCD">
      <w:pPr>
        <w:numPr>
          <w:ilvl w:val="0"/>
          <w:numId w:val="225"/>
        </w:numPr>
        <w:shd w:val="clear" w:color="auto" w:fill="FFFFFF"/>
        <w:suppressAutoHyphens/>
        <w:spacing w:after="0" w:line="240" w:lineRule="atLeast"/>
        <w:rPr>
          <w:rFonts w:ascii="Times New Roman" w:hAnsi="Times New Roman" w:cs="Times New Roman"/>
          <w:color w:val="000000"/>
          <w:sz w:val="24"/>
          <w:szCs w:val="24"/>
          <w:lang w:eastAsia="ru-RU"/>
        </w:rPr>
      </w:pPr>
      <w:r w:rsidRPr="00257DCD">
        <w:rPr>
          <w:rFonts w:ascii="Times New Roman" w:hAnsi="Times New Roman" w:cs="Times New Roman"/>
          <w:color w:val="000000"/>
          <w:sz w:val="24"/>
          <w:szCs w:val="24"/>
          <w:lang w:eastAsia="ru-RU"/>
        </w:rPr>
        <w:t>О режиме работы школы  на учебный год</w:t>
      </w:r>
    </w:p>
    <w:p w:rsidR="00E42C38" w:rsidRPr="00257DCD" w:rsidRDefault="00E42C38" w:rsidP="00257DCD">
      <w:pPr>
        <w:numPr>
          <w:ilvl w:val="0"/>
          <w:numId w:val="225"/>
        </w:numPr>
        <w:shd w:val="clear" w:color="auto" w:fill="FFFFFF"/>
        <w:suppressAutoHyphens/>
        <w:spacing w:after="0" w:line="240" w:lineRule="atLeast"/>
        <w:rPr>
          <w:rFonts w:ascii="Times New Roman" w:hAnsi="Times New Roman" w:cs="Times New Roman"/>
          <w:color w:val="000000"/>
          <w:sz w:val="24"/>
          <w:szCs w:val="24"/>
          <w:lang w:eastAsia="ru-RU"/>
        </w:rPr>
      </w:pPr>
      <w:r w:rsidRPr="00257DCD">
        <w:rPr>
          <w:rFonts w:ascii="Times New Roman" w:hAnsi="Times New Roman" w:cs="Times New Roman"/>
          <w:color w:val="000000"/>
          <w:sz w:val="24"/>
          <w:szCs w:val="24"/>
          <w:lang w:eastAsia="ru-RU"/>
        </w:rPr>
        <w:t>Об организации питания</w:t>
      </w:r>
    </w:p>
    <w:p w:rsidR="00E42C38" w:rsidRPr="00257DCD" w:rsidRDefault="00E42C38" w:rsidP="00257DCD">
      <w:pPr>
        <w:numPr>
          <w:ilvl w:val="0"/>
          <w:numId w:val="225"/>
        </w:numPr>
        <w:shd w:val="clear" w:color="auto" w:fill="FFFFFF"/>
        <w:suppressAutoHyphens/>
        <w:spacing w:after="0" w:line="240" w:lineRule="atLeast"/>
        <w:rPr>
          <w:rFonts w:ascii="Times New Roman" w:hAnsi="Times New Roman" w:cs="Times New Roman"/>
          <w:color w:val="000000"/>
          <w:sz w:val="24"/>
          <w:szCs w:val="24"/>
          <w:lang w:eastAsia="ru-RU"/>
        </w:rPr>
      </w:pPr>
      <w:r w:rsidRPr="00257DCD">
        <w:rPr>
          <w:rFonts w:ascii="Times New Roman" w:hAnsi="Times New Roman" w:cs="Times New Roman"/>
          <w:color w:val="000000"/>
          <w:sz w:val="24"/>
          <w:szCs w:val="24"/>
          <w:lang w:eastAsia="ru-RU"/>
        </w:rPr>
        <w:t>Об организованном окончании четверти, полугодия, учебного года</w:t>
      </w:r>
    </w:p>
    <w:p w:rsidR="00E42C38" w:rsidRPr="00257DCD" w:rsidRDefault="00E42C38" w:rsidP="00257DCD">
      <w:pPr>
        <w:numPr>
          <w:ilvl w:val="0"/>
          <w:numId w:val="225"/>
        </w:numPr>
        <w:shd w:val="clear" w:color="auto" w:fill="FFFFFF"/>
        <w:suppressAutoHyphens/>
        <w:spacing w:after="0" w:line="240" w:lineRule="atLeast"/>
        <w:rPr>
          <w:rFonts w:ascii="Times New Roman" w:hAnsi="Times New Roman" w:cs="Times New Roman"/>
          <w:color w:val="000000"/>
          <w:sz w:val="24"/>
          <w:szCs w:val="24"/>
          <w:u w:val="single"/>
          <w:lang w:eastAsia="ru-RU"/>
        </w:rPr>
      </w:pPr>
      <w:r w:rsidRPr="00257DCD">
        <w:rPr>
          <w:rFonts w:ascii="Times New Roman" w:hAnsi="Times New Roman" w:cs="Times New Roman"/>
          <w:color w:val="000000"/>
          <w:sz w:val="24"/>
          <w:szCs w:val="24"/>
          <w:lang w:eastAsia="ru-RU"/>
        </w:rPr>
        <w:t>О работе в выходные и праздничные дни</w:t>
      </w:r>
    </w:p>
    <w:p w:rsidR="00E42C38" w:rsidRPr="00257DCD" w:rsidRDefault="00E42C38" w:rsidP="00257DCD">
      <w:pPr>
        <w:shd w:val="clear" w:color="auto" w:fill="FFFFFF"/>
        <w:spacing w:after="0" w:line="240" w:lineRule="atLeast"/>
        <w:rPr>
          <w:rFonts w:ascii="Times New Roman" w:hAnsi="Times New Roman" w:cs="Times New Roman"/>
          <w:color w:val="000000"/>
          <w:sz w:val="24"/>
          <w:szCs w:val="24"/>
          <w:lang w:eastAsia="ru-RU"/>
        </w:rPr>
      </w:pPr>
      <w:r w:rsidRPr="00257DCD">
        <w:rPr>
          <w:rFonts w:ascii="Times New Roman" w:hAnsi="Times New Roman" w:cs="Times New Roman"/>
          <w:color w:val="000000"/>
          <w:sz w:val="24"/>
          <w:szCs w:val="24"/>
          <w:u w:val="single"/>
          <w:lang w:eastAsia="ru-RU"/>
        </w:rPr>
        <w:t>Расписание:</w:t>
      </w:r>
    </w:p>
    <w:p w:rsidR="00E42C38" w:rsidRPr="00257DCD" w:rsidRDefault="00E42C38" w:rsidP="00257DCD">
      <w:pPr>
        <w:numPr>
          <w:ilvl w:val="0"/>
          <w:numId w:val="223"/>
        </w:numPr>
        <w:shd w:val="clear" w:color="auto" w:fill="FFFFFF"/>
        <w:suppressAutoHyphens/>
        <w:spacing w:after="0" w:line="240" w:lineRule="atLeast"/>
        <w:rPr>
          <w:rFonts w:ascii="Times New Roman" w:hAnsi="Times New Roman" w:cs="Times New Roman"/>
          <w:color w:val="000000"/>
          <w:sz w:val="24"/>
          <w:szCs w:val="24"/>
          <w:lang w:eastAsia="ru-RU"/>
        </w:rPr>
      </w:pPr>
      <w:r w:rsidRPr="00257DCD">
        <w:rPr>
          <w:rFonts w:ascii="Times New Roman" w:hAnsi="Times New Roman" w:cs="Times New Roman"/>
          <w:color w:val="000000"/>
          <w:sz w:val="24"/>
          <w:szCs w:val="24"/>
          <w:lang w:eastAsia="ru-RU"/>
        </w:rPr>
        <w:t>Учебных занятий</w:t>
      </w:r>
    </w:p>
    <w:p w:rsidR="00E42C38" w:rsidRPr="00257DCD" w:rsidRDefault="00E42C38" w:rsidP="00257DCD">
      <w:pPr>
        <w:numPr>
          <w:ilvl w:val="0"/>
          <w:numId w:val="223"/>
        </w:numPr>
        <w:shd w:val="clear" w:color="auto" w:fill="FFFFFF"/>
        <w:suppressAutoHyphens/>
        <w:spacing w:after="0" w:line="240" w:lineRule="atLeast"/>
        <w:jc w:val="both"/>
        <w:rPr>
          <w:rFonts w:ascii="Times New Roman" w:hAnsi="Times New Roman" w:cs="Times New Roman"/>
          <w:color w:val="000000"/>
          <w:sz w:val="24"/>
          <w:szCs w:val="24"/>
          <w:u w:val="single"/>
          <w:lang w:eastAsia="ru-RU"/>
        </w:rPr>
      </w:pPr>
      <w:r w:rsidRPr="00257DCD">
        <w:rPr>
          <w:rFonts w:ascii="Times New Roman" w:hAnsi="Times New Roman" w:cs="Times New Roman"/>
          <w:color w:val="000000"/>
          <w:sz w:val="24"/>
          <w:szCs w:val="24"/>
          <w:lang w:eastAsia="ru-RU"/>
        </w:rPr>
        <w:t>Занятий дополнительного образования в школе (кружки, секции, отделения и т.д.)</w:t>
      </w:r>
    </w:p>
    <w:p w:rsidR="00E42C38" w:rsidRPr="00257DCD" w:rsidRDefault="00E42C38" w:rsidP="00257DCD">
      <w:pPr>
        <w:shd w:val="clear" w:color="auto" w:fill="FFFFFF"/>
        <w:spacing w:after="0" w:line="240" w:lineRule="atLeast"/>
        <w:rPr>
          <w:rFonts w:ascii="Times New Roman" w:hAnsi="Times New Roman" w:cs="Times New Roman"/>
          <w:color w:val="000000"/>
          <w:sz w:val="24"/>
          <w:szCs w:val="24"/>
          <w:lang w:eastAsia="ru-RU"/>
        </w:rPr>
      </w:pPr>
      <w:r w:rsidRPr="00257DCD">
        <w:rPr>
          <w:rFonts w:ascii="Times New Roman" w:hAnsi="Times New Roman" w:cs="Times New Roman"/>
          <w:color w:val="000000"/>
          <w:sz w:val="24"/>
          <w:szCs w:val="24"/>
          <w:u w:val="single"/>
          <w:lang w:eastAsia="ru-RU"/>
        </w:rPr>
        <w:t>Графики дежурств:</w:t>
      </w:r>
    </w:p>
    <w:p w:rsidR="00E42C38" w:rsidRPr="00257DCD" w:rsidRDefault="00E42C38" w:rsidP="00257DCD">
      <w:pPr>
        <w:numPr>
          <w:ilvl w:val="0"/>
          <w:numId w:val="222"/>
        </w:numPr>
        <w:shd w:val="clear" w:color="auto" w:fill="FFFFFF"/>
        <w:suppressAutoHyphens/>
        <w:spacing w:after="0" w:line="240" w:lineRule="atLeast"/>
        <w:rPr>
          <w:rFonts w:ascii="Times New Roman" w:hAnsi="Times New Roman" w:cs="Times New Roman"/>
          <w:color w:val="000000"/>
          <w:sz w:val="24"/>
          <w:szCs w:val="24"/>
          <w:lang w:eastAsia="ru-RU"/>
        </w:rPr>
      </w:pPr>
      <w:r w:rsidRPr="00257DCD">
        <w:rPr>
          <w:rFonts w:ascii="Times New Roman" w:hAnsi="Times New Roman" w:cs="Times New Roman"/>
          <w:color w:val="000000"/>
          <w:sz w:val="24"/>
          <w:szCs w:val="24"/>
          <w:lang w:eastAsia="ru-RU"/>
        </w:rPr>
        <w:t>классных коллективов</w:t>
      </w:r>
    </w:p>
    <w:p w:rsidR="00E42C38" w:rsidRPr="00257DCD" w:rsidRDefault="00E42C38" w:rsidP="00257DCD">
      <w:pPr>
        <w:numPr>
          <w:ilvl w:val="0"/>
          <w:numId w:val="222"/>
        </w:numPr>
        <w:shd w:val="clear" w:color="auto" w:fill="FFFFFF"/>
        <w:suppressAutoHyphens/>
        <w:spacing w:after="0" w:line="240" w:lineRule="atLeast"/>
        <w:rPr>
          <w:rFonts w:ascii="Times New Roman" w:hAnsi="Times New Roman" w:cs="Times New Roman"/>
          <w:color w:val="000000"/>
          <w:sz w:val="24"/>
          <w:szCs w:val="24"/>
          <w:lang w:eastAsia="ru-RU"/>
        </w:rPr>
      </w:pPr>
      <w:r w:rsidRPr="00257DCD">
        <w:rPr>
          <w:rFonts w:ascii="Times New Roman" w:hAnsi="Times New Roman" w:cs="Times New Roman"/>
          <w:color w:val="000000"/>
          <w:sz w:val="24"/>
          <w:szCs w:val="24"/>
          <w:lang w:eastAsia="ru-RU"/>
        </w:rPr>
        <w:t>педагогов на этажах, рекреациях и в столовой школы</w:t>
      </w:r>
    </w:p>
    <w:p w:rsidR="00E42C38" w:rsidRPr="00257DCD" w:rsidRDefault="00E42C38" w:rsidP="00257DCD">
      <w:pPr>
        <w:numPr>
          <w:ilvl w:val="0"/>
          <w:numId w:val="222"/>
        </w:numPr>
        <w:shd w:val="clear" w:color="auto" w:fill="FFFFFF"/>
        <w:suppressAutoHyphens/>
        <w:spacing w:after="0" w:line="240" w:lineRule="atLeast"/>
        <w:rPr>
          <w:rFonts w:ascii="Times New Roman" w:hAnsi="Times New Roman" w:cs="Times New Roman"/>
          <w:color w:val="000000"/>
          <w:sz w:val="24"/>
          <w:szCs w:val="24"/>
          <w:u w:val="single"/>
          <w:lang w:eastAsia="ru-RU"/>
        </w:rPr>
      </w:pPr>
      <w:r w:rsidRPr="00257DCD">
        <w:rPr>
          <w:rFonts w:ascii="Times New Roman" w:hAnsi="Times New Roman" w:cs="Times New Roman"/>
          <w:color w:val="000000"/>
          <w:sz w:val="24"/>
          <w:szCs w:val="24"/>
          <w:lang w:eastAsia="ru-RU"/>
        </w:rPr>
        <w:t>дежурных администраторов</w:t>
      </w:r>
    </w:p>
    <w:p w:rsidR="00E42C38" w:rsidRPr="00257DCD" w:rsidRDefault="00E42C38" w:rsidP="00257DCD">
      <w:pPr>
        <w:shd w:val="clear" w:color="auto" w:fill="FFFFFF"/>
        <w:spacing w:after="0" w:line="240" w:lineRule="atLeast"/>
        <w:rPr>
          <w:rFonts w:ascii="Times New Roman" w:hAnsi="Times New Roman" w:cs="Times New Roman"/>
          <w:color w:val="000000"/>
          <w:sz w:val="24"/>
          <w:szCs w:val="24"/>
          <w:lang w:eastAsia="ru-RU"/>
        </w:rPr>
      </w:pPr>
      <w:r w:rsidRPr="00257DCD">
        <w:rPr>
          <w:rFonts w:ascii="Times New Roman" w:hAnsi="Times New Roman" w:cs="Times New Roman"/>
          <w:color w:val="000000"/>
          <w:sz w:val="24"/>
          <w:szCs w:val="24"/>
          <w:u w:val="single"/>
          <w:lang w:eastAsia="ru-RU"/>
        </w:rPr>
        <w:t>Должностные обязанности:</w:t>
      </w:r>
    </w:p>
    <w:p w:rsidR="00E42C38" w:rsidRPr="00257DCD" w:rsidRDefault="00E42C38" w:rsidP="00257DCD">
      <w:pPr>
        <w:numPr>
          <w:ilvl w:val="0"/>
          <w:numId w:val="224"/>
        </w:numPr>
        <w:shd w:val="clear" w:color="auto" w:fill="FFFFFF"/>
        <w:suppressAutoHyphens/>
        <w:spacing w:after="0" w:line="240" w:lineRule="atLeast"/>
        <w:rPr>
          <w:rFonts w:ascii="Times New Roman" w:hAnsi="Times New Roman" w:cs="Times New Roman"/>
          <w:color w:val="000000"/>
          <w:sz w:val="24"/>
          <w:szCs w:val="24"/>
          <w:lang w:eastAsia="ru-RU"/>
        </w:rPr>
      </w:pPr>
      <w:r w:rsidRPr="00257DCD">
        <w:rPr>
          <w:rFonts w:ascii="Times New Roman" w:hAnsi="Times New Roman" w:cs="Times New Roman"/>
          <w:color w:val="000000"/>
          <w:sz w:val="24"/>
          <w:szCs w:val="24"/>
          <w:lang w:eastAsia="ru-RU"/>
        </w:rPr>
        <w:t>дежурного администратора</w:t>
      </w:r>
    </w:p>
    <w:p w:rsidR="00E42C38" w:rsidRPr="00257DCD" w:rsidRDefault="00E42C38" w:rsidP="00257DCD">
      <w:pPr>
        <w:numPr>
          <w:ilvl w:val="0"/>
          <w:numId w:val="224"/>
        </w:numPr>
        <w:shd w:val="clear" w:color="auto" w:fill="FFFFFF"/>
        <w:suppressAutoHyphens/>
        <w:spacing w:after="0" w:line="240" w:lineRule="atLeast"/>
        <w:rPr>
          <w:rFonts w:ascii="Times New Roman" w:hAnsi="Times New Roman" w:cs="Times New Roman"/>
          <w:color w:val="000000"/>
          <w:sz w:val="24"/>
          <w:szCs w:val="24"/>
          <w:u w:val="single"/>
          <w:lang w:eastAsia="ru-RU"/>
        </w:rPr>
      </w:pPr>
      <w:r w:rsidRPr="00257DCD">
        <w:rPr>
          <w:rFonts w:ascii="Times New Roman" w:hAnsi="Times New Roman" w:cs="Times New Roman"/>
          <w:color w:val="000000"/>
          <w:sz w:val="24"/>
          <w:szCs w:val="24"/>
          <w:lang w:eastAsia="ru-RU"/>
        </w:rPr>
        <w:t>дежурного учителя</w:t>
      </w:r>
    </w:p>
    <w:p w:rsidR="00E42C38" w:rsidRPr="00257DCD" w:rsidRDefault="00E42C38" w:rsidP="00257DCD">
      <w:pPr>
        <w:shd w:val="clear" w:color="auto" w:fill="FFFFFF"/>
        <w:spacing w:after="0" w:line="240" w:lineRule="atLeast"/>
        <w:rPr>
          <w:rFonts w:ascii="Times New Roman" w:hAnsi="Times New Roman" w:cs="Times New Roman"/>
          <w:color w:val="000000"/>
          <w:sz w:val="24"/>
          <w:szCs w:val="24"/>
          <w:lang w:eastAsia="ru-RU"/>
        </w:rPr>
      </w:pPr>
      <w:r w:rsidRPr="00257DCD">
        <w:rPr>
          <w:rFonts w:ascii="Times New Roman" w:hAnsi="Times New Roman" w:cs="Times New Roman"/>
          <w:color w:val="000000"/>
          <w:sz w:val="24"/>
          <w:szCs w:val="24"/>
          <w:u w:val="single"/>
          <w:lang w:eastAsia="ru-RU"/>
        </w:rPr>
        <w:t>Графики работы специалистов</w:t>
      </w:r>
    </w:p>
    <w:p w:rsidR="00E42C38" w:rsidRPr="00257DCD" w:rsidRDefault="00E42C38" w:rsidP="00257DCD">
      <w:pPr>
        <w:shd w:val="clear" w:color="auto" w:fill="FFFFFF"/>
        <w:spacing w:after="0" w:line="240" w:lineRule="atLeast"/>
        <w:rPr>
          <w:rFonts w:ascii="Times New Roman" w:hAnsi="Times New Roman" w:cs="Times New Roman"/>
          <w:color w:val="000000"/>
          <w:sz w:val="24"/>
          <w:szCs w:val="24"/>
          <w:lang w:eastAsia="ru-RU"/>
        </w:rPr>
      </w:pPr>
      <w:r w:rsidRPr="00257DCD">
        <w:rPr>
          <w:rFonts w:ascii="Times New Roman" w:hAnsi="Times New Roman" w:cs="Times New Roman"/>
          <w:color w:val="000000"/>
          <w:sz w:val="24"/>
          <w:szCs w:val="24"/>
          <w:lang w:eastAsia="ru-RU"/>
        </w:rPr>
        <w:t> </w:t>
      </w:r>
      <w:r w:rsidRPr="00257DCD">
        <w:rPr>
          <w:rFonts w:ascii="Times New Roman" w:hAnsi="Times New Roman" w:cs="Times New Roman"/>
          <w:color w:val="000000"/>
          <w:sz w:val="24"/>
          <w:szCs w:val="24"/>
          <w:u w:val="single"/>
          <w:lang w:eastAsia="ru-RU"/>
        </w:rPr>
        <w:t>Нормативные документы:</w:t>
      </w:r>
    </w:p>
    <w:p w:rsidR="00E42C38" w:rsidRPr="00257DCD" w:rsidRDefault="00E42C38" w:rsidP="00257DCD">
      <w:pPr>
        <w:numPr>
          <w:ilvl w:val="0"/>
          <w:numId w:val="221"/>
        </w:numPr>
        <w:shd w:val="clear" w:color="auto" w:fill="FFFFFF"/>
        <w:suppressAutoHyphens/>
        <w:spacing w:after="0" w:line="240" w:lineRule="atLeast"/>
        <w:jc w:val="both"/>
        <w:rPr>
          <w:rFonts w:ascii="Times New Roman" w:hAnsi="Times New Roman" w:cs="Times New Roman"/>
          <w:sz w:val="24"/>
          <w:szCs w:val="24"/>
        </w:rPr>
      </w:pPr>
      <w:r w:rsidRPr="00257DCD">
        <w:rPr>
          <w:rFonts w:ascii="Times New Roman" w:hAnsi="Times New Roman" w:cs="Times New Roman"/>
          <w:color w:val="000000"/>
          <w:sz w:val="24"/>
          <w:szCs w:val="24"/>
          <w:lang w:eastAsia="ru-RU"/>
        </w:rPr>
        <w:t>Приказ Министерства образования, науки и молодежи Республики Крым от 11.06.2015 г. №555 «Об утверждении Методических рекомендаций по формированию учебных планов общеобразовательных организаций Республики Крым на 2015-2016 учебный год»</w:t>
      </w:r>
    </w:p>
    <w:p w:rsidR="00E42C38" w:rsidRPr="00257DCD" w:rsidRDefault="00E42C38" w:rsidP="00257DCD">
      <w:pPr>
        <w:spacing w:after="0" w:line="240" w:lineRule="atLeast"/>
        <w:rPr>
          <w:rFonts w:ascii="Times New Roman" w:hAnsi="Times New Roman" w:cs="Times New Roman"/>
          <w:sz w:val="24"/>
          <w:szCs w:val="24"/>
        </w:rPr>
      </w:pPr>
    </w:p>
    <w:p w:rsidR="00E42C38" w:rsidRPr="00D6683A" w:rsidRDefault="00E42C38" w:rsidP="00D6683A">
      <w:pPr>
        <w:spacing w:after="0" w:line="240" w:lineRule="atLeast"/>
        <w:ind w:firstLine="709"/>
        <w:rPr>
          <w:rFonts w:ascii="Times New Roman" w:hAnsi="Times New Roman" w:cs="Times New Roman"/>
          <w:b/>
          <w:bCs/>
          <w:sz w:val="24"/>
          <w:szCs w:val="24"/>
        </w:rPr>
      </w:pPr>
      <w:r w:rsidRPr="00D6683A">
        <w:rPr>
          <w:rFonts w:ascii="Times New Roman" w:hAnsi="Times New Roman" w:cs="Times New Roman"/>
          <w:b/>
          <w:bCs/>
          <w:sz w:val="24"/>
          <w:szCs w:val="24"/>
        </w:rPr>
        <w:t xml:space="preserve">3.2.Система условий </w:t>
      </w:r>
      <w:bookmarkEnd w:id="586"/>
      <w:r w:rsidRPr="00D6683A">
        <w:rPr>
          <w:rFonts w:ascii="Times New Roman" w:hAnsi="Times New Roman" w:cs="Times New Roman"/>
          <w:b/>
          <w:bCs/>
          <w:sz w:val="24"/>
          <w:szCs w:val="24"/>
        </w:rPr>
        <w:t>реализации основной образовательной программы</w:t>
      </w:r>
      <w:bookmarkEnd w:id="587"/>
      <w:bookmarkEnd w:id="588"/>
      <w:bookmarkEnd w:id="589"/>
    </w:p>
    <w:p w:rsidR="00E42C38" w:rsidRPr="00D6683A" w:rsidRDefault="00E42C38" w:rsidP="00AA3EA3">
      <w:pPr>
        <w:pStyle w:val="Heading3"/>
        <w:numPr>
          <w:ilvl w:val="2"/>
          <w:numId w:val="4"/>
        </w:numPr>
        <w:spacing w:before="0" w:beforeAutospacing="0" w:after="0" w:afterAutospacing="0" w:line="240" w:lineRule="atLeast"/>
        <w:ind w:left="0" w:firstLine="540"/>
        <w:jc w:val="both"/>
        <w:rPr>
          <w:sz w:val="24"/>
          <w:szCs w:val="24"/>
        </w:rPr>
      </w:pPr>
      <w:bookmarkStart w:id="590" w:name="_Toc284663473"/>
      <w:r w:rsidRPr="00D6683A">
        <w:rPr>
          <w:sz w:val="24"/>
          <w:szCs w:val="24"/>
        </w:rPr>
        <w:t>Описание кадровых условий реализации основной образовательной программы основного общего образования включает:</w:t>
      </w:r>
      <w:bookmarkEnd w:id="590"/>
    </w:p>
    <w:p w:rsidR="00E42C38" w:rsidRDefault="00E42C38" w:rsidP="00AA3EA3">
      <w:pPr>
        <w:pStyle w:val="Heading3"/>
        <w:numPr>
          <w:ilvl w:val="2"/>
          <w:numId w:val="4"/>
        </w:numPr>
        <w:spacing w:before="0" w:beforeAutospacing="0" w:after="0" w:afterAutospacing="0" w:line="240" w:lineRule="atLeast"/>
        <w:ind w:left="0" w:firstLine="540"/>
        <w:jc w:val="both"/>
        <w:rPr>
          <w:sz w:val="24"/>
          <w:szCs w:val="24"/>
        </w:rPr>
      </w:pPr>
      <w:r w:rsidRPr="003031C4">
        <w:rPr>
          <w:b w:val="0"/>
          <w:bCs w:val="0"/>
          <w:sz w:val="24"/>
          <w:szCs w:val="24"/>
        </w:rPr>
        <w:t xml:space="preserve">Интегративным результатом выполнения требований к условиям реализации основной образовательной программы образовательного учреждения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образовательном учреждении, реализующем основную образовательную программу основного общего образования, условия должны: </w:t>
      </w:r>
    </w:p>
    <w:p w:rsidR="00E42C38" w:rsidRDefault="00E42C38" w:rsidP="00D6683A">
      <w:pPr>
        <w:pStyle w:val="Heading3"/>
        <w:spacing w:before="0" w:beforeAutospacing="0" w:after="0" w:afterAutospacing="0" w:line="240" w:lineRule="atLeast"/>
        <w:jc w:val="both"/>
        <w:rPr>
          <w:b w:val="0"/>
          <w:bCs w:val="0"/>
          <w:sz w:val="24"/>
          <w:szCs w:val="24"/>
        </w:rPr>
      </w:pPr>
      <w:r w:rsidRPr="003031C4">
        <w:rPr>
          <w:b w:val="0"/>
          <w:bCs w:val="0"/>
          <w:sz w:val="24"/>
          <w:szCs w:val="24"/>
        </w:rPr>
        <w:t xml:space="preserve">• соответствовать требованиям ФГОС ООО; </w:t>
      </w:r>
    </w:p>
    <w:p w:rsidR="00E42C38" w:rsidRDefault="00E42C38" w:rsidP="00D6683A">
      <w:pPr>
        <w:pStyle w:val="Heading3"/>
        <w:spacing w:before="0" w:beforeAutospacing="0" w:after="0" w:afterAutospacing="0" w:line="240" w:lineRule="atLeast"/>
        <w:jc w:val="both"/>
        <w:rPr>
          <w:b w:val="0"/>
          <w:bCs w:val="0"/>
          <w:sz w:val="24"/>
          <w:szCs w:val="24"/>
        </w:rPr>
      </w:pPr>
      <w:r w:rsidRPr="003031C4">
        <w:rPr>
          <w:b w:val="0"/>
          <w:bCs w:val="0"/>
          <w:sz w:val="24"/>
          <w:szCs w:val="24"/>
        </w:rPr>
        <w:t xml:space="preserve">• обеспечивать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 • учитывать особенности образовательного учреждения, его организационную структуру, запросы участников образовательного процесса в основном общем образовании; </w:t>
      </w:r>
    </w:p>
    <w:p w:rsidR="00E42C38" w:rsidRDefault="00E42C38" w:rsidP="00D6683A">
      <w:pPr>
        <w:pStyle w:val="Heading3"/>
        <w:spacing w:before="0" w:beforeAutospacing="0" w:after="0" w:afterAutospacing="0" w:line="240" w:lineRule="atLeast"/>
        <w:jc w:val="both"/>
        <w:rPr>
          <w:b w:val="0"/>
          <w:bCs w:val="0"/>
          <w:sz w:val="24"/>
          <w:szCs w:val="24"/>
        </w:rPr>
      </w:pPr>
      <w:r w:rsidRPr="003031C4">
        <w:rPr>
          <w:b w:val="0"/>
          <w:bCs w:val="0"/>
          <w:sz w:val="24"/>
          <w:szCs w:val="24"/>
        </w:rPr>
        <w:t xml:space="preserve">• предоставлять возможность взаимодействия с социальными партнёрами, использования ресурсов социума. </w:t>
      </w:r>
    </w:p>
    <w:p w:rsidR="00E42C38" w:rsidRDefault="00E42C38" w:rsidP="00D6683A">
      <w:pPr>
        <w:pStyle w:val="Heading3"/>
        <w:spacing w:before="0" w:beforeAutospacing="0" w:after="0" w:afterAutospacing="0" w:line="240" w:lineRule="atLeast"/>
        <w:ind w:firstLine="540"/>
        <w:jc w:val="both"/>
        <w:rPr>
          <w:b w:val="0"/>
          <w:bCs w:val="0"/>
          <w:sz w:val="24"/>
          <w:szCs w:val="24"/>
        </w:rPr>
      </w:pPr>
      <w:r w:rsidRPr="003031C4">
        <w:rPr>
          <w:b w:val="0"/>
          <w:bCs w:val="0"/>
          <w:sz w:val="24"/>
          <w:szCs w:val="24"/>
        </w:rPr>
        <w:t xml:space="preserve">В соответствии с требованиями ФГОС ООО раздел основной образовательной программы образовательного учреждения, характеризующий систему условий, содержит: </w:t>
      </w:r>
    </w:p>
    <w:p w:rsidR="00E42C38" w:rsidRDefault="00E42C38" w:rsidP="00D6683A">
      <w:pPr>
        <w:pStyle w:val="Heading3"/>
        <w:spacing w:before="0" w:beforeAutospacing="0" w:after="0" w:afterAutospacing="0" w:line="240" w:lineRule="atLeast"/>
        <w:ind w:firstLine="540"/>
        <w:jc w:val="both"/>
        <w:rPr>
          <w:b w:val="0"/>
          <w:bCs w:val="0"/>
          <w:sz w:val="24"/>
          <w:szCs w:val="24"/>
        </w:rPr>
      </w:pPr>
      <w:r w:rsidRPr="003031C4">
        <w:rPr>
          <w:b w:val="0"/>
          <w:bCs w:val="0"/>
          <w:sz w:val="24"/>
          <w:szCs w:val="24"/>
        </w:rPr>
        <w:t xml:space="preserve">• описание кадровых, психолого-педагогических, финансовых, материально- технических, информационно-методических условий и ресурсов; </w:t>
      </w:r>
    </w:p>
    <w:p w:rsidR="00E42C38" w:rsidRDefault="00E42C38" w:rsidP="00D6683A">
      <w:pPr>
        <w:pStyle w:val="Heading3"/>
        <w:spacing w:before="0" w:beforeAutospacing="0" w:after="0" w:afterAutospacing="0" w:line="240" w:lineRule="atLeast"/>
        <w:ind w:firstLine="540"/>
        <w:jc w:val="both"/>
        <w:rPr>
          <w:b w:val="0"/>
          <w:bCs w:val="0"/>
          <w:sz w:val="24"/>
          <w:szCs w:val="24"/>
        </w:rPr>
      </w:pPr>
      <w:r w:rsidRPr="003031C4">
        <w:rPr>
          <w:b w:val="0"/>
          <w:bCs w:val="0"/>
          <w:sz w:val="24"/>
          <w:szCs w:val="24"/>
        </w:rPr>
        <w:t>• обоснование необходимых изменений в имеющихся условиях в соответствии</w:t>
      </w:r>
      <w:r w:rsidRPr="00730C81">
        <w:rPr>
          <w:b w:val="0"/>
          <w:bCs w:val="0"/>
          <w:sz w:val="24"/>
          <w:szCs w:val="24"/>
        </w:rPr>
        <w:t xml:space="preserve"> с целями и приоритетами основной образовательной программы основного общего образования образовательного учреждения; • механизмы достижения целевых ориентиров в системе условий; </w:t>
      </w:r>
    </w:p>
    <w:p w:rsidR="00E42C38" w:rsidRDefault="00E42C38" w:rsidP="00D6683A">
      <w:pPr>
        <w:pStyle w:val="Heading3"/>
        <w:spacing w:before="0" w:beforeAutospacing="0" w:after="0" w:afterAutospacing="0" w:line="240" w:lineRule="atLeast"/>
        <w:ind w:firstLine="540"/>
        <w:jc w:val="both"/>
        <w:rPr>
          <w:b w:val="0"/>
          <w:bCs w:val="0"/>
          <w:sz w:val="24"/>
          <w:szCs w:val="24"/>
        </w:rPr>
      </w:pPr>
      <w:r w:rsidRPr="00730C81">
        <w:rPr>
          <w:b w:val="0"/>
          <w:bCs w:val="0"/>
          <w:sz w:val="24"/>
          <w:szCs w:val="24"/>
        </w:rPr>
        <w:t xml:space="preserve">• сетевой график (дорожную карту) по формированию необходимой системы условий; </w:t>
      </w:r>
    </w:p>
    <w:p w:rsidR="00E42C38" w:rsidRDefault="00E42C38" w:rsidP="00D6683A">
      <w:pPr>
        <w:pStyle w:val="Heading3"/>
        <w:spacing w:before="0" w:beforeAutospacing="0" w:after="0" w:afterAutospacing="0" w:line="240" w:lineRule="atLeast"/>
        <w:ind w:firstLine="540"/>
        <w:jc w:val="both"/>
        <w:rPr>
          <w:b w:val="0"/>
          <w:bCs w:val="0"/>
          <w:sz w:val="24"/>
          <w:szCs w:val="24"/>
        </w:rPr>
      </w:pPr>
      <w:r w:rsidRPr="00730C81">
        <w:rPr>
          <w:b w:val="0"/>
          <w:bCs w:val="0"/>
          <w:sz w:val="24"/>
          <w:szCs w:val="24"/>
        </w:rPr>
        <w:t xml:space="preserve">• систему оценки условий. </w:t>
      </w:r>
    </w:p>
    <w:p w:rsidR="00E42C38" w:rsidRDefault="00E42C38" w:rsidP="00D6683A">
      <w:pPr>
        <w:pStyle w:val="Heading3"/>
        <w:spacing w:before="0" w:beforeAutospacing="0" w:after="0" w:afterAutospacing="0" w:line="240" w:lineRule="atLeast"/>
        <w:ind w:firstLine="540"/>
        <w:jc w:val="both"/>
        <w:rPr>
          <w:b w:val="0"/>
          <w:bCs w:val="0"/>
          <w:sz w:val="24"/>
          <w:szCs w:val="24"/>
        </w:rPr>
      </w:pPr>
      <w:r w:rsidRPr="00730C81">
        <w:rPr>
          <w:b w:val="0"/>
          <w:bCs w:val="0"/>
          <w:sz w:val="24"/>
          <w:szCs w:val="24"/>
        </w:rPr>
        <w:t xml:space="preserve">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 </w:t>
      </w:r>
    </w:p>
    <w:p w:rsidR="00E42C38" w:rsidRDefault="00E42C38" w:rsidP="00D6683A">
      <w:pPr>
        <w:pStyle w:val="Heading3"/>
        <w:spacing w:before="0" w:beforeAutospacing="0" w:after="0" w:afterAutospacing="0" w:line="240" w:lineRule="atLeast"/>
        <w:ind w:firstLine="540"/>
        <w:jc w:val="both"/>
        <w:rPr>
          <w:b w:val="0"/>
          <w:bCs w:val="0"/>
          <w:sz w:val="24"/>
          <w:szCs w:val="24"/>
        </w:rPr>
      </w:pPr>
      <w:r w:rsidRPr="00730C81">
        <w:rPr>
          <w:b w:val="0"/>
          <w:bCs w:val="0"/>
          <w:sz w:val="24"/>
          <w:szCs w:val="24"/>
        </w:rPr>
        <w:t xml:space="preserve">• анализ имеющихся в образовательном учреждении условий и ресурсов реализации основной образовательной программы основного общего образования; </w:t>
      </w:r>
    </w:p>
    <w:p w:rsidR="00E42C38" w:rsidRDefault="00E42C38" w:rsidP="00D6683A">
      <w:pPr>
        <w:pStyle w:val="Heading3"/>
        <w:spacing w:before="0" w:beforeAutospacing="0" w:after="0" w:afterAutospacing="0" w:line="240" w:lineRule="atLeast"/>
        <w:ind w:firstLine="540"/>
        <w:jc w:val="both"/>
        <w:rPr>
          <w:b w:val="0"/>
          <w:bCs w:val="0"/>
          <w:sz w:val="24"/>
          <w:szCs w:val="24"/>
        </w:rPr>
      </w:pPr>
      <w:r w:rsidRPr="00730C81">
        <w:rPr>
          <w:b w:val="0"/>
          <w:bCs w:val="0"/>
          <w:sz w:val="24"/>
          <w:szCs w:val="24"/>
        </w:rPr>
        <w:t xml:space="preserve">• установление степени их соответствия требованиям ФГОС ООО, а также целям и задачам основной образовательной программы образовательного учреждения, сформированным с учётом потребностей всех участников образовательного процесса; </w:t>
      </w:r>
    </w:p>
    <w:p w:rsidR="00E42C38" w:rsidRDefault="00E42C38" w:rsidP="00D6683A">
      <w:pPr>
        <w:pStyle w:val="Heading3"/>
        <w:spacing w:before="0" w:beforeAutospacing="0" w:after="0" w:afterAutospacing="0" w:line="240" w:lineRule="atLeast"/>
        <w:ind w:firstLine="540"/>
        <w:jc w:val="both"/>
        <w:rPr>
          <w:b w:val="0"/>
          <w:bCs w:val="0"/>
          <w:sz w:val="24"/>
          <w:szCs w:val="24"/>
        </w:rPr>
      </w:pPr>
      <w:r w:rsidRPr="00730C81">
        <w:rPr>
          <w:b w:val="0"/>
          <w:bCs w:val="0"/>
          <w:sz w:val="24"/>
          <w:szCs w:val="24"/>
        </w:rPr>
        <w:t xml:space="preserve">• выявление проблемных зон и установление необходимых изменений в имеющихся условиях для приведения их в соответствие с требованиями ФГОС ООО; </w:t>
      </w:r>
    </w:p>
    <w:p w:rsidR="00E42C38" w:rsidRDefault="00E42C38" w:rsidP="00D6683A">
      <w:pPr>
        <w:pStyle w:val="Heading3"/>
        <w:spacing w:before="0" w:beforeAutospacing="0" w:after="0" w:afterAutospacing="0" w:line="240" w:lineRule="atLeast"/>
        <w:ind w:firstLine="540"/>
        <w:jc w:val="both"/>
        <w:rPr>
          <w:b w:val="0"/>
          <w:bCs w:val="0"/>
          <w:sz w:val="24"/>
          <w:szCs w:val="24"/>
        </w:rPr>
      </w:pPr>
      <w:r w:rsidRPr="00730C81">
        <w:rPr>
          <w:b w:val="0"/>
          <w:bCs w:val="0"/>
          <w:sz w:val="24"/>
          <w:szCs w:val="24"/>
        </w:rPr>
        <w:t xml:space="preserve">• 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 </w:t>
      </w:r>
    </w:p>
    <w:p w:rsidR="00E42C38" w:rsidRDefault="00E42C38" w:rsidP="00D6683A">
      <w:pPr>
        <w:pStyle w:val="Heading3"/>
        <w:spacing w:before="0" w:beforeAutospacing="0" w:after="0" w:afterAutospacing="0" w:line="240" w:lineRule="atLeast"/>
        <w:ind w:firstLine="540"/>
        <w:jc w:val="both"/>
        <w:rPr>
          <w:b w:val="0"/>
          <w:bCs w:val="0"/>
          <w:sz w:val="24"/>
          <w:szCs w:val="24"/>
        </w:rPr>
      </w:pPr>
      <w:r w:rsidRPr="00730C81">
        <w:rPr>
          <w:b w:val="0"/>
          <w:bCs w:val="0"/>
          <w:sz w:val="24"/>
          <w:szCs w:val="24"/>
        </w:rPr>
        <w:t>• разработку сетевого графика (дорожной карты) создания необходимой системы условий;</w:t>
      </w:r>
    </w:p>
    <w:p w:rsidR="00E42C38" w:rsidRPr="00420647" w:rsidRDefault="00E42C38" w:rsidP="00D6683A">
      <w:pPr>
        <w:pStyle w:val="Heading3"/>
        <w:spacing w:before="0" w:beforeAutospacing="0" w:after="0" w:afterAutospacing="0" w:line="240" w:lineRule="atLeast"/>
        <w:ind w:firstLine="540"/>
        <w:jc w:val="both"/>
        <w:rPr>
          <w:sz w:val="24"/>
          <w:szCs w:val="24"/>
        </w:rPr>
      </w:pPr>
      <w:r w:rsidRPr="00730C81">
        <w:rPr>
          <w:b w:val="0"/>
          <w:bCs w:val="0"/>
          <w:sz w:val="24"/>
          <w:szCs w:val="24"/>
        </w:rPr>
        <w:t xml:space="preserve"> • разработку механизмов мониторинга, оценки и коррекции реализации промежуточных этапов разработанного графика (дорожной карты). </w:t>
      </w:r>
    </w:p>
    <w:p w:rsidR="00E42C38" w:rsidRPr="00420647" w:rsidRDefault="00E42C38" w:rsidP="00D6683A">
      <w:pPr>
        <w:spacing w:after="0" w:line="240" w:lineRule="atLeast"/>
        <w:ind w:firstLine="540"/>
        <w:jc w:val="both"/>
        <w:rPr>
          <w:rFonts w:ascii="Times New Roman" w:hAnsi="Times New Roman" w:cs="Times New Roman"/>
          <w:sz w:val="24"/>
          <w:szCs w:val="24"/>
        </w:rPr>
      </w:pPr>
      <w:r w:rsidRPr="00420647">
        <w:rPr>
          <w:rFonts w:ascii="Times New Roman" w:hAnsi="Times New Roman" w:cs="Times New Roman"/>
          <w:b/>
          <w:bCs/>
          <w:sz w:val="24"/>
          <w:szCs w:val="24"/>
        </w:rPr>
        <w:t>Кадровое обеспечение.</w:t>
      </w:r>
      <w:r w:rsidRPr="00420647">
        <w:rPr>
          <w:rFonts w:ascii="Times New Roman" w:hAnsi="Times New Roman" w:cs="Times New Roman"/>
          <w:sz w:val="24"/>
          <w:szCs w:val="24"/>
        </w:rPr>
        <w:t xml:space="preserve"> 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Требования к кадровым условиям включают в себя:</w:t>
      </w:r>
    </w:p>
    <w:p w:rsidR="00E42C38" w:rsidRPr="00420647" w:rsidRDefault="00E42C38" w:rsidP="00AA3EA3">
      <w:pPr>
        <w:pStyle w:val="ListParagraph"/>
        <w:numPr>
          <w:ilvl w:val="0"/>
          <w:numId w:val="146"/>
        </w:numPr>
        <w:tabs>
          <w:tab w:val="left" w:pos="993"/>
        </w:tabs>
        <w:spacing w:line="240" w:lineRule="atLeast"/>
        <w:ind w:left="0" w:firstLine="709"/>
        <w:jc w:val="both"/>
        <w:rPr>
          <w:rFonts w:ascii="Times New Roman" w:hAnsi="Times New Roman"/>
        </w:rPr>
      </w:pPr>
      <w:r w:rsidRPr="00420647">
        <w:rPr>
          <w:rFonts w:ascii="Times New Roman" w:hAnsi="Times New Roman"/>
        </w:rPr>
        <w:t>укомплектованность образовательной организации педагогическими, руководящими и иными работниками;</w:t>
      </w:r>
    </w:p>
    <w:p w:rsidR="00E42C38" w:rsidRPr="00420647" w:rsidRDefault="00E42C38" w:rsidP="00AA3EA3">
      <w:pPr>
        <w:pStyle w:val="ListParagraph"/>
        <w:numPr>
          <w:ilvl w:val="0"/>
          <w:numId w:val="146"/>
        </w:numPr>
        <w:tabs>
          <w:tab w:val="left" w:pos="993"/>
        </w:tabs>
        <w:spacing w:line="240" w:lineRule="atLeast"/>
        <w:ind w:left="0" w:firstLine="709"/>
        <w:jc w:val="both"/>
        <w:rPr>
          <w:rFonts w:ascii="Times New Roman" w:hAnsi="Times New Roman"/>
        </w:rPr>
      </w:pPr>
      <w:r w:rsidRPr="00420647">
        <w:rPr>
          <w:rFonts w:ascii="Times New Roman" w:hAnsi="Times New Roman"/>
        </w:rPr>
        <w:t>уровень квалификации педагогических и иных работников образовательной организации;</w:t>
      </w:r>
    </w:p>
    <w:p w:rsidR="00E42C38" w:rsidRPr="00420647" w:rsidRDefault="00E42C38" w:rsidP="00AA3EA3">
      <w:pPr>
        <w:pStyle w:val="ListParagraph"/>
        <w:numPr>
          <w:ilvl w:val="0"/>
          <w:numId w:val="146"/>
        </w:numPr>
        <w:tabs>
          <w:tab w:val="left" w:pos="993"/>
        </w:tabs>
        <w:spacing w:line="240" w:lineRule="atLeast"/>
        <w:ind w:left="0" w:firstLine="709"/>
        <w:jc w:val="both"/>
        <w:rPr>
          <w:rFonts w:ascii="Times New Roman" w:hAnsi="Times New Roman"/>
        </w:rPr>
      </w:pPr>
      <w:r w:rsidRPr="00420647">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tbl>
      <w:tblPr>
        <w:tblW w:w="1119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516"/>
        <w:gridCol w:w="1650"/>
        <w:gridCol w:w="1375"/>
        <w:gridCol w:w="725"/>
        <w:gridCol w:w="1375"/>
        <w:gridCol w:w="550"/>
        <w:gridCol w:w="579"/>
        <w:gridCol w:w="73"/>
        <w:gridCol w:w="477"/>
        <w:gridCol w:w="932"/>
        <w:gridCol w:w="555"/>
        <w:gridCol w:w="820"/>
      </w:tblGrid>
      <w:tr w:rsidR="00E42C38" w:rsidRPr="00D6683A">
        <w:tc>
          <w:tcPr>
            <w:tcW w:w="568" w:type="dxa"/>
            <w:vMerge w:val="restart"/>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w:t>
            </w:r>
          </w:p>
        </w:tc>
        <w:tc>
          <w:tcPr>
            <w:tcW w:w="1516" w:type="dxa"/>
            <w:vMerge w:val="restart"/>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Фамилия, имя, отчество</w:t>
            </w:r>
          </w:p>
        </w:tc>
        <w:tc>
          <w:tcPr>
            <w:tcW w:w="1650" w:type="dxa"/>
            <w:vMerge w:val="restart"/>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Название учебного учреждения, которое закончил, год окончания</w:t>
            </w:r>
          </w:p>
        </w:tc>
        <w:tc>
          <w:tcPr>
            <w:tcW w:w="1375" w:type="dxa"/>
            <w:vMerge w:val="restart"/>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 xml:space="preserve">Специаль-ность учителя по диплому </w:t>
            </w:r>
          </w:p>
        </w:tc>
        <w:tc>
          <w:tcPr>
            <w:tcW w:w="725" w:type="dxa"/>
            <w:vMerge w:val="restart"/>
            <w:textDirection w:val="btLr"/>
          </w:tcPr>
          <w:p w:rsidR="00E42C38" w:rsidRPr="00D6683A" w:rsidRDefault="00E42C38" w:rsidP="00F21F5E">
            <w:pPr>
              <w:spacing w:after="0" w:line="240" w:lineRule="atLeast"/>
              <w:ind w:left="113" w:right="113"/>
              <w:jc w:val="center"/>
              <w:rPr>
                <w:rFonts w:ascii="Times New Roman" w:hAnsi="Times New Roman" w:cs="Times New Roman"/>
              </w:rPr>
            </w:pPr>
            <w:r>
              <w:rPr>
                <w:rFonts w:ascii="Times New Roman" w:hAnsi="Times New Roman" w:cs="Times New Roman"/>
              </w:rPr>
              <w:t>С</w:t>
            </w:r>
            <w:r w:rsidRPr="00D6683A">
              <w:rPr>
                <w:rFonts w:ascii="Times New Roman" w:hAnsi="Times New Roman" w:cs="Times New Roman"/>
              </w:rPr>
              <w:t xml:space="preserve">таж педагогической работы </w:t>
            </w:r>
          </w:p>
        </w:tc>
        <w:tc>
          <w:tcPr>
            <w:tcW w:w="1375" w:type="dxa"/>
            <w:vMerge w:val="restart"/>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Какой предмет преподаёт</w:t>
            </w:r>
          </w:p>
        </w:tc>
        <w:tc>
          <w:tcPr>
            <w:tcW w:w="1679" w:type="dxa"/>
            <w:gridSpan w:val="4"/>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Нагрузка в часах на неделю в классе</w:t>
            </w:r>
          </w:p>
        </w:tc>
        <w:tc>
          <w:tcPr>
            <w:tcW w:w="932" w:type="dxa"/>
            <w:vMerge w:val="restart"/>
            <w:textDirection w:val="btL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 xml:space="preserve">Курсы </w:t>
            </w:r>
          </w:p>
        </w:tc>
        <w:tc>
          <w:tcPr>
            <w:tcW w:w="555" w:type="dxa"/>
            <w:vMerge w:val="restart"/>
            <w:textDirection w:val="btL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 xml:space="preserve">Аттестация </w:t>
            </w:r>
          </w:p>
        </w:tc>
        <w:tc>
          <w:tcPr>
            <w:tcW w:w="820" w:type="dxa"/>
            <w:vMerge w:val="restart"/>
            <w:textDirection w:val="btL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 xml:space="preserve">Почётные звания год награждения </w:t>
            </w:r>
          </w:p>
        </w:tc>
      </w:tr>
      <w:tr w:rsidR="00E42C38" w:rsidRPr="00D6683A">
        <w:trPr>
          <w:trHeight w:val="1362"/>
        </w:trPr>
        <w:tc>
          <w:tcPr>
            <w:tcW w:w="568" w:type="dxa"/>
            <w:vMerge/>
          </w:tcPr>
          <w:p w:rsidR="00E42C38" w:rsidRPr="00D6683A" w:rsidRDefault="00E42C38" w:rsidP="00F21F5E">
            <w:pPr>
              <w:spacing w:after="0" w:line="240" w:lineRule="atLeast"/>
              <w:jc w:val="center"/>
              <w:rPr>
                <w:rFonts w:ascii="Times New Roman" w:hAnsi="Times New Roman" w:cs="Times New Roman"/>
              </w:rPr>
            </w:pPr>
          </w:p>
        </w:tc>
        <w:tc>
          <w:tcPr>
            <w:tcW w:w="1516" w:type="dxa"/>
            <w:vMerge/>
          </w:tcPr>
          <w:p w:rsidR="00E42C38" w:rsidRPr="00D6683A" w:rsidRDefault="00E42C38" w:rsidP="00F21F5E">
            <w:pPr>
              <w:spacing w:after="0" w:line="240" w:lineRule="atLeast"/>
              <w:jc w:val="center"/>
              <w:rPr>
                <w:rFonts w:ascii="Times New Roman" w:hAnsi="Times New Roman" w:cs="Times New Roman"/>
              </w:rPr>
            </w:pPr>
          </w:p>
        </w:tc>
        <w:tc>
          <w:tcPr>
            <w:tcW w:w="1650" w:type="dxa"/>
            <w:vMerge/>
          </w:tcPr>
          <w:p w:rsidR="00E42C38" w:rsidRPr="00D6683A" w:rsidRDefault="00E42C38" w:rsidP="00F21F5E">
            <w:pPr>
              <w:spacing w:after="0" w:line="240" w:lineRule="atLeast"/>
              <w:jc w:val="center"/>
              <w:rPr>
                <w:rFonts w:ascii="Times New Roman" w:hAnsi="Times New Roman" w:cs="Times New Roman"/>
              </w:rPr>
            </w:pPr>
          </w:p>
        </w:tc>
        <w:tc>
          <w:tcPr>
            <w:tcW w:w="1375" w:type="dxa"/>
            <w:vMerge/>
          </w:tcPr>
          <w:p w:rsidR="00E42C38" w:rsidRPr="00D6683A" w:rsidRDefault="00E42C38" w:rsidP="00F21F5E">
            <w:pPr>
              <w:spacing w:after="0" w:line="240" w:lineRule="atLeast"/>
              <w:jc w:val="center"/>
              <w:rPr>
                <w:rFonts w:ascii="Times New Roman" w:hAnsi="Times New Roman" w:cs="Times New Roman"/>
              </w:rPr>
            </w:pPr>
          </w:p>
        </w:tc>
        <w:tc>
          <w:tcPr>
            <w:tcW w:w="725" w:type="dxa"/>
            <w:vMerge/>
          </w:tcPr>
          <w:p w:rsidR="00E42C38" w:rsidRPr="00D6683A" w:rsidRDefault="00E42C38" w:rsidP="00F21F5E">
            <w:pPr>
              <w:spacing w:after="0" w:line="240" w:lineRule="atLeast"/>
              <w:jc w:val="center"/>
              <w:rPr>
                <w:rFonts w:ascii="Times New Roman" w:hAnsi="Times New Roman" w:cs="Times New Roman"/>
              </w:rPr>
            </w:pPr>
          </w:p>
        </w:tc>
        <w:tc>
          <w:tcPr>
            <w:tcW w:w="1375" w:type="dxa"/>
            <w:vMerge/>
          </w:tcPr>
          <w:p w:rsidR="00E42C38" w:rsidRPr="00D6683A" w:rsidRDefault="00E42C38" w:rsidP="00F21F5E">
            <w:pPr>
              <w:spacing w:after="0" w:line="240" w:lineRule="atLeast"/>
              <w:jc w:val="center"/>
              <w:rPr>
                <w:rFonts w:ascii="Times New Roman" w:hAnsi="Times New Roman" w:cs="Times New Roman"/>
              </w:rPr>
            </w:pPr>
          </w:p>
        </w:tc>
        <w:tc>
          <w:tcPr>
            <w:tcW w:w="550" w:type="dxa"/>
          </w:tcPr>
          <w:p w:rsidR="00E42C38" w:rsidRPr="00D6683A" w:rsidRDefault="00E42C38" w:rsidP="00F21F5E">
            <w:pPr>
              <w:spacing w:after="0" w:line="240" w:lineRule="atLeast"/>
              <w:jc w:val="center"/>
              <w:rPr>
                <w:rFonts w:ascii="Times New Roman" w:hAnsi="Times New Roman" w:cs="Times New Roman"/>
                <w:lang w:val="en-US"/>
              </w:rPr>
            </w:pPr>
            <w:r w:rsidRPr="00D6683A">
              <w:rPr>
                <w:rFonts w:ascii="Times New Roman" w:hAnsi="Times New Roman" w:cs="Times New Roman"/>
                <w:lang w:val="en-US"/>
              </w:rPr>
              <w:t>I – III, IV</w:t>
            </w:r>
          </w:p>
        </w:tc>
        <w:tc>
          <w:tcPr>
            <w:tcW w:w="652" w:type="dxa"/>
            <w:gridSpan w:val="2"/>
          </w:tcPr>
          <w:p w:rsidR="00E42C38" w:rsidRPr="00D6683A" w:rsidRDefault="00E42C38" w:rsidP="00F21F5E">
            <w:pPr>
              <w:spacing w:after="0" w:line="240" w:lineRule="atLeast"/>
              <w:jc w:val="center"/>
              <w:rPr>
                <w:rFonts w:ascii="Times New Roman" w:hAnsi="Times New Roman" w:cs="Times New Roman"/>
                <w:lang w:val="en-US"/>
              </w:rPr>
            </w:pPr>
            <w:r w:rsidRPr="00D6683A">
              <w:rPr>
                <w:rFonts w:ascii="Times New Roman" w:hAnsi="Times New Roman" w:cs="Times New Roman"/>
                <w:lang w:val="en-US"/>
              </w:rPr>
              <w:t>V-IX</w:t>
            </w:r>
          </w:p>
        </w:tc>
        <w:tc>
          <w:tcPr>
            <w:tcW w:w="477" w:type="dxa"/>
          </w:tcPr>
          <w:p w:rsidR="00E42C38" w:rsidRPr="00D6683A" w:rsidRDefault="00E42C38" w:rsidP="00F21F5E">
            <w:pPr>
              <w:spacing w:after="0" w:line="240" w:lineRule="atLeast"/>
              <w:jc w:val="center"/>
              <w:rPr>
                <w:rFonts w:ascii="Times New Roman" w:hAnsi="Times New Roman" w:cs="Times New Roman"/>
                <w:lang w:val="en-US"/>
              </w:rPr>
            </w:pPr>
            <w:r w:rsidRPr="00D6683A">
              <w:rPr>
                <w:rFonts w:ascii="Times New Roman" w:hAnsi="Times New Roman" w:cs="Times New Roman"/>
                <w:lang w:val="en-US"/>
              </w:rPr>
              <w:t>X-XII</w:t>
            </w:r>
          </w:p>
        </w:tc>
        <w:tc>
          <w:tcPr>
            <w:tcW w:w="932" w:type="dxa"/>
            <w:vMerge/>
          </w:tcPr>
          <w:p w:rsidR="00E42C38" w:rsidRPr="00D6683A" w:rsidRDefault="00E42C38" w:rsidP="00F21F5E">
            <w:pPr>
              <w:spacing w:after="0" w:line="240" w:lineRule="atLeast"/>
              <w:jc w:val="center"/>
              <w:rPr>
                <w:rFonts w:ascii="Times New Roman" w:hAnsi="Times New Roman" w:cs="Times New Roman"/>
              </w:rPr>
            </w:pPr>
          </w:p>
        </w:tc>
        <w:tc>
          <w:tcPr>
            <w:tcW w:w="555" w:type="dxa"/>
            <w:vMerge/>
          </w:tcPr>
          <w:p w:rsidR="00E42C38" w:rsidRPr="00D6683A" w:rsidRDefault="00E42C38" w:rsidP="00F21F5E">
            <w:pPr>
              <w:spacing w:after="0" w:line="240" w:lineRule="atLeast"/>
              <w:jc w:val="center"/>
              <w:rPr>
                <w:rFonts w:ascii="Times New Roman" w:hAnsi="Times New Roman" w:cs="Times New Roman"/>
              </w:rPr>
            </w:pPr>
          </w:p>
        </w:tc>
        <w:tc>
          <w:tcPr>
            <w:tcW w:w="820" w:type="dxa"/>
            <w:vMerge/>
          </w:tcPr>
          <w:p w:rsidR="00E42C38" w:rsidRPr="00D6683A" w:rsidRDefault="00E42C38" w:rsidP="00F21F5E">
            <w:pPr>
              <w:spacing w:after="0" w:line="240" w:lineRule="atLeast"/>
              <w:jc w:val="center"/>
              <w:rPr>
                <w:rFonts w:ascii="Times New Roman" w:hAnsi="Times New Roman" w:cs="Times New Roman"/>
              </w:rPr>
            </w:pPr>
          </w:p>
        </w:tc>
      </w:tr>
      <w:tr w:rsidR="00E42C38" w:rsidRPr="00D6683A">
        <w:trPr>
          <w:cantSplit/>
          <w:trHeight w:val="920"/>
        </w:trPr>
        <w:tc>
          <w:tcPr>
            <w:tcW w:w="568" w:type="dxa"/>
            <w:vMerge w:val="restart"/>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rPr>
            </w:pPr>
          </w:p>
        </w:tc>
        <w:tc>
          <w:tcPr>
            <w:tcW w:w="1516"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Хрыкина</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Светлана</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Николаевна</w:t>
            </w:r>
          </w:p>
        </w:tc>
        <w:tc>
          <w:tcPr>
            <w:tcW w:w="1650" w:type="dxa"/>
            <w:vMerge w:val="restart"/>
          </w:tcPr>
          <w:p w:rsidR="00E42C38" w:rsidRPr="00D6683A" w:rsidRDefault="00E42C38" w:rsidP="00F21F5E">
            <w:pPr>
              <w:spacing w:after="0" w:line="240" w:lineRule="atLeast"/>
              <w:jc w:val="center"/>
              <w:rPr>
                <w:rFonts w:ascii="Times New Roman" w:hAnsi="Times New Roman" w:cs="Times New Roman"/>
              </w:rPr>
            </w:pP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высшее</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ТНУ, 2001 г.</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КР№14598945</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27.06.2001</w:t>
            </w:r>
          </w:p>
          <w:p w:rsidR="00E42C38" w:rsidRPr="00D6683A" w:rsidRDefault="00E42C38" w:rsidP="00F21F5E">
            <w:pPr>
              <w:spacing w:after="0" w:line="240" w:lineRule="atLeast"/>
              <w:jc w:val="center"/>
              <w:rPr>
                <w:rFonts w:ascii="Times New Roman" w:hAnsi="Times New Roman" w:cs="Times New Roman"/>
              </w:rPr>
            </w:pPr>
          </w:p>
        </w:tc>
        <w:tc>
          <w:tcPr>
            <w:tcW w:w="1375" w:type="dxa"/>
            <w:vMerge w:val="restart"/>
          </w:tcPr>
          <w:p w:rsidR="00E42C38" w:rsidRPr="00D6683A" w:rsidRDefault="00E42C38" w:rsidP="00F21F5E">
            <w:pPr>
              <w:spacing w:after="0" w:line="240" w:lineRule="atLeast"/>
              <w:jc w:val="center"/>
              <w:rPr>
                <w:rFonts w:ascii="Times New Roman" w:hAnsi="Times New Roman" w:cs="Times New Roman"/>
              </w:rPr>
            </w:pPr>
          </w:p>
          <w:p w:rsidR="00E42C38" w:rsidRPr="00D6683A" w:rsidRDefault="00E42C38" w:rsidP="00F21F5E">
            <w:pPr>
              <w:spacing w:after="0" w:line="240" w:lineRule="atLeast"/>
              <w:jc w:val="center"/>
              <w:rPr>
                <w:rFonts w:ascii="Times New Roman" w:hAnsi="Times New Roman" w:cs="Times New Roman"/>
              </w:rPr>
            </w:pPr>
          </w:p>
          <w:p w:rsidR="00E42C38" w:rsidRPr="00D6683A" w:rsidRDefault="00E42C38" w:rsidP="00F21F5E">
            <w:pPr>
              <w:spacing w:after="0" w:line="240" w:lineRule="atLeast"/>
              <w:jc w:val="center"/>
              <w:rPr>
                <w:rFonts w:ascii="Times New Roman" w:hAnsi="Times New Roman" w:cs="Times New Roman"/>
              </w:rPr>
            </w:pP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физика</w:t>
            </w:r>
          </w:p>
        </w:tc>
        <w:tc>
          <w:tcPr>
            <w:tcW w:w="725" w:type="dxa"/>
            <w:vMerge w:val="restart"/>
          </w:tcPr>
          <w:p w:rsidR="00E42C38" w:rsidRPr="00D6683A" w:rsidRDefault="00E42C38" w:rsidP="00F21F5E">
            <w:pPr>
              <w:spacing w:after="0" w:line="240" w:lineRule="atLeast"/>
              <w:jc w:val="center"/>
              <w:rPr>
                <w:rFonts w:ascii="Times New Roman" w:hAnsi="Times New Roman" w:cs="Times New Roman"/>
              </w:rPr>
            </w:pP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14</w:t>
            </w:r>
          </w:p>
        </w:tc>
        <w:tc>
          <w:tcPr>
            <w:tcW w:w="1375" w:type="dxa"/>
            <w:vMerge w:val="restart"/>
          </w:tcPr>
          <w:p w:rsidR="00E42C38" w:rsidRPr="00D6683A" w:rsidRDefault="00E42C38" w:rsidP="00F21F5E">
            <w:pPr>
              <w:spacing w:after="0" w:line="240" w:lineRule="atLeast"/>
              <w:jc w:val="center"/>
              <w:rPr>
                <w:rFonts w:ascii="Times New Roman" w:hAnsi="Times New Roman" w:cs="Times New Roman"/>
              </w:rPr>
            </w:pP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физика</w:t>
            </w:r>
          </w:p>
        </w:tc>
        <w:tc>
          <w:tcPr>
            <w:tcW w:w="550" w:type="dxa"/>
          </w:tcPr>
          <w:p w:rsidR="00E42C38" w:rsidRPr="00D6683A" w:rsidRDefault="00E42C38" w:rsidP="00F21F5E">
            <w:pPr>
              <w:spacing w:after="0" w:line="240" w:lineRule="atLeast"/>
              <w:jc w:val="center"/>
              <w:rPr>
                <w:rFonts w:ascii="Times New Roman" w:hAnsi="Times New Roman" w:cs="Times New Roman"/>
              </w:rPr>
            </w:pPr>
          </w:p>
          <w:p w:rsidR="00E42C38" w:rsidRPr="00D6683A" w:rsidRDefault="00E42C38" w:rsidP="00F21F5E">
            <w:pPr>
              <w:spacing w:after="0" w:line="240" w:lineRule="atLeast"/>
              <w:jc w:val="center"/>
              <w:rPr>
                <w:rFonts w:ascii="Times New Roman" w:hAnsi="Times New Roman" w:cs="Times New Roman"/>
              </w:rPr>
            </w:pPr>
          </w:p>
          <w:p w:rsidR="00E42C38" w:rsidRPr="00D6683A" w:rsidRDefault="00E42C38" w:rsidP="00F21F5E">
            <w:pPr>
              <w:spacing w:after="0" w:line="240" w:lineRule="atLeast"/>
              <w:jc w:val="center"/>
              <w:rPr>
                <w:rFonts w:ascii="Times New Roman" w:hAnsi="Times New Roman" w:cs="Times New Roman"/>
              </w:rPr>
            </w:pPr>
          </w:p>
          <w:p w:rsidR="00E42C38" w:rsidRPr="00D6683A" w:rsidRDefault="00E42C38" w:rsidP="00F21F5E">
            <w:pPr>
              <w:spacing w:after="0" w:line="240" w:lineRule="atLeast"/>
              <w:jc w:val="center"/>
              <w:rPr>
                <w:rFonts w:ascii="Times New Roman" w:hAnsi="Times New Roman" w:cs="Times New Roman"/>
              </w:rPr>
            </w:pPr>
          </w:p>
          <w:p w:rsidR="00E42C38" w:rsidRPr="00D6683A" w:rsidRDefault="00E42C38" w:rsidP="00F21F5E">
            <w:pPr>
              <w:spacing w:after="0" w:line="240" w:lineRule="atLeast"/>
              <w:jc w:val="center"/>
              <w:rPr>
                <w:rFonts w:ascii="Times New Roman" w:hAnsi="Times New Roman" w:cs="Times New Roman"/>
              </w:rPr>
            </w:pPr>
          </w:p>
        </w:tc>
        <w:tc>
          <w:tcPr>
            <w:tcW w:w="652" w:type="dxa"/>
            <w:gridSpan w:val="2"/>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4</w:t>
            </w:r>
          </w:p>
        </w:tc>
        <w:tc>
          <w:tcPr>
            <w:tcW w:w="477" w:type="dxa"/>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4</w:t>
            </w:r>
          </w:p>
        </w:tc>
        <w:tc>
          <w:tcPr>
            <w:tcW w:w="932" w:type="dxa"/>
            <w:vMerge w:val="restart"/>
            <w:textDirection w:val="btL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2013</w:t>
            </w:r>
          </w:p>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Директор+ учит.физики</w:t>
            </w:r>
          </w:p>
        </w:tc>
        <w:tc>
          <w:tcPr>
            <w:tcW w:w="555" w:type="dxa"/>
            <w:vMerge w:val="restart"/>
            <w:textDirection w:val="btL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2014</w:t>
            </w:r>
          </w:p>
        </w:tc>
        <w:tc>
          <w:tcPr>
            <w:tcW w:w="820" w:type="dxa"/>
            <w:vMerge w:val="restart"/>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высшая, «Старш. Учитель»</w:t>
            </w:r>
          </w:p>
        </w:tc>
      </w:tr>
      <w:tr w:rsidR="00E42C38" w:rsidRPr="00D6683A">
        <w:trPr>
          <w:cantSplit/>
          <w:trHeight w:val="152"/>
        </w:trPr>
        <w:tc>
          <w:tcPr>
            <w:tcW w:w="568" w:type="dxa"/>
            <w:vMerge/>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rPr>
            </w:pPr>
          </w:p>
        </w:tc>
        <w:tc>
          <w:tcPr>
            <w:tcW w:w="1516"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1650" w:type="dxa"/>
            <w:vMerge/>
          </w:tcPr>
          <w:p w:rsidR="00E42C38" w:rsidRPr="00D6683A" w:rsidRDefault="00E42C38" w:rsidP="00F21F5E">
            <w:pPr>
              <w:spacing w:after="0" w:line="240" w:lineRule="atLeast"/>
              <w:jc w:val="center"/>
              <w:rPr>
                <w:rFonts w:ascii="Times New Roman" w:hAnsi="Times New Roman" w:cs="Times New Roman"/>
              </w:rPr>
            </w:pPr>
          </w:p>
        </w:tc>
        <w:tc>
          <w:tcPr>
            <w:tcW w:w="1375" w:type="dxa"/>
            <w:vMerge/>
          </w:tcPr>
          <w:p w:rsidR="00E42C38" w:rsidRPr="00D6683A" w:rsidRDefault="00E42C38" w:rsidP="00F21F5E">
            <w:pPr>
              <w:spacing w:after="0" w:line="240" w:lineRule="atLeast"/>
              <w:jc w:val="center"/>
              <w:rPr>
                <w:rFonts w:ascii="Times New Roman" w:hAnsi="Times New Roman" w:cs="Times New Roman"/>
              </w:rPr>
            </w:pPr>
          </w:p>
        </w:tc>
        <w:tc>
          <w:tcPr>
            <w:tcW w:w="725" w:type="dxa"/>
            <w:vMerge/>
          </w:tcPr>
          <w:p w:rsidR="00E42C38" w:rsidRPr="00D6683A" w:rsidRDefault="00E42C38" w:rsidP="00F21F5E">
            <w:pPr>
              <w:spacing w:after="0" w:line="240" w:lineRule="atLeast"/>
              <w:jc w:val="center"/>
              <w:rPr>
                <w:rFonts w:ascii="Times New Roman" w:hAnsi="Times New Roman" w:cs="Times New Roman"/>
              </w:rPr>
            </w:pPr>
          </w:p>
        </w:tc>
        <w:tc>
          <w:tcPr>
            <w:tcW w:w="1375" w:type="dxa"/>
            <w:vMerge/>
          </w:tcPr>
          <w:p w:rsidR="00E42C38" w:rsidRPr="00D6683A" w:rsidRDefault="00E42C38" w:rsidP="00F21F5E">
            <w:pPr>
              <w:spacing w:after="0" w:line="240" w:lineRule="atLeast"/>
              <w:jc w:val="center"/>
              <w:rPr>
                <w:rFonts w:ascii="Times New Roman" w:hAnsi="Times New Roman" w:cs="Times New Roman"/>
              </w:rPr>
            </w:pPr>
          </w:p>
        </w:tc>
        <w:tc>
          <w:tcPr>
            <w:tcW w:w="1679" w:type="dxa"/>
            <w:gridSpan w:val="4"/>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1 ст. директора</w:t>
            </w:r>
          </w:p>
        </w:tc>
        <w:tc>
          <w:tcPr>
            <w:tcW w:w="932"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rPr>
            </w:pPr>
          </w:p>
        </w:tc>
        <w:tc>
          <w:tcPr>
            <w:tcW w:w="555"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rPr>
            </w:pPr>
          </w:p>
        </w:tc>
        <w:tc>
          <w:tcPr>
            <w:tcW w:w="820"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rPr>
            </w:pPr>
          </w:p>
        </w:tc>
      </w:tr>
      <w:tr w:rsidR="00E42C38" w:rsidRPr="00D6683A">
        <w:trPr>
          <w:cantSplit/>
          <w:trHeight w:val="252"/>
        </w:trPr>
        <w:tc>
          <w:tcPr>
            <w:tcW w:w="568" w:type="dxa"/>
            <w:vMerge w:val="restart"/>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rPr>
            </w:pPr>
          </w:p>
        </w:tc>
        <w:tc>
          <w:tcPr>
            <w:tcW w:w="1516"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Гребенюк Лолита Николаевна</w:t>
            </w:r>
          </w:p>
        </w:tc>
        <w:tc>
          <w:tcPr>
            <w:tcW w:w="1650" w:type="dxa"/>
            <w:vMerge w:val="restart"/>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высшее,</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СГУ, 1992 г.</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ФВ № 066561</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от 19.06.1992</w:t>
            </w:r>
          </w:p>
        </w:tc>
        <w:tc>
          <w:tcPr>
            <w:tcW w:w="1375"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русский язык и литература</w:t>
            </w:r>
          </w:p>
        </w:tc>
        <w:tc>
          <w:tcPr>
            <w:tcW w:w="725" w:type="dxa"/>
            <w:vMerge w:val="restart"/>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23</w:t>
            </w:r>
          </w:p>
        </w:tc>
        <w:tc>
          <w:tcPr>
            <w:tcW w:w="1375" w:type="dxa"/>
          </w:tcPr>
          <w:p w:rsidR="00E42C38" w:rsidRPr="00D6683A" w:rsidRDefault="00E42C38" w:rsidP="00F21F5E">
            <w:pPr>
              <w:spacing w:after="0" w:line="240" w:lineRule="atLeast"/>
              <w:jc w:val="center"/>
              <w:rPr>
                <w:rFonts w:ascii="Times New Roman" w:hAnsi="Times New Roman" w:cs="Times New Roman"/>
              </w:rPr>
            </w:pP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русский язык</w:t>
            </w:r>
          </w:p>
        </w:tc>
        <w:tc>
          <w:tcPr>
            <w:tcW w:w="550" w:type="dxa"/>
          </w:tcPr>
          <w:p w:rsidR="00E42C38" w:rsidRPr="00D6683A" w:rsidRDefault="00E42C38" w:rsidP="00F21F5E">
            <w:pPr>
              <w:spacing w:after="0" w:line="240" w:lineRule="atLeast"/>
              <w:jc w:val="center"/>
              <w:rPr>
                <w:rFonts w:ascii="Times New Roman" w:hAnsi="Times New Roman" w:cs="Times New Roman"/>
              </w:rPr>
            </w:pPr>
          </w:p>
        </w:tc>
        <w:tc>
          <w:tcPr>
            <w:tcW w:w="652" w:type="dxa"/>
            <w:gridSpan w:val="2"/>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8</w:t>
            </w:r>
          </w:p>
        </w:tc>
        <w:tc>
          <w:tcPr>
            <w:tcW w:w="477" w:type="dxa"/>
          </w:tcPr>
          <w:p w:rsidR="00E42C38" w:rsidRPr="00D6683A" w:rsidRDefault="00E42C38" w:rsidP="00F21F5E">
            <w:pPr>
              <w:spacing w:after="0" w:line="240" w:lineRule="atLeast"/>
              <w:jc w:val="center"/>
              <w:rPr>
                <w:rFonts w:ascii="Times New Roman" w:hAnsi="Times New Roman" w:cs="Times New Roman"/>
              </w:rPr>
            </w:pPr>
          </w:p>
        </w:tc>
        <w:tc>
          <w:tcPr>
            <w:tcW w:w="932" w:type="dxa"/>
            <w:vMerge w:val="restart"/>
            <w:textDirection w:val="btL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2014 ЗДУВР+</w:t>
            </w:r>
          </w:p>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 xml:space="preserve">учит.русск.яз. </w:t>
            </w:r>
          </w:p>
        </w:tc>
        <w:tc>
          <w:tcPr>
            <w:tcW w:w="555" w:type="dxa"/>
            <w:vMerge w:val="restart"/>
            <w:textDirection w:val="btL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2015</w:t>
            </w:r>
          </w:p>
        </w:tc>
        <w:tc>
          <w:tcPr>
            <w:tcW w:w="820" w:type="dxa"/>
            <w:vMerge w:val="restart"/>
            <w:textDirection w:val="btL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СЗД</w:t>
            </w:r>
          </w:p>
        </w:tc>
      </w:tr>
      <w:tr w:rsidR="00E42C38" w:rsidRPr="00D6683A">
        <w:trPr>
          <w:cantSplit/>
          <w:trHeight w:val="372"/>
        </w:trPr>
        <w:tc>
          <w:tcPr>
            <w:tcW w:w="568" w:type="dxa"/>
            <w:vMerge/>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rPr>
            </w:pPr>
          </w:p>
        </w:tc>
        <w:tc>
          <w:tcPr>
            <w:tcW w:w="1516"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1650" w:type="dxa"/>
            <w:vMerge/>
          </w:tcPr>
          <w:p w:rsidR="00E42C38" w:rsidRPr="00D6683A" w:rsidRDefault="00E42C38" w:rsidP="00F21F5E">
            <w:pPr>
              <w:spacing w:after="0" w:line="240" w:lineRule="atLeast"/>
              <w:jc w:val="center"/>
              <w:rPr>
                <w:rFonts w:ascii="Times New Roman" w:hAnsi="Times New Roman" w:cs="Times New Roman"/>
              </w:rPr>
            </w:pPr>
          </w:p>
        </w:tc>
        <w:tc>
          <w:tcPr>
            <w:tcW w:w="1375"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725" w:type="dxa"/>
            <w:vMerge/>
          </w:tcPr>
          <w:p w:rsidR="00E42C38" w:rsidRPr="00D6683A" w:rsidRDefault="00E42C38" w:rsidP="00F21F5E">
            <w:pPr>
              <w:spacing w:after="0" w:line="240" w:lineRule="atLeast"/>
              <w:jc w:val="center"/>
              <w:rPr>
                <w:rFonts w:ascii="Times New Roman" w:hAnsi="Times New Roman" w:cs="Times New Roman"/>
              </w:rPr>
            </w:pPr>
          </w:p>
        </w:tc>
        <w:tc>
          <w:tcPr>
            <w:tcW w:w="1375" w:type="dxa"/>
            <w:vMerge w:val="restart"/>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литература</w:t>
            </w:r>
          </w:p>
        </w:tc>
        <w:tc>
          <w:tcPr>
            <w:tcW w:w="550" w:type="dxa"/>
          </w:tcPr>
          <w:p w:rsidR="00E42C38" w:rsidRPr="00D6683A" w:rsidRDefault="00E42C38" w:rsidP="00F21F5E">
            <w:pPr>
              <w:spacing w:after="0" w:line="240" w:lineRule="atLeast"/>
              <w:jc w:val="center"/>
              <w:rPr>
                <w:rFonts w:ascii="Times New Roman" w:hAnsi="Times New Roman" w:cs="Times New Roman"/>
              </w:rPr>
            </w:pPr>
          </w:p>
        </w:tc>
        <w:tc>
          <w:tcPr>
            <w:tcW w:w="652" w:type="dxa"/>
            <w:gridSpan w:val="2"/>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2</w:t>
            </w:r>
          </w:p>
        </w:tc>
        <w:tc>
          <w:tcPr>
            <w:tcW w:w="477" w:type="dxa"/>
          </w:tcPr>
          <w:p w:rsidR="00E42C38" w:rsidRPr="00D6683A" w:rsidRDefault="00E42C38" w:rsidP="00F21F5E">
            <w:pPr>
              <w:spacing w:after="0" w:line="240" w:lineRule="atLeast"/>
              <w:jc w:val="center"/>
              <w:rPr>
                <w:rFonts w:ascii="Times New Roman" w:hAnsi="Times New Roman" w:cs="Times New Roman"/>
              </w:rPr>
            </w:pPr>
          </w:p>
        </w:tc>
        <w:tc>
          <w:tcPr>
            <w:tcW w:w="932"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rPr>
            </w:pPr>
          </w:p>
        </w:tc>
        <w:tc>
          <w:tcPr>
            <w:tcW w:w="555"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rPr>
            </w:pPr>
          </w:p>
        </w:tc>
        <w:tc>
          <w:tcPr>
            <w:tcW w:w="820"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lang w:val="en-US"/>
              </w:rPr>
            </w:pPr>
          </w:p>
        </w:tc>
      </w:tr>
      <w:tr w:rsidR="00E42C38" w:rsidRPr="00D6683A">
        <w:trPr>
          <w:cantSplit/>
          <w:trHeight w:val="320"/>
        </w:trPr>
        <w:tc>
          <w:tcPr>
            <w:tcW w:w="568" w:type="dxa"/>
            <w:vMerge/>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rPr>
            </w:pPr>
          </w:p>
        </w:tc>
        <w:tc>
          <w:tcPr>
            <w:tcW w:w="1516"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1650" w:type="dxa"/>
            <w:vMerge/>
          </w:tcPr>
          <w:p w:rsidR="00E42C38" w:rsidRPr="00D6683A" w:rsidRDefault="00E42C38" w:rsidP="00F21F5E">
            <w:pPr>
              <w:spacing w:after="0" w:line="240" w:lineRule="atLeast"/>
              <w:jc w:val="center"/>
              <w:rPr>
                <w:rFonts w:ascii="Times New Roman" w:hAnsi="Times New Roman" w:cs="Times New Roman"/>
              </w:rPr>
            </w:pPr>
          </w:p>
        </w:tc>
        <w:tc>
          <w:tcPr>
            <w:tcW w:w="1375"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725" w:type="dxa"/>
            <w:vMerge/>
          </w:tcPr>
          <w:p w:rsidR="00E42C38" w:rsidRPr="00D6683A" w:rsidRDefault="00E42C38" w:rsidP="00F21F5E">
            <w:pPr>
              <w:spacing w:after="0" w:line="240" w:lineRule="atLeast"/>
              <w:jc w:val="center"/>
              <w:rPr>
                <w:rFonts w:ascii="Times New Roman" w:hAnsi="Times New Roman" w:cs="Times New Roman"/>
              </w:rPr>
            </w:pPr>
          </w:p>
        </w:tc>
        <w:tc>
          <w:tcPr>
            <w:tcW w:w="1375" w:type="dxa"/>
            <w:vMerge/>
          </w:tcPr>
          <w:p w:rsidR="00E42C38" w:rsidRPr="00D6683A" w:rsidRDefault="00E42C38" w:rsidP="00F21F5E">
            <w:pPr>
              <w:spacing w:after="0" w:line="240" w:lineRule="atLeast"/>
              <w:jc w:val="center"/>
              <w:rPr>
                <w:rFonts w:ascii="Times New Roman" w:hAnsi="Times New Roman" w:cs="Times New Roman"/>
              </w:rPr>
            </w:pPr>
          </w:p>
        </w:tc>
        <w:tc>
          <w:tcPr>
            <w:tcW w:w="1679" w:type="dxa"/>
            <w:gridSpan w:val="4"/>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1 ст. ЗДУВР</w:t>
            </w:r>
          </w:p>
        </w:tc>
        <w:tc>
          <w:tcPr>
            <w:tcW w:w="932"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rPr>
            </w:pPr>
          </w:p>
        </w:tc>
        <w:tc>
          <w:tcPr>
            <w:tcW w:w="555"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rPr>
            </w:pPr>
          </w:p>
        </w:tc>
        <w:tc>
          <w:tcPr>
            <w:tcW w:w="820"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rPr>
            </w:pPr>
          </w:p>
        </w:tc>
      </w:tr>
      <w:tr w:rsidR="00E42C38" w:rsidRPr="00D6683A">
        <w:trPr>
          <w:cantSplit/>
          <w:trHeight w:val="1134"/>
        </w:trPr>
        <w:tc>
          <w:tcPr>
            <w:tcW w:w="568" w:type="dxa"/>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rPr>
            </w:pPr>
          </w:p>
        </w:tc>
        <w:tc>
          <w:tcPr>
            <w:tcW w:w="1516"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Салова Татьяна Валентинов-на</w:t>
            </w:r>
          </w:p>
        </w:tc>
        <w:tc>
          <w:tcPr>
            <w:tcW w:w="1650" w:type="dxa"/>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высшее,</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Владимирский ПИ 1975г.,</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Б-</w:t>
            </w:r>
            <w:r w:rsidRPr="00D6683A">
              <w:rPr>
                <w:rFonts w:ascii="Times New Roman" w:hAnsi="Times New Roman" w:cs="Times New Roman"/>
                <w:lang w:val="en-US"/>
              </w:rPr>
              <w:t>I</w:t>
            </w:r>
            <w:r w:rsidRPr="00D6683A">
              <w:rPr>
                <w:rFonts w:ascii="Times New Roman" w:hAnsi="Times New Roman" w:cs="Times New Roman"/>
              </w:rPr>
              <w:t xml:space="preserve"> № 186270</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от 30.06.1975</w:t>
            </w: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русский язык и литература</w:t>
            </w:r>
          </w:p>
        </w:tc>
        <w:tc>
          <w:tcPr>
            <w:tcW w:w="725" w:type="dxa"/>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40</w:t>
            </w:r>
          </w:p>
        </w:tc>
        <w:tc>
          <w:tcPr>
            <w:tcW w:w="3054" w:type="dxa"/>
            <w:gridSpan w:val="5"/>
          </w:tcPr>
          <w:p w:rsidR="00E42C38" w:rsidRPr="00D6683A" w:rsidRDefault="00E42C38" w:rsidP="00F21F5E">
            <w:pPr>
              <w:spacing w:after="0" w:line="240" w:lineRule="atLeast"/>
              <w:jc w:val="center"/>
              <w:rPr>
                <w:rFonts w:ascii="Times New Roman" w:hAnsi="Times New Roman" w:cs="Times New Roman"/>
              </w:rPr>
            </w:pPr>
          </w:p>
          <w:p w:rsidR="00E42C38" w:rsidRPr="00D6683A" w:rsidRDefault="00E42C38" w:rsidP="00F21F5E">
            <w:pPr>
              <w:spacing w:after="0" w:line="240" w:lineRule="atLeast"/>
              <w:jc w:val="center"/>
              <w:rPr>
                <w:rFonts w:ascii="Times New Roman" w:hAnsi="Times New Roman" w:cs="Times New Roman"/>
              </w:rPr>
            </w:pP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1 ставка педагога-психолога,</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инд.обуч.    3 часа    7 класс</w:t>
            </w:r>
          </w:p>
        </w:tc>
        <w:tc>
          <w:tcPr>
            <w:tcW w:w="932" w:type="dxa"/>
            <w:textDirection w:val="btL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2013</w:t>
            </w:r>
          </w:p>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психологов</w:t>
            </w:r>
          </w:p>
        </w:tc>
        <w:tc>
          <w:tcPr>
            <w:tcW w:w="555" w:type="dxa"/>
            <w:textDirection w:val="btL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2014</w:t>
            </w:r>
          </w:p>
        </w:tc>
        <w:tc>
          <w:tcPr>
            <w:tcW w:w="820" w:type="dxa"/>
            <w:textDirection w:val="btL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специалист</w:t>
            </w:r>
          </w:p>
        </w:tc>
      </w:tr>
      <w:tr w:rsidR="00E42C38" w:rsidRPr="00D6683A">
        <w:trPr>
          <w:cantSplit/>
          <w:trHeight w:val="579"/>
        </w:trPr>
        <w:tc>
          <w:tcPr>
            <w:tcW w:w="568" w:type="dxa"/>
            <w:vMerge w:val="restart"/>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rPr>
            </w:pPr>
          </w:p>
        </w:tc>
        <w:tc>
          <w:tcPr>
            <w:tcW w:w="1516"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Абдуллаева Лейля Ленмаровна</w:t>
            </w:r>
          </w:p>
        </w:tc>
        <w:tc>
          <w:tcPr>
            <w:tcW w:w="1650"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высшее</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ТНУ им. Вернадского, 2007</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КР №32491159</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от 29.06.2007</w:t>
            </w:r>
          </w:p>
        </w:tc>
        <w:tc>
          <w:tcPr>
            <w:tcW w:w="1375"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химия</w:t>
            </w:r>
          </w:p>
        </w:tc>
        <w:tc>
          <w:tcPr>
            <w:tcW w:w="725"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8</w:t>
            </w:r>
          </w:p>
        </w:tc>
        <w:tc>
          <w:tcPr>
            <w:tcW w:w="1375"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химия</w:t>
            </w:r>
          </w:p>
        </w:tc>
        <w:tc>
          <w:tcPr>
            <w:tcW w:w="550" w:type="dxa"/>
            <w:vAlign w:val="center"/>
          </w:tcPr>
          <w:p w:rsidR="00E42C38" w:rsidRPr="00D6683A" w:rsidRDefault="00E42C38" w:rsidP="00F21F5E">
            <w:pPr>
              <w:spacing w:after="0" w:line="240" w:lineRule="atLeast"/>
              <w:jc w:val="center"/>
              <w:rPr>
                <w:rFonts w:ascii="Times New Roman" w:hAnsi="Times New Roman" w:cs="Times New Roman"/>
              </w:rPr>
            </w:pPr>
          </w:p>
        </w:tc>
        <w:tc>
          <w:tcPr>
            <w:tcW w:w="579"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4</w:t>
            </w:r>
          </w:p>
        </w:tc>
        <w:tc>
          <w:tcPr>
            <w:tcW w:w="550" w:type="dxa"/>
            <w:gridSpan w:val="2"/>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2</w:t>
            </w:r>
          </w:p>
        </w:tc>
        <w:tc>
          <w:tcPr>
            <w:tcW w:w="932" w:type="dxa"/>
            <w:vMerge w:val="restart"/>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2012 уч .химии</w:t>
            </w:r>
          </w:p>
        </w:tc>
        <w:tc>
          <w:tcPr>
            <w:tcW w:w="555" w:type="dxa"/>
            <w:vMerge w:val="restart"/>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2013</w:t>
            </w:r>
          </w:p>
        </w:tc>
        <w:tc>
          <w:tcPr>
            <w:tcW w:w="820" w:type="dxa"/>
            <w:vMerge w:val="restart"/>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І категория</w:t>
            </w:r>
          </w:p>
        </w:tc>
      </w:tr>
      <w:tr w:rsidR="00E42C38" w:rsidRPr="00D6683A">
        <w:trPr>
          <w:cantSplit/>
          <w:trHeight w:val="571"/>
        </w:trPr>
        <w:tc>
          <w:tcPr>
            <w:tcW w:w="568" w:type="dxa"/>
            <w:vMerge/>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color w:val="FF0000"/>
              </w:rPr>
            </w:pPr>
          </w:p>
        </w:tc>
        <w:tc>
          <w:tcPr>
            <w:tcW w:w="1516"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1650"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1375"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725"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1375"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1679" w:type="dxa"/>
            <w:gridSpan w:val="4"/>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1 ст. пед.-организ.</w:t>
            </w:r>
          </w:p>
        </w:tc>
        <w:tc>
          <w:tcPr>
            <w:tcW w:w="932"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c>
          <w:tcPr>
            <w:tcW w:w="555"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c>
          <w:tcPr>
            <w:tcW w:w="820"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r>
      <w:tr w:rsidR="00E42C38" w:rsidRPr="00D6683A">
        <w:trPr>
          <w:cantSplit/>
          <w:trHeight w:val="708"/>
        </w:trPr>
        <w:tc>
          <w:tcPr>
            <w:tcW w:w="568" w:type="dxa"/>
            <w:vMerge w:val="restart"/>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rPr>
            </w:pPr>
          </w:p>
        </w:tc>
        <w:tc>
          <w:tcPr>
            <w:tcW w:w="1516"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Зиядинова Диляра Аметовна</w:t>
            </w:r>
          </w:p>
        </w:tc>
        <w:tc>
          <w:tcPr>
            <w:tcW w:w="1650" w:type="dxa"/>
            <w:vMerge w:val="restart"/>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высшее,</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Ташкентский</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ун-т, 1976</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Б-I № 876523</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от 01.07.1976</w:t>
            </w:r>
          </w:p>
          <w:p w:rsidR="00E42C38" w:rsidRPr="00D6683A" w:rsidRDefault="00E42C38" w:rsidP="00F21F5E">
            <w:pPr>
              <w:spacing w:after="0" w:line="240" w:lineRule="atLeast"/>
              <w:jc w:val="center"/>
              <w:rPr>
                <w:rFonts w:ascii="Times New Roman" w:hAnsi="Times New Roman" w:cs="Times New Roman"/>
              </w:rPr>
            </w:pPr>
          </w:p>
        </w:tc>
        <w:tc>
          <w:tcPr>
            <w:tcW w:w="1375"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русский язык и литература</w:t>
            </w:r>
          </w:p>
        </w:tc>
        <w:tc>
          <w:tcPr>
            <w:tcW w:w="725"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38</w:t>
            </w: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русский язык</w:t>
            </w:r>
          </w:p>
        </w:tc>
        <w:tc>
          <w:tcPr>
            <w:tcW w:w="550" w:type="dxa"/>
            <w:vAlign w:val="center"/>
          </w:tcPr>
          <w:p w:rsidR="00E42C38" w:rsidRPr="00D6683A" w:rsidRDefault="00E42C38" w:rsidP="00F21F5E">
            <w:pPr>
              <w:spacing w:after="0" w:line="240" w:lineRule="atLeast"/>
              <w:jc w:val="center"/>
              <w:rPr>
                <w:rFonts w:ascii="Times New Roman" w:hAnsi="Times New Roman" w:cs="Times New Roman"/>
              </w:rPr>
            </w:pPr>
          </w:p>
        </w:tc>
        <w:tc>
          <w:tcPr>
            <w:tcW w:w="579"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8</w:t>
            </w:r>
          </w:p>
        </w:tc>
        <w:tc>
          <w:tcPr>
            <w:tcW w:w="550" w:type="dxa"/>
            <w:gridSpan w:val="2"/>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4</w:t>
            </w:r>
          </w:p>
        </w:tc>
        <w:tc>
          <w:tcPr>
            <w:tcW w:w="932" w:type="dxa"/>
            <w:vMerge w:val="restart"/>
            <w:textDirection w:val="btL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2011 уч. рус.яз. и лит-ры</w:t>
            </w:r>
          </w:p>
          <w:p w:rsidR="00E42C38" w:rsidRPr="00D6683A" w:rsidRDefault="00E42C38" w:rsidP="00F21F5E">
            <w:pPr>
              <w:spacing w:after="0" w:line="240" w:lineRule="atLeast"/>
              <w:ind w:left="113" w:right="113"/>
              <w:jc w:val="center"/>
              <w:rPr>
                <w:rFonts w:ascii="Times New Roman" w:hAnsi="Times New Roman" w:cs="Times New Roman"/>
              </w:rPr>
            </w:pPr>
          </w:p>
        </w:tc>
        <w:tc>
          <w:tcPr>
            <w:tcW w:w="555" w:type="dxa"/>
            <w:vMerge w:val="restart"/>
            <w:textDirection w:val="btL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2012</w:t>
            </w:r>
          </w:p>
        </w:tc>
        <w:tc>
          <w:tcPr>
            <w:tcW w:w="820" w:type="dxa"/>
            <w:vMerge w:val="restart"/>
            <w:textDirection w:val="btL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высшая</w:t>
            </w:r>
          </w:p>
        </w:tc>
      </w:tr>
      <w:tr w:rsidR="00E42C38" w:rsidRPr="00D6683A">
        <w:trPr>
          <w:cantSplit/>
          <w:trHeight w:val="266"/>
        </w:trPr>
        <w:tc>
          <w:tcPr>
            <w:tcW w:w="568" w:type="dxa"/>
            <w:vMerge/>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color w:val="FF0000"/>
              </w:rPr>
            </w:pPr>
          </w:p>
        </w:tc>
        <w:tc>
          <w:tcPr>
            <w:tcW w:w="1516"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1650" w:type="dxa"/>
            <w:vMerge/>
          </w:tcPr>
          <w:p w:rsidR="00E42C38" w:rsidRPr="00D6683A" w:rsidRDefault="00E42C38" w:rsidP="00F21F5E">
            <w:pPr>
              <w:spacing w:after="0" w:line="240" w:lineRule="atLeast"/>
              <w:jc w:val="center"/>
              <w:rPr>
                <w:rFonts w:ascii="Times New Roman" w:hAnsi="Times New Roman" w:cs="Times New Roman"/>
                <w:color w:val="FF0000"/>
              </w:rPr>
            </w:pPr>
          </w:p>
        </w:tc>
        <w:tc>
          <w:tcPr>
            <w:tcW w:w="1375"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725"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литература</w:t>
            </w:r>
          </w:p>
        </w:tc>
        <w:tc>
          <w:tcPr>
            <w:tcW w:w="550" w:type="dxa"/>
            <w:vAlign w:val="center"/>
          </w:tcPr>
          <w:p w:rsidR="00E42C38" w:rsidRPr="00D6683A" w:rsidRDefault="00E42C38" w:rsidP="00F21F5E">
            <w:pPr>
              <w:spacing w:after="0" w:line="240" w:lineRule="atLeast"/>
              <w:jc w:val="center"/>
              <w:rPr>
                <w:rFonts w:ascii="Times New Roman" w:hAnsi="Times New Roman" w:cs="Times New Roman"/>
              </w:rPr>
            </w:pPr>
          </w:p>
        </w:tc>
        <w:tc>
          <w:tcPr>
            <w:tcW w:w="579"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5</w:t>
            </w:r>
          </w:p>
        </w:tc>
        <w:tc>
          <w:tcPr>
            <w:tcW w:w="550" w:type="dxa"/>
            <w:gridSpan w:val="2"/>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6</w:t>
            </w:r>
          </w:p>
        </w:tc>
        <w:tc>
          <w:tcPr>
            <w:tcW w:w="932"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c>
          <w:tcPr>
            <w:tcW w:w="555"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c>
          <w:tcPr>
            <w:tcW w:w="820"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r>
      <w:tr w:rsidR="00E42C38" w:rsidRPr="00D6683A">
        <w:trPr>
          <w:cantSplit/>
          <w:trHeight w:val="276"/>
        </w:trPr>
        <w:tc>
          <w:tcPr>
            <w:tcW w:w="568" w:type="dxa"/>
            <w:vMerge w:val="restart"/>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rPr>
            </w:pPr>
          </w:p>
        </w:tc>
        <w:tc>
          <w:tcPr>
            <w:tcW w:w="1516"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Кушнир Карина Анатольевна</w:t>
            </w:r>
          </w:p>
        </w:tc>
        <w:tc>
          <w:tcPr>
            <w:tcW w:w="1650" w:type="dxa"/>
            <w:vMerge w:val="restart"/>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Высшее,</w:t>
            </w:r>
          </w:p>
          <w:p w:rsidR="00E42C38" w:rsidRPr="00D6683A" w:rsidRDefault="00E42C38" w:rsidP="00F21F5E">
            <w:pPr>
              <w:spacing w:after="0" w:line="240" w:lineRule="atLeast"/>
              <w:jc w:val="center"/>
              <w:rPr>
                <w:rFonts w:ascii="Times New Roman" w:hAnsi="Times New Roman" w:cs="Times New Roman"/>
              </w:rPr>
            </w:pPr>
            <w:bookmarkStart w:id="591" w:name="OLE_LINK11"/>
            <w:bookmarkStart w:id="592" w:name="OLE_LINK12"/>
            <w:r w:rsidRPr="00D6683A">
              <w:rPr>
                <w:rFonts w:ascii="Times New Roman" w:hAnsi="Times New Roman" w:cs="Times New Roman"/>
              </w:rPr>
              <w:t>ТНУ,  2011 г.</w:t>
            </w:r>
          </w:p>
          <w:p w:rsidR="00E42C38" w:rsidRPr="00D6683A" w:rsidRDefault="00E42C38" w:rsidP="00F21F5E">
            <w:pPr>
              <w:spacing w:after="0" w:line="240" w:lineRule="atLeast"/>
              <w:jc w:val="center"/>
              <w:rPr>
                <w:rFonts w:ascii="Times New Roman" w:hAnsi="Times New Roman" w:cs="Times New Roman"/>
              </w:rPr>
            </w:pPr>
            <w:bookmarkStart w:id="593" w:name="OLE_LINK9"/>
            <w:bookmarkStart w:id="594" w:name="OLE_LINK10"/>
            <w:r w:rsidRPr="00D6683A">
              <w:rPr>
                <w:rFonts w:ascii="Times New Roman" w:hAnsi="Times New Roman" w:cs="Times New Roman"/>
              </w:rPr>
              <w:t>№ 41566244 от 30.06.2011 г</w:t>
            </w:r>
            <w:bookmarkEnd w:id="591"/>
            <w:bookmarkEnd w:id="592"/>
            <w:r w:rsidRPr="00D6683A">
              <w:rPr>
                <w:rFonts w:ascii="Times New Roman" w:hAnsi="Times New Roman" w:cs="Times New Roman"/>
              </w:rPr>
              <w:t>.</w:t>
            </w:r>
            <w:bookmarkEnd w:id="593"/>
            <w:bookmarkEnd w:id="594"/>
          </w:p>
        </w:tc>
        <w:tc>
          <w:tcPr>
            <w:tcW w:w="1375"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украинский язык и литература</w:t>
            </w:r>
          </w:p>
        </w:tc>
        <w:tc>
          <w:tcPr>
            <w:tcW w:w="725"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17</w:t>
            </w: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инд. обуч. русский язык</w:t>
            </w:r>
          </w:p>
        </w:tc>
        <w:tc>
          <w:tcPr>
            <w:tcW w:w="550" w:type="dxa"/>
            <w:vAlign w:val="center"/>
          </w:tcPr>
          <w:p w:rsidR="00E42C38" w:rsidRPr="00D6683A" w:rsidRDefault="00E42C38" w:rsidP="00F21F5E">
            <w:pPr>
              <w:spacing w:after="0" w:line="240" w:lineRule="atLeast"/>
              <w:jc w:val="center"/>
              <w:rPr>
                <w:rFonts w:ascii="Times New Roman" w:hAnsi="Times New Roman" w:cs="Times New Roman"/>
              </w:rPr>
            </w:pPr>
          </w:p>
        </w:tc>
        <w:tc>
          <w:tcPr>
            <w:tcW w:w="579"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2</w:t>
            </w:r>
          </w:p>
        </w:tc>
        <w:tc>
          <w:tcPr>
            <w:tcW w:w="550" w:type="dxa"/>
            <w:gridSpan w:val="2"/>
            <w:vAlign w:val="center"/>
          </w:tcPr>
          <w:p w:rsidR="00E42C38" w:rsidRPr="00D6683A" w:rsidRDefault="00E42C38" w:rsidP="00F21F5E">
            <w:pPr>
              <w:spacing w:after="0" w:line="240" w:lineRule="atLeast"/>
              <w:jc w:val="center"/>
              <w:rPr>
                <w:rFonts w:ascii="Times New Roman" w:hAnsi="Times New Roman" w:cs="Times New Roman"/>
              </w:rPr>
            </w:pPr>
          </w:p>
        </w:tc>
        <w:tc>
          <w:tcPr>
            <w:tcW w:w="932" w:type="dxa"/>
            <w:vMerge w:val="restart"/>
            <w:textDirection w:val="btL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w:t>
            </w:r>
          </w:p>
        </w:tc>
        <w:tc>
          <w:tcPr>
            <w:tcW w:w="555" w:type="dxa"/>
            <w:vMerge w:val="restart"/>
            <w:textDirection w:val="btL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2012</w:t>
            </w:r>
          </w:p>
        </w:tc>
        <w:tc>
          <w:tcPr>
            <w:tcW w:w="820" w:type="dxa"/>
            <w:vMerge w:val="restart"/>
            <w:textDirection w:val="btL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lang w:val="en-US"/>
              </w:rPr>
              <w:t>I</w:t>
            </w:r>
            <w:r w:rsidRPr="00D6683A">
              <w:rPr>
                <w:rFonts w:ascii="Times New Roman" w:hAnsi="Times New Roman" w:cs="Times New Roman"/>
              </w:rPr>
              <w:t xml:space="preserve"> категория</w:t>
            </w:r>
          </w:p>
        </w:tc>
      </w:tr>
      <w:tr w:rsidR="00E42C38" w:rsidRPr="00D6683A">
        <w:trPr>
          <w:cantSplit/>
          <w:trHeight w:val="224"/>
        </w:trPr>
        <w:tc>
          <w:tcPr>
            <w:tcW w:w="568" w:type="dxa"/>
            <w:vMerge/>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rPr>
            </w:pPr>
          </w:p>
        </w:tc>
        <w:tc>
          <w:tcPr>
            <w:tcW w:w="1516"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1650" w:type="dxa"/>
            <w:vMerge/>
          </w:tcPr>
          <w:p w:rsidR="00E42C38" w:rsidRPr="00D6683A" w:rsidRDefault="00E42C38" w:rsidP="00F21F5E">
            <w:pPr>
              <w:spacing w:after="0" w:line="240" w:lineRule="atLeast"/>
              <w:jc w:val="center"/>
              <w:rPr>
                <w:rFonts w:ascii="Times New Roman" w:hAnsi="Times New Roman" w:cs="Times New Roman"/>
              </w:rPr>
            </w:pPr>
          </w:p>
        </w:tc>
        <w:tc>
          <w:tcPr>
            <w:tcW w:w="1375"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725"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инд. обуч. литература</w:t>
            </w:r>
          </w:p>
        </w:tc>
        <w:tc>
          <w:tcPr>
            <w:tcW w:w="550" w:type="dxa"/>
            <w:vAlign w:val="center"/>
          </w:tcPr>
          <w:p w:rsidR="00E42C38" w:rsidRPr="00D6683A" w:rsidRDefault="00E42C38" w:rsidP="00F21F5E">
            <w:pPr>
              <w:spacing w:after="0" w:line="240" w:lineRule="atLeast"/>
              <w:jc w:val="center"/>
              <w:rPr>
                <w:rFonts w:ascii="Times New Roman" w:hAnsi="Times New Roman" w:cs="Times New Roman"/>
              </w:rPr>
            </w:pPr>
          </w:p>
        </w:tc>
        <w:tc>
          <w:tcPr>
            <w:tcW w:w="579"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2</w:t>
            </w:r>
          </w:p>
        </w:tc>
        <w:tc>
          <w:tcPr>
            <w:tcW w:w="550" w:type="dxa"/>
            <w:gridSpan w:val="2"/>
            <w:vAlign w:val="center"/>
          </w:tcPr>
          <w:p w:rsidR="00E42C38" w:rsidRPr="00D6683A" w:rsidRDefault="00E42C38" w:rsidP="00F21F5E">
            <w:pPr>
              <w:spacing w:after="0" w:line="240" w:lineRule="atLeast"/>
              <w:jc w:val="center"/>
              <w:rPr>
                <w:rFonts w:ascii="Times New Roman" w:hAnsi="Times New Roman" w:cs="Times New Roman"/>
              </w:rPr>
            </w:pPr>
          </w:p>
        </w:tc>
        <w:tc>
          <w:tcPr>
            <w:tcW w:w="932"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rPr>
            </w:pPr>
          </w:p>
        </w:tc>
        <w:tc>
          <w:tcPr>
            <w:tcW w:w="555"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rPr>
            </w:pPr>
          </w:p>
        </w:tc>
        <w:tc>
          <w:tcPr>
            <w:tcW w:w="820"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rPr>
            </w:pPr>
          </w:p>
        </w:tc>
      </w:tr>
      <w:tr w:rsidR="00E42C38" w:rsidRPr="00D6683A">
        <w:trPr>
          <w:cantSplit/>
          <w:trHeight w:val="224"/>
        </w:trPr>
        <w:tc>
          <w:tcPr>
            <w:tcW w:w="568" w:type="dxa"/>
            <w:vMerge/>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rPr>
            </w:pPr>
          </w:p>
        </w:tc>
        <w:tc>
          <w:tcPr>
            <w:tcW w:w="1516"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1650" w:type="dxa"/>
            <w:vMerge/>
          </w:tcPr>
          <w:p w:rsidR="00E42C38" w:rsidRPr="00D6683A" w:rsidRDefault="00E42C38" w:rsidP="00F21F5E">
            <w:pPr>
              <w:spacing w:after="0" w:line="240" w:lineRule="atLeast"/>
              <w:jc w:val="center"/>
              <w:rPr>
                <w:rFonts w:ascii="Times New Roman" w:hAnsi="Times New Roman" w:cs="Times New Roman"/>
              </w:rPr>
            </w:pPr>
          </w:p>
        </w:tc>
        <w:tc>
          <w:tcPr>
            <w:tcW w:w="1375"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725"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ОРКСЭ</w:t>
            </w:r>
          </w:p>
        </w:tc>
        <w:tc>
          <w:tcPr>
            <w:tcW w:w="550"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2</w:t>
            </w:r>
          </w:p>
        </w:tc>
        <w:tc>
          <w:tcPr>
            <w:tcW w:w="579" w:type="dxa"/>
            <w:vAlign w:val="center"/>
          </w:tcPr>
          <w:p w:rsidR="00E42C38" w:rsidRPr="00D6683A" w:rsidRDefault="00E42C38" w:rsidP="00F21F5E">
            <w:pPr>
              <w:spacing w:after="0" w:line="240" w:lineRule="atLeast"/>
              <w:jc w:val="center"/>
              <w:rPr>
                <w:rFonts w:ascii="Times New Roman" w:hAnsi="Times New Roman" w:cs="Times New Roman"/>
              </w:rPr>
            </w:pPr>
          </w:p>
        </w:tc>
        <w:tc>
          <w:tcPr>
            <w:tcW w:w="550" w:type="dxa"/>
            <w:gridSpan w:val="2"/>
            <w:vAlign w:val="center"/>
          </w:tcPr>
          <w:p w:rsidR="00E42C38" w:rsidRPr="00D6683A" w:rsidRDefault="00E42C38" w:rsidP="00F21F5E">
            <w:pPr>
              <w:spacing w:after="0" w:line="240" w:lineRule="atLeast"/>
              <w:jc w:val="center"/>
              <w:rPr>
                <w:rFonts w:ascii="Times New Roman" w:hAnsi="Times New Roman" w:cs="Times New Roman"/>
              </w:rPr>
            </w:pPr>
          </w:p>
        </w:tc>
        <w:tc>
          <w:tcPr>
            <w:tcW w:w="932"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rPr>
            </w:pPr>
          </w:p>
        </w:tc>
        <w:tc>
          <w:tcPr>
            <w:tcW w:w="555"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rPr>
            </w:pPr>
          </w:p>
        </w:tc>
        <w:tc>
          <w:tcPr>
            <w:tcW w:w="820"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rPr>
            </w:pPr>
          </w:p>
        </w:tc>
      </w:tr>
      <w:tr w:rsidR="00E42C38" w:rsidRPr="00D6683A">
        <w:trPr>
          <w:cantSplit/>
          <w:trHeight w:val="224"/>
        </w:trPr>
        <w:tc>
          <w:tcPr>
            <w:tcW w:w="568" w:type="dxa"/>
            <w:vMerge/>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rPr>
            </w:pPr>
          </w:p>
        </w:tc>
        <w:tc>
          <w:tcPr>
            <w:tcW w:w="1516"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1650" w:type="dxa"/>
            <w:vMerge/>
          </w:tcPr>
          <w:p w:rsidR="00E42C38" w:rsidRPr="00D6683A" w:rsidRDefault="00E42C38" w:rsidP="00F21F5E">
            <w:pPr>
              <w:spacing w:after="0" w:line="240" w:lineRule="atLeast"/>
              <w:jc w:val="center"/>
              <w:rPr>
                <w:rFonts w:ascii="Times New Roman" w:hAnsi="Times New Roman" w:cs="Times New Roman"/>
              </w:rPr>
            </w:pPr>
          </w:p>
        </w:tc>
        <w:tc>
          <w:tcPr>
            <w:tcW w:w="1375"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725"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ВД</w:t>
            </w:r>
          </w:p>
        </w:tc>
        <w:tc>
          <w:tcPr>
            <w:tcW w:w="550"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4</w:t>
            </w:r>
          </w:p>
        </w:tc>
        <w:tc>
          <w:tcPr>
            <w:tcW w:w="579" w:type="dxa"/>
            <w:vAlign w:val="center"/>
          </w:tcPr>
          <w:p w:rsidR="00E42C38" w:rsidRPr="00D6683A" w:rsidRDefault="00E42C38" w:rsidP="00F21F5E">
            <w:pPr>
              <w:spacing w:after="0" w:line="240" w:lineRule="atLeast"/>
              <w:jc w:val="center"/>
              <w:rPr>
                <w:rFonts w:ascii="Times New Roman" w:hAnsi="Times New Roman" w:cs="Times New Roman"/>
              </w:rPr>
            </w:pPr>
          </w:p>
        </w:tc>
        <w:tc>
          <w:tcPr>
            <w:tcW w:w="550" w:type="dxa"/>
            <w:gridSpan w:val="2"/>
            <w:vAlign w:val="center"/>
          </w:tcPr>
          <w:p w:rsidR="00E42C38" w:rsidRPr="00D6683A" w:rsidRDefault="00E42C38" w:rsidP="00F21F5E">
            <w:pPr>
              <w:spacing w:after="0" w:line="240" w:lineRule="atLeast"/>
              <w:jc w:val="center"/>
              <w:rPr>
                <w:rFonts w:ascii="Times New Roman" w:hAnsi="Times New Roman" w:cs="Times New Roman"/>
              </w:rPr>
            </w:pPr>
          </w:p>
        </w:tc>
        <w:tc>
          <w:tcPr>
            <w:tcW w:w="932"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rPr>
            </w:pPr>
          </w:p>
        </w:tc>
        <w:tc>
          <w:tcPr>
            <w:tcW w:w="555"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rPr>
            </w:pPr>
          </w:p>
        </w:tc>
        <w:tc>
          <w:tcPr>
            <w:tcW w:w="820"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rPr>
            </w:pPr>
          </w:p>
        </w:tc>
      </w:tr>
      <w:tr w:rsidR="00E42C38" w:rsidRPr="00D6683A">
        <w:trPr>
          <w:cantSplit/>
          <w:trHeight w:val="224"/>
        </w:trPr>
        <w:tc>
          <w:tcPr>
            <w:tcW w:w="568" w:type="dxa"/>
            <w:vMerge/>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rPr>
            </w:pPr>
          </w:p>
        </w:tc>
        <w:tc>
          <w:tcPr>
            <w:tcW w:w="1516"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1650" w:type="dxa"/>
            <w:vMerge/>
          </w:tcPr>
          <w:p w:rsidR="00E42C38" w:rsidRPr="00D6683A" w:rsidRDefault="00E42C38" w:rsidP="00F21F5E">
            <w:pPr>
              <w:spacing w:after="0" w:line="240" w:lineRule="atLeast"/>
              <w:jc w:val="center"/>
              <w:rPr>
                <w:rFonts w:ascii="Times New Roman" w:hAnsi="Times New Roman" w:cs="Times New Roman"/>
              </w:rPr>
            </w:pPr>
          </w:p>
        </w:tc>
        <w:tc>
          <w:tcPr>
            <w:tcW w:w="1375"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725"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фак. Укр.яз.</w:t>
            </w:r>
          </w:p>
        </w:tc>
        <w:tc>
          <w:tcPr>
            <w:tcW w:w="550" w:type="dxa"/>
            <w:vAlign w:val="center"/>
          </w:tcPr>
          <w:p w:rsidR="00E42C38" w:rsidRPr="00D6683A" w:rsidRDefault="00E42C38" w:rsidP="00F21F5E">
            <w:pPr>
              <w:spacing w:after="0" w:line="240" w:lineRule="atLeast"/>
              <w:jc w:val="center"/>
              <w:rPr>
                <w:rFonts w:ascii="Times New Roman" w:hAnsi="Times New Roman" w:cs="Times New Roman"/>
              </w:rPr>
            </w:pPr>
          </w:p>
        </w:tc>
        <w:tc>
          <w:tcPr>
            <w:tcW w:w="579"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4,5</w:t>
            </w:r>
          </w:p>
        </w:tc>
        <w:tc>
          <w:tcPr>
            <w:tcW w:w="550" w:type="dxa"/>
            <w:gridSpan w:val="2"/>
            <w:vAlign w:val="center"/>
          </w:tcPr>
          <w:p w:rsidR="00E42C38" w:rsidRPr="00D6683A" w:rsidRDefault="00E42C38" w:rsidP="00F21F5E">
            <w:pPr>
              <w:spacing w:after="0" w:line="240" w:lineRule="atLeast"/>
              <w:jc w:val="center"/>
              <w:rPr>
                <w:rFonts w:ascii="Times New Roman" w:hAnsi="Times New Roman" w:cs="Times New Roman"/>
              </w:rPr>
            </w:pPr>
          </w:p>
        </w:tc>
        <w:tc>
          <w:tcPr>
            <w:tcW w:w="932"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rPr>
            </w:pPr>
          </w:p>
        </w:tc>
        <w:tc>
          <w:tcPr>
            <w:tcW w:w="555"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rPr>
            </w:pPr>
          </w:p>
        </w:tc>
        <w:tc>
          <w:tcPr>
            <w:tcW w:w="820"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rPr>
            </w:pPr>
          </w:p>
        </w:tc>
      </w:tr>
      <w:tr w:rsidR="00E42C38" w:rsidRPr="00D6683A">
        <w:trPr>
          <w:cantSplit/>
          <w:trHeight w:val="233"/>
        </w:trPr>
        <w:tc>
          <w:tcPr>
            <w:tcW w:w="568" w:type="dxa"/>
            <w:vMerge w:val="restart"/>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rPr>
            </w:pPr>
          </w:p>
        </w:tc>
        <w:tc>
          <w:tcPr>
            <w:tcW w:w="1516"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Смирнова Марина Владимиров-на</w:t>
            </w:r>
          </w:p>
        </w:tc>
        <w:tc>
          <w:tcPr>
            <w:tcW w:w="1650" w:type="dxa"/>
            <w:vMerge w:val="restart"/>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высшее,</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ТНУ, 2008 г</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КР №34943907 от 30.06.2008</w:t>
            </w:r>
          </w:p>
        </w:tc>
        <w:tc>
          <w:tcPr>
            <w:tcW w:w="1375"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биология</w:t>
            </w:r>
          </w:p>
          <w:p w:rsidR="00E42C38" w:rsidRPr="00D6683A" w:rsidRDefault="00E42C38" w:rsidP="00F21F5E">
            <w:pPr>
              <w:spacing w:after="0" w:line="240" w:lineRule="atLeast"/>
              <w:jc w:val="center"/>
              <w:rPr>
                <w:rFonts w:ascii="Times New Roman" w:hAnsi="Times New Roman" w:cs="Times New Roman"/>
              </w:rPr>
            </w:pPr>
          </w:p>
        </w:tc>
        <w:tc>
          <w:tcPr>
            <w:tcW w:w="725"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7</w:t>
            </w: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биология</w:t>
            </w:r>
          </w:p>
        </w:tc>
        <w:tc>
          <w:tcPr>
            <w:tcW w:w="550" w:type="dxa"/>
            <w:vAlign w:val="center"/>
          </w:tcPr>
          <w:p w:rsidR="00E42C38" w:rsidRPr="00D6683A" w:rsidRDefault="00E42C38" w:rsidP="00F21F5E">
            <w:pPr>
              <w:spacing w:after="0" w:line="240" w:lineRule="atLeast"/>
              <w:jc w:val="center"/>
              <w:rPr>
                <w:rFonts w:ascii="Times New Roman" w:hAnsi="Times New Roman" w:cs="Times New Roman"/>
              </w:rPr>
            </w:pPr>
          </w:p>
        </w:tc>
        <w:tc>
          <w:tcPr>
            <w:tcW w:w="579"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6</w:t>
            </w:r>
          </w:p>
        </w:tc>
        <w:tc>
          <w:tcPr>
            <w:tcW w:w="550" w:type="dxa"/>
            <w:gridSpan w:val="2"/>
            <w:vAlign w:val="center"/>
          </w:tcPr>
          <w:p w:rsidR="00E42C38" w:rsidRPr="00D6683A" w:rsidRDefault="00E42C38" w:rsidP="00F21F5E">
            <w:pPr>
              <w:spacing w:after="0" w:line="240" w:lineRule="atLeast"/>
              <w:jc w:val="center"/>
              <w:rPr>
                <w:rFonts w:ascii="Times New Roman" w:hAnsi="Times New Roman" w:cs="Times New Roman"/>
              </w:rPr>
            </w:pPr>
          </w:p>
        </w:tc>
        <w:tc>
          <w:tcPr>
            <w:tcW w:w="932" w:type="dxa"/>
            <w:vMerge w:val="restart"/>
            <w:vAlign w:val="center"/>
          </w:tcPr>
          <w:p w:rsidR="00E42C38" w:rsidRPr="00D6683A" w:rsidRDefault="00E42C38" w:rsidP="00F21F5E">
            <w:pPr>
              <w:spacing w:after="0" w:line="240" w:lineRule="atLeast"/>
              <w:rPr>
                <w:rFonts w:ascii="Times New Roman" w:hAnsi="Times New Roman" w:cs="Times New Roman"/>
              </w:rPr>
            </w:pPr>
            <w:r w:rsidRPr="00D6683A">
              <w:rPr>
                <w:rFonts w:ascii="Times New Roman" w:hAnsi="Times New Roman" w:cs="Times New Roman"/>
              </w:rPr>
              <w:t>-</w:t>
            </w:r>
          </w:p>
        </w:tc>
        <w:tc>
          <w:tcPr>
            <w:tcW w:w="555" w:type="dxa"/>
            <w:vMerge w:val="restart"/>
            <w:textDirection w:val="btL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w:t>
            </w:r>
          </w:p>
        </w:tc>
        <w:tc>
          <w:tcPr>
            <w:tcW w:w="820" w:type="dxa"/>
            <w:vMerge w:val="restart"/>
            <w:textDirection w:val="btL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специалист</w:t>
            </w:r>
          </w:p>
        </w:tc>
      </w:tr>
      <w:tr w:rsidR="00E42C38" w:rsidRPr="00D6683A">
        <w:trPr>
          <w:cantSplit/>
          <w:trHeight w:val="228"/>
        </w:trPr>
        <w:tc>
          <w:tcPr>
            <w:tcW w:w="568" w:type="dxa"/>
            <w:vMerge/>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color w:val="FF0000"/>
              </w:rPr>
            </w:pPr>
          </w:p>
        </w:tc>
        <w:tc>
          <w:tcPr>
            <w:tcW w:w="1516"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1650" w:type="dxa"/>
            <w:vMerge/>
          </w:tcPr>
          <w:p w:rsidR="00E42C38" w:rsidRPr="00D6683A" w:rsidRDefault="00E42C38" w:rsidP="00F21F5E">
            <w:pPr>
              <w:spacing w:after="0" w:line="240" w:lineRule="atLeast"/>
              <w:jc w:val="center"/>
              <w:rPr>
                <w:rFonts w:ascii="Times New Roman" w:hAnsi="Times New Roman" w:cs="Times New Roman"/>
                <w:color w:val="FF0000"/>
              </w:rPr>
            </w:pPr>
          </w:p>
        </w:tc>
        <w:tc>
          <w:tcPr>
            <w:tcW w:w="1375"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725"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экология</w:t>
            </w:r>
          </w:p>
        </w:tc>
        <w:tc>
          <w:tcPr>
            <w:tcW w:w="550" w:type="dxa"/>
            <w:vAlign w:val="center"/>
          </w:tcPr>
          <w:p w:rsidR="00E42C38" w:rsidRPr="00D6683A" w:rsidRDefault="00E42C38" w:rsidP="00F21F5E">
            <w:pPr>
              <w:spacing w:after="0" w:line="240" w:lineRule="atLeast"/>
              <w:jc w:val="center"/>
              <w:rPr>
                <w:rFonts w:ascii="Times New Roman" w:hAnsi="Times New Roman" w:cs="Times New Roman"/>
              </w:rPr>
            </w:pPr>
          </w:p>
        </w:tc>
        <w:tc>
          <w:tcPr>
            <w:tcW w:w="579"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1</w:t>
            </w:r>
          </w:p>
        </w:tc>
        <w:tc>
          <w:tcPr>
            <w:tcW w:w="550" w:type="dxa"/>
            <w:gridSpan w:val="2"/>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1</w:t>
            </w:r>
          </w:p>
        </w:tc>
        <w:tc>
          <w:tcPr>
            <w:tcW w:w="932"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555"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c>
          <w:tcPr>
            <w:tcW w:w="820"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r>
      <w:tr w:rsidR="00E42C38" w:rsidRPr="00D6683A">
        <w:trPr>
          <w:cantSplit/>
          <w:trHeight w:val="228"/>
        </w:trPr>
        <w:tc>
          <w:tcPr>
            <w:tcW w:w="568" w:type="dxa"/>
            <w:vMerge/>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color w:val="FF0000"/>
              </w:rPr>
            </w:pPr>
          </w:p>
        </w:tc>
        <w:tc>
          <w:tcPr>
            <w:tcW w:w="1516"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1650" w:type="dxa"/>
            <w:vMerge/>
          </w:tcPr>
          <w:p w:rsidR="00E42C38" w:rsidRPr="00D6683A" w:rsidRDefault="00E42C38" w:rsidP="00F21F5E">
            <w:pPr>
              <w:spacing w:after="0" w:line="240" w:lineRule="atLeast"/>
              <w:jc w:val="center"/>
              <w:rPr>
                <w:rFonts w:ascii="Times New Roman" w:hAnsi="Times New Roman" w:cs="Times New Roman"/>
                <w:color w:val="FF0000"/>
              </w:rPr>
            </w:pPr>
          </w:p>
        </w:tc>
        <w:tc>
          <w:tcPr>
            <w:tcW w:w="1375"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725"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физика</w:t>
            </w:r>
          </w:p>
        </w:tc>
        <w:tc>
          <w:tcPr>
            <w:tcW w:w="550" w:type="dxa"/>
            <w:vAlign w:val="center"/>
          </w:tcPr>
          <w:p w:rsidR="00E42C38" w:rsidRPr="00D6683A" w:rsidRDefault="00E42C38" w:rsidP="00F21F5E">
            <w:pPr>
              <w:spacing w:after="0" w:line="240" w:lineRule="atLeast"/>
              <w:jc w:val="center"/>
              <w:rPr>
                <w:rFonts w:ascii="Times New Roman" w:hAnsi="Times New Roman" w:cs="Times New Roman"/>
              </w:rPr>
            </w:pPr>
          </w:p>
        </w:tc>
        <w:tc>
          <w:tcPr>
            <w:tcW w:w="579"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2</w:t>
            </w:r>
          </w:p>
        </w:tc>
        <w:tc>
          <w:tcPr>
            <w:tcW w:w="550" w:type="dxa"/>
            <w:gridSpan w:val="2"/>
            <w:vAlign w:val="center"/>
          </w:tcPr>
          <w:p w:rsidR="00E42C38" w:rsidRPr="00D6683A" w:rsidRDefault="00E42C38" w:rsidP="00F21F5E">
            <w:pPr>
              <w:spacing w:after="0" w:line="240" w:lineRule="atLeast"/>
              <w:jc w:val="center"/>
              <w:rPr>
                <w:rFonts w:ascii="Times New Roman" w:hAnsi="Times New Roman" w:cs="Times New Roman"/>
              </w:rPr>
            </w:pPr>
          </w:p>
        </w:tc>
        <w:tc>
          <w:tcPr>
            <w:tcW w:w="932"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555"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c>
          <w:tcPr>
            <w:tcW w:w="820"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r>
      <w:tr w:rsidR="00E42C38" w:rsidRPr="00D6683A">
        <w:trPr>
          <w:cantSplit/>
          <w:trHeight w:val="390"/>
        </w:trPr>
        <w:tc>
          <w:tcPr>
            <w:tcW w:w="568" w:type="dxa"/>
            <w:vMerge/>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color w:val="FF0000"/>
              </w:rPr>
            </w:pPr>
          </w:p>
        </w:tc>
        <w:tc>
          <w:tcPr>
            <w:tcW w:w="1516"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1650" w:type="dxa"/>
            <w:vMerge/>
          </w:tcPr>
          <w:p w:rsidR="00E42C38" w:rsidRPr="00D6683A" w:rsidRDefault="00E42C38" w:rsidP="00F21F5E">
            <w:pPr>
              <w:spacing w:after="0" w:line="240" w:lineRule="atLeast"/>
              <w:jc w:val="center"/>
              <w:rPr>
                <w:rFonts w:ascii="Times New Roman" w:hAnsi="Times New Roman" w:cs="Times New Roman"/>
                <w:color w:val="FF0000"/>
              </w:rPr>
            </w:pPr>
          </w:p>
        </w:tc>
        <w:tc>
          <w:tcPr>
            <w:tcW w:w="1375"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725"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ВД</w:t>
            </w:r>
          </w:p>
        </w:tc>
        <w:tc>
          <w:tcPr>
            <w:tcW w:w="550"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5</w:t>
            </w:r>
          </w:p>
        </w:tc>
        <w:tc>
          <w:tcPr>
            <w:tcW w:w="579" w:type="dxa"/>
            <w:vAlign w:val="center"/>
          </w:tcPr>
          <w:p w:rsidR="00E42C38" w:rsidRPr="00D6683A" w:rsidRDefault="00E42C38" w:rsidP="00F21F5E">
            <w:pPr>
              <w:spacing w:after="0" w:line="240" w:lineRule="atLeast"/>
              <w:jc w:val="center"/>
              <w:rPr>
                <w:rFonts w:ascii="Times New Roman" w:hAnsi="Times New Roman" w:cs="Times New Roman"/>
              </w:rPr>
            </w:pPr>
          </w:p>
        </w:tc>
        <w:tc>
          <w:tcPr>
            <w:tcW w:w="550" w:type="dxa"/>
            <w:gridSpan w:val="2"/>
            <w:vAlign w:val="center"/>
          </w:tcPr>
          <w:p w:rsidR="00E42C38" w:rsidRPr="00D6683A" w:rsidRDefault="00E42C38" w:rsidP="00F21F5E">
            <w:pPr>
              <w:spacing w:after="0" w:line="240" w:lineRule="atLeast"/>
              <w:jc w:val="center"/>
              <w:rPr>
                <w:rFonts w:ascii="Times New Roman" w:hAnsi="Times New Roman" w:cs="Times New Roman"/>
              </w:rPr>
            </w:pPr>
          </w:p>
        </w:tc>
        <w:tc>
          <w:tcPr>
            <w:tcW w:w="932"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555"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c>
          <w:tcPr>
            <w:tcW w:w="820"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r>
      <w:tr w:rsidR="00E42C38" w:rsidRPr="00D6683A">
        <w:trPr>
          <w:cantSplit/>
          <w:trHeight w:val="228"/>
        </w:trPr>
        <w:tc>
          <w:tcPr>
            <w:tcW w:w="568" w:type="dxa"/>
            <w:vMerge w:val="restart"/>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rPr>
            </w:pPr>
          </w:p>
        </w:tc>
        <w:tc>
          <w:tcPr>
            <w:tcW w:w="1516"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Молочковская Наталья Викторовна</w:t>
            </w:r>
          </w:p>
        </w:tc>
        <w:tc>
          <w:tcPr>
            <w:tcW w:w="1650" w:type="dxa"/>
            <w:vMerge w:val="restart"/>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высшее,</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СГУ, 1992г.</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ФВ № 066482 от 26.06.1992</w:t>
            </w:r>
          </w:p>
        </w:tc>
        <w:tc>
          <w:tcPr>
            <w:tcW w:w="1375"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география</w:t>
            </w:r>
          </w:p>
        </w:tc>
        <w:tc>
          <w:tcPr>
            <w:tcW w:w="725"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23</w:t>
            </w: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география</w:t>
            </w:r>
          </w:p>
        </w:tc>
        <w:tc>
          <w:tcPr>
            <w:tcW w:w="550" w:type="dxa"/>
            <w:vAlign w:val="center"/>
          </w:tcPr>
          <w:p w:rsidR="00E42C38" w:rsidRPr="00D6683A" w:rsidRDefault="00E42C38" w:rsidP="00F21F5E">
            <w:pPr>
              <w:spacing w:after="0" w:line="240" w:lineRule="atLeast"/>
              <w:jc w:val="center"/>
              <w:rPr>
                <w:rFonts w:ascii="Times New Roman" w:hAnsi="Times New Roman" w:cs="Times New Roman"/>
              </w:rPr>
            </w:pPr>
          </w:p>
        </w:tc>
        <w:tc>
          <w:tcPr>
            <w:tcW w:w="579"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10</w:t>
            </w:r>
          </w:p>
        </w:tc>
        <w:tc>
          <w:tcPr>
            <w:tcW w:w="550" w:type="dxa"/>
            <w:gridSpan w:val="2"/>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6</w:t>
            </w:r>
          </w:p>
        </w:tc>
        <w:tc>
          <w:tcPr>
            <w:tcW w:w="932" w:type="dxa"/>
            <w:vMerge w:val="restart"/>
            <w:textDirection w:val="btL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2011 уч. географии, экономикм</w:t>
            </w:r>
          </w:p>
          <w:p w:rsidR="00E42C38" w:rsidRPr="00D6683A" w:rsidRDefault="00E42C38" w:rsidP="00F21F5E">
            <w:pPr>
              <w:spacing w:after="0" w:line="240" w:lineRule="atLeast"/>
              <w:ind w:left="113" w:right="113"/>
              <w:jc w:val="center"/>
              <w:rPr>
                <w:rFonts w:ascii="Times New Roman" w:hAnsi="Times New Roman" w:cs="Times New Roman"/>
              </w:rPr>
            </w:pPr>
          </w:p>
        </w:tc>
        <w:tc>
          <w:tcPr>
            <w:tcW w:w="555" w:type="dxa"/>
            <w:vMerge w:val="restart"/>
            <w:textDirection w:val="btL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2012</w:t>
            </w:r>
          </w:p>
        </w:tc>
        <w:tc>
          <w:tcPr>
            <w:tcW w:w="820" w:type="dxa"/>
            <w:vMerge w:val="restart"/>
            <w:textDirection w:val="btL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высшая</w:t>
            </w:r>
          </w:p>
        </w:tc>
      </w:tr>
      <w:tr w:rsidR="00E42C38" w:rsidRPr="00D6683A">
        <w:trPr>
          <w:cantSplit/>
          <w:trHeight w:val="236"/>
        </w:trPr>
        <w:tc>
          <w:tcPr>
            <w:tcW w:w="568" w:type="dxa"/>
            <w:vMerge/>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color w:val="FF0000"/>
              </w:rPr>
            </w:pPr>
          </w:p>
        </w:tc>
        <w:tc>
          <w:tcPr>
            <w:tcW w:w="1516"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1650" w:type="dxa"/>
            <w:vMerge/>
          </w:tcPr>
          <w:p w:rsidR="00E42C38" w:rsidRPr="00D6683A" w:rsidRDefault="00E42C38" w:rsidP="00F21F5E">
            <w:pPr>
              <w:spacing w:after="0" w:line="240" w:lineRule="atLeast"/>
              <w:jc w:val="center"/>
              <w:rPr>
                <w:rFonts w:ascii="Times New Roman" w:hAnsi="Times New Roman" w:cs="Times New Roman"/>
                <w:color w:val="FF0000"/>
              </w:rPr>
            </w:pPr>
          </w:p>
        </w:tc>
        <w:tc>
          <w:tcPr>
            <w:tcW w:w="1375"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725"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фак-в ОПЗ</w:t>
            </w:r>
          </w:p>
        </w:tc>
        <w:tc>
          <w:tcPr>
            <w:tcW w:w="550" w:type="dxa"/>
            <w:vAlign w:val="center"/>
          </w:tcPr>
          <w:p w:rsidR="00E42C38" w:rsidRPr="00D6683A" w:rsidRDefault="00E42C38" w:rsidP="00F21F5E">
            <w:pPr>
              <w:spacing w:after="0" w:line="240" w:lineRule="atLeast"/>
              <w:jc w:val="center"/>
              <w:rPr>
                <w:rFonts w:ascii="Times New Roman" w:hAnsi="Times New Roman" w:cs="Times New Roman"/>
              </w:rPr>
            </w:pPr>
          </w:p>
        </w:tc>
        <w:tc>
          <w:tcPr>
            <w:tcW w:w="579"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0,5</w:t>
            </w:r>
          </w:p>
        </w:tc>
        <w:tc>
          <w:tcPr>
            <w:tcW w:w="550" w:type="dxa"/>
            <w:gridSpan w:val="2"/>
            <w:vAlign w:val="center"/>
          </w:tcPr>
          <w:p w:rsidR="00E42C38" w:rsidRPr="00D6683A" w:rsidRDefault="00E42C38" w:rsidP="00F21F5E">
            <w:pPr>
              <w:spacing w:after="0" w:line="240" w:lineRule="atLeast"/>
              <w:jc w:val="center"/>
              <w:rPr>
                <w:rFonts w:ascii="Times New Roman" w:hAnsi="Times New Roman" w:cs="Times New Roman"/>
              </w:rPr>
            </w:pPr>
          </w:p>
        </w:tc>
        <w:tc>
          <w:tcPr>
            <w:tcW w:w="932"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c>
          <w:tcPr>
            <w:tcW w:w="555"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c>
          <w:tcPr>
            <w:tcW w:w="820"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r>
      <w:tr w:rsidR="00E42C38" w:rsidRPr="00D6683A">
        <w:trPr>
          <w:cantSplit/>
          <w:trHeight w:val="306"/>
        </w:trPr>
        <w:tc>
          <w:tcPr>
            <w:tcW w:w="568" w:type="dxa"/>
            <w:vMerge/>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color w:val="FF0000"/>
              </w:rPr>
            </w:pPr>
          </w:p>
        </w:tc>
        <w:tc>
          <w:tcPr>
            <w:tcW w:w="1516"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1650" w:type="dxa"/>
            <w:vMerge/>
          </w:tcPr>
          <w:p w:rsidR="00E42C38" w:rsidRPr="00D6683A" w:rsidRDefault="00E42C38" w:rsidP="00F21F5E">
            <w:pPr>
              <w:spacing w:after="0" w:line="240" w:lineRule="atLeast"/>
              <w:jc w:val="center"/>
              <w:rPr>
                <w:rFonts w:ascii="Times New Roman" w:hAnsi="Times New Roman" w:cs="Times New Roman"/>
                <w:color w:val="FF0000"/>
              </w:rPr>
            </w:pPr>
          </w:p>
        </w:tc>
        <w:tc>
          <w:tcPr>
            <w:tcW w:w="1375"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725"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курс по выбор</w:t>
            </w:r>
          </w:p>
        </w:tc>
        <w:tc>
          <w:tcPr>
            <w:tcW w:w="550" w:type="dxa"/>
            <w:vAlign w:val="center"/>
          </w:tcPr>
          <w:p w:rsidR="00E42C38" w:rsidRPr="00D6683A" w:rsidRDefault="00E42C38" w:rsidP="00F21F5E">
            <w:pPr>
              <w:spacing w:after="0" w:line="240" w:lineRule="atLeast"/>
              <w:jc w:val="center"/>
              <w:rPr>
                <w:rFonts w:ascii="Times New Roman" w:hAnsi="Times New Roman" w:cs="Times New Roman"/>
              </w:rPr>
            </w:pPr>
          </w:p>
        </w:tc>
        <w:tc>
          <w:tcPr>
            <w:tcW w:w="579" w:type="dxa"/>
            <w:vAlign w:val="center"/>
          </w:tcPr>
          <w:p w:rsidR="00E42C38" w:rsidRPr="00D6683A" w:rsidRDefault="00E42C38" w:rsidP="00F21F5E">
            <w:pPr>
              <w:spacing w:after="0" w:line="240" w:lineRule="atLeast"/>
              <w:jc w:val="center"/>
              <w:rPr>
                <w:rFonts w:ascii="Times New Roman" w:hAnsi="Times New Roman" w:cs="Times New Roman"/>
              </w:rPr>
            </w:pPr>
          </w:p>
        </w:tc>
        <w:tc>
          <w:tcPr>
            <w:tcW w:w="550" w:type="dxa"/>
            <w:gridSpan w:val="2"/>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2</w:t>
            </w:r>
          </w:p>
        </w:tc>
        <w:tc>
          <w:tcPr>
            <w:tcW w:w="932"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c>
          <w:tcPr>
            <w:tcW w:w="555"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c>
          <w:tcPr>
            <w:tcW w:w="820"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r>
      <w:tr w:rsidR="00E42C38" w:rsidRPr="00D6683A">
        <w:trPr>
          <w:cantSplit/>
          <w:trHeight w:val="306"/>
        </w:trPr>
        <w:tc>
          <w:tcPr>
            <w:tcW w:w="568" w:type="dxa"/>
            <w:vMerge/>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color w:val="FF0000"/>
              </w:rPr>
            </w:pPr>
          </w:p>
        </w:tc>
        <w:tc>
          <w:tcPr>
            <w:tcW w:w="1516"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1650" w:type="dxa"/>
            <w:vMerge/>
          </w:tcPr>
          <w:p w:rsidR="00E42C38" w:rsidRPr="00D6683A" w:rsidRDefault="00E42C38" w:rsidP="00F21F5E">
            <w:pPr>
              <w:spacing w:after="0" w:line="240" w:lineRule="atLeast"/>
              <w:jc w:val="center"/>
              <w:rPr>
                <w:rFonts w:ascii="Times New Roman" w:hAnsi="Times New Roman" w:cs="Times New Roman"/>
                <w:color w:val="FF0000"/>
              </w:rPr>
            </w:pPr>
          </w:p>
        </w:tc>
        <w:tc>
          <w:tcPr>
            <w:tcW w:w="1375"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725"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Крымоведение</w:t>
            </w:r>
          </w:p>
        </w:tc>
        <w:tc>
          <w:tcPr>
            <w:tcW w:w="550" w:type="dxa"/>
            <w:vAlign w:val="center"/>
          </w:tcPr>
          <w:p w:rsidR="00E42C38" w:rsidRPr="00D6683A" w:rsidRDefault="00E42C38" w:rsidP="00F21F5E">
            <w:pPr>
              <w:spacing w:after="0" w:line="240" w:lineRule="atLeast"/>
              <w:jc w:val="center"/>
              <w:rPr>
                <w:rFonts w:ascii="Times New Roman" w:hAnsi="Times New Roman" w:cs="Times New Roman"/>
              </w:rPr>
            </w:pPr>
          </w:p>
        </w:tc>
        <w:tc>
          <w:tcPr>
            <w:tcW w:w="579"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4</w:t>
            </w:r>
          </w:p>
        </w:tc>
        <w:tc>
          <w:tcPr>
            <w:tcW w:w="550" w:type="dxa"/>
            <w:gridSpan w:val="2"/>
            <w:vAlign w:val="center"/>
          </w:tcPr>
          <w:p w:rsidR="00E42C38" w:rsidRPr="00D6683A" w:rsidRDefault="00E42C38" w:rsidP="00F21F5E">
            <w:pPr>
              <w:spacing w:after="0" w:line="240" w:lineRule="atLeast"/>
              <w:jc w:val="center"/>
              <w:rPr>
                <w:rFonts w:ascii="Times New Roman" w:hAnsi="Times New Roman" w:cs="Times New Roman"/>
              </w:rPr>
            </w:pPr>
          </w:p>
        </w:tc>
        <w:tc>
          <w:tcPr>
            <w:tcW w:w="932"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c>
          <w:tcPr>
            <w:tcW w:w="555"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c>
          <w:tcPr>
            <w:tcW w:w="820"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r>
      <w:tr w:rsidR="00E42C38" w:rsidRPr="00D6683A">
        <w:trPr>
          <w:cantSplit/>
          <w:trHeight w:val="306"/>
        </w:trPr>
        <w:tc>
          <w:tcPr>
            <w:tcW w:w="568" w:type="dxa"/>
            <w:vMerge/>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color w:val="FF0000"/>
              </w:rPr>
            </w:pPr>
          </w:p>
        </w:tc>
        <w:tc>
          <w:tcPr>
            <w:tcW w:w="1516"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1650" w:type="dxa"/>
            <w:vMerge/>
          </w:tcPr>
          <w:p w:rsidR="00E42C38" w:rsidRPr="00D6683A" w:rsidRDefault="00E42C38" w:rsidP="00F21F5E">
            <w:pPr>
              <w:spacing w:after="0" w:line="240" w:lineRule="atLeast"/>
              <w:jc w:val="center"/>
              <w:rPr>
                <w:rFonts w:ascii="Times New Roman" w:hAnsi="Times New Roman" w:cs="Times New Roman"/>
                <w:color w:val="FF0000"/>
              </w:rPr>
            </w:pPr>
          </w:p>
        </w:tc>
        <w:tc>
          <w:tcPr>
            <w:tcW w:w="1375"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725"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инд.обуч.</w:t>
            </w:r>
          </w:p>
        </w:tc>
        <w:tc>
          <w:tcPr>
            <w:tcW w:w="550" w:type="dxa"/>
            <w:vAlign w:val="center"/>
          </w:tcPr>
          <w:p w:rsidR="00E42C38" w:rsidRPr="00D6683A" w:rsidRDefault="00E42C38" w:rsidP="00F21F5E">
            <w:pPr>
              <w:spacing w:after="0" w:line="240" w:lineRule="atLeast"/>
              <w:jc w:val="center"/>
              <w:rPr>
                <w:rFonts w:ascii="Times New Roman" w:hAnsi="Times New Roman" w:cs="Times New Roman"/>
              </w:rPr>
            </w:pPr>
          </w:p>
        </w:tc>
        <w:tc>
          <w:tcPr>
            <w:tcW w:w="579"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1</w:t>
            </w:r>
          </w:p>
        </w:tc>
        <w:tc>
          <w:tcPr>
            <w:tcW w:w="550" w:type="dxa"/>
            <w:gridSpan w:val="2"/>
            <w:vAlign w:val="center"/>
          </w:tcPr>
          <w:p w:rsidR="00E42C38" w:rsidRPr="00D6683A" w:rsidRDefault="00E42C38" w:rsidP="00F21F5E">
            <w:pPr>
              <w:spacing w:after="0" w:line="240" w:lineRule="atLeast"/>
              <w:jc w:val="center"/>
              <w:rPr>
                <w:rFonts w:ascii="Times New Roman" w:hAnsi="Times New Roman" w:cs="Times New Roman"/>
              </w:rPr>
            </w:pPr>
          </w:p>
        </w:tc>
        <w:tc>
          <w:tcPr>
            <w:tcW w:w="932"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c>
          <w:tcPr>
            <w:tcW w:w="555"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c>
          <w:tcPr>
            <w:tcW w:w="820"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r>
      <w:tr w:rsidR="00E42C38" w:rsidRPr="00D6683A">
        <w:trPr>
          <w:cantSplit/>
          <w:trHeight w:val="320"/>
        </w:trPr>
        <w:tc>
          <w:tcPr>
            <w:tcW w:w="568" w:type="dxa"/>
            <w:vMerge/>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color w:val="FF0000"/>
              </w:rPr>
            </w:pPr>
          </w:p>
        </w:tc>
        <w:tc>
          <w:tcPr>
            <w:tcW w:w="1516"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1650" w:type="dxa"/>
            <w:vMerge/>
          </w:tcPr>
          <w:p w:rsidR="00E42C38" w:rsidRPr="00D6683A" w:rsidRDefault="00E42C38" w:rsidP="00F21F5E">
            <w:pPr>
              <w:spacing w:after="0" w:line="240" w:lineRule="atLeast"/>
              <w:jc w:val="center"/>
              <w:rPr>
                <w:rFonts w:ascii="Times New Roman" w:hAnsi="Times New Roman" w:cs="Times New Roman"/>
                <w:color w:val="FF0000"/>
              </w:rPr>
            </w:pPr>
          </w:p>
        </w:tc>
        <w:tc>
          <w:tcPr>
            <w:tcW w:w="1375"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725"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обществознан</w:t>
            </w:r>
          </w:p>
        </w:tc>
        <w:tc>
          <w:tcPr>
            <w:tcW w:w="550" w:type="dxa"/>
            <w:vAlign w:val="center"/>
          </w:tcPr>
          <w:p w:rsidR="00E42C38" w:rsidRPr="00D6683A" w:rsidRDefault="00E42C38" w:rsidP="00F21F5E">
            <w:pPr>
              <w:spacing w:after="0" w:line="240" w:lineRule="atLeast"/>
              <w:jc w:val="center"/>
              <w:rPr>
                <w:rFonts w:ascii="Times New Roman" w:hAnsi="Times New Roman" w:cs="Times New Roman"/>
              </w:rPr>
            </w:pPr>
          </w:p>
        </w:tc>
        <w:tc>
          <w:tcPr>
            <w:tcW w:w="579"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1</w:t>
            </w:r>
          </w:p>
        </w:tc>
        <w:tc>
          <w:tcPr>
            <w:tcW w:w="550" w:type="dxa"/>
            <w:gridSpan w:val="2"/>
            <w:vAlign w:val="center"/>
          </w:tcPr>
          <w:p w:rsidR="00E42C38" w:rsidRPr="00D6683A" w:rsidRDefault="00E42C38" w:rsidP="00F21F5E">
            <w:pPr>
              <w:spacing w:after="0" w:line="240" w:lineRule="atLeast"/>
              <w:jc w:val="center"/>
              <w:rPr>
                <w:rFonts w:ascii="Times New Roman" w:hAnsi="Times New Roman" w:cs="Times New Roman"/>
              </w:rPr>
            </w:pPr>
          </w:p>
        </w:tc>
        <w:tc>
          <w:tcPr>
            <w:tcW w:w="932"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c>
          <w:tcPr>
            <w:tcW w:w="555"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c>
          <w:tcPr>
            <w:tcW w:w="820"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r>
      <w:tr w:rsidR="00E42C38" w:rsidRPr="00D6683A">
        <w:trPr>
          <w:cantSplit/>
          <w:trHeight w:val="561"/>
        </w:trPr>
        <w:tc>
          <w:tcPr>
            <w:tcW w:w="568" w:type="dxa"/>
            <w:vMerge w:val="restart"/>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rPr>
            </w:pPr>
          </w:p>
        </w:tc>
        <w:tc>
          <w:tcPr>
            <w:tcW w:w="1516"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Зуб</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Светлана Александров-на</w:t>
            </w:r>
          </w:p>
        </w:tc>
        <w:tc>
          <w:tcPr>
            <w:tcW w:w="1650" w:type="dxa"/>
            <w:vMerge w:val="restart"/>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высшее,</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Таджикский гос. ун-т 1987г.</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ПВ № 786890 от 26.06.1987</w:t>
            </w:r>
          </w:p>
        </w:tc>
        <w:tc>
          <w:tcPr>
            <w:tcW w:w="1375"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русский язык и литература</w:t>
            </w:r>
          </w:p>
        </w:tc>
        <w:tc>
          <w:tcPr>
            <w:tcW w:w="725"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28</w:t>
            </w: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 xml:space="preserve">русский язык </w:t>
            </w:r>
          </w:p>
        </w:tc>
        <w:tc>
          <w:tcPr>
            <w:tcW w:w="550" w:type="dxa"/>
            <w:vAlign w:val="center"/>
          </w:tcPr>
          <w:p w:rsidR="00E42C38" w:rsidRPr="00D6683A" w:rsidRDefault="00E42C38" w:rsidP="00F21F5E">
            <w:pPr>
              <w:spacing w:after="0" w:line="240" w:lineRule="atLeast"/>
              <w:jc w:val="center"/>
              <w:rPr>
                <w:rFonts w:ascii="Times New Roman" w:hAnsi="Times New Roman" w:cs="Times New Roman"/>
              </w:rPr>
            </w:pPr>
          </w:p>
        </w:tc>
        <w:tc>
          <w:tcPr>
            <w:tcW w:w="579"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16</w:t>
            </w:r>
          </w:p>
        </w:tc>
        <w:tc>
          <w:tcPr>
            <w:tcW w:w="550" w:type="dxa"/>
            <w:gridSpan w:val="2"/>
            <w:vAlign w:val="center"/>
          </w:tcPr>
          <w:p w:rsidR="00E42C38" w:rsidRPr="00D6683A" w:rsidRDefault="00E42C38" w:rsidP="00F21F5E">
            <w:pPr>
              <w:spacing w:after="0" w:line="240" w:lineRule="atLeast"/>
              <w:jc w:val="center"/>
              <w:rPr>
                <w:rFonts w:ascii="Times New Roman" w:hAnsi="Times New Roman" w:cs="Times New Roman"/>
              </w:rPr>
            </w:pPr>
          </w:p>
        </w:tc>
        <w:tc>
          <w:tcPr>
            <w:tcW w:w="932" w:type="dxa"/>
            <w:vMerge w:val="restart"/>
            <w:textDirection w:val="btLr"/>
          </w:tcPr>
          <w:p w:rsidR="00E42C38" w:rsidRPr="00D6683A" w:rsidRDefault="00E42C38" w:rsidP="00F21F5E">
            <w:pPr>
              <w:spacing w:after="0" w:line="240" w:lineRule="atLeast"/>
              <w:ind w:left="113" w:right="113"/>
              <w:jc w:val="center"/>
              <w:rPr>
                <w:rFonts w:ascii="Times New Roman" w:hAnsi="Times New Roman" w:cs="Times New Roman"/>
              </w:rPr>
            </w:pPr>
          </w:p>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2014</w:t>
            </w:r>
          </w:p>
        </w:tc>
        <w:tc>
          <w:tcPr>
            <w:tcW w:w="555" w:type="dxa"/>
            <w:vMerge w:val="restart"/>
            <w:textDirection w:val="btL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2012</w:t>
            </w:r>
          </w:p>
        </w:tc>
        <w:tc>
          <w:tcPr>
            <w:tcW w:w="820" w:type="dxa"/>
            <w:vMerge w:val="restart"/>
            <w:textDirection w:val="btL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lang w:val="en-US"/>
              </w:rPr>
              <w:t>I</w:t>
            </w:r>
            <w:r w:rsidRPr="00D6683A">
              <w:rPr>
                <w:rFonts w:ascii="Times New Roman" w:hAnsi="Times New Roman" w:cs="Times New Roman"/>
              </w:rPr>
              <w:t xml:space="preserve"> категория</w:t>
            </w:r>
          </w:p>
        </w:tc>
      </w:tr>
      <w:tr w:rsidR="00E42C38" w:rsidRPr="00D6683A">
        <w:trPr>
          <w:cantSplit/>
          <w:trHeight w:val="763"/>
        </w:trPr>
        <w:tc>
          <w:tcPr>
            <w:tcW w:w="568" w:type="dxa"/>
            <w:vMerge/>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color w:val="FF0000"/>
              </w:rPr>
            </w:pPr>
          </w:p>
        </w:tc>
        <w:tc>
          <w:tcPr>
            <w:tcW w:w="1516"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1650" w:type="dxa"/>
            <w:vMerge/>
          </w:tcPr>
          <w:p w:rsidR="00E42C38" w:rsidRPr="00D6683A" w:rsidRDefault="00E42C38" w:rsidP="00F21F5E">
            <w:pPr>
              <w:spacing w:after="0" w:line="240" w:lineRule="atLeast"/>
              <w:jc w:val="center"/>
              <w:rPr>
                <w:rFonts w:ascii="Times New Roman" w:hAnsi="Times New Roman" w:cs="Times New Roman"/>
                <w:color w:val="FF0000"/>
              </w:rPr>
            </w:pPr>
          </w:p>
        </w:tc>
        <w:tc>
          <w:tcPr>
            <w:tcW w:w="1375"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725"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литература</w:t>
            </w:r>
          </w:p>
        </w:tc>
        <w:tc>
          <w:tcPr>
            <w:tcW w:w="550" w:type="dxa"/>
            <w:vAlign w:val="center"/>
          </w:tcPr>
          <w:p w:rsidR="00E42C38" w:rsidRPr="00D6683A" w:rsidRDefault="00E42C38" w:rsidP="00F21F5E">
            <w:pPr>
              <w:spacing w:after="0" w:line="240" w:lineRule="atLeast"/>
              <w:jc w:val="center"/>
              <w:rPr>
                <w:rFonts w:ascii="Times New Roman" w:hAnsi="Times New Roman" w:cs="Times New Roman"/>
              </w:rPr>
            </w:pPr>
          </w:p>
        </w:tc>
        <w:tc>
          <w:tcPr>
            <w:tcW w:w="579"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9</w:t>
            </w:r>
          </w:p>
        </w:tc>
        <w:tc>
          <w:tcPr>
            <w:tcW w:w="550" w:type="dxa"/>
            <w:gridSpan w:val="2"/>
            <w:vAlign w:val="center"/>
          </w:tcPr>
          <w:p w:rsidR="00E42C38" w:rsidRPr="00D6683A" w:rsidRDefault="00E42C38" w:rsidP="00F21F5E">
            <w:pPr>
              <w:spacing w:after="0" w:line="240" w:lineRule="atLeast"/>
              <w:jc w:val="center"/>
              <w:rPr>
                <w:rFonts w:ascii="Times New Roman" w:hAnsi="Times New Roman" w:cs="Times New Roman"/>
              </w:rPr>
            </w:pPr>
          </w:p>
        </w:tc>
        <w:tc>
          <w:tcPr>
            <w:tcW w:w="932"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c>
          <w:tcPr>
            <w:tcW w:w="555"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c>
          <w:tcPr>
            <w:tcW w:w="820"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color w:val="FF0000"/>
                <w:lang w:val="en-US"/>
              </w:rPr>
            </w:pPr>
          </w:p>
        </w:tc>
      </w:tr>
      <w:tr w:rsidR="00E42C38" w:rsidRPr="00D6683A">
        <w:trPr>
          <w:cantSplit/>
          <w:trHeight w:val="376"/>
        </w:trPr>
        <w:tc>
          <w:tcPr>
            <w:tcW w:w="568" w:type="dxa"/>
            <w:vMerge w:val="restart"/>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rPr>
            </w:pPr>
          </w:p>
        </w:tc>
        <w:tc>
          <w:tcPr>
            <w:tcW w:w="1516"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 xml:space="preserve">Дусь </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Марина Анатольевна</w:t>
            </w:r>
          </w:p>
        </w:tc>
        <w:tc>
          <w:tcPr>
            <w:tcW w:w="1650" w:type="dxa"/>
            <w:vMerge w:val="restart"/>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высшее,</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Киевский ГПИ, 1983 ИВ-1 №035793 от 21.06.1983</w:t>
            </w:r>
          </w:p>
        </w:tc>
        <w:tc>
          <w:tcPr>
            <w:tcW w:w="1375"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трудовое обучение</w:t>
            </w:r>
          </w:p>
        </w:tc>
        <w:tc>
          <w:tcPr>
            <w:tcW w:w="725"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32</w:t>
            </w: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технология</w:t>
            </w:r>
          </w:p>
        </w:tc>
        <w:tc>
          <w:tcPr>
            <w:tcW w:w="550" w:type="dxa"/>
            <w:vAlign w:val="center"/>
          </w:tcPr>
          <w:p w:rsidR="00E42C38" w:rsidRPr="00D6683A" w:rsidRDefault="00E42C38" w:rsidP="00F21F5E">
            <w:pPr>
              <w:spacing w:after="0" w:line="240" w:lineRule="atLeast"/>
              <w:jc w:val="center"/>
              <w:rPr>
                <w:rFonts w:ascii="Times New Roman" w:hAnsi="Times New Roman" w:cs="Times New Roman"/>
              </w:rPr>
            </w:pPr>
          </w:p>
        </w:tc>
        <w:tc>
          <w:tcPr>
            <w:tcW w:w="579"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11</w:t>
            </w:r>
          </w:p>
        </w:tc>
        <w:tc>
          <w:tcPr>
            <w:tcW w:w="550" w:type="dxa"/>
            <w:gridSpan w:val="2"/>
            <w:vAlign w:val="center"/>
          </w:tcPr>
          <w:p w:rsidR="00E42C38" w:rsidRPr="00D6683A" w:rsidRDefault="00E42C38" w:rsidP="00F21F5E">
            <w:pPr>
              <w:spacing w:after="0" w:line="240" w:lineRule="atLeast"/>
              <w:jc w:val="center"/>
              <w:rPr>
                <w:rFonts w:ascii="Times New Roman" w:hAnsi="Times New Roman" w:cs="Times New Roman"/>
              </w:rPr>
            </w:pPr>
          </w:p>
        </w:tc>
        <w:tc>
          <w:tcPr>
            <w:tcW w:w="932" w:type="dxa"/>
            <w:vMerge w:val="restart"/>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2014</w:t>
            </w:r>
          </w:p>
          <w:p w:rsidR="00E42C38" w:rsidRPr="00D6683A" w:rsidRDefault="00E42C38" w:rsidP="00F21F5E">
            <w:pPr>
              <w:spacing w:after="0" w:line="240" w:lineRule="atLeast"/>
              <w:jc w:val="center"/>
              <w:rPr>
                <w:rFonts w:ascii="Times New Roman" w:hAnsi="Times New Roman" w:cs="Times New Roman"/>
              </w:rPr>
            </w:pP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2014</w:t>
            </w:r>
          </w:p>
          <w:p w:rsidR="00E42C38" w:rsidRPr="00D6683A" w:rsidRDefault="00E42C38" w:rsidP="00F21F5E">
            <w:pPr>
              <w:spacing w:after="0" w:line="240" w:lineRule="atLeast"/>
              <w:jc w:val="center"/>
              <w:rPr>
                <w:rFonts w:ascii="Times New Roman" w:hAnsi="Times New Roman" w:cs="Times New Roman"/>
              </w:rPr>
            </w:pP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w:t>
            </w:r>
          </w:p>
          <w:p w:rsidR="00E42C38" w:rsidRPr="00D6683A" w:rsidRDefault="00E42C38" w:rsidP="00F21F5E">
            <w:pPr>
              <w:spacing w:after="0" w:line="240" w:lineRule="atLeast"/>
              <w:jc w:val="center"/>
              <w:rPr>
                <w:rFonts w:ascii="Times New Roman" w:hAnsi="Times New Roman" w:cs="Times New Roman"/>
              </w:rPr>
            </w:pPr>
          </w:p>
          <w:p w:rsidR="00E42C38" w:rsidRPr="00D6683A" w:rsidRDefault="00E42C38" w:rsidP="00F21F5E">
            <w:pPr>
              <w:spacing w:after="0" w:line="240" w:lineRule="atLeast"/>
              <w:jc w:val="center"/>
              <w:rPr>
                <w:rFonts w:ascii="Times New Roman" w:hAnsi="Times New Roman" w:cs="Times New Roman"/>
              </w:rPr>
            </w:pPr>
          </w:p>
        </w:tc>
        <w:tc>
          <w:tcPr>
            <w:tcW w:w="555" w:type="dxa"/>
            <w:vMerge w:val="restart"/>
            <w:textDirection w:val="btL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2011</w:t>
            </w:r>
          </w:p>
        </w:tc>
        <w:tc>
          <w:tcPr>
            <w:tcW w:w="820" w:type="dxa"/>
            <w:vMerge w:val="restart"/>
            <w:textDirection w:val="btL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высшая</w:t>
            </w:r>
          </w:p>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категория</w:t>
            </w:r>
          </w:p>
        </w:tc>
      </w:tr>
      <w:tr w:rsidR="00E42C38" w:rsidRPr="00D6683A">
        <w:trPr>
          <w:cantSplit/>
          <w:trHeight w:val="348"/>
        </w:trPr>
        <w:tc>
          <w:tcPr>
            <w:tcW w:w="568" w:type="dxa"/>
            <w:vMerge/>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color w:val="FF0000"/>
              </w:rPr>
            </w:pPr>
          </w:p>
        </w:tc>
        <w:tc>
          <w:tcPr>
            <w:tcW w:w="1516" w:type="dxa"/>
            <w:vMerge/>
          </w:tcPr>
          <w:p w:rsidR="00E42C38" w:rsidRPr="00D6683A" w:rsidRDefault="00E42C38" w:rsidP="00F21F5E">
            <w:pPr>
              <w:spacing w:after="0" w:line="240" w:lineRule="atLeast"/>
              <w:rPr>
                <w:rFonts w:ascii="Times New Roman" w:hAnsi="Times New Roman" w:cs="Times New Roman"/>
                <w:color w:val="FF0000"/>
              </w:rPr>
            </w:pPr>
          </w:p>
        </w:tc>
        <w:tc>
          <w:tcPr>
            <w:tcW w:w="1650" w:type="dxa"/>
            <w:vMerge/>
          </w:tcPr>
          <w:p w:rsidR="00E42C38" w:rsidRPr="00D6683A" w:rsidRDefault="00E42C38" w:rsidP="00F21F5E">
            <w:pPr>
              <w:spacing w:after="0" w:line="240" w:lineRule="atLeast"/>
              <w:jc w:val="center"/>
              <w:rPr>
                <w:rFonts w:ascii="Times New Roman" w:hAnsi="Times New Roman" w:cs="Times New Roman"/>
                <w:color w:val="FF0000"/>
              </w:rPr>
            </w:pPr>
          </w:p>
        </w:tc>
        <w:tc>
          <w:tcPr>
            <w:tcW w:w="1375" w:type="dxa"/>
            <w:vMerge/>
          </w:tcPr>
          <w:p w:rsidR="00E42C38" w:rsidRPr="00D6683A" w:rsidRDefault="00E42C38" w:rsidP="00F21F5E">
            <w:pPr>
              <w:spacing w:after="0" w:line="240" w:lineRule="atLeast"/>
              <w:rPr>
                <w:rFonts w:ascii="Times New Roman" w:hAnsi="Times New Roman" w:cs="Times New Roman"/>
                <w:color w:val="FF0000"/>
              </w:rPr>
            </w:pPr>
          </w:p>
        </w:tc>
        <w:tc>
          <w:tcPr>
            <w:tcW w:w="725" w:type="dxa"/>
            <w:vMerge/>
          </w:tcPr>
          <w:p w:rsidR="00E42C38" w:rsidRPr="00D6683A" w:rsidRDefault="00E42C38" w:rsidP="00F21F5E">
            <w:pPr>
              <w:spacing w:after="0" w:line="240" w:lineRule="atLeast"/>
              <w:jc w:val="center"/>
              <w:rPr>
                <w:rFonts w:ascii="Times New Roman" w:hAnsi="Times New Roman" w:cs="Times New Roman"/>
                <w:color w:val="FF0000"/>
              </w:rPr>
            </w:pP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ИЗО</w:t>
            </w:r>
          </w:p>
        </w:tc>
        <w:tc>
          <w:tcPr>
            <w:tcW w:w="550" w:type="dxa"/>
            <w:vAlign w:val="center"/>
          </w:tcPr>
          <w:p w:rsidR="00E42C38" w:rsidRPr="00D6683A" w:rsidRDefault="00E42C38" w:rsidP="00F21F5E">
            <w:pPr>
              <w:spacing w:after="0" w:line="240" w:lineRule="atLeast"/>
              <w:jc w:val="center"/>
              <w:rPr>
                <w:rFonts w:ascii="Times New Roman" w:hAnsi="Times New Roman" w:cs="Times New Roman"/>
              </w:rPr>
            </w:pPr>
          </w:p>
        </w:tc>
        <w:tc>
          <w:tcPr>
            <w:tcW w:w="579"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6</w:t>
            </w:r>
          </w:p>
        </w:tc>
        <w:tc>
          <w:tcPr>
            <w:tcW w:w="550" w:type="dxa"/>
            <w:gridSpan w:val="2"/>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932" w:type="dxa"/>
            <w:vMerge/>
          </w:tcPr>
          <w:p w:rsidR="00E42C38" w:rsidRPr="00D6683A" w:rsidRDefault="00E42C38" w:rsidP="00F21F5E">
            <w:pPr>
              <w:spacing w:after="0" w:line="240" w:lineRule="atLeast"/>
              <w:jc w:val="center"/>
              <w:rPr>
                <w:rFonts w:ascii="Times New Roman" w:hAnsi="Times New Roman" w:cs="Times New Roman"/>
                <w:color w:val="FF0000"/>
              </w:rPr>
            </w:pPr>
          </w:p>
        </w:tc>
        <w:tc>
          <w:tcPr>
            <w:tcW w:w="555"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c>
          <w:tcPr>
            <w:tcW w:w="820"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r>
      <w:tr w:rsidR="00E42C38" w:rsidRPr="00D6683A">
        <w:trPr>
          <w:cantSplit/>
          <w:trHeight w:val="348"/>
        </w:trPr>
        <w:tc>
          <w:tcPr>
            <w:tcW w:w="568" w:type="dxa"/>
            <w:vMerge/>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color w:val="FF0000"/>
              </w:rPr>
            </w:pPr>
          </w:p>
        </w:tc>
        <w:tc>
          <w:tcPr>
            <w:tcW w:w="1516" w:type="dxa"/>
            <w:vMerge/>
          </w:tcPr>
          <w:p w:rsidR="00E42C38" w:rsidRPr="00D6683A" w:rsidRDefault="00E42C38" w:rsidP="00F21F5E">
            <w:pPr>
              <w:spacing w:after="0" w:line="240" w:lineRule="atLeast"/>
              <w:rPr>
                <w:rFonts w:ascii="Times New Roman" w:hAnsi="Times New Roman" w:cs="Times New Roman"/>
                <w:color w:val="FF0000"/>
              </w:rPr>
            </w:pPr>
          </w:p>
        </w:tc>
        <w:tc>
          <w:tcPr>
            <w:tcW w:w="1650" w:type="dxa"/>
            <w:vMerge/>
          </w:tcPr>
          <w:p w:rsidR="00E42C38" w:rsidRPr="00D6683A" w:rsidRDefault="00E42C38" w:rsidP="00F21F5E">
            <w:pPr>
              <w:spacing w:after="0" w:line="240" w:lineRule="atLeast"/>
              <w:jc w:val="center"/>
              <w:rPr>
                <w:rFonts w:ascii="Times New Roman" w:hAnsi="Times New Roman" w:cs="Times New Roman"/>
                <w:color w:val="FF0000"/>
              </w:rPr>
            </w:pPr>
          </w:p>
        </w:tc>
        <w:tc>
          <w:tcPr>
            <w:tcW w:w="1375" w:type="dxa"/>
            <w:vMerge/>
          </w:tcPr>
          <w:p w:rsidR="00E42C38" w:rsidRPr="00D6683A" w:rsidRDefault="00E42C38" w:rsidP="00F21F5E">
            <w:pPr>
              <w:spacing w:after="0" w:line="240" w:lineRule="atLeast"/>
              <w:rPr>
                <w:rFonts w:ascii="Times New Roman" w:hAnsi="Times New Roman" w:cs="Times New Roman"/>
                <w:color w:val="FF0000"/>
              </w:rPr>
            </w:pPr>
          </w:p>
        </w:tc>
        <w:tc>
          <w:tcPr>
            <w:tcW w:w="725" w:type="dxa"/>
            <w:vMerge/>
          </w:tcPr>
          <w:p w:rsidR="00E42C38" w:rsidRPr="00D6683A" w:rsidRDefault="00E42C38" w:rsidP="00F21F5E">
            <w:pPr>
              <w:spacing w:after="0" w:line="240" w:lineRule="atLeast"/>
              <w:jc w:val="center"/>
              <w:rPr>
                <w:rFonts w:ascii="Times New Roman" w:hAnsi="Times New Roman" w:cs="Times New Roman"/>
                <w:color w:val="FF0000"/>
              </w:rPr>
            </w:pP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инд.обуч.</w:t>
            </w:r>
          </w:p>
        </w:tc>
        <w:tc>
          <w:tcPr>
            <w:tcW w:w="550" w:type="dxa"/>
            <w:vAlign w:val="center"/>
          </w:tcPr>
          <w:p w:rsidR="00E42C38" w:rsidRPr="00D6683A" w:rsidRDefault="00E42C38" w:rsidP="00F21F5E">
            <w:pPr>
              <w:spacing w:after="0" w:line="240" w:lineRule="atLeast"/>
              <w:jc w:val="center"/>
              <w:rPr>
                <w:rFonts w:ascii="Times New Roman" w:hAnsi="Times New Roman" w:cs="Times New Roman"/>
              </w:rPr>
            </w:pPr>
          </w:p>
        </w:tc>
        <w:tc>
          <w:tcPr>
            <w:tcW w:w="579"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2</w:t>
            </w:r>
          </w:p>
        </w:tc>
        <w:tc>
          <w:tcPr>
            <w:tcW w:w="550" w:type="dxa"/>
            <w:gridSpan w:val="2"/>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932" w:type="dxa"/>
            <w:vMerge/>
          </w:tcPr>
          <w:p w:rsidR="00E42C38" w:rsidRPr="00D6683A" w:rsidRDefault="00E42C38" w:rsidP="00F21F5E">
            <w:pPr>
              <w:spacing w:after="0" w:line="240" w:lineRule="atLeast"/>
              <w:jc w:val="center"/>
              <w:rPr>
                <w:rFonts w:ascii="Times New Roman" w:hAnsi="Times New Roman" w:cs="Times New Roman"/>
                <w:color w:val="FF0000"/>
              </w:rPr>
            </w:pPr>
          </w:p>
        </w:tc>
        <w:tc>
          <w:tcPr>
            <w:tcW w:w="555"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c>
          <w:tcPr>
            <w:tcW w:w="820"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r>
      <w:tr w:rsidR="00E42C38" w:rsidRPr="00D6683A">
        <w:trPr>
          <w:cantSplit/>
          <w:trHeight w:val="543"/>
        </w:trPr>
        <w:tc>
          <w:tcPr>
            <w:tcW w:w="568" w:type="dxa"/>
            <w:vMerge/>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color w:val="FF0000"/>
              </w:rPr>
            </w:pPr>
          </w:p>
        </w:tc>
        <w:tc>
          <w:tcPr>
            <w:tcW w:w="1516" w:type="dxa"/>
            <w:vMerge/>
          </w:tcPr>
          <w:p w:rsidR="00E42C38" w:rsidRPr="00D6683A" w:rsidRDefault="00E42C38" w:rsidP="00F21F5E">
            <w:pPr>
              <w:spacing w:after="0" w:line="240" w:lineRule="atLeast"/>
              <w:rPr>
                <w:rFonts w:ascii="Times New Roman" w:hAnsi="Times New Roman" w:cs="Times New Roman"/>
                <w:color w:val="FF0000"/>
              </w:rPr>
            </w:pPr>
          </w:p>
        </w:tc>
        <w:tc>
          <w:tcPr>
            <w:tcW w:w="1650" w:type="dxa"/>
            <w:vMerge/>
          </w:tcPr>
          <w:p w:rsidR="00E42C38" w:rsidRPr="00D6683A" w:rsidRDefault="00E42C38" w:rsidP="00F21F5E">
            <w:pPr>
              <w:spacing w:after="0" w:line="240" w:lineRule="atLeast"/>
              <w:jc w:val="center"/>
              <w:rPr>
                <w:rFonts w:ascii="Times New Roman" w:hAnsi="Times New Roman" w:cs="Times New Roman"/>
                <w:color w:val="FF0000"/>
              </w:rPr>
            </w:pPr>
          </w:p>
        </w:tc>
        <w:tc>
          <w:tcPr>
            <w:tcW w:w="1375" w:type="dxa"/>
            <w:vMerge/>
          </w:tcPr>
          <w:p w:rsidR="00E42C38" w:rsidRPr="00D6683A" w:rsidRDefault="00E42C38" w:rsidP="00F21F5E">
            <w:pPr>
              <w:spacing w:after="0" w:line="240" w:lineRule="atLeast"/>
              <w:rPr>
                <w:rFonts w:ascii="Times New Roman" w:hAnsi="Times New Roman" w:cs="Times New Roman"/>
                <w:color w:val="FF0000"/>
              </w:rPr>
            </w:pPr>
          </w:p>
        </w:tc>
        <w:tc>
          <w:tcPr>
            <w:tcW w:w="725" w:type="dxa"/>
            <w:vMerge/>
          </w:tcPr>
          <w:p w:rsidR="00E42C38" w:rsidRPr="00D6683A" w:rsidRDefault="00E42C38" w:rsidP="00F21F5E">
            <w:pPr>
              <w:spacing w:after="0" w:line="240" w:lineRule="atLeast"/>
              <w:jc w:val="center"/>
              <w:rPr>
                <w:rFonts w:ascii="Times New Roman" w:hAnsi="Times New Roman" w:cs="Times New Roman"/>
                <w:color w:val="FF0000"/>
              </w:rPr>
            </w:pP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математика</w:t>
            </w:r>
          </w:p>
        </w:tc>
        <w:tc>
          <w:tcPr>
            <w:tcW w:w="550" w:type="dxa"/>
            <w:vAlign w:val="center"/>
          </w:tcPr>
          <w:p w:rsidR="00E42C38" w:rsidRPr="00D6683A" w:rsidRDefault="00E42C38" w:rsidP="00F21F5E">
            <w:pPr>
              <w:spacing w:after="0" w:line="240" w:lineRule="atLeast"/>
              <w:jc w:val="center"/>
              <w:rPr>
                <w:rFonts w:ascii="Times New Roman" w:hAnsi="Times New Roman" w:cs="Times New Roman"/>
              </w:rPr>
            </w:pPr>
          </w:p>
        </w:tc>
        <w:tc>
          <w:tcPr>
            <w:tcW w:w="579"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5</w:t>
            </w:r>
          </w:p>
        </w:tc>
        <w:tc>
          <w:tcPr>
            <w:tcW w:w="550" w:type="dxa"/>
            <w:gridSpan w:val="2"/>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932" w:type="dxa"/>
            <w:vMerge/>
          </w:tcPr>
          <w:p w:rsidR="00E42C38" w:rsidRPr="00D6683A" w:rsidRDefault="00E42C38" w:rsidP="00F21F5E">
            <w:pPr>
              <w:spacing w:after="0" w:line="240" w:lineRule="atLeast"/>
              <w:jc w:val="center"/>
              <w:rPr>
                <w:rFonts w:ascii="Times New Roman" w:hAnsi="Times New Roman" w:cs="Times New Roman"/>
                <w:color w:val="FF0000"/>
              </w:rPr>
            </w:pPr>
          </w:p>
        </w:tc>
        <w:tc>
          <w:tcPr>
            <w:tcW w:w="555"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c>
          <w:tcPr>
            <w:tcW w:w="820" w:type="dxa"/>
            <w:vMerge/>
            <w:textDirection w:val="btL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r>
      <w:tr w:rsidR="00E42C38" w:rsidRPr="00D6683A">
        <w:trPr>
          <w:cantSplit/>
          <w:trHeight w:val="760"/>
        </w:trPr>
        <w:tc>
          <w:tcPr>
            <w:tcW w:w="568" w:type="dxa"/>
            <w:vMerge w:val="restart"/>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rPr>
            </w:pPr>
          </w:p>
        </w:tc>
        <w:tc>
          <w:tcPr>
            <w:tcW w:w="1516"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Халикова Улвие Айдеровна</w:t>
            </w:r>
          </w:p>
        </w:tc>
        <w:tc>
          <w:tcPr>
            <w:tcW w:w="1650"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средне-спец.</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Ташкентское пед. училище, 1987г. КТ№ 828790 от 15.07.1987 г.</w:t>
            </w:r>
          </w:p>
        </w:tc>
        <w:tc>
          <w:tcPr>
            <w:tcW w:w="1375"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музыка</w:t>
            </w:r>
          </w:p>
        </w:tc>
        <w:tc>
          <w:tcPr>
            <w:tcW w:w="725"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24</w:t>
            </w: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музыка</w:t>
            </w:r>
          </w:p>
        </w:tc>
        <w:tc>
          <w:tcPr>
            <w:tcW w:w="550"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8</w:t>
            </w:r>
          </w:p>
        </w:tc>
        <w:tc>
          <w:tcPr>
            <w:tcW w:w="579"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6</w:t>
            </w:r>
          </w:p>
        </w:tc>
        <w:tc>
          <w:tcPr>
            <w:tcW w:w="550" w:type="dxa"/>
            <w:gridSpan w:val="2"/>
            <w:vAlign w:val="center"/>
          </w:tcPr>
          <w:p w:rsidR="00E42C38" w:rsidRPr="00D6683A" w:rsidRDefault="00E42C38" w:rsidP="00F21F5E">
            <w:pPr>
              <w:spacing w:after="0" w:line="240" w:lineRule="atLeast"/>
              <w:jc w:val="center"/>
              <w:rPr>
                <w:rFonts w:ascii="Times New Roman" w:hAnsi="Times New Roman" w:cs="Times New Roman"/>
              </w:rPr>
            </w:pPr>
          </w:p>
        </w:tc>
        <w:tc>
          <w:tcPr>
            <w:tcW w:w="932" w:type="dxa"/>
            <w:vMerge w:val="restart"/>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2014 уч. музыки</w:t>
            </w:r>
          </w:p>
        </w:tc>
        <w:tc>
          <w:tcPr>
            <w:tcW w:w="555" w:type="dxa"/>
            <w:vMerge w:val="restart"/>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2012</w:t>
            </w:r>
          </w:p>
        </w:tc>
        <w:tc>
          <w:tcPr>
            <w:tcW w:w="820" w:type="dxa"/>
            <w:vMerge w:val="restart"/>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Соотв. заним..</w:t>
            </w:r>
          </w:p>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долж</w:t>
            </w:r>
          </w:p>
        </w:tc>
      </w:tr>
      <w:tr w:rsidR="00E42C38" w:rsidRPr="00D6683A">
        <w:trPr>
          <w:cantSplit/>
          <w:trHeight w:val="320"/>
        </w:trPr>
        <w:tc>
          <w:tcPr>
            <w:tcW w:w="568" w:type="dxa"/>
            <w:vMerge/>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color w:val="FF0000"/>
              </w:rPr>
            </w:pPr>
          </w:p>
        </w:tc>
        <w:tc>
          <w:tcPr>
            <w:tcW w:w="1516"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1650"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1375"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725"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ВД</w:t>
            </w:r>
          </w:p>
        </w:tc>
        <w:tc>
          <w:tcPr>
            <w:tcW w:w="550"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4</w:t>
            </w:r>
          </w:p>
        </w:tc>
        <w:tc>
          <w:tcPr>
            <w:tcW w:w="579" w:type="dxa"/>
            <w:vAlign w:val="center"/>
          </w:tcPr>
          <w:p w:rsidR="00E42C38" w:rsidRPr="00D6683A" w:rsidRDefault="00E42C38" w:rsidP="00F21F5E">
            <w:pPr>
              <w:spacing w:after="0" w:line="240" w:lineRule="atLeast"/>
              <w:jc w:val="center"/>
              <w:rPr>
                <w:rFonts w:ascii="Times New Roman" w:hAnsi="Times New Roman" w:cs="Times New Roman"/>
              </w:rPr>
            </w:pPr>
          </w:p>
        </w:tc>
        <w:tc>
          <w:tcPr>
            <w:tcW w:w="550" w:type="dxa"/>
            <w:gridSpan w:val="2"/>
            <w:vAlign w:val="center"/>
          </w:tcPr>
          <w:p w:rsidR="00E42C38" w:rsidRPr="00D6683A" w:rsidRDefault="00E42C38" w:rsidP="00F21F5E">
            <w:pPr>
              <w:spacing w:after="0" w:line="240" w:lineRule="atLeast"/>
              <w:jc w:val="center"/>
              <w:rPr>
                <w:rFonts w:ascii="Times New Roman" w:hAnsi="Times New Roman" w:cs="Times New Roman"/>
              </w:rPr>
            </w:pPr>
          </w:p>
        </w:tc>
        <w:tc>
          <w:tcPr>
            <w:tcW w:w="932"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c>
          <w:tcPr>
            <w:tcW w:w="555"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c>
          <w:tcPr>
            <w:tcW w:w="820"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r>
      <w:tr w:rsidR="00E42C38" w:rsidRPr="00D6683A">
        <w:trPr>
          <w:cantSplit/>
          <w:trHeight w:val="1158"/>
        </w:trPr>
        <w:tc>
          <w:tcPr>
            <w:tcW w:w="568" w:type="dxa"/>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rPr>
            </w:pPr>
          </w:p>
        </w:tc>
        <w:tc>
          <w:tcPr>
            <w:tcW w:w="1516"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Набиулин Талят Серверович</w:t>
            </w:r>
          </w:p>
        </w:tc>
        <w:tc>
          <w:tcPr>
            <w:tcW w:w="1650"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высшее,</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ТГИФК, 1979, ЕВ №249222 от</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28.06.1979</w:t>
            </w: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препод. физ. воспитания</w:t>
            </w:r>
          </w:p>
        </w:tc>
        <w:tc>
          <w:tcPr>
            <w:tcW w:w="72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33</w:t>
            </w: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физическая культура</w:t>
            </w:r>
          </w:p>
        </w:tc>
        <w:tc>
          <w:tcPr>
            <w:tcW w:w="550" w:type="dxa"/>
            <w:vAlign w:val="center"/>
          </w:tcPr>
          <w:p w:rsidR="00E42C38" w:rsidRPr="00D6683A" w:rsidRDefault="00E42C38" w:rsidP="00F21F5E">
            <w:pPr>
              <w:spacing w:after="0" w:line="240" w:lineRule="atLeast"/>
              <w:jc w:val="center"/>
              <w:rPr>
                <w:rFonts w:ascii="Times New Roman" w:hAnsi="Times New Roman" w:cs="Times New Roman"/>
              </w:rPr>
            </w:pPr>
          </w:p>
        </w:tc>
        <w:tc>
          <w:tcPr>
            <w:tcW w:w="579"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21</w:t>
            </w:r>
          </w:p>
        </w:tc>
        <w:tc>
          <w:tcPr>
            <w:tcW w:w="550" w:type="dxa"/>
            <w:gridSpan w:val="2"/>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6</w:t>
            </w:r>
          </w:p>
        </w:tc>
        <w:tc>
          <w:tcPr>
            <w:tcW w:w="932" w:type="dxa"/>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2015 уч. физ-ры</w:t>
            </w:r>
          </w:p>
        </w:tc>
        <w:tc>
          <w:tcPr>
            <w:tcW w:w="555" w:type="dxa"/>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2011</w:t>
            </w:r>
          </w:p>
        </w:tc>
        <w:tc>
          <w:tcPr>
            <w:tcW w:w="820" w:type="dxa"/>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высшая, «Старш. Учитель»</w:t>
            </w:r>
          </w:p>
        </w:tc>
      </w:tr>
      <w:tr w:rsidR="00E42C38" w:rsidRPr="00D6683A">
        <w:trPr>
          <w:cantSplit/>
          <w:trHeight w:val="661"/>
        </w:trPr>
        <w:tc>
          <w:tcPr>
            <w:tcW w:w="568" w:type="dxa"/>
            <w:vMerge w:val="restart"/>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rPr>
            </w:pPr>
          </w:p>
        </w:tc>
        <w:tc>
          <w:tcPr>
            <w:tcW w:w="1516"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Зиновьева Татьяна Павловна</w:t>
            </w:r>
          </w:p>
        </w:tc>
        <w:tc>
          <w:tcPr>
            <w:tcW w:w="1650"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высшее,</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Мелитопол. гос.пед.ун-т., 2005г. АР №</w:t>
            </w:r>
            <w:r w:rsidRPr="00D6683A">
              <w:rPr>
                <w:rFonts w:ascii="Times New Roman" w:hAnsi="Times New Roman" w:cs="Times New Roman"/>
                <w:lang w:val="en-US"/>
              </w:rPr>
              <w:t>27</w:t>
            </w:r>
            <w:r w:rsidRPr="00D6683A">
              <w:rPr>
                <w:rFonts w:ascii="Times New Roman" w:hAnsi="Times New Roman" w:cs="Times New Roman"/>
              </w:rPr>
              <w:t>26800 от 29.06.2005</w:t>
            </w:r>
          </w:p>
        </w:tc>
        <w:tc>
          <w:tcPr>
            <w:tcW w:w="1375"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английский язык  и зарубежная литература</w:t>
            </w:r>
          </w:p>
          <w:p w:rsidR="00E42C38" w:rsidRPr="00D6683A" w:rsidRDefault="00E42C38" w:rsidP="00F21F5E">
            <w:pPr>
              <w:spacing w:after="0" w:line="240" w:lineRule="atLeast"/>
              <w:jc w:val="center"/>
              <w:rPr>
                <w:rFonts w:ascii="Times New Roman" w:hAnsi="Times New Roman" w:cs="Times New Roman"/>
              </w:rPr>
            </w:pPr>
          </w:p>
        </w:tc>
        <w:tc>
          <w:tcPr>
            <w:tcW w:w="725"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10</w:t>
            </w: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английский язык</w:t>
            </w:r>
          </w:p>
        </w:tc>
        <w:tc>
          <w:tcPr>
            <w:tcW w:w="550"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8</w:t>
            </w:r>
          </w:p>
        </w:tc>
        <w:tc>
          <w:tcPr>
            <w:tcW w:w="579"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6</w:t>
            </w:r>
          </w:p>
        </w:tc>
        <w:tc>
          <w:tcPr>
            <w:tcW w:w="550" w:type="dxa"/>
            <w:gridSpan w:val="2"/>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6</w:t>
            </w:r>
          </w:p>
        </w:tc>
        <w:tc>
          <w:tcPr>
            <w:tcW w:w="932" w:type="dxa"/>
            <w:vMerge w:val="restart"/>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2014 уч. англ.яз.</w:t>
            </w:r>
          </w:p>
        </w:tc>
        <w:tc>
          <w:tcPr>
            <w:tcW w:w="555" w:type="dxa"/>
            <w:vMerge w:val="restart"/>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2010</w:t>
            </w:r>
          </w:p>
        </w:tc>
        <w:tc>
          <w:tcPr>
            <w:tcW w:w="820" w:type="dxa"/>
            <w:vMerge w:val="restart"/>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СЗД</w:t>
            </w:r>
          </w:p>
        </w:tc>
      </w:tr>
      <w:tr w:rsidR="00E42C38" w:rsidRPr="00D6683A">
        <w:trPr>
          <w:cantSplit/>
          <w:trHeight w:val="380"/>
        </w:trPr>
        <w:tc>
          <w:tcPr>
            <w:tcW w:w="568" w:type="dxa"/>
            <w:vMerge/>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rPr>
            </w:pPr>
          </w:p>
        </w:tc>
        <w:tc>
          <w:tcPr>
            <w:tcW w:w="1516"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1650"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1375"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725"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ВД</w:t>
            </w:r>
          </w:p>
        </w:tc>
        <w:tc>
          <w:tcPr>
            <w:tcW w:w="550"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3</w:t>
            </w:r>
          </w:p>
        </w:tc>
        <w:tc>
          <w:tcPr>
            <w:tcW w:w="579" w:type="dxa"/>
            <w:vAlign w:val="center"/>
          </w:tcPr>
          <w:p w:rsidR="00E42C38" w:rsidRPr="00D6683A" w:rsidRDefault="00E42C38" w:rsidP="00F21F5E">
            <w:pPr>
              <w:spacing w:after="0" w:line="240" w:lineRule="atLeast"/>
              <w:jc w:val="center"/>
              <w:rPr>
                <w:rFonts w:ascii="Times New Roman" w:hAnsi="Times New Roman" w:cs="Times New Roman"/>
              </w:rPr>
            </w:pPr>
          </w:p>
        </w:tc>
        <w:tc>
          <w:tcPr>
            <w:tcW w:w="550" w:type="dxa"/>
            <w:gridSpan w:val="2"/>
            <w:vAlign w:val="center"/>
          </w:tcPr>
          <w:p w:rsidR="00E42C38" w:rsidRPr="00D6683A" w:rsidRDefault="00E42C38" w:rsidP="00F21F5E">
            <w:pPr>
              <w:spacing w:after="0" w:line="240" w:lineRule="atLeast"/>
              <w:jc w:val="center"/>
              <w:rPr>
                <w:rFonts w:ascii="Times New Roman" w:hAnsi="Times New Roman" w:cs="Times New Roman"/>
              </w:rPr>
            </w:pPr>
          </w:p>
        </w:tc>
        <w:tc>
          <w:tcPr>
            <w:tcW w:w="932"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p>
        </w:tc>
        <w:tc>
          <w:tcPr>
            <w:tcW w:w="555"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p>
        </w:tc>
        <w:tc>
          <w:tcPr>
            <w:tcW w:w="820"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lang w:val="en-US"/>
              </w:rPr>
            </w:pPr>
          </w:p>
        </w:tc>
      </w:tr>
      <w:tr w:rsidR="00E42C38" w:rsidRPr="00D6683A">
        <w:trPr>
          <w:cantSplit/>
          <w:trHeight w:val="393"/>
        </w:trPr>
        <w:tc>
          <w:tcPr>
            <w:tcW w:w="568" w:type="dxa"/>
            <w:vMerge w:val="restart"/>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rPr>
            </w:pPr>
          </w:p>
        </w:tc>
        <w:tc>
          <w:tcPr>
            <w:tcW w:w="1516"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Кадырова Лемара Марленовна</w:t>
            </w:r>
          </w:p>
        </w:tc>
        <w:tc>
          <w:tcPr>
            <w:tcW w:w="1650"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высшее</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Крымск.гум.</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университет КР № 39521334</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от 25.06.2010</w:t>
            </w:r>
          </w:p>
        </w:tc>
        <w:tc>
          <w:tcPr>
            <w:tcW w:w="1375"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история</w:t>
            </w:r>
          </w:p>
        </w:tc>
        <w:tc>
          <w:tcPr>
            <w:tcW w:w="725"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9</w:t>
            </w: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история</w:t>
            </w:r>
          </w:p>
        </w:tc>
        <w:tc>
          <w:tcPr>
            <w:tcW w:w="550" w:type="dxa"/>
            <w:vAlign w:val="center"/>
          </w:tcPr>
          <w:p w:rsidR="00E42C38" w:rsidRPr="00D6683A" w:rsidRDefault="00E42C38" w:rsidP="00F21F5E">
            <w:pPr>
              <w:spacing w:after="0" w:line="240" w:lineRule="atLeast"/>
              <w:jc w:val="center"/>
              <w:rPr>
                <w:rFonts w:ascii="Times New Roman" w:hAnsi="Times New Roman" w:cs="Times New Roman"/>
              </w:rPr>
            </w:pPr>
          </w:p>
        </w:tc>
        <w:tc>
          <w:tcPr>
            <w:tcW w:w="579"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14</w:t>
            </w:r>
          </w:p>
        </w:tc>
        <w:tc>
          <w:tcPr>
            <w:tcW w:w="550" w:type="dxa"/>
            <w:gridSpan w:val="2"/>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4</w:t>
            </w:r>
          </w:p>
        </w:tc>
        <w:tc>
          <w:tcPr>
            <w:tcW w:w="932" w:type="dxa"/>
            <w:vMerge w:val="restart"/>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2014</w:t>
            </w:r>
          </w:p>
        </w:tc>
        <w:tc>
          <w:tcPr>
            <w:tcW w:w="555" w:type="dxa"/>
            <w:vMerge w:val="restart"/>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2014</w:t>
            </w:r>
          </w:p>
        </w:tc>
        <w:tc>
          <w:tcPr>
            <w:tcW w:w="820" w:type="dxa"/>
            <w:vMerge w:val="restart"/>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І категория</w:t>
            </w:r>
          </w:p>
        </w:tc>
      </w:tr>
      <w:tr w:rsidR="00E42C38" w:rsidRPr="00D6683A">
        <w:trPr>
          <w:cantSplit/>
          <w:trHeight w:val="393"/>
        </w:trPr>
        <w:tc>
          <w:tcPr>
            <w:tcW w:w="568" w:type="dxa"/>
            <w:vMerge/>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rPr>
            </w:pPr>
          </w:p>
        </w:tc>
        <w:tc>
          <w:tcPr>
            <w:tcW w:w="1516"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1650"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1375"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725"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инд.обуч.</w:t>
            </w:r>
          </w:p>
        </w:tc>
        <w:tc>
          <w:tcPr>
            <w:tcW w:w="550" w:type="dxa"/>
            <w:vAlign w:val="center"/>
          </w:tcPr>
          <w:p w:rsidR="00E42C38" w:rsidRPr="00D6683A" w:rsidRDefault="00E42C38" w:rsidP="00F21F5E">
            <w:pPr>
              <w:spacing w:after="0" w:line="240" w:lineRule="atLeast"/>
              <w:jc w:val="center"/>
              <w:rPr>
                <w:rFonts w:ascii="Times New Roman" w:hAnsi="Times New Roman" w:cs="Times New Roman"/>
              </w:rPr>
            </w:pPr>
          </w:p>
        </w:tc>
        <w:tc>
          <w:tcPr>
            <w:tcW w:w="579"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1</w:t>
            </w:r>
          </w:p>
        </w:tc>
        <w:tc>
          <w:tcPr>
            <w:tcW w:w="550" w:type="dxa"/>
            <w:gridSpan w:val="2"/>
            <w:vAlign w:val="center"/>
          </w:tcPr>
          <w:p w:rsidR="00E42C38" w:rsidRPr="00D6683A" w:rsidRDefault="00E42C38" w:rsidP="00F21F5E">
            <w:pPr>
              <w:spacing w:after="0" w:line="240" w:lineRule="atLeast"/>
              <w:jc w:val="center"/>
              <w:rPr>
                <w:rFonts w:ascii="Times New Roman" w:hAnsi="Times New Roman" w:cs="Times New Roman"/>
              </w:rPr>
            </w:pPr>
          </w:p>
        </w:tc>
        <w:tc>
          <w:tcPr>
            <w:tcW w:w="932"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p>
        </w:tc>
        <w:tc>
          <w:tcPr>
            <w:tcW w:w="555"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p>
        </w:tc>
        <w:tc>
          <w:tcPr>
            <w:tcW w:w="820"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p>
        </w:tc>
      </w:tr>
      <w:tr w:rsidR="00E42C38" w:rsidRPr="00D6683A">
        <w:trPr>
          <w:cantSplit/>
          <w:trHeight w:val="315"/>
        </w:trPr>
        <w:tc>
          <w:tcPr>
            <w:tcW w:w="568" w:type="dxa"/>
            <w:vMerge/>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rPr>
            </w:pPr>
          </w:p>
        </w:tc>
        <w:tc>
          <w:tcPr>
            <w:tcW w:w="1516"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1650"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1375"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725"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обществознан.</w:t>
            </w:r>
          </w:p>
        </w:tc>
        <w:tc>
          <w:tcPr>
            <w:tcW w:w="550" w:type="dxa"/>
            <w:vAlign w:val="center"/>
          </w:tcPr>
          <w:p w:rsidR="00E42C38" w:rsidRPr="00D6683A" w:rsidRDefault="00E42C38" w:rsidP="00F21F5E">
            <w:pPr>
              <w:spacing w:after="0" w:line="240" w:lineRule="atLeast"/>
              <w:jc w:val="center"/>
              <w:rPr>
                <w:rFonts w:ascii="Times New Roman" w:hAnsi="Times New Roman" w:cs="Times New Roman"/>
              </w:rPr>
            </w:pPr>
          </w:p>
        </w:tc>
        <w:tc>
          <w:tcPr>
            <w:tcW w:w="579"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4</w:t>
            </w:r>
          </w:p>
        </w:tc>
        <w:tc>
          <w:tcPr>
            <w:tcW w:w="550" w:type="dxa"/>
            <w:gridSpan w:val="2"/>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4</w:t>
            </w:r>
          </w:p>
        </w:tc>
        <w:tc>
          <w:tcPr>
            <w:tcW w:w="932"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p>
        </w:tc>
        <w:tc>
          <w:tcPr>
            <w:tcW w:w="555"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p>
        </w:tc>
        <w:tc>
          <w:tcPr>
            <w:tcW w:w="820"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p>
        </w:tc>
      </w:tr>
      <w:tr w:rsidR="00E42C38" w:rsidRPr="00D6683A">
        <w:trPr>
          <w:cantSplit/>
          <w:trHeight w:val="153"/>
        </w:trPr>
        <w:tc>
          <w:tcPr>
            <w:tcW w:w="568" w:type="dxa"/>
            <w:vMerge w:val="restart"/>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rPr>
            </w:pPr>
          </w:p>
        </w:tc>
        <w:tc>
          <w:tcPr>
            <w:tcW w:w="1516"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Юсупова Летифе Зеферовна</w:t>
            </w:r>
          </w:p>
        </w:tc>
        <w:tc>
          <w:tcPr>
            <w:tcW w:w="1650"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высшее,</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Мелитопольск ПИ, 1994г. ЛС №004202</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от 28.06.1995</w:t>
            </w:r>
          </w:p>
        </w:tc>
        <w:tc>
          <w:tcPr>
            <w:tcW w:w="1375"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биология,</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химия</w:t>
            </w:r>
          </w:p>
        </w:tc>
        <w:tc>
          <w:tcPr>
            <w:tcW w:w="725"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22</w:t>
            </w: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биология</w:t>
            </w:r>
          </w:p>
        </w:tc>
        <w:tc>
          <w:tcPr>
            <w:tcW w:w="550" w:type="dxa"/>
            <w:vAlign w:val="center"/>
          </w:tcPr>
          <w:p w:rsidR="00E42C38" w:rsidRPr="00D6683A" w:rsidRDefault="00E42C38" w:rsidP="00F21F5E">
            <w:pPr>
              <w:spacing w:after="0" w:line="240" w:lineRule="atLeast"/>
              <w:jc w:val="center"/>
              <w:rPr>
                <w:rFonts w:ascii="Times New Roman" w:hAnsi="Times New Roman" w:cs="Times New Roman"/>
              </w:rPr>
            </w:pPr>
          </w:p>
        </w:tc>
        <w:tc>
          <w:tcPr>
            <w:tcW w:w="579"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4</w:t>
            </w:r>
          </w:p>
        </w:tc>
        <w:tc>
          <w:tcPr>
            <w:tcW w:w="550" w:type="dxa"/>
            <w:gridSpan w:val="2"/>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6</w:t>
            </w:r>
          </w:p>
        </w:tc>
        <w:tc>
          <w:tcPr>
            <w:tcW w:w="932" w:type="dxa"/>
            <w:vMerge w:val="restart"/>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2009 учит. химии,</w:t>
            </w:r>
          </w:p>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2011 учит. биологии</w:t>
            </w:r>
          </w:p>
          <w:p w:rsidR="00E42C38" w:rsidRPr="00D6683A" w:rsidRDefault="00E42C38" w:rsidP="00F21F5E">
            <w:pPr>
              <w:spacing w:after="0" w:line="240" w:lineRule="atLeast"/>
              <w:ind w:left="113" w:right="113"/>
              <w:jc w:val="center"/>
              <w:rPr>
                <w:rFonts w:ascii="Times New Roman" w:hAnsi="Times New Roman" w:cs="Times New Roman"/>
              </w:rPr>
            </w:pPr>
          </w:p>
        </w:tc>
        <w:tc>
          <w:tcPr>
            <w:tcW w:w="555" w:type="dxa"/>
            <w:vMerge w:val="restart"/>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2015</w:t>
            </w:r>
          </w:p>
        </w:tc>
        <w:tc>
          <w:tcPr>
            <w:tcW w:w="820" w:type="dxa"/>
            <w:vMerge w:val="restart"/>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СЗД</w:t>
            </w:r>
          </w:p>
        </w:tc>
      </w:tr>
      <w:tr w:rsidR="00E42C38" w:rsidRPr="00D6683A">
        <w:trPr>
          <w:cantSplit/>
          <w:trHeight w:val="250"/>
        </w:trPr>
        <w:tc>
          <w:tcPr>
            <w:tcW w:w="568" w:type="dxa"/>
            <w:vMerge/>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color w:val="FF0000"/>
              </w:rPr>
            </w:pPr>
          </w:p>
        </w:tc>
        <w:tc>
          <w:tcPr>
            <w:tcW w:w="1516"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1650"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1375"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725"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ВД</w:t>
            </w:r>
          </w:p>
        </w:tc>
        <w:tc>
          <w:tcPr>
            <w:tcW w:w="550"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2</w:t>
            </w:r>
          </w:p>
        </w:tc>
        <w:tc>
          <w:tcPr>
            <w:tcW w:w="579" w:type="dxa"/>
            <w:vAlign w:val="center"/>
          </w:tcPr>
          <w:p w:rsidR="00E42C38" w:rsidRPr="00D6683A" w:rsidRDefault="00E42C38" w:rsidP="00F21F5E">
            <w:pPr>
              <w:spacing w:after="0" w:line="240" w:lineRule="atLeast"/>
              <w:jc w:val="center"/>
              <w:rPr>
                <w:rFonts w:ascii="Times New Roman" w:hAnsi="Times New Roman" w:cs="Times New Roman"/>
              </w:rPr>
            </w:pPr>
          </w:p>
        </w:tc>
        <w:tc>
          <w:tcPr>
            <w:tcW w:w="550" w:type="dxa"/>
            <w:gridSpan w:val="2"/>
            <w:vAlign w:val="center"/>
          </w:tcPr>
          <w:p w:rsidR="00E42C38" w:rsidRPr="00D6683A" w:rsidRDefault="00E42C38" w:rsidP="00F21F5E">
            <w:pPr>
              <w:spacing w:after="0" w:line="240" w:lineRule="atLeast"/>
              <w:jc w:val="center"/>
              <w:rPr>
                <w:rFonts w:ascii="Times New Roman" w:hAnsi="Times New Roman" w:cs="Times New Roman"/>
              </w:rPr>
            </w:pPr>
          </w:p>
        </w:tc>
        <w:tc>
          <w:tcPr>
            <w:tcW w:w="932"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c>
          <w:tcPr>
            <w:tcW w:w="555"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c>
          <w:tcPr>
            <w:tcW w:w="820"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color w:val="FF0000"/>
                <w:lang w:val="en-US"/>
              </w:rPr>
            </w:pPr>
          </w:p>
        </w:tc>
      </w:tr>
      <w:tr w:rsidR="00E42C38" w:rsidRPr="00D6683A">
        <w:trPr>
          <w:cantSplit/>
          <w:trHeight w:val="250"/>
        </w:trPr>
        <w:tc>
          <w:tcPr>
            <w:tcW w:w="568" w:type="dxa"/>
            <w:vMerge/>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color w:val="FF0000"/>
              </w:rPr>
            </w:pPr>
          </w:p>
        </w:tc>
        <w:tc>
          <w:tcPr>
            <w:tcW w:w="1516"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1650"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1375"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725"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ОБЖ</w:t>
            </w:r>
          </w:p>
        </w:tc>
        <w:tc>
          <w:tcPr>
            <w:tcW w:w="550" w:type="dxa"/>
            <w:vAlign w:val="center"/>
          </w:tcPr>
          <w:p w:rsidR="00E42C38" w:rsidRPr="00D6683A" w:rsidRDefault="00E42C38" w:rsidP="00F21F5E">
            <w:pPr>
              <w:spacing w:after="0" w:line="240" w:lineRule="atLeast"/>
              <w:jc w:val="center"/>
              <w:rPr>
                <w:rFonts w:ascii="Times New Roman" w:hAnsi="Times New Roman" w:cs="Times New Roman"/>
              </w:rPr>
            </w:pPr>
          </w:p>
        </w:tc>
        <w:tc>
          <w:tcPr>
            <w:tcW w:w="579"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1</w:t>
            </w:r>
          </w:p>
        </w:tc>
        <w:tc>
          <w:tcPr>
            <w:tcW w:w="550" w:type="dxa"/>
            <w:gridSpan w:val="2"/>
            <w:vAlign w:val="center"/>
          </w:tcPr>
          <w:p w:rsidR="00E42C38" w:rsidRPr="00D6683A" w:rsidRDefault="00E42C38" w:rsidP="00F21F5E">
            <w:pPr>
              <w:spacing w:after="0" w:line="240" w:lineRule="atLeast"/>
              <w:jc w:val="center"/>
              <w:rPr>
                <w:rFonts w:ascii="Times New Roman" w:hAnsi="Times New Roman" w:cs="Times New Roman"/>
              </w:rPr>
            </w:pPr>
          </w:p>
        </w:tc>
        <w:tc>
          <w:tcPr>
            <w:tcW w:w="932"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c>
          <w:tcPr>
            <w:tcW w:w="555"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c>
          <w:tcPr>
            <w:tcW w:w="820"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color w:val="FF0000"/>
                <w:lang w:val="en-US"/>
              </w:rPr>
            </w:pPr>
          </w:p>
        </w:tc>
      </w:tr>
      <w:tr w:rsidR="00E42C38" w:rsidRPr="00D6683A">
        <w:trPr>
          <w:cantSplit/>
          <w:trHeight w:val="278"/>
        </w:trPr>
        <w:tc>
          <w:tcPr>
            <w:tcW w:w="568" w:type="dxa"/>
            <w:vMerge/>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color w:val="FF0000"/>
              </w:rPr>
            </w:pPr>
          </w:p>
        </w:tc>
        <w:tc>
          <w:tcPr>
            <w:tcW w:w="1516"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1650"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1375"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725"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курс по выбор</w:t>
            </w:r>
          </w:p>
        </w:tc>
        <w:tc>
          <w:tcPr>
            <w:tcW w:w="550" w:type="dxa"/>
            <w:vAlign w:val="center"/>
          </w:tcPr>
          <w:p w:rsidR="00E42C38" w:rsidRPr="00D6683A" w:rsidRDefault="00E42C38" w:rsidP="00F21F5E">
            <w:pPr>
              <w:spacing w:after="0" w:line="240" w:lineRule="atLeast"/>
              <w:jc w:val="center"/>
              <w:rPr>
                <w:rFonts w:ascii="Times New Roman" w:hAnsi="Times New Roman" w:cs="Times New Roman"/>
              </w:rPr>
            </w:pPr>
          </w:p>
        </w:tc>
        <w:tc>
          <w:tcPr>
            <w:tcW w:w="579" w:type="dxa"/>
            <w:vAlign w:val="center"/>
          </w:tcPr>
          <w:p w:rsidR="00E42C38" w:rsidRPr="00D6683A" w:rsidRDefault="00E42C38" w:rsidP="00F21F5E">
            <w:pPr>
              <w:spacing w:after="0" w:line="240" w:lineRule="atLeast"/>
              <w:jc w:val="center"/>
              <w:rPr>
                <w:rFonts w:ascii="Times New Roman" w:hAnsi="Times New Roman" w:cs="Times New Roman"/>
              </w:rPr>
            </w:pPr>
          </w:p>
        </w:tc>
        <w:tc>
          <w:tcPr>
            <w:tcW w:w="550" w:type="dxa"/>
            <w:gridSpan w:val="2"/>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2</w:t>
            </w:r>
          </w:p>
        </w:tc>
        <w:tc>
          <w:tcPr>
            <w:tcW w:w="932"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c>
          <w:tcPr>
            <w:tcW w:w="555"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c>
          <w:tcPr>
            <w:tcW w:w="820"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color w:val="FF0000"/>
                <w:lang w:val="en-US"/>
              </w:rPr>
            </w:pPr>
          </w:p>
        </w:tc>
      </w:tr>
      <w:tr w:rsidR="00E42C38" w:rsidRPr="00D6683A">
        <w:trPr>
          <w:cantSplit/>
          <w:trHeight w:val="334"/>
        </w:trPr>
        <w:tc>
          <w:tcPr>
            <w:tcW w:w="568" w:type="dxa"/>
            <w:vMerge/>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color w:val="FF0000"/>
              </w:rPr>
            </w:pPr>
          </w:p>
        </w:tc>
        <w:tc>
          <w:tcPr>
            <w:tcW w:w="1516"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1650"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1375"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725"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инд.обуч</w:t>
            </w:r>
          </w:p>
        </w:tc>
        <w:tc>
          <w:tcPr>
            <w:tcW w:w="550" w:type="dxa"/>
            <w:vAlign w:val="center"/>
          </w:tcPr>
          <w:p w:rsidR="00E42C38" w:rsidRPr="00D6683A" w:rsidRDefault="00E42C38" w:rsidP="00F21F5E">
            <w:pPr>
              <w:spacing w:after="0" w:line="240" w:lineRule="atLeast"/>
              <w:jc w:val="center"/>
              <w:rPr>
                <w:rFonts w:ascii="Times New Roman" w:hAnsi="Times New Roman" w:cs="Times New Roman"/>
              </w:rPr>
            </w:pPr>
          </w:p>
        </w:tc>
        <w:tc>
          <w:tcPr>
            <w:tcW w:w="579"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1</w:t>
            </w:r>
          </w:p>
        </w:tc>
        <w:tc>
          <w:tcPr>
            <w:tcW w:w="550" w:type="dxa"/>
            <w:gridSpan w:val="2"/>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932"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c>
          <w:tcPr>
            <w:tcW w:w="555"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c>
          <w:tcPr>
            <w:tcW w:w="820"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color w:val="FF0000"/>
                <w:lang w:val="en-US"/>
              </w:rPr>
            </w:pPr>
          </w:p>
        </w:tc>
      </w:tr>
      <w:tr w:rsidR="00E42C38" w:rsidRPr="00D6683A">
        <w:trPr>
          <w:cantSplit/>
          <w:trHeight w:val="334"/>
        </w:trPr>
        <w:tc>
          <w:tcPr>
            <w:tcW w:w="568" w:type="dxa"/>
            <w:vMerge w:val="restart"/>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rPr>
            </w:pPr>
          </w:p>
        </w:tc>
        <w:tc>
          <w:tcPr>
            <w:tcW w:w="1516"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Ибрагимова</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Мумине</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Джелиловна</w:t>
            </w:r>
          </w:p>
        </w:tc>
        <w:tc>
          <w:tcPr>
            <w:tcW w:w="1650"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высшее</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ТНУ</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КР № 43629850 31.05.2012</w:t>
            </w:r>
          </w:p>
        </w:tc>
        <w:tc>
          <w:tcPr>
            <w:tcW w:w="1375"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математика, информатика</w:t>
            </w:r>
          </w:p>
        </w:tc>
        <w:tc>
          <w:tcPr>
            <w:tcW w:w="725"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3</w:t>
            </w: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математика</w:t>
            </w:r>
          </w:p>
        </w:tc>
        <w:tc>
          <w:tcPr>
            <w:tcW w:w="550" w:type="dxa"/>
            <w:vAlign w:val="center"/>
          </w:tcPr>
          <w:p w:rsidR="00E42C38" w:rsidRPr="00D6683A" w:rsidRDefault="00E42C38" w:rsidP="00F21F5E">
            <w:pPr>
              <w:spacing w:after="0" w:line="240" w:lineRule="atLeast"/>
              <w:jc w:val="center"/>
              <w:rPr>
                <w:rFonts w:ascii="Times New Roman" w:hAnsi="Times New Roman" w:cs="Times New Roman"/>
              </w:rPr>
            </w:pPr>
          </w:p>
        </w:tc>
        <w:tc>
          <w:tcPr>
            <w:tcW w:w="579"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20</w:t>
            </w:r>
          </w:p>
        </w:tc>
        <w:tc>
          <w:tcPr>
            <w:tcW w:w="550" w:type="dxa"/>
            <w:gridSpan w:val="2"/>
            <w:vAlign w:val="center"/>
          </w:tcPr>
          <w:p w:rsidR="00E42C38" w:rsidRPr="00D6683A" w:rsidRDefault="00E42C38" w:rsidP="00F21F5E">
            <w:pPr>
              <w:spacing w:after="0" w:line="240" w:lineRule="atLeast"/>
              <w:jc w:val="center"/>
              <w:rPr>
                <w:rFonts w:ascii="Times New Roman" w:hAnsi="Times New Roman" w:cs="Times New Roman"/>
              </w:rPr>
            </w:pPr>
          </w:p>
        </w:tc>
        <w:tc>
          <w:tcPr>
            <w:tcW w:w="932" w:type="dxa"/>
            <w:vMerge w:val="restart"/>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w:t>
            </w:r>
          </w:p>
        </w:tc>
        <w:tc>
          <w:tcPr>
            <w:tcW w:w="555" w:type="dxa"/>
            <w:vMerge w:val="restart"/>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w:t>
            </w:r>
          </w:p>
        </w:tc>
        <w:tc>
          <w:tcPr>
            <w:tcW w:w="820" w:type="dxa"/>
            <w:vMerge w:val="restart"/>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специалист</w:t>
            </w:r>
          </w:p>
        </w:tc>
      </w:tr>
      <w:tr w:rsidR="00E42C38" w:rsidRPr="00D6683A">
        <w:trPr>
          <w:cantSplit/>
          <w:trHeight w:val="291"/>
        </w:trPr>
        <w:tc>
          <w:tcPr>
            <w:tcW w:w="568" w:type="dxa"/>
            <w:vMerge/>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rPr>
            </w:pPr>
          </w:p>
        </w:tc>
        <w:tc>
          <w:tcPr>
            <w:tcW w:w="1516"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1650"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1375"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725"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информатика</w:t>
            </w:r>
          </w:p>
        </w:tc>
        <w:tc>
          <w:tcPr>
            <w:tcW w:w="550" w:type="dxa"/>
            <w:vAlign w:val="center"/>
          </w:tcPr>
          <w:p w:rsidR="00E42C38" w:rsidRPr="00D6683A" w:rsidRDefault="00E42C38" w:rsidP="00F21F5E">
            <w:pPr>
              <w:spacing w:after="0" w:line="240" w:lineRule="atLeast"/>
              <w:jc w:val="center"/>
              <w:rPr>
                <w:rFonts w:ascii="Times New Roman" w:hAnsi="Times New Roman" w:cs="Times New Roman"/>
              </w:rPr>
            </w:pPr>
          </w:p>
        </w:tc>
        <w:tc>
          <w:tcPr>
            <w:tcW w:w="579"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3</w:t>
            </w:r>
          </w:p>
        </w:tc>
        <w:tc>
          <w:tcPr>
            <w:tcW w:w="550" w:type="dxa"/>
            <w:gridSpan w:val="2"/>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2</w:t>
            </w:r>
          </w:p>
        </w:tc>
        <w:tc>
          <w:tcPr>
            <w:tcW w:w="932"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p>
        </w:tc>
        <w:tc>
          <w:tcPr>
            <w:tcW w:w="555"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p>
        </w:tc>
        <w:tc>
          <w:tcPr>
            <w:tcW w:w="820"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p>
        </w:tc>
      </w:tr>
      <w:tr w:rsidR="00E42C38" w:rsidRPr="00D6683A">
        <w:trPr>
          <w:cantSplit/>
          <w:trHeight w:val="549"/>
        </w:trPr>
        <w:tc>
          <w:tcPr>
            <w:tcW w:w="568" w:type="dxa"/>
            <w:vMerge/>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rPr>
            </w:pPr>
          </w:p>
        </w:tc>
        <w:tc>
          <w:tcPr>
            <w:tcW w:w="1516"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1650"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1375"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725"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ВД</w:t>
            </w:r>
          </w:p>
        </w:tc>
        <w:tc>
          <w:tcPr>
            <w:tcW w:w="550"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3</w:t>
            </w:r>
          </w:p>
        </w:tc>
        <w:tc>
          <w:tcPr>
            <w:tcW w:w="579"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1</w:t>
            </w:r>
          </w:p>
        </w:tc>
        <w:tc>
          <w:tcPr>
            <w:tcW w:w="550" w:type="dxa"/>
            <w:gridSpan w:val="2"/>
            <w:vAlign w:val="center"/>
          </w:tcPr>
          <w:p w:rsidR="00E42C38" w:rsidRPr="00D6683A" w:rsidRDefault="00E42C38" w:rsidP="00F21F5E">
            <w:pPr>
              <w:spacing w:after="0" w:line="240" w:lineRule="atLeast"/>
              <w:jc w:val="center"/>
              <w:rPr>
                <w:rFonts w:ascii="Times New Roman" w:hAnsi="Times New Roman" w:cs="Times New Roman"/>
              </w:rPr>
            </w:pPr>
          </w:p>
        </w:tc>
        <w:tc>
          <w:tcPr>
            <w:tcW w:w="932"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p>
        </w:tc>
        <w:tc>
          <w:tcPr>
            <w:tcW w:w="555"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p>
        </w:tc>
        <w:tc>
          <w:tcPr>
            <w:tcW w:w="820"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p>
        </w:tc>
      </w:tr>
      <w:tr w:rsidR="00E42C38" w:rsidRPr="00D6683A">
        <w:trPr>
          <w:cantSplit/>
          <w:trHeight w:val="577"/>
        </w:trPr>
        <w:tc>
          <w:tcPr>
            <w:tcW w:w="568" w:type="dxa"/>
            <w:vMerge w:val="restart"/>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rPr>
            </w:pPr>
          </w:p>
        </w:tc>
        <w:tc>
          <w:tcPr>
            <w:tcW w:w="1516"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Лобода</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Надежда</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Игоревна</w:t>
            </w:r>
          </w:p>
        </w:tc>
        <w:tc>
          <w:tcPr>
            <w:tcW w:w="1650"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высшее</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ТНУ</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КР№ 41566764</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30.06.2011</w:t>
            </w:r>
          </w:p>
        </w:tc>
        <w:tc>
          <w:tcPr>
            <w:tcW w:w="1375"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английский</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немецкий язык</w:t>
            </w:r>
          </w:p>
        </w:tc>
        <w:tc>
          <w:tcPr>
            <w:tcW w:w="725"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3</w:t>
            </w: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английский язык</w:t>
            </w:r>
          </w:p>
        </w:tc>
        <w:tc>
          <w:tcPr>
            <w:tcW w:w="550"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6</w:t>
            </w:r>
          </w:p>
        </w:tc>
        <w:tc>
          <w:tcPr>
            <w:tcW w:w="579"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15</w:t>
            </w:r>
          </w:p>
        </w:tc>
        <w:tc>
          <w:tcPr>
            <w:tcW w:w="550" w:type="dxa"/>
            <w:gridSpan w:val="2"/>
            <w:vAlign w:val="center"/>
          </w:tcPr>
          <w:p w:rsidR="00E42C38" w:rsidRPr="00D6683A" w:rsidRDefault="00E42C38" w:rsidP="00F21F5E">
            <w:pPr>
              <w:spacing w:after="0" w:line="240" w:lineRule="atLeast"/>
              <w:jc w:val="center"/>
              <w:rPr>
                <w:rFonts w:ascii="Times New Roman" w:hAnsi="Times New Roman" w:cs="Times New Roman"/>
              </w:rPr>
            </w:pPr>
          </w:p>
        </w:tc>
        <w:tc>
          <w:tcPr>
            <w:tcW w:w="932" w:type="dxa"/>
            <w:vMerge w:val="restart"/>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w:t>
            </w:r>
          </w:p>
        </w:tc>
        <w:tc>
          <w:tcPr>
            <w:tcW w:w="555" w:type="dxa"/>
            <w:vMerge w:val="restart"/>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w:t>
            </w:r>
          </w:p>
        </w:tc>
        <w:tc>
          <w:tcPr>
            <w:tcW w:w="820" w:type="dxa"/>
            <w:vMerge w:val="restart"/>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специалист</w:t>
            </w:r>
          </w:p>
        </w:tc>
      </w:tr>
      <w:tr w:rsidR="00E42C38" w:rsidRPr="00D6683A">
        <w:trPr>
          <w:cantSplit/>
          <w:trHeight w:val="577"/>
        </w:trPr>
        <w:tc>
          <w:tcPr>
            <w:tcW w:w="568" w:type="dxa"/>
            <w:vMerge/>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rPr>
            </w:pPr>
          </w:p>
        </w:tc>
        <w:tc>
          <w:tcPr>
            <w:tcW w:w="1516"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1650"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1375"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725"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фак. Английский язык</w:t>
            </w:r>
          </w:p>
        </w:tc>
        <w:tc>
          <w:tcPr>
            <w:tcW w:w="550" w:type="dxa"/>
            <w:vAlign w:val="center"/>
          </w:tcPr>
          <w:p w:rsidR="00E42C38" w:rsidRPr="00D6683A" w:rsidRDefault="00E42C38" w:rsidP="00F21F5E">
            <w:pPr>
              <w:spacing w:after="0" w:line="240" w:lineRule="atLeast"/>
              <w:jc w:val="center"/>
              <w:rPr>
                <w:rFonts w:ascii="Times New Roman" w:hAnsi="Times New Roman" w:cs="Times New Roman"/>
              </w:rPr>
            </w:pPr>
          </w:p>
        </w:tc>
        <w:tc>
          <w:tcPr>
            <w:tcW w:w="579"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2</w:t>
            </w:r>
          </w:p>
        </w:tc>
        <w:tc>
          <w:tcPr>
            <w:tcW w:w="550" w:type="dxa"/>
            <w:gridSpan w:val="2"/>
            <w:vAlign w:val="center"/>
          </w:tcPr>
          <w:p w:rsidR="00E42C38" w:rsidRPr="00D6683A" w:rsidRDefault="00E42C38" w:rsidP="00F21F5E">
            <w:pPr>
              <w:spacing w:after="0" w:line="240" w:lineRule="atLeast"/>
              <w:jc w:val="center"/>
              <w:rPr>
                <w:rFonts w:ascii="Times New Roman" w:hAnsi="Times New Roman" w:cs="Times New Roman"/>
              </w:rPr>
            </w:pPr>
          </w:p>
        </w:tc>
        <w:tc>
          <w:tcPr>
            <w:tcW w:w="932"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p>
        </w:tc>
        <w:tc>
          <w:tcPr>
            <w:tcW w:w="555"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p>
        </w:tc>
        <w:tc>
          <w:tcPr>
            <w:tcW w:w="820"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p>
        </w:tc>
      </w:tr>
      <w:tr w:rsidR="00E42C38" w:rsidRPr="00D6683A">
        <w:trPr>
          <w:cantSplit/>
          <w:trHeight w:val="212"/>
        </w:trPr>
        <w:tc>
          <w:tcPr>
            <w:tcW w:w="568" w:type="dxa"/>
            <w:vMerge/>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rPr>
            </w:pPr>
          </w:p>
        </w:tc>
        <w:tc>
          <w:tcPr>
            <w:tcW w:w="1516"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1650"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1375"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725"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фак Немецкий</w:t>
            </w:r>
          </w:p>
        </w:tc>
        <w:tc>
          <w:tcPr>
            <w:tcW w:w="550" w:type="dxa"/>
            <w:vAlign w:val="center"/>
          </w:tcPr>
          <w:p w:rsidR="00E42C38" w:rsidRPr="00D6683A" w:rsidRDefault="00E42C38" w:rsidP="00F21F5E">
            <w:pPr>
              <w:spacing w:after="0" w:line="240" w:lineRule="atLeast"/>
              <w:jc w:val="center"/>
              <w:rPr>
                <w:rFonts w:ascii="Times New Roman" w:hAnsi="Times New Roman" w:cs="Times New Roman"/>
              </w:rPr>
            </w:pPr>
          </w:p>
        </w:tc>
        <w:tc>
          <w:tcPr>
            <w:tcW w:w="579"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1</w:t>
            </w:r>
          </w:p>
        </w:tc>
        <w:tc>
          <w:tcPr>
            <w:tcW w:w="550" w:type="dxa"/>
            <w:gridSpan w:val="2"/>
            <w:vAlign w:val="center"/>
          </w:tcPr>
          <w:p w:rsidR="00E42C38" w:rsidRPr="00D6683A" w:rsidRDefault="00E42C38" w:rsidP="00F21F5E">
            <w:pPr>
              <w:spacing w:after="0" w:line="240" w:lineRule="atLeast"/>
              <w:jc w:val="center"/>
              <w:rPr>
                <w:rFonts w:ascii="Times New Roman" w:hAnsi="Times New Roman" w:cs="Times New Roman"/>
              </w:rPr>
            </w:pPr>
          </w:p>
        </w:tc>
        <w:tc>
          <w:tcPr>
            <w:tcW w:w="932"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p>
        </w:tc>
        <w:tc>
          <w:tcPr>
            <w:tcW w:w="555"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p>
        </w:tc>
        <w:tc>
          <w:tcPr>
            <w:tcW w:w="820"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p>
        </w:tc>
      </w:tr>
      <w:tr w:rsidR="00E42C38" w:rsidRPr="00D6683A">
        <w:trPr>
          <w:cantSplit/>
          <w:trHeight w:val="320"/>
        </w:trPr>
        <w:tc>
          <w:tcPr>
            <w:tcW w:w="568" w:type="dxa"/>
            <w:vMerge/>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rPr>
            </w:pPr>
          </w:p>
        </w:tc>
        <w:tc>
          <w:tcPr>
            <w:tcW w:w="1516"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1650"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1375"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725"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ВД</w:t>
            </w:r>
          </w:p>
        </w:tc>
        <w:tc>
          <w:tcPr>
            <w:tcW w:w="550"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3</w:t>
            </w:r>
          </w:p>
        </w:tc>
        <w:tc>
          <w:tcPr>
            <w:tcW w:w="579" w:type="dxa"/>
            <w:vAlign w:val="center"/>
          </w:tcPr>
          <w:p w:rsidR="00E42C38" w:rsidRPr="00D6683A" w:rsidRDefault="00E42C38" w:rsidP="00F21F5E">
            <w:pPr>
              <w:spacing w:after="0" w:line="240" w:lineRule="atLeast"/>
              <w:jc w:val="center"/>
              <w:rPr>
                <w:rFonts w:ascii="Times New Roman" w:hAnsi="Times New Roman" w:cs="Times New Roman"/>
              </w:rPr>
            </w:pPr>
          </w:p>
        </w:tc>
        <w:tc>
          <w:tcPr>
            <w:tcW w:w="550" w:type="dxa"/>
            <w:gridSpan w:val="2"/>
            <w:vAlign w:val="center"/>
          </w:tcPr>
          <w:p w:rsidR="00E42C38" w:rsidRPr="00D6683A" w:rsidRDefault="00E42C38" w:rsidP="00F21F5E">
            <w:pPr>
              <w:spacing w:after="0" w:line="240" w:lineRule="atLeast"/>
              <w:jc w:val="center"/>
              <w:rPr>
                <w:rFonts w:ascii="Times New Roman" w:hAnsi="Times New Roman" w:cs="Times New Roman"/>
              </w:rPr>
            </w:pPr>
          </w:p>
        </w:tc>
        <w:tc>
          <w:tcPr>
            <w:tcW w:w="932"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p>
        </w:tc>
        <w:tc>
          <w:tcPr>
            <w:tcW w:w="555"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p>
        </w:tc>
        <w:tc>
          <w:tcPr>
            <w:tcW w:w="820"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p>
        </w:tc>
      </w:tr>
      <w:tr w:rsidR="00E42C38" w:rsidRPr="00D6683A">
        <w:trPr>
          <w:cantSplit/>
          <w:trHeight w:val="641"/>
        </w:trPr>
        <w:tc>
          <w:tcPr>
            <w:tcW w:w="568" w:type="dxa"/>
            <w:vMerge w:val="restart"/>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rPr>
            </w:pPr>
            <w:r w:rsidRPr="00D6683A">
              <w:rPr>
                <w:rFonts w:ascii="Times New Roman" w:hAnsi="Times New Roman" w:cs="Times New Roman"/>
              </w:rPr>
              <w:t>3</w:t>
            </w:r>
          </w:p>
        </w:tc>
        <w:tc>
          <w:tcPr>
            <w:tcW w:w="1516"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Билялова</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Лилия</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Таировна</w:t>
            </w:r>
          </w:p>
        </w:tc>
        <w:tc>
          <w:tcPr>
            <w:tcW w:w="1650"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высшее,</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КИПУ</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КР № 39457133</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30.06.2010</w:t>
            </w:r>
          </w:p>
          <w:p w:rsidR="00E42C38" w:rsidRPr="00D6683A" w:rsidRDefault="00E42C38" w:rsidP="00F21F5E">
            <w:pPr>
              <w:spacing w:after="0" w:line="240" w:lineRule="atLeast"/>
              <w:jc w:val="center"/>
              <w:rPr>
                <w:rFonts w:ascii="Times New Roman" w:hAnsi="Times New Roman" w:cs="Times New Roman"/>
              </w:rPr>
            </w:pPr>
          </w:p>
        </w:tc>
        <w:tc>
          <w:tcPr>
            <w:tcW w:w="1375"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начальные классы</w:t>
            </w:r>
          </w:p>
        </w:tc>
        <w:tc>
          <w:tcPr>
            <w:tcW w:w="725"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5</w:t>
            </w: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начальные классы</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2-В класс</w:t>
            </w:r>
          </w:p>
        </w:tc>
        <w:tc>
          <w:tcPr>
            <w:tcW w:w="550"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20</w:t>
            </w:r>
          </w:p>
        </w:tc>
        <w:tc>
          <w:tcPr>
            <w:tcW w:w="579" w:type="dxa"/>
            <w:vAlign w:val="center"/>
          </w:tcPr>
          <w:p w:rsidR="00E42C38" w:rsidRPr="00D6683A" w:rsidRDefault="00E42C38" w:rsidP="00F21F5E">
            <w:pPr>
              <w:spacing w:after="0" w:line="240" w:lineRule="atLeast"/>
              <w:jc w:val="center"/>
              <w:rPr>
                <w:rFonts w:ascii="Times New Roman" w:hAnsi="Times New Roman" w:cs="Times New Roman"/>
              </w:rPr>
            </w:pPr>
          </w:p>
        </w:tc>
        <w:tc>
          <w:tcPr>
            <w:tcW w:w="550" w:type="dxa"/>
            <w:gridSpan w:val="2"/>
            <w:vAlign w:val="center"/>
          </w:tcPr>
          <w:p w:rsidR="00E42C38" w:rsidRPr="00D6683A" w:rsidRDefault="00E42C38" w:rsidP="00F21F5E">
            <w:pPr>
              <w:spacing w:after="0" w:line="240" w:lineRule="atLeast"/>
              <w:jc w:val="center"/>
              <w:rPr>
                <w:rFonts w:ascii="Times New Roman" w:hAnsi="Times New Roman" w:cs="Times New Roman"/>
              </w:rPr>
            </w:pPr>
          </w:p>
        </w:tc>
        <w:tc>
          <w:tcPr>
            <w:tcW w:w="932" w:type="dxa"/>
            <w:vMerge w:val="restart"/>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w:t>
            </w:r>
          </w:p>
        </w:tc>
        <w:tc>
          <w:tcPr>
            <w:tcW w:w="555" w:type="dxa"/>
            <w:vMerge w:val="restart"/>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rPr>
              <w:t>2013</w:t>
            </w:r>
          </w:p>
        </w:tc>
        <w:tc>
          <w:tcPr>
            <w:tcW w:w="820" w:type="dxa"/>
            <w:vMerge w:val="restart"/>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r w:rsidRPr="00D6683A">
              <w:rPr>
                <w:rFonts w:ascii="Times New Roman" w:hAnsi="Times New Roman" w:cs="Times New Roman"/>
                <w:lang w:val="en-US"/>
              </w:rPr>
              <w:t xml:space="preserve">I </w:t>
            </w:r>
            <w:r w:rsidRPr="00D6683A">
              <w:rPr>
                <w:rFonts w:ascii="Times New Roman" w:hAnsi="Times New Roman" w:cs="Times New Roman"/>
              </w:rPr>
              <w:t>категория</w:t>
            </w:r>
          </w:p>
        </w:tc>
      </w:tr>
      <w:tr w:rsidR="00E42C38" w:rsidRPr="00D6683A">
        <w:trPr>
          <w:cantSplit/>
          <w:trHeight w:val="292"/>
        </w:trPr>
        <w:tc>
          <w:tcPr>
            <w:tcW w:w="568" w:type="dxa"/>
            <w:vMerge/>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rPr>
            </w:pPr>
          </w:p>
        </w:tc>
        <w:tc>
          <w:tcPr>
            <w:tcW w:w="1516"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1650"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1375"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725"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ВД</w:t>
            </w:r>
          </w:p>
        </w:tc>
        <w:tc>
          <w:tcPr>
            <w:tcW w:w="550"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3</w:t>
            </w:r>
          </w:p>
        </w:tc>
        <w:tc>
          <w:tcPr>
            <w:tcW w:w="579" w:type="dxa"/>
            <w:vAlign w:val="center"/>
          </w:tcPr>
          <w:p w:rsidR="00E42C38" w:rsidRPr="00D6683A" w:rsidRDefault="00E42C38" w:rsidP="00F21F5E">
            <w:pPr>
              <w:spacing w:after="0" w:line="240" w:lineRule="atLeast"/>
              <w:jc w:val="center"/>
              <w:rPr>
                <w:rFonts w:ascii="Times New Roman" w:hAnsi="Times New Roman" w:cs="Times New Roman"/>
              </w:rPr>
            </w:pPr>
          </w:p>
        </w:tc>
        <w:tc>
          <w:tcPr>
            <w:tcW w:w="550" w:type="dxa"/>
            <w:gridSpan w:val="2"/>
            <w:vAlign w:val="center"/>
          </w:tcPr>
          <w:p w:rsidR="00E42C38" w:rsidRPr="00D6683A" w:rsidRDefault="00E42C38" w:rsidP="00F21F5E">
            <w:pPr>
              <w:spacing w:after="0" w:line="240" w:lineRule="atLeast"/>
              <w:jc w:val="center"/>
              <w:rPr>
                <w:rFonts w:ascii="Times New Roman" w:hAnsi="Times New Roman" w:cs="Times New Roman"/>
              </w:rPr>
            </w:pPr>
          </w:p>
        </w:tc>
        <w:tc>
          <w:tcPr>
            <w:tcW w:w="932"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p>
        </w:tc>
        <w:tc>
          <w:tcPr>
            <w:tcW w:w="555"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rPr>
            </w:pPr>
          </w:p>
        </w:tc>
        <w:tc>
          <w:tcPr>
            <w:tcW w:w="820"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lang w:val="en-US"/>
              </w:rPr>
            </w:pPr>
          </w:p>
        </w:tc>
      </w:tr>
      <w:tr w:rsidR="00E42C38" w:rsidRPr="00D6683A">
        <w:trPr>
          <w:cantSplit/>
          <w:trHeight w:val="292"/>
        </w:trPr>
        <w:tc>
          <w:tcPr>
            <w:tcW w:w="568" w:type="dxa"/>
            <w:vMerge/>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color w:val="FF0000"/>
              </w:rPr>
            </w:pPr>
          </w:p>
        </w:tc>
        <w:tc>
          <w:tcPr>
            <w:tcW w:w="1516"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1650"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1375"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725" w:type="dxa"/>
            <w:vMerge/>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1375"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фак. Кр.тат.яз.</w:t>
            </w:r>
          </w:p>
        </w:tc>
        <w:tc>
          <w:tcPr>
            <w:tcW w:w="550" w:type="dxa"/>
            <w:vAlign w:val="center"/>
          </w:tcPr>
          <w:p w:rsidR="00E42C38" w:rsidRPr="00D6683A" w:rsidRDefault="00E42C38" w:rsidP="00F21F5E">
            <w:pPr>
              <w:spacing w:after="0" w:line="240" w:lineRule="atLeast"/>
              <w:jc w:val="center"/>
              <w:rPr>
                <w:rFonts w:ascii="Times New Roman" w:hAnsi="Times New Roman" w:cs="Times New Roman"/>
              </w:rPr>
            </w:pPr>
          </w:p>
        </w:tc>
        <w:tc>
          <w:tcPr>
            <w:tcW w:w="579" w:type="dxa"/>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2</w:t>
            </w:r>
          </w:p>
        </w:tc>
        <w:tc>
          <w:tcPr>
            <w:tcW w:w="550" w:type="dxa"/>
            <w:gridSpan w:val="2"/>
            <w:vAlign w:val="center"/>
          </w:tcPr>
          <w:p w:rsidR="00E42C38" w:rsidRPr="00D6683A" w:rsidRDefault="00E42C38" w:rsidP="00F21F5E">
            <w:pPr>
              <w:spacing w:after="0" w:line="240" w:lineRule="atLeast"/>
              <w:jc w:val="center"/>
              <w:rPr>
                <w:rFonts w:ascii="Times New Roman" w:hAnsi="Times New Roman" w:cs="Times New Roman"/>
                <w:color w:val="FF0000"/>
              </w:rPr>
            </w:pPr>
          </w:p>
        </w:tc>
        <w:tc>
          <w:tcPr>
            <w:tcW w:w="932"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c>
          <w:tcPr>
            <w:tcW w:w="555"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color w:val="FF0000"/>
              </w:rPr>
            </w:pPr>
          </w:p>
        </w:tc>
        <w:tc>
          <w:tcPr>
            <w:tcW w:w="820" w:type="dxa"/>
            <w:vMerge/>
            <w:textDirection w:val="btLr"/>
            <w:vAlign w:val="center"/>
          </w:tcPr>
          <w:p w:rsidR="00E42C38" w:rsidRPr="00D6683A" w:rsidRDefault="00E42C38" w:rsidP="00F21F5E">
            <w:pPr>
              <w:spacing w:after="0" w:line="240" w:lineRule="atLeast"/>
              <w:ind w:left="113" w:right="113"/>
              <w:jc w:val="center"/>
              <w:rPr>
                <w:rFonts w:ascii="Times New Roman" w:hAnsi="Times New Roman" w:cs="Times New Roman"/>
                <w:color w:val="FF0000"/>
                <w:lang w:val="en-US"/>
              </w:rPr>
            </w:pPr>
          </w:p>
        </w:tc>
      </w:tr>
      <w:tr w:rsidR="00E42C38" w:rsidRPr="00D6683A">
        <w:trPr>
          <w:cantSplit/>
          <w:trHeight w:val="358"/>
        </w:trPr>
        <w:tc>
          <w:tcPr>
            <w:tcW w:w="568" w:type="dxa"/>
            <w:vMerge w:val="restart"/>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rPr>
            </w:pPr>
          </w:p>
        </w:tc>
        <w:tc>
          <w:tcPr>
            <w:tcW w:w="1516"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Темченко Татьяна Викторовна</w:t>
            </w:r>
          </w:p>
        </w:tc>
        <w:tc>
          <w:tcPr>
            <w:tcW w:w="1650"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высшее,</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ТНУ, 2002,</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КР№21077761</w:t>
            </w:r>
          </w:p>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22.06.2202</w:t>
            </w:r>
          </w:p>
        </w:tc>
        <w:tc>
          <w:tcPr>
            <w:tcW w:w="1375"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математика</w:t>
            </w:r>
          </w:p>
        </w:tc>
        <w:tc>
          <w:tcPr>
            <w:tcW w:w="725" w:type="dxa"/>
            <w:vMerge w:val="restart"/>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11</w:t>
            </w:r>
          </w:p>
        </w:tc>
        <w:tc>
          <w:tcPr>
            <w:tcW w:w="1375" w:type="dxa"/>
            <w:vAlign w:val="center"/>
          </w:tcPr>
          <w:p w:rsidR="00E42C38" w:rsidRPr="00D6683A" w:rsidRDefault="00E42C38" w:rsidP="00F21F5E">
            <w:pPr>
              <w:spacing w:after="0" w:line="240" w:lineRule="atLeast"/>
              <w:rPr>
                <w:rFonts w:ascii="Times New Roman" w:hAnsi="Times New Roman" w:cs="Times New Roman"/>
              </w:rPr>
            </w:pPr>
            <w:r w:rsidRPr="00D6683A">
              <w:rPr>
                <w:rFonts w:ascii="Times New Roman" w:hAnsi="Times New Roman" w:cs="Times New Roman"/>
              </w:rPr>
              <w:t>математика</w:t>
            </w:r>
          </w:p>
        </w:tc>
        <w:tc>
          <w:tcPr>
            <w:tcW w:w="550" w:type="dxa"/>
            <w:vAlign w:val="center"/>
          </w:tcPr>
          <w:p w:rsidR="00E42C38" w:rsidRPr="00D6683A" w:rsidRDefault="00E42C38" w:rsidP="00F21F5E">
            <w:pPr>
              <w:spacing w:after="0" w:line="240" w:lineRule="atLeast"/>
              <w:rPr>
                <w:rFonts w:ascii="Times New Roman" w:hAnsi="Times New Roman" w:cs="Times New Roman"/>
              </w:rPr>
            </w:pPr>
          </w:p>
        </w:tc>
        <w:tc>
          <w:tcPr>
            <w:tcW w:w="579" w:type="dxa"/>
            <w:vAlign w:val="center"/>
          </w:tcPr>
          <w:p w:rsidR="00E42C38" w:rsidRPr="00D6683A" w:rsidRDefault="00E42C38" w:rsidP="00F21F5E">
            <w:pPr>
              <w:spacing w:after="0" w:line="240" w:lineRule="atLeast"/>
              <w:rPr>
                <w:rFonts w:ascii="Times New Roman" w:hAnsi="Times New Roman" w:cs="Times New Roman"/>
              </w:rPr>
            </w:pPr>
            <w:r w:rsidRPr="00D6683A">
              <w:rPr>
                <w:rFonts w:ascii="Times New Roman" w:hAnsi="Times New Roman" w:cs="Times New Roman"/>
              </w:rPr>
              <w:t>10</w:t>
            </w:r>
          </w:p>
        </w:tc>
        <w:tc>
          <w:tcPr>
            <w:tcW w:w="550" w:type="dxa"/>
            <w:gridSpan w:val="2"/>
            <w:vAlign w:val="center"/>
          </w:tcPr>
          <w:p w:rsidR="00E42C38" w:rsidRPr="00D6683A" w:rsidRDefault="00E42C38" w:rsidP="00F21F5E">
            <w:pPr>
              <w:spacing w:after="0" w:line="240" w:lineRule="atLeast"/>
              <w:rPr>
                <w:rFonts w:ascii="Times New Roman" w:hAnsi="Times New Roman" w:cs="Times New Roman"/>
              </w:rPr>
            </w:pPr>
            <w:r w:rsidRPr="00D6683A">
              <w:rPr>
                <w:rFonts w:ascii="Times New Roman" w:hAnsi="Times New Roman" w:cs="Times New Roman"/>
              </w:rPr>
              <w:t>10</w:t>
            </w:r>
          </w:p>
        </w:tc>
        <w:tc>
          <w:tcPr>
            <w:tcW w:w="932" w:type="dxa"/>
            <w:vMerge w:val="restart"/>
            <w:textDirection w:val="btLr"/>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2015</w:t>
            </w:r>
          </w:p>
        </w:tc>
        <w:tc>
          <w:tcPr>
            <w:tcW w:w="555" w:type="dxa"/>
            <w:vMerge w:val="restart"/>
            <w:textDirection w:val="btLr"/>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rPr>
              <w:t>2009</w:t>
            </w:r>
          </w:p>
        </w:tc>
        <w:tc>
          <w:tcPr>
            <w:tcW w:w="820" w:type="dxa"/>
            <w:vMerge w:val="restart"/>
            <w:textDirection w:val="btLr"/>
            <w:vAlign w:val="center"/>
          </w:tcPr>
          <w:p w:rsidR="00E42C38" w:rsidRPr="00D6683A" w:rsidRDefault="00E42C38" w:rsidP="00F21F5E">
            <w:pPr>
              <w:spacing w:after="0" w:line="240" w:lineRule="atLeast"/>
              <w:jc w:val="center"/>
              <w:rPr>
                <w:rFonts w:ascii="Times New Roman" w:hAnsi="Times New Roman" w:cs="Times New Roman"/>
              </w:rPr>
            </w:pPr>
            <w:r w:rsidRPr="00D6683A">
              <w:rPr>
                <w:rFonts w:ascii="Times New Roman" w:hAnsi="Times New Roman" w:cs="Times New Roman"/>
                <w:lang w:val="en-US"/>
              </w:rPr>
              <w:t>I</w:t>
            </w:r>
            <w:r w:rsidRPr="00D6683A">
              <w:rPr>
                <w:rFonts w:ascii="Times New Roman" w:hAnsi="Times New Roman" w:cs="Times New Roman"/>
              </w:rPr>
              <w:t xml:space="preserve"> категория</w:t>
            </w:r>
          </w:p>
        </w:tc>
      </w:tr>
      <w:tr w:rsidR="00E42C38" w:rsidRPr="00D6683A">
        <w:trPr>
          <w:cantSplit/>
          <w:trHeight w:val="375"/>
        </w:trPr>
        <w:tc>
          <w:tcPr>
            <w:tcW w:w="568" w:type="dxa"/>
            <w:vMerge/>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rPr>
            </w:pPr>
          </w:p>
        </w:tc>
        <w:tc>
          <w:tcPr>
            <w:tcW w:w="1516" w:type="dxa"/>
            <w:vMerge/>
            <w:vAlign w:val="center"/>
          </w:tcPr>
          <w:p w:rsidR="00E42C38" w:rsidRPr="00D6683A" w:rsidRDefault="00E42C38" w:rsidP="00F21F5E">
            <w:pPr>
              <w:spacing w:after="0" w:line="240" w:lineRule="atLeast"/>
              <w:rPr>
                <w:rFonts w:ascii="Times New Roman" w:hAnsi="Times New Roman" w:cs="Times New Roman"/>
              </w:rPr>
            </w:pPr>
          </w:p>
        </w:tc>
        <w:tc>
          <w:tcPr>
            <w:tcW w:w="1650"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1375"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725"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1375" w:type="dxa"/>
            <w:vAlign w:val="center"/>
          </w:tcPr>
          <w:p w:rsidR="00E42C38" w:rsidRPr="00D6683A" w:rsidRDefault="00E42C38" w:rsidP="00F21F5E">
            <w:pPr>
              <w:spacing w:after="0" w:line="240" w:lineRule="atLeast"/>
              <w:rPr>
                <w:rFonts w:ascii="Times New Roman" w:hAnsi="Times New Roman" w:cs="Times New Roman"/>
              </w:rPr>
            </w:pPr>
            <w:r w:rsidRPr="00D6683A">
              <w:rPr>
                <w:rFonts w:ascii="Times New Roman" w:hAnsi="Times New Roman" w:cs="Times New Roman"/>
              </w:rPr>
              <w:t>элективный курс</w:t>
            </w:r>
          </w:p>
        </w:tc>
        <w:tc>
          <w:tcPr>
            <w:tcW w:w="550" w:type="dxa"/>
            <w:vAlign w:val="center"/>
          </w:tcPr>
          <w:p w:rsidR="00E42C38" w:rsidRPr="00D6683A" w:rsidRDefault="00E42C38" w:rsidP="00F21F5E">
            <w:pPr>
              <w:spacing w:after="0" w:line="240" w:lineRule="atLeast"/>
              <w:rPr>
                <w:rFonts w:ascii="Times New Roman" w:hAnsi="Times New Roman" w:cs="Times New Roman"/>
              </w:rPr>
            </w:pPr>
          </w:p>
        </w:tc>
        <w:tc>
          <w:tcPr>
            <w:tcW w:w="579" w:type="dxa"/>
            <w:vAlign w:val="center"/>
          </w:tcPr>
          <w:p w:rsidR="00E42C38" w:rsidRPr="00D6683A" w:rsidRDefault="00E42C38" w:rsidP="00F21F5E">
            <w:pPr>
              <w:spacing w:after="0" w:line="240" w:lineRule="atLeast"/>
              <w:rPr>
                <w:rFonts w:ascii="Times New Roman" w:hAnsi="Times New Roman" w:cs="Times New Roman"/>
              </w:rPr>
            </w:pPr>
            <w:r w:rsidRPr="00D6683A">
              <w:rPr>
                <w:rFonts w:ascii="Times New Roman" w:hAnsi="Times New Roman" w:cs="Times New Roman"/>
              </w:rPr>
              <w:t>1</w:t>
            </w:r>
          </w:p>
        </w:tc>
        <w:tc>
          <w:tcPr>
            <w:tcW w:w="550" w:type="dxa"/>
            <w:gridSpan w:val="2"/>
            <w:vAlign w:val="center"/>
          </w:tcPr>
          <w:p w:rsidR="00E42C38" w:rsidRPr="00D6683A" w:rsidRDefault="00E42C38" w:rsidP="00F21F5E">
            <w:pPr>
              <w:spacing w:after="0" w:line="240" w:lineRule="atLeast"/>
              <w:rPr>
                <w:rFonts w:ascii="Times New Roman" w:hAnsi="Times New Roman" w:cs="Times New Roman"/>
              </w:rPr>
            </w:pPr>
          </w:p>
        </w:tc>
        <w:tc>
          <w:tcPr>
            <w:tcW w:w="932" w:type="dxa"/>
            <w:vMerge/>
            <w:textDirection w:val="btLr"/>
            <w:vAlign w:val="center"/>
          </w:tcPr>
          <w:p w:rsidR="00E42C38" w:rsidRPr="00D6683A" w:rsidRDefault="00E42C38" w:rsidP="00F21F5E">
            <w:pPr>
              <w:spacing w:after="0" w:line="240" w:lineRule="atLeast"/>
              <w:jc w:val="center"/>
              <w:rPr>
                <w:rFonts w:ascii="Times New Roman" w:hAnsi="Times New Roman" w:cs="Times New Roman"/>
              </w:rPr>
            </w:pPr>
          </w:p>
        </w:tc>
        <w:tc>
          <w:tcPr>
            <w:tcW w:w="555" w:type="dxa"/>
            <w:vMerge/>
            <w:textDirection w:val="btLr"/>
            <w:vAlign w:val="center"/>
          </w:tcPr>
          <w:p w:rsidR="00E42C38" w:rsidRPr="00D6683A" w:rsidRDefault="00E42C38" w:rsidP="00F21F5E">
            <w:pPr>
              <w:spacing w:after="0" w:line="240" w:lineRule="atLeast"/>
              <w:jc w:val="center"/>
              <w:rPr>
                <w:rFonts w:ascii="Times New Roman" w:hAnsi="Times New Roman" w:cs="Times New Roman"/>
              </w:rPr>
            </w:pPr>
          </w:p>
        </w:tc>
        <w:tc>
          <w:tcPr>
            <w:tcW w:w="820" w:type="dxa"/>
            <w:vMerge/>
            <w:textDirection w:val="btLr"/>
            <w:vAlign w:val="center"/>
          </w:tcPr>
          <w:p w:rsidR="00E42C38" w:rsidRPr="00D6683A" w:rsidRDefault="00E42C38" w:rsidP="00F21F5E">
            <w:pPr>
              <w:spacing w:after="0" w:line="240" w:lineRule="atLeast"/>
              <w:jc w:val="center"/>
              <w:rPr>
                <w:rFonts w:ascii="Times New Roman" w:hAnsi="Times New Roman" w:cs="Times New Roman"/>
                <w:lang w:val="en-US"/>
              </w:rPr>
            </w:pPr>
          </w:p>
        </w:tc>
      </w:tr>
      <w:tr w:rsidR="00E42C38" w:rsidRPr="00D6683A">
        <w:trPr>
          <w:cantSplit/>
          <w:trHeight w:val="336"/>
        </w:trPr>
        <w:tc>
          <w:tcPr>
            <w:tcW w:w="568" w:type="dxa"/>
            <w:vMerge/>
          </w:tcPr>
          <w:p w:rsidR="00E42C38" w:rsidRPr="00D6683A" w:rsidRDefault="00E42C38" w:rsidP="00AA3EA3">
            <w:pPr>
              <w:numPr>
                <w:ilvl w:val="0"/>
                <w:numId w:val="218"/>
              </w:numPr>
              <w:spacing w:after="0" w:line="240" w:lineRule="atLeast"/>
              <w:ind w:left="0" w:firstLine="0"/>
              <w:jc w:val="center"/>
              <w:rPr>
                <w:rFonts w:ascii="Times New Roman" w:hAnsi="Times New Roman" w:cs="Times New Roman"/>
              </w:rPr>
            </w:pPr>
          </w:p>
        </w:tc>
        <w:tc>
          <w:tcPr>
            <w:tcW w:w="1516" w:type="dxa"/>
            <w:vMerge/>
            <w:vAlign w:val="center"/>
          </w:tcPr>
          <w:p w:rsidR="00E42C38" w:rsidRPr="00D6683A" w:rsidRDefault="00E42C38" w:rsidP="00F21F5E">
            <w:pPr>
              <w:spacing w:after="0" w:line="240" w:lineRule="atLeast"/>
              <w:rPr>
                <w:rFonts w:ascii="Times New Roman" w:hAnsi="Times New Roman" w:cs="Times New Roman"/>
              </w:rPr>
            </w:pPr>
          </w:p>
        </w:tc>
        <w:tc>
          <w:tcPr>
            <w:tcW w:w="1650"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1375"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725" w:type="dxa"/>
            <w:vMerge/>
            <w:vAlign w:val="center"/>
          </w:tcPr>
          <w:p w:rsidR="00E42C38" w:rsidRPr="00D6683A" w:rsidRDefault="00E42C38" w:rsidP="00F21F5E">
            <w:pPr>
              <w:spacing w:after="0" w:line="240" w:lineRule="atLeast"/>
              <w:jc w:val="center"/>
              <w:rPr>
                <w:rFonts w:ascii="Times New Roman" w:hAnsi="Times New Roman" w:cs="Times New Roman"/>
              </w:rPr>
            </w:pPr>
          </w:p>
        </w:tc>
        <w:tc>
          <w:tcPr>
            <w:tcW w:w="1375" w:type="dxa"/>
            <w:vAlign w:val="center"/>
          </w:tcPr>
          <w:p w:rsidR="00E42C38" w:rsidRPr="00D6683A" w:rsidRDefault="00E42C38" w:rsidP="00F21F5E">
            <w:pPr>
              <w:spacing w:after="0" w:line="240" w:lineRule="atLeast"/>
              <w:rPr>
                <w:rFonts w:ascii="Times New Roman" w:hAnsi="Times New Roman" w:cs="Times New Roman"/>
              </w:rPr>
            </w:pPr>
            <w:r w:rsidRPr="00D6683A">
              <w:rPr>
                <w:rFonts w:ascii="Times New Roman" w:hAnsi="Times New Roman" w:cs="Times New Roman"/>
              </w:rPr>
              <w:t>инд.обуч.</w:t>
            </w:r>
          </w:p>
        </w:tc>
        <w:tc>
          <w:tcPr>
            <w:tcW w:w="550" w:type="dxa"/>
            <w:vAlign w:val="center"/>
          </w:tcPr>
          <w:p w:rsidR="00E42C38" w:rsidRPr="00D6683A" w:rsidRDefault="00E42C38" w:rsidP="00F21F5E">
            <w:pPr>
              <w:spacing w:after="0" w:line="240" w:lineRule="atLeast"/>
              <w:rPr>
                <w:rFonts w:ascii="Times New Roman" w:hAnsi="Times New Roman" w:cs="Times New Roman"/>
              </w:rPr>
            </w:pPr>
          </w:p>
        </w:tc>
        <w:tc>
          <w:tcPr>
            <w:tcW w:w="579" w:type="dxa"/>
            <w:vAlign w:val="center"/>
          </w:tcPr>
          <w:p w:rsidR="00E42C38" w:rsidRPr="00D6683A" w:rsidRDefault="00E42C38" w:rsidP="00F21F5E">
            <w:pPr>
              <w:spacing w:after="0" w:line="240" w:lineRule="atLeast"/>
              <w:rPr>
                <w:rFonts w:ascii="Times New Roman" w:hAnsi="Times New Roman" w:cs="Times New Roman"/>
              </w:rPr>
            </w:pPr>
            <w:r w:rsidRPr="00D6683A">
              <w:rPr>
                <w:rFonts w:ascii="Times New Roman" w:hAnsi="Times New Roman" w:cs="Times New Roman"/>
              </w:rPr>
              <w:t>2</w:t>
            </w:r>
          </w:p>
        </w:tc>
        <w:tc>
          <w:tcPr>
            <w:tcW w:w="550" w:type="dxa"/>
            <w:gridSpan w:val="2"/>
            <w:vAlign w:val="center"/>
          </w:tcPr>
          <w:p w:rsidR="00E42C38" w:rsidRPr="00D6683A" w:rsidRDefault="00E42C38" w:rsidP="00F21F5E">
            <w:pPr>
              <w:spacing w:after="0" w:line="240" w:lineRule="atLeast"/>
              <w:rPr>
                <w:rFonts w:ascii="Times New Roman" w:hAnsi="Times New Roman" w:cs="Times New Roman"/>
              </w:rPr>
            </w:pPr>
          </w:p>
        </w:tc>
        <w:tc>
          <w:tcPr>
            <w:tcW w:w="932" w:type="dxa"/>
            <w:vMerge/>
            <w:textDirection w:val="btLr"/>
            <w:vAlign w:val="center"/>
          </w:tcPr>
          <w:p w:rsidR="00E42C38" w:rsidRPr="00D6683A" w:rsidRDefault="00E42C38" w:rsidP="00F21F5E">
            <w:pPr>
              <w:spacing w:after="0" w:line="240" w:lineRule="atLeast"/>
              <w:jc w:val="center"/>
              <w:rPr>
                <w:rFonts w:ascii="Times New Roman" w:hAnsi="Times New Roman" w:cs="Times New Roman"/>
              </w:rPr>
            </w:pPr>
          </w:p>
        </w:tc>
        <w:tc>
          <w:tcPr>
            <w:tcW w:w="555" w:type="dxa"/>
            <w:vMerge/>
            <w:textDirection w:val="btLr"/>
            <w:vAlign w:val="center"/>
          </w:tcPr>
          <w:p w:rsidR="00E42C38" w:rsidRPr="00D6683A" w:rsidRDefault="00E42C38" w:rsidP="00F21F5E">
            <w:pPr>
              <w:spacing w:after="0" w:line="240" w:lineRule="atLeast"/>
              <w:jc w:val="center"/>
              <w:rPr>
                <w:rFonts w:ascii="Times New Roman" w:hAnsi="Times New Roman" w:cs="Times New Roman"/>
              </w:rPr>
            </w:pPr>
          </w:p>
        </w:tc>
        <w:tc>
          <w:tcPr>
            <w:tcW w:w="820" w:type="dxa"/>
            <w:vMerge/>
            <w:textDirection w:val="btLr"/>
            <w:vAlign w:val="center"/>
          </w:tcPr>
          <w:p w:rsidR="00E42C38" w:rsidRPr="00D6683A" w:rsidRDefault="00E42C38" w:rsidP="00F21F5E">
            <w:pPr>
              <w:spacing w:after="0" w:line="240" w:lineRule="atLeast"/>
              <w:jc w:val="center"/>
              <w:rPr>
                <w:rFonts w:ascii="Times New Roman" w:hAnsi="Times New Roman" w:cs="Times New Roman"/>
                <w:lang w:val="en-US"/>
              </w:rPr>
            </w:pPr>
          </w:p>
        </w:tc>
      </w:tr>
    </w:tbl>
    <w:p w:rsidR="00E42C38" w:rsidRDefault="00E42C38" w:rsidP="007E03E1">
      <w:pPr>
        <w:spacing w:after="0" w:line="240" w:lineRule="atLeast"/>
        <w:ind w:firstLine="709"/>
        <w:jc w:val="both"/>
        <w:rPr>
          <w:rFonts w:ascii="Times New Roman" w:hAnsi="Times New Roman" w:cs="Times New Roman"/>
          <w:sz w:val="24"/>
          <w:szCs w:val="24"/>
        </w:rPr>
      </w:pP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Аттестация педагогических работников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организациями, осуществляющими образовательную деятельность. 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Образовательная организация укомплектована работниками пищеблока, вспомогательным персоналом..</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Кадровое обеспечение реализации основной образовательной программы</w:t>
      </w:r>
      <w:r w:rsidRPr="00420647">
        <w:rPr>
          <w:rFonts w:ascii="Times New Roman" w:hAnsi="Times New Roman" w:cs="Times New Roman"/>
          <w:sz w:val="24"/>
          <w:szCs w:val="24"/>
        </w:rPr>
        <w:t xml:space="preserve"> основного общего образования может строиться по схеме:</w:t>
      </w:r>
    </w:p>
    <w:p w:rsidR="00E42C38" w:rsidRPr="00420647" w:rsidRDefault="00E42C38" w:rsidP="00AA3EA3">
      <w:pPr>
        <w:pStyle w:val="ListParagraph"/>
        <w:numPr>
          <w:ilvl w:val="0"/>
          <w:numId w:val="147"/>
        </w:numPr>
        <w:tabs>
          <w:tab w:val="left" w:pos="993"/>
        </w:tabs>
        <w:spacing w:line="240" w:lineRule="atLeast"/>
        <w:ind w:left="0" w:firstLine="709"/>
        <w:jc w:val="both"/>
        <w:rPr>
          <w:rFonts w:ascii="Times New Roman" w:hAnsi="Times New Roman"/>
        </w:rPr>
      </w:pPr>
      <w:r w:rsidRPr="00420647">
        <w:rPr>
          <w:rFonts w:ascii="Times New Roman" w:hAnsi="Times New Roman"/>
        </w:rPr>
        <w:t>должность;</w:t>
      </w:r>
    </w:p>
    <w:p w:rsidR="00E42C38" w:rsidRPr="00420647" w:rsidRDefault="00E42C38" w:rsidP="00AA3EA3">
      <w:pPr>
        <w:pStyle w:val="ListParagraph"/>
        <w:numPr>
          <w:ilvl w:val="0"/>
          <w:numId w:val="147"/>
        </w:numPr>
        <w:tabs>
          <w:tab w:val="left" w:pos="993"/>
        </w:tabs>
        <w:spacing w:line="240" w:lineRule="atLeast"/>
        <w:ind w:left="0" w:firstLine="709"/>
        <w:jc w:val="both"/>
        <w:rPr>
          <w:rFonts w:ascii="Times New Roman" w:hAnsi="Times New Roman"/>
        </w:rPr>
      </w:pPr>
      <w:r w:rsidRPr="00420647">
        <w:rPr>
          <w:rFonts w:ascii="Times New Roman" w:hAnsi="Times New Roman"/>
        </w:rPr>
        <w:t>должностные обязанности;</w:t>
      </w:r>
    </w:p>
    <w:p w:rsidR="00E42C38" w:rsidRPr="00420647" w:rsidRDefault="00E42C38" w:rsidP="00AA3EA3">
      <w:pPr>
        <w:pStyle w:val="ListParagraph"/>
        <w:numPr>
          <w:ilvl w:val="0"/>
          <w:numId w:val="147"/>
        </w:numPr>
        <w:tabs>
          <w:tab w:val="left" w:pos="993"/>
        </w:tabs>
        <w:spacing w:line="240" w:lineRule="atLeast"/>
        <w:ind w:left="0" w:firstLine="709"/>
        <w:jc w:val="both"/>
        <w:rPr>
          <w:rFonts w:ascii="Times New Roman" w:hAnsi="Times New Roman"/>
        </w:rPr>
      </w:pPr>
      <w:r w:rsidRPr="00420647">
        <w:rPr>
          <w:rFonts w:ascii="Times New Roman" w:hAnsi="Times New Roman"/>
        </w:rPr>
        <w:t>количество работников в образовательной организации (требуется/имеется);</w:t>
      </w:r>
    </w:p>
    <w:p w:rsidR="00E42C38" w:rsidRPr="00420647" w:rsidRDefault="00E42C38" w:rsidP="00AA3EA3">
      <w:pPr>
        <w:pStyle w:val="ListParagraph"/>
        <w:numPr>
          <w:ilvl w:val="0"/>
          <w:numId w:val="147"/>
        </w:numPr>
        <w:tabs>
          <w:tab w:val="left" w:pos="993"/>
        </w:tabs>
        <w:spacing w:line="240" w:lineRule="atLeast"/>
        <w:ind w:left="0" w:firstLine="709"/>
        <w:jc w:val="both"/>
        <w:rPr>
          <w:rFonts w:ascii="Times New Roman" w:hAnsi="Times New Roman"/>
        </w:rPr>
      </w:pPr>
      <w:r w:rsidRPr="00420647">
        <w:rPr>
          <w:rFonts w:ascii="Times New Roman" w:hAnsi="Times New Roman"/>
        </w:rPr>
        <w:t>уровень работников образовательной организации: требования к уровню квалификации, фактический уровень.</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Образовательная организация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«Единым квалификационным справочником должностей руководителей, специалистов и служащих» и требованиями Профессионального стандарта.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 xml:space="preserve">Профессиональное развитие и повышение квалификации педагогических работников. </w:t>
      </w:r>
      <w:r w:rsidRPr="00420647">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При этом могут быть использованы различные организации образования, имеющие соответствующую лицензию, сформированные на базе образовательных организаций общего, профессионального и дополнительного образования детей, стажерские площадки, а также дистанционные образовательные ресурсы.</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w:t>
      </w:r>
      <w:r>
        <w:rPr>
          <w:rFonts w:ascii="Times New Roman" w:hAnsi="Times New Roman" w:cs="Times New Roman"/>
          <w:sz w:val="24"/>
          <w:szCs w:val="24"/>
        </w:rPr>
        <w:t>я методических материалов и др.</w:t>
      </w:r>
    </w:p>
    <w:p w:rsidR="00E42C38"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E42C38" w:rsidRPr="00B06F30" w:rsidRDefault="00E42C38" w:rsidP="00B06F30">
      <w:pPr>
        <w:spacing w:after="0" w:line="240" w:lineRule="atLeast"/>
        <w:jc w:val="center"/>
        <w:rPr>
          <w:rFonts w:ascii="Times New Roman" w:hAnsi="Times New Roman" w:cs="Times New Roman"/>
          <w:b/>
          <w:bCs/>
          <w:sz w:val="28"/>
          <w:szCs w:val="28"/>
        </w:rPr>
      </w:pPr>
      <w:r w:rsidRPr="00B06F30">
        <w:rPr>
          <w:rFonts w:ascii="Times New Roman" w:hAnsi="Times New Roman" w:cs="Times New Roman"/>
          <w:b/>
          <w:bCs/>
          <w:sz w:val="28"/>
          <w:szCs w:val="28"/>
        </w:rPr>
        <w:t>Перспективный план аттестации и курсовой подготовки педагогических работников</w:t>
      </w:r>
      <w:r>
        <w:rPr>
          <w:rFonts w:ascii="Times New Roman" w:hAnsi="Times New Roman" w:cs="Times New Roman"/>
          <w:b/>
          <w:bCs/>
          <w:sz w:val="28"/>
          <w:szCs w:val="28"/>
        </w:rPr>
        <w:t xml:space="preserve"> </w:t>
      </w:r>
      <w:r w:rsidRPr="00B06F30">
        <w:rPr>
          <w:rFonts w:ascii="Times New Roman" w:hAnsi="Times New Roman" w:cs="Times New Roman"/>
          <w:b/>
          <w:bCs/>
          <w:sz w:val="28"/>
          <w:szCs w:val="28"/>
        </w:rPr>
        <w:t>2015-2020 г.г.</w:t>
      </w:r>
    </w:p>
    <w:p w:rsidR="00E42C38" w:rsidRPr="00B06F30" w:rsidRDefault="00E42C38" w:rsidP="00B06F30">
      <w:pPr>
        <w:spacing w:after="0" w:line="240" w:lineRule="atLeast"/>
        <w:jc w:val="center"/>
        <w:rPr>
          <w:rFonts w:ascii="Times New Roman" w:hAnsi="Times New Roman" w:cs="Times New Roman"/>
          <w:sz w:val="24"/>
          <w:szCs w:val="24"/>
        </w:rPr>
      </w:pPr>
    </w:p>
    <w:tbl>
      <w:tblPr>
        <w:tblW w:w="1073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20"/>
        <w:gridCol w:w="1440"/>
        <w:gridCol w:w="1620"/>
        <w:gridCol w:w="1216"/>
        <w:gridCol w:w="697"/>
        <w:gridCol w:w="669"/>
        <w:gridCol w:w="411"/>
        <w:gridCol w:w="360"/>
        <w:gridCol w:w="360"/>
        <w:gridCol w:w="360"/>
        <w:gridCol w:w="360"/>
        <w:gridCol w:w="360"/>
        <w:gridCol w:w="360"/>
        <w:gridCol w:w="360"/>
        <w:gridCol w:w="360"/>
        <w:gridCol w:w="360"/>
        <w:gridCol w:w="360"/>
        <w:gridCol w:w="360"/>
      </w:tblGrid>
      <w:tr w:rsidR="00E42C38" w:rsidRPr="00B06F30">
        <w:tc>
          <w:tcPr>
            <w:tcW w:w="720" w:type="dxa"/>
            <w:vMerge w:val="restart"/>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п/п</w:t>
            </w:r>
          </w:p>
        </w:tc>
        <w:tc>
          <w:tcPr>
            <w:tcW w:w="1440" w:type="dxa"/>
            <w:vMerge w:val="restart"/>
          </w:tcPr>
          <w:p w:rsidR="00E42C38" w:rsidRPr="00B06F30" w:rsidRDefault="00E42C38" w:rsidP="00B06F30">
            <w:pPr>
              <w:spacing w:after="0" w:line="240" w:lineRule="atLeast"/>
              <w:rPr>
                <w:rFonts w:ascii="Times New Roman" w:hAnsi="Times New Roman" w:cs="Times New Roman"/>
                <w:sz w:val="20"/>
                <w:szCs w:val="20"/>
              </w:rPr>
            </w:pPr>
            <w:r w:rsidRPr="00B06F30">
              <w:rPr>
                <w:rFonts w:ascii="Times New Roman" w:hAnsi="Times New Roman" w:cs="Times New Roman"/>
                <w:sz w:val="20"/>
                <w:szCs w:val="20"/>
              </w:rPr>
              <w:t>Ф.И.О.</w:t>
            </w:r>
          </w:p>
        </w:tc>
        <w:tc>
          <w:tcPr>
            <w:tcW w:w="1620" w:type="dxa"/>
            <w:vMerge w:val="restart"/>
          </w:tcPr>
          <w:p w:rsidR="00E42C38" w:rsidRPr="00B06F30" w:rsidRDefault="00E42C38" w:rsidP="00B06F30">
            <w:pPr>
              <w:spacing w:after="0" w:line="240" w:lineRule="atLeast"/>
              <w:jc w:val="center"/>
              <w:rPr>
                <w:rFonts w:ascii="Times New Roman" w:hAnsi="Times New Roman" w:cs="Times New Roman"/>
                <w:sz w:val="20"/>
                <w:szCs w:val="20"/>
              </w:rPr>
            </w:pPr>
          </w:p>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Предметы</w:t>
            </w:r>
          </w:p>
        </w:tc>
        <w:tc>
          <w:tcPr>
            <w:tcW w:w="1216" w:type="dxa"/>
            <w:vMerge w:val="restart"/>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 xml:space="preserve">Категория, звание     </w:t>
            </w:r>
          </w:p>
        </w:tc>
        <w:tc>
          <w:tcPr>
            <w:tcW w:w="1366" w:type="dxa"/>
            <w:gridSpan w:val="2"/>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послед</w:t>
            </w:r>
          </w:p>
        </w:tc>
        <w:tc>
          <w:tcPr>
            <w:tcW w:w="771" w:type="dxa"/>
            <w:gridSpan w:val="2"/>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2015</w:t>
            </w:r>
          </w:p>
        </w:tc>
        <w:tc>
          <w:tcPr>
            <w:tcW w:w="720" w:type="dxa"/>
            <w:gridSpan w:val="2"/>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2016</w:t>
            </w:r>
          </w:p>
        </w:tc>
        <w:tc>
          <w:tcPr>
            <w:tcW w:w="720" w:type="dxa"/>
            <w:gridSpan w:val="2"/>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2017</w:t>
            </w:r>
          </w:p>
        </w:tc>
        <w:tc>
          <w:tcPr>
            <w:tcW w:w="720" w:type="dxa"/>
            <w:gridSpan w:val="2"/>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2018</w:t>
            </w:r>
          </w:p>
        </w:tc>
        <w:tc>
          <w:tcPr>
            <w:tcW w:w="720" w:type="dxa"/>
            <w:gridSpan w:val="2"/>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2019</w:t>
            </w:r>
          </w:p>
        </w:tc>
        <w:tc>
          <w:tcPr>
            <w:tcW w:w="720" w:type="dxa"/>
            <w:gridSpan w:val="2"/>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2020</w:t>
            </w:r>
          </w:p>
        </w:tc>
      </w:tr>
      <w:tr w:rsidR="00E42C38" w:rsidRPr="00B06F30">
        <w:trPr>
          <w:trHeight w:val="303"/>
        </w:trPr>
        <w:tc>
          <w:tcPr>
            <w:tcW w:w="720" w:type="dxa"/>
            <w:vMerge/>
          </w:tcPr>
          <w:p w:rsidR="00E42C38" w:rsidRPr="00B06F30" w:rsidRDefault="00E42C38" w:rsidP="00B06F30">
            <w:pPr>
              <w:spacing w:after="0" w:line="240" w:lineRule="atLeast"/>
              <w:jc w:val="center"/>
              <w:rPr>
                <w:rFonts w:ascii="Times New Roman" w:hAnsi="Times New Roman" w:cs="Times New Roman"/>
                <w:sz w:val="20"/>
                <w:szCs w:val="20"/>
              </w:rPr>
            </w:pPr>
          </w:p>
        </w:tc>
        <w:tc>
          <w:tcPr>
            <w:tcW w:w="1440" w:type="dxa"/>
            <w:vMerge/>
          </w:tcPr>
          <w:p w:rsidR="00E42C38" w:rsidRPr="00B06F30" w:rsidRDefault="00E42C38" w:rsidP="00B06F30">
            <w:pPr>
              <w:spacing w:after="0" w:line="240" w:lineRule="atLeast"/>
              <w:rPr>
                <w:rFonts w:ascii="Times New Roman" w:hAnsi="Times New Roman" w:cs="Times New Roman"/>
                <w:sz w:val="20"/>
                <w:szCs w:val="20"/>
              </w:rPr>
            </w:pPr>
          </w:p>
        </w:tc>
        <w:tc>
          <w:tcPr>
            <w:tcW w:w="1620" w:type="dxa"/>
            <w:vMerge/>
          </w:tcPr>
          <w:p w:rsidR="00E42C38" w:rsidRPr="00B06F30" w:rsidRDefault="00E42C38" w:rsidP="00B06F30">
            <w:pPr>
              <w:spacing w:after="0" w:line="240" w:lineRule="atLeast"/>
              <w:jc w:val="center"/>
              <w:rPr>
                <w:rFonts w:ascii="Times New Roman" w:hAnsi="Times New Roman" w:cs="Times New Roman"/>
                <w:sz w:val="20"/>
                <w:szCs w:val="20"/>
              </w:rPr>
            </w:pPr>
          </w:p>
        </w:tc>
        <w:tc>
          <w:tcPr>
            <w:tcW w:w="1216" w:type="dxa"/>
            <w:vMerge/>
          </w:tcPr>
          <w:p w:rsidR="00E42C38" w:rsidRPr="00B06F30" w:rsidRDefault="00E42C38" w:rsidP="00B06F30">
            <w:pPr>
              <w:spacing w:after="0" w:line="240" w:lineRule="atLeast"/>
              <w:jc w:val="center"/>
              <w:rPr>
                <w:rFonts w:ascii="Times New Roman" w:hAnsi="Times New Roman" w:cs="Times New Roman"/>
                <w:sz w:val="20"/>
                <w:szCs w:val="20"/>
              </w:rPr>
            </w:pPr>
          </w:p>
        </w:tc>
        <w:tc>
          <w:tcPr>
            <w:tcW w:w="697"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А</w:t>
            </w:r>
          </w:p>
        </w:tc>
        <w:tc>
          <w:tcPr>
            <w:tcW w:w="669"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К</w:t>
            </w:r>
          </w:p>
        </w:tc>
        <w:tc>
          <w:tcPr>
            <w:tcW w:w="411"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А</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К</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А</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К</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А</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К</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А</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К</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А</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К</w:t>
            </w:r>
          </w:p>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А</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К</w:t>
            </w:r>
          </w:p>
        </w:tc>
      </w:tr>
      <w:tr w:rsidR="00E42C38" w:rsidRPr="00B06F30">
        <w:tc>
          <w:tcPr>
            <w:tcW w:w="720" w:type="dxa"/>
            <w:vMerge w:val="restart"/>
          </w:tcPr>
          <w:p w:rsidR="00E42C38" w:rsidRPr="00B06F30" w:rsidRDefault="00E42C38" w:rsidP="00B06F30">
            <w:pPr>
              <w:numPr>
                <w:ilvl w:val="0"/>
                <w:numId w:val="220"/>
              </w:num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1.</w:t>
            </w:r>
          </w:p>
        </w:tc>
        <w:tc>
          <w:tcPr>
            <w:tcW w:w="1440" w:type="dxa"/>
            <w:vMerge w:val="restart"/>
          </w:tcPr>
          <w:p w:rsidR="00E42C38" w:rsidRPr="00B06F30" w:rsidRDefault="00E42C38" w:rsidP="00B06F30">
            <w:pPr>
              <w:spacing w:after="0" w:line="240" w:lineRule="atLeast"/>
              <w:rPr>
                <w:rFonts w:ascii="Times New Roman" w:hAnsi="Times New Roman" w:cs="Times New Roman"/>
                <w:sz w:val="20"/>
                <w:szCs w:val="20"/>
              </w:rPr>
            </w:pPr>
            <w:r w:rsidRPr="00B06F30">
              <w:rPr>
                <w:rFonts w:ascii="Times New Roman" w:hAnsi="Times New Roman" w:cs="Times New Roman"/>
                <w:sz w:val="20"/>
                <w:szCs w:val="20"/>
              </w:rPr>
              <w:t>Абдуллаева Лейля Ленмаровна</w:t>
            </w:r>
          </w:p>
        </w:tc>
        <w:tc>
          <w:tcPr>
            <w:tcW w:w="162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химия</w:t>
            </w:r>
          </w:p>
        </w:tc>
        <w:tc>
          <w:tcPr>
            <w:tcW w:w="1216"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lang w:val="en-US"/>
              </w:rPr>
              <w:t xml:space="preserve">I </w:t>
            </w:r>
            <w:r w:rsidRPr="00B06F30">
              <w:rPr>
                <w:rFonts w:ascii="Times New Roman" w:hAnsi="Times New Roman" w:cs="Times New Roman"/>
                <w:sz w:val="20"/>
                <w:szCs w:val="20"/>
              </w:rPr>
              <w:t>категория</w:t>
            </w:r>
          </w:p>
        </w:tc>
        <w:tc>
          <w:tcPr>
            <w:tcW w:w="697"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2013</w:t>
            </w:r>
          </w:p>
        </w:tc>
        <w:tc>
          <w:tcPr>
            <w:tcW w:w="669"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2012</w:t>
            </w:r>
          </w:p>
        </w:tc>
        <w:tc>
          <w:tcPr>
            <w:tcW w:w="411"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r>
      <w:tr w:rsidR="00E42C38" w:rsidRPr="00B06F30">
        <w:tc>
          <w:tcPr>
            <w:tcW w:w="720" w:type="dxa"/>
            <w:vMerge/>
          </w:tcPr>
          <w:p w:rsidR="00E42C38" w:rsidRPr="00B06F30" w:rsidRDefault="00E42C38" w:rsidP="00B06F30">
            <w:pPr>
              <w:numPr>
                <w:ilvl w:val="0"/>
                <w:numId w:val="220"/>
              </w:numPr>
              <w:spacing w:after="0" w:line="240" w:lineRule="atLeast"/>
              <w:jc w:val="center"/>
              <w:rPr>
                <w:rFonts w:ascii="Times New Roman" w:hAnsi="Times New Roman" w:cs="Times New Roman"/>
                <w:sz w:val="20"/>
                <w:szCs w:val="20"/>
              </w:rPr>
            </w:pPr>
          </w:p>
        </w:tc>
        <w:tc>
          <w:tcPr>
            <w:tcW w:w="1440" w:type="dxa"/>
            <w:vMerge/>
          </w:tcPr>
          <w:p w:rsidR="00E42C38" w:rsidRPr="00B06F30" w:rsidRDefault="00E42C38" w:rsidP="00B06F30">
            <w:pPr>
              <w:spacing w:after="0" w:line="240" w:lineRule="atLeast"/>
              <w:rPr>
                <w:rFonts w:ascii="Times New Roman" w:hAnsi="Times New Roman" w:cs="Times New Roman"/>
                <w:sz w:val="20"/>
                <w:szCs w:val="20"/>
              </w:rPr>
            </w:pPr>
          </w:p>
        </w:tc>
        <w:tc>
          <w:tcPr>
            <w:tcW w:w="162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педагог-организатор</w:t>
            </w:r>
          </w:p>
        </w:tc>
        <w:tc>
          <w:tcPr>
            <w:tcW w:w="1216"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СЗД</w:t>
            </w:r>
          </w:p>
        </w:tc>
        <w:tc>
          <w:tcPr>
            <w:tcW w:w="697"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2015</w:t>
            </w:r>
          </w:p>
        </w:tc>
        <w:tc>
          <w:tcPr>
            <w:tcW w:w="669"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2013</w:t>
            </w:r>
          </w:p>
        </w:tc>
        <w:tc>
          <w:tcPr>
            <w:tcW w:w="411"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r>
      <w:tr w:rsidR="00E42C38" w:rsidRPr="00B06F30">
        <w:tc>
          <w:tcPr>
            <w:tcW w:w="720" w:type="dxa"/>
            <w:vMerge w:val="restart"/>
          </w:tcPr>
          <w:p w:rsidR="00E42C38" w:rsidRPr="00B06F30" w:rsidRDefault="00E42C38" w:rsidP="00B06F30">
            <w:pPr>
              <w:numPr>
                <w:ilvl w:val="0"/>
                <w:numId w:val="220"/>
              </w:num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w:t>
            </w:r>
          </w:p>
        </w:tc>
        <w:tc>
          <w:tcPr>
            <w:tcW w:w="1440" w:type="dxa"/>
            <w:vMerge w:val="restart"/>
          </w:tcPr>
          <w:p w:rsidR="00E42C38" w:rsidRPr="00B06F30" w:rsidRDefault="00E42C38" w:rsidP="00B06F30">
            <w:pPr>
              <w:spacing w:after="0" w:line="240" w:lineRule="atLeast"/>
              <w:rPr>
                <w:rFonts w:ascii="Times New Roman" w:hAnsi="Times New Roman" w:cs="Times New Roman"/>
                <w:sz w:val="20"/>
                <w:szCs w:val="20"/>
              </w:rPr>
            </w:pPr>
            <w:r w:rsidRPr="00B06F30">
              <w:rPr>
                <w:rFonts w:ascii="Times New Roman" w:hAnsi="Times New Roman" w:cs="Times New Roman"/>
                <w:sz w:val="20"/>
                <w:szCs w:val="20"/>
              </w:rPr>
              <w:t>Гребенюк Лолита Николаевна</w:t>
            </w:r>
          </w:p>
        </w:tc>
        <w:tc>
          <w:tcPr>
            <w:tcW w:w="162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русский язык и литература</w:t>
            </w:r>
          </w:p>
        </w:tc>
        <w:tc>
          <w:tcPr>
            <w:tcW w:w="1216"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СЗД</w:t>
            </w:r>
          </w:p>
        </w:tc>
        <w:tc>
          <w:tcPr>
            <w:tcW w:w="697"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2015</w:t>
            </w:r>
          </w:p>
        </w:tc>
        <w:tc>
          <w:tcPr>
            <w:tcW w:w="669"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2014</w:t>
            </w:r>
          </w:p>
        </w:tc>
        <w:tc>
          <w:tcPr>
            <w:tcW w:w="411"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r>
      <w:tr w:rsidR="00E42C38" w:rsidRPr="00B06F30">
        <w:tc>
          <w:tcPr>
            <w:tcW w:w="720" w:type="dxa"/>
            <w:vMerge/>
          </w:tcPr>
          <w:p w:rsidR="00E42C38" w:rsidRPr="00B06F30" w:rsidRDefault="00E42C38" w:rsidP="00B06F30">
            <w:pPr>
              <w:numPr>
                <w:ilvl w:val="0"/>
                <w:numId w:val="220"/>
              </w:numPr>
              <w:spacing w:after="0" w:line="240" w:lineRule="atLeast"/>
              <w:jc w:val="center"/>
              <w:rPr>
                <w:rFonts w:ascii="Times New Roman" w:hAnsi="Times New Roman" w:cs="Times New Roman"/>
                <w:sz w:val="20"/>
                <w:szCs w:val="20"/>
              </w:rPr>
            </w:pPr>
          </w:p>
        </w:tc>
        <w:tc>
          <w:tcPr>
            <w:tcW w:w="1440" w:type="dxa"/>
            <w:vMerge/>
          </w:tcPr>
          <w:p w:rsidR="00E42C38" w:rsidRPr="00B06F30" w:rsidRDefault="00E42C38" w:rsidP="00B06F30">
            <w:pPr>
              <w:spacing w:after="0" w:line="240" w:lineRule="atLeast"/>
              <w:rPr>
                <w:rFonts w:ascii="Times New Roman" w:hAnsi="Times New Roman" w:cs="Times New Roman"/>
                <w:sz w:val="20"/>
                <w:szCs w:val="20"/>
              </w:rPr>
            </w:pPr>
          </w:p>
        </w:tc>
        <w:tc>
          <w:tcPr>
            <w:tcW w:w="162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зам.директора по УВР</w:t>
            </w:r>
          </w:p>
        </w:tc>
        <w:tc>
          <w:tcPr>
            <w:tcW w:w="1216"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697"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669"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2014</w:t>
            </w:r>
          </w:p>
        </w:tc>
        <w:tc>
          <w:tcPr>
            <w:tcW w:w="411"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r>
      <w:tr w:rsidR="00E42C38" w:rsidRPr="00B06F30">
        <w:tc>
          <w:tcPr>
            <w:tcW w:w="720" w:type="dxa"/>
            <w:vMerge w:val="restart"/>
          </w:tcPr>
          <w:p w:rsidR="00E42C38" w:rsidRPr="00B06F30" w:rsidRDefault="00E42C38" w:rsidP="00B06F30">
            <w:pPr>
              <w:numPr>
                <w:ilvl w:val="0"/>
                <w:numId w:val="220"/>
              </w:num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4.</w:t>
            </w:r>
          </w:p>
        </w:tc>
        <w:tc>
          <w:tcPr>
            <w:tcW w:w="1440" w:type="dxa"/>
            <w:vMerge w:val="restart"/>
          </w:tcPr>
          <w:p w:rsidR="00E42C38" w:rsidRPr="00B06F30" w:rsidRDefault="00E42C38" w:rsidP="00B06F30">
            <w:pPr>
              <w:spacing w:after="0" w:line="240" w:lineRule="atLeast"/>
              <w:rPr>
                <w:rFonts w:ascii="Times New Roman" w:hAnsi="Times New Roman" w:cs="Times New Roman"/>
                <w:sz w:val="20"/>
                <w:szCs w:val="20"/>
              </w:rPr>
            </w:pPr>
            <w:r w:rsidRPr="00B06F30">
              <w:rPr>
                <w:rFonts w:ascii="Times New Roman" w:hAnsi="Times New Roman" w:cs="Times New Roman"/>
                <w:sz w:val="20"/>
                <w:szCs w:val="20"/>
              </w:rPr>
              <w:t>Дусь Марина Анатольевна</w:t>
            </w:r>
          </w:p>
        </w:tc>
        <w:tc>
          <w:tcPr>
            <w:tcW w:w="162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технология</w:t>
            </w:r>
          </w:p>
        </w:tc>
        <w:tc>
          <w:tcPr>
            <w:tcW w:w="1216"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высшая</w:t>
            </w:r>
          </w:p>
        </w:tc>
        <w:tc>
          <w:tcPr>
            <w:tcW w:w="697"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2011</w:t>
            </w:r>
          </w:p>
        </w:tc>
        <w:tc>
          <w:tcPr>
            <w:tcW w:w="669"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2014</w:t>
            </w:r>
          </w:p>
        </w:tc>
        <w:tc>
          <w:tcPr>
            <w:tcW w:w="411"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r>
      <w:tr w:rsidR="00E42C38" w:rsidRPr="00B06F30">
        <w:trPr>
          <w:trHeight w:val="246"/>
        </w:trPr>
        <w:tc>
          <w:tcPr>
            <w:tcW w:w="720" w:type="dxa"/>
            <w:vMerge/>
          </w:tcPr>
          <w:p w:rsidR="00E42C38" w:rsidRPr="00B06F30" w:rsidRDefault="00E42C38" w:rsidP="00B06F30">
            <w:pPr>
              <w:numPr>
                <w:ilvl w:val="0"/>
                <w:numId w:val="220"/>
              </w:numPr>
              <w:spacing w:after="0" w:line="240" w:lineRule="atLeast"/>
              <w:jc w:val="center"/>
              <w:rPr>
                <w:rFonts w:ascii="Times New Roman" w:hAnsi="Times New Roman" w:cs="Times New Roman"/>
                <w:sz w:val="20"/>
                <w:szCs w:val="20"/>
              </w:rPr>
            </w:pPr>
          </w:p>
        </w:tc>
        <w:tc>
          <w:tcPr>
            <w:tcW w:w="1440" w:type="dxa"/>
            <w:vMerge/>
          </w:tcPr>
          <w:p w:rsidR="00E42C38" w:rsidRPr="00B06F30" w:rsidRDefault="00E42C38" w:rsidP="00B06F30">
            <w:pPr>
              <w:spacing w:after="0" w:line="240" w:lineRule="atLeast"/>
              <w:rPr>
                <w:rFonts w:ascii="Times New Roman" w:hAnsi="Times New Roman" w:cs="Times New Roman"/>
                <w:sz w:val="20"/>
                <w:szCs w:val="20"/>
              </w:rPr>
            </w:pPr>
          </w:p>
        </w:tc>
        <w:tc>
          <w:tcPr>
            <w:tcW w:w="162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ИЗО</w:t>
            </w:r>
          </w:p>
        </w:tc>
        <w:tc>
          <w:tcPr>
            <w:tcW w:w="1216"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697"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669"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2014</w:t>
            </w:r>
          </w:p>
        </w:tc>
        <w:tc>
          <w:tcPr>
            <w:tcW w:w="411"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r>
      <w:tr w:rsidR="00E42C38" w:rsidRPr="00B06F30">
        <w:tc>
          <w:tcPr>
            <w:tcW w:w="720" w:type="dxa"/>
            <w:vMerge/>
          </w:tcPr>
          <w:p w:rsidR="00E42C38" w:rsidRPr="00B06F30" w:rsidRDefault="00E42C38" w:rsidP="00B06F30">
            <w:pPr>
              <w:numPr>
                <w:ilvl w:val="0"/>
                <w:numId w:val="220"/>
              </w:numPr>
              <w:spacing w:after="0" w:line="240" w:lineRule="atLeast"/>
              <w:jc w:val="center"/>
              <w:rPr>
                <w:rFonts w:ascii="Times New Roman" w:hAnsi="Times New Roman" w:cs="Times New Roman"/>
                <w:sz w:val="20"/>
                <w:szCs w:val="20"/>
              </w:rPr>
            </w:pPr>
          </w:p>
        </w:tc>
        <w:tc>
          <w:tcPr>
            <w:tcW w:w="1440" w:type="dxa"/>
            <w:vMerge/>
          </w:tcPr>
          <w:p w:rsidR="00E42C38" w:rsidRPr="00B06F30" w:rsidRDefault="00E42C38" w:rsidP="00B06F30">
            <w:pPr>
              <w:spacing w:after="0" w:line="240" w:lineRule="atLeast"/>
              <w:rPr>
                <w:rFonts w:ascii="Times New Roman" w:hAnsi="Times New Roman" w:cs="Times New Roman"/>
                <w:sz w:val="20"/>
                <w:szCs w:val="20"/>
              </w:rPr>
            </w:pPr>
          </w:p>
        </w:tc>
        <w:tc>
          <w:tcPr>
            <w:tcW w:w="162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матем.</w:t>
            </w:r>
          </w:p>
        </w:tc>
        <w:tc>
          <w:tcPr>
            <w:tcW w:w="1216"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697"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669"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411"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r>
      <w:tr w:rsidR="00E42C38" w:rsidRPr="00B06F30">
        <w:tc>
          <w:tcPr>
            <w:tcW w:w="720" w:type="dxa"/>
          </w:tcPr>
          <w:p w:rsidR="00E42C38" w:rsidRPr="00B06F30" w:rsidRDefault="00E42C38" w:rsidP="00B06F30">
            <w:pPr>
              <w:numPr>
                <w:ilvl w:val="0"/>
                <w:numId w:val="220"/>
              </w:num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5.</w:t>
            </w:r>
          </w:p>
        </w:tc>
        <w:tc>
          <w:tcPr>
            <w:tcW w:w="1440" w:type="dxa"/>
          </w:tcPr>
          <w:p w:rsidR="00E42C38" w:rsidRPr="00B06F30" w:rsidRDefault="00E42C38" w:rsidP="00B06F30">
            <w:pPr>
              <w:spacing w:after="0" w:line="240" w:lineRule="atLeast"/>
              <w:rPr>
                <w:rFonts w:ascii="Times New Roman" w:hAnsi="Times New Roman" w:cs="Times New Roman"/>
                <w:sz w:val="20"/>
                <w:szCs w:val="20"/>
              </w:rPr>
            </w:pPr>
            <w:r w:rsidRPr="00B06F30">
              <w:rPr>
                <w:rFonts w:ascii="Times New Roman" w:hAnsi="Times New Roman" w:cs="Times New Roman"/>
                <w:sz w:val="20"/>
                <w:szCs w:val="20"/>
              </w:rPr>
              <w:t xml:space="preserve">Зиновьева Татьяна Павловна </w:t>
            </w:r>
          </w:p>
        </w:tc>
        <w:tc>
          <w:tcPr>
            <w:tcW w:w="162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английский язык</w:t>
            </w:r>
          </w:p>
        </w:tc>
        <w:tc>
          <w:tcPr>
            <w:tcW w:w="1216"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СЗД</w:t>
            </w:r>
          </w:p>
        </w:tc>
        <w:tc>
          <w:tcPr>
            <w:tcW w:w="697"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2015</w:t>
            </w:r>
          </w:p>
        </w:tc>
        <w:tc>
          <w:tcPr>
            <w:tcW w:w="669"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2014</w:t>
            </w:r>
          </w:p>
        </w:tc>
        <w:tc>
          <w:tcPr>
            <w:tcW w:w="411"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r>
      <w:tr w:rsidR="00E42C38" w:rsidRPr="00B06F30">
        <w:tc>
          <w:tcPr>
            <w:tcW w:w="720" w:type="dxa"/>
          </w:tcPr>
          <w:p w:rsidR="00E42C38" w:rsidRPr="00B06F30" w:rsidRDefault="00E42C38" w:rsidP="00B06F30">
            <w:pPr>
              <w:numPr>
                <w:ilvl w:val="0"/>
                <w:numId w:val="220"/>
              </w:num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6.</w:t>
            </w:r>
          </w:p>
        </w:tc>
        <w:tc>
          <w:tcPr>
            <w:tcW w:w="1440" w:type="dxa"/>
          </w:tcPr>
          <w:p w:rsidR="00E42C38" w:rsidRPr="00B06F30" w:rsidRDefault="00E42C38" w:rsidP="00B06F30">
            <w:pPr>
              <w:spacing w:after="0" w:line="240" w:lineRule="atLeast"/>
              <w:rPr>
                <w:rFonts w:ascii="Times New Roman" w:hAnsi="Times New Roman" w:cs="Times New Roman"/>
                <w:sz w:val="20"/>
                <w:szCs w:val="20"/>
              </w:rPr>
            </w:pPr>
            <w:r w:rsidRPr="00B06F30">
              <w:rPr>
                <w:rFonts w:ascii="Times New Roman" w:hAnsi="Times New Roman" w:cs="Times New Roman"/>
                <w:sz w:val="20"/>
                <w:szCs w:val="20"/>
              </w:rPr>
              <w:t>Зиядинова Диляра Аметовна</w:t>
            </w:r>
          </w:p>
        </w:tc>
        <w:tc>
          <w:tcPr>
            <w:tcW w:w="162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русский язык и литература</w:t>
            </w:r>
          </w:p>
        </w:tc>
        <w:tc>
          <w:tcPr>
            <w:tcW w:w="1216"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высшая</w:t>
            </w:r>
          </w:p>
        </w:tc>
        <w:tc>
          <w:tcPr>
            <w:tcW w:w="697"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2012</w:t>
            </w:r>
          </w:p>
        </w:tc>
        <w:tc>
          <w:tcPr>
            <w:tcW w:w="669"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2014</w:t>
            </w:r>
          </w:p>
        </w:tc>
        <w:tc>
          <w:tcPr>
            <w:tcW w:w="411"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r>
      <w:tr w:rsidR="00E42C38" w:rsidRPr="00B06F30">
        <w:trPr>
          <w:trHeight w:val="516"/>
        </w:trPr>
        <w:tc>
          <w:tcPr>
            <w:tcW w:w="720" w:type="dxa"/>
          </w:tcPr>
          <w:p w:rsidR="00E42C38" w:rsidRPr="00B06F30" w:rsidRDefault="00E42C38" w:rsidP="00B06F30">
            <w:pPr>
              <w:numPr>
                <w:ilvl w:val="0"/>
                <w:numId w:val="220"/>
              </w:num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7.</w:t>
            </w:r>
          </w:p>
        </w:tc>
        <w:tc>
          <w:tcPr>
            <w:tcW w:w="1440" w:type="dxa"/>
          </w:tcPr>
          <w:p w:rsidR="00E42C38" w:rsidRPr="00B06F30" w:rsidRDefault="00E42C38" w:rsidP="00B06F30">
            <w:pPr>
              <w:spacing w:after="0" w:line="240" w:lineRule="atLeast"/>
              <w:rPr>
                <w:rFonts w:ascii="Times New Roman" w:hAnsi="Times New Roman" w:cs="Times New Roman"/>
                <w:sz w:val="20"/>
                <w:szCs w:val="20"/>
              </w:rPr>
            </w:pPr>
            <w:r w:rsidRPr="00B06F30">
              <w:rPr>
                <w:rFonts w:ascii="Times New Roman" w:hAnsi="Times New Roman" w:cs="Times New Roman"/>
                <w:sz w:val="20"/>
                <w:szCs w:val="20"/>
              </w:rPr>
              <w:t>Зуб Светлана Александровна</w:t>
            </w:r>
          </w:p>
        </w:tc>
        <w:tc>
          <w:tcPr>
            <w:tcW w:w="162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русский язык и литература</w:t>
            </w:r>
          </w:p>
        </w:tc>
        <w:tc>
          <w:tcPr>
            <w:tcW w:w="1216"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lang w:val="en-US"/>
              </w:rPr>
              <w:t xml:space="preserve">I </w:t>
            </w:r>
            <w:r w:rsidRPr="00B06F30">
              <w:rPr>
                <w:rFonts w:ascii="Times New Roman" w:hAnsi="Times New Roman" w:cs="Times New Roman"/>
                <w:sz w:val="20"/>
                <w:szCs w:val="20"/>
              </w:rPr>
              <w:t>категория</w:t>
            </w:r>
          </w:p>
        </w:tc>
        <w:tc>
          <w:tcPr>
            <w:tcW w:w="697"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2012</w:t>
            </w:r>
          </w:p>
        </w:tc>
        <w:tc>
          <w:tcPr>
            <w:tcW w:w="669"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2014</w:t>
            </w:r>
          </w:p>
        </w:tc>
        <w:tc>
          <w:tcPr>
            <w:tcW w:w="411"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r>
      <w:tr w:rsidR="00E42C38" w:rsidRPr="00B06F30">
        <w:trPr>
          <w:trHeight w:val="514"/>
        </w:trPr>
        <w:tc>
          <w:tcPr>
            <w:tcW w:w="720" w:type="dxa"/>
            <w:vMerge w:val="restart"/>
          </w:tcPr>
          <w:p w:rsidR="00E42C38" w:rsidRPr="00B06F30" w:rsidRDefault="00E42C38" w:rsidP="00B06F30">
            <w:pPr>
              <w:numPr>
                <w:ilvl w:val="0"/>
                <w:numId w:val="220"/>
              </w:num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8.</w:t>
            </w:r>
          </w:p>
        </w:tc>
        <w:tc>
          <w:tcPr>
            <w:tcW w:w="1440" w:type="dxa"/>
            <w:vMerge w:val="restart"/>
          </w:tcPr>
          <w:p w:rsidR="00E42C38" w:rsidRPr="00B06F30" w:rsidRDefault="00E42C38" w:rsidP="00B06F30">
            <w:pPr>
              <w:spacing w:after="0" w:line="240" w:lineRule="atLeast"/>
              <w:rPr>
                <w:rFonts w:ascii="Times New Roman" w:hAnsi="Times New Roman" w:cs="Times New Roman"/>
                <w:sz w:val="20"/>
                <w:szCs w:val="20"/>
              </w:rPr>
            </w:pPr>
            <w:r w:rsidRPr="00B06F30">
              <w:rPr>
                <w:rFonts w:ascii="Times New Roman" w:hAnsi="Times New Roman" w:cs="Times New Roman"/>
                <w:sz w:val="20"/>
                <w:szCs w:val="20"/>
              </w:rPr>
              <w:t>Кадырова Лемара Марленовна</w:t>
            </w:r>
          </w:p>
        </w:tc>
        <w:tc>
          <w:tcPr>
            <w:tcW w:w="162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история</w:t>
            </w:r>
          </w:p>
        </w:tc>
        <w:tc>
          <w:tcPr>
            <w:tcW w:w="1216"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lang w:val="en-US"/>
              </w:rPr>
              <w:t xml:space="preserve">I </w:t>
            </w:r>
            <w:r w:rsidRPr="00B06F30">
              <w:rPr>
                <w:rFonts w:ascii="Times New Roman" w:hAnsi="Times New Roman" w:cs="Times New Roman"/>
                <w:sz w:val="20"/>
                <w:szCs w:val="20"/>
              </w:rPr>
              <w:t>категория</w:t>
            </w:r>
          </w:p>
        </w:tc>
        <w:tc>
          <w:tcPr>
            <w:tcW w:w="697"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2014</w:t>
            </w:r>
          </w:p>
        </w:tc>
        <w:tc>
          <w:tcPr>
            <w:tcW w:w="669"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2014</w:t>
            </w:r>
          </w:p>
        </w:tc>
        <w:tc>
          <w:tcPr>
            <w:tcW w:w="411"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r>
      <w:tr w:rsidR="00E42C38" w:rsidRPr="00B06F30">
        <w:trPr>
          <w:trHeight w:val="321"/>
        </w:trPr>
        <w:tc>
          <w:tcPr>
            <w:tcW w:w="720" w:type="dxa"/>
            <w:vMerge/>
          </w:tcPr>
          <w:p w:rsidR="00E42C38" w:rsidRPr="00B06F30" w:rsidRDefault="00E42C38" w:rsidP="00B06F30">
            <w:pPr>
              <w:numPr>
                <w:ilvl w:val="0"/>
                <w:numId w:val="220"/>
              </w:numPr>
              <w:spacing w:after="0" w:line="240" w:lineRule="atLeast"/>
              <w:jc w:val="center"/>
              <w:rPr>
                <w:rFonts w:ascii="Times New Roman" w:hAnsi="Times New Roman" w:cs="Times New Roman"/>
                <w:sz w:val="20"/>
                <w:szCs w:val="20"/>
              </w:rPr>
            </w:pPr>
          </w:p>
        </w:tc>
        <w:tc>
          <w:tcPr>
            <w:tcW w:w="1440" w:type="dxa"/>
            <w:vMerge/>
          </w:tcPr>
          <w:p w:rsidR="00E42C38" w:rsidRPr="00B06F30" w:rsidRDefault="00E42C38" w:rsidP="00B06F30">
            <w:pPr>
              <w:spacing w:after="0" w:line="240" w:lineRule="atLeast"/>
              <w:rPr>
                <w:rFonts w:ascii="Times New Roman" w:hAnsi="Times New Roman" w:cs="Times New Roman"/>
                <w:sz w:val="20"/>
                <w:szCs w:val="20"/>
              </w:rPr>
            </w:pPr>
          </w:p>
        </w:tc>
        <w:tc>
          <w:tcPr>
            <w:tcW w:w="162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обществознан.</w:t>
            </w:r>
          </w:p>
        </w:tc>
        <w:tc>
          <w:tcPr>
            <w:tcW w:w="1216"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697"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669"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411"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r>
      <w:tr w:rsidR="00E42C38" w:rsidRPr="00B06F30">
        <w:tc>
          <w:tcPr>
            <w:tcW w:w="720" w:type="dxa"/>
          </w:tcPr>
          <w:p w:rsidR="00E42C38" w:rsidRPr="00B06F30" w:rsidRDefault="00E42C38" w:rsidP="00B06F30">
            <w:pPr>
              <w:numPr>
                <w:ilvl w:val="0"/>
                <w:numId w:val="220"/>
              </w:num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15</w:t>
            </w:r>
          </w:p>
        </w:tc>
        <w:tc>
          <w:tcPr>
            <w:tcW w:w="1440" w:type="dxa"/>
          </w:tcPr>
          <w:p w:rsidR="00E42C38" w:rsidRPr="00B06F30" w:rsidRDefault="00E42C38" w:rsidP="00B06F30">
            <w:pPr>
              <w:spacing w:after="0" w:line="240" w:lineRule="atLeast"/>
              <w:rPr>
                <w:rFonts w:ascii="Times New Roman" w:hAnsi="Times New Roman" w:cs="Times New Roman"/>
                <w:sz w:val="20"/>
                <w:szCs w:val="20"/>
              </w:rPr>
            </w:pPr>
            <w:r w:rsidRPr="00B06F30">
              <w:rPr>
                <w:rFonts w:ascii="Times New Roman" w:hAnsi="Times New Roman" w:cs="Times New Roman"/>
                <w:sz w:val="20"/>
                <w:szCs w:val="20"/>
              </w:rPr>
              <w:t>Набиулин Талят Серверович</w:t>
            </w:r>
          </w:p>
        </w:tc>
        <w:tc>
          <w:tcPr>
            <w:tcW w:w="162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физическая культура</w:t>
            </w:r>
          </w:p>
        </w:tc>
        <w:tc>
          <w:tcPr>
            <w:tcW w:w="1216"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высшая</w:t>
            </w:r>
          </w:p>
        </w:tc>
        <w:tc>
          <w:tcPr>
            <w:tcW w:w="697"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2011</w:t>
            </w:r>
          </w:p>
        </w:tc>
        <w:tc>
          <w:tcPr>
            <w:tcW w:w="669"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2015</w:t>
            </w:r>
          </w:p>
        </w:tc>
        <w:tc>
          <w:tcPr>
            <w:tcW w:w="411"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r>
      <w:tr w:rsidR="00E42C38" w:rsidRPr="00B06F30">
        <w:tc>
          <w:tcPr>
            <w:tcW w:w="720" w:type="dxa"/>
          </w:tcPr>
          <w:p w:rsidR="00E42C38" w:rsidRPr="00B06F30" w:rsidRDefault="00E42C38" w:rsidP="00B06F30">
            <w:pPr>
              <w:numPr>
                <w:ilvl w:val="0"/>
                <w:numId w:val="220"/>
              </w:num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16</w:t>
            </w:r>
          </w:p>
        </w:tc>
        <w:tc>
          <w:tcPr>
            <w:tcW w:w="1440" w:type="dxa"/>
          </w:tcPr>
          <w:p w:rsidR="00E42C38" w:rsidRPr="00B06F30" w:rsidRDefault="00E42C38" w:rsidP="00B06F30">
            <w:pPr>
              <w:spacing w:after="0" w:line="240" w:lineRule="atLeast"/>
              <w:rPr>
                <w:rFonts w:ascii="Times New Roman" w:hAnsi="Times New Roman" w:cs="Times New Roman"/>
                <w:sz w:val="20"/>
                <w:szCs w:val="20"/>
              </w:rPr>
            </w:pPr>
            <w:r w:rsidRPr="00B06F30">
              <w:rPr>
                <w:rFonts w:ascii="Times New Roman" w:hAnsi="Times New Roman" w:cs="Times New Roman"/>
                <w:sz w:val="20"/>
                <w:szCs w:val="20"/>
              </w:rPr>
              <w:t>Спепанян Елена Николаевна</w:t>
            </w:r>
          </w:p>
        </w:tc>
        <w:tc>
          <w:tcPr>
            <w:tcW w:w="162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укр.яз. и лит.</w:t>
            </w:r>
          </w:p>
        </w:tc>
        <w:tc>
          <w:tcPr>
            <w:tcW w:w="1216"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lang w:val="en-US"/>
              </w:rPr>
              <w:t xml:space="preserve">I </w:t>
            </w:r>
            <w:r w:rsidRPr="00B06F30">
              <w:rPr>
                <w:rFonts w:ascii="Times New Roman" w:hAnsi="Times New Roman" w:cs="Times New Roman"/>
                <w:sz w:val="20"/>
                <w:szCs w:val="20"/>
              </w:rPr>
              <w:t>категория</w:t>
            </w:r>
          </w:p>
        </w:tc>
        <w:tc>
          <w:tcPr>
            <w:tcW w:w="697"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2007</w:t>
            </w:r>
          </w:p>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д/о</w:t>
            </w:r>
          </w:p>
        </w:tc>
        <w:tc>
          <w:tcPr>
            <w:tcW w:w="669"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2009 укр. яз.</w:t>
            </w:r>
          </w:p>
        </w:tc>
        <w:tc>
          <w:tcPr>
            <w:tcW w:w="411"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r>
      <w:tr w:rsidR="00E42C38" w:rsidRPr="00B06F30">
        <w:tc>
          <w:tcPr>
            <w:tcW w:w="720" w:type="dxa"/>
          </w:tcPr>
          <w:p w:rsidR="00E42C38" w:rsidRPr="00B06F30" w:rsidRDefault="00E42C38" w:rsidP="00B06F30">
            <w:pPr>
              <w:numPr>
                <w:ilvl w:val="0"/>
                <w:numId w:val="220"/>
              </w:num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17</w:t>
            </w:r>
          </w:p>
        </w:tc>
        <w:tc>
          <w:tcPr>
            <w:tcW w:w="1440" w:type="dxa"/>
          </w:tcPr>
          <w:p w:rsidR="00E42C38" w:rsidRPr="00B06F30" w:rsidRDefault="00E42C38" w:rsidP="00B06F30">
            <w:pPr>
              <w:spacing w:after="0" w:line="240" w:lineRule="atLeast"/>
              <w:rPr>
                <w:rFonts w:ascii="Times New Roman" w:hAnsi="Times New Roman" w:cs="Times New Roman"/>
                <w:sz w:val="20"/>
                <w:szCs w:val="20"/>
              </w:rPr>
            </w:pPr>
            <w:r w:rsidRPr="00B06F30">
              <w:rPr>
                <w:rFonts w:ascii="Times New Roman" w:hAnsi="Times New Roman" w:cs="Times New Roman"/>
                <w:sz w:val="20"/>
                <w:szCs w:val="20"/>
              </w:rPr>
              <w:t>Халикова Ление Рефат-кызы</w:t>
            </w:r>
          </w:p>
        </w:tc>
        <w:tc>
          <w:tcPr>
            <w:tcW w:w="162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кр.тат.яз и лит.</w:t>
            </w:r>
          </w:p>
        </w:tc>
        <w:tc>
          <w:tcPr>
            <w:tcW w:w="1216"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специалист</w:t>
            </w:r>
          </w:p>
        </w:tc>
        <w:tc>
          <w:tcPr>
            <w:tcW w:w="697"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ВУЗ, 2013</w:t>
            </w:r>
          </w:p>
        </w:tc>
        <w:tc>
          <w:tcPr>
            <w:tcW w:w="669"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411"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r>
      <w:tr w:rsidR="00E42C38" w:rsidRPr="00B06F30">
        <w:tc>
          <w:tcPr>
            <w:tcW w:w="720" w:type="dxa"/>
          </w:tcPr>
          <w:p w:rsidR="00E42C38" w:rsidRPr="00B06F30" w:rsidRDefault="00E42C38" w:rsidP="00B06F30">
            <w:pPr>
              <w:numPr>
                <w:ilvl w:val="0"/>
                <w:numId w:val="220"/>
              </w:num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w:t>
            </w:r>
          </w:p>
        </w:tc>
        <w:tc>
          <w:tcPr>
            <w:tcW w:w="1440" w:type="dxa"/>
          </w:tcPr>
          <w:p w:rsidR="00E42C38" w:rsidRPr="00B06F30" w:rsidRDefault="00E42C38" w:rsidP="00B06F30">
            <w:pPr>
              <w:spacing w:after="0" w:line="240" w:lineRule="atLeast"/>
              <w:rPr>
                <w:rFonts w:ascii="Times New Roman" w:hAnsi="Times New Roman" w:cs="Times New Roman"/>
                <w:sz w:val="20"/>
                <w:szCs w:val="20"/>
              </w:rPr>
            </w:pPr>
            <w:r w:rsidRPr="00B06F30">
              <w:rPr>
                <w:rFonts w:ascii="Times New Roman" w:hAnsi="Times New Roman" w:cs="Times New Roman"/>
                <w:sz w:val="20"/>
                <w:szCs w:val="20"/>
              </w:rPr>
              <w:t>Салова Татьяна Валентиновна</w:t>
            </w:r>
          </w:p>
        </w:tc>
        <w:tc>
          <w:tcPr>
            <w:tcW w:w="162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психолог</w:t>
            </w:r>
          </w:p>
        </w:tc>
        <w:tc>
          <w:tcPr>
            <w:tcW w:w="1216"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специалист</w:t>
            </w:r>
          </w:p>
        </w:tc>
        <w:tc>
          <w:tcPr>
            <w:tcW w:w="697"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2014</w:t>
            </w:r>
          </w:p>
        </w:tc>
        <w:tc>
          <w:tcPr>
            <w:tcW w:w="669"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2013</w:t>
            </w:r>
          </w:p>
        </w:tc>
        <w:tc>
          <w:tcPr>
            <w:tcW w:w="411"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r>
      <w:tr w:rsidR="00E42C38" w:rsidRPr="00B06F30">
        <w:tc>
          <w:tcPr>
            <w:tcW w:w="720" w:type="dxa"/>
          </w:tcPr>
          <w:p w:rsidR="00E42C38" w:rsidRPr="00B06F30" w:rsidRDefault="00E42C38" w:rsidP="00B06F30">
            <w:pPr>
              <w:numPr>
                <w:ilvl w:val="0"/>
                <w:numId w:val="220"/>
              </w:num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21</w:t>
            </w:r>
          </w:p>
        </w:tc>
        <w:tc>
          <w:tcPr>
            <w:tcW w:w="1440" w:type="dxa"/>
          </w:tcPr>
          <w:p w:rsidR="00E42C38" w:rsidRPr="00B06F30" w:rsidRDefault="00E42C38" w:rsidP="00B06F30">
            <w:pPr>
              <w:spacing w:after="0" w:line="240" w:lineRule="atLeast"/>
              <w:rPr>
                <w:rFonts w:ascii="Times New Roman" w:hAnsi="Times New Roman" w:cs="Times New Roman"/>
                <w:sz w:val="20"/>
                <w:szCs w:val="20"/>
              </w:rPr>
            </w:pPr>
            <w:r w:rsidRPr="00B06F30">
              <w:rPr>
                <w:rFonts w:ascii="Times New Roman" w:hAnsi="Times New Roman" w:cs="Times New Roman"/>
                <w:sz w:val="20"/>
                <w:szCs w:val="20"/>
              </w:rPr>
              <w:t>Павленко Анастасия Александровна</w:t>
            </w:r>
          </w:p>
        </w:tc>
        <w:tc>
          <w:tcPr>
            <w:tcW w:w="162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рус.яз. и лит.</w:t>
            </w:r>
          </w:p>
        </w:tc>
        <w:tc>
          <w:tcPr>
            <w:tcW w:w="1216"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специалист</w:t>
            </w:r>
          </w:p>
        </w:tc>
        <w:tc>
          <w:tcPr>
            <w:tcW w:w="697"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ВУЗ, 2011</w:t>
            </w:r>
          </w:p>
        </w:tc>
        <w:tc>
          <w:tcPr>
            <w:tcW w:w="669"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д/о</w:t>
            </w:r>
          </w:p>
        </w:tc>
        <w:tc>
          <w:tcPr>
            <w:tcW w:w="411"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r>
      <w:tr w:rsidR="00E42C38" w:rsidRPr="00B06F30">
        <w:tc>
          <w:tcPr>
            <w:tcW w:w="720" w:type="dxa"/>
          </w:tcPr>
          <w:p w:rsidR="00E42C38" w:rsidRPr="00B06F30" w:rsidRDefault="00E42C38" w:rsidP="00B06F30">
            <w:pPr>
              <w:numPr>
                <w:ilvl w:val="0"/>
                <w:numId w:val="220"/>
              </w:num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23</w:t>
            </w:r>
          </w:p>
        </w:tc>
        <w:tc>
          <w:tcPr>
            <w:tcW w:w="1440" w:type="dxa"/>
          </w:tcPr>
          <w:p w:rsidR="00E42C38" w:rsidRPr="00B06F30" w:rsidRDefault="00E42C38" w:rsidP="00B06F30">
            <w:pPr>
              <w:spacing w:after="0" w:line="240" w:lineRule="atLeast"/>
              <w:rPr>
                <w:rFonts w:ascii="Times New Roman" w:hAnsi="Times New Roman" w:cs="Times New Roman"/>
                <w:sz w:val="20"/>
                <w:szCs w:val="20"/>
              </w:rPr>
            </w:pPr>
            <w:r w:rsidRPr="00B06F30">
              <w:rPr>
                <w:rFonts w:ascii="Times New Roman" w:hAnsi="Times New Roman" w:cs="Times New Roman"/>
                <w:sz w:val="20"/>
                <w:szCs w:val="20"/>
              </w:rPr>
              <w:t>Смирнова Марина Владимировна</w:t>
            </w:r>
          </w:p>
        </w:tc>
        <w:tc>
          <w:tcPr>
            <w:tcW w:w="162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биология</w:t>
            </w:r>
          </w:p>
        </w:tc>
        <w:tc>
          <w:tcPr>
            <w:tcW w:w="1216"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специалист</w:t>
            </w:r>
          </w:p>
        </w:tc>
        <w:tc>
          <w:tcPr>
            <w:tcW w:w="697"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ТНУ,</w:t>
            </w:r>
          </w:p>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2008</w:t>
            </w:r>
          </w:p>
        </w:tc>
        <w:tc>
          <w:tcPr>
            <w:tcW w:w="669" w:type="dxa"/>
          </w:tcPr>
          <w:p w:rsidR="00E42C38" w:rsidRPr="00B06F30" w:rsidRDefault="00E42C38" w:rsidP="00B06F30">
            <w:pPr>
              <w:spacing w:after="0" w:line="240" w:lineRule="atLeast"/>
              <w:rPr>
                <w:rFonts w:ascii="Times New Roman" w:hAnsi="Times New Roman" w:cs="Times New Roman"/>
                <w:sz w:val="20"/>
                <w:szCs w:val="20"/>
              </w:rPr>
            </w:pPr>
            <w:r w:rsidRPr="00B06F30">
              <w:rPr>
                <w:rFonts w:ascii="Times New Roman" w:hAnsi="Times New Roman" w:cs="Times New Roman"/>
                <w:sz w:val="20"/>
                <w:szCs w:val="20"/>
              </w:rPr>
              <w:t>-</w:t>
            </w:r>
          </w:p>
        </w:tc>
        <w:tc>
          <w:tcPr>
            <w:tcW w:w="411"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r>
      <w:tr w:rsidR="00E42C38" w:rsidRPr="00B06F30">
        <w:tc>
          <w:tcPr>
            <w:tcW w:w="720" w:type="dxa"/>
          </w:tcPr>
          <w:p w:rsidR="00E42C38" w:rsidRPr="00B06F30" w:rsidRDefault="00E42C38" w:rsidP="00B06F30">
            <w:pPr>
              <w:numPr>
                <w:ilvl w:val="0"/>
                <w:numId w:val="220"/>
              </w:num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25</w:t>
            </w:r>
          </w:p>
        </w:tc>
        <w:tc>
          <w:tcPr>
            <w:tcW w:w="1440" w:type="dxa"/>
          </w:tcPr>
          <w:p w:rsidR="00E42C38" w:rsidRPr="00B06F30" w:rsidRDefault="00E42C38" w:rsidP="00B06F30">
            <w:pPr>
              <w:spacing w:after="0" w:line="240" w:lineRule="atLeast"/>
              <w:rPr>
                <w:rFonts w:ascii="Times New Roman" w:hAnsi="Times New Roman" w:cs="Times New Roman"/>
                <w:sz w:val="20"/>
                <w:szCs w:val="20"/>
              </w:rPr>
            </w:pPr>
            <w:r w:rsidRPr="00B06F30">
              <w:rPr>
                <w:rFonts w:ascii="Times New Roman" w:hAnsi="Times New Roman" w:cs="Times New Roman"/>
                <w:sz w:val="20"/>
                <w:szCs w:val="20"/>
              </w:rPr>
              <w:t>Тарасова Татьяна Фёдоровна</w:t>
            </w:r>
          </w:p>
        </w:tc>
        <w:tc>
          <w:tcPr>
            <w:tcW w:w="162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начальные классы</w:t>
            </w:r>
          </w:p>
        </w:tc>
        <w:tc>
          <w:tcPr>
            <w:tcW w:w="1216"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СЗД, «Старший учитель»</w:t>
            </w:r>
          </w:p>
        </w:tc>
        <w:tc>
          <w:tcPr>
            <w:tcW w:w="697"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2012</w:t>
            </w:r>
          </w:p>
        </w:tc>
        <w:tc>
          <w:tcPr>
            <w:tcW w:w="669"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2011</w:t>
            </w:r>
          </w:p>
        </w:tc>
        <w:tc>
          <w:tcPr>
            <w:tcW w:w="411"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r>
      <w:tr w:rsidR="00E42C38" w:rsidRPr="00B06F30">
        <w:tc>
          <w:tcPr>
            <w:tcW w:w="720" w:type="dxa"/>
          </w:tcPr>
          <w:p w:rsidR="00E42C38" w:rsidRPr="00B06F30" w:rsidRDefault="00E42C38" w:rsidP="00B06F30">
            <w:pPr>
              <w:numPr>
                <w:ilvl w:val="0"/>
                <w:numId w:val="220"/>
              </w:num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27</w:t>
            </w:r>
          </w:p>
        </w:tc>
        <w:tc>
          <w:tcPr>
            <w:tcW w:w="1440" w:type="dxa"/>
          </w:tcPr>
          <w:p w:rsidR="00E42C38" w:rsidRPr="00B06F30" w:rsidRDefault="00E42C38" w:rsidP="00B06F30">
            <w:pPr>
              <w:spacing w:after="0" w:line="240" w:lineRule="atLeast"/>
              <w:rPr>
                <w:rFonts w:ascii="Times New Roman" w:hAnsi="Times New Roman" w:cs="Times New Roman"/>
                <w:sz w:val="20"/>
                <w:szCs w:val="20"/>
              </w:rPr>
            </w:pPr>
            <w:r w:rsidRPr="00B06F30">
              <w:rPr>
                <w:rFonts w:ascii="Times New Roman" w:hAnsi="Times New Roman" w:cs="Times New Roman"/>
                <w:sz w:val="20"/>
                <w:szCs w:val="20"/>
              </w:rPr>
              <w:t xml:space="preserve">Халикова Ульвие Айдеровна </w:t>
            </w:r>
          </w:p>
        </w:tc>
        <w:tc>
          <w:tcPr>
            <w:tcW w:w="162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музыка</w:t>
            </w:r>
          </w:p>
        </w:tc>
        <w:tc>
          <w:tcPr>
            <w:tcW w:w="1216"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СЗД</w:t>
            </w:r>
          </w:p>
        </w:tc>
        <w:tc>
          <w:tcPr>
            <w:tcW w:w="697"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2012</w:t>
            </w:r>
          </w:p>
        </w:tc>
        <w:tc>
          <w:tcPr>
            <w:tcW w:w="669"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2014</w:t>
            </w:r>
          </w:p>
        </w:tc>
        <w:tc>
          <w:tcPr>
            <w:tcW w:w="411"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r>
      <w:tr w:rsidR="00E42C38" w:rsidRPr="00B06F30">
        <w:tc>
          <w:tcPr>
            <w:tcW w:w="720" w:type="dxa"/>
            <w:vMerge w:val="restart"/>
          </w:tcPr>
          <w:p w:rsidR="00E42C38" w:rsidRPr="00B06F30" w:rsidRDefault="00E42C38" w:rsidP="00B06F30">
            <w:pPr>
              <w:numPr>
                <w:ilvl w:val="0"/>
                <w:numId w:val="220"/>
              </w:num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28</w:t>
            </w:r>
          </w:p>
        </w:tc>
        <w:tc>
          <w:tcPr>
            <w:tcW w:w="1440" w:type="dxa"/>
            <w:vMerge w:val="restart"/>
          </w:tcPr>
          <w:p w:rsidR="00E42C38" w:rsidRPr="00B06F30" w:rsidRDefault="00E42C38" w:rsidP="00B06F30">
            <w:pPr>
              <w:spacing w:after="0" w:line="240" w:lineRule="atLeast"/>
              <w:rPr>
                <w:rFonts w:ascii="Times New Roman" w:hAnsi="Times New Roman" w:cs="Times New Roman"/>
                <w:sz w:val="20"/>
                <w:szCs w:val="20"/>
              </w:rPr>
            </w:pPr>
            <w:r w:rsidRPr="00B06F30">
              <w:rPr>
                <w:rFonts w:ascii="Times New Roman" w:hAnsi="Times New Roman" w:cs="Times New Roman"/>
                <w:sz w:val="20"/>
                <w:szCs w:val="20"/>
              </w:rPr>
              <w:t>Юсупова Летифе Зеферовна</w:t>
            </w:r>
          </w:p>
        </w:tc>
        <w:tc>
          <w:tcPr>
            <w:tcW w:w="162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биология</w:t>
            </w:r>
          </w:p>
        </w:tc>
        <w:tc>
          <w:tcPr>
            <w:tcW w:w="1216"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СЗД</w:t>
            </w:r>
          </w:p>
        </w:tc>
        <w:tc>
          <w:tcPr>
            <w:tcW w:w="697"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2015</w:t>
            </w:r>
          </w:p>
        </w:tc>
        <w:tc>
          <w:tcPr>
            <w:tcW w:w="669"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2014</w:t>
            </w:r>
          </w:p>
        </w:tc>
        <w:tc>
          <w:tcPr>
            <w:tcW w:w="411"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r>
      <w:tr w:rsidR="00E42C38" w:rsidRPr="00B06F30">
        <w:tc>
          <w:tcPr>
            <w:tcW w:w="720" w:type="dxa"/>
            <w:vMerge/>
          </w:tcPr>
          <w:p w:rsidR="00E42C38" w:rsidRPr="00B06F30" w:rsidRDefault="00E42C38" w:rsidP="00B06F30">
            <w:pPr>
              <w:numPr>
                <w:ilvl w:val="0"/>
                <w:numId w:val="220"/>
              </w:numPr>
              <w:spacing w:after="0" w:line="240" w:lineRule="atLeast"/>
              <w:jc w:val="center"/>
              <w:rPr>
                <w:rFonts w:ascii="Times New Roman" w:hAnsi="Times New Roman" w:cs="Times New Roman"/>
                <w:sz w:val="20"/>
                <w:szCs w:val="20"/>
              </w:rPr>
            </w:pPr>
          </w:p>
        </w:tc>
        <w:tc>
          <w:tcPr>
            <w:tcW w:w="1440" w:type="dxa"/>
            <w:vMerge/>
          </w:tcPr>
          <w:p w:rsidR="00E42C38" w:rsidRPr="00B06F30" w:rsidRDefault="00E42C38" w:rsidP="00B06F30">
            <w:pPr>
              <w:spacing w:after="0" w:line="240" w:lineRule="atLeast"/>
              <w:rPr>
                <w:rFonts w:ascii="Times New Roman" w:hAnsi="Times New Roman" w:cs="Times New Roman"/>
                <w:sz w:val="20"/>
                <w:szCs w:val="20"/>
              </w:rPr>
            </w:pPr>
          </w:p>
        </w:tc>
        <w:tc>
          <w:tcPr>
            <w:tcW w:w="162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химия</w:t>
            </w:r>
          </w:p>
        </w:tc>
        <w:tc>
          <w:tcPr>
            <w:tcW w:w="1216"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697"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2009</w:t>
            </w:r>
          </w:p>
        </w:tc>
        <w:tc>
          <w:tcPr>
            <w:tcW w:w="669"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411"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r>
      <w:tr w:rsidR="00E42C38" w:rsidRPr="00B06F30">
        <w:tc>
          <w:tcPr>
            <w:tcW w:w="720" w:type="dxa"/>
            <w:vMerge/>
          </w:tcPr>
          <w:p w:rsidR="00E42C38" w:rsidRPr="00B06F30" w:rsidRDefault="00E42C38" w:rsidP="00B06F30">
            <w:pPr>
              <w:numPr>
                <w:ilvl w:val="0"/>
                <w:numId w:val="220"/>
              </w:numPr>
              <w:spacing w:after="0" w:line="240" w:lineRule="atLeast"/>
              <w:jc w:val="center"/>
              <w:rPr>
                <w:rFonts w:ascii="Times New Roman" w:hAnsi="Times New Roman" w:cs="Times New Roman"/>
                <w:sz w:val="20"/>
                <w:szCs w:val="20"/>
              </w:rPr>
            </w:pPr>
          </w:p>
        </w:tc>
        <w:tc>
          <w:tcPr>
            <w:tcW w:w="1440" w:type="dxa"/>
            <w:vMerge/>
          </w:tcPr>
          <w:p w:rsidR="00E42C38" w:rsidRPr="00B06F30" w:rsidRDefault="00E42C38" w:rsidP="00B06F30">
            <w:pPr>
              <w:spacing w:after="0" w:line="240" w:lineRule="atLeast"/>
              <w:rPr>
                <w:rFonts w:ascii="Times New Roman" w:hAnsi="Times New Roman" w:cs="Times New Roman"/>
                <w:sz w:val="20"/>
                <w:szCs w:val="20"/>
              </w:rPr>
            </w:pPr>
          </w:p>
        </w:tc>
        <w:tc>
          <w:tcPr>
            <w:tcW w:w="162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ОБЖ</w:t>
            </w:r>
          </w:p>
        </w:tc>
        <w:tc>
          <w:tcPr>
            <w:tcW w:w="1216"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697"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669"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411"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r>
      <w:tr w:rsidR="00E42C38" w:rsidRPr="00B06F30">
        <w:tc>
          <w:tcPr>
            <w:tcW w:w="720" w:type="dxa"/>
          </w:tcPr>
          <w:p w:rsidR="00E42C38" w:rsidRPr="00B06F30" w:rsidRDefault="00E42C38" w:rsidP="00B06F30">
            <w:pPr>
              <w:numPr>
                <w:ilvl w:val="0"/>
                <w:numId w:val="220"/>
              </w:num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29</w:t>
            </w:r>
          </w:p>
        </w:tc>
        <w:tc>
          <w:tcPr>
            <w:tcW w:w="1440" w:type="dxa"/>
          </w:tcPr>
          <w:p w:rsidR="00E42C38" w:rsidRPr="00B06F30" w:rsidRDefault="00E42C38" w:rsidP="00B06F30">
            <w:pPr>
              <w:spacing w:after="0" w:line="240" w:lineRule="atLeast"/>
              <w:rPr>
                <w:rFonts w:ascii="Times New Roman" w:hAnsi="Times New Roman" w:cs="Times New Roman"/>
                <w:sz w:val="20"/>
                <w:szCs w:val="20"/>
              </w:rPr>
            </w:pPr>
            <w:r w:rsidRPr="00B06F30">
              <w:rPr>
                <w:rFonts w:ascii="Times New Roman" w:hAnsi="Times New Roman" w:cs="Times New Roman"/>
                <w:sz w:val="20"/>
                <w:szCs w:val="20"/>
              </w:rPr>
              <w:t>Лобода Надежда Игоревна</w:t>
            </w:r>
          </w:p>
        </w:tc>
        <w:tc>
          <w:tcPr>
            <w:tcW w:w="162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английский язык</w:t>
            </w:r>
          </w:p>
        </w:tc>
        <w:tc>
          <w:tcPr>
            <w:tcW w:w="1216"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специалист</w:t>
            </w:r>
          </w:p>
        </w:tc>
        <w:tc>
          <w:tcPr>
            <w:tcW w:w="697"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ТНУ,</w:t>
            </w:r>
          </w:p>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2011</w:t>
            </w:r>
          </w:p>
        </w:tc>
        <w:tc>
          <w:tcPr>
            <w:tcW w:w="669"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2015</w:t>
            </w:r>
          </w:p>
        </w:tc>
        <w:tc>
          <w:tcPr>
            <w:tcW w:w="411"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r>
      <w:tr w:rsidR="00E42C38" w:rsidRPr="00B06F30">
        <w:tc>
          <w:tcPr>
            <w:tcW w:w="720" w:type="dxa"/>
          </w:tcPr>
          <w:p w:rsidR="00E42C38" w:rsidRPr="00B06F30" w:rsidRDefault="00E42C38" w:rsidP="00B06F30">
            <w:pPr>
              <w:numPr>
                <w:ilvl w:val="0"/>
                <w:numId w:val="220"/>
              </w:num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31</w:t>
            </w:r>
          </w:p>
        </w:tc>
        <w:tc>
          <w:tcPr>
            <w:tcW w:w="1440" w:type="dxa"/>
          </w:tcPr>
          <w:p w:rsidR="00E42C38" w:rsidRPr="00B06F30" w:rsidRDefault="00E42C38" w:rsidP="00B06F30">
            <w:pPr>
              <w:spacing w:after="0" w:line="240" w:lineRule="atLeast"/>
              <w:rPr>
                <w:rFonts w:ascii="Times New Roman" w:hAnsi="Times New Roman" w:cs="Times New Roman"/>
                <w:sz w:val="20"/>
                <w:szCs w:val="20"/>
              </w:rPr>
            </w:pPr>
            <w:r w:rsidRPr="00B06F30">
              <w:rPr>
                <w:rFonts w:ascii="Times New Roman" w:hAnsi="Times New Roman" w:cs="Times New Roman"/>
                <w:sz w:val="20"/>
                <w:szCs w:val="20"/>
              </w:rPr>
              <w:t>Ибрагимова Мумине Джемиловна</w:t>
            </w:r>
          </w:p>
        </w:tc>
        <w:tc>
          <w:tcPr>
            <w:tcW w:w="162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математика</w:t>
            </w:r>
          </w:p>
        </w:tc>
        <w:tc>
          <w:tcPr>
            <w:tcW w:w="1216"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специалист</w:t>
            </w:r>
          </w:p>
        </w:tc>
        <w:tc>
          <w:tcPr>
            <w:tcW w:w="697"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ТНУ,</w:t>
            </w:r>
          </w:p>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2012</w:t>
            </w:r>
          </w:p>
        </w:tc>
        <w:tc>
          <w:tcPr>
            <w:tcW w:w="669"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411"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r>
      <w:tr w:rsidR="00E42C38" w:rsidRPr="00B06F30">
        <w:trPr>
          <w:trHeight w:val="739"/>
        </w:trPr>
        <w:tc>
          <w:tcPr>
            <w:tcW w:w="720" w:type="dxa"/>
          </w:tcPr>
          <w:p w:rsidR="00E42C38" w:rsidRPr="00B06F30" w:rsidRDefault="00E42C38" w:rsidP="00B06F30">
            <w:pPr>
              <w:numPr>
                <w:ilvl w:val="0"/>
                <w:numId w:val="220"/>
              </w:num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32</w:t>
            </w:r>
          </w:p>
        </w:tc>
        <w:tc>
          <w:tcPr>
            <w:tcW w:w="1440" w:type="dxa"/>
          </w:tcPr>
          <w:p w:rsidR="00E42C38" w:rsidRPr="00B06F30" w:rsidRDefault="00E42C38" w:rsidP="00B06F30">
            <w:pPr>
              <w:spacing w:after="0" w:line="240" w:lineRule="atLeast"/>
              <w:rPr>
                <w:rFonts w:ascii="Times New Roman" w:hAnsi="Times New Roman" w:cs="Times New Roman"/>
                <w:sz w:val="20"/>
                <w:szCs w:val="20"/>
              </w:rPr>
            </w:pPr>
            <w:r w:rsidRPr="00B06F30">
              <w:rPr>
                <w:rFonts w:ascii="Times New Roman" w:hAnsi="Times New Roman" w:cs="Times New Roman"/>
                <w:sz w:val="20"/>
                <w:szCs w:val="20"/>
              </w:rPr>
              <w:t xml:space="preserve">Хмельницкая Мария Викторовна </w:t>
            </w:r>
          </w:p>
        </w:tc>
        <w:tc>
          <w:tcPr>
            <w:tcW w:w="162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англ.яз.</w:t>
            </w:r>
          </w:p>
        </w:tc>
        <w:tc>
          <w:tcPr>
            <w:tcW w:w="1216"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специалист</w:t>
            </w:r>
          </w:p>
        </w:tc>
        <w:tc>
          <w:tcPr>
            <w:tcW w:w="697"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КИПУ, 2012</w:t>
            </w:r>
          </w:p>
        </w:tc>
        <w:tc>
          <w:tcPr>
            <w:tcW w:w="669"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(д/о)</w:t>
            </w:r>
          </w:p>
        </w:tc>
        <w:tc>
          <w:tcPr>
            <w:tcW w:w="411"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r>
      <w:tr w:rsidR="00E42C38" w:rsidRPr="00B06F30">
        <w:tc>
          <w:tcPr>
            <w:tcW w:w="720" w:type="dxa"/>
          </w:tcPr>
          <w:p w:rsidR="00E42C38" w:rsidRPr="00B06F30" w:rsidRDefault="00E42C38" w:rsidP="00B06F30">
            <w:pPr>
              <w:numPr>
                <w:ilvl w:val="0"/>
                <w:numId w:val="220"/>
              </w:num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34</w:t>
            </w:r>
          </w:p>
        </w:tc>
        <w:tc>
          <w:tcPr>
            <w:tcW w:w="1440" w:type="dxa"/>
          </w:tcPr>
          <w:p w:rsidR="00E42C38" w:rsidRPr="00B06F30" w:rsidRDefault="00E42C38" w:rsidP="00B06F30">
            <w:pPr>
              <w:spacing w:after="0" w:line="240" w:lineRule="atLeast"/>
              <w:rPr>
                <w:rFonts w:ascii="Times New Roman" w:hAnsi="Times New Roman" w:cs="Times New Roman"/>
                <w:sz w:val="20"/>
                <w:szCs w:val="20"/>
              </w:rPr>
            </w:pPr>
            <w:r w:rsidRPr="00B06F30">
              <w:rPr>
                <w:rFonts w:ascii="Times New Roman" w:hAnsi="Times New Roman" w:cs="Times New Roman"/>
                <w:sz w:val="20"/>
                <w:szCs w:val="20"/>
              </w:rPr>
              <w:t>Темченко Татьяна Викторовна</w:t>
            </w:r>
          </w:p>
        </w:tc>
        <w:tc>
          <w:tcPr>
            <w:tcW w:w="162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математика</w:t>
            </w:r>
          </w:p>
        </w:tc>
        <w:tc>
          <w:tcPr>
            <w:tcW w:w="1216"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lang w:val="en-US"/>
              </w:rPr>
              <w:t xml:space="preserve">I </w:t>
            </w:r>
            <w:r w:rsidRPr="00B06F30">
              <w:rPr>
                <w:rFonts w:ascii="Times New Roman" w:hAnsi="Times New Roman" w:cs="Times New Roman"/>
                <w:sz w:val="20"/>
                <w:szCs w:val="20"/>
              </w:rPr>
              <w:t>категория</w:t>
            </w:r>
          </w:p>
        </w:tc>
        <w:tc>
          <w:tcPr>
            <w:tcW w:w="697"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2009</w:t>
            </w:r>
          </w:p>
        </w:tc>
        <w:tc>
          <w:tcPr>
            <w:tcW w:w="669"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2015</w:t>
            </w:r>
          </w:p>
        </w:tc>
        <w:tc>
          <w:tcPr>
            <w:tcW w:w="411"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r>
      <w:tr w:rsidR="00E42C38" w:rsidRPr="00B06F30">
        <w:tc>
          <w:tcPr>
            <w:tcW w:w="720" w:type="dxa"/>
          </w:tcPr>
          <w:p w:rsidR="00E42C38" w:rsidRPr="00B06F30" w:rsidRDefault="00E42C38" w:rsidP="00B06F30">
            <w:pPr>
              <w:numPr>
                <w:ilvl w:val="0"/>
                <w:numId w:val="220"/>
              </w:num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35</w:t>
            </w:r>
          </w:p>
        </w:tc>
        <w:tc>
          <w:tcPr>
            <w:tcW w:w="1440" w:type="dxa"/>
          </w:tcPr>
          <w:p w:rsidR="00E42C38" w:rsidRPr="00B06F30" w:rsidRDefault="00E42C38" w:rsidP="00B06F30">
            <w:pPr>
              <w:spacing w:after="0" w:line="240" w:lineRule="atLeast"/>
              <w:rPr>
                <w:rFonts w:ascii="Times New Roman" w:hAnsi="Times New Roman" w:cs="Times New Roman"/>
                <w:sz w:val="20"/>
                <w:szCs w:val="20"/>
              </w:rPr>
            </w:pPr>
            <w:r w:rsidRPr="00B06F30">
              <w:rPr>
                <w:rFonts w:ascii="Times New Roman" w:hAnsi="Times New Roman" w:cs="Times New Roman"/>
                <w:sz w:val="20"/>
                <w:szCs w:val="20"/>
              </w:rPr>
              <w:t>Билялова Лилия Таировна</w:t>
            </w:r>
          </w:p>
        </w:tc>
        <w:tc>
          <w:tcPr>
            <w:tcW w:w="162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начальные классы</w:t>
            </w:r>
          </w:p>
        </w:tc>
        <w:tc>
          <w:tcPr>
            <w:tcW w:w="1216"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lang w:val="en-US"/>
              </w:rPr>
              <w:t>I</w:t>
            </w:r>
            <w:r w:rsidRPr="00B06F30">
              <w:rPr>
                <w:rFonts w:ascii="Times New Roman" w:hAnsi="Times New Roman" w:cs="Times New Roman"/>
                <w:sz w:val="20"/>
                <w:szCs w:val="20"/>
              </w:rPr>
              <w:t xml:space="preserve"> категория</w:t>
            </w:r>
          </w:p>
        </w:tc>
        <w:tc>
          <w:tcPr>
            <w:tcW w:w="697"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2013</w:t>
            </w:r>
          </w:p>
        </w:tc>
        <w:tc>
          <w:tcPr>
            <w:tcW w:w="669"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КИПУ 2010</w:t>
            </w:r>
          </w:p>
        </w:tc>
        <w:tc>
          <w:tcPr>
            <w:tcW w:w="411"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r>
      <w:tr w:rsidR="00E42C38" w:rsidRPr="00B06F30">
        <w:tc>
          <w:tcPr>
            <w:tcW w:w="720" w:type="dxa"/>
            <w:vMerge w:val="restart"/>
          </w:tcPr>
          <w:p w:rsidR="00E42C38" w:rsidRPr="00B06F30" w:rsidRDefault="00E42C38" w:rsidP="00B06F30">
            <w:pPr>
              <w:numPr>
                <w:ilvl w:val="0"/>
                <w:numId w:val="220"/>
              </w:num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36</w:t>
            </w:r>
          </w:p>
        </w:tc>
        <w:tc>
          <w:tcPr>
            <w:tcW w:w="1440" w:type="dxa"/>
            <w:vMerge w:val="restart"/>
          </w:tcPr>
          <w:p w:rsidR="00E42C38" w:rsidRPr="00B06F30" w:rsidRDefault="00E42C38" w:rsidP="00B06F30">
            <w:pPr>
              <w:spacing w:after="0" w:line="240" w:lineRule="atLeast"/>
              <w:rPr>
                <w:rFonts w:ascii="Times New Roman" w:hAnsi="Times New Roman" w:cs="Times New Roman"/>
                <w:sz w:val="20"/>
                <w:szCs w:val="20"/>
              </w:rPr>
            </w:pPr>
            <w:r w:rsidRPr="00B06F30">
              <w:rPr>
                <w:rFonts w:ascii="Times New Roman" w:hAnsi="Times New Roman" w:cs="Times New Roman"/>
                <w:sz w:val="20"/>
                <w:szCs w:val="20"/>
              </w:rPr>
              <w:t>Хрыкина Светлана Николаевна</w:t>
            </w:r>
          </w:p>
        </w:tc>
        <w:tc>
          <w:tcPr>
            <w:tcW w:w="162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физика</w:t>
            </w:r>
          </w:p>
        </w:tc>
        <w:tc>
          <w:tcPr>
            <w:tcW w:w="1216"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высшая</w:t>
            </w:r>
          </w:p>
        </w:tc>
        <w:tc>
          <w:tcPr>
            <w:tcW w:w="697"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2014</w:t>
            </w:r>
          </w:p>
        </w:tc>
        <w:tc>
          <w:tcPr>
            <w:tcW w:w="669"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2013</w:t>
            </w:r>
          </w:p>
        </w:tc>
        <w:tc>
          <w:tcPr>
            <w:tcW w:w="411"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r>
      <w:tr w:rsidR="00E42C38" w:rsidRPr="00B06F30">
        <w:tc>
          <w:tcPr>
            <w:tcW w:w="720" w:type="dxa"/>
            <w:vMerge/>
          </w:tcPr>
          <w:p w:rsidR="00E42C38" w:rsidRPr="00B06F30" w:rsidRDefault="00E42C38" w:rsidP="00B06F30">
            <w:pPr>
              <w:numPr>
                <w:ilvl w:val="0"/>
                <w:numId w:val="220"/>
              </w:numPr>
              <w:spacing w:after="0" w:line="240" w:lineRule="atLeast"/>
              <w:jc w:val="center"/>
              <w:rPr>
                <w:rFonts w:ascii="Times New Roman" w:hAnsi="Times New Roman" w:cs="Times New Roman"/>
                <w:sz w:val="20"/>
                <w:szCs w:val="20"/>
              </w:rPr>
            </w:pPr>
          </w:p>
        </w:tc>
        <w:tc>
          <w:tcPr>
            <w:tcW w:w="1440" w:type="dxa"/>
            <w:vMerge/>
          </w:tcPr>
          <w:p w:rsidR="00E42C38" w:rsidRPr="00B06F30" w:rsidRDefault="00E42C38" w:rsidP="00B06F30">
            <w:pPr>
              <w:spacing w:after="0" w:line="240" w:lineRule="atLeast"/>
              <w:rPr>
                <w:rFonts w:ascii="Times New Roman" w:hAnsi="Times New Roman" w:cs="Times New Roman"/>
                <w:sz w:val="20"/>
                <w:szCs w:val="20"/>
              </w:rPr>
            </w:pPr>
          </w:p>
        </w:tc>
        <w:tc>
          <w:tcPr>
            <w:tcW w:w="162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астрономия</w:t>
            </w:r>
          </w:p>
        </w:tc>
        <w:tc>
          <w:tcPr>
            <w:tcW w:w="1216"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697"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669"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411"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r>
      <w:tr w:rsidR="00E42C38" w:rsidRPr="00B06F30">
        <w:tc>
          <w:tcPr>
            <w:tcW w:w="720" w:type="dxa"/>
            <w:vMerge/>
          </w:tcPr>
          <w:p w:rsidR="00E42C38" w:rsidRPr="00B06F30" w:rsidRDefault="00E42C38" w:rsidP="00B06F30">
            <w:pPr>
              <w:numPr>
                <w:ilvl w:val="0"/>
                <w:numId w:val="220"/>
              </w:numPr>
              <w:spacing w:after="0" w:line="240" w:lineRule="atLeast"/>
              <w:jc w:val="center"/>
              <w:rPr>
                <w:rFonts w:ascii="Times New Roman" w:hAnsi="Times New Roman" w:cs="Times New Roman"/>
                <w:sz w:val="20"/>
                <w:szCs w:val="20"/>
              </w:rPr>
            </w:pPr>
          </w:p>
        </w:tc>
        <w:tc>
          <w:tcPr>
            <w:tcW w:w="1440" w:type="dxa"/>
            <w:vMerge/>
          </w:tcPr>
          <w:p w:rsidR="00E42C38" w:rsidRPr="00B06F30" w:rsidRDefault="00E42C38" w:rsidP="00B06F30">
            <w:pPr>
              <w:spacing w:after="0" w:line="240" w:lineRule="atLeast"/>
              <w:rPr>
                <w:rFonts w:ascii="Times New Roman" w:hAnsi="Times New Roman" w:cs="Times New Roman"/>
                <w:sz w:val="20"/>
                <w:szCs w:val="20"/>
              </w:rPr>
            </w:pPr>
          </w:p>
        </w:tc>
        <w:tc>
          <w:tcPr>
            <w:tcW w:w="162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директор</w:t>
            </w:r>
          </w:p>
        </w:tc>
        <w:tc>
          <w:tcPr>
            <w:tcW w:w="1216"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w:t>
            </w:r>
          </w:p>
        </w:tc>
        <w:tc>
          <w:tcPr>
            <w:tcW w:w="697"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2014</w:t>
            </w:r>
          </w:p>
        </w:tc>
        <w:tc>
          <w:tcPr>
            <w:tcW w:w="669"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2013</w:t>
            </w:r>
          </w:p>
        </w:tc>
        <w:tc>
          <w:tcPr>
            <w:tcW w:w="411"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r>
      <w:tr w:rsidR="00E42C38" w:rsidRPr="00B06F30">
        <w:tc>
          <w:tcPr>
            <w:tcW w:w="720" w:type="dxa"/>
          </w:tcPr>
          <w:p w:rsidR="00E42C38" w:rsidRPr="00B06F30" w:rsidRDefault="00E42C38" w:rsidP="00B06F30">
            <w:pPr>
              <w:numPr>
                <w:ilvl w:val="0"/>
                <w:numId w:val="220"/>
              </w:numPr>
              <w:spacing w:after="0" w:line="240" w:lineRule="atLeast"/>
              <w:jc w:val="center"/>
              <w:rPr>
                <w:rFonts w:ascii="Times New Roman" w:hAnsi="Times New Roman" w:cs="Times New Roman"/>
                <w:sz w:val="20"/>
                <w:szCs w:val="20"/>
              </w:rPr>
            </w:pPr>
          </w:p>
        </w:tc>
        <w:tc>
          <w:tcPr>
            <w:tcW w:w="1440" w:type="dxa"/>
          </w:tcPr>
          <w:p w:rsidR="00E42C38" w:rsidRPr="00B06F30" w:rsidRDefault="00E42C38" w:rsidP="00B06F30">
            <w:pPr>
              <w:spacing w:after="0" w:line="240" w:lineRule="atLeast"/>
              <w:rPr>
                <w:rFonts w:ascii="Times New Roman" w:hAnsi="Times New Roman" w:cs="Times New Roman"/>
                <w:sz w:val="20"/>
                <w:szCs w:val="20"/>
              </w:rPr>
            </w:pPr>
            <w:r w:rsidRPr="00B06F30">
              <w:rPr>
                <w:rFonts w:ascii="Times New Roman" w:hAnsi="Times New Roman" w:cs="Times New Roman"/>
                <w:sz w:val="20"/>
                <w:szCs w:val="20"/>
              </w:rPr>
              <w:t>Максутова Эдие Изетдиновна</w:t>
            </w:r>
          </w:p>
        </w:tc>
        <w:tc>
          <w:tcPr>
            <w:tcW w:w="1620"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библиотекарь</w:t>
            </w:r>
          </w:p>
        </w:tc>
        <w:tc>
          <w:tcPr>
            <w:tcW w:w="1216" w:type="dxa"/>
          </w:tcPr>
          <w:p w:rsidR="00E42C38" w:rsidRPr="00B06F30" w:rsidRDefault="00E42C38" w:rsidP="00B06F30">
            <w:pPr>
              <w:spacing w:after="0" w:line="240" w:lineRule="atLeast"/>
              <w:jc w:val="center"/>
              <w:rPr>
                <w:rFonts w:ascii="Times New Roman" w:hAnsi="Times New Roman" w:cs="Times New Roman"/>
                <w:sz w:val="20"/>
                <w:szCs w:val="20"/>
              </w:rPr>
            </w:pPr>
            <w:r w:rsidRPr="00B06F30">
              <w:rPr>
                <w:rFonts w:ascii="Times New Roman" w:hAnsi="Times New Roman" w:cs="Times New Roman"/>
                <w:sz w:val="20"/>
                <w:szCs w:val="20"/>
              </w:rPr>
              <w:t>специалист 2 категор.</w:t>
            </w:r>
          </w:p>
        </w:tc>
        <w:tc>
          <w:tcPr>
            <w:tcW w:w="697"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669"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411"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c>
          <w:tcPr>
            <w:tcW w:w="360" w:type="dxa"/>
          </w:tcPr>
          <w:p w:rsidR="00E42C38" w:rsidRPr="00B06F30" w:rsidRDefault="00E42C38" w:rsidP="00B06F30">
            <w:pPr>
              <w:spacing w:after="0" w:line="240" w:lineRule="atLeast"/>
              <w:jc w:val="center"/>
              <w:rPr>
                <w:rFonts w:ascii="Times New Roman" w:hAnsi="Times New Roman" w:cs="Times New Roman"/>
                <w:sz w:val="20"/>
                <w:szCs w:val="20"/>
              </w:rPr>
            </w:pPr>
          </w:p>
        </w:tc>
      </w:tr>
    </w:tbl>
    <w:p w:rsidR="00E42C38" w:rsidRPr="00B06F30" w:rsidRDefault="00E42C38" w:rsidP="00B06F30">
      <w:pPr>
        <w:spacing w:after="0" w:line="240" w:lineRule="atLeast"/>
        <w:rPr>
          <w:rFonts w:ascii="Times New Roman" w:hAnsi="Times New Roman" w:cs="Times New Roman"/>
          <w:b/>
          <w:bCs/>
          <w:sz w:val="24"/>
          <w:szCs w:val="24"/>
        </w:rPr>
      </w:pPr>
    </w:p>
    <w:p w:rsidR="00E42C38" w:rsidRPr="00B06F30" w:rsidRDefault="00E42C38" w:rsidP="00B06F30">
      <w:pPr>
        <w:spacing w:after="0" w:line="240" w:lineRule="atLeast"/>
        <w:ind w:firstLine="709"/>
        <w:jc w:val="both"/>
        <w:rPr>
          <w:rFonts w:ascii="Times New Roman" w:hAnsi="Times New Roman" w:cs="Times New Roman"/>
          <w:sz w:val="24"/>
          <w:szCs w:val="24"/>
        </w:rPr>
      </w:pPr>
    </w:p>
    <w:p w:rsidR="00E42C38" w:rsidRPr="00B06F30" w:rsidRDefault="00E42C38" w:rsidP="00B06F30">
      <w:pPr>
        <w:spacing w:after="0" w:line="240" w:lineRule="atLeast"/>
        <w:ind w:firstLine="709"/>
        <w:jc w:val="both"/>
        <w:rPr>
          <w:rFonts w:ascii="Times New Roman" w:hAnsi="Times New Roman" w:cs="Times New Roman"/>
          <w:sz w:val="24"/>
          <w:szCs w:val="24"/>
        </w:rPr>
      </w:pPr>
      <w:r w:rsidRPr="00B06F30">
        <w:rPr>
          <w:rFonts w:ascii="Times New Roman" w:hAnsi="Times New Roman" w:cs="Times New Roman"/>
          <w:b/>
          <w:bCs/>
          <w:sz w:val="24"/>
          <w:szCs w:val="24"/>
        </w:rPr>
        <w:t>Примерные критерии оценки результативности деятельности педагогических работников</w:t>
      </w:r>
      <w:r>
        <w:rPr>
          <w:rFonts w:ascii="Times New Roman" w:hAnsi="Times New Roman" w:cs="Times New Roman"/>
          <w:b/>
          <w:bCs/>
          <w:sz w:val="24"/>
          <w:szCs w:val="24"/>
        </w:rPr>
        <w:t xml:space="preserve"> (Приложение № 1)</w:t>
      </w:r>
      <w:r w:rsidRPr="00B06F30">
        <w:rPr>
          <w:rFonts w:ascii="Times New Roman" w:hAnsi="Times New Roman" w:cs="Times New Roman"/>
          <w:sz w:val="24"/>
          <w:szCs w:val="24"/>
        </w:rPr>
        <w:t xml:space="preserve">. Результативность деятельности может оцениваться по схеме: </w:t>
      </w:r>
    </w:p>
    <w:p w:rsidR="00E42C38" w:rsidRPr="00B06F30" w:rsidRDefault="00E42C38" w:rsidP="00B06F30">
      <w:pPr>
        <w:spacing w:after="0" w:line="240" w:lineRule="atLeast"/>
        <w:ind w:firstLine="709"/>
        <w:jc w:val="both"/>
        <w:rPr>
          <w:rFonts w:ascii="Times New Roman" w:hAnsi="Times New Roman" w:cs="Times New Roman"/>
          <w:sz w:val="24"/>
          <w:szCs w:val="24"/>
        </w:rPr>
      </w:pPr>
      <w:r w:rsidRPr="00B06F30">
        <w:rPr>
          <w:rFonts w:ascii="Times New Roman" w:hAnsi="Times New Roman" w:cs="Times New Roman"/>
          <w:sz w:val="24"/>
          <w:szCs w:val="24"/>
        </w:rPr>
        <w:t xml:space="preserve">критерии оценки, </w:t>
      </w:r>
    </w:p>
    <w:p w:rsidR="00E42C38" w:rsidRPr="00B06F30" w:rsidRDefault="00E42C38" w:rsidP="00B06F30">
      <w:pPr>
        <w:spacing w:after="0" w:line="240" w:lineRule="atLeast"/>
        <w:ind w:firstLine="709"/>
        <w:jc w:val="both"/>
        <w:rPr>
          <w:rFonts w:ascii="Times New Roman" w:hAnsi="Times New Roman" w:cs="Times New Roman"/>
          <w:sz w:val="24"/>
          <w:szCs w:val="24"/>
        </w:rPr>
      </w:pPr>
      <w:r w:rsidRPr="00B06F30">
        <w:rPr>
          <w:rFonts w:ascii="Times New Roman" w:hAnsi="Times New Roman" w:cs="Times New Roman"/>
          <w:sz w:val="24"/>
          <w:szCs w:val="24"/>
        </w:rPr>
        <w:t xml:space="preserve">содержание критерия, </w:t>
      </w:r>
    </w:p>
    <w:p w:rsidR="00E42C38" w:rsidRDefault="00E42C38" w:rsidP="00B06F30">
      <w:pPr>
        <w:spacing w:after="0" w:line="240" w:lineRule="atLeast"/>
        <w:ind w:firstLine="709"/>
        <w:jc w:val="both"/>
        <w:rPr>
          <w:rFonts w:ascii="Times New Roman" w:hAnsi="Times New Roman" w:cs="Times New Roman"/>
          <w:sz w:val="24"/>
          <w:szCs w:val="24"/>
        </w:rPr>
      </w:pPr>
      <w:r w:rsidRPr="00B06F30">
        <w:rPr>
          <w:rFonts w:ascii="Times New Roman" w:hAnsi="Times New Roman" w:cs="Times New Roman"/>
          <w:sz w:val="24"/>
          <w:szCs w:val="24"/>
        </w:rPr>
        <w:t xml:space="preserve">показатели/индикаторы. </w:t>
      </w:r>
    </w:p>
    <w:p w:rsidR="00E42C38" w:rsidRPr="00B06F30" w:rsidRDefault="00E42C38" w:rsidP="00B06F30">
      <w:pPr>
        <w:spacing w:after="0" w:line="240" w:lineRule="atLeast"/>
        <w:ind w:firstLine="709"/>
        <w:jc w:val="both"/>
        <w:rPr>
          <w:rFonts w:ascii="Times New Roman" w:hAnsi="Times New Roman" w:cs="Times New Roman"/>
          <w:sz w:val="24"/>
          <w:szCs w:val="24"/>
        </w:rPr>
      </w:pPr>
      <w:r w:rsidRPr="00B06F30">
        <w:rPr>
          <w:rFonts w:ascii="Times New Roman" w:hAnsi="Times New Roman" w:cs="Times New Roman"/>
          <w:b/>
          <w:bCs/>
          <w:sz w:val="24"/>
          <w:szCs w:val="24"/>
        </w:rPr>
        <w:t>Ожидаемый результат повышения квалификации</w:t>
      </w:r>
      <w:r w:rsidRPr="00B06F30">
        <w:rPr>
          <w:rFonts w:ascii="Times New Roman" w:hAnsi="Times New Roman" w:cs="Times New Roman"/>
          <w:sz w:val="24"/>
          <w:szCs w:val="24"/>
        </w:rPr>
        <w:t xml:space="preserve"> – профессиональная готовность работников образования к реализации ФГОС:</w:t>
      </w:r>
    </w:p>
    <w:p w:rsidR="00E42C38" w:rsidRPr="00B06F30" w:rsidRDefault="00E42C38" w:rsidP="00AA3EA3">
      <w:pPr>
        <w:pStyle w:val="ListParagraph"/>
        <w:numPr>
          <w:ilvl w:val="0"/>
          <w:numId w:val="148"/>
        </w:numPr>
        <w:tabs>
          <w:tab w:val="left" w:pos="993"/>
        </w:tabs>
        <w:spacing w:line="240" w:lineRule="atLeast"/>
        <w:ind w:left="0" w:firstLine="709"/>
        <w:jc w:val="both"/>
        <w:rPr>
          <w:rFonts w:ascii="Times New Roman" w:hAnsi="Times New Roman"/>
        </w:rPr>
      </w:pPr>
      <w:r w:rsidRPr="00B06F30">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E42C38" w:rsidRPr="00B06F30" w:rsidRDefault="00E42C38" w:rsidP="00AA3EA3">
      <w:pPr>
        <w:pStyle w:val="ListParagraph"/>
        <w:numPr>
          <w:ilvl w:val="0"/>
          <w:numId w:val="148"/>
        </w:numPr>
        <w:tabs>
          <w:tab w:val="left" w:pos="993"/>
        </w:tabs>
        <w:spacing w:line="240" w:lineRule="atLeast"/>
        <w:ind w:left="0" w:firstLine="709"/>
        <w:jc w:val="both"/>
        <w:rPr>
          <w:rFonts w:ascii="Times New Roman" w:hAnsi="Times New Roman"/>
        </w:rPr>
      </w:pPr>
      <w:r w:rsidRPr="00B06F30">
        <w:rPr>
          <w:rFonts w:ascii="Times New Roman" w:hAnsi="Times New Roman"/>
        </w:rPr>
        <w:t>принятие идеологии ФГОС общего образования;</w:t>
      </w:r>
    </w:p>
    <w:p w:rsidR="00E42C38" w:rsidRPr="00B06F30" w:rsidRDefault="00E42C38" w:rsidP="00AA3EA3">
      <w:pPr>
        <w:pStyle w:val="ListParagraph"/>
        <w:numPr>
          <w:ilvl w:val="0"/>
          <w:numId w:val="148"/>
        </w:numPr>
        <w:tabs>
          <w:tab w:val="left" w:pos="993"/>
        </w:tabs>
        <w:spacing w:line="240" w:lineRule="atLeast"/>
        <w:ind w:left="0" w:firstLine="709"/>
        <w:jc w:val="both"/>
        <w:rPr>
          <w:rFonts w:ascii="Times New Roman" w:hAnsi="Times New Roman"/>
        </w:rPr>
      </w:pPr>
      <w:r w:rsidRPr="00B06F30">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E42C38" w:rsidRPr="00B06F30" w:rsidRDefault="00E42C38" w:rsidP="00AA3EA3">
      <w:pPr>
        <w:pStyle w:val="ListParagraph"/>
        <w:numPr>
          <w:ilvl w:val="0"/>
          <w:numId w:val="148"/>
        </w:numPr>
        <w:tabs>
          <w:tab w:val="left" w:pos="993"/>
        </w:tabs>
        <w:spacing w:line="240" w:lineRule="atLeast"/>
        <w:ind w:left="0" w:firstLine="709"/>
        <w:jc w:val="both"/>
        <w:rPr>
          <w:rFonts w:ascii="Times New Roman" w:hAnsi="Times New Roman"/>
        </w:rPr>
      </w:pPr>
      <w:r w:rsidRPr="00B06F30">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w:t>
      </w:r>
    </w:p>
    <w:p w:rsidR="00E42C38" w:rsidRPr="00B06F30" w:rsidRDefault="00E42C38" w:rsidP="00B06F30">
      <w:pPr>
        <w:spacing w:after="0" w:line="240" w:lineRule="atLeast"/>
        <w:ind w:firstLine="709"/>
        <w:jc w:val="both"/>
        <w:rPr>
          <w:rFonts w:ascii="Times New Roman" w:hAnsi="Times New Roman" w:cs="Times New Roman"/>
          <w:sz w:val="24"/>
          <w:szCs w:val="24"/>
        </w:rPr>
      </w:pPr>
      <w:r w:rsidRPr="00B06F30">
        <w:rPr>
          <w:rFonts w:ascii="Times New Roman" w:hAnsi="Times New Roman" w:cs="Times New Roman"/>
          <w:sz w:val="24"/>
          <w:szCs w:val="24"/>
        </w:rPr>
        <w:t>Одним из условий готовности образовательной организации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E42C38" w:rsidRPr="00B06F30" w:rsidRDefault="00E42C38" w:rsidP="00B06F30">
      <w:pPr>
        <w:spacing w:after="0" w:line="240" w:lineRule="atLeast"/>
        <w:ind w:firstLine="709"/>
        <w:jc w:val="both"/>
        <w:rPr>
          <w:rFonts w:ascii="Times New Roman" w:hAnsi="Times New Roman" w:cs="Times New Roman"/>
          <w:sz w:val="24"/>
          <w:szCs w:val="24"/>
        </w:rPr>
      </w:pPr>
      <w:r w:rsidRPr="00B06F30">
        <w:rPr>
          <w:rFonts w:ascii="Times New Roman" w:hAnsi="Times New Roman" w:cs="Times New Roman"/>
          <w:sz w:val="24"/>
          <w:szCs w:val="24"/>
        </w:rPr>
        <w:t>При этом используются мероприятия:</w:t>
      </w:r>
    </w:p>
    <w:p w:rsidR="00E42C38" w:rsidRPr="00B06F30" w:rsidRDefault="00E42C38" w:rsidP="00B06F30">
      <w:pPr>
        <w:spacing w:after="0" w:line="240" w:lineRule="atLeast"/>
        <w:ind w:firstLine="709"/>
        <w:jc w:val="both"/>
        <w:rPr>
          <w:rFonts w:ascii="Times New Roman" w:hAnsi="Times New Roman" w:cs="Times New Roman"/>
          <w:sz w:val="24"/>
          <w:szCs w:val="24"/>
        </w:rPr>
      </w:pPr>
      <w:r w:rsidRPr="00B06F30">
        <w:rPr>
          <w:rFonts w:ascii="Times New Roman" w:hAnsi="Times New Roman" w:cs="Times New Roman"/>
          <w:sz w:val="24"/>
          <w:szCs w:val="24"/>
        </w:rPr>
        <w:t>1. Семинары, посвященные содержанию и ключевым особенностям ФГОС.</w:t>
      </w:r>
    </w:p>
    <w:p w:rsidR="00E42C38" w:rsidRPr="00420647" w:rsidRDefault="00E42C38" w:rsidP="00B06F30">
      <w:pPr>
        <w:spacing w:after="0" w:line="240" w:lineRule="atLeast"/>
        <w:ind w:firstLine="709"/>
        <w:jc w:val="both"/>
        <w:rPr>
          <w:rFonts w:ascii="Times New Roman" w:hAnsi="Times New Roman" w:cs="Times New Roman"/>
          <w:sz w:val="24"/>
          <w:szCs w:val="24"/>
        </w:rPr>
      </w:pPr>
      <w:r w:rsidRPr="00B06F30">
        <w:rPr>
          <w:rFonts w:ascii="Times New Roman" w:hAnsi="Times New Roman" w:cs="Times New Roman"/>
          <w:sz w:val="24"/>
          <w:szCs w:val="24"/>
        </w:rPr>
        <w:t>2. Тренинги для педагогов с целью выявления и соотнесения собственн</w:t>
      </w:r>
      <w:r w:rsidRPr="00420647">
        <w:rPr>
          <w:rFonts w:ascii="Times New Roman" w:hAnsi="Times New Roman" w:cs="Times New Roman"/>
          <w:sz w:val="24"/>
          <w:szCs w:val="24"/>
        </w:rPr>
        <w:t>ой профессиональной позиции с целями и задачами ФГОС.</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3. Заседания методических объединений учителей, воспитателей по проблемам введения ФГОС.</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4. Конференции участников образовательной деятельности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6. Участие педагогов в разработке и апробации оценки эффективности работы в условиях внедрения ФГОС и новой системы оплаты труда.</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E42C38" w:rsidRPr="00420647" w:rsidRDefault="00E42C38" w:rsidP="007E03E1">
      <w:pPr>
        <w:spacing w:after="0" w:line="240" w:lineRule="atLeast"/>
        <w:ind w:firstLine="709"/>
        <w:jc w:val="both"/>
        <w:rPr>
          <w:rFonts w:ascii="Times New Roman" w:hAnsi="Times New Roman" w:cs="Times New Roman"/>
          <w:sz w:val="24"/>
          <w:szCs w:val="24"/>
        </w:rPr>
      </w:pPr>
    </w:p>
    <w:p w:rsidR="00E42C38" w:rsidRPr="00420647" w:rsidRDefault="00E42C38" w:rsidP="00AA3EA3">
      <w:pPr>
        <w:pStyle w:val="Heading3"/>
        <w:numPr>
          <w:ilvl w:val="2"/>
          <w:numId w:val="4"/>
        </w:numPr>
        <w:spacing w:before="0" w:beforeAutospacing="0" w:after="0" w:afterAutospacing="0" w:line="240" w:lineRule="atLeast"/>
        <w:ind w:left="709" w:firstLine="0"/>
        <w:jc w:val="center"/>
        <w:rPr>
          <w:sz w:val="24"/>
          <w:szCs w:val="24"/>
        </w:rPr>
      </w:pPr>
      <w:bookmarkStart w:id="595" w:name="_Toc410654077"/>
      <w:bookmarkStart w:id="596" w:name="_Toc409691737"/>
      <w:bookmarkStart w:id="597" w:name="_Toc284663474"/>
      <w:r w:rsidRPr="00420647">
        <w:rPr>
          <w:sz w:val="24"/>
          <w:szCs w:val="24"/>
        </w:rPr>
        <w:t>Психолого-педагогические условия реализации основной</w:t>
      </w:r>
      <w:bookmarkEnd w:id="595"/>
      <w:r w:rsidRPr="00420647">
        <w:rPr>
          <w:sz w:val="24"/>
          <w:szCs w:val="24"/>
        </w:rPr>
        <w:t xml:space="preserve"> </w:t>
      </w:r>
      <w:bookmarkStart w:id="598" w:name="_Toc410654078"/>
      <w:r w:rsidRPr="00420647">
        <w:rPr>
          <w:sz w:val="24"/>
          <w:szCs w:val="24"/>
        </w:rPr>
        <w:t>образовательной программы основного общего образования</w:t>
      </w:r>
      <w:bookmarkEnd w:id="596"/>
      <w:bookmarkEnd w:id="597"/>
      <w:bookmarkEnd w:id="598"/>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E42C38" w:rsidRPr="00420647" w:rsidRDefault="00E42C38" w:rsidP="00AA3EA3">
      <w:pPr>
        <w:pStyle w:val="ListParagraph"/>
        <w:numPr>
          <w:ilvl w:val="0"/>
          <w:numId w:val="149"/>
        </w:numPr>
        <w:tabs>
          <w:tab w:val="left" w:pos="993"/>
        </w:tabs>
        <w:spacing w:line="240" w:lineRule="atLeast"/>
        <w:ind w:left="0" w:firstLine="709"/>
        <w:jc w:val="both"/>
        <w:rPr>
          <w:rFonts w:ascii="Times New Roman" w:hAnsi="Times New Roman"/>
        </w:rPr>
      </w:pPr>
      <w:r w:rsidRPr="00420647">
        <w:rPr>
          <w:rFonts w:ascii="Times New Roman" w:hAnsi="Times New Roman"/>
        </w:rPr>
        <w:t>обеспечение преемственности содержания и форм организации образовательной деятельности по отношению к начальному уровню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E42C38" w:rsidRPr="00420647" w:rsidRDefault="00E42C38" w:rsidP="00AA3EA3">
      <w:pPr>
        <w:pStyle w:val="ListParagraph"/>
        <w:numPr>
          <w:ilvl w:val="0"/>
          <w:numId w:val="149"/>
        </w:numPr>
        <w:tabs>
          <w:tab w:val="left" w:pos="993"/>
        </w:tabs>
        <w:spacing w:line="240" w:lineRule="atLeast"/>
        <w:ind w:left="0" w:firstLine="709"/>
        <w:jc w:val="both"/>
        <w:rPr>
          <w:rFonts w:ascii="Times New Roman" w:hAnsi="Times New Roman"/>
        </w:rPr>
      </w:pPr>
      <w:r w:rsidRPr="00420647">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образовательной деятельности;</w:t>
      </w:r>
    </w:p>
    <w:p w:rsidR="00E42C38" w:rsidRPr="00420647" w:rsidRDefault="00E42C38" w:rsidP="00AA3EA3">
      <w:pPr>
        <w:pStyle w:val="ListParagraph"/>
        <w:numPr>
          <w:ilvl w:val="0"/>
          <w:numId w:val="149"/>
        </w:numPr>
        <w:tabs>
          <w:tab w:val="left" w:pos="993"/>
        </w:tabs>
        <w:spacing w:line="240" w:lineRule="atLeast"/>
        <w:ind w:left="0" w:firstLine="709"/>
        <w:jc w:val="both"/>
        <w:rPr>
          <w:rFonts w:ascii="Times New Roman" w:hAnsi="Times New Roman"/>
        </w:rPr>
      </w:pPr>
      <w:r w:rsidRPr="00420647">
        <w:rPr>
          <w:rFonts w:ascii="Times New Roman" w:hAnsi="Times New Roman"/>
        </w:rPr>
        <w:t>формирование и развитие психолого-педагогической компетентности участников образовательной деятельности.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Преемственность содержания и форм организации образовательной деятельности по отношению к начальному уровню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При организации психолого-педагогического сопровождения участников образовательной деятельности на этапе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Основными формами психолого-педагогического сопровождения</w:t>
      </w:r>
      <w:r w:rsidRPr="00420647">
        <w:rPr>
          <w:rFonts w:ascii="Times New Roman" w:hAnsi="Times New Roman" w:cs="Times New Roman"/>
          <w:sz w:val="24"/>
          <w:szCs w:val="24"/>
        </w:rPr>
        <w:t xml:space="preserve"> </w:t>
      </w:r>
      <w:r>
        <w:rPr>
          <w:rFonts w:ascii="Times New Roman" w:hAnsi="Times New Roman" w:cs="Times New Roman"/>
          <w:sz w:val="24"/>
          <w:szCs w:val="24"/>
        </w:rPr>
        <w:t>выступают</w:t>
      </w:r>
      <w:r w:rsidRPr="00420647">
        <w:rPr>
          <w:rFonts w:ascii="Times New Roman" w:hAnsi="Times New Roman" w:cs="Times New Roman"/>
          <w:sz w:val="24"/>
          <w:szCs w:val="24"/>
        </w:rPr>
        <w:t>:</w:t>
      </w:r>
    </w:p>
    <w:p w:rsidR="00E42C38" w:rsidRPr="00420647" w:rsidRDefault="00E42C38" w:rsidP="00AA3EA3">
      <w:pPr>
        <w:pStyle w:val="ListParagraph"/>
        <w:numPr>
          <w:ilvl w:val="0"/>
          <w:numId w:val="149"/>
        </w:numPr>
        <w:tabs>
          <w:tab w:val="left" w:pos="993"/>
        </w:tabs>
        <w:spacing w:line="240" w:lineRule="atLeast"/>
        <w:ind w:left="0" w:firstLine="709"/>
        <w:jc w:val="both"/>
        <w:rPr>
          <w:rFonts w:ascii="Times New Roman" w:hAnsi="Times New Roman"/>
        </w:rPr>
      </w:pPr>
      <w:r w:rsidRPr="00420647">
        <w:rPr>
          <w:rFonts w:ascii="Times New Roman" w:hAnsi="Times New Roman"/>
        </w:rPr>
        <w:t>диагностика, направленная на определение особенностей статуса обучающегося. Она может проводиться на этапе перехода ученика на следующий уровень образования и в конце каждого учебного года;</w:t>
      </w:r>
    </w:p>
    <w:p w:rsidR="00E42C38" w:rsidRPr="00420647" w:rsidRDefault="00E42C38" w:rsidP="00AA3EA3">
      <w:pPr>
        <w:pStyle w:val="ListParagraph"/>
        <w:numPr>
          <w:ilvl w:val="0"/>
          <w:numId w:val="149"/>
        </w:numPr>
        <w:tabs>
          <w:tab w:val="left" w:pos="993"/>
        </w:tabs>
        <w:spacing w:line="240" w:lineRule="atLeast"/>
        <w:ind w:left="0" w:firstLine="709"/>
        <w:jc w:val="both"/>
        <w:rPr>
          <w:rFonts w:ascii="Times New Roman" w:hAnsi="Times New Roman"/>
        </w:rPr>
      </w:pPr>
      <w:r w:rsidRPr="00420647">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E42C38" w:rsidRPr="00420647" w:rsidRDefault="00E42C38" w:rsidP="00AA3EA3">
      <w:pPr>
        <w:pStyle w:val="ListParagraph"/>
        <w:numPr>
          <w:ilvl w:val="0"/>
          <w:numId w:val="149"/>
        </w:numPr>
        <w:tabs>
          <w:tab w:val="left" w:pos="993"/>
        </w:tabs>
        <w:spacing w:line="240" w:lineRule="atLeast"/>
        <w:ind w:left="0" w:firstLine="709"/>
        <w:jc w:val="both"/>
        <w:rPr>
          <w:rFonts w:ascii="Times New Roman" w:hAnsi="Times New Roman"/>
        </w:rPr>
      </w:pPr>
      <w:r w:rsidRPr="00420647">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К основным направлениям психолого-педагогического сопровождения</w:t>
      </w:r>
      <w:r w:rsidRPr="00420647">
        <w:rPr>
          <w:rFonts w:ascii="Times New Roman" w:hAnsi="Times New Roman" w:cs="Times New Roman"/>
          <w:sz w:val="24"/>
          <w:szCs w:val="24"/>
        </w:rPr>
        <w:t xml:space="preserve"> можно отнести:</w:t>
      </w:r>
    </w:p>
    <w:p w:rsidR="00E42C38" w:rsidRPr="00420647" w:rsidRDefault="00E42C38" w:rsidP="00AA3EA3">
      <w:pPr>
        <w:pStyle w:val="ListParagraph"/>
        <w:numPr>
          <w:ilvl w:val="0"/>
          <w:numId w:val="149"/>
        </w:numPr>
        <w:tabs>
          <w:tab w:val="left" w:pos="993"/>
        </w:tabs>
        <w:spacing w:line="240" w:lineRule="atLeast"/>
        <w:ind w:left="0" w:firstLine="709"/>
        <w:jc w:val="both"/>
        <w:rPr>
          <w:rFonts w:ascii="Times New Roman" w:hAnsi="Times New Roman"/>
        </w:rPr>
      </w:pPr>
      <w:r w:rsidRPr="00420647">
        <w:rPr>
          <w:rFonts w:ascii="Times New Roman" w:hAnsi="Times New Roman"/>
        </w:rPr>
        <w:t>сохранение и укрепление психологического здоровья;</w:t>
      </w:r>
    </w:p>
    <w:p w:rsidR="00E42C38" w:rsidRPr="00420647" w:rsidRDefault="00E42C38" w:rsidP="00AA3EA3">
      <w:pPr>
        <w:pStyle w:val="ListParagraph"/>
        <w:numPr>
          <w:ilvl w:val="0"/>
          <w:numId w:val="149"/>
        </w:numPr>
        <w:tabs>
          <w:tab w:val="left" w:pos="993"/>
        </w:tabs>
        <w:spacing w:line="240" w:lineRule="atLeast"/>
        <w:ind w:left="0" w:firstLine="709"/>
        <w:jc w:val="both"/>
        <w:rPr>
          <w:rFonts w:ascii="Times New Roman" w:hAnsi="Times New Roman"/>
        </w:rPr>
      </w:pPr>
      <w:r w:rsidRPr="00420647">
        <w:rPr>
          <w:rFonts w:ascii="Times New Roman" w:hAnsi="Times New Roman"/>
        </w:rPr>
        <w:t>мониторинг возможностей и способностей обучающихся;</w:t>
      </w:r>
    </w:p>
    <w:p w:rsidR="00E42C38" w:rsidRPr="00420647" w:rsidRDefault="00E42C38" w:rsidP="00AA3EA3">
      <w:pPr>
        <w:pStyle w:val="ListParagraph"/>
        <w:numPr>
          <w:ilvl w:val="0"/>
          <w:numId w:val="149"/>
        </w:numPr>
        <w:tabs>
          <w:tab w:val="left" w:pos="993"/>
        </w:tabs>
        <w:spacing w:line="240" w:lineRule="atLeast"/>
        <w:ind w:left="0" w:firstLine="709"/>
        <w:jc w:val="both"/>
        <w:rPr>
          <w:rFonts w:ascii="Times New Roman" w:hAnsi="Times New Roman"/>
        </w:rPr>
      </w:pPr>
      <w:r w:rsidRPr="00420647">
        <w:rPr>
          <w:rFonts w:ascii="Times New Roman" w:hAnsi="Times New Roman"/>
        </w:rPr>
        <w:t>психолого-педагогическую поддержку участников олимпиадного движения;</w:t>
      </w:r>
    </w:p>
    <w:p w:rsidR="00E42C38" w:rsidRPr="00420647" w:rsidRDefault="00E42C38" w:rsidP="00AA3EA3">
      <w:pPr>
        <w:pStyle w:val="ListParagraph"/>
        <w:numPr>
          <w:ilvl w:val="0"/>
          <w:numId w:val="149"/>
        </w:numPr>
        <w:tabs>
          <w:tab w:val="left" w:pos="993"/>
        </w:tabs>
        <w:spacing w:line="240" w:lineRule="atLeast"/>
        <w:ind w:left="0" w:firstLine="709"/>
        <w:jc w:val="both"/>
        <w:rPr>
          <w:rFonts w:ascii="Times New Roman" w:hAnsi="Times New Roman"/>
        </w:rPr>
      </w:pPr>
      <w:r w:rsidRPr="00420647">
        <w:rPr>
          <w:rFonts w:ascii="Times New Roman" w:hAnsi="Times New Roman"/>
        </w:rPr>
        <w:t>формирование у обучающихся понимания ценности здоровья и безопасного образа жизни;</w:t>
      </w:r>
    </w:p>
    <w:p w:rsidR="00E42C38" w:rsidRPr="00420647" w:rsidRDefault="00E42C38" w:rsidP="00AA3EA3">
      <w:pPr>
        <w:pStyle w:val="ListParagraph"/>
        <w:numPr>
          <w:ilvl w:val="0"/>
          <w:numId w:val="149"/>
        </w:numPr>
        <w:tabs>
          <w:tab w:val="left" w:pos="993"/>
        </w:tabs>
        <w:spacing w:line="240" w:lineRule="atLeast"/>
        <w:ind w:left="0" w:firstLine="709"/>
        <w:jc w:val="both"/>
        <w:rPr>
          <w:rFonts w:ascii="Times New Roman" w:hAnsi="Times New Roman"/>
        </w:rPr>
      </w:pPr>
      <w:r w:rsidRPr="00420647">
        <w:rPr>
          <w:rFonts w:ascii="Times New Roman" w:hAnsi="Times New Roman"/>
        </w:rPr>
        <w:t>развитие экологической культуры;</w:t>
      </w:r>
    </w:p>
    <w:p w:rsidR="00E42C38" w:rsidRPr="00420647" w:rsidRDefault="00E42C38" w:rsidP="00AA3EA3">
      <w:pPr>
        <w:pStyle w:val="ListParagraph"/>
        <w:numPr>
          <w:ilvl w:val="0"/>
          <w:numId w:val="149"/>
        </w:numPr>
        <w:tabs>
          <w:tab w:val="left" w:pos="993"/>
        </w:tabs>
        <w:spacing w:line="240" w:lineRule="atLeast"/>
        <w:ind w:left="0" w:firstLine="709"/>
        <w:jc w:val="both"/>
        <w:rPr>
          <w:rFonts w:ascii="Times New Roman" w:hAnsi="Times New Roman"/>
        </w:rPr>
      </w:pPr>
      <w:r w:rsidRPr="00420647">
        <w:rPr>
          <w:rFonts w:ascii="Times New Roman" w:hAnsi="Times New Roman"/>
        </w:rPr>
        <w:t>выявление и поддержку детей с особыми образовательными потребностями и особыми возможностями здоровья;</w:t>
      </w:r>
    </w:p>
    <w:p w:rsidR="00E42C38" w:rsidRPr="00420647" w:rsidRDefault="00E42C38" w:rsidP="00AA3EA3">
      <w:pPr>
        <w:pStyle w:val="ListParagraph"/>
        <w:numPr>
          <w:ilvl w:val="0"/>
          <w:numId w:val="149"/>
        </w:numPr>
        <w:tabs>
          <w:tab w:val="left" w:pos="993"/>
        </w:tabs>
        <w:spacing w:line="240" w:lineRule="atLeast"/>
        <w:ind w:left="0" w:firstLine="709"/>
        <w:jc w:val="both"/>
        <w:rPr>
          <w:rFonts w:ascii="Times New Roman" w:hAnsi="Times New Roman"/>
        </w:rPr>
      </w:pPr>
      <w:r w:rsidRPr="00420647">
        <w:rPr>
          <w:rFonts w:ascii="Times New Roman" w:hAnsi="Times New Roman"/>
        </w:rPr>
        <w:t>формирование коммуникативных навыков в разновозрастной среде и среде сверстников;</w:t>
      </w:r>
    </w:p>
    <w:p w:rsidR="00E42C38" w:rsidRPr="00420647" w:rsidRDefault="00E42C38" w:rsidP="00AA3EA3">
      <w:pPr>
        <w:pStyle w:val="ListParagraph"/>
        <w:numPr>
          <w:ilvl w:val="0"/>
          <w:numId w:val="149"/>
        </w:numPr>
        <w:tabs>
          <w:tab w:val="left" w:pos="993"/>
        </w:tabs>
        <w:spacing w:line="240" w:lineRule="atLeast"/>
        <w:ind w:left="0" w:firstLine="709"/>
        <w:jc w:val="both"/>
        <w:rPr>
          <w:rFonts w:ascii="Times New Roman" w:hAnsi="Times New Roman"/>
        </w:rPr>
      </w:pPr>
      <w:r w:rsidRPr="00420647">
        <w:rPr>
          <w:rFonts w:ascii="Times New Roman" w:hAnsi="Times New Roman"/>
        </w:rPr>
        <w:t>поддержку детских объединений и ученического самоуправления;</w:t>
      </w:r>
    </w:p>
    <w:p w:rsidR="00E42C38" w:rsidRPr="00420647" w:rsidRDefault="00E42C38" w:rsidP="00AA3EA3">
      <w:pPr>
        <w:pStyle w:val="ListParagraph"/>
        <w:numPr>
          <w:ilvl w:val="0"/>
          <w:numId w:val="149"/>
        </w:numPr>
        <w:tabs>
          <w:tab w:val="left" w:pos="993"/>
        </w:tabs>
        <w:spacing w:line="240" w:lineRule="atLeast"/>
        <w:ind w:left="0" w:firstLine="709"/>
        <w:jc w:val="both"/>
        <w:rPr>
          <w:rFonts w:ascii="Times New Roman" w:hAnsi="Times New Roman"/>
        </w:rPr>
      </w:pPr>
      <w:r w:rsidRPr="00420647">
        <w:rPr>
          <w:rFonts w:ascii="Times New Roman" w:hAnsi="Times New Roman"/>
        </w:rPr>
        <w:t>выявление и поддержку одаренных детей.</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образовательной деятельности.</w:t>
      </w:r>
    </w:p>
    <w:p w:rsidR="00E42C38" w:rsidRPr="00420647" w:rsidRDefault="00E42C38" w:rsidP="007E03E1">
      <w:pPr>
        <w:spacing w:after="0" w:line="240" w:lineRule="atLeast"/>
        <w:ind w:firstLine="709"/>
        <w:jc w:val="both"/>
        <w:rPr>
          <w:rFonts w:ascii="Times New Roman" w:hAnsi="Times New Roman" w:cs="Times New Roman"/>
          <w:sz w:val="24"/>
          <w:szCs w:val="24"/>
        </w:rPr>
      </w:pPr>
    </w:p>
    <w:p w:rsidR="00E42C38" w:rsidRPr="00420647" w:rsidRDefault="00E42C38" w:rsidP="00AA3EA3">
      <w:pPr>
        <w:pStyle w:val="Heading3"/>
        <w:numPr>
          <w:ilvl w:val="2"/>
          <w:numId w:val="4"/>
        </w:numPr>
        <w:spacing w:before="0" w:beforeAutospacing="0" w:after="0" w:afterAutospacing="0" w:line="240" w:lineRule="atLeast"/>
        <w:ind w:left="0" w:hanging="1"/>
        <w:rPr>
          <w:sz w:val="24"/>
          <w:szCs w:val="24"/>
        </w:rPr>
      </w:pPr>
      <w:bookmarkStart w:id="599" w:name="_Toc410654079"/>
      <w:bookmarkStart w:id="600" w:name="_Toc409691738"/>
      <w:bookmarkStart w:id="601" w:name="_Toc284663475"/>
      <w:r w:rsidRPr="00420647">
        <w:rPr>
          <w:sz w:val="24"/>
          <w:szCs w:val="24"/>
        </w:rPr>
        <w:t>Финансово-экономические условия реализации образовательной</w:t>
      </w:r>
      <w:bookmarkEnd w:id="599"/>
      <w:r w:rsidRPr="00420647">
        <w:rPr>
          <w:sz w:val="24"/>
          <w:szCs w:val="24"/>
        </w:rPr>
        <w:t xml:space="preserve">  </w:t>
      </w:r>
      <w:bookmarkStart w:id="602" w:name="_Toc410654080"/>
      <w:r w:rsidRPr="00420647">
        <w:rPr>
          <w:sz w:val="24"/>
          <w:szCs w:val="24"/>
        </w:rPr>
        <w:t>программы основного общего образования</w:t>
      </w:r>
      <w:bookmarkEnd w:id="600"/>
      <w:bookmarkEnd w:id="601"/>
      <w:bookmarkEnd w:id="602"/>
    </w:p>
    <w:p w:rsidR="00E42C38"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Государственное задание устанавливает показатели, характеризующие качество и объем (содержание) государственной услуги (работы), а также порядок ее оказания (выполнения).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Финансовое обеспечение реализации образовательной программы основного общего образования бюджетной организации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E42C38" w:rsidRPr="00420647" w:rsidRDefault="00E42C38" w:rsidP="007E03E1">
      <w:pPr>
        <w:spacing w:after="0" w:line="240" w:lineRule="atLeast"/>
        <w:ind w:firstLine="708"/>
        <w:jc w:val="both"/>
        <w:rPr>
          <w:rFonts w:ascii="Times New Roman" w:hAnsi="Times New Roman" w:cs="Times New Roman"/>
          <w:sz w:val="24"/>
          <w:szCs w:val="24"/>
        </w:rPr>
      </w:pPr>
      <w:r w:rsidRPr="00420647">
        <w:rPr>
          <w:rFonts w:ascii="Times New Roman" w:hAnsi="Times New Roman" w:cs="Times New Roman"/>
          <w:sz w:val="24"/>
          <w:szCs w:val="24"/>
        </w:rPr>
        <w:t>расходы на оплату труда работников, реализующих образовательную программу основного общего образования;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расходы на приобретение учебников и учебных пособий, средств обучения, игр, игрушек;</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межбюджетные отношения (бюджет субъекта Российской Федерации – местный бюджет);</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внутрибюджетные отношения (местный бюджет – муниципальная общеобразовательная организация);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общеобразовательная организация.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 и социальную адаптацию данной категории обучающихся.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В связи с требованиями Стандарта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Образовательная организация самостоятельно определяет:</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соотношение базовой и стимулирующей части фонда оплаты труда;</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pacing w:val="-4"/>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медицинского и иного</w:t>
      </w:r>
      <w:r w:rsidRPr="00420647">
        <w:rPr>
          <w:rFonts w:ascii="Times New Roman" w:hAnsi="Times New Roman" w:cs="Times New Roman"/>
          <w:sz w:val="24"/>
          <w:szCs w:val="24"/>
        </w:rPr>
        <w:t xml:space="preserve"> персонала;</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соотношение общей и специальной частей внутри базовой части фонда оплаты труда;</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1) проводит экономический расчет стоимости обеспечения требований ФГОС;</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4) соотносит необходимые затраты с региональным (муниципальным) графиком внедрения Стандарта основного общего образования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 в соответствии с ФГОС;</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E42C38" w:rsidRPr="00420647" w:rsidRDefault="00E42C38" w:rsidP="00AA3EA3">
      <w:pPr>
        <w:pStyle w:val="ListParagraph"/>
        <w:numPr>
          <w:ilvl w:val="0"/>
          <w:numId w:val="150"/>
        </w:numPr>
        <w:tabs>
          <w:tab w:val="left" w:pos="993"/>
        </w:tabs>
        <w:spacing w:line="240" w:lineRule="atLeast"/>
        <w:ind w:left="0" w:firstLine="709"/>
        <w:jc w:val="both"/>
        <w:rPr>
          <w:rFonts w:ascii="Times New Roman" w:hAnsi="Times New Roman"/>
        </w:rPr>
      </w:pPr>
      <w:r w:rsidRPr="00420647">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E42C38" w:rsidRPr="00420647" w:rsidRDefault="00E42C38" w:rsidP="00AA3EA3">
      <w:pPr>
        <w:pStyle w:val="ListParagraph"/>
        <w:widowControl w:val="0"/>
        <w:numPr>
          <w:ilvl w:val="0"/>
          <w:numId w:val="150"/>
        </w:numPr>
        <w:tabs>
          <w:tab w:val="left" w:pos="993"/>
        </w:tabs>
        <w:spacing w:line="240" w:lineRule="atLeast"/>
        <w:ind w:left="0" w:firstLine="709"/>
        <w:jc w:val="both"/>
        <w:rPr>
          <w:rFonts w:ascii="Times New Roman" w:hAnsi="Times New Roman"/>
        </w:rPr>
      </w:pPr>
      <w:r w:rsidRPr="00420647">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E42C38" w:rsidRPr="00420647" w:rsidRDefault="00E42C38" w:rsidP="007E03E1">
      <w:pPr>
        <w:widowControl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(пункт 10 ст. 2 ФЗ от 29.12.2012 № 273-ФЗ «Об образовании в Российской Федерации»).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образовательной деятельности.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пунктом 10 статьи 2 ФЗ от 29.12.2012 № 273-ФЗ «Об образовании в Российской Федерации».</w:t>
      </w:r>
    </w:p>
    <w:p w:rsidR="00E42C38" w:rsidRPr="00420647" w:rsidRDefault="00E42C38" w:rsidP="007E03E1">
      <w:pPr>
        <w:shd w:val="clear" w:color="auto" w:fill="FFFFFF"/>
        <w:tabs>
          <w:tab w:val="left" w:pos="1238"/>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Финансовое обеспечение оказания государственных услуг </w:t>
      </w:r>
      <w:r w:rsidRPr="00420647">
        <w:rPr>
          <w:rFonts w:ascii="Times New Roman" w:hAnsi="Times New Roman" w:cs="Times New Roman"/>
          <w:spacing w:val="-3"/>
          <w:sz w:val="24"/>
          <w:szCs w:val="24"/>
        </w:rPr>
        <w:t xml:space="preserve">осуществляется в пределах бюджетных ассигнований, предусмотренных </w:t>
      </w:r>
      <w:r w:rsidRPr="00420647">
        <w:rPr>
          <w:rFonts w:ascii="Times New Roman" w:hAnsi="Times New Roman" w:cs="Times New Roman"/>
          <w:sz w:val="24"/>
          <w:szCs w:val="24"/>
        </w:rPr>
        <w:t>организации на очередной финансовый год.</w:t>
      </w:r>
    </w:p>
    <w:p w:rsidR="00E42C38" w:rsidRPr="00420647" w:rsidRDefault="00E42C38" w:rsidP="007E03E1">
      <w:pPr>
        <w:spacing w:after="0" w:line="240" w:lineRule="atLeast"/>
        <w:ind w:firstLine="709"/>
        <w:jc w:val="both"/>
        <w:rPr>
          <w:rFonts w:ascii="Times New Roman" w:hAnsi="Times New Roman" w:cs="Times New Roman"/>
          <w:sz w:val="24"/>
          <w:szCs w:val="24"/>
        </w:rPr>
      </w:pPr>
    </w:p>
    <w:p w:rsidR="00E42C38" w:rsidRPr="00420647" w:rsidRDefault="00E42C38" w:rsidP="00AA3EA3">
      <w:pPr>
        <w:pStyle w:val="Heading3"/>
        <w:numPr>
          <w:ilvl w:val="2"/>
          <w:numId w:val="4"/>
        </w:numPr>
        <w:spacing w:before="0" w:beforeAutospacing="0" w:after="0" w:afterAutospacing="0" w:line="240" w:lineRule="atLeast"/>
        <w:ind w:left="0" w:firstLine="0"/>
        <w:jc w:val="both"/>
        <w:rPr>
          <w:sz w:val="24"/>
          <w:szCs w:val="24"/>
        </w:rPr>
      </w:pPr>
      <w:bookmarkStart w:id="603" w:name="_Toc410654083"/>
      <w:bookmarkStart w:id="604" w:name="_Toc409691740"/>
      <w:bookmarkStart w:id="605" w:name="_Toc284663477"/>
      <w:r w:rsidRPr="00420647">
        <w:rPr>
          <w:sz w:val="24"/>
          <w:szCs w:val="24"/>
        </w:rPr>
        <w:t>Информационно-методические условия реализации основной</w:t>
      </w:r>
      <w:bookmarkEnd w:id="603"/>
      <w:r w:rsidRPr="00420647">
        <w:rPr>
          <w:sz w:val="24"/>
          <w:szCs w:val="24"/>
        </w:rPr>
        <w:t xml:space="preserve"> </w:t>
      </w:r>
      <w:bookmarkStart w:id="606" w:name="_Toc410654084"/>
      <w:r w:rsidRPr="00420647">
        <w:rPr>
          <w:sz w:val="24"/>
          <w:szCs w:val="24"/>
        </w:rPr>
        <w:t>образовательной программы основного общего образования</w:t>
      </w:r>
      <w:bookmarkEnd w:id="604"/>
      <w:bookmarkEnd w:id="605"/>
      <w:bookmarkEnd w:id="606"/>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Под информационно-образовательной средой (или ИОС)</w:t>
      </w:r>
      <w:r w:rsidRPr="00420647">
        <w:rPr>
          <w:rFonts w:ascii="Times New Roman" w:hAnsi="Times New Roman" w:cs="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образовательной деятельности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i/>
          <w:iCs/>
          <w:sz w:val="24"/>
          <w:szCs w:val="24"/>
        </w:rPr>
        <w:t>Создаваемая в образовательной организации ИОС строится в соответствии со следующей иерархией:</w:t>
      </w:r>
    </w:p>
    <w:p w:rsidR="00E42C38" w:rsidRPr="00420647" w:rsidRDefault="00E42C38" w:rsidP="00AA3EA3">
      <w:pPr>
        <w:pStyle w:val="ListParagraph"/>
        <w:numPr>
          <w:ilvl w:val="0"/>
          <w:numId w:val="151"/>
        </w:numPr>
        <w:tabs>
          <w:tab w:val="left" w:pos="993"/>
        </w:tabs>
        <w:spacing w:line="240" w:lineRule="atLeast"/>
        <w:ind w:left="0" w:firstLine="709"/>
        <w:jc w:val="both"/>
        <w:rPr>
          <w:rFonts w:ascii="Times New Roman" w:hAnsi="Times New Roman"/>
        </w:rPr>
      </w:pPr>
      <w:r w:rsidRPr="00420647">
        <w:rPr>
          <w:rFonts w:ascii="Times New Roman" w:hAnsi="Times New Roman"/>
        </w:rPr>
        <w:t>единая информационно-образовательная среда страны;</w:t>
      </w:r>
    </w:p>
    <w:p w:rsidR="00E42C38" w:rsidRPr="00420647" w:rsidRDefault="00E42C38" w:rsidP="00AA3EA3">
      <w:pPr>
        <w:pStyle w:val="ListParagraph"/>
        <w:numPr>
          <w:ilvl w:val="0"/>
          <w:numId w:val="151"/>
        </w:numPr>
        <w:tabs>
          <w:tab w:val="left" w:pos="993"/>
        </w:tabs>
        <w:spacing w:line="240" w:lineRule="atLeast"/>
        <w:ind w:left="0" w:firstLine="709"/>
        <w:jc w:val="both"/>
        <w:rPr>
          <w:rFonts w:ascii="Times New Roman" w:hAnsi="Times New Roman"/>
        </w:rPr>
      </w:pPr>
      <w:r w:rsidRPr="00420647">
        <w:rPr>
          <w:rFonts w:ascii="Times New Roman" w:hAnsi="Times New Roman"/>
        </w:rPr>
        <w:t>единая информационно-образовательная среда региона;</w:t>
      </w:r>
    </w:p>
    <w:p w:rsidR="00E42C38" w:rsidRPr="00420647" w:rsidRDefault="00E42C38" w:rsidP="00AA3EA3">
      <w:pPr>
        <w:pStyle w:val="ListParagraph"/>
        <w:numPr>
          <w:ilvl w:val="0"/>
          <w:numId w:val="151"/>
        </w:numPr>
        <w:tabs>
          <w:tab w:val="left" w:pos="993"/>
        </w:tabs>
        <w:spacing w:line="240" w:lineRule="atLeast"/>
        <w:ind w:left="0" w:firstLine="709"/>
        <w:jc w:val="both"/>
        <w:rPr>
          <w:rFonts w:ascii="Times New Roman" w:hAnsi="Times New Roman"/>
        </w:rPr>
      </w:pPr>
      <w:r w:rsidRPr="00420647">
        <w:rPr>
          <w:rFonts w:ascii="Times New Roman" w:hAnsi="Times New Roman"/>
        </w:rPr>
        <w:t>информационно-образовательная среда образовательной организации;</w:t>
      </w:r>
    </w:p>
    <w:p w:rsidR="00E42C38" w:rsidRPr="00420647" w:rsidRDefault="00E42C38" w:rsidP="00AA3EA3">
      <w:pPr>
        <w:pStyle w:val="ListParagraph"/>
        <w:numPr>
          <w:ilvl w:val="0"/>
          <w:numId w:val="151"/>
        </w:numPr>
        <w:tabs>
          <w:tab w:val="left" w:pos="993"/>
        </w:tabs>
        <w:spacing w:line="240" w:lineRule="atLeast"/>
        <w:ind w:left="0" w:firstLine="709"/>
        <w:jc w:val="both"/>
        <w:rPr>
          <w:rFonts w:ascii="Times New Roman" w:hAnsi="Times New Roman"/>
        </w:rPr>
      </w:pPr>
      <w:r w:rsidRPr="00420647">
        <w:rPr>
          <w:rFonts w:ascii="Times New Roman" w:hAnsi="Times New Roman"/>
        </w:rPr>
        <w:t>предметная информационно-образовательная среда;</w:t>
      </w:r>
    </w:p>
    <w:p w:rsidR="00E42C38" w:rsidRPr="00420647" w:rsidRDefault="00E42C38" w:rsidP="00AA3EA3">
      <w:pPr>
        <w:pStyle w:val="ListParagraph"/>
        <w:numPr>
          <w:ilvl w:val="0"/>
          <w:numId w:val="151"/>
        </w:numPr>
        <w:tabs>
          <w:tab w:val="left" w:pos="993"/>
        </w:tabs>
        <w:spacing w:line="240" w:lineRule="atLeast"/>
        <w:ind w:left="0" w:firstLine="709"/>
        <w:jc w:val="both"/>
        <w:rPr>
          <w:rFonts w:ascii="Times New Roman" w:hAnsi="Times New Roman"/>
        </w:rPr>
      </w:pPr>
      <w:r w:rsidRPr="00420647">
        <w:rPr>
          <w:rFonts w:ascii="Times New Roman" w:hAnsi="Times New Roman"/>
        </w:rPr>
        <w:t>информационно-образовательная среда УМК;</w:t>
      </w:r>
    </w:p>
    <w:p w:rsidR="00E42C38" w:rsidRPr="00420647" w:rsidRDefault="00E42C38" w:rsidP="00AA3EA3">
      <w:pPr>
        <w:pStyle w:val="ListParagraph"/>
        <w:numPr>
          <w:ilvl w:val="0"/>
          <w:numId w:val="151"/>
        </w:numPr>
        <w:tabs>
          <w:tab w:val="left" w:pos="993"/>
        </w:tabs>
        <w:spacing w:line="240" w:lineRule="atLeast"/>
        <w:ind w:left="0" w:firstLine="709"/>
        <w:jc w:val="both"/>
        <w:rPr>
          <w:rFonts w:ascii="Times New Roman" w:hAnsi="Times New Roman"/>
        </w:rPr>
      </w:pPr>
      <w:r w:rsidRPr="00420647">
        <w:rPr>
          <w:rFonts w:ascii="Times New Roman" w:hAnsi="Times New Roman"/>
        </w:rPr>
        <w:t>информационно-образовательная среда компонентов УМК;</w:t>
      </w:r>
    </w:p>
    <w:p w:rsidR="00E42C38" w:rsidRPr="00420647" w:rsidRDefault="00E42C38" w:rsidP="00AA3EA3">
      <w:pPr>
        <w:pStyle w:val="ListParagraph"/>
        <w:numPr>
          <w:ilvl w:val="0"/>
          <w:numId w:val="151"/>
        </w:numPr>
        <w:tabs>
          <w:tab w:val="left" w:pos="993"/>
        </w:tabs>
        <w:spacing w:line="240" w:lineRule="atLeast"/>
        <w:ind w:left="0" w:firstLine="709"/>
        <w:jc w:val="both"/>
        <w:rPr>
          <w:rFonts w:ascii="Times New Roman" w:hAnsi="Times New Roman"/>
        </w:rPr>
      </w:pPr>
      <w:r w:rsidRPr="00420647">
        <w:rPr>
          <w:rFonts w:ascii="Times New Roman" w:hAnsi="Times New Roman"/>
        </w:rPr>
        <w:t>информационно-образовательная среда элементов УМК.</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i/>
          <w:iCs/>
          <w:sz w:val="24"/>
          <w:szCs w:val="24"/>
        </w:rPr>
        <w:t>Основными элементами ИОС являются:</w:t>
      </w:r>
    </w:p>
    <w:p w:rsidR="00E42C38" w:rsidRPr="00420647" w:rsidRDefault="00E42C38" w:rsidP="00AA3EA3">
      <w:pPr>
        <w:pStyle w:val="ListParagraph"/>
        <w:numPr>
          <w:ilvl w:val="0"/>
          <w:numId w:val="151"/>
        </w:numPr>
        <w:tabs>
          <w:tab w:val="left" w:pos="993"/>
        </w:tabs>
        <w:spacing w:line="240" w:lineRule="atLeast"/>
        <w:ind w:left="0" w:firstLine="709"/>
        <w:jc w:val="both"/>
        <w:rPr>
          <w:rFonts w:ascii="Times New Roman" w:hAnsi="Times New Roman"/>
        </w:rPr>
      </w:pPr>
      <w:r w:rsidRPr="00420647">
        <w:rPr>
          <w:rFonts w:ascii="Times New Roman" w:hAnsi="Times New Roman"/>
        </w:rPr>
        <w:t>информационно-образовательные ресурсы в виде печатной продукции;</w:t>
      </w:r>
    </w:p>
    <w:p w:rsidR="00E42C38" w:rsidRPr="00420647" w:rsidRDefault="00E42C38" w:rsidP="00AA3EA3">
      <w:pPr>
        <w:pStyle w:val="ListParagraph"/>
        <w:numPr>
          <w:ilvl w:val="0"/>
          <w:numId w:val="151"/>
        </w:numPr>
        <w:tabs>
          <w:tab w:val="left" w:pos="993"/>
        </w:tabs>
        <w:spacing w:line="240" w:lineRule="atLeast"/>
        <w:ind w:left="0" w:firstLine="709"/>
        <w:jc w:val="both"/>
        <w:rPr>
          <w:rFonts w:ascii="Times New Roman" w:hAnsi="Times New Roman"/>
        </w:rPr>
      </w:pPr>
      <w:r w:rsidRPr="00420647">
        <w:rPr>
          <w:rFonts w:ascii="Times New Roman" w:hAnsi="Times New Roman"/>
        </w:rPr>
        <w:t>информационно-образовательные ресурсы на сменных оптических носителях;</w:t>
      </w:r>
    </w:p>
    <w:p w:rsidR="00E42C38" w:rsidRPr="00420647" w:rsidRDefault="00E42C38" w:rsidP="00AA3EA3">
      <w:pPr>
        <w:pStyle w:val="ListParagraph"/>
        <w:numPr>
          <w:ilvl w:val="0"/>
          <w:numId w:val="151"/>
        </w:numPr>
        <w:tabs>
          <w:tab w:val="left" w:pos="993"/>
        </w:tabs>
        <w:spacing w:line="240" w:lineRule="atLeast"/>
        <w:ind w:left="0" w:firstLine="709"/>
        <w:jc w:val="both"/>
        <w:rPr>
          <w:rFonts w:ascii="Times New Roman" w:hAnsi="Times New Roman"/>
        </w:rPr>
      </w:pPr>
      <w:r w:rsidRPr="00420647">
        <w:rPr>
          <w:rFonts w:ascii="Times New Roman" w:hAnsi="Times New Roman"/>
        </w:rPr>
        <w:t>информационно-образовательные ресурсы Интернета;</w:t>
      </w:r>
    </w:p>
    <w:p w:rsidR="00E42C38" w:rsidRPr="00420647" w:rsidRDefault="00E42C38" w:rsidP="00AA3EA3">
      <w:pPr>
        <w:pStyle w:val="ListParagraph"/>
        <w:numPr>
          <w:ilvl w:val="0"/>
          <w:numId w:val="151"/>
        </w:numPr>
        <w:tabs>
          <w:tab w:val="left" w:pos="993"/>
        </w:tabs>
        <w:spacing w:line="240" w:lineRule="atLeast"/>
        <w:ind w:left="0" w:firstLine="709"/>
        <w:jc w:val="both"/>
        <w:rPr>
          <w:rFonts w:ascii="Times New Roman" w:hAnsi="Times New Roman"/>
        </w:rPr>
      </w:pPr>
      <w:r w:rsidRPr="00420647">
        <w:rPr>
          <w:rFonts w:ascii="Times New Roman" w:hAnsi="Times New Roman"/>
        </w:rPr>
        <w:t>вычислительная и информационно-телекоммуникационная инфра-структура;</w:t>
      </w:r>
    </w:p>
    <w:p w:rsidR="00E42C38" w:rsidRPr="00420647" w:rsidRDefault="00E42C38" w:rsidP="00AA3EA3">
      <w:pPr>
        <w:pStyle w:val="ListParagraph"/>
        <w:numPr>
          <w:ilvl w:val="0"/>
          <w:numId w:val="151"/>
        </w:numPr>
        <w:tabs>
          <w:tab w:val="left" w:pos="993"/>
        </w:tabs>
        <w:spacing w:line="240" w:lineRule="atLeast"/>
        <w:ind w:left="0" w:firstLine="709"/>
        <w:jc w:val="both"/>
        <w:rPr>
          <w:rFonts w:ascii="Times New Roman" w:hAnsi="Times New Roman"/>
        </w:rPr>
      </w:pPr>
      <w:r w:rsidRPr="00420647">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i/>
          <w:iCs/>
          <w:sz w:val="24"/>
          <w:szCs w:val="24"/>
        </w:rPr>
        <w:t>Необходимое для использования ИКТ оборудование</w:t>
      </w:r>
      <w:r w:rsidRPr="00420647">
        <w:rPr>
          <w:rFonts w:ascii="Times New Roman" w:hAnsi="Times New Roman" w:cs="Times New Roman"/>
          <w:sz w:val="24"/>
          <w:szCs w:val="24"/>
        </w:rPr>
        <w:t> должно отвечать современным требованиям и обеспечивать использование ИКТ:</w:t>
      </w:r>
    </w:p>
    <w:p w:rsidR="00E42C38" w:rsidRPr="00420647" w:rsidRDefault="00E42C38" w:rsidP="00AA3EA3">
      <w:pPr>
        <w:pStyle w:val="ListParagraph"/>
        <w:numPr>
          <w:ilvl w:val="0"/>
          <w:numId w:val="151"/>
        </w:numPr>
        <w:tabs>
          <w:tab w:val="left" w:pos="993"/>
        </w:tabs>
        <w:spacing w:line="240" w:lineRule="atLeast"/>
        <w:ind w:left="0" w:firstLine="709"/>
        <w:jc w:val="both"/>
        <w:rPr>
          <w:rFonts w:ascii="Times New Roman" w:hAnsi="Times New Roman"/>
        </w:rPr>
      </w:pPr>
      <w:r w:rsidRPr="00420647">
        <w:rPr>
          <w:rFonts w:ascii="Times New Roman" w:hAnsi="Times New Roman"/>
        </w:rPr>
        <w:t>в учебной деятельности;</w:t>
      </w:r>
    </w:p>
    <w:p w:rsidR="00E42C38" w:rsidRPr="00420647" w:rsidRDefault="00E42C38" w:rsidP="00AA3EA3">
      <w:pPr>
        <w:pStyle w:val="ListParagraph"/>
        <w:numPr>
          <w:ilvl w:val="0"/>
          <w:numId w:val="151"/>
        </w:numPr>
        <w:tabs>
          <w:tab w:val="left" w:pos="993"/>
        </w:tabs>
        <w:spacing w:line="240" w:lineRule="atLeast"/>
        <w:ind w:left="0" w:firstLine="709"/>
        <w:jc w:val="both"/>
        <w:rPr>
          <w:rFonts w:ascii="Times New Roman" w:hAnsi="Times New Roman"/>
        </w:rPr>
      </w:pPr>
      <w:r w:rsidRPr="00420647">
        <w:rPr>
          <w:rFonts w:ascii="Times New Roman" w:hAnsi="Times New Roman"/>
        </w:rPr>
        <w:t>во внеурочной деятельности;</w:t>
      </w:r>
    </w:p>
    <w:p w:rsidR="00E42C38" w:rsidRPr="00420647" w:rsidRDefault="00E42C38" w:rsidP="00AA3EA3">
      <w:pPr>
        <w:pStyle w:val="ListParagraph"/>
        <w:numPr>
          <w:ilvl w:val="0"/>
          <w:numId w:val="151"/>
        </w:numPr>
        <w:tabs>
          <w:tab w:val="left" w:pos="993"/>
        </w:tabs>
        <w:spacing w:line="240" w:lineRule="atLeast"/>
        <w:ind w:left="0" w:firstLine="709"/>
        <w:jc w:val="both"/>
        <w:rPr>
          <w:rFonts w:ascii="Times New Roman" w:hAnsi="Times New Roman"/>
        </w:rPr>
      </w:pPr>
      <w:r w:rsidRPr="00420647">
        <w:rPr>
          <w:rFonts w:ascii="Times New Roman" w:hAnsi="Times New Roman"/>
        </w:rPr>
        <w:t>в исследовательской и проектной деятельности;</w:t>
      </w:r>
    </w:p>
    <w:p w:rsidR="00E42C38" w:rsidRPr="00420647" w:rsidRDefault="00E42C38" w:rsidP="00AA3EA3">
      <w:pPr>
        <w:pStyle w:val="ListParagraph"/>
        <w:numPr>
          <w:ilvl w:val="0"/>
          <w:numId w:val="151"/>
        </w:numPr>
        <w:tabs>
          <w:tab w:val="left" w:pos="993"/>
        </w:tabs>
        <w:spacing w:line="240" w:lineRule="atLeast"/>
        <w:ind w:left="0" w:firstLine="709"/>
        <w:jc w:val="both"/>
        <w:rPr>
          <w:rFonts w:ascii="Times New Roman" w:hAnsi="Times New Roman"/>
        </w:rPr>
      </w:pPr>
      <w:r w:rsidRPr="00420647">
        <w:rPr>
          <w:rFonts w:ascii="Times New Roman" w:hAnsi="Times New Roman"/>
        </w:rPr>
        <w:t>при измерении, контроле и оценке результатов образования;</w:t>
      </w:r>
    </w:p>
    <w:p w:rsidR="00E42C38" w:rsidRPr="00420647" w:rsidRDefault="00E42C38" w:rsidP="00AA3EA3">
      <w:pPr>
        <w:pStyle w:val="ListParagraph"/>
        <w:numPr>
          <w:ilvl w:val="0"/>
          <w:numId w:val="151"/>
        </w:numPr>
        <w:tabs>
          <w:tab w:val="left" w:pos="993"/>
        </w:tabs>
        <w:spacing w:line="240" w:lineRule="atLeast"/>
        <w:ind w:left="0" w:firstLine="709"/>
        <w:jc w:val="both"/>
        <w:rPr>
          <w:rFonts w:ascii="Times New Roman" w:hAnsi="Times New Roman"/>
        </w:rPr>
      </w:pPr>
      <w:r w:rsidRPr="00420647">
        <w:rPr>
          <w:rFonts w:ascii="Times New Roman" w:hAnsi="Times New Roman"/>
        </w:rPr>
        <w:t>в административной деятельности, включая дистанционное взаимодействие всех участников образовательной деятельности,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i/>
          <w:iCs/>
          <w:sz w:val="24"/>
          <w:szCs w:val="24"/>
        </w:rPr>
        <w:t>Учебно-методическое и информационное оснащение образовательной деятельности</w:t>
      </w:r>
      <w:r w:rsidRPr="00420647">
        <w:rPr>
          <w:rFonts w:ascii="Times New Roman" w:hAnsi="Times New Roman" w:cs="Times New Roman"/>
          <w:sz w:val="24"/>
          <w:szCs w:val="24"/>
        </w:rPr>
        <w:t xml:space="preserve"> должно обеспечивать возможность:</w:t>
      </w:r>
    </w:p>
    <w:p w:rsidR="00E42C38" w:rsidRPr="00420647" w:rsidRDefault="00E42C38" w:rsidP="00AA3EA3">
      <w:pPr>
        <w:pStyle w:val="ListParagraph"/>
        <w:numPr>
          <w:ilvl w:val="0"/>
          <w:numId w:val="151"/>
        </w:numPr>
        <w:tabs>
          <w:tab w:val="left" w:pos="993"/>
        </w:tabs>
        <w:spacing w:line="240" w:lineRule="atLeast"/>
        <w:ind w:left="0" w:firstLine="709"/>
        <w:jc w:val="both"/>
        <w:rPr>
          <w:rFonts w:ascii="Times New Roman" w:hAnsi="Times New Roman"/>
        </w:rPr>
      </w:pPr>
      <w:r w:rsidRPr="00420647">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E42C38" w:rsidRPr="00420647" w:rsidRDefault="00E42C38" w:rsidP="00AA3EA3">
      <w:pPr>
        <w:pStyle w:val="ListParagraph"/>
        <w:numPr>
          <w:ilvl w:val="0"/>
          <w:numId w:val="151"/>
        </w:numPr>
        <w:tabs>
          <w:tab w:val="left" w:pos="993"/>
        </w:tabs>
        <w:spacing w:line="240" w:lineRule="atLeast"/>
        <w:ind w:left="0" w:firstLine="709"/>
        <w:jc w:val="both"/>
        <w:rPr>
          <w:rFonts w:ascii="Times New Roman" w:hAnsi="Times New Roman"/>
        </w:rPr>
      </w:pPr>
      <w:r w:rsidRPr="00420647">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E42C38" w:rsidRPr="00420647" w:rsidRDefault="00E42C38" w:rsidP="00AA3EA3">
      <w:pPr>
        <w:pStyle w:val="ListParagraph"/>
        <w:numPr>
          <w:ilvl w:val="0"/>
          <w:numId w:val="151"/>
        </w:numPr>
        <w:tabs>
          <w:tab w:val="left" w:pos="993"/>
        </w:tabs>
        <w:spacing w:line="240" w:lineRule="atLeast"/>
        <w:ind w:left="0" w:firstLine="709"/>
        <w:jc w:val="both"/>
        <w:rPr>
          <w:rFonts w:ascii="Times New Roman" w:hAnsi="Times New Roman"/>
        </w:rPr>
      </w:pPr>
      <w:r w:rsidRPr="00420647">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трехмерные объекты) в цифровую среду (оцифровка, сканирование);</w:t>
      </w:r>
    </w:p>
    <w:p w:rsidR="00E42C38" w:rsidRPr="00420647" w:rsidRDefault="00E42C38" w:rsidP="00AA3EA3">
      <w:pPr>
        <w:pStyle w:val="ListParagraph"/>
        <w:numPr>
          <w:ilvl w:val="0"/>
          <w:numId w:val="151"/>
        </w:numPr>
        <w:tabs>
          <w:tab w:val="left" w:pos="993"/>
        </w:tabs>
        <w:spacing w:line="240" w:lineRule="atLeast"/>
        <w:ind w:left="0" w:firstLine="709"/>
        <w:jc w:val="both"/>
        <w:rPr>
          <w:rFonts w:ascii="Times New Roman" w:hAnsi="Times New Roman"/>
        </w:rPr>
      </w:pPr>
      <w:r w:rsidRPr="00420647">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E42C38" w:rsidRPr="00420647" w:rsidRDefault="00E42C38" w:rsidP="00AA3EA3">
      <w:pPr>
        <w:pStyle w:val="ListParagraph"/>
        <w:numPr>
          <w:ilvl w:val="0"/>
          <w:numId w:val="151"/>
        </w:numPr>
        <w:tabs>
          <w:tab w:val="left" w:pos="993"/>
        </w:tabs>
        <w:spacing w:line="240" w:lineRule="atLeast"/>
        <w:ind w:left="0" w:firstLine="709"/>
        <w:jc w:val="both"/>
        <w:rPr>
          <w:rFonts w:ascii="Times New Roman" w:hAnsi="Times New Roman"/>
        </w:rPr>
      </w:pPr>
      <w:r w:rsidRPr="00420647">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E42C38" w:rsidRPr="00420647" w:rsidRDefault="00E42C38" w:rsidP="00AA3EA3">
      <w:pPr>
        <w:pStyle w:val="ListParagraph"/>
        <w:numPr>
          <w:ilvl w:val="0"/>
          <w:numId w:val="151"/>
        </w:numPr>
        <w:tabs>
          <w:tab w:val="left" w:pos="993"/>
        </w:tabs>
        <w:spacing w:line="240" w:lineRule="atLeast"/>
        <w:ind w:left="0" w:firstLine="709"/>
        <w:jc w:val="both"/>
        <w:rPr>
          <w:rFonts w:ascii="Times New Roman" w:hAnsi="Times New Roman"/>
        </w:rPr>
      </w:pPr>
      <w:r w:rsidRPr="00420647">
        <w:rPr>
          <w:rFonts w:ascii="Times New Roman" w:hAnsi="Times New Roman"/>
        </w:rPr>
        <w:t>выступления с аудио-, видео- и графическим экранным сопровождением;</w:t>
      </w:r>
    </w:p>
    <w:p w:rsidR="00E42C38" w:rsidRPr="00420647" w:rsidRDefault="00E42C38" w:rsidP="00AA3EA3">
      <w:pPr>
        <w:pStyle w:val="ListParagraph"/>
        <w:numPr>
          <w:ilvl w:val="0"/>
          <w:numId w:val="151"/>
        </w:numPr>
        <w:tabs>
          <w:tab w:val="left" w:pos="993"/>
        </w:tabs>
        <w:spacing w:line="240" w:lineRule="atLeast"/>
        <w:ind w:left="0" w:firstLine="709"/>
        <w:jc w:val="both"/>
        <w:rPr>
          <w:rFonts w:ascii="Times New Roman" w:hAnsi="Times New Roman"/>
        </w:rPr>
      </w:pPr>
      <w:r w:rsidRPr="00420647">
        <w:rPr>
          <w:rFonts w:ascii="Times New Roman" w:hAnsi="Times New Roman"/>
        </w:rPr>
        <w:t>вывода информации на бумагу и т. п. и в трехмерную материальную среду (печать);</w:t>
      </w:r>
    </w:p>
    <w:p w:rsidR="00E42C38" w:rsidRPr="00420647" w:rsidRDefault="00E42C38" w:rsidP="00AA3EA3">
      <w:pPr>
        <w:pStyle w:val="ListParagraph"/>
        <w:numPr>
          <w:ilvl w:val="0"/>
          <w:numId w:val="151"/>
        </w:numPr>
        <w:tabs>
          <w:tab w:val="left" w:pos="993"/>
        </w:tabs>
        <w:spacing w:line="240" w:lineRule="atLeast"/>
        <w:ind w:left="0" w:firstLine="709"/>
        <w:jc w:val="both"/>
        <w:rPr>
          <w:rFonts w:ascii="Times New Roman" w:hAnsi="Times New Roman"/>
        </w:rPr>
      </w:pPr>
      <w:r w:rsidRPr="00420647">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E42C38" w:rsidRPr="00420647" w:rsidRDefault="00E42C38" w:rsidP="00AA3EA3">
      <w:pPr>
        <w:pStyle w:val="ListParagraph"/>
        <w:numPr>
          <w:ilvl w:val="0"/>
          <w:numId w:val="151"/>
        </w:numPr>
        <w:tabs>
          <w:tab w:val="left" w:pos="993"/>
        </w:tabs>
        <w:spacing w:line="240" w:lineRule="atLeast"/>
        <w:ind w:left="0" w:firstLine="709"/>
        <w:jc w:val="both"/>
        <w:rPr>
          <w:rFonts w:ascii="Times New Roman" w:hAnsi="Times New Roman"/>
        </w:rPr>
      </w:pPr>
      <w:r w:rsidRPr="00420647">
        <w:rPr>
          <w:rFonts w:ascii="Times New Roman" w:hAnsi="Times New Roman"/>
        </w:rPr>
        <w:t>поиска и получения информации;</w:t>
      </w:r>
    </w:p>
    <w:p w:rsidR="00E42C38" w:rsidRPr="00420647" w:rsidRDefault="00E42C38" w:rsidP="00AA3EA3">
      <w:pPr>
        <w:pStyle w:val="ListParagraph"/>
        <w:numPr>
          <w:ilvl w:val="0"/>
          <w:numId w:val="151"/>
        </w:numPr>
        <w:tabs>
          <w:tab w:val="left" w:pos="993"/>
        </w:tabs>
        <w:spacing w:line="240" w:lineRule="atLeast"/>
        <w:ind w:left="0" w:firstLine="709"/>
        <w:jc w:val="both"/>
        <w:rPr>
          <w:rFonts w:ascii="Times New Roman" w:hAnsi="Times New Roman"/>
        </w:rPr>
      </w:pPr>
      <w:r w:rsidRPr="00420647">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E42C38" w:rsidRPr="00420647" w:rsidRDefault="00E42C38" w:rsidP="00AA3EA3">
      <w:pPr>
        <w:pStyle w:val="ListParagraph"/>
        <w:numPr>
          <w:ilvl w:val="0"/>
          <w:numId w:val="151"/>
        </w:numPr>
        <w:tabs>
          <w:tab w:val="left" w:pos="993"/>
        </w:tabs>
        <w:spacing w:line="240" w:lineRule="atLeast"/>
        <w:ind w:left="0" w:firstLine="709"/>
        <w:jc w:val="both"/>
        <w:rPr>
          <w:rFonts w:ascii="Times New Roman" w:hAnsi="Times New Roman"/>
        </w:rPr>
      </w:pPr>
      <w:r w:rsidRPr="00420647">
        <w:rPr>
          <w:rFonts w:ascii="Times New Roman" w:hAnsi="Times New Roman"/>
        </w:rPr>
        <w:t>вещания (подкастинга), использования носимых аудиовидеоустройств для учебной деятельности на уроке и вне урока;</w:t>
      </w:r>
    </w:p>
    <w:p w:rsidR="00E42C38" w:rsidRPr="00420647" w:rsidRDefault="00E42C38" w:rsidP="00AA3EA3">
      <w:pPr>
        <w:pStyle w:val="ListParagraph"/>
        <w:numPr>
          <w:ilvl w:val="0"/>
          <w:numId w:val="151"/>
        </w:numPr>
        <w:tabs>
          <w:tab w:val="left" w:pos="993"/>
        </w:tabs>
        <w:spacing w:line="240" w:lineRule="atLeast"/>
        <w:ind w:left="0" w:firstLine="709"/>
        <w:jc w:val="both"/>
        <w:rPr>
          <w:rFonts w:ascii="Times New Roman" w:hAnsi="Times New Roman"/>
        </w:rPr>
      </w:pPr>
      <w:r w:rsidRPr="00420647">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E42C38" w:rsidRPr="00420647" w:rsidRDefault="00E42C38" w:rsidP="00AA3EA3">
      <w:pPr>
        <w:pStyle w:val="ListParagraph"/>
        <w:numPr>
          <w:ilvl w:val="0"/>
          <w:numId w:val="151"/>
        </w:numPr>
        <w:tabs>
          <w:tab w:val="left" w:pos="993"/>
        </w:tabs>
        <w:spacing w:line="240" w:lineRule="atLeast"/>
        <w:ind w:left="0" w:firstLine="709"/>
        <w:jc w:val="both"/>
        <w:rPr>
          <w:rFonts w:ascii="Times New Roman" w:hAnsi="Times New Roman"/>
        </w:rPr>
      </w:pPr>
      <w:r w:rsidRPr="00420647">
        <w:rPr>
          <w:rFonts w:ascii="Times New Roman" w:hAnsi="Times New Roman"/>
        </w:rPr>
        <w:t>создания и заполнения баз данных, в том числе определителей; наглядного представления и анализа данных;</w:t>
      </w:r>
    </w:p>
    <w:p w:rsidR="00E42C38" w:rsidRPr="00420647" w:rsidRDefault="00E42C38" w:rsidP="00AA3EA3">
      <w:pPr>
        <w:pStyle w:val="ListParagraph"/>
        <w:numPr>
          <w:ilvl w:val="0"/>
          <w:numId w:val="151"/>
        </w:numPr>
        <w:tabs>
          <w:tab w:val="left" w:pos="993"/>
        </w:tabs>
        <w:spacing w:line="240" w:lineRule="atLeast"/>
        <w:ind w:left="0" w:firstLine="709"/>
        <w:jc w:val="both"/>
        <w:rPr>
          <w:rFonts w:ascii="Times New Roman" w:hAnsi="Times New Roman"/>
        </w:rPr>
      </w:pPr>
      <w:r w:rsidRPr="00420647">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E42C38" w:rsidRPr="00420647" w:rsidRDefault="00E42C38" w:rsidP="00AA3EA3">
      <w:pPr>
        <w:pStyle w:val="ListParagraph"/>
        <w:numPr>
          <w:ilvl w:val="0"/>
          <w:numId w:val="151"/>
        </w:numPr>
        <w:tabs>
          <w:tab w:val="left" w:pos="993"/>
        </w:tabs>
        <w:spacing w:line="240" w:lineRule="atLeast"/>
        <w:ind w:left="0" w:firstLine="709"/>
        <w:jc w:val="both"/>
        <w:rPr>
          <w:rFonts w:ascii="Times New Roman" w:hAnsi="Times New Roman"/>
        </w:rPr>
      </w:pPr>
      <w:r w:rsidRPr="00420647">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E42C38" w:rsidRPr="00420647" w:rsidRDefault="00E42C38" w:rsidP="00AA3EA3">
      <w:pPr>
        <w:pStyle w:val="ListParagraph"/>
        <w:numPr>
          <w:ilvl w:val="0"/>
          <w:numId w:val="151"/>
        </w:numPr>
        <w:tabs>
          <w:tab w:val="left" w:pos="993"/>
        </w:tabs>
        <w:spacing w:line="240" w:lineRule="atLeast"/>
        <w:ind w:left="0" w:firstLine="709"/>
        <w:jc w:val="both"/>
        <w:rPr>
          <w:rFonts w:ascii="Times New Roman" w:hAnsi="Times New Roman"/>
        </w:rPr>
      </w:pPr>
      <w:r w:rsidRPr="00420647">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E42C38" w:rsidRPr="00420647" w:rsidRDefault="00E42C38" w:rsidP="00AA3EA3">
      <w:pPr>
        <w:pStyle w:val="ListParagraph"/>
        <w:numPr>
          <w:ilvl w:val="0"/>
          <w:numId w:val="151"/>
        </w:numPr>
        <w:tabs>
          <w:tab w:val="left" w:pos="993"/>
        </w:tabs>
        <w:spacing w:line="240" w:lineRule="atLeast"/>
        <w:ind w:left="0" w:firstLine="709"/>
        <w:jc w:val="both"/>
        <w:rPr>
          <w:rFonts w:ascii="Times New Roman" w:hAnsi="Times New Roman"/>
        </w:rPr>
      </w:pPr>
      <w:r w:rsidRPr="00420647">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E42C38" w:rsidRPr="00420647" w:rsidRDefault="00E42C38" w:rsidP="00AA3EA3">
      <w:pPr>
        <w:pStyle w:val="ListParagraph"/>
        <w:numPr>
          <w:ilvl w:val="0"/>
          <w:numId w:val="151"/>
        </w:numPr>
        <w:tabs>
          <w:tab w:val="left" w:pos="993"/>
        </w:tabs>
        <w:spacing w:line="240" w:lineRule="atLeast"/>
        <w:ind w:left="0" w:firstLine="709"/>
        <w:jc w:val="both"/>
        <w:rPr>
          <w:rFonts w:ascii="Times New Roman" w:hAnsi="Times New Roman"/>
        </w:rPr>
      </w:pPr>
      <w:r w:rsidRPr="00420647">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E42C38" w:rsidRPr="00420647" w:rsidRDefault="00E42C38" w:rsidP="00AA3EA3">
      <w:pPr>
        <w:pStyle w:val="ListParagraph"/>
        <w:numPr>
          <w:ilvl w:val="0"/>
          <w:numId w:val="151"/>
        </w:numPr>
        <w:tabs>
          <w:tab w:val="left" w:pos="993"/>
        </w:tabs>
        <w:spacing w:line="240" w:lineRule="atLeast"/>
        <w:ind w:left="0" w:firstLine="709"/>
        <w:jc w:val="both"/>
        <w:rPr>
          <w:rFonts w:ascii="Times New Roman" w:hAnsi="Times New Roman"/>
        </w:rPr>
      </w:pPr>
      <w:r w:rsidRPr="00420647">
        <w:rPr>
          <w:rFonts w:ascii="Times New Roman" w:hAnsi="Times New Roman"/>
        </w:rPr>
        <w:t>занятий по изучению правил дорожного движения с использованием игр, оборудования, а также компьютерных тренажеров;</w:t>
      </w:r>
    </w:p>
    <w:p w:rsidR="00E42C38" w:rsidRPr="00420647" w:rsidRDefault="00E42C38" w:rsidP="00AA3EA3">
      <w:pPr>
        <w:pStyle w:val="ListParagraph"/>
        <w:numPr>
          <w:ilvl w:val="0"/>
          <w:numId w:val="151"/>
        </w:numPr>
        <w:tabs>
          <w:tab w:val="left" w:pos="993"/>
        </w:tabs>
        <w:spacing w:line="240" w:lineRule="atLeast"/>
        <w:ind w:left="0" w:firstLine="709"/>
        <w:jc w:val="both"/>
        <w:rPr>
          <w:rFonts w:ascii="Times New Roman" w:hAnsi="Times New Roman"/>
        </w:rPr>
      </w:pPr>
      <w:r w:rsidRPr="00420647">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E42C38" w:rsidRPr="00420647" w:rsidRDefault="00E42C38" w:rsidP="00AA3EA3">
      <w:pPr>
        <w:pStyle w:val="ListParagraph"/>
        <w:numPr>
          <w:ilvl w:val="0"/>
          <w:numId w:val="151"/>
        </w:numPr>
        <w:tabs>
          <w:tab w:val="left" w:pos="993"/>
        </w:tabs>
        <w:spacing w:line="240" w:lineRule="atLeast"/>
        <w:ind w:left="0" w:firstLine="709"/>
        <w:jc w:val="both"/>
        <w:rPr>
          <w:rFonts w:ascii="Times New Roman" w:hAnsi="Times New Roman"/>
        </w:rPr>
      </w:pPr>
      <w:r w:rsidRPr="00420647">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E42C38" w:rsidRPr="00420647" w:rsidRDefault="00E42C38" w:rsidP="00AA3EA3">
      <w:pPr>
        <w:pStyle w:val="ListParagraph"/>
        <w:numPr>
          <w:ilvl w:val="0"/>
          <w:numId w:val="151"/>
        </w:numPr>
        <w:tabs>
          <w:tab w:val="left" w:pos="993"/>
        </w:tabs>
        <w:spacing w:line="240" w:lineRule="atLeast"/>
        <w:ind w:left="0" w:firstLine="709"/>
        <w:jc w:val="both"/>
        <w:rPr>
          <w:rFonts w:ascii="Times New Roman" w:hAnsi="Times New Roman"/>
        </w:rPr>
      </w:pPr>
      <w:r w:rsidRPr="00420647">
        <w:rPr>
          <w:rFonts w:ascii="Times New Roman" w:hAnsi="Times New Roman"/>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E42C38" w:rsidRPr="00420647" w:rsidRDefault="00E42C38" w:rsidP="00AA3EA3">
      <w:pPr>
        <w:pStyle w:val="ListParagraph"/>
        <w:numPr>
          <w:ilvl w:val="0"/>
          <w:numId w:val="151"/>
        </w:numPr>
        <w:tabs>
          <w:tab w:val="left" w:pos="993"/>
        </w:tabs>
        <w:spacing w:line="240" w:lineRule="atLeast"/>
        <w:ind w:left="0" w:firstLine="709"/>
        <w:jc w:val="both"/>
        <w:rPr>
          <w:rFonts w:ascii="Times New Roman" w:hAnsi="Times New Roman"/>
        </w:rPr>
      </w:pPr>
      <w:r w:rsidRPr="00420647">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E42C38" w:rsidRDefault="00E42C38" w:rsidP="00297467">
      <w:pPr>
        <w:pStyle w:val="ListParagraph"/>
        <w:tabs>
          <w:tab w:val="left" w:pos="993"/>
        </w:tabs>
        <w:spacing w:line="240" w:lineRule="atLeast"/>
        <w:ind w:left="0" w:firstLine="709"/>
        <w:jc w:val="both"/>
        <w:rPr>
          <w:rFonts w:ascii="Times New Roman" w:hAnsi="Times New Roman"/>
        </w:rPr>
      </w:pPr>
      <w:r w:rsidRPr="00420647">
        <w:rPr>
          <w:rFonts w:ascii="Times New Roman" w:hAnsi="Times New Roman"/>
        </w:rPr>
        <w:t>Все указанные виды деятельности должны быть обеспечены расходными материалами.</w:t>
      </w:r>
    </w:p>
    <w:p w:rsidR="00E42C38" w:rsidRDefault="00E42C38" w:rsidP="00297467">
      <w:pPr>
        <w:pStyle w:val="ListParagraph"/>
        <w:tabs>
          <w:tab w:val="left" w:pos="993"/>
        </w:tabs>
        <w:spacing w:line="240" w:lineRule="atLeast"/>
        <w:ind w:left="0" w:firstLine="709"/>
        <w:jc w:val="both"/>
        <w:rPr>
          <w:rFonts w:ascii="Times New Roman" w:hAnsi="Times New Roman"/>
        </w:rPr>
      </w:pPr>
      <w:r>
        <w:rPr>
          <w:rFonts w:ascii="Times New Roman" w:hAnsi="Times New Roman"/>
        </w:rPr>
        <w:br w:type="page"/>
      </w:r>
    </w:p>
    <w:tbl>
      <w:tblPr>
        <w:tblW w:w="14308" w:type="dxa"/>
        <w:tblInd w:w="2" w:type="dxa"/>
        <w:tblLook w:val="0000"/>
      </w:tblPr>
      <w:tblGrid>
        <w:gridCol w:w="1356"/>
        <w:gridCol w:w="2430"/>
        <w:gridCol w:w="2349"/>
        <w:gridCol w:w="879"/>
        <w:gridCol w:w="2001"/>
        <w:gridCol w:w="1293"/>
        <w:gridCol w:w="480"/>
        <w:gridCol w:w="600"/>
        <w:gridCol w:w="600"/>
        <w:gridCol w:w="520"/>
        <w:gridCol w:w="600"/>
        <w:gridCol w:w="600"/>
        <w:gridCol w:w="600"/>
      </w:tblGrid>
      <w:tr w:rsidR="00E42C38" w:rsidRPr="00297467">
        <w:trPr>
          <w:trHeight w:val="315"/>
        </w:trPr>
        <w:tc>
          <w:tcPr>
            <w:tcW w:w="9015" w:type="dxa"/>
            <w:gridSpan w:val="5"/>
            <w:tcBorders>
              <w:top w:val="single" w:sz="4" w:space="0" w:color="auto"/>
              <w:left w:val="single" w:sz="4" w:space="0" w:color="auto"/>
              <w:bottom w:val="single" w:sz="4" w:space="0" w:color="auto"/>
              <w:right w:val="single" w:sz="4" w:space="0" w:color="auto"/>
            </w:tcBorders>
            <w:vAlign w:val="bottom"/>
          </w:tcPr>
          <w:p w:rsidR="00E42C38" w:rsidRPr="00297467" w:rsidRDefault="00E42C38" w:rsidP="00297467">
            <w:pPr>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1. </w:t>
            </w:r>
            <w:r w:rsidRPr="00297467">
              <w:rPr>
                <w:rFonts w:ascii="Times New Roman" w:hAnsi="Times New Roman" w:cs="Times New Roman"/>
                <w:b/>
                <w:bCs/>
                <w:sz w:val="24"/>
                <w:szCs w:val="24"/>
                <w:lang w:eastAsia="ru-RU"/>
              </w:rPr>
              <w:t>Основное общее образование</w:t>
            </w:r>
          </w:p>
        </w:tc>
        <w:tc>
          <w:tcPr>
            <w:tcW w:w="1293" w:type="dxa"/>
            <w:vMerge w:val="restart"/>
            <w:tcBorders>
              <w:top w:val="single" w:sz="4" w:space="0" w:color="auto"/>
              <w:left w:val="nil"/>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p w:rsidR="00E42C38" w:rsidRPr="00297467" w:rsidRDefault="00E42C38" w:rsidP="00297467">
            <w:pPr>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r>
              <w:rPr>
                <w:rFonts w:ascii="Times New Roman" w:hAnsi="Times New Roman" w:cs="Times New Roman"/>
                <w:sz w:val="24"/>
                <w:szCs w:val="24"/>
                <w:lang w:eastAsia="ru-RU"/>
              </w:rPr>
              <w:t>Кол-во учебников</w:t>
            </w:r>
          </w:p>
        </w:tc>
        <w:tc>
          <w:tcPr>
            <w:tcW w:w="480" w:type="dxa"/>
            <w:tcBorders>
              <w:top w:val="single" w:sz="4" w:space="0" w:color="auto"/>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single" w:sz="4" w:space="0" w:color="auto"/>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single" w:sz="4" w:space="0" w:color="auto"/>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single" w:sz="4" w:space="0" w:color="auto"/>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single" w:sz="4" w:space="0" w:color="auto"/>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single" w:sz="4" w:space="0" w:color="auto"/>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single" w:sz="4" w:space="0" w:color="auto"/>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31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1.1.</w:t>
            </w:r>
          </w:p>
        </w:tc>
        <w:tc>
          <w:tcPr>
            <w:tcW w:w="7659" w:type="dxa"/>
            <w:gridSpan w:val="4"/>
            <w:tcBorders>
              <w:top w:val="single" w:sz="4" w:space="0" w:color="auto"/>
              <w:left w:val="nil"/>
              <w:bottom w:val="single" w:sz="4" w:space="0" w:color="auto"/>
              <w:right w:val="single" w:sz="4" w:space="0" w:color="000000"/>
            </w:tcBorders>
            <w:noWrap/>
            <w:vAlign w:val="bottom"/>
          </w:tcPr>
          <w:p w:rsidR="00E42C38" w:rsidRPr="00297467" w:rsidRDefault="00E42C38" w:rsidP="00297467">
            <w:pPr>
              <w:spacing w:after="0" w:line="240" w:lineRule="auto"/>
              <w:rPr>
                <w:rFonts w:ascii="Times New Roman" w:hAnsi="Times New Roman" w:cs="Times New Roman"/>
                <w:b/>
                <w:bCs/>
                <w:sz w:val="24"/>
                <w:szCs w:val="24"/>
                <w:lang w:eastAsia="ru-RU"/>
              </w:rPr>
            </w:pPr>
            <w:r w:rsidRPr="00297467">
              <w:rPr>
                <w:rFonts w:ascii="Times New Roman" w:hAnsi="Times New Roman" w:cs="Times New Roman"/>
                <w:b/>
                <w:bCs/>
                <w:sz w:val="24"/>
                <w:szCs w:val="24"/>
                <w:lang w:eastAsia="ru-RU"/>
              </w:rPr>
              <w:t>Филология (предметная область)</w:t>
            </w:r>
          </w:p>
        </w:tc>
        <w:tc>
          <w:tcPr>
            <w:tcW w:w="1293" w:type="dxa"/>
            <w:vMerge/>
            <w:tcBorders>
              <w:left w:val="nil"/>
              <w:right w:val="single" w:sz="4" w:space="0" w:color="auto"/>
            </w:tcBorders>
            <w:noWrap/>
            <w:vAlign w:val="bottom"/>
          </w:tcPr>
          <w:p w:rsidR="00E42C38" w:rsidRPr="00297467" w:rsidRDefault="00E42C38" w:rsidP="00297467">
            <w:pPr>
              <w:rPr>
                <w:rFonts w:ascii="Times New Roman" w:hAnsi="Times New Roman" w:cs="Times New Roman"/>
                <w:sz w:val="24"/>
                <w:szCs w:val="24"/>
                <w:lang w:eastAsia="ru-RU"/>
              </w:rPr>
            </w:pP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31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jc w:val="both"/>
              <w:rPr>
                <w:rFonts w:ascii="Times New Roman" w:hAnsi="Times New Roman" w:cs="Times New Roman"/>
                <w:b/>
                <w:bCs/>
                <w:sz w:val="24"/>
                <w:szCs w:val="24"/>
                <w:lang w:eastAsia="ru-RU"/>
              </w:rPr>
            </w:pPr>
            <w:r w:rsidRPr="00297467">
              <w:rPr>
                <w:rFonts w:ascii="Times New Roman" w:hAnsi="Times New Roman" w:cs="Times New Roman"/>
                <w:b/>
                <w:bCs/>
                <w:sz w:val="24"/>
                <w:szCs w:val="24"/>
                <w:lang w:eastAsia="ru-RU"/>
              </w:rPr>
              <w:t>1.</w:t>
            </w:r>
            <w:r>
              <w:rPr>
                <w:rFonts w:ascii="Times New Roman" w:hAnsi="Times New Roman" w:cs="Times New Roman"/>
                <w:b/>
                <w:bCs/>
                <w:sz w:val="24"/>
                <w:szCs w:val="24"/>
                <w:lang w:eastAsia="ru-RU"/>
              </w:rPr>
              <w:t>1.1.</w:t>
            </w:r>
          </w:p>
        </w:tc>
        <w:tc>
          <w:tcPr>
            <w:tcW w:w="7659" w:type="dxa"/>
            <w:gridSpan w:val="4"/>
            <w:tcBorders>
              <w:top w:val="single" w:sz="4" w:space="0" w:color="auto"/>
              <w:left w:val="nil"/>
              <w:bottom w:val="single" w:sz="4" w:space="0" w:color="auto"/>
              <w:right w:val="single" w:sz="4" w:space="0" w:color="000000"/>
            </w:tcBorders>
            <w:noWrap/>
            <w:vAlign w:val="bottom"/>
          </w:tcPr>
          <w:p w:rsidR="00E42C38" w:rsidRPr="00297467" w:rsidRDefault="00E42C38" w:rsidP="00297467">
            <w:pPr>
              <w:spacing w:after="0" w:line="240" w:lineRule="auto"/>
              <w:rPr>
                <w:rFonts w:ascii="Times New Roman" w:hAnsi="Times New Roman" w:cs="Times New Roman"/>
                <w:b/>
                <w:bCs/>
                <w:sz w:val="24"/>
                <w:szCs w:val="24"/>
                <w:lang w:eastAsia="ru-RU"/>
              </w:rPr>
            </w:pPr>
            <w:r w:rsidRPr="00297467">
              <w:rPr>
                <w:rFonts w:ascii="Times New Roman" w:hAnsi="Times New Roman" w:cs="Times New Roman"/>
                <w:b/>
                <w:bCs/>
                <w:sz w:val="24"/>
                <w:szCs w:val="24"/>
                <w:lang w:eastAsia="ru-RU"/>
              </w:rPr>
              <w:t>Русский язык (учебный предмет)</w:t>
            </w:r>
          </w:p>
        </w:tc>
        <w:tc>
          <w:tcPr>
            <w:tcW w:w="1293" w:type="dxa"/>
            <w:vMerge/>
            <w:tcBorders>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106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w:t>
            </w:r>
            <w:r>
              <w:rPr>
                <w:rFonts w:ascii="Times New Roman" w:hAnsi="Times New Roman" w:cs="Times New Roman"/>
                <w:sz w:val="24"/>
                <w:szCs w:val="24"/>
                <w:lang w:eastAsia="ru-RU"/>
              </w:rPr>
              <w:t>1.1.1.</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Быстрова Е.А.,</w:t>
            </w:r>
            <w:r w:rsidRPr="00297467">
              <w:rPr>
                <w:rFonts w:ascii="Times New Roman" w:hAnsi="Times New Roman" w:cs="Times New Roman"/>
                <w:sz w:val="24"/>
                <w:szCs w:val="24"/>
                <w:lang w:eastAsia="ru-RU"/>
              </w:rPr>
              <w:br/>
              <w:t>Кибирева Л.В. и др. /</w:t>
            </w:r>
            <w:r w:rsidRPr="00297467">
              <w:rPr>
                <w:rFonts w:ascii="Times New Roman" w:hAnsi="Times New Roman" w:cs="Times New Roman"/>
                <w:sz w:val="24"/>
                <w:szCs w:val="24"/>
                <w:lang w:eastAsia="ru-RU"/>
              </w:rPr>
              <w:br/>
              <w:t>Под ред. Быстровой Е.А.</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xml:space="preserve">Русский язык. </w:t>
            </w:r>
            <w:r w:rsidRPr="00297467">
              <w:rPr>
                <w:rFonts w:ascii="Times New Roman" w:hAnsi="Times New Roman" w:cs="Times New Roman"/>
                <w:sz w:val="24"/>
                <w:szCs w:val="24"/>
                <w:lang w:eastAsia="ru-RU"/>
              </w:rPr>
              <w:br/>
              <w:t>В 2-х частях</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8</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ООО "Русское слово-учебник"</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6</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60"/>
        </w:trPr>
        <w:tc>
          <w:tcPr>
            <w:tcW w:w="1356" w:type="dxa"/>
            <w:tcBorders>
              <w:top w:val="nil"/>
              <w:left w:val="single" w:sz="4" w:space="0" w:color="auto"/>
              <w:bottom w:val="single" w:sz="4" w:space="0" w:color="auto"/>
              <w:right w:val="single" w:sz="4" w:space="0" w:color="auto"/>
            </w:tcBorders>
            <w:shd w:val="clear" w:color="auto" w:fill="FFFFFF"/>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w:t>
            </w:r>
            <w:r>
              <w:rPr>
                <w:rFonts w:ascii="Times New Roman" w:hAnsi="Times New Roman" w:cs="Times New Roman"/>
                <w:sz w:val="24"/>
                <w:szCs w:val="24"/>
                <w:lang w:eastAsia="ru-RU"/>
              </w:rPr>
              <w:t>1.1.2</w:t>
            </w:r>
          </w:p>
        </w:tc>
        <w:tc>
          <w:tcPr>
            <w:tcW w:w="2430" w:type="dxa"/>
            <w:tcBorders>
              <w:top w:val="nil"/>
              <w:left w:val="nil"/>
              <w:bottom w:val="single" w:sz="4" w:space="0" w:color="auto"/>
              <w:right w:val="single" w:sz="4" w:space="0" w:color="auto"/>
            </w:tcBorders>
            <w:shd w:val="clear" w:color="auto" w:fill="FFFFFF"/>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Рыбченкова Л.М., Александрова О.М., Глазков А.В. и др.</w:t>
            </w:r>
          </w:p>
        </w:tc>
        <w:tc>
          <w:tcPr>
            <w:tcW w:w="2349" w:type="dxa"/>
            <w:tcBorders>
              <w:top w:val="nil"/>
              <w:left w:val="nil"/>
              <w:bottom w:val="single" w:sz="4" w:space="0" w:color="auto"/>
              <w:right w:val="single" w:sz="4" w:space="0" w:color="auto"/>
            </w:tcBorders>
            <w:shd w:val="clear" w:color="auto" w:fill="FFFFFF"/>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Русский язык. В 2-х частях</w:t>
            </w:r>
          </w:p>
        </w:tc>
        <w:tc>
          <w:tcPr>
            <w:tcW w:w="879" w:type="dxa"/>
            <w:tcBorders>
              <w:top w:val="nil"/>
              <w:left w:val="nil"/>
              <w:bottom w:val="single" w:sz="4" w:space="0" w:color="auto"/>
              <w:right w:val="single" w:sz="4" w:space="0" w:color="auto"/>
            </w:tcBorders>
            <w:shd w:val="clear" w:color="auto" w:fill="FFFFFF"/>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5</w:t>
            </w:r>
          </w:p>
        </w:tc>
        <w:tc>
          <w:tcPr>
            <w:tcW w:w="2001" w:type="dxa"/>
            <w:tcBorders>
              <w:top w:val="nil"/>
              <w:left w:val="nil"/>
              <w:bottom w:val="single" w:sz="4" w:space="0" w:color="auto"/>
              <w:right w:val="single" w:sz="4" w:space="0" w:color="auto"/>
            </w:tcBorders>
            <w:shd w:val="clear" w:color="auto" w:fill="FFFFFF"/>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shd w:val="clear" w:color="auto" w:fill="FFFFFF"/>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35</w:t>
            </w:r>
          </w:p>
        </w:tc>
        <w:tc>
          <w:tcPr>
            <w:tcW w:w="480" w:type="dxa"/>
            <w:tcBorders>
              <w:top w:val="nil"/>
              <w:left w:val="nil"/>
              <w:bottom w:val="single" w:sz="4" w:space="0" w:color="auto"/>
              <w:right w:val="single" w:sz="4" w:space="0" w:color="auto"/>
            </w:tcBorders>
            <w:shd w:val="clear" w:color="auto" w:fill="FFFFFF"/>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shd w:val="clear" w:color="auto" w:fill="FFFFFF"/>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shd w:val="clear" w:color="auto" w:fill="FFFFFF"/>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shd w:val="clear" w:color="auto" w:fill="FFFFFF"/>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shd w:val="clear" w:color="auto" w:fill="FFFFFF"/>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shd w:val="clear" w:color="auto" w:fill="FFFFFF"/>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shd w:val="clear" w:color="auto" w:fill="FFFFFF"/>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60"/>
        </w:trPr>
        <w:tc>
          <w:tcPr>
            <w:tcW w:w="1356" w:type="dxa"/>
            <w:tcBorders>
              <w:top w:val="nil"/>
              <w:left w:val="single" w:sz="4" w:space="0" w:color="auto"/>
              <w:bottom w:val="single" w:sz="4" w:space="0" w:color="auto"/>
              <w:right w:val="single" w:sz="4" w:space="0" w:color="auto"/>
            </w:tcBorders>
            <w:shd w:val="clear" w:color="auto" w:fill="FFFFFF"/>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w:t>
            </w:r>
            <w:r>
              <w:rPr>
                <w:rFonts w:ascii="Times New Roman" w:hAnsi="Times New Roman" w:cs="Times New Roman"/>
                <w:sz w:val="24"/>
                <w:szCs w:val="24"/>
                <w:lang w:eastAsia="ru-RU"/>
              </w:rPr>
              <w:t>1.1.3.</w:t>
            </w:r>
          </w:p>
        </w:tc>
        <w:tc>
          <w:tcPr>
            <w:tcW w:w="2430" w:type="dxa"/>
            <w:tcBorders>
              <w:top w:val="nil"/>
              <w:left w:val="nil"/>
              <w:bottom w:val="single" w:sz="4" w:space="0" w:color="auto"/>
              <w:right w:val="single" w:sz="4" w:space="0" w:color="auto"/>
            </w:tcBorders>
            <w:shd w:val="clear" w:color="auto" w:fill="FFFFFF"/>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Рыбченкова Л.М., Александрова О.М., Загоровская О.В. и др.</w:t>
            </w:r>
          </w:p>
        </w:tc>
        <w:tc>
          <w:tcPr>
            <w:tcW w:w="2349" w:type="dxa"/>
            <w:tcBorders>
              <w:top w:val="nil"/>
              <w:left w:val="nil"/>
              <w:bottom w:val="single" w:sz="4" w:space="0" w:color="auto"/>
              <w:right w:val="single" w:sz="4" w:space="0" w:color="auto"/>
            </w:tcBorders>
            <w:shd w:val="clear" w:color="auto" w:fill="FFFFFF"/>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Русский язык. В 2-х частях</w:t>
            </w:r>
          </w:p>
        </w:tc>
        <w:tc>
          <w:tcPr>
            <w:tcW w:w="879" w:type="dxa"/>
            <w:tcBorders>
              <w:top w:val="nil"/>
              <w:left w:val="nil"/>
              <w:bottom w:val="single" w:sz="4" w:space="0" w:color="auto"/>
              <w:right w:val="single" w:sz="4" w:space="0" w:color="auto"/>
            </w:tcBorders>
            <w:shd w:val="clear" w:color="auto" w:fill="FFFFFF"/>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6</w:t>
            </w:r>
          </w:p>
        </w:tc>
        <w:tc>
          <w:tcPr>
            <w:tcW w:w="2001" w:type="dxa"/>
            <w:tcBorders>
              <w:top w:val="nil"/>
              <w:left w:val="nil"/>
              <w:bottom w:val="single" w:sz="4" w:space="0" w:color="auto"/>
              <w:right w:val="single" w:sz="4" w:space="0" w:color="auto"/>
            </w:tcBorders>
            <w:shd w:val="clear" w:color="auto" w:fill="FFFFFF"/>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shd w:val="clear" w:color="auto" w:fill="FFFFFF"/>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25</w:t>
            </w:r>
          </w:p>
        </w:tc>
        <w:tc>
          <w:tcPr>
            <w:tcW w:w="480" w:type="dxa"/>
            <w:tcBorders>
              <w:top w:val="nil"/>
              <w:left w:val="nil"/>
              <w:bottom w:val="single" w:sz="4" w:space="0" w:color="auto"/>
              <w:right w:val="single" w:sz="4" w:space="0" w:color="auto"/>
            </w:tcBorders>
            <w:shd w:val="clear" w:color="auto" w:fill="FFFFFF"/>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shd w:val="clear" w:color="auto" w:fill="FFFFFF"/>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shd w:val="clear" w:color="auto" w:fill="FFFFFF"/>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shd w:val="clear" w:color="auto" w:fill="FFFFFF"/>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shd w:val="clear" w:color="auto" w:fill="FFFFFF"/>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shd w:val="clear" w:color="auto" w:fill="FFFFFF"/>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shd w:val="clear" w:color="auto" w:fill="FFFFFF"/>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45"/>
        </w:trPr>
        <w:tc>
          <w:tcPr>
            <w:tcW w:w="1356" w:type="dxa"/>
            <w:tcBorders>
              <w:top w:val="nil"/>
              <w:left w:val="single" w:sz="4" w:space="0" w:color="auto"/>
              <w:bottom w:val="single" w:sz="4" w:space="0" w:color="auto"/>
              <w:right w:val="single" w:sz="4" w:space="0" w:color="auto"/>
            </w:tcBorders>
            <w:shd w:val="clear" w:color="auto" w:fill="FFFFFF"/>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w:t>
            </w:r>
            <w:r>
              <w:rPr>
                <w:rFonts w:ascii="Times New Roman" w:hAnsi="Times New Roman" w:cs="Times New Roman"/>
                <w:sz w:val="24"/>
                <w:szCs w:val="24"/>
                <w:lang w:eastAsia="ru-RU"/>
              </w:rPr>
              <w:t>1.1.4.</w:t>
            </w:r>
          </w:p>
        </w:tc>
        <w:tc>
          <w:tcPr>
            <w:tcW w:w="2430" w:type="dxa"/>
            <w:tcBorders>
              <w:top w:val="nil"/>
              <w:left w:val="nil"/>
              <w:bottom w:val="single" w:sz="4" w:space="0" w:color="auto"/>
              <w:right w:val="single" w:sz="4" w:space="0" w:color="auto"/>
            </w:tcBorders>
            <w:shd w:val="clear" w:color="auto" w:fill="FFFFFF"/>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Рыбченкова Л.М., Александрова О.М., Загоровская О.В. и др.</w:t>
            </w:r>
          </w:p>
        </w:tc>
        <w:tc>
          <w:tcPr>
            <w:tcW w:w="2349" w:type="dxa"/>
            <w:tcBorders>
              <w:top w:val="nil"/>
              <w:left w:val="nil"/>
              <w:bottom w:val="single" w:sz="4" w:space="0" w:color="auto"/>
              <w:right w:val="single" w:sz="4" w:space="0" w:color="auto"/>
            </w:tcBorders>
            <w:shd w:val="clear" w:color="auto" w:fill="FFFFFF"/>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Русский язык</w:t>
            </w:r>
          </w:p>
        </w:tc>
        <w:tc>
          <w:tcPr>
            <w:tcW w:w="879" w:type="dxa"/>
            <w:tcBorders>
              <w:top w:val="nil"/>
              <w:left w:val="nil"/>
              <w:bottom w:val="single" w:sz="4" w:space="0" w:color="auto"/>
              <w:right w:val="single" w:sz="4" w:space="0" w:color="auto"/>
            </w:tcBorders>
            <w:shd w:val="clear" w:color="auto" w:fill="FFFFFF"/>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7</w:t>
            </w:r>
          </w:p>
        </w:tc>
        <w:tc>
          <w:tcPr>
            <w:tcW w:w="2001" w:type="dxa"/>
            <w:tcBorders>
              <w:top w:val="nil"/>
              <w:left w:val="nil"/>
              <w:bottom w:val="single" w:sz="4" w:space="0" w:color="auto"/>
              <w:right w:val="single" w:sz="4" w:space="0" w:color="auto"/>
            </w:tcBorders>
            <w:shd w:val="clear" w:color="auto" w:fill="FFFFFF"/>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shd w:val="clear" w:color="auto" w:fill="FFFFFF"/>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27</w:t>
            </w:r>
          </w:p>
        </w:tc>
        <w:tc>
          <w:tcPr>
            <w:tcW w:w="480" w:type="dxa"/>
            <w:tcBorders>
              <w:top w:val="nil"/>
              <w:left w:val="nil"/>
              <w:bottom w:val="single" w:sz="4" w:space="0" w:color="auto"/>
              <w:right w:val="single" w:sz="4" w:space="0" w:color="auto"/>
            </w:tcBorders>
            <w:shd w:val="clear" w:color="auto" w:fill="FFFFFF"/>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shd w:val="clear" w:color="auto" w:fill="FFFFFF"/>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shd w:val="clear" w:color="auto" w:fill="FFFFFF"/>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shd w:val="clear" w:color="auto" w:fill="FFFFFF"/>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shd w:val="clear" w:color="auto" w:fill="FFFFFF"/>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shd w:val="clear" w:color="auto" w:fill="FFFFFF"/>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shd w:val="clear" w:color="auto" w:fill="FFFFFF"/>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1035"/>
        </w:trPr>
        <w:tc>
          <w:tcPr>
            <w:tcW w:w="1356" w:type="dxa"/>
            <w:tcBorders>
              <w:top w:val="nil"/>
              <w:left w:val="single" w:sz="4" w:space="0" w:color="auto"/>
              <w:bottom w:val="single" w:sz="4" w:space="0" w:color="auto"/>
              <w:right w:val="single" w:sz="4" w:space="0" w:color="auto"/>
            </w:tcBorders>
            <w:shd w:val="clear" w:color="auto" w:fill="FFFFFF"/>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w:t>
            </w:r>
            <w:r>
              <w:rPr>
                <w:rFonts w:ascii="Times New Roman" w:hAnsi="Times New Roman" w:cs="Times New Roman"/>
                <w:sz w:val="24"/>
                <w:szCs w:val="24"/>
                <w:lang w:eastAsia="ru-RU"/>
              </w:rPr>
              <w:t>1.1.5.</w:t>
            </w:r>
          </w:p>
        </w:tc>
        <w:tc>
          <w:tcPr>
            <w:tcW w:w="2430" w:type="dxa"/>
            <w:tcBorders>
              <w:top w:val="nil"/>
              <w:left w:val="nil"/>
              <w:bottom w:val="single" w:sz="4" w:space="0" w:color="auto"/>
              <w:right w:val="single" w:sz="4" w:space="0" w:color="auto"/>
            </w:tcBorders>
            <w:shd w:val="clear" w:color="auto" w:fill="FFFFFF"/>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Рыбченкова Л.М., Александрова О.М., Загоровская О.В. и др.</w:t>
            </w:r>
          </w:p>
        </w:tc>
        <w:tc>
          <w:tcPr>
            <w:tcW w:w="2349" w:type="dxa"/>
            <w:tcBorders>
              <w:top w:val="nil"/>
              <w:left w:val="nil"/>
              <w:bottom w:val="single" w:sz="4" w:space="0" w:color="auto"/>
              <w:right w:val="single" w:sz="4" w:space="0" w:color="auto"/>
            </w:tcBorders>
            <w:shd w:val="clear" w:color="auto" w:fill="FFFFFF"/>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Русский язык</w:t>
            </w:r>
          </w:p>
        </w:tc>
        <w:tc>
          <w:tcPr>
            <w:tcW w:w="879" w:type="dxa"/>
            <w:tcBorders>
              <w:top w:val="nil"/>
              <w:left w:val="nil"/>
              <w:bottom w:val="single" w:sz="4" w:space="0" w:color="auto"/>
              <w:right w:val="single" w:sz="4" w:space="0" w:color="auto"/>
            </w:tcBorders>
            <w:shd w:val="clear" w:color="auto" w:fill="FFFFFF"/>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8</w:t>
            </w:r>
          </w:p>
        </w:tc>
        <w:tc>
          <w:tcPr>
            <w:tcW w:w="2001" w:type="dxa"/>
            <w:tcBorders>
              <w:top w:val="nil"/>
              <w:left w:val="nil"/>
              <w:bottom w:val="single" w:sz="4" w:space="0" w:color="auto"/>
              <w:right w:val="single" w:sz="4" w:space="0" w:color="auto"/>
            </w:tcBorders>
            <w:shd w:val="clear" w:color="auto" w:fill="FFFFFF"/>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shd w:val="clear" w:color="auto" w:fill="FFFFFF"/>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30</w:t>
            </w:r>
          </w:p>
        </w:tc>
        <w:tc>
          <w:tcPr>
            <w:tcW w:w="480" w:type="dxa"/>
            <w:tcBorders>
              <w:top w:val="nil"/>
              <w:left w:val="nil"/>
              <w:bottom w:val="single" w:sz="4" w:space="0" w:color="auto"/>
              <w:right w:val="single" w:sz="4" w:space="0" w:color="auto"/>
            </w:tcBorders>
            <w:shd w:val="clear" w:color="auto" w:fill="FFFFFF"/>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shd w:val="clear" w:color="auto" w:fill="FFFFFF"/>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shd w:val="clear" w:color="auto" w:fill="FFFFFF"/>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shd w:val="clear" w:color="auto" w:fill="FFFFFF"/>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shd w:val="clear" w:color="auto" w:fill="FFFFFF"/>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shd w:val="clear" w:color="auto" w:fill="FFFFFF"/>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shd w:val="clear" w:color="auto" w:fill="FFFFFF"/>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75"/>
        </w:trPr>
        <w:tc>
          <w:tcPr>
            <w:tcW w:w="1356" w:type="dxa"/>
            <w:tcBorders>
              <w:top w:val="nil"/>
              <w:left w:val="single" w:sz="4" w:space="0" w:color="auto"/>
              <w:bottom w:val="single" w:sz="4" w:space="0" w:color="auto"/>
              <w:right w:val="single" w:sz="4" w:space="0" w:color="auto"/>
            </w:tcBorders>
            <w:shd w:val="clear" w:color="auto" w:fill="FFFFFF"/>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w:t>
            </w:r>
            <w:r>
              <w:rPr>
                <w:rFonts w:ascii="Times New Roman" w:hAnsi="Times New Roman" w:cs="Times New Roman"/>
                <w:sz w:val="24"/>
                <w:szCs w:val="24"/>
                <w:lang w:eastAsia="ru-RU"/>
              </w:rPr>
              <w:t>1.1.6.</w:t>
            </w:r>
          </w:p>
        </w:tc>
        <w:tc>
          <w:tcPr>
            <w:tcW w:w="2430" w:type="dxa"/>
            <w:tcBorders>
              <w:top w:val="nil"/>
              <w:left w:val="nil"/>
              <w:bottom w:val="single" w:sz="4" w:space="0" w:color="auto"/>
              <w:right w:val="single" w:sz="4" w:space="0" w:color="auto"/>
            </w:tcBorders>
            <w:shd w:val="clear" w:color="auto" w:fill="FFFFFF"/>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Рыбченкова Л.М., Александрова О.М., Загоровская О.В. и др.</w:t>
            </w:r>
          </w:p>
        </w:tc>
        <w:tc>
          <w:tcPr>
            <w:tcW w:w="2349" w:type="dxa"/>
            <w:tcBorders>
              <w:top w:val="nil"/>
              <w:left w:val="nil"/>
              <w:bottom w:val="single" w:sz="4" w:space="0" w:color="auto"/>
              <w:right w:val="single" w:sz="4" w:space="0" w:color="auto"/>
            </w:tcBorders>
            <w:shd w:val="clear" w:color="auto" w:fill="FFFFFF"/>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Русский язык</w:t>
            </w:r>
          </w:p>
        </w:tc>
        <w:tc>
          <w:tcPr>
            <w:tcW w:w="879" w:type="dxa"/>
            <w:tcBorders>
              <w:top w:val="nil"/>
              <w:left w:val="nil"/>
              <w:bottom w:val="single" w:sz="4" w:space="0" w:color="auto"/>
              <w:right w:val="single" w:sz="4" w:space="0" w:color="auto"/>
            </w:tcBorders>
            <w:shd w:val="clear" w:color="auto" w:fill="FFFFFF"/>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9</w:t>
            </w:r>
          </w:p>
        </w:tc>
        <w:tc>
          <w:tcPr>
            <w:tcW w:w="2001" w:type="dxa"/>
            <w:tcBorders>
              <w:top w:val="nil"/>
              <w:left w:val="nil"/>
              <w:bottom w:val="single" w:sz="4" w:space="0" w:color="auto"/>
              <w:right w:val="single" w:sz="4" w:space="0" w:color="auto"/>
            </w:tcBorders>
            <w:shd w:val="clear" w:color="auto" w:fill="FFFFFF"/>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shd w:val="clear" w:color="auto" w:fill="FFFFFF"/>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22</w:t>
            </w:r>
          </w:p>
        </w:tc>
        <w:tc>
          <w:tcPr>
            <w:tcW w:w="480" w:type="dxa"/>
            <w:tcBorders>
              <w:top w:val="nil"/>
              <w:left w:val="nil"/>
              <w:bottom w:val="single" w:sz="4" w:space="0" w:color="auto"/>
              <w:right w:val="single" w:sz="4" w:space="0" w:color="auto"/>
            </w:tcBorders>
            <w:shd w:val="clear" w:color="auto" w:fill="FFFFFF"/>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shd w:val="clear" w:color="auto" w:fill="FFFFFF"/>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shd w:val="clear" w:color="auto" w:fill="FFFFFF"/>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shd w:val="clear" w:color="auto" w:fill="FFFFFF"/>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shd w:val="clear" w:color="auto" w:fill="FFFFFF"/>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shd w:val="clear" w:color="auto" w:fill="FFFFFF"/>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shd w:val="clear" w:color="auto" w:fill="FFFFFF"/>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37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b/>
                <w:bCs/>
                <w:sz w:val="24"/>
                <w:szCs w:val="24"/>
                <w:lang w:eastAsia="ru-RU"/>
              </w:rPr>
            </w:pPr>
            <w:r w:rsidRPr="00297467">
              <w:rPr>
                <w:rFonts w:ascii="Times New Roman" w:hAnsi="Times New Roman" w:cs="Times New Roman"/>
                <w:b/>
                <w:bCs/>
                <w:sz w:val="24"/>
                <w:szCs w:val="24"/>
                <w:lang w:eastAsia="ru-RU"/>
              </w:rPr>
              <w:t>1.2.1.2.</w:t>
            </w:r>
          </w:p>
        </w:tc>
        <w:tc>
          <w:tcPr>
            <w:tcW w:w="7659" w:type="dxa"/>
            <w:gridSpan w:val="4"/>
            <w:tcBorders>
              <w:top w:val="single" w:sz="4" w:space="0" w:color="auto"/>
              <w:left w:val="nil"/>
              <w:bottom w:val="single" w:sz="4" w:space="0" w:color="auto"/>
              <w:right w:val="single" w:sz="4" w:space="0" w:color="000000"/>
            </w:tcBorders>
            <w:noWrap/>
            <w:vAlign w:val="bottom"/>
          </w:tcPr>
          <w:p w:rsidR="00E42C38" w:rsidRPr="00297467" w:rsidRDefault="00E42C38" w:rsidP="00297467">
            <w:pPr>
              <w:spacing w:after="0" w:line="240" w:lineRule="auto"/>
              <w:rPr>
                <w:rFonts w:ascii="Times New Roman" w:hAnsi="Times New Roman" w:cs="Times New Roman"/>
                <w:b/>
                <w:bCs/>
                <w:sz w:val="24"/>
                <w:szCs w:val="24"/>
                <w:lang w:eastAsia="ru-RU"/>
              </w:rPr>
            </w:pPr>
            <w:r w:rsidRPr="00297467">
              <w:rPr>
                <w:rFonts w:ascii="Times New Roman" w:hAnsi="Times New Roman" w:cs="Times New Roman"/>
                <w:b/>
                <w:bCs/>
                <w:sz w:val="24"/>
                <w:szCs w:val="24"/>
                <w:lang w:eastAsia="ru-RU"/>
              </w:rPr>
              <w:t>Литература (учебный предмет)</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100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1.2.1.2.1.1</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Коровина В.Я., Журавлёв В.П., Коровин В.И.</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Литература. В 2-х частях</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5</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35</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106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1.2.1.2.1.2</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Полухина В.П., Коровина В.Я., Журавлёв В.П. и др. / Под ред. Коровиной В.Я.</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Литература. В 2-х частях</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6</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27</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1110"/>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1.2.1.2.1.3</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Коровина В.Я., Журавлёв В.П., Коровин В.И.</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Литература. В 2-х частях</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7</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27</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100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1.2.1.2.1.4</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Коровина В.Я., Журавлёв В.П., Коровин В.И.</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Литература. В 2-х частях</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8</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32</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100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1.2.1.2.1.5</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xml:space="preserve">Коровина В.Я., Журавлёв В.П., Коровин В.И. и др. </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Литература. В 2-х частях</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9</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24</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37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b/>
                <w:bCs/>
                <w:sz w:val="24"/>
                <w:szCs w:val="24"/>
                <w:lang w:eastAsia="ru-RU"/>
              </w:rPr>
            </w:pPr>
            <w:r w:rsidRPr="00297467">
              <w:rPr>
                <w:rFonts w:ascii="Times New Roman" w:hAnsi="Times New Roman" w:cs="Times New Roman"/>
                <w:b/>
                <w:bCs/>
                <w:sz w:val="24"/>
                <w:szCs w:val="24"/>
                <w:lang w:eastAsia="ru-RU"/>
              </w:rPr>
              <w:t>1.2.1.3.</w:t>
            </w:r>
          </w:p>
        </w:tc>
        <w:tc>
          <w:tcPr>
            <w:tcW w:w="7659" w:type="dxa"/>
            <w:gridSpan w:val="4"/>
            <w:tcBorders>
              <w:top w:val="single" w:sz="4" w:space="0" w:color="auto"/>
              <w:left w:val="nil"/>
              <w:bottom w:val="single" w:sz="4" w:space="0" w:color="auto"/>
              <w:right w:val="single" w:sz="4" w:space="0" w:color="000000"/>
            </w:tcBorders>
            <w:noWrap/>
            <w:vAlign w:val="bottom"/>
          </w:tcPr>
          <w:p w:rsidR="00E42C38" w:rsidRPr="00297467" w:rsidRDefault="00E42C38" w:rsidP="00297467">
            <w:pPr>
              <w:spacing w:after="0" w:line="240" w:lineRule="auto"/>
              <w:rPr>
                <w:rFonts w:ascii="Times New Roman" w:hAnsi="Times New Roman" w:cs="Times New Roman"/>
                <w:b/>
                <w:bCs/>
                <w:sz w:val="24"/>
                <w:szCs w:val="24"/>
                <w:lang w:eastAsia="ru-RU"/>
              </w:rPr>
            </w:pPr>
            <w:r w:rsidRPr="00297467">
              <w:rPr>
                <w:rFonts w:ascii="Times New Roman" w:hAnsi="Times New Roman" w:cs="Times New Roman"/>
                <w:b/>
                <w:bCs/>
                <w:sz w:val="24"/>
                <w:szCs w:val="24"/>
                <w:lang w:eastAsia="ru-RU"/>
              </w:rPr>
              <w:t>Иностранный язык (учебный предмет)</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4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1.2.1.3.5.1</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Ваулина Ю.Е., Дули Д., Подоляко О.Е. и др.</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Английский язык. 5 класс</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5</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33</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4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1.2.1.3.5.2</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Ваулина Ю.Е., Дули Д., Подоляко О.Е. и др.</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Английский язык. 6 класс</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6</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22</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4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1.2.1.3.5.3</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Ваулина Ю.Е., Дули Д., Подоляко О.Е. и др.</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Английский язык. 7 класс</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7</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xml:space="preserve"> 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26</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4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1.2.1.3.5.4</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Ваулина Ю.Е., Дули Д., Подоляко О.Е. и др.</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Английский язык. 8 класс</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8</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29</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4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1.2.1.3.5.5</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Ваулина Ю.Е., Дули Д., Подоляко О.Е. и др.</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Английский язык. 9 класс</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9</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20</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31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jc w:val="both"/>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1.2.2.</w:t>
            </w:r>
          </w:p>
        </w:tc>
        <w:tc>
          <w:tcPr>
            <w:tcW w:w="7659" w:type="dxa"/>
            <w:gridSpan w:val="4"/>
            <w:tcBorders>
              <w:top w:val="single" w:sz="4" w:space="0" w:color="auto"/>
              <w:left w:val="nil"/>
              <w:bottom w:val="single" w:sz="4" w:space="0" w:color="auto"/>
              <w:right w:val="single" w:sz="4" w:space="0" w:color="000000"/>
            </w:tcBorders>
            <w:noWrap/>
            <w:vAlign w:val="bottom"/>
          </w:tcPr>
          <w:p w:rsidR="00E42C38" w:rsidRPr="00297467" w:rsidRDefault="00E42C38" w:rsidP="00297467">
            <w:pPr>
              <w:spacing w:after="0" w:line="240" w:lineRule="auto"/>
              <w:rPr>
                <w:rFonts w:ascii="Times New Roman" w:hAnsi="Times New Roman" w:cs="Times New Roman"/>
                <w:b/>
                <w:bCs/>
                <w:sz w:val="24"/>
                <w:szCs w:val="24"/>
                <w:lang w:eastAsia="ru-RU"/>
              </w:rPr>
            </w:pPr>
            <w:r w:rsidRPr="00297467">
              <w:rPr>
                <w:rFonts w:ascii="Times New Roman" w:hAnsi="Times New Roman" w:cs="Times New Roman"/>
                <w:b/>
                <w:bCs/>
                <w:sz w:val="24"/>
                <w:szCs w:val="24"/>
                <w:lang w:eastAsia="ru-RU"/>
              </w:rPr>
              <w:t>Общественно-научные предметы (предметная область)</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315"/>
        </w:trPr>
        <w:tc>
          <w:tcPr>
            <w:tcW w:w="1356" w:type="dxa"/>
            <w:tcBorders>
              <w:top w:val="nil"/>
              <w:left w:val="single" w:sz="4" w:space="0" w:color="auto"/>
              <w:bottom w:val="single" w:sz="4" w:space="0" w:color="auto"/>
              <w:right w:val="single" w:sz="4" w:space="0" w:color="auto"/>
            </w:tcBorders>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1.2.2.1.</w:t>
            </w:r>
          </w:p>
        </w:tc>
        <w:tc>
          <w:tcPr>
            <w:tcW w:w="7659" w:type="dxa"/>
            <w:gridSpan w:val="4"/>
            <w:tcBorders>
              <w:top w:val="single" w:sz="4" w:space="0" w:color="auto"/>
              <w:left w:val="nil"/>
              <w:bottom w:val="single" w:sz="4" w:space="0" w:color="auto"/>
              <w:right w:val="single" w:sz="4" w:space="0" w:color="000000"/>
            </w:tcBorders>
            <w:noWrap/>
            <w:vAlign w:val="bottom"/>
          </w:tcPr>
          <w:p w:rsidR="00E42C38" w:rsidRPr="00297467" w:rsidRDefault="00E42C38" w:rsidP="00297467">
            <w:pPr>
              <w:spacing w:after="0" w:line="240" w:lineRule="auto"/>
              <w:rPr>
                <w:rFonts w:ascii="Times New Roman" w:hAnsi="Times New Roman" w:cs="Times New Roman"/>
                <w:b/>
                <w:bCs/>
                <w:sz w:val="24"/>
                <w:szCs w:val="24"/>
                <w:lang w:eastAsia="ru-RU"/>
              </w:rPr>
            </w:pPr>
            <w:r w:rsidRPr="00297467">
              <w:rPr>
                <w:rFonts w:ascii="Times New Roman" w:hAnsi="Times New Roman" w:cs="Times New Roman"/>
                <w:b/>
                <w:bCs/>
                <w:sz w:val="24"/>
                <w:szCs w:val="24"/>
                <w:lang w:eastAsia="ru-RU"/>
              </w:rPr>
              <w:t>История России (учебный предмет)</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4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1.2.2.1.2.1</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Данилов А.А., Косулина Л.Г.</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История России</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6</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23</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4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1.2.2.1.2.2</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Данилов А.А., Косулина Л.Г.</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История России</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7</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25</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4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1.2.2.1.2.3</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Данилов А.А., Косулина Л.Г.</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История России</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8</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28</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4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1.2.2.1.2.4</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Данилов А.А., Косулина Л.Г., Брандт М.Ю.</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История России</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9</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20</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315"/>
        </w:trPr>
        <w:tc>
          <w:tcPr>
            <w:tcW w:w="1356" w:type="dxa"/>
            <w:tcBorders>
              <w:top w:val="nil"/>
              <w:left w:val="single" w:sz="4" w:space="0" w:color="auto"/>
              <w:bottom w:val="single" w:sz="4" w:space="0" w:color="auto"/>
              <w:right w:val="single" w:sz="4" w:space="0" w:color="auto"/>
            </w:tcBorders>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1.2.2.2</w:t>
            </w:r>
          </w:p>
        </w:tc>
        <w:tc>
          <w:tcPr>
            <w:tcW w:w="7659" w:type="dxa"/>
            <w:gridSpan w:val="4"/>
            <w:tcBorders>
              <w:top w:val="single" w:sz="4" w:space="0" w:color="auto"/>
              <w:left w:val="nil"/>
              <w:bottom w:val="single" w:sz="4" w:space="0" w:color="auto"/>
              <w:right w:val="single" w:sz="4" w:space="0" w:color="000000"/>
            </w:tcBorders>
            <w:noWrap/>
            <w:vAlign w:val="bottom"/>
          </w:tcPr>
          <w:p w:rsidR="00E42C38" w:rsidRPr="00297467" w:rsidRDefault="00E42C38" w:rsidP="00297467">
            <w:pPr>
              <w:spacing w:after="0" w:line="240" w:lineRule="auto"/>
              <w:rPr>
                <w:rFonts w:ascii="Times New Roman" w:hAnsi="Times New Roman" w:cs="Times New Roman"/>
                <w:b/>
                <w:bCs/>
                <w:sz w:val="24"/>
                <w:szCs w:val="24"/>
                <w:lang w:eastAsia="ru-RU"/>
              </w:rPr>
            </w:pPr>
            <w:r w:rsidRPr="00297467">
              <w:rPr>
                <w:rFonts w:ascii="Times New Roman" w:hAnsi="Times New Roman" w:cs="Times New Roman"/>
                <w:b/>
                <w:bCs/>
                <w:sz w:val="24"/>
                <w:szCs w:val="24"/>
                <w:lang w:eastAsia="ru-RU"/>
              </w:rPr>
              <w:t>Всеобщая история (учебный предмет)</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4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1.2.2.2.1.1</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xml:space="preserve">Вигасин А.А., Годер Г.И., Свенцицкая И.С. </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Всеобщая история. История Древнего мира</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5</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33</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4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1.2.2.2.1.2</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xml:space="preserve">Агибалова Е.В., Донской Г.М. </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Всеобщая история. История Средних веков</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6</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23</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127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1.2.2.2.1.3</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xml:space="preserve">Юдовская А.Я., Баранов П.А., Ванюшкина Л.М. </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Всеобщая история. История Нового времени. 1500-1800</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7</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25</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1260"/>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1.2.2.2.1.4</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xml:space="preserve">Юдовская А.Я., Баранов П.А., Ванюшкина Л.М. </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Всеобщая история. История Нового времени.1800-1900</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8</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28</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4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1.2.2.2.1.5</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xml:space="preserve">Сороко-Цюпа О.С., Сороко-Цюпа А.О. </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Всеобщая история. Новейшая история. 9 класс</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9</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20</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315"/>
        </w:trPr>
        <w:tc>
          <w:tcPr>
            <w:tcW w:w="1356" w:type="dxa"/>
            <w:tcBorders>
              <w:top w:val="nil"/>
              <w:left w:val="single" w:sz="4" w:space="0" w:color="auto"/>
              <w:bottom w:val="single" w:sz="4" w:space="0" w:color="auto"/>
              <w:right w:val="single" w:sz="4" w:space="0" w:color="auto"/>
            </w:tcBorders>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1.2.2.3</w:t>
            </w:r>
          </w:p>
        </w:tc>
        <w:tc>
          <w:tcPr>
            <w:tcW w:w="7659" w:type="dxa"/>
            <w:gridSpan w:val="4"/>
            <w:tcBorders>
              <w:top w:val="single" w:sz="4" w:space="0" w:color="auto"/>
              <w:left w:val="nil"/>
              <w:bottom w:val="single" w:sz="4" w:space="0" w:color="auto"/>
              <w:right w:val="single" w:sz="4" w:space="0" w:color="000000"/>
            </w:tcBorders>
            <w:noWrap/>
            <w:vAlign w:val="bottom"/>
          </w:tcPr>
          <w:p w:rsidR="00E42C38" w:rsidRPr="00297467" w:rsidRDefault="00E42C38" w:rsidP="00297467">
            <w:pPr>
              <w:spacing w:after="0" w:line="240" w:lineRule="auto"/>
              <w:rPr>
                <w:rFonts w:ascii="Times New Roman" w:hAnsi="Times New Roman" w:cs="Times New Roman"/>
                <w:b/>
                <w:bCs/>
                <w:sz w:val="24"/>
                <w:szCs w:val="24"/>
                <w:lang w:eastAsia="ru-RU"/>
              </w:rPr>
            </w:pPr>
            <w:r w:rsidRPr="00297467">
              <w:rPr>
                <w:rFonts w:ascii="Times New Roman" w:hAnsi="Times New Roman" w:cs="Times New Roman"/>
                <w:b/>
                <w:bCs/>
                <w:sz w:val="24"/>
                <w:szCs w:val="24"/>
                <w:lang w:eastAsia="ru-RU"/>
              </w:rPr>
              <w:t>Обществознание (учебный предмет)</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157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1.2.2.3.1.1</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Боголюбов Л.Н., Виноградова Н.Ф., Городецкая Н.И. и др. / Под ред. Боголюбова Л.Н., Ивановой Л.Ф.</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Обществознание</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5</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30</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157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1.2.2.3.1.2</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Виноградова Н.Ф., Городецкая Н.И., Иванова Л.Ф. и др. / Под ред. Боголюбова Л.Н., Ивановой Л.Ф.</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Обществознание</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6</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22</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1260"/>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1.2.2.3.1.3</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Боголюбов Л.Н., Городецкая Н.И., Иванова Л.Ф. / Под ред. Боголюбова Л.Н., Ивановой Л.Ф.</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Обществознание</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7</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25</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157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1.2.2.3.1.4</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Боголюбов Л.Н., Городецкая Н.И., Иванова Л.Ф. и др. / Под ред. Боголюбова Л.Н., Лазебниковой А.Ю., Городецкой Н.И.</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Обществознание</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8</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28</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157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1.2.2.3.1.5</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Боголюбов Л.Н., Матвеев А.И., Жильцова Е.И. и др. / Под ред. Боголюбова Л.Н., Лазебниковой А.Ю., Матвеева А.И.</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Обществознание</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9</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20</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315"/>
        </w:trPr>
        <w:tc>
          <w:tcPr>
            <w:tcW w:w="1356" w:type="dxa"/>
            <w:tcBorders>
              <w:top w:val="nil"/>
              <w:left w:val="single" w:sz="4" w:space="0" w:color="auto"/>
              <w:bottom w:val="single" w:sz="4" w:space="0" w:color="auto"/>
              <w:right w:val="single" w:sz="4" w:space="0" w:color="auto"/>
            </w:tcBorders>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1.2.2.4</w:t>
            </w:r>
          </w:p>
        </w:tc>
        <w:tc>
          <w:tcPr>
            <w:tcW w:w="2430"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29" w:type="dxa"/>
            <w:gridSpan w:val="3"/>
            <w:tcBorders>
              <w:top w:val="single" w:sz="4" w:space="0" w:color="auto"/>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b/>
                <w:bCs/>
                <w:sz w:val="24"/>
                <w:szCs w:val="24"/>
                <w:lang w:eastAsia="ru-RU"/>
              </w:rPr>
            </w:pPr>
            <w:r w:rsidRPr="00297467">
              <w:rPr>
                <w:rFonts w:ascii="Times New Roman" w:hAnsi="Times New Roman" w:cs="Times New Roman"/>
                <w:b/>
                <w:bCs/>
                <w:sz w:val="24"/>
                <w:szCs w:val="24"/>
                <w:lang w:eastAsia="ru-RU"/>
              </w:rPr>
              <w:t>География (учебный предмет)</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4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1.2.2.4.1.1</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Алексеев А.И., Николина В.В., Липкина Е.К. и др.</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География</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 xml:space="preserve"> 5 - 6</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55</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4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1.2.2.4.1.2</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Алексеев А.И., Николина В.В., Липкина Е.К. и др.</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География</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7</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25</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4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1.2.2.4.1.3</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Алексеев А.И., Николина В.В., Липкина Е.К. и др.</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География</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8</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28</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4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1.2.2.4.1.4</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Алексеев А.И., Николина В.В., Липкина Е.К. и др.</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География</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9</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20</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31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jc w:val="both"/>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1.2.3.</w:t>
            </w:r>
          </w:p>
        </w:tc>
        <w:tc>
          <w:tcPr>
            <w:tcW w:w="7659" w:type="dxa"/>
            <w:gridSpan w:val="4"/>
            <w:tcBorders>
              <w:top w:val="single" w:sz="4" w:space="0" w:color="auto"/>
              <w:left w:val="nil"/>
              <w:bottom w:val="single" w:sz="4" w:space="0" w:color="auto"/>
              <w:right w:val="single" w:sz="4" w:space="0" w:color="000000"/>
            </w:tcBorders>
            <w:noWrap/>
            <w:vAlign w:val="bottom"/>
          </w:tcPr>
          <w:p w:rsidR="00E42C38" w:rsidRPr="00297467" w:rsidRDefault="00E42C38" w:rsidP="00297467">
            <w:pPr>
              <w:spacing w:after="0" w:line="240" w:lineRule="auto"/>
              <w:rPr>
                <w:rFonts w:ascii="Times New Roman" w:hAnsi="Times New Roman" w:cs="Times New Roman"/>
                <w:b/>
                <w:bCs/>
                <w:sz w:val="24"/>
                <w:szCs w:val="24"/>
                <w:lang w:eastAsia="ru-RU"/>
              </w:rPr>
            </w:pPr>
            <w:r w:rsidRPr="00297467">
              <w:rPr>
                <w:rFonts w:ascii="Times New Roman" w:hAnsi="Times New Roman" w:cs="Times New Roman"/>
                <w:b/>
                <w:bCs/>
                <w:sz w:val="24"/>
                <w:szCs w:val="24"/>
                <w:lang w:eastAsia="ru-RU"/>
              </w:rPr>
              <w:t>Математика и информатика (предметная область)</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315"/>
        </w:trPr>
        <w:tc>
          <w:tcPr>
            <w:tcW w:w="1356" w:type="dxa"/>
            <w:tcBorders>
              <w:top w:val="nil"/>
              <w:left w:val="single" w:sz="4" w:space="0" w:color="auto"/>
              <w:bottom w:val="single" w:sz="4" w:space="0" w:color="auto"/>
              <w:right w:val="single" w:sz="4" w:space="0" w:color="auto"/>
            </w:tcBorders>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1.2.3.1</w:t>
            </w:r>
          </w:p>
        </w:tc>
        <w:tc>
          <w:tcPr>
            <w:tcW w:w="7659" w:type="dxa"/>
            <w:gridSpan w:val="4"/>
            <w:tcBorders>
              <w:top w:val="single" w:sz="4" w:space="0" w:color="auto"/>
              <w:left w:val="nil"/>
              <w:bottom w:val="single" w:sz="4" w:space="0" w:color="auto"/>
              <w:right w:val="single" w:sz="4" w:space="0" w:color="000000"/>
            </w:tcBorders>
            <w:noWrap/>
            <w:vAlign w:val="bottom"/>
          </w:tcPr>
          <w:p w:rsidR="00E42C38" w:rsidRPr="00297467" w:rsidRDefault="00E42C38" w:rsidP="00297467">
            <w:pPr>
              <w:spacing w:after="0" w:line="240" w:lineRule="auto"/>
              <w:rPr>
                <w:rFonts w:ascii="Times New Roman" w:hAnsi="Times New Roman" w:cs="Times New Roman"/>
                <w:b/>
                <w:bCs/>
                <w:sz w:val="24"/>
                <w:szCs w:val="24"/>
                <w:lang w:eastAsia="ru-RU"/>
              </w:rPr>
            </w:pPr>
            <w:r w:rsidRPr="00297467">
              <w:rPr>
                <w:rFonts w:ascii="Times New Roman" w:hAnsi="Times New Roman" w:cs="Times New Roman"/>
                <w:b/>
                <w:bCs/>
                <w:sz w:val="24"/>
                <w:szCs w:val="24"/>
                <w:lang w:eastAsia="ru-RU"/>
              </w:rPr>
              <w:t>Математика (учебный предмет)</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4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1.2.3.1.12.1</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xml:space="preserve">Никольский С.М., </w:t>
            </w:r>
            <w:r w:rsidRPr="00297467">
              <w:rPr>
                <w:rFonts w:ascii="Times New Roman" w:hAnsi="Times New Roman" w:cs="Times New Roman"/>
                <w:sz w:val="24"/>
                <w:szCs w:val="24"/>
                <w:lang w:eastAsia="ru-RU"/>
              </w:rPr>
              <w:br/>
              <w:t xml:space="preserve">Потапов М.К., </w:t>
            </w:r>
            <w:r w:rsidRPr="00297467">
              <w:rPr>
                <w:rFonts w:ascii="Times New Roman" w:hAnsi="Times New Roman" w:cs="Times New Roman"/>
                <w:sz w:val="24"/>
                <w:szCs w:val="24"/>
                <w:lang w:eastAsia="ru-RU"/>
              </w:rPr>
              <w:br/>
              <w:t>Решетников Н.Н. и др.</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Математика. 5 класс</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5</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32</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4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1.2.3.1.12.2</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xml:space="preserve">Никольский С.М., </w:t>
            </w:r>
            <w:r w:rsidRPr="00297467">
              <w:rPr>
                <w:rFonts w:ascii="Times New Roman" w:hAnsi="Times New Roman" w:cs="Times New Roman"/>
                <w:sz w:val="24"/>
                <w:szCs w:val="24"/>
                <w:lang w:eastAsia="ru-RU"/>
              </w:rPr>
              <w:br/>
              <w:t xml:space="preserve">Потапов М.К., </w:t>
            </w:r>
            <w:r w:rsidRPr="00297467">
              <w:rPr>
                <w:rFonts w:ascii="Times New Roman" w:hAnsi="Times New Roman" w:cs="Times New Roman"/>
                <w:sz w:val="24"/>
                <w:szCs w:val="24"/>
                <w:lang w:eastAsia="ru-RU"/>
              </w:rPr>
              <w:br/>
              <w:t>Решетников Н.Н. и др.</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Математика 6</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6</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23</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315"/>
        </w:trPr>
        <w:tc>
          <w:tcPr>
            <w:tcW w:w="1356" w:type="dxa"/>
            <w:tcBorders>
              <w:top w:val="nil"/>
              <w:left w:val="single" w:sz="4" w:space="0" w:color="auto"/>
              <w:bottom w:val="single" w:sz="4" w:space="0" w:color="auto"/>
              <w:right w:val="single" w:sz="4" w:space="0" w:color="auto"/>
            </w:tcBorders>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1.2.3.2</w:t>
            </w:r>
          </w:p>
        </w:tc>
        <w:tc>
          <w:tcPr>
            <w:tcW w:w="7659" w:type="dxa"/>
            <w:gridSpan w:val="4"/>
            <w:tcBorders>
              <w:top w:val="single" w:sz="4" w:space="0" w:color="auto"/>
              <w:left w:val="nil"/>
              <w:bottom w:val="single" w:sz="4" w:space="0" w:color="auto"/>
              <w:right w:val="single" w:sz="4" w:space="0" w:color="000000"/>
            </w:tcBorders>
            <w:noWrap/>
            <w:vAlign w:val="bottom"/>
          </w:tcPr>
          <w:p w:rsidR="00E42C38" w:rsidRPr="00297467" w:rsidRDefault="00E42C38" w:rsidP="00297467">
            <w:pPr>
              <w:spacing w:after="0" w:line="240" w:lineRule="auto"/>
              <w:rPr>
                <w:rFonts w:ascii="Times New Roman" w:hAnsi="Times New Roman" w:cs="Times New Roman"/>
                <w:b/>
                <w:bCs/>
                <w:sz w:val="24"/>
                <w:szCs w:val="24"/>
                <w:lang w:eastAsia="ru-RU"/>
              </w:rPr>
            </w:pPr>
            <w:r w:rsidRPr="00297467">
              <w:rPr>
                <w:rFonts w:ascii="Times New Roman" w:hAnsi="Times New Roman" w:cs="Times New Roman"/>
                <w:b/>
                <w:bCs/>
                <w:sz w:val="24"/>
                <w:szCs w:val="24"/>
                <w:lang w:eastAsia="ru-RU"/>
              </w:rPr>
              <w:t>Алгебра (учебный предмет)</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4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1.2.3.2.5.1</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Макарычев Ю.Н., Миндюк Н.Г., Нешков К.И. и др. / Под ред. Теляковского С.А.</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Алгебра</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7</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27</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4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1.2.3.2.5.2</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Макарычев Ю.Н., Миндюк Н.Г., Нешков К.И. и др. / Под ред. Теляковского С.А.</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Алгебра</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8</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28</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4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1.2.3.2.5.3</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Макарычев Ю.Н., Миндюк Н.Г., Нешков К.И. и др. / Под ред. Теляковского С.А.</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Алгебра</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9</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20</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315"/>
        </w:trPr>
        <w:tc>
          <w:tcPr>
            <w:tcW w:w="1356" w:type="dxa"/>
            <w:tcBorders>
              <w:top w:val="nil"/>
              <w:left w:val="single" w:sz="4" w:space="0" w:color="auto"/>
              <w:bottom w:val="single" w:sz="4" w:space="0" w:color="auto"/>
              <w:right w:val="single" w:sz="4" w:space="0" w:color="auto"/>
            </w:tcBorders>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1.2.3.3</w:t>
            </w:r>
          </w:p>
        </w:tc>
        <w:tc>
          <w:tcPr>
            <w:tcW w:w="4779" w:type="dxa"/>
            <w:gridSpan w:val="2"/>
            <w:tcBorders>
              <w:top w:val="single" w:sz="4" w:space="0" w:color="auto"/>
              <w:left w:val="single" w:sz="4" w:space="0" w:color="auto"/>
              <w:bottom w:val="single" w:sz="4" w:space="0" w:color="auto"/>
              <w:right w:val="nil"/>
            </w:tcBorders>
            <w:noWrap/>
            <w:vAlign w:val="bottom"/>
          </w:tcPr>
          <w:p w:rsidR="00E42C38" w:rsidRPr="00297467" w:rsidRDefault="00E42C38" w:rsidP="00297467">
            <w:pPr>
              <w:spacing w:after="0" w:line="240" w:lineRule="auto"/>
              <w:rPr>
                <w:rFonts w:ascii="Times New Roman" w:hAnsi="Times New Roman" w:cs="Times New Roman"/>
                <w:b/>
                <w:bCs/>
                <w:sz w:val="24"/>
                <w:szCs w:val="24"/>
                <w:lang w:eastAsia="ru-RU"/>
              </w:rPr>
            </w:pPr>
            <w:r w:rsidRPr="00297467">
              <w:rPr>
                <w:rFonts w:ascii="Times New Roman" w:hAnsi="Times New Roman" w:cs="Times New Roman"/>
                <w:b/>
                <w:bCs/>
                <w:sz w:val="24"/>
                <w:szCs w:val="24"/>
                <w:lang w:eastAsia="ru-RU"/>
              </w:rPr>
              <w:t>Геометрия (учебный предмет)</w:t>
            </w:r>
          </w:p>
        </w:tc>
        <w:tc>
          <w:tcPr>
            <w:tcW w:w="879" w:type="dxa"/>
            <w:tcBorders>
              <w:top w:val="nil"/>
              <w:left w:val="nil"/>
              <w:bottom w:val="single" w:sz="4" w:space="0" w:color="auto"/>
              <w:right w:val="nil"/>
            </w:tcBorders>
            <w:noWrap/>
            <w:vAlign w:val="bottom"/>
          </w:tcPr>
          <w:p w:rsidR="00E42C38" w:rsidRPr="00297467" w:rsidRDefault="00E42C38" w:rsidP="00297467">
            <w:pPr>
              <w:spacing w:after="0" w:line="240" w:lineRule="auto"/>
              <w:rPr>
                <w:rFonts w:ascii="Times New Roman" w:hAnsi="Times New Roman" w:cs="Times New Roman"/>
                <w:b/>
                <w:bCs/>
                <w:sz w:val="24"/>
                <w:szCs w:val="24"/>
                <w:lang w:eastAsia="ru-RU"/>
              </w:rPr>
            </w:pPr>
            <w:r w:rsidRPr="00297467">
              <w:rPr>
                <w:rFonts w:ascii="Times New Roman" w:hAnsi="Times New Roman" w:cs="Times New Roman"/>
                <w:b/>
                <w:bCs/>
                <w:sz w:val="24"/>
                <w:szCs w:val="24"/>
                <w:lang w:eastAsia="ru-RU"/>
              </w:rPr>
              <w:t> </w:t>
            </w:r>
          </w:p>
        </w:tc>
        <w:tc>
          <w:tcPr>
            <w:tcW w:w="2001"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b/>
                <w:bCs/>
                <w:sz w:val="24"/>
                <w:szCs w:val="24"/>
                <w:lang w:eastAsia="ru-RU"/>
              </w:rPr>
            </w:pPr>
            <w:r w:rsidRPr="00297467">
              <w:rPr>
                <w:rFonts w:ascii="Times New Roman" w:hAnsi="Times New Roman" w:cs="Times New Roman"/>
                <w:b/>
                <w:bCs/>
                <w:sz w:val="24"/>
                <w:szCs w:val="24"/>
                <w:lang w:eastAsia="ru-RU"/>
              </w:rPr>
              <w:t> </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4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1.2.3.3.2.1</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Атанасян Л.С., Бутузов В.Ф., Кадомцев С.Б. и др.</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Геометрия. 7-9 классы</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7-9</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72</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315"/>
        </w:trPr>
        <w:tc>
          <w:tcPr>
            <w:tcW w:w="1356" w:type="dxa"/>
            <w:tcBorders>
              <w:top w:val="nil"/>
              <w:left w:val="single" w:sz="4" w:space="0" w:color="auto"/>
              <w:bottom w:val="single" w:sz="4" w:space="0" w:color="auto"/>
              <w:right w:val="single" w:sz="4" w:space="0" w:color="auto"/>
            </w:tcBorders>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1.2.3.4</w:t>
            </w:r>
          </w:p>
        </w:tc>
        <w:tc>
          <w:tcPr>
            <w:tcW w:w="7659" w:type="dxa"/>
            <w:gridSpan w:val="4"/>
            <w:tcBorders>
              <w:top w:val="single" w:sz="4" w:space="0" w:color="auto"/>
              <w:left w:val="nil"/>
              <w:bottom w:val="single" w:sz="4" w:space="0" w:color="auto"/>
              <w:right w:val="single" w:sz="4" w:space="0" w:color="000000"/>
            </w:tcBorders>
            <w:noWrap/>
            <w:vAlign w:val="bottom"/>
          </w:tcPr>
          <w:p w:rsidR="00E42C38" w:rsidRPr="00297467" w:rsidRDefault="00E42C38" w:rsidP="00297467">
            <w:pPr>
              <w:spacing w:after="0" w:line="240" w:lineRule="auto"/>
              <w:rPr>
                <w:rFonts w:ascii="Times New Roman" w:hAnsi="Times New Roman" w:cs="Times New Roman"/>
                <w:b/>
                <w:bCs/>
                <w:sz w:val="24"/>
                <w:szCs w:val="24"/>
                <w:lang w:eastAsia="ru-RU"/>
              </w:rPr>
            </w:pPr>
            <w:r w:rsidRPr="00297467">
              <w:rPr>
                <w:rFonts w:ascii="Times New Roman" w:hAnsi="Times New Roman" w:cs="Times New Roman"/>
                <w:b/>
                <w:bCs/>
                <w:sz w:val="24"/>
                <w:szCs w:val="24"/>
                <w:lang w:eastAsia="ru-RU"/>
              </w:rPr>
              <w:t>Информатика (учебный предмет)</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45"/>
        </w:trPr>
        <w:tc>
          <w:tcPr>
            <w:tcW w:w="1356" w:type="dxa"/>
            <w:tcBorders>
              <w:top w:val="nil"/>
              <w:left w:val="single" w:sz="4" w:space="0" w:color="auto"/>
              <w:bottom w:val="single" w:sz="4" w:space="0" w:color="auto"/>
              <w:right w:val="single" w:sz="4" w:space="0" w:color="auto"/>
            </w:tcBorders>
            <w:shd w:val="clear" w:color="auto" w:fill="FFFFFF"/>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1.2.3.4.3.1</w:t>
            </w:r>
          </w:p>
        </w:tc>
        <w:tc>
          <w:tcPr>
            <w:tcW w:w="2430" w:type="dxa"/>
            <w:tcBorders>
              <w:top w:val="nil"/>
              <w:left w:val="nil"/>
              <w:bottom w:val="single" w:sz="4" w:space="0" w:color="auto"/>
              <w:right w:val="single" w:sz="4" w:space="0" w:color="auto"/>
            </w:tcBorders>
            <w:shd w:val="clear" w:color="auto" w:fill="FFFFFF"/>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Семакин И.Г., Залогова Л.А., Русаков С.В., Шестакова Л.В.</w:t>
            </w:r>
          </w:p>
        </w:tc>
        <w:tc>
          <w:tcPr>
            <w:tcW w:w="2349" w:type="dxa"/>
            <w:tcBorders>
              <w:top w:val="nil"/>
              <w:left w:val="nil"/>
              <w:bottom w:val="single" w:sz="4" w:space="0" w:color="auto"/>
              <w:right w:val="single" w:sz="4" w:space="0" w:color="auto"/>
            </w:tcBorders>
            <w:shd w:val="clear" w:color="auto" w:fill="FFFFFF"/>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Информатика</w:t>
            </w:r>
          </w:p>
        </w:tc>
        <w:tc>
          <w:tcPr>
            <w:tcW w:w="879" w:type="dxa"/>
            <w:tcBorders>
              <w:top w:val="nil"/>
              <w:left w:val="nil"/>
              <w:bottom w:val="single" w:sz="4" w:space="0" w:color="auto"/>
              <w:right w:val="single" w:sz="4" w:space="0" w:color="auto"/>
            </w:tcBorders>
            <w:shd w:val="clear" w:color="auto" w:fill="FFFFFF"/>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7</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ООО "БИНОМ. Лаборатория знаний"</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25</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4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1.2.3.4.3.2</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Семакин И.Г., Залогова Л.А., Русаков С.В., Шестакова Л.В.</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Информатика</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8</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ООО "БИНОМ. Лаборатория знаний"</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28</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4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1.2.3.4.3.3</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Семакин И.Г., Залогова Л.А., Русаков С.В., Шестакова Л.В.</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Информатика</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9</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ООО "БИНОМ. Лаборатория знаний"</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20</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31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jc w:val="both"/>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1.2.4.</w:t>
            </w:r>
          </w:p>
        </w:tc>
        <w:tc>
          <w:tcPr>
            <w:tcW w:w="2430" w:type="dxa"/>
            <w:tcBorders>
              <w:top w:val="nil"/>
              <w:left w:val="nil"/>
              <w:bottom w:val="single" w:sz="4" w:space="0" w:color="auto"/>
              <w:right w:val="single" w:sz="4" w:space="0" w:color="auto"/>
            </w:tcBorders>
            <w:noWrap/>
            <w:vAlign w:val="center"/>
          </w:tcPr>
          <w:p w:rsidR="00E42C38" w:rsidRPr="00297467" w:rsidRDefault="00E42C38" w:rsidP="00297467">
            <w:pPr>
              <w:spacing w:after="0" w:line="240" w:lineRule="auto"/>
              <w:jc w:val="both"/>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29" w:type="dxa"/>
            <w:gridSpan w:val="3"/>
            <w:tcBorders>
              <w:top w:val="single" w:sz="4" w:space="0" w:color="auto"/>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Естественнонаучные предметы (предметная область)</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315"/>
        </w:trPr>
        <w:tc>
          <w:tcPr>
            <w:tcW w:w="1356" w:type="dxa"/>
            <w:tcBorders>
              <w:top w:val="nil"/>
              <w:left w:val="single" w:sz="4" w:space="0" w:color="auto"/>
              <w:bottom w:val="single" w:sz="4" w:space="0" w:color="auto"/>
              <w:right w:val="single" w:sz="4" w:space="0" w:color="auto"/>
            </w:tcBorders>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1.2.4.1</w:t>
            </w:r>
          </w:p>
        </w:tc>
        <w:tc>
          <w:tcPr>
            <w:tcW w:w="2430"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29" w:type="dxa"/>
            <w:gridSpan w:val="3"/>
            <w:tcBorders>
              <w:top w:val="single" w:sz="4" w:space="0" w:color="auto"/>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b/>
                <w:bCs/>
                <w:sz w:val="24"/>
                <w:szCs w:val="24"/>
                <w:lang w:eastAsia="ru-RU"/>
              </w:rPr>
            </w:pPr>
            <w:r w:rsidRPr="00297467">
              <w:rPr>
                <w:rFonts w:ascii="Times New Roman" w:hAnsi="Times New Roman" w:cs="Times New Roman"/>
                <w:b/>
                <w:bCs/>
                <w:sz w:val="24"/>
                <w:szCs w:val="24"/>
                <w:lang w:eastAsia="ru-RU"/>
              </w:rPr>
              <w:t>Физика (учебный предмет)</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4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1.2.4.1.4.1</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xml:space="preserve">Кабардин О.Ф. </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Физика</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7</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25</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4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1.2.4.1.4.2</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xml:space="preserve">Кабардин О.Ф. </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Физика</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8</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28</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4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1.2.4.1.4.3</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xml:space="preserve">Кабардин О.Ф. </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Физика</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9</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20</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315"/>
        </w:trPr>
        <w:tc>
          <w:tcPr>
            <w:tcW w:w="1356" w:type="dxa"/>
            <w:tcBorders>
              <w:top w:val="nil"/>
              <w:left w:val="single" w:sz="4" w:space="0" w:color="auto"/>
              <w:bottom w:val="single" w:sz="4" w:space="0" w:color="auto"/>
              <w:right w:val="single" w:sz="4" w:space="0" w:color="auto"/>
            </w:tcBorders>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1.2.4.2</w:t>
            </w:r>
          </w:p>
        </w:tc>
        <w:tc>
          <w:tcPr>
            <w:tcW w:w="7659" w:type="dxa"/>
            <w:gridSpan w:val="4"/>
            <w:tcBorders>
              <w:top w:val="single" w:sz="4" w:space="0" w:color="auto"/>
              <w:left w:val="nil"/>
              <w:bottom w:val="single" w:sz="4" w:space="0" w:color="auto"/>
              <w:right w:val="single" w:sz="4" w:space="0" w:color="000000"/>
            </w:tcBorders>
            <w:noWrap/>
            <w:vAlign w:val="bottom"/>
          </w:tcPr>
          <w:p w:rsidR="00E42C38" w:rsidRPr="00297467" w:rsidRDefault="00E42C38" w:rsidP="00297467">
            <w:pPr>
              <w:spacing w:after="0" w:line="240" w:lineRule="auto"/>
              <w:rPr>
                <w:rFonts w:ascii="Times New Roman" w:hAnsi="Times New Roman" w:cs="Times New Roman"/>
                <w:b/>
                <w:bCs/>
                <w:sz w:val="24"/>
                <w:szCs w:val="24"/>
                <w:lang w:eastAsia="ru-RU"/>
              </w:rPr>
            </w:pPr>
            <w:r w:rsidRPr="00297467">
              <w:rPr>
                <w:rFonts w:ascii="Times New Roman" w:hAnsi="Times New Roman" w:cs="Times New Roman"/>
                <w:b/>
                <w:bCs/>
                <w:sz w:val="24"/>
                <w:szCs w:val="24"/>
                <w:lang w:eastAsia="ru-RU"/>
              </w:rPr>
              <w:t>Биология (учебный предмет)</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4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1.2.4.2.11.1</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xml:space="preserve">Сухорукова Л.Н., Кучменко В.С., Колесникова И.Я. </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Биология</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 xml:space="preserve"> 5 - 6</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57</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4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1.2.4.2.11.2</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xml:space="preserve">Сухорукова Л.Н., Кучменко В.С., Колесникова И.Я. </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Биология</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7</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25</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4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1.2.4.2.11.3</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Сухорукова Л.Н., Кучменко В.С., Цехмистренко Т.А.</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Биология</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8</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28</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4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1.2.4.2.11.4</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Сухорукова Л.Н., Кучменко В.С.</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Биология</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9</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20</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315"/>
        </w:trPr>
        <w:tc>
          <w:tcPr>
            <w:tcW w:w="1356" w:type="dxa"/>
            <w:tcBorders>
              <w:top w:val="nil"/>
              <w:left w:val="single" w:sz="4" w:space="0" w:color="auto"/>
              <w:bottom w:val="single" w:sz="4" w:space="0" w:color="auto"/>
              <w:right w:val="single" w:sz="4" w:space="0" w:color="auto"/>
            </w:tcBorders>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1.2.4.3</w:t>
            </w:r>
          </w:p>
        </w:tc>
        <w:tc>
          <w:tcPr>
            <w:tcW w:w="7659" w:type="dxa"/>
            <w:gridSpan w:val="4"/>
            <w:tcBorders>
              <w:top w:val="single" w:sz="4" w:space="0" w:color="auto"/>
              <w:left w:val="nil"/>
              <w:bottom w:val="single" w:sz="4" w:space="0" w:color="auto"/>
              <w:right w:val="single" w:sz="4" w:space="0" w:color="000000"/>
            </w:tcBorders>
            <w:noWrap/>
            <w:vAlign w:val="bottom"/>
          </w:tcPr>
          <w:p w:rsidR="00E42C38" w:rsidRPr="00297467" w:rsidRDefault="00E42C38" w:rsidP="00297467">
            <w:pPr>
              <w:spacing w:after="0" w:line="240" w:lineRule="auto"/>
              <w:rPr>
                <w:rFonts w:ascii="Times New Roman" w:hAnsi="Times New Roman" w:cs="Times New Roman"/>
                <w:b/>
                <w:bCs/>
                <w:sz w:val="24"/>
                <w:szCs w:val="24"/>
                <w:lang w:eastAsia="ru-RU"/>
              </w:rPr>
            </w:pPr>
            <w:r w:rsidRPr="00297467">
              <w:rPr>
                <w:rFonts w:ascii="Times New Roman" w:hAnsi="Times New Roman" w:cs="Times New Roman"/>
                <w:b/>
                <w:bCs/>
                <w:sz w:val="24"/>
                <w:szCs w:val="24"/>
                <w:lang w:eastAsia="ru-RU"/>
              </w:rPr>
              <w:t>Химия (учебный предмет)</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4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1.2.4.3.7.1</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Рудзитис Г.Е., Фельдман Ф.Г.</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xml:space="preserve">Химия </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8</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28</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4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1.2.4.3.7.2</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Рудзитис Г.Е., Фельдман Ф.Г.</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xml:space="preserve">Химия </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9</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20</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31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jc w:val="both"/>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1.2.5.</w:t>
            </w:r>
          </w:p>
        </w:tc>
        <w:tc>
          <w:tcPr>
            <w:tcW w:w="7659" w:type="dxa"/>
            <w:gridSpan w:val="4"/>
            <w:tcBorders>
              <w:top w:val="single" w:sz="4" w:space="0" w:color="auto"/>
              <w:left w:val="nil"/>
              <w:bottom w:val="single" w:sz="4" w:space="0" w:color="auto"/>
              <w:right w:val="single" w:sz="4" w:space="0" w:color="000000"/>
            </w:tcBorders>
            <w:noWrap/>
            <w:vAlign w:val="bottom"/>
          </w:tcPr>
          <w:p w:rsidR="00E42C38" w:rsidRPr="00297467" w:rsidRDefault="00E42C38" w:rsidP="00297467">
            <w:pPr>
              <w:spacing w:after="0" w:line="240" w:lineRule="auto"/>
              <w:rPr>
                <w:rFonts w:ascii="Times New Roman" w:hAnsi="Times New Roman" w:cs="Times New Roman"/>
                <w:b/>
                <w:bCs/>
                <w:sz w:val="24"/>
                <w:szCs w:val="24"/>
                <w:lang w:eastAsia="ru-RU"/>
              </w:rPr>
            </w:pPr>
            <w:r w:rsidRPr="00297467">
              <w:rPr>
                <w:rFonts w:ascii="Times New Roman" w:hAnsi="Times New Roman" w:cs="Times New Roman"/>
                <w:b/>
                <w:bCs/>
                <w:sz w:val="24"/>
                <w:szCs w:val="24"/>
                <w:lang w:eastAsia="ru-RU"/>
              </w:rPr>
              <w:t>Искуство (предметная область)</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315"/>
        </w:trPr>
        <w:tc>
          <w:tcPr>
            <w:tcW w:w="1356" w:type="dxa"/>
            <w:tcBorders>
              <w:top w:val="nil"/>
              <w:left w:val="single" w:sz="4" w:space="0" w:color="auto"/>
              <w:bottom w:val="single" w:sz="4" w:space="0" w:color="auto"/>
              <w:right w:val="single" w:sz="4" w:space="0" w:color="auto"/>
            </w:tcBorders>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1.2.5.1</w:t>
            </w:r>
          </w:p>
        </w:tc>
        <w:tc>
          <w:tcPr>
            <w:tcW w:w="7659" w:type="dxa"/>
            <w:gridSpan w:val="4"/>
            <w:tcBorders>
              <w:top w:val="single" w:sz="4" w:space="0" w:color="auto"/>
              <w:left w:val="nil"/>
              <w:bottom w:val="single" w:sz="4" w:space="0" w:color="auto"/>
              <w:right w:val="single" w:sz="4" w:space="0" w:color="000000"/>
            </w:tcBorders>
            <w:noWrap/>
            <w:vAlign w:val="bottom"/>
          </w:tcPr>
          <w:p w:rsidR="00E42C38" w:rsidRPr="00297467" w:rsidRDefault="00E42C38" w:rsidP="00297467">
            <w:pPr>
              <w:spacing w:after="0" w:line="240" w:lineRule="auto"/>
              <w:rPr>
                <w:rFonts w:ascii="Times New Roman" w:hAnsi="Times New Roman" w:cs="Times New Roman"/>
                <w:b/>
                <w:bCs/>
                <w:sz w:val="24"/>
                <w:szCs w:val="24"/>
                <w:lang w:eastAsia="ru-RU"/>
              </w:rPr>
            </w:pPr>
            <w:r w:rsidRPr="00297467">
              <w:rPr>
                <w:rFonts w:ascii="Times New Roman" w:hAnsi="Times New Roman" w:cs="Times New Roman"/>
                <w:b/>
                <w:bCs/>
                <w:sz w:val="24"/>
                <w:szCs w:val="24"/>
                <w:lang w:eastAsia="ru-RU"/>
              </w:rPr>
              <w:t>Изобразительное искусство (учебный предмет)</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4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1.2.5.1.1.1</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Горяева Н.А., Островская О.В. / Под ред. Неменского Б.М.</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Изобразительное искусство</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5</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6</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4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1.2.5.1.1.2</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Неменская Л.А. / Под ред. Неменского Б.М.</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Изобразительное искусство</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6</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5</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4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1.2.5.1.1.3</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xml:space="preserve">Питерских А.С., Гуров Г.Е. / Под ред. Неменского Б.М. </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Изобразительное искусство</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7</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5</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4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1.2.5.1.1.4</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xml:space="preserve"> Питерских А.С. / Под ред. Неменского Б.М. </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Изобразительное искусство</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8</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5</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315"/>
        </w:trPr>
        <w:tc>
          <w:tcPr>
            <w:tcW w:w="1356" w:type="dxa"/>
            <w:tcBorders>
              <w:top w:val="nil"/>
              <w:left w:val="single" w:sz="4" w:space="0" w:color="auto"/>
              <w:bottom w:val="single" w:sz="4" w:space="0" w:color="auto"/>
              <w:right w:val="single" w:sz="4" w:space="0" w:color="auto"/>
            </w:tcBorders>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1.2.5.2</w:t>
            </w:r>
          </w:p>
        </w:tc>
        <w:tc>
          <w:tcPr>
            <w:tcW w:w="7659" w:type="dxa"/>
            <w:gridSpan w:val="4"/>
            <w:tcBorders>
              <w:top w:val="single" w:sz="4" w:space="0" w:color="auto"/>
              <w:left w:val="nil"/>
              <w:bottom w:val="single" w:sz="4" w:space="0" w:color="auto"/>
              <w:right w:val="single" w:sz="4" w:space="0" w:color="000000"/>
            </w:tcBorders>
            <w:noWrap/>
            <w:vAlign w:val="bottom"/>
          </w:tcPr>
          <w:p w:rsidR="00E42C38" w:rsidRPr="00297467" w:rsidRDefault="00E42C38" w:rsidP="00297467">
            <w:pPr>
              <w:spacing w:after="0" w:line="240" w:lineRule="auto"/>
              <w:rPr>
                <w:rFonts w:ascii="Times New Roman" w:hAnsi="Times New Roman" w:cs="Times New Roman"/>
                <w:b/>
                <w:bCs/>
                <w:sz w:val="24"/>
                <w:szCs w:val="24"/>
                <w:lang w:eastAsia="ru-RU"/>
              </w:rPr>
            </w:pPr>
            <w:r w:rsidRPr="00297467">
              <w:rPr>
                <w:rFonts w:ascii="Times New Roman" w:hAnsi="Times New Roman" w:cs="Times New Roman"/>
                <w:b/>
                <w:bCs/>
                <w:sz w:val="24"/>
                <w:szCs w:val="24"/>
                <w:lang w:eastAsia="ru-RU"/>
              </w:rPr>
              <w:t>Музыка (учебный предмет)</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67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1.2.5.2.3.1</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Сергеева Г.П., Критская Е.Д.</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Музыка</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5</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6</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67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1.2.5.2.3.2</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Сергеева Г.П., Критская Е.Д.</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Музыка</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6</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5</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67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1.2.5.2.3.3</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Сергеева Г.П., Критская Е.Д.</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Музыка</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7</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5</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31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jc w:val="both"/>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1.2.6.</w:t>
            </w:r>
          </w:p>
        </w:tc>
        <w:tc>
          <w:tcPr>
            <w:tcW w:w="7659" w:type="dxa"/>
            <w:gridSpan w:val="4"/>
            <w:tcBorders>
              <w:top w:val="single" w:sz="4" w:space="0" w:color="auto"/>
              <w:left w:val="nil"/>
              <w:bottom w:val="single" w:sz="4" w:space="0" w:color="auto"/>
              <w:right w:val="single" w:sz="4" w:space="0" w:color="000000"/>
            </w:tcBorders>
            <w:noWrap/>
            <w:vAlign w:val="bottom"/>
          </w:tcPr>
          <w:p w:rsidR="00E42C38" w:rsidRPr="00297467" w:rsidRDefault="00E42C38" w:rsidP="00297467">
            <w:pPr>
              <w:spacing w:after="0" w:line="240" w:lineRule="auto"/>
              <w:rPr>
                <w:rFonts w:ascii="Times New Roman" w:hAnsi="Times New Roman" w:cs="Times New Roman"/>
                <w:b/>
                <w:bCs/>
                <w:sz w:val="24"/>
                <w:szCs w:val="24"/>
                <w:lang w:eastAsia="ru-RU"/>
              </w:rPr>
            </w:pPr>
            <w:r w:rsidRPr="00297467">
              <w:rPr>
                <w:rFonts w:ascii="Times New Roman" w:hAnsi="Times New Roman" w:cs="Times New Roman"/>
                <w:b/>
                <w:bCs/>
                <w:sz w:val="24"/>
                <w:szCs w:val="24"/>
                <w:lang w:eastAsia="ru-RU"/>
              </w:rPr>
              <w:t>Технология (предметная область)</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1260"/>
        </w:trPr>
        <w:tc>
          <w:tcPr>
            <w:tcW w:w="1356" w:type="dxa"/>
            <w:tcBorders>
              <w:top w:val="nil"/>
              <w:left w:val="single" w:sz="4" w:space="0" w:color="auto"/>
              <w:bottom w:val="single" w:sz="4" w:space="0" w:color="auto"/>
              <w:right w:val="single" w:sz="4" w:space="0" w:color="auto"/>
            </w:tcBorders>
            <w:noWrap/>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1.2.7.1.2.1</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Кожина</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Кожина. Технология. Обслуживающий труд. 5 кл. Учебник. ВЕРТИКАЛЬ</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5</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ООО "ДРОФА"</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3</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1260"/>
        </w:trPr>
        <w:tc>
          <w:tcPr>
            <w:tcW w:w="1356" w:type="dxa"/>
            <w:tcBorders>
              <w:top w:val="nil"/>
              <w:left w:val="single" w:sz="4" w:space="0" w:color="auto"/>
              <w:bottom w:val="single" w:sz="4" w:space="0" w:color="auto"/>
              <w:right w:val="single" w:sz="4" w:space="0" w:color="auto"/>
            </w:tcBorders>
            <w:noWrap/>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1.2.7.1.2.2</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Кожина</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Кожина. Технология. Обслуживающий труд. 6 кл. Учебник. ВЕРТИКАЛЬ</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6</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ООО "ДРОФА"</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3</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1260"/>
        </w:trPr>
        <w:tc>
          <w:tcPr>
            <w:tcW w:w="1356" w:type="dxa"/>
            <w:tcBorders>
              <w:top w:val="nil"/>
              <w:left w:val="single" w:sz="4" w:space="0" w:color="auto"/>
              <w:bottom w:val="single" w:sz="4" w:space="0" w:color="auto"/>
              <w:right w:val="single" w:sz="4" w:space="0" w:color="auto"/>
            </w:tcBorders>
            <w:noWrap/>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1.2.7.1.2.3</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Кожина</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Кожина. Технология. Обслуживающий труд. 7 кл. Учебник. ВЕРТИКАЛЬ</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7</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ООО "ДРОФА"</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3</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1260"/>
        </w:trPr>
        <w:tc>
          <w:tcPr>
            <w:tcW w:w="1356" w:type="dxa"/>
            <w:tcBorders>
              <w:top w:val="nil"/>
              <w:left w:val="single" w:sz="4" w:space="0" w:color="auto"/>
              <w:bottom w:val="single" w:sz="4" w:space="0" w:color="auto"/>
              <w:right w:val="single" w:sz="4" w:space="0" w:color="auto"/>
            </w:tcBorders>
            <w:noWrap/>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1.2.7.1.2.4</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Кожина</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Кожина. Технология. Обслуживающий труд. 8 кл. Учебник. ВЕРТИКАЛЬ</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8</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ООО "ДРОФА"</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3</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31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jc w:val="both"/>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1.2.7.</w:t>
            </w:r>
          </w:p>
        </w:tc>
        <w:tc>
          <w:tcPr>
            <w:tcW w:w="7659" w:type="dxa"/>
            <w:gridSpan w:val="4"/>
            <w:tcBorders>
              <w:top w:val="single" w:sz="4" w:space="0" w:color="auto"/>
              <w:left w:val="nil"/>
              <w:bottom w:val="single" w:sz="4" w:space="0" w:color="auto"/>
              <w:right w:val="single" w:sz="4" w:space="0" w:color="000000"/>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Физическая культура и основы безопасности жизнедеятельности (предметная область)</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315"/>
        </w:trPr>
        <w:tc>
          <w:tcPr>
            <w:tcW w:w="1356" w:type="dxa"/>
            <w:tcBorders>
              <w:top w:val="nil"/>
              <w:left w:val="single" w:sz="4" w:space="0" w:color="auto"/>
              <w:bottom w:val="single" w:sz="4" w:space="0" w:color="auto"/>
              <w:right w:val="single" w:sz="4" w:space="0" w:color="auto"/>
            </w:tcBorders>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1.2.7.1</w:t>
            </w:r>
          </w:p>
        </w:tc>
        <w:tc>
          <w:tcPr>
            <w:tcW w:w="7659" w:type="dxa"/>
            <w:gridSpan w:val="4"/>
            <w:tcBorders>
              <w:top w:val="single" w:sz="4" w:space="0" w:color="auto"/>
              <w:left w:val="nil"/>
              <w:bottom w:val="single" w:sz="4" w:space="0" w:color="auto"/>
              <w:right w:val="single" w:sz="4" w:space="0" w:color="000000"/>
            </w:tcBorders>
            <w:noWrap/>
            <w:vAlign w:val="bottom"/>
          </w:tcPr>
          <w:p w:rsidR="00E42C38" w:rsidRPr="00297467" w:rsidRDefault="00E42C38" w:rsidP="00297467">
            <w:pPr>
              <w:spacing w:after="0" w:line="240" w:lineRule="auto"/>
              <w:rPr>
                <w:rFonts w:ascii="Times New Roman" w:hAnsi="Times New Roman" w:cs="Times New Roman"/>
                <w:b/>
                <w:bCs/>
                <w:sz w:val="24"/>
                <w:szCs w:val="24"/>
                <w:lang w:eastAsia="ru-RU"/>
              </w:rPr>
            </w:pPr>
            <w:r w:rsidRPr="00297467">
              <w:rPr>
                <w:rFonts w:ascii="Times New Roman" w:hAnsi="Times New Roman" w:cs="Times New Roman"/>
                <w:b/>
                <w:bCs/>
                <w:sz w:val="24"/>
                <w:szCs w:val="24"/>
                <w:lang w:eastAsia="ru-RU"/>
              </w:rPr>
              <w:t>Физическая культура (учебный предмет)</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4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1.2.7.1.3.1</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Матвеев А.П.</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Физическая культура</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5</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6</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4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1.2.7.1.3.2</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Матвеев А.П.</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Физическая культура</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 xml:space="preserve"> 6 - 7</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10</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4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1.2.7.1.3.3</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Матвеев А.П.</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Физическая культура</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 xml:space="preserve"> 8 - 9</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9</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315"/>
        </w:trPr>
        <w:tc>
          <w:tcPr>
            <w:tcW w:w="1356" w:type="dxa"/>
            <w:tcBorders>
              <w:top w:val="nil"/>
              <w:left w:val="single" w:sz="4" w:space="0" w:color="auto"/>
              <w:bottom w:val="single" w:sz="4" w:space="0" w:color="auto"/>
              <w:right w:val="single" w:sz="4" w:space="0" w:color="auto"/>
            </w:tcBorders>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1.2.7.2</w:t>
            </w:r>
          </w:p>
        </w:tc>
        <w:tc>
          <w:tcPr>
            <w:tcW w:w="7659" w:type="dxa"/>
            <w:gridSpan w:val="4"/>
            <w:tcBorders>
              <w:top w:val="single" w:sz="4" w:space="0" w:color="auto"/>
              <w:left w:val="nil"/>
              <w:bottom w:val="single" w:sz="4" w:space="0" w:color="auto"/>
              <w:right w:val="single" w:sz="4" w:space="0" w:color="000000"/>
            </w:tcBorders>
            <w:noWrap/>
            <w:vAlign w:val="bottom"/>
          </w:tcPr>
          <w:p w:rsidR="00E42C38" w:rsidRPr="00297467" w:rsidRDefault="00E42C38" w:rsidP="00297467">
            <w:pPr>
              <w:spacing w:after="0" w:line="240" w:lineRule="auto"/>
              <w:rPr>
                <w:rFonts w:ascii="Times New Roman" w:hAnsi="Times New Roman" w:cs="Times New Roman"/>
                <w:b/>
                <w:bCs/>
                <w:sz w:val="24"/>
                <w:szCs w:val="24"/>
                <w:lang w:eastAsia="ru-RU"/>
              </w:rPr>
            </w:pPr>
            <w:r w:rsidRPr="00297467">
              <w:rPr>
                <w:rFonts w:ascii="Times New Roman" w:hAnsi="Times New Roman" w:cs="Times New Roman"/>
                <w:b/>
                <w:bCs/>
                <w:sz w:val="24"/>
                <w:szCs w:val="24"/>
                <w:lang w:eastAsia="ru-RU"/>
              </w:rPr>
              <w:t xml:space="preserve"> Основы безопасности жизнедеятельности (учебный предмет)</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4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1.2.7.2.3.1</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Смирнов А.Т., Хренников Б.О. / Под ред. Смирнова А.Т.</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Основы безопасности жизнедеятельности</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5</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30</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4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1.2.7.2.3.2</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Смирнов А.Т., Хренников Б.О. / Под ред. Смирнова А.Т.</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Основы безопасности жизнедеятельности</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6</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22</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4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1.2.7.2.3.3</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Смирнов А.Т., Хренников Б.О. / Под ред. Смирнова А.Т.</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Основы безопасности жизнедеятельности</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7</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25</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4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1.2.7.2.3.4</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Смирнов А.Т., Хренников Б.О. / Под ред. Смирнова А.Т.</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Основы безопасности жизнедеятельности</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8</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28</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r w:rsidR="00E42C38" w:rsidRPr="00297467">
        <w:trPr>
          <w:trHeight w:val="945"/>
        </w:trPr>
        <w:tc>
          <w:tcPr>
            <w:tcW w:w="1356" w:type="dxa"/>
            <w:tcBorders>
              <w:top w:val="nil"/>
              <w:left w:val="single" w:sz="4" w:space="0" w:color="auto"/>
              <w:bottom w:val="single" w:sz="4" w:space="0" w:color="auto"/>
              <w:right w:val="single" w:sz="4" w:space="0" w:color="auto"/>
            </w:tcBorders>
            <w:noWrap/>
            <w:vAlign w:val="center"/>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1.2.7.2.3.5</w:t>
            </w:r>
          </w:p>
        </w:tc>
        <w:tc>
          <w:tcPr>
            <w:tcW w:w="2430"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Смирнов А.Т., Хренников Б.О. / Под ред. Смирнова А.Т.</w:t>
            </w:r>
          </w:p>
        </w:tc>
        <w:tc>
          <w:tcPr>
            <w:tcW w:w="2349"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Основы безопасности жизнедеятельности</w:t>
            </w:r>
          </w:p>
        </w:tc>
        <w:tc>
          <w:tcPr>
            <w:tcW w:w="879" w:type="dxa"/>
            <w:tcBorders>
              <w:top w:val="nil"/>
              <w:left w:val="nil"/>
              <w:bottom w:val="single" w:sz="4" w:space="0" w:color="auto"/>
              <w:right w:val="single" w:sz="4" w:space="0" w:color="auto"/>
            </w:tcBorders>
            <w:vAlign w:val="center"/>
          </w:tcPr>
          <w:p w:rsidR="00E42C38" w:rsidRPr="00297467" w:rsidRDefault="00E42C38" w:rsidP="00297467">
            <w:pPr>
              <w:spacing w:after="0" w:line="240" w:lineRule="auto"/>
              <w:jc w:val="center"/>
              <w:rPr>
                <w:rFonts w:ascii="Times New Roman" w:hAnsi="Times New Roman" w:cs="Times New Roman"/>
                <w:sz w:val="24"/>
                <w:szCs w:val="24"/>
                <w:lang w:eastAsia="ru-RU"/>
              </w:rPr>
            </w:pPr>
            <w:r w:rsidRPr="00297467">
              <w:rPr>
                <w:rFonts w:ascii="Times New Roman" w:hAnsi="Times New Roman" w:cs="Times New Roman"/>
                <w:sz w:val="24"/>
                <w:szCs w:val="24"/>
                <w:lang w:eastAsia="ru-RU"/>
              </w:rPr>
              <w:t>9</w:t>
            </w:r>
          </w:p>
        </w:tc>
        <w:tc>
          <w:tcPr>
            <w:tcW w:w="2001" w:type="dxa"/>
            <w:tcBorders>
              <w:top w:val="nil"/>
              <w:left w:val="nil"/>
              <w:bottom w:val="single" w:sz="4" w:space="0" w:color="auto"/>
              <w:right w:val="single" w:sz="4" w:space="0" w:color="auto"/>
            </w:tcBorders>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ОАО "Издательство" Просвещение"</w:t>
            </w:r>
          </w:p>
        </w:tc>
        <w:tc>
          <w:tcPr>
            <w:tcW w:w="1293"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jc w:val="right"/>
              <w:rPr>
                <w:rFonts w:ascii="Times New Roman" w:hAnsi="Times New Roman" w:cs="Times New Roman"/>
                <w:sz w:val="24"/>
                <w:szCs w:val="24"/>
                <w:lang w:eastAsia="ru-RU"/>
              </w:rPr>
            </w:pPr>
            <w:r w:rsidRPr="00297467">
              <w:rPr>
                <w:rFonts w:ascii="Times New Roman" w:hAnsi="Times New Roman" w:cs="Times New Roman"/>
                <w:sz w:val="24"/>
                <w:szCs w:val="24"/>
                <w:lang w:eastAsia="ru-RU"/>
              </w:rPr>
              <w:t>20</w:t>
            </w:r>
          </w:p>
        </w:tc>
        <w:tc>
          <w:tcPr>
            <w:tcW w:w="48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52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c>
          <w:tcPr>
            <w:tcW w:w="600" w:type="dxa"/>
            <w:tcBorders>
              <w:top w:val="nil"/>
              <w:left w:val="nil"/>
              <w:bottom w:val="single" w:sz="4" w:space="0" w:color="auto"/>
              <w:right w:val="single" w:sz="4" w:space="0" w:color="auto"/>
            </w:tcBorders>
            <w:noWrap/>
            <w:vAlign w:val="bottom"/>
          </w:tcPr>
          <w:p w:rsidR="00E42C38" w:rsidRPr="00297467" w:rsidRDefault="00E42C38" w:rsidP="00297467">
            <w:pPr>
              <w:spacing w:after="0" w:line="240" w:lineRule="auto"/>
              <w:rPr>
                <w:rFonts w:ascii="Times New Roman" w:hAnsi="Times New Roman" w:cs="Times New Roman"/>
                <w:sz w:val="24"/>
                <w:szCs w:val="24"/>
                <w:lang w:eastAsia="ru-RU"/>
              </w:rPr>
            </w:pPr>
            <w:r w:rsidRPr="00297467">
              <w:rPr>
                <w:rFonts w:ascii="Times New Roman" w:hAnsi="Times New Roman" w:cs="Times New Roman"/>
                <w:sz w:val="24"/>
                <w:szCs w:val="24"/>
                <w:lang w:eastAsia="ru-RU"/>
              </w:rPr>
              <w:t> </w:t>
            </w:r>
          </w:p>
        </w:tc>
      </w:tr>
    </w:tbl>
    <w:p w:rsidR="00E42C38" w:rsidRPr="00420647" w:rsidRDefault="00E42C38" w:rsidP="00297467">
      <w:pPr>
        <w:pStyle w:val="ListParagraph"/>
        <w:tabs>
          <w:tab w:val="left" w:pos="993"/>
        </w:tabs>
        <w:spacing w:line="240" w:lineRule="atLeast"/>
        <w:ind w:left="0" w:firstLine="709"/>
        <w:jc w:val="both"/>
        <w:rPr>
          <w:rFonts w:ascii="Times New Roman" w:hAnsi="Times New Roman"/>
        </w:rPr>
      </w:pP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Обеспечение технической, методической и организационной поддержки: </w:t>
      </w:r>
      <w:r w:rsidRPr="00420647">
        <w:rPr>
          <w:rFonts w:ascii="Times New Roman" w:hAnsi="Times New Roman" w:cs="Times New Roman"/>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Отображение образовательной деятельности в информационной среде: </w:t>
      </w:r>
      <w:r w:rsidRPr="00420647">
        <w:rPr>
          <w:rFonts w:ascii="Times New Roman" w:hAnsi="Times New Roman" w:cs="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Компоненты на бумажных носителях: </w:t>
      </w:r>
      <w:r w:rsidRPr="00420647">
        <w:rPr>
          <w:rFonts w:ascii="Times New Roman" w:hAnsi="Times New Roman" w:cs="Times New Roman"/>
          <w:sz w:val="24"/>
          <w:szCs w:val="24"/>
        </w:rPr>
        <w:t>учебники (органайзеры); рабочие тетради (тетради-тренажеры).</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Компоненты на CD и DVD: </w:t>
      </w:r>
      <w:r w:rsidRPr="00420647">
        <w:rPr>
          <w:rFonts w:ascii="Times New Roman" w:hAnsi="Times New Roman" w:cs="Times New Roman"/>
          <w:sz w:val="24"/>
          <w:szCs w:val="24"/>
        </w:rPr>
        <w:t>электронные приложения к учебникам; электронные наглядные пособия; электронные тренажеры; электронные практикумы.</w:t>
      </w:r>
    </w:p>
    <w:p w:rsidR="00E42C38" w:rsidRPr="00420647" w:rsidRDefault="00E42C38" w:rsidP="00AA3EA3">
      <w:pPr>
        <w:pStyle w:val="Heading3"/>
        <w:numPr>
          <w:ilvl w:val="2"/>
          <w:numId w:val="4"/>
        </w:numPr>
        <w:spacing w:before="0" w:beforeAutospacing="0" w:after="0" w:afterAutospacing="0" w:line="240" w:lineRule="atLeast"/>
        <w:ind w:left="0" w:firstLine="709"/>
        <w:jc w:val="center"/>
        <w:rPr>
          <w:sz w:val="24"/>
          <w:szCs w:val="24"/>
        </w:rPr>
      </w:pPr>
      <w:bookmarkStart w:id="607" w:name="_Toc406059072"/>
      <w:bookmarkStart w:id="608" w:name="_Toc409691741"/>
      <w:bookmarkStart w:id="609" w:name="_Toc410654085"/>
      <w:bookmarkStart w:id="610" w:name="_Toc284663478"/>
      <w:r w:rsidRPr="00420647">
        <w:rPr>
          <w:sz w:val="24"/>
          <w:szCs w:val="24"/>
        </w:rPr>
        <w:t>Механизмы достижения целевых ориентиров в системе условий</w:t>
      </w:r>
      <w:bookmarkEnd w:id="607"/>
      <w:bookmarkEnd w:id="608"/>
      <w:bookmarkEnd w:id="609"/>
      <w:bookmarkEnd w:id="610"/>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основную образовательную программу основного общего образования, условия:</w:t>
      </w:r>
    </w:p>
    <w:p w:rsidR="00E42C38" w:rsidRPr="00420647" w:rsidRDefault="00E42C38" w:rsidP="00AA3EA3">
      <w:pPr>
        <w:pStyle w:val="ListParagraph"/>
        <w:numPr>
          <w:ilvl w:val="0"/>
          <w:numId w:val="152"/>
        </w:numPr>
        <w:tabs>
          <w:tab w:val="left" w:pos="993"/>
        </w:tabs>
        <w:spacing w:line="240" w:lineRule="atLeast"/>
        <w:ind w:left="0" w:firstLine="709"/>
        <w:jc w:val="both"/>
        <w:rPr>
          <w:rFonts w:ascii="Times New Roman" w:hAnsi="Times New Roman"/>
        </w:rPr>
      </w:pPr>
      <w:r w:rsidRPr="00420647">
        <w:rPr>
          <w:rFonts w:ascii="Times New Roman" w:hAnsi="Times New Roman"/>
        </w:rPr>
        <w:t>соответствуют требованиям ФГОС;</w:t>
      </w:r>
    </w:p>
    <w:p w:rsidR="00E42C38" w:rsidRPr="00420647" w:rsidRDefault="00E42C38" w:rsidP="00AA3EA3">
      <w:pPr>
        <w:pStyle w:val="ListParagraph"/>
        <w:numPr>
          <w:ilvl w:val="0"/>
          <w:numId w:val="152"/>
        </w:numPr>
        <w:tabs>
          <w:tab w:val="left" w:pos="993"/>
        </w:tabs>
        <w:spacing w:line="240" w:lineRule="atLeast"/>
        <w:ind w:left="0" w:firstLine="709"/>
        <w:jc w:val="both"/>
        <w:rPr>
          <w:rFonts w:ascii="Times New Roman" w:hAnsi="Times New Roman"/>
        </w:rPr>
      </w:pPr>
      <w:r w:rsidRPr="00420647">
        <w:rPr>
          <w:rFonts w:ascii="Times New Roman" w:hAnsi="Times New Roman"/>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E42C38" w:rsidRPr="00420647" w:rsidRDefault="00E42C38" w:rsidP="00AA3EA3">
      <w:pPr>
        <w:pStyle w:val="ListParagraph"/>
        <w:numPr>
          <w:ilvl w:val="0"/>
          <w:numId w:val="152"/>
        </w:numPr>
        <w:tabs>
          <w:tab w:val="left" w:pos="993"/>
        </w:tabs>
        <w:spacing w:line="240" w:lineRule="atLeast"/>
        <w:ind w:left="0" w:firstLine="709"/>
        <w:jc w:val="both"/>
        <w:rPr>
          <w:rFonts w:ascii="Times New Roman" w:hAnsi="Times New Roman"/>
        </w:rPr>
      </w:pPr>
      <w:r w:rsidRPr="00420647">
        <w:rPr>
          <w:rFonts w:ascii="Times New Roman" w:hAnsi="Times New Roman"/>
        </w:rPr>
        <w:t>учитывают особенности образовательной организации, ее организационную структуру, запросы участников образовательной деятельности в основном общем образовании;</w:t>
      </w:r>
    </w:p>
    <w:p w:rsidR="00E42C38" w:rsidRPr="00420647" w:rsidRDefault="00E42C38" w:rsidP="00AA3EA3">
      <w:pPr>
        <w:pStyle w:val="ListParagraph"/>
        <w:numPr>
          <w:ilvl w:val="0"/>
          <w:numId w:val="152"/>
        </w:numPr>
        <w:tabs>
          <w:tab w:val="left" w:pos="993"/>
        </w:tabs>
        <w:spacing w:line="240" w:lineRule="atLeast"/>
        <w:ind w:left="0" w:firstLine="709"/>
        <w:jc w:val="both"/>
        <w:rPr>
          <w:rFonts w:ascii="Times New Roman" w:hAnsi="Times New Roman"/>
        </w:rPr>
      </w:pPr>
      <w:r w:rsidRPr="00420647">
        <w:rPr>
          <w:rFonts w:ascii="Times New Roman" w:hAnsi="Times New Roman"/>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В соответствии с требованиями ФГОС раздел основной образовательной программы образовательной организации, характеризующий систему условий, содержит:</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образовательной организации;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механизмы достижения целевых ориентиров в системе условий;</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сетевой график (дорожную карту) по формированию необходимой системы условий;</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систему оценки условий.</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Система условий реализации основной образовательной программы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E42C38" w:rsidRPr="00420647" w:rsidRDefault="00E42C38" w:rsidP="00AA3EA3">
      <w:pPr>
        <w:pStyle w:val="ListParagraph"/>
        <w:numPr>
          <w:ilvl w:val="0"/>
          <w:numId w:val="153"/>
        </w:numPr>
        <w:tabs>
          <w:tab w:val="left" w:pos="993"/>
        </w:tabs>
        <w:spacing w:line="240" w:lineRule="atLeast"/>
        <w:ind w:left="0" w:firstLine="709"/>
        <w:jc w:val="both"/>
        <w:rPr>
          <w:rFonts w:ascii="Times New Roman" w:hAnsi="Times New Roman"/>
        </w:rPr>
      </w:pPr>
      <w:r w:rsidRPr="00420647">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E42C38" w:rsidRPr="00420647" w:rsidRDefault="00E42C38" w:rsidP="00AA3EA3">
      <w:pPr>
        <w:pStyle w:val="ListParagraph"/>
        <w:numPr>
          <w:ilvl w:val="0"/>
          <w:numId w:val="153"/>
        </w:numPr>
        <w:tabs>
          <w:tab w:val="left" w:pos="993"/>
        </w:tabs>
        <w:spacing w:line="240" w:lineRule="atLeast"/>
        <w:ind w:left="0" w:firstLine="709"/>
        <w:jc w:val="both"/>
        <w:rPr>
          <w:rFonts w:ascii="Times New Roman" w:hAnsi="Times New Roman"/>
        </w:rPr>
      </w:pPr>
      <w:r w:rsidRPr="00420647">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E42C38" w:rsidRPr="00420647" w:rsidRDefault="00E42C38" w:rsidP="00AA3EA3">
      <w:pPr>
        <w:pStyle w:val="ListParagraph"/>
        <w:numPr>
          <w:ilvl w:val="0"/>
          <w:numId w:val="153"/>
        </w:numPr>
        <w:tabs>
          <w:tab w:val="left" w:pos="993"/>
        </w:tabs>
        <w:spacing w:line="240" w:lineRule="atLeast"/>
        <w:ind w:left="0" w:firstLine="709"/>
        <w:jc w:val="both"/>
        <w:rPr>
          <w:rFonts w:ascii="Times New Roman" w:hAnsi="Times New Roman"/>
        </w:rPr>
      </w:pPr>
      <w:r w:rsidRPr="00420647">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ФГОГС;</w:t>
      </w:r>
    </w:p>
    <w:p w:rsidR="00E42C38" w:rsidRPr="00420647" w:rsidRDefault="00E42C38" w:rsidP="00AA3EA3">
      <w:pPr>
        <w:pStyle w:val="ListParagraph"/>
        <w:numPr>
          <w:ilvl w:val="0"/>
          <w:numId w:val="153"/>
        </w:numPr>
        <w:tabs>
          <w:tab w:val="left" w:pos="993"/>
        </w:tabs>
        <w:spacing w:line="240" w:lineRule="atLeast"/>
        <w:ind w:left="0" w:firstLine="709"/>
        <w:jc w:val="both"/>
        <w:rPr>
          <w:rFonts w:ascii="Times New Roman" w:hAnsi="Times New Roman"/>
        </w:rPr>
      </w:pPr>
      <w:r w:rsidRPr="00420647">
        <w:rPr>
          <w:rFonts w:ascii="Times New Roman" w:hAnsi="Times New Roman"/>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E42C38" w:rsidRPr="00420647" w:rsidRDefault="00E42C38" w:rsidP="00AA3EA3">
      <w:pPr>
        <w:pStyle w:val="ListParagraph"/>
        <w:numPr>
          <w:ilvl w:val="0"/>
          <w:numId w:val="153"/>
        </w:numPr>
        <w:tabs>
          <w:tab w:val="left" w:pos="993"/>
        </w:tabs>
        <w:spacing w:line="240" w:lineRule="atLeast"/>
        <w:ind w:left="0" w:firstLine="709"/>
        <w:jc w:val="both"/>
        <w:rPr>
          <w:rFonts w:ascii="Times New Roman" w:hAnsi="Times New Roman"/>
        </w:rPr>
      </w:pPr>
      <w:r w:rsidRPr="00420647">
        <w:rPr>
          <w:rFonts w:ascii="Times New Roman" w:hAnsi="Times New Roman"/>
        </w:rPr>
        <w:t>разработку сетевого графика (дорожной карты) создания необходимой системы условий;</w:t>
      </w:r>
    </w:p>
    <w:p w:rsidR="00E42C38" w:rsidRPr="00420647" w:rsidRDefault="00E42C38" w:rsidP="00AA3EA3">
      <w:pPr>
        <w:pStyle w:val="ListParagraph"/>
        <w:numPr>
          <w:ilvl w:val="0"/>
          <w:numId w:val="153"/>
        </w:numPr>
        <w:tabs>
          <w:tab w:val="left" w:pos="993"/>
        </w:tabs>
        <w:spacing w:line="240" w:lineRule="atLeast"/>
        <w:ind w:left="0" w:firstLine="709"/>
        <w:jc w:val="both"/>
        <w:rPr>
          <w:rFonts w:ascii="Times New Roman" w:hAnsi="Times New Roman"/>
        </w:rPr>
      </w:pPr>
      <w:r w:rsidRPr="00420647">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E42C38" w:rsidRPr="00420647" w:rsidRDefault="00E42C38" w:rsidP="007E03E1">
      <w:pPr>
        <w:spacing w:after="0" w:line="240" w:lineRule="atLeast"/>
        <w:ind w:firstLine="709"/>
        <w:jc w:val="center"/>
        <w:rPr>
          <w:rFonts w:ascii="Times New Roman" w:hAnsi="Times New Roman" w:cs="Times New Roman"/>
          <w:sz w:val="24"/>
          <w:szCs w:val="24"/>
        </w:rPr>
      </w:pPr>
      <w:r w:rsidRPr="00420647">
        <w:rPr>
          <w:rFonts w:ascii="Times New Roman" w:hAnsi="Times New Roman" w:cs="Times New Roman"/>
          <w:sz w:val="24"/>
          <w:szCs w:val="24"/>
        </w:rPr>
        <w:br w:type="page"/>
      </w:r>
    </w:p>
    <w:p w:rsidR="00E42C38" w:rsidRPr="00420647" w:rsidRDefault="00E42C38" w:rsidP="007E03E1">
      <w:pPr>
        <w:pStyle w:val="Heading1"/>
        <w:spacing w:before="0" w:line="240" w:lineRule="atLeast"/>
        <w:jc w:val="center"/>
        <w:rPr>
          <w:rFonts w:ascii="Times New Roman" w:hAnsi="Times New Roman" w:cs="Times New Roman"/>
          <w:b/>
          <w:bCs/>
          <w:color w:val="auto"/>
          <w:sz w:val="24"/>
          <w:szCs w:val="24"/>
        </w:rPr>
      </w:pPr>
      <w:bookmarkStart w:id="611" w:name="_Toc284663480"/>
      <w:r w:rsidRPr="00420647">
        <w:rPr>
          <w:rFonts w:ascii="Times New Roman" w:hAnsi="Times New Roman" w:cs="Times New Roman"/>
          <w:b/>
          <w:bCs/>
          <w:color w:val="auto"/>
          <w:sz w:val="24"/>
          <w:szCs w:val="24"/>
        </w:rPr>
        <w:t>Приложения</w:t>
      </w:r>
      <w:bookmarkEnd w:id="611"/>
    </w:p>
    <w:p w:rsidR="00E42C38" w:rsidRPr="00420647" w:rsidRDefault="00E42C38" w:rsidP="007E03E1">
      <w:pPr>
        <w:spacing w:after="0" w:line="240" w:lineRule="atLeast"/>
        <w:ind w:firstLine="709"/>
        <w:jc w:val="center"/>
        <w:rPr>
          <w:rFonts w:ascii="Times New Roman" w:hAnsi="Times New Roman" w:cs="Times New Roman"/>
          <w:b/>
          <w:bCs/>
          <w:sz w:val="24"/>
          <w:szCs w:val="24"/>
        </w:rPr>
      </w:pPr>
    </w:p>
    <w:p w:rsidR="00E42C38" w:rsidRPr="00420647" w:rsidRDefault="00E42C38" w:rsidP="007E03E1">
      <w:pPr>
        <w:pStyle w:val="Heading2"/>
        <w:spacing w:line="240" w:lineRule="atLeast"/>
        <w:jc w:val="center"/>
        <w:rPr>
          <w:sz w:val="24"/>
          <w:szCs w:val="24"/>
        </w:rPr>
      </w:pPr>
      <w:bookmarkStart w:id="612" w:name="_Toc284663481"/>
      <w:r w:rsidRPr="00420647">
        <w:rPr>
          <w:sz w:val="24"/>
          <w:szCs w:val="24"/>
        </w:rPr>
        <w:t>Рекомендации по выбору методов обучения</w:t>
      </w:r>
      <w:bookmarkEnd w:id="612"/>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Литература</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При выработке стратегии освоения программы по литературе следует иметь в виду основной принцип: </w:t>
      </w:r>
      <w:r w:rsidRPr="00420647">
        <w:rPr>
          <w:rFonts w:ascii="Times New Roman" w:hAnsi="Times New Roman" w:cs="Times New Roman"/>
          <w:b/>
          <w:bCs/>
          <w:sz w:val="24"/>
          <w:szCs w:val="24"/>
        </w:rPr>
        <w:t>изучение литературы базируется на чтении</w:t>
      </w:r>
      <w:r w:rsidRPr="00420647">
        <w:rPr>
          <w:rFonts w:ascii="Times New Roman" w:hAnsi="Times New Roman" w:cs="Times New Roman"/>
          <w:sz w:val="24"/>
          <w:szCs w:val="24"/>
        </w:rPr>
        <w:t>. Все усилия учителя должны быть направлены прежде всего на то, чтобы обучающийся прочел произведение – вне чтения невозможны ни эмоциональные реакции на произведение, ни развитие интеллектуальных и творческих навыков.</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Второй базовый принцип – </w:t>
      </w:r>
      <w:r w:rsidRPr="00420647">
        <w:rPr>
          <w:rFonts w:ascii="Times New Roman" w:hAnsi="Times New Roman" w:cs="Times New Roman"/>
          <w:b/>
          <w:bCs/>
          <w:sz w:val="24"/>
          <w:szCs w:val="24"/>
        </w:rPr>
        <w:t>знание произведения важнее, чем знание того, что от него нужно получить</w:t>
      </w:r>
      <w:r w:rsidRPr="00420647">
        <w:rPr>
          <w:rFonts w:ascii="Times New Roman" w:hAnsi="Times New Roman" w:cs="Times New Roman"/>
          <w:sz w:val="24"/>
          <w:szCs w:val="24"/>
        </w:rPr>
        <w:t>. Краткие пересказы текстов, параграфы учебника, устоявшийся минимум сведений о произведении, чужие истолкования и интерпретации важны, но вторичны по отношению к самому произведению. Урок литературы бессмыслен, если в процессе подготовки к нему или непосредственно на нем не происходит чтения, если он не сводит ученика и книгу.</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Отсюда главный методический ход для урока – </w:t>
      </w:r>
      <w:r w:rsidRPr="00420647">
        <w:rPr>
          <w:rFonts w:ascii="Times New Roman" w:hAnsi="Times New Roman" w:cs="Times New Roman"/>
          <w:b/>
          <w:bCs/>
          <w:sz w:val="24"/>
          <w:szCs w:val="24"/>
        </w:rPr>
        <w:t>медленное чтение</w:t>
      </w:r>
      <w:r w:rsidRPr="00420647">
        <w:rPr>
          <w:rFonts w:ascii="Times New Roman" w:hAnsi="Times New Roman" w:cs="Times New Roman"/>
          <w:sz w:val="24"/>
          <w:szCs w:val="24"/>
        </w:rPr>
        <w:t>. В силу недостатка учебных часов его нельзя применять постоянно, но элементы медленного чтения должны внедряться в практику преподавания последовательно.</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При изучении литературы важно задействовать эмоциональную сферу читателя. Поэтому так важно при разговоре о литературном произведении искать точки соприкосновения между текстом и юным читателем, вовлекать его в процесс эстетического переживания. С этой целью урок литературы может и должен использовать элементы театрализации, задействовать </w:t>
      </w:r>
      <w:r w:rsidRPr="00420647">
        <w:rPr>
          <w:rFonts w:ascii="Times New Roman" w:hAnsi="Times New Roman" w:cs="Times New Roman"/>
          <w:b/>
          <w:bCs/>
          <w:sz w:val="24"/>
          <w:szCs w:val="24"/>
        </w:rPr>
        <w:t>связь разных искусств</w:t>
      </w:r>
      <w:r w:rsidRPr="00420647">
        <w:rPr>
          <w:rFonts w:ascii="Times New Roman" w:hAnsi="Times New Roman" w:cs="Times New Roman"/>
          <w:sz w:val="24"/>
          <w:szCs w:val="24"/>
        </w:rPr>
        <w:t xml:space="preserve"> (музыки, кино, живописи) и литературы.</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На уроке литературы особую роль играет </w:t>
      </w:r>
      <w:r w:rsidRPr="00420647">
        <w:rPr>
          <w:rFonts w:ascii="Times New Roman" w:hAnsi="Times New Roman" w:cs="Times New Roman"/>
          <w:b/>
          <w:bCs/>
          <w:sz w:val="24"/>
          <w:szCs w:val="24"/>
        </w:rPr>
        <w:t>учебная дискуссия</w:t>
      </w:r>
      <w:r w:rsidRPr="00420647">
        <w:rPr>
          <w:rFonts w:ascii="Times New Roman" w:hAnsi="Times New Roman" w:cs="Times New Roman"/>
          <w:sz w:val="24"/>
          <w:szCs w:val="24"/>
        </w:rPr>
        <w:t>. Литературное произведение открыто различным интерпретациям. Их обсуждение и сопоставление могут быть исключительно продуктивны для формирования диалоговой культуры учеников и повышения их мотивации к чтению.</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При изучении литературы исключительно важны </w:t>
      </w:r>
      <w:r w:rsidRPr="00420647">
        <w:rPr>
          <w:rFonts w:ascii="Times New Roman" w:hAnsi="Times New Roman" w:cs="Times New Roman"/>
          <w:b/>
          <w:bCs/>
          <w:sz w:val="24"/>
          <w:szCs w:val="24"/>
        </w:rPr>
        <w:t>проектные</w:t>
      </w:r>
      <w:r w:rsidRPr="00420647">
        <w:rPr>
          <w:rFonts w:ascii="Times New Roman" w:hAnsi="Times New Roman" w:cs="Times New Roman"/>
          <w:sz w:val="24"/>
          <w:szCs w:val="24"/>
        </w:rPr>
        <w:t xml:space="preserve"> и </w:t>
      </w:r>
      <w:r w:rsidRPr="00420647">
        <w:rPr>
          <w:rFonts w:ascii="Times New Roman" w:hAnsi="Times New Roman" w:cs="Times New Roman"/>
          <w:b/>
          <w:bCs/>
          <w:sz w:val="24"/>
          <w:szCs w:val="24"/>
        </w:rPr>
        <w:t>учебно-исследовательские методы работы</w:t>
      </w:r>
      <w:r w:rsidRPr="00420647">
        <w:rPr>
          <w:rFonts w:ascii="Times New Roman" w:hAnsi="Times New Roman" w:cs="Times New Roman"/>
          <w:sz w:val="24"/>
          <w:szCs w:val="24"/>
        </w:rPr>
        <w:t>. Они позволяют индивидуализировать обучение и интенсифицировать процесс обучения.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Следует помнить о ведущей роли </w:t>
      </w:r>
      <w:r w:rsidRPr="00420647">
        <w:rPr>
          <w:rFonts w:ascii="Times New Roman" w:hAnsi="Times New Roman" w:cs="Times New Roman"/>
          <w:b/>
          <w:bCs/>
          <w:sz w:val="24"/>
          <w:szCs w:val="24"/>
        </w:rPr>
        <w:t>письменных работ</w:t>
      </w:r>
      <w:r w:rsidRPr="00420647">
        <w:rPr>
          <w:rFonts w:ascii="Times New Roman" w:hAnsi="Times New Roman" w:cs="Times New Roman"/>
          <w:sz w:val="24"/>
          <w:szCs w:val="24"/>
        </w:rPr>
        <w:t xml:space="preserve"> при изучении литературы. Систематический отчет в разных формах и жанрах о прочитанном и понятом способствуют формированию у обучающихся культуры высказывания.</w:t>
      </w:r>
    </w:p>
    <w:p w:rsidR="00E42C38" w:rsidRPr="00420647" w:rsidRDefault="00E42C38" w:rsidP="007E03E1">
      <w:pPr>
        <w:spacing w:after="0" w:line="240" w:lineRule="atLeast"/>
        <w:ind w:firstLine="709"/>
        <w:jc w:val="center"/>
        <w:rPr>
          <w:rFonts w:ascii="Times New Roman" w:hAnsi="Times New Roman" w:cs="Times New Roman"/>
          <w:sz w:val="24"/>
          <w:szCs w:val="24"/>
        </w:rPr>
      </w:pPr>
    </w:p>
    <w:p w:rsidR="00E42C38" w:rsidRPr="00420647" w:rsidRDefault="00E42C38" w:rsidP="007E03E1">
      <w:pPr>
        <w:shd w:val="clear" w:color="auto" w:fill="FFFFFF"/>
        <w:spacing w:after="0" w:line="240" w:lineRule="atLeast"/>
        <w:ind w:firstLine="709"/>
        <w:rPr>
          <w:rFonts w:ascii="Times New Roman" w:hAnsi="Times New Roman" w:cs="Times New Roman"/>
          <w:b/>
          <w:bCs/>
          <w:sz w:val="24"/>
          <w:szCs w:val="24"/>
        </w:rPr>
      </w:pPr>
      <w:r w:rsidRPr="00420647">
        <w:rPr>
          <w:rFonts w:ascii="Times New Roman" w:hAnsi="Times New Roman" w:cs="Times New Roman"/>
          <w:b/>
          <w:bCs/>
          <w:sz w:val="24"/>
          <w:szCs w:val="24"/>
        </w:rPr>
        <w:t xml:space="preserve">История </w:t>
      </w:r>
    </w:p>
    <w:p w:rsidR="00E42C38" w:rsidRPr="00420647" w:rsidRDefault="00E42C38" w:rsidP="007E03E1">
      <w:pPr>
        <w:spacing w:after="0" w:line="240" w:lineRule="atLeast"/>
        <w:ind w:firstLine="709"/>
        <w:jc w:val="both"/>
        <w:rPr>
          <w:rFonts w:ascii="Times New Roman" w:hAnsi="Times New Roman" w:cs="Times New Roman"/>
          <w:sz w:val="24"/>
          <w:szCs w:val="24"/>
          <w:lang w:eastAsia="ru-RU"/>
        </w:rPr>
      </w:pPr>
      <w:r w:rsidRPr="00420647">
        <w:rPr>
          <w:rFonts w:ascii="Times New Roman" w:hAnsi="Times New Roman" w:cs="Times New Roman"/>
          <w:sz w:val="24"/>
          <w:szCs w:val="24"/>
          <w:lang w:eastAsia="ru-RU"/>
        </w:rPr>
        <w:t xml:space="preserve">Учебно-методический комплекс по предмету «История» должен включать в себя: </w:t>
      </w:r>
    </w:p>
    <w:p w:rsidR="00E42C38" w:rsidRPr="00420647" w:rsidRDefault="00E42C38" w:rsidP="007E03E1">
      <w:pPr>
        <w:spacing w:after="0" w:line="240" w:lineRule="atLeast"/>
        <w:ind w:firstLine="709"/>
        <w:jc w:val="both"/>
        <w:rPr>
          <w:rFonts w:ascii="Times New Roman" w:hAnsi="Times New Roman" w:cs="Times New Roman"/>
          <w:sz w:val="24"/>
          <w:szCs w:val="24"/>
          <w:lang w:eastAsia="ru-RU"/>
        </w:rPr>
      </w:pPr>
      <w:r w:rsidRPr="00420647">
        <w:rPr>
          <w:rFonts w:ascii="Times New Roman" w:hAnsi="Times New Roman" w:cs="Times New Roman"/>
          <w:sz w:val="24"/>
          <w:szCs w:val="24"/>
          <w:lang w:eastAsia="ru-RU"/>
        </w:rPr>
        <w:t xml:space="preserve">1) учебник; </w:t>
      </w:r>
    </w:p>
    <w:p w:rsidR="00E42C38" w:rsidRPr="00420647" w:rsidRDefault="00E42C38" w:rsidP="007E03E1">
      <w:pPr>
        <w:spacing w:after="0" w:line="240" w:lineRule="atLeast"/>
        <w:ind w:firstLine="709"/>
        <w:jc w:val="both"/>
        <w:rPr>
          <w:rFonts w:ascii="Times New Roman" w:hAnsi="Times New Roman" w:cs="Times New Roman"/>
          <w:sz w:val="24"/>
          <w:szCs w:val="24"/>
          <w:lang w:eastAsia="ru-RU"/>
        </w:rPr>
      </w:pPr>
      <w:r w:rsidRPr="00420647">
        <w:rPr>
          <w:rFonts w:ascii="Times New Roman" w:hAnsi="Times New Roman" w:cs="Times New Roman"/>
          <w:sz w:val="24"/>
          <w:szCs w:val="24"/>
          <w:lang w:eastAsia="ru-RU"/>
        </w:rPr>
        <w:t xml:space="preserve">2) хрестоматию или сборник документов; </w:t>
      </w:r>
    </w:p>
    <w:p w:rsidR="00E42C38" w:rsidRPr="00420647" w:rsidRDefault="00E42C38" w:rsidP="007E03E1">
      <w:pPr>
        <w:spacing w:after="0" w:line="240" w:lineRule="atLeast"/>
        <w:ind w:firstLine="709"/>
        <w:jc w:val="both"/>
        <w:rPr>
          <w:rFonts w:ascii="Times New Roman" w:hAnsi="Times New Roman" w:cs="Times New Roman"/>
          <w:sz w:val="24"/>
          <w:szCs w:val="24"/>
          <w:lang w:eastAsia="ru-RU"/>
        </w:rPr>
      </w:pPr>
      <w:r w:rsidRPr="00420647">
        <w:rPr>
          <w:rFonts w:ascii="Times New Roman" w:hAnsi="Times New Roman" w:cs="Times New Roman"/>
          <w:sz w:val="24"/>
          <w:szCs w:val="24"/>
          <w:lang w:eastAsia="ru-RU"/>
        </w:rPr>
        <w:t xml:space="preserve">3) исторический атлас; </w:t>
      </w:r>
    </w:p>
    <w:p w:rsidR="00E42C38" w:rsidRPr="00420647" w:rsidRDefault="00E42C38" w:rsidP="007E03E1">
      <w:pPr>
        <w:spacing w:after="0" w:line="240" w:lineRule="atLeast"/>
        <w:ind w:firstLine="709"/>
        <w:jc w:val="both"/>
        <w:rPr>
          <w:rFonts w:ascii="Times New Roman" w:hAnsi="Times New Roman" w:cs="Times New Roman"/>
          <w:sz w:val="24"/>
          <w:szCs w:val="24"/>
          <w:lang w:eastAsia="ru-RU"/>
        </w:rPr>
      </w:pPr>
      <w:r w:rsidRPr="00420647">
        <w:rPr>
          <w:rFonts w:ascii="Times New Roman" w:hAnsi="Times New Roman" w:cs="Times New Roman"/>
          <w:sz w:val="24"/>
          <w:szCs w:val="24"/>
          <w:lang w:eastAsia="ru-RU"/>
        </w:rPr>
        <w:t xml:space="preserve">4) рабочую тетрадь и сборник заданий; </w:t>
      </w:r>
    </w:p>
    <w:p w:rsidR="00E42C38" w:rsidRPr="00420647" w:rsidRDefault="00E42C38" w:rsidP="007E03E1">
      <w:pPr>
        <w:spacing w:after="0" w:line="240" w:lineRule="atLeast"/>
        <w:ind w:firstLine="709"/>
        <w:jc w:val="both"/>
        <w:rPr>
          <w:rFonts w:ascii="Times New Roman" w:hAnsi="Times New Roman" w:cs="Times New Roman"/>
          <w:sz w:val="24"/>
          <w:szCs w:val="24"/>
          <w:lang w:eastAsia="ru-RU"/>
        </w:rPr>
      </w:pPr>
      <w:r w:rsidRPr="00420647">
        <w:rPr>
          <w:rFonts w:ascii="Times New Roman" w:hAnsi="Times New Roman" w:cs="Times New Roman"/>
          <w:sz w:val="24"/>
          <w:szCs w:val="24"/>
          <w:lang w:eastAsia="ru-RU"/>
        </w:rPr>
        <w:t xml:space="preserve">6) книгу для чтения. </w:t>
      </w:r>
    </w:p>
    <w:p w:rsidR="00E42C38" w:rsidRPr="00420647" w:rsidRDefault="00E42C38" w:rsidP="007E03E1">
      <w:pPr>
        <w:spacing w:after="0" w:line="240" w:lineRule="atLeast"/>
        <w:ind w:firstLine="709"/>
        <w:jc w:val="both"/>
        <w:rPr>
          <w:rFonts w:ascii="Times New Roman" w:hAnsi="Times New Roman" w:cs="Times New Roman"/>
          <w:sz w:val="24"/>
          <w:szCs w:val="24"/>
          <w:lang w:eastAsia="ru-RU"/>
        </w:rPr>
      </w:pPr>
      <w:r w:rsidRPr="00420647">
        <w:rPr>
          <w:rFonts w:ascii="Times New Roman" w:hAnsi="Times New Roman" w:cs="Times New Roman"/>
          <w:sz w:val="24"/>
          <w:szCs w:val="24"/>
          <w:lang w:eastAsia="ru-RU"/>
        </w:rPr>
        <w:t xml:space="preserve">Названные материалы должны быть представлены как в виде традиционных изданий, так и на электронных носителях. В зависимости от уровня обучения и возраста учащихся состав комплекта может варьироваться. </w:t>
      </w:r>
    </w:p>
    <w:p w:rsidR="00E42C38" w:rsidRPr="00420647" w:rsidRDefault="00E42C38" w:rsidP="007E03E1">
      <w:pPr>
        <w:spacing w:after="0" w:line="240" w:lineRule="atLeast"/>
        <w:ind w:firstLine="709"/>
        <w:jc w:val="both"/>
        <w:rPr>
          <w:rFonts w:ascii="Times New Roman" w:hAnsi="Times New Roman" w:cs="Times New Roman"/>
          <w:sz w:val="24"/>
          <w:szCs w:val="24"/>
          <w:lang w:eastAsia="ru-RU"/>
        </w:rPr>
      </w:pPr>
      <w:r w:rsidRPr="00420647">
        <w:rPr>
          <w:rFonts w:ascii="Times New Roman" w:hAnsi="Times New Roman" w:cs="Times New Roman"/>
          <w:sz w:val="24"/>
          <w:szCs w:val="24"/>
          <w:lang w:eastAsia="ru-RU"/>
        </w:rPr>
        <w:t xml:space="preserve">Комплект методических материалов и пособий для учителя должен включать в себя: </w:t>
      </w:r>
    </w:p>
    <w:p w:rsidR="00E42C38" w:rsidRPr="00420647" w:rsidRDefault="00E42C38" w:rsidP="007E03E1">
      <w:pPr>
        <w:spacing w:after="0" w:line="240" w:lineRule="atLeast"/>
        <w:jc w:val="both"/>
        <w:rPr>
          <w:rFonts w:ascii="Times New Roman" w:hAnsi="Times New Roman" w:cs="Times New Roman"/>
          <w:sz w:val="24"/>
          <w:szCs w:val="24"/>
          <w:lang w:eastAsia="ru-RU"/>
        </w:rPr>
      </w:pPr>
      <w:r w:rsidRPr="00420647">
        <w:rPr>
          <w:rFonts w:ascii="Times New Roman" w:hAnsi="Times New Roman" w:cs="Times New Roman"/>
          <w:sz w:val="24"/>
          <w:szCs w:val="24"/>
          <w:lang w:eastAsia="ru-RU"/>
        </w:rPr>
        <w:t xml:space="preserve">1) нормативные документы и программно-методические материалы, включая историко-культурный стандарт, федеральный государственный образовательный стандарт, примерную программу по истории; </w:t>
      </w:r>
    </w:p>
    <w:p w:rsidR="00E42C38" w:rsidRPr="00420647" w:rsidRDefault="00E42C38" w:rsidP="007E03E1">
      <w:pPr>
        <w:spacing w:after="0" w:line="240" w:lineRule="atLeast"/>
        <w:ind w:firstLine="709"/>
        <w:jc w:val="both"/>
        <w:rPr>
          <w:rFonts w:ascii="Times New Roman" w:hAnsi="Times New Roman" w:cs="Times New Roman"/>
          <w:sz w:val="24"/>
          <w:szCs w:val="24"/>
          <w:lang w:eastAsia="ru-RU"/>
        </w:rPr>
      </w:pPr>
      <w:r w:rsidRPr="00420647">
        <w:rPr>
          <w:rFonts w:ascii="Times New Roman" w:hAnsi="Times New Roman" w:cs="Times New Roman"/>
          <w:sz w:val="24"/>
          <w:szCs w:val="24"/>
          <w:lang w:eastAsia="ru-RU"/>
        </w:rPr>
        <w:t xml:space="preserve">2) тематическое планирование; </w:t>
      </w:r>
    </w:p>
    <w:p w:rsidR="00E42C38" w:rsidRPr="00420647" w:rsidRDefault="00E42C38" w:rsidP="007E03E1">
      <w:pPr>
        <w:spacing w:after="0" w:line="240" w:lineRule="atLeast"/>
        <w:ind w:firstLine="709"/>
        <w:jc w:val="both"/>
        <w:rPr>
          <w:rFonts w:ascii="Times New Roman" w:hAnsi="Times New Roman" w:cs="Times New Roman"/>
          <w:sz w:val="24"/>
          <w:szCs w:val="24"/>
          <w:lang w:eastAsia="ru-RU"/>
        </w:rPr>
      </w:pPr>
      <w:r w:rsidRPr="00420647">
        <w:rPr>
          <w:rFonts w:ascii="Times New Roman" w:hAnsi="Times New Roman" w:cs="Times New Roman"/>
          <w:sz w:val="24"/>
          <w:szCs w:val="24"/>
          <w:lang w:eastAsia="ru-RU"/>
        </w:rPr>
        <w:t xml:space="preserve">3) предметные и курсовые методические пособия. </w:t>
      </w:r>
    </w:p>
    <w:p w:rsidR="00E42C38" w:rsidRPr="00420647" w:rsidRDefault="00E42C38" w:rsidP="007E03E1">
      <w:pPr>
        <w:spacing w:after="0" w:line="240" w:lineRule="atLeast"/>
        <w:ind w:firstLine="709"/>
        <w:jc w:val="both"/>
        <w:rPr>
          <w:rFonts w:ascii="Times New Roman" w:hAnsi="Times New Roman" w:cs="Times New Roman"/>
          <w:sz w:val="24"/>
          <w:szCs w:val="24"/>
          <w:lang w:eastAsia="ru-RU"/>
        </w:rPr>
      </w:pPr>
      <w:r w:rsidRPr="00420647">
        <w:rPr>
          <w:rFonts w:ascii="Times New Roman" w:hAnsi="Times New Roman" w:cs="Times New Roman"/>
          <w:sz w:val="24"/>
          <w:szCs w:val="24"/>
          <w:lang w:eastAsia="ru-RU"/>
        </w:rPr>
        <w:t>При изучении истории в школе используются также настенные или экранные карты, хронологические таблицы, иллюстрации; обучающие и контрольные (тестирующие) программы; энциклопедии и справочные материалы; электронные книги; мультимедийные альбомы и др. В качестве средств обучения могут быть использованы отрывки из художественных фильмов, экскурсии в музеи (в том числе школьные, краеведческие, исторические, художественные галереи).</w:t>
      </w:r>
    </w:p>
    <w:p w:rsidR="00E42C38" w:rsidRPr="00420647" w:rsidRDefault="00E42C38" w:rsidP="007E03E1">
      <w:pPr>
        <w:spacing w:after="0" w:line="240" w:lineRule="atLeast"/>
        <w:ind w:firstLine="709"/>
        <w:rPr>
          <w:rFonts w:ascii="Times New Roman" w:hAnsi="Times New Roman" w:cs="Times New Roman"/>
          <w:sz w:val="24"/>
          <w:szCs w:val="24"/>
        </w:rPr>
      </w:pPr>
    </w:p>
    <w:p w:rsidR="00E42C38" w:rsidRPr="00420647" w:rsidRDefault="00E42C38" w:rsidP="007E03E1">
      <w:pPr>
        <w:spacing w:after="0" w:line="240" w:lineRule="atLeast"/>
        <w:ind w:firstLine="709"/>
        <w:rPr>
          <w:rFonts w:ascii="Times New Roman" w:hAnsi="Times New Roman" w:cs="Times New Roman"/>
          <w:sz w:val="24"/>
          <w:szCs w:val="24"/>
        </w:rPr>
      </w:pPr>
      <w:r w:rsidRPr="00420647">
        <w:rPr>
          <w:rFonts w:ascii="Times New Roman" w:hAnsi="Times New Roman" w:cs="Times New Roman"/>
          <w:b/>
          <w:bCs/>
          <w:sz w:val="24"/>
          <w:szCs w:val="24"/>
        </w:rPr>
        <w:t>Математика</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Рекомендации по выбору учебно-методического обеспечения и образовательных технологий</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Особенность математического образования, ясно выраженная в российском школьном математическом образовании, состоит в том, что </w:t>
      </w:r>
      <w:r w:rsidRPr="00420647">
        <w:rPr>
          <w:rFonts w:ascii="Times New Roman" w:hAnsi="Times New Roman" w:cs="Times New Roman"/>
          <w:b/>
          <w:bCs/>
          <w:sz w:val="24"/>
          <w:szCs w:val="24"/>
        </w:rPr>
        <w:t>образованность проявляется в умении решать задачи</w:t>
      </w:r>
      <w:r w:rsidRPr="00420647">
        <w:rPr>
          <w:rFonts w:ascii="Times New Roman" w:hAnsi="Times New Roman" w:cs="Times New Roman"/>
          <w:sz w:val="24"/>
          <w:szCs w:val="24"/>
        </w:rPr>
        <w:t xml:space="preserve"> (понятие решения задачи включает в себя и доказательство теорем, и проверку гипотез, и моделирование реальности и др.). Такой деятельностный характер результатов является достоинством российской традиции. Это достоинство должно быть сохранено и расширено за счет повышения веса умения моделировать реальные и гипотетические ситуации и интерпретировать результаты моделирования. Все вместе эти умения образуют математическую компетентность. Особо подчеркнем, что декларируемая в течение десятилетий важность моделирования все эти десятилетия не наращивалась, а снижалась, даже в отношении текстовых задач. Лишь в последние годы радикальной, и при этом конструктивно воспринятой учителем, мерой изменения ситуации стало введение «реальной математики» в государственную итоговую аттестацию за 9-й класс.</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Указанная особенность подчеркнута и усилена во ФГОС. В современной педагогической терминологии она представлена как деятельностный характер образовательной деятельности.</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Ключевым событием в направлении выявления требований к достигаемой математической компетентности стало введение ЕГЭ, за которым последовало даже более существенное введение </w:t>
      </w:r>
      <w:r w:rsidRPr="00420647">
        <w:rPr>
          <w:rFonts w:ascii="Times New Roman" w:hAnsi="Times New Roman" w:cs="Times New Roman"/>
          <w:b/>
          <w:bCs/>
          <w:sz w:val="24"/>
          <w:szCs w:val="24"/>
        </w:rPr>
        <w:t>государственной итоговой аттестации</w:t>
      </w:r>
      <w:r w:rsidRPr="00420647">
        <w:rPr>
          <w:rFonts w:ascii="Times New Roman" w:hAnsi="Times New Roman" w:cs="Times New Roman"/>
          <w:sz w:val="24"/>
          <w:szCs w:val="24"/>
        </w:rPr>
        <w:t xml:space="preserve"> за основную школу. ГИА ежегодно задает требования к выпускникам 9-го класса явным предъявлением соответствующих заданий. Этот мощный и эффективный механизм, однако, обладает рядом существенных недостатков:</w:t>
      </w:r>
    </w:p>
    <w:p w:rsidR="00E42C38" w:rsidRPr="00420647" w:rsidRDefault="00E42C38" w:rsidP="00AA3EA3">
      <w:pPr>
        <w:widowControl w:val="0"/>
        <w:numPr>
          <w:ilvl w:val="0"/>
          <w:numId w:val="65"/>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Модель деятельности учащегося ограничена используемым форматом: невозможность коллективной работы, закрытость задания, жесткое ограничение времени и т. д.</w:t>
      </w:r>
    </w:p>
    <w:p w:rsidR="00E42C38" w:rsidRPr="00420647" w:rsidRDefault="00E42C38" w:rsidP="00AA3EA3">
      <w:pPr>
        <w:widowControl w:val="0"/>
        <w:numPr>
          <w:ilvl w:val="0"/>
          <w:numId w:val="65"/>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Шкала оценивания заданий не отражает их относительную сложность в различных естественных смыслах.</w:t>
      </w:r>
    </w:p>
    <w:p w:rsidR="00E42C38" w:rsidRPr="00420647" w:rsidRDefault="00E42C38" w:rsidP="00AA3EA3">
      <w:pPr>
        <w:widowControl w:val="0"/>
        <w:numPr>
          <w:ilvl w:val="0"/>
          <w:numId w:val="65"/>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Реальные экзаменационные материалы в значительной степени аналогичны демонстрационным материалам, объявляемым девятиклассникам в начале учебного года. Тем самым реализуется (не являющаяся неминуемым следствием ГИА или ЕГЭ) опасность натаскивания на ГИА – решение серий задач того типа, который предлагается демоверсией. </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Некоторые недостатки ЕГЭ преодолеваются, в частности, </w:t>
      </w:r>
      <w:r w:rsidRPr="00420647">
        <w:rPr>
          <w:rFonts w:ascii="Times New Roman" w:hAnsi="Times New Roman" w:cs="Times New Roman"/>
          <w:b/>
          <w:bCs/>
          <w:sz w:val="24"/>
          <w:szCs w:val="24"/>
        </w:rPr>
        <w:t>применением олимпиад</w:t>
      </w:r>
      <w:r w:rsidRPr="00420647">
        <w:rPr>
          <w:rFonts w:ascii="Times New Roman" w:hAnsi="Times New Roman" w:cs="Times New Roman"/>
          <w:sz w:val="24"/>
          <w:szCs w:val="24"/>
        </w:rPr>
        <w:t xml:space="preserve"> как альтернативного оценивания результатов и интеграцией различных форм оценивания результата в портфолио.</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Важным элементом в формулировании требований к математической компетентности является формирование </w:t>
      </w:r>
      <w:r w:rsidRPr="00420647">
        <w:rPr>
          <w:rFonts w:ascii="Times New Roman" w:hAnsi="Times New Roman" w:cs="Times New Roman"/>
          <w:b/>
          <w:bCs/>
          <w:sz w:val="24"/>
          <w:szCs w:val="24"/>
        </w:rPr>
        <w:t>открытого банка заданий</w:t>
      </w:r>
      <w:r w:rsidRPr="00420647">
        <w:rPr>
          <w:rFonts w:ascii="Times New Roman" w:hAnsi="Times New Roman" w:cs="Times New Roman"/>
          <w:sz w:val="24"/>
          <w:szCs w:val="24"/>
        </w:rPr>
        <w:t xml:space="preserve"> по математике. Необходимо создание банка всех заданий различных типов, задания должны быть снабжены эффективными описаниями, решениями, возможными последовательностями прохождения материала (почасовым планированием и т. д.). Из этого банка могут браться, в частности, все задания для ГИА. Пока реализован только банк заданий, ограниченный заданиями, ориентированными на использование в ГИА.</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Наличие ГИА и открытого банка заданий не снимает проблемы создания нормативно-методических документов, характеризующих необходимый уровень математической компетентности выпускников основной школы, на основе которых строятся, в частности, так называемые кодификаторы для ГИА.</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Дифференциация обучения в основной школе в соответствии с действующей нормативной базой обеспечивается за счет </w:t>
      </w:r>
      <w:r w:rsidRPr="00420647">
        <w:rPr>
          <w:rFonts w:ascii="Times New Roman" w:hAnsi="Times New Roman" w:cs="Times New Roman"/>
          <w:b/>
          <w:bCs/>
          <w:sz w:val="24"/>
          <w:szCs w:val="24"/>
        </w:rPr>
        <w:t>индивидуализации и дополнительного образования</w:t>
      </w:r>
      <w:r w:rsidRPr="00420647">
        <w:rPr>
          <w:rFonts w:ascii="Times New Roman" w:hAnsi="Times New Roman" w:cs="Times New Roman"/>
          <w:sz w:val="24"/>
          <w:szCs w:val="24"/>
        </w:rPr>
        <w:t>. При этом в ходе текущей и итоговой аттестации, формирования портфолио для учащихся формируются рекомендации по продолжению образования в одном из следующих потоков старшей школы:</w:t>
      </w:r>
    </w:p>
    <w:p w:rsidR="00E42C38" w:rsidRPr="00420647" w:rsidRDefault="00E42C38" w:rsidP="007E03E1">
      <w:pPr>
        <w:widowControl w:val="0"/>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математическая грамотность:</w:t>
      </w:r>
      <w:r w:rsidRPr="00420647">
        <w:rPr>
          <w:rFonts w:ascii="Times New Roman" w:hAnsi="Times New Roman" w:cs="Times New Roman"/>
          <w:sz w:val="24"/>
          <w:szCs w:val="24"/>
        </w:rPr>
        <w:t xml:space="preserve"> при отрицательном результате ГИА обеспечивается возможность повторной сдачи и освоения математического содержания основной школы с элементами содержания старшей школы;</w:t>
      </w:r>
    </w:p>
    <w:p w:rsidR="00E42C38" w:rsidRPr="00420647" w:rsidRDefault="00E42C38" w:rsidP="007E03E1">
      <w:pPr>
        <w:widowControl w:val="0"/>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математическая культура:</w:t>
      </w:r>
      <w:r w:rsidRPr="00420647">
        <w:rPr>
          <w:rFonts w:ascii="Times New Roman" w:hAnsi="Times New Roman" w:cs="Times New Roman"/>
          <w:sz w:val="24"/>
          <w:szCs w:val="24"/>
        </w:rPr>
        <w:t xml:space="preserve"> освоение математического содержания, направленное на общее развитие мыслительных и коммуникативных навыков обучающихся (в частности способностей к логической аргументации, четкому формулированию понятий и т. д.), раскрытия и иллюстрирования важности математики в современном мире, культурно-исторической роли математики, истории математических идей и достижений;</w:t>
      </w:r>
    </w:p>
    <w:p w:rsidR="00E42C38" w:rsidRPr="00420647" w:rsidRDefault="00E42C38" w:rsidP="007E03E1">
      <w:pPr>
        <w:widowControl w:val="0"/>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математические технологии и приложения:</w:t>
      </w:r>
      <w:r w:rsidRPr="00420647">
        <w:rPr>
          <w:rFonts w:ascii="Times New Roman" w:hAnsi="Times New Roman" w:cs="Times New Roman"/>
          <w:sz w:val="24"/>
          <w:szCs w:val="24"/>
        </w:rPr>
        <w:t xml:space="preserve"> освоение математического содержания, направленное на его интенсивное использование при продолжении образования и в последующей профессиональной деятельности, в частности навыков ручных и компьютерных преобразований, построения и использования математических моделей, программирования;</w:t>
      </w:r>
    </w:p>
    <w:p w:rsidR="00E42C38" w:rsidRPr="00420647" w:rsidRDefault="00E42C38" w:rsidP="007E03E1">
      <w:pPr>
        <w:widowControl w:val="0"/>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фундаментальная математика:</w:t>
      </w:r>
      <w:r w:rsidRPr="00420647">
        <w:rPr>
          <w:rFonts w:ascii="Times New Roman" w:hAnsi="Times New Roman" w:cs="Times New Roman"/>
          <w:sz w:val="24"/>
          <w:szCs w:val="24"/>
        </w:rPr>
        <w:t xml:space="preserve"> развитие творческих математических способностей учащихся, индивидуальное выявление наиболее перспективных областей дальнейшего образования и деятельности.</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Применения математики в современном мире практически всегда связаны с цифровыми технологиями. Исключение составляет работа профессионального математика-теоретика, который получает новые результаты (доказывает теоремы, вводит определения), где компьютер занимает сегодня периферийную роль. Безусловно, роль математического образования никак не может быть сведена к чисто прикладному его аспекту. Поэтому бескомпьютерное решение задач по-прежнему должно оставаться основным видом деятельности на уроках математики. При этом почти для всех типов заданий учащийся должен получить </w:t>
      </w:r>
      <w:r w:rsidRPr="00420647">
        <w:rPr>
          <w:rFonts w:ascii="Times New Roman" w:hAnsi="Times New Roman" w:cs="Times New Roman"/>
          <w:b/>
          <w:bCs/>
          <w:sz w:val="24"/>
          <w:szCs w:val="24"/>
        </w:rPr>
        <w:t>опыт применения компьютера</w:t>
      </w:r>
      <w:r w:rsidRPr="00420647">
        <w:rPr>
          <w:rFonts w:ascii="Times New Roman" w:hAnsi="Times New Roman" w:cs="Times New Roman"/>
          <w:sz w:val="24"/>
          <w:szCs w:val="24"/>
        </w:rPr>
        <w:t xml:space="preserve"> для их выполнения. Разумно, чтобы компьютерные инструменты давали возможность учащемуся получить как «школьное» решение, доказательство и т. д., так и принципиально иное, если это имеет смысл. Бескомпьютерное выполнение задания может специально поощряться. Но при этом учащийся должен получить опыт того, что во многих случаях с помощью компьютера он может решать более сложные задачи. Наиболее очевидными</w:t>
      </w:r>
      <w:r w:rsidRPr="00420647">
        <w:rPr>
          <w:rFonts w:ascii="Times New Roman" w:hAnsi="Times New Roman" w:cs="Times New Roman"/>
          <w:b/>
          <w:bCs/>
          <w:sz w:val="24"/>
          <w:szCs w:val="24"/>
        </w:rPr>
        <w:t xml:space="preserve"> областями применения компьютера</w:t>
      </w:r>
      <w:r w:rsidRPr="00420647">
        <w:rPr>
          <w:rFonts w:ascii="Times New Roman" w:hAnsi="Times New Roman" w:cs="Times New Roman"/>
          <w:sz w:val="24"/>
          <w:szCs w:val="24"/>
        </w:rPr>
        <w:t xml:space="preserve"> являются:</w:t>
      </w:r>
    </w:p>
    <w:p w:rsidR="00E42C38" w:rsidRPr="00420647" w:rsidRDefault="00E42C38" w:rsidP="00AA3EA3">
      <w:pPr>
        <w:widowControl w:val="0"/>
        <w:numPr>
          <w:ilvl w:val="0"/>
          <w:numId w:val="154"/>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динамическая геометрия (быстрое и аккуратное построение чертежа, возможность непрерывной трансформации конфигурации на экране и выполнения измерений, проверка гипотез с применением указанных средств);</w:t>
      </w:r>
    </w:p>
    <w:p w:rsidR="00E42C38" w:rsidRPr="00420647" w:rsidRDefault="00E42C38" w:rsidP="00AA3EA3">
      <w:pPr>
        <w:widowControl w:val="0"/>
        <w:numPr>
          <w:ilvl w:val="0"/>
          <w:numId w:val="154"/>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решение алгебраических уравнений и неравенств и их систем, другие элементы компьютерной алгебры (разложение на множители, нахождение производной и первообразной);</w:t>
      </w:r>
    </w:p>
    <w:p w:rsidR="00E42C38" w:rsidRPr="00420647" w:rsidRDefault="00E42C38" w:rsidP="00AA3EA3">
      <w:pPr>
        <w:widowControl w:val="0"/>
        <w:numPr>
          <w:ilvl w:val="0"/>
          <w:numId w:val="154"/>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визуализация – в частности, построение графиков, траекторий динамических систем, представление на экране математических процессов, меняющихся в «математическом времени» (в том числе дискретном) объектов;</w:t>
      </w:r>
    </w:p>
    <w:p w:rsidR="00E42C38" w:rsidRPr="00420647" w:rsidRDefault="00E42C38" w:rsidP="00AA3EA3">
      <w:pPr>
        <w:widowControl w:val="0"/>
        <w:numPr>
          <w:ilvl w:val="0"/>
          <w:numId w:val="154"/>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измерение, сбор, регистрация числовых данных;</w:t>
      </w:r>
    </w:p>
    <w:p w:rsidR="00E42C38" w:rsidRPr="00420647" w:rsidRDefault="00E42C38" w:rsidP="00AA3EA3">
      <w:pPr>
        <w:widowControl w:val="0"/>
        <w:numPr>
          <w:ilvl w:val="0"/>
          <w:numId w:val="154"/>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обработка больших массивов числовых данных;</w:t>
      </w:r>
    </w:p>
    <w:p w:rsidR="00E42C38" w:rsidRPr="00420647" w:rsidRDefault="00E42C38" w:rsidP="00AA3EA3">
      <w:pPr>
        <w:widowControl w:val="0"/>
        <w:numPr>
          <w:ilvl w:val="0"/>
          <w:numId w:val="154"/>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вычисления по формулам, в том числе организованным в динамические (электронные) таблицы;</w:t>
      </w:r>
    </w:p>
    <w:p w:rsidR="00E42C38" w:rsidRPr="00420647" w:rsidRDefault="00E42C38" w:rsidP="00AA3EA3">
      <w:pPr>
        <w:widowControl w:val="0"/>
        <w:numPr>
          <w:ilvl w:val="0"/>
          <w:numId w:val="154"/>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моделирование вероятностных явлений (экспериментальная демонстрация частот и т. д.);</w:t>
      </w:r>
    </w:p>
    <w:p w:rsidR="00E42C38" w:rsidRPr="00420647" w:rsidRDefault="00E42C38" w:rsidP="00AA3EA3">
      <w:pPr>
        <w:widowControl w:val="0"/>
        <w:numPr>
          <w:ilvl w:val="0"/>
          <w:numId w:val="154"/>
        </w:numPr>
        <w:tabs>
          <w:tab w:val="left" w:pos="993"/>
        </w:tabs>
        <w:autoSpaceDE w:val="0"/>
        <w:autoSpaceDN w:val="0"/>
        <w:adjustRightInd w:val="0"/>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создание и выполнение программ и стратегий взаимодействия, прежде всего в визуальной среде.</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Освоение этих математических технологий сегодня становится необходимой частью математического образования, как и частью общей культуры. Однако большинство учителей математики в России (как и в некоторых других странах) проявляют естественный консерватизм и отрицательно относятся к использованию компьютера при решении задач, поскольку компьютер существенно меняет привычную для учителя деятельность ученика в таком решении.</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 точки зрения видов учебной деятельности и спектра осваиваемых умений, применение компьютера обеспечивает большую индивидуализацию и эффективность образовательной деятельности.</w:t>
      </w:r>
    </w:p>
    <w:p w:rsidR="00E42C38" w:rsidRPr="00420647" w:rsidRDefault="00E42C38" w:rsidP="007E03E1">
      <w:pPr>
        <w:widowControl w:val="0"/>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Для всех учащихся возникает возможность достижения оптимального баланса между различными видами учебной деятельности: вычислениями, планированием своей деятельности, рассуждением, прикидкой, построением модели, интерпретацией результата и т. д. </w:t>
      </w:r>
    </w:p>
    <w:p w:rsidR="00E42C38" w:rsidRPr="00420647" w:rsidRDefault="00E42C38" w:rsidP="007E03E1">
      <w:pPr>
        <w:widowControl w:val="0"/>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Сегодня зачастую от более слабых учащихся требуют только вычислительных навыков. В связи с давлением со стороны ГИА (и вообще применением заданий, где требуется только верный ответ или выбор ответа) эта ситуация усугубляется. Решение задач с помощью компьютера позволяет более медленно работающим учащимся не отказываться вовсе от решения более сложных задач, а решать их, используя инструменты; простые задачи они решают без компьютера.</w:t>
      </w:r>
    </w:p>
    <w:p w:rsidR="00E42C38" w:rsidRPr="00420647" w:rsidRDefault="00E42C38" w:rsidP="007E03E1">
      <w:pPr>
        <w:widowControl w:val="0"/>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Более сильные учащиеся, легче справляющиеся с техническими трудностями, получают достаточно времени для твердого усвоения основных компьютерных и бескомпьютерных технологий математической деятельности.</w:t>
      </w:r>
    </w:p>
    <w:p w:rsidR="00E42C38" w:rsidRPr="00420647" w:rsidRDefault="00E42C38" w:rsidP="007E03E1">
      <w:pPr>
        <w:autoSpaceDE w:val="0"/>
        <w:autoSpaceDN w:val="0"/>
        <w:adjustRightInd w:val="0"/>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Таким образом, у всех учащихся может быть сформирована математическая компетентность, в том числе уверенность в использовании математических средств при решении жизненных и профессиональных задач. В соответствии с уже принятыми директивными решениями компьютер будет использоваться в ГИА, в том числе за 9-й класс. </w:t>
      </w:r>
    </w:p>
    <w:p w:rsidR="00E42C38" w:rsidRPr="00420647" w:rsidRDefault="00E42C38" w:rsidP="007E03E1">
      <w:pPr>
        <w:spacing w:after="0" w:line="240" w:lineRule="atLeast"/>
        <w:ind w:firstLine="709"/>
        <w:rPr>
          <w:rFonts w:ascii="Times New Roman" w:hAnsi="Times New Roman" w:cs="Times New Roman"/>
          <w:sz w:val="24"/>
          <w:szCs w:val="24"/>
        </w:rPr>
      </w:pP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Технология</w:t>
      </w:r>
    </w:p>
    <w:p w:rsidR="00E42C38" w:rsidRPr="00420647" w:rsidRDefault="00E42C38" w:rsidP="007E03E1">
      <w:pPr>
        <w:tabs>
          <w:tab w:val="left" w:pos="851"/>
          <w:tab w:val="left" w:pos="9639"/>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sz w:val="24"/>
          <w:szCs w:val="24"/>
        </w:rPr>
        <w:t>Базовыми учебными ресурсами являются</w:t>
      </w:r>
      <w:r w:rsidRPr="00420647">
        <w:rPr>
          <w:rFonts w:ascii="Times New Roman" w:hAnsi="Times New Roman" w:cs="Times New Roman"/>
          <w:sz w:val="24"/>
          <w:szCs w:val="24"/>
        </w:rPr>
        <w:t>:</w:t>
      </w:r>
    </w:p>
    <w:p w:rsidR="00E42C38" w:rsidRPr="00420647" w:rsidRDefault="00E42C38" w:rsidP="00AA3EA3">
      <w:pPr>
        <w:numPr>
          <w:ilvl w:val="0"/>
          <w:numId w:val="67"/>
        </w:numPr>
        <w:tabs>
          <w:tab w:val="left" w:pos="0"/>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Дидактические комплекты для обучающихся, включающие:</w:t>
      </w:r>
    </w:p>
    <w:p w:rsidR="00E42C38" w:rsidRPr="00420647" w:rsidRDefault="00E42C38" w:rsidP="00AA3EA3">
      <w:pPr>
        <w:pStyle w:val="ListParagraph"/>
        <w:numPr>
          <w:ilvl w:val="0"/>
          <w:numId w:val="155"/>
        </w:numPr>
        <w:tabs>
          <w:tab w:val="left" w:pos="993"/>
          <w:tab w:val="left" w:pos="9639"/>
        </w:tabs>
        <w:spacing w:line="240" w:lineRule="atLeast"/>
        <w:ind w:left="0" w:firstLine="709"/>
        <w:jc w:val="both"/>
        <w:rPr>
          <w:rFonts w:ascii="Times New Roman" w:hAnsi="Times New Roman"/>
        </w:rPr>
      </w:pPr>
      <w:r w:rsidRPr="00420647">
        <w:rPr>
          <w:rFonts w:ascii="Times New Roman" w:hAnsi="Times New Roman"/>
        </w:rPr>
        <w:t>информацию, требующую присвоения;</w:t>
      </w:r>
    </w:p>
    <w:p w:rsidR="00E42C38" w:rsidRPr="00420647" w:rsidRDefault="00E42C38" w:rsidP="00AA3EA3">
      <w:pPr>
        <w:pStyle w:val="ListParagraph"/>
        <w:numPr>
          <w:ilvl w:val="0"/>
          <w:numId w:val="155"/>
        </w:numPr>
        <w:tabs>
          <w:tab w:val="left" w:pos="993"/>
          <w:tab w:val="left" w:pos="9639"/>
        </w:tabs>
        <w:spacing w:line="240" w:lineRule="atLeast"/>
        <w:ind w:left="0" w:firstLine="709"/>
        <w:jc w:val="both"/>
        <w:rPr>
          <w:rFonts w:ascii="Times New Roman" w:hAnsi="Times New Roman"/>
        </w:rPr>
      </w:pPr>
      <w:r w:rsidRPr="00420647">
        <w:rPr>
          <w:rFonts w:ascii="Times New Roman" w:hAnsi="Times New Roman"/>
        </w:rPr>
        <w:t>информацию, необходимую для организации деятельности;</w:t>
      </w:r>
    </w:p>
    <w:p w:rsidR="00E42C38" w:rsidRPr="00420647" w:rsidRDefault="00E42C38" w:rsidP="00AA3EA3">
      <w:pPr>
        <w:pStyle w:val="ListParagraph"/>
        <w:numPr>
          <w:ilvl w:val="0"/>
          <w:numId w:val="155"/>
        </w:numPr>
        <w:tabs>
          <w:tab w:val="left" w:pos="993"/>
          <w:tab w:val="left" w:pos="9639"/>
        </w:tabs>
        <w:spacing w:line="240" w:lineRule="atLeast"/>
        <w:ind w:left="0" w:firstLine="709"/>
        <w:jc w:val="both"/>
        <w:rPr>
          <w:rFonts w:ascii="Times New Roman" w:hAnsi="Times New Roman"/>
        </w:rPr>
      </w:pPr>
      <w:r w:rsidRPr="00420647">
        <w:rPr>
          <w:rFonts w:ascii="Times New Roman" w:hAnsi="Times New Roman"/>
        </w:rPr>
        <w:t xml:space="preserve">ссылки на электронные ресурсы; </w:t>
      </w:r>
    </w:p>
    <w:p w:rsidR="00E42C38" w:rsidRPr="00420647" w:rsidRDefault="00E42C38" w:rsidP="00AA3EA3">
      <w:pPr>
        <w:pStyle w:val="ListParagraph"/>
        <w:numPr>
          <w:ilvl w:val="0"/>
          <w:numId w:val="155"/>
        </w:numPr>
        <w:tabs>
          <w:tab w:val="left" w:pos="993"/>
          <w:tab w:val="left" w:pos="9639"/>
        </w:tabs>
        <w:spacing w:line="240" w:lineRule="atLeast"/>
        <w:ind w:left="0" w:firstLine="709"/>
        <w:jc w:val="both"/>
        <w:rPr>
          <w:rFonts w:ascii="Times New Roman" w:hAnsi="Times New Roman"/>
        </w:rPr>
      </w:pPr>
      <w:r w:rsidRPr="00420647">
        <w:rPr>
          <w:rFonts w:ascii="Times New Roman" w:hAnsi="Times New Roman"/>
        </w:rPr>
        <w:t>задания и инструкции, организующие самостоятельную работу;</w:t>
      </w:r>
    </w:p>
    <w:p w:rsidR="00E42C38" w:rsidRPr="00420647" w:rsidRDefault="00E42C38" w:rsidP="00AA3EA3">
      <w:pPr>
        <w:pStyle w:val="ListParagraph"/>
        <w:numPr>
          <w:ilvl w:val="0"/>
          <w:numId w:val="155"/>
        </w:numPr>
        <w:tabs>
          <w:tab w:val="left" w:pos="993"/>
          <w:tab w:val="left" w:pos="9639"/>
        </w:tabs>
        <w:spacing w:line="240" w:lineRule="atLeast"/>
        <w:ind w:left="0" w:firstLine="709"/>
        <w:jc w:val="both"/>
        <w:rPr>
          <w:rFonts w:ascii="Times New Roman" w:hAnsi="Times New Roman"/>
        </w:rPr>
      </w:pPr>
      <w:r w:rsidRPr="00420647">
        <w:rPr>
          <w:rFonts w:ascii="Times New Roman" w:hAnsi="Times New Roman"/>
        </w:rPr>
        <w:t>задания и инструкции, организующие практические и лабораторные работы.</w:t>
      </w:r>
    </w:p>
    <w:p w:rsidR="00E42C38" w:rsidRPr="00420647" w:rsidRDefault="00E42C38" w:rsidP="007E03E1">
      <w:pPr>
        <w:tabs>
          <w:tab w:val="left" w:pos="851"/>
          <w:tab w:val="left" w:pos="9639"/>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Комплект для обучающихся формируется для каждого учебного модуля (дидактическая единица, характеризующаяся завершенностью в отношении формирования определенных образовательных результатов). Это обеспечивает: 1) взаимозаменяемость учебных модулей там, где образовательной организации предоставляется выбор (например, технологии, обслуживающие группу потребностей, 5-й класс); 2) снижение ресурсозатратности в процессе модернизации содержания обучения в соответствии с изменениями, происходящими в технологиях, продуктах, потребностях.</w:t>
      </w:r>
    </w:p>
    <w:p w:rsidR="00E42C38" w:rsidRPr="00420647" w:rsidRDefault="00E42C38" w:rsidP="00AA3EA3">
      <w:pPr>
        <w:numPr>
          <w:ilvl w:val="0"/>
          <w:numId w:val="67"/>
        </w:numPr>
        <w:tabs>
          <w:tab w:val="left" w:pos="0"/>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Среда конструирования и моделирования (ЛЕГО, иные конструкторы, виртуальные среды).</w:t>
      </w:r>
    </w:p>
    <w:p w:rsidR="00E42C38" w:rsidRPr="00420647" w:rsidRDefault="00E42C38" w:rsidP="00AA3EA3">
      <w:pPr>
        <w:numPr>
          <w:ilvl w:val="0"/>
          <w:numId w:val="67"/>
        </w:numPr>
        <w:tabs>
          <w:tab w:val="left" w:pos="0"/>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Доступ к единой информационной среде образовательной организации и ресурсам Интернета.</w:t>
      </w:r>
    </w:p>
    <w:p w:rsidR="00E42C38" w:rsidRPr="00420647" w:rsidRDefault="00E42C38" w:rsidP="00AA3EA3">
      <w:pPr>
        <w:numPr>
          <w:ilvl w:val="0"/>
          <w:numId w:val="67"/>
        </w:numPr>
        <w:tabs>
          <w:tab w:val="left" w:pos="0"/>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Материальные объекты или организационные ресурсы (доступ к внешним ресурсам), обеспечивающие манипулирование обучающихся реальными объектами в рамках проектной деятельности и выполнения практических работ.</w:t>
      </w:r>
    </w:p>
    <w:p w:rsidR="00E42C38" w:rsidRPr="00420647" w:rsidRDefault="00E42C38" w:rsidP="00AA3EA3">
      <w:pPr>
        <w:numPr>
          <w:ilvl w:val="0"/>
          <w:numId w:val="67"/>
        </w:numPr>
        <w:tabs>
          <w:tab w:val="left" w:pos="0"/>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Видеоэкскурсии на предприятия, использующие инновационные (не распространенные широко) технологии.</w:t>
      </w:r>
    </w:p>
    <w:p w:rsidR="00E42C38" w:rsidRPr="00420647" w:rsidRDefault="00E42C38" w:rsidP="007E03E1">
      <w:pPr>
        <w:tabs>
          <w:tab w:val="left" w:pos="851"/>
          <w:tab w:val="left" w:pos="9639"/>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Базовыми </w:t>
      </w:r>
      <w:r w:rsidRPr="00420647">
        <w:rPr>
          <w:rFonts w:ascii="Times New Roman" w:hAnsi="Times New Roman" w:cs="Times New Roman"/>
          <w:i/>
          <w:iCs/>
          <w:sz w:val="24"/>
          <w:szCs w:val="24"/>
        </w:rPr>
        <w:t>методическими ресурсами</w:t>
      </w:r>
      <w:r w:rsidRPr="00420647">
        <w:rPr>
          <w:rFonts w:ascii="Times New Roman" w:hAnsi="Times New Roman" w:cs="Times New Roman"/>
          <w:sz w:val="24"/>
          <w:szCs w:val="24"/>
        </w:rPr>
        <w:t xml:space="preserve"> являются:</w:t>
      </w:r>
    </w:p>
    <w:p w:rsidR="00E42C38" w:rsidRPr="00420647" w:rsidRDefault="00E42C38" w:rsidP="00AA3EA3">
      <w:pPr>
        <w:numPr>
          <w:ilvl w:val="0"/>
          <w:numId w:val="68"/>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Набор проектных заданий.</w:t>
      </w:r>
    </w:p>
    <w:p w:rsidR="00E42C38" w:rsidRPr="00420647" w:rsidRDefault="00E42C38" w:rsidP="00AA3EA3">
      <w:pPr>
        <w:numPr>
          <w:ilvl w:val="0"/>
          <w:numId w:val="68"/>
        </w:numPr>
        <w:tabs>
          <w:tab w:val="left" w:pos="993"/>
        </w:tabs>
        <w:spacing w:after="0" w:line="240" w:lineRule="atLeast"/>
        <w:ind w:left="0" w:firstLine="709"/>
        <w:jc w:val="both"/>
        <w:rPr>
          <w:rFonts w:ascii="Times New Roman" w:hAnsi="Times New Roman" w:cs="Times New Roman"/>
          <w:sz w:val="24"/>
          <w:szCs w:val="24"/>
        </w:rPr>
      </w:pPr>
      <w:r w:rsidRPr="00420647">
        <w:rPr>
          <w:rFonts w:ascii="Times New Roman" w:hAnsi="Times New Roman" w:cs="Times New Roman"/>
          <w:sz w:val="24"/>
          <w:szCs w:val="24"/>
        </w:rPr>
        <w:t>Методические рекомендации по работе в рамках проектных технологий и в рамках технологии образовательного путешествия.</w:t>
      </w:r>
    </w:p>
    <w:p w:rsidR="00E42C38" w:rsidRPr="00420647" w:rsidRDefault="00E42C38" w:rsidP="007E03E1">
      <w:pPr>
        <w:tabs>
          <w:tab w:val="left" w:pos="851"/>
        </w:tabs>
        <w:spacing w:after="0" w:line="240" w:lineRule="atLeast"/>
        <w:ind w:firstLine="709"/>
        <w:jc w:val="both"/>
        <w:rPr>
          <w:rFonts w:ascii="Times New Roman" w:hAnsi="Times New Roman" w:cs="Times New Roman"/>
          <w:b/>
          <w:bCs/>
          <w:sz w:val="24"/>
          <w:szCs w:val="24"/>
        </w:rPr>
      </w:pPr>
      <w:r w:rsidRPr="00420647">
        <w:rPr>
          <w:rFonts w:ascii="Times New Roman" w:hAnsi="Times New Roman" w:cs="Times New Roman"/>
          <w:b/>
          <w:bCs/>
          <w:sz w:val="24"/>
          <w:szCs w:val="24"/>
        </w:rPr>
        <w:t>Базовые образовательные технологии, обеспечивающие реализацию программы предмета «Технология»</w:t>
      </w:r>
    </w:p>
    <w:p w:rsidR="00E42C38" w:rsidRPr="00420647" w:rsidRDefault="00E42C38" w:rsidP="007E03E1">
      <w:pPr>
        <w:tabs>
          <w:tab w:val="left" w:pos="851"/>
        </w:tabs>
        <w:spacing w:after="0" w:line="240" w:lineRule="atLeast"/>
        <w:ind w:firstLine="709"/>
        <w:jc w:val="both"/>
        <w:rPr>
          <w:rFonts w:ascii="Times New Roman" w:hAnsi="Times New Roman" w:cs="Times New Roman"/>
          <w:sz w:val="24"/>
          <w:szCs w:val="24"/>
          <w:u w:val="single"/>
        </w:rPr>
      </w:pPr>
      <w:r w:rsidRPr="00420647">
        <w:rPr>
          <w:rFonts w:ascii="Times New Roman" w:hAnsi="Times New Roman" w:cs="Times New Roman"/>
          <w:sz w:val="24"/>
          <w:szCs w:val="24"/>
          <w:u w:val="single"/>
        </w:rPr>
        <w:t xml:space="preserve">Технология самостоятельной работы с информацией </w:t>
      </w:r>
    </w:p>
    <w:p w:rsidR="00E42C38" w:rsidRPr="00420647" w:rsidRDefault="00E42C38" w:rsidP="007E03E1">
      <w:pPr>
        <w:tabs>
          <w:tab w:val="left" w:pos="851"/>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Технология самостоятельной работы обучающихся с информацией позволяют развивать компоненты учебной деятельности, освоенные обучающимися, работать над формированием познавательных универсальные учебные действий (поиск, извлечение, систематизация и обработка информации) и отдельных мыслительных операций. В рамках урочной деятельности технология применяется, подкрепляясь техниками организации обратной связи с обучающимися.</w:t>
      </w:r>
    </w:p>
    <w:p w:rsidR="00E42C38" w:rsidRPr="00420647" w:rsidRDefault="00E42C38" w:rsidP="007E03E1">
      <w:pPr>
        <w:tabs>
          <w:tab w:val="left" w:pos="851"/>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Технология самостоятельной работы с информацией задает специальную структуру деятельности при изучении темы, которое начинается с формирования «общей картины» и (в беседе с обучающимися) списка вопросов, подлежащих изучению в каждом фрагменте этой картины. Изучение отдельных фрагментов организовано с помощью индивидуальных или групповых заданий на поиск, извлечение, систематизацию и обработку информации. Результаты самостоятельной работы в обязательном порядке обсуждаются на уроке для того, чтобы каждый обучающийся получил ответ на каждый вопрос из общей картины темы.</w:t>
      </w:r>
    </w:p>
    <w:p w:rsidR="00E42C38" w:rsidRPr="00420647" w:rsidRDefault="00E42C38" w:rsidP="007E03E1">
      <w:pPr>
        <w:tabs>
          <w:tab w:val="left" w:pos="851"/>
        </w:tabs>
        <w:spacing w:after="0" w:line="240" w:lineRule="atLeast"/>
        <w:ind w:firstLine="709"/>
        <w:jc w:val="both"/>
        <w:rPr>
          <w:rFonts w:ascii="Times New Roman" w:hAnsi="Times New Roman" w:cs="Times New Roman"/>
          <w:sz w:val="24"/>
          <w:szCs w:val="24"/>
          <w:u w:val="single"/>
        </w:rPr>
      </w:pPr>
      <w:r w:rsidRPr="00420647">
        <w:rPr>
          <w:rFonts w:ascii="Times New Roman" w:hAnsi="Times New Roman" w:cs="Times New Roman"/>
          <w:sz w:val="24"/>
          <w:szCs w:val="24"/>
          <w:u w:val="single"/>
        </w:rPr>
        <w:t>Технологии проектной деятельности</w:t>
      </w:r>
    </w:p>
    <w:p w:rsidR="00E42C38" w:rsidRPr="00420647" w:rsidRDefault="00E42C38" w:rsidP="007E03E1">
      <w:pPr>
        <w:tabs>
          <w:tab w:val="left" w:pos="851"/>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Технологии проектной деятельности основываются на адаптации одного из представленных в культуре видов человеческой деятельности – проектирования – к искусственно созданному образовательному пространству школы. Таким образом, в основе всех проектных технологий лежит проектная деятельность учащегося, т. е. деятельность по изменению реальности, включающая этапы разработки проекта, реализации проекта и оценки результатов его реализации, и деятельность педагога по ее сопровождению. Следовательно, сферой интересов и ответственности учащегося является достижение цели проекта, а педагога – формирование образовательных результатов.</w:t>
      </w:r>
    </w:p>
    <w:p w:rsidR="00E42C38" w:rsidRPr="00420647" w:rsidRDefault="00E42C38" w:rsidP="007E03E1">
      <w:pPr>
        <w:tabs>
          <w:tab w:val="left" w:pos="851"/>
        </w:tabs>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Социальное проектирование</w:t>
      </w:r>
    </w:p>
    <w:p w:rsidR="00E42C38" w:rsidRPr="00420647" w:rsidRDefault="00E42C38" w:rsidP="007E03E1">
      <w:pPr>
        <w:tabs>
          <w:tab w:val="left" w:pos="851"/>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Социальный проект – проект, направленный на решение проблемы той или иной социальной группы, территориального сообщества или общества в целом. В основе такого противоречия лежит неудовлетворенность в актуальной ситуации социально приемлемых (с точки зрения социальной группы или государственной идеологии) потребностей или столкновение интересов и потребностей социальных групп. Социальный проект позволяет обучающимся решить проблемы ближайшего социума.</w:t>
      </w:r>
    </w:p>
    <w:p w:rsidR="00E42C38" w:rsidRPr="00420647" w:rsidRDefault="00E42C38" w:rsidP="007E03E1">
      <w:pPr>
        <w:tabs>
          <w:tab w:val="left" w:pos="851"/>
        </w:tabs>
        <w:spacing w:after="0" w:line="240" w:lineRule="atLeast"/>
        <w:ind w:firstLine="709"/>
        <w:jc w:val="both"/>
        <w:rPr>
          <w:rFonts w:ascii="Times New Roman" w:hAnsi="Times New Roman" w:cs="Times New Roman"/>
          <w:i/>
          <w:iCs/>
          <w:sz w:val="24"/>
          <w:szCs w:val="24"/>
        </w:rPr>
      </w:pPr>
      <w:r w:rsidRPr="00420647">
        <w:rPr>
          <w:rFonts w:ascii="Times New Roman" w:hAnsi="Times New Roman" w:cs="Times New Roman"/>
          <w:i/>
          <w:iCs/>
          <w:sz w:val="24"/>
          <w:szCs w:val="24"/>
        </w:rPr>
        <w:t>Учебный проект</w:t>
      </w:r>
    </w:p>
    <w:p w:rsidR="00E42C38" w:rsidRPr="00420647" w:rsidRDefault="00E42C38" w:rsidP="007E03E1">
      <w:pPr>
        <w:tabs>
          <w:tab w:val="left" w:pos="851"/>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Учебный проект предполагает выполнение технического задания, выданного педагогом в форме описания проблемной ситуации, или описания ситуации и поставленной цели деятельности, или характеристик заданного продукта. Таким образом, учебный проект может включать лишь часть этапов проектной деятельности.</w:t>
      </w:r>
    </w:p>
    <w:p w:rsidR="00E42C38" w:rsidRPr="00420647" w:rsidRDefault="00E42C38" w:rsidP="007E03E1">
      <w:pPr>
        <w:tabs>
          <w:tab w:val="left" w:pos="851"/>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Данная технология предназначена для формирования предметных умений, познавательных, регулятивных и коммуникативных универсальных учебных действий.</w:t>
      </w:r>
    </w:p>
    <w:p w:rsidR="00E42C38" w:rsidRPr="00420647" w:rsidRDefault="00E42C38" w:rsidP="007E03E1">
      <w:pPr>
        <w:tabs>
          <w:tab w:val="left" w:pos="851"/>
        </w:tabs>
        <w:spacing w:after="0" w:line="240" w:lineRule="atLeast"/>
        <w:ind w:firstLine="709"/>
        <w:jc w:val="both"/>
        <w:rPr>
          <w:rFonts w:ascii="Times New Roman" w:hAnsi="Times New Roman" w:cs="Times New Roman"/>
          <w:sz w:val="24"/>
          <w:szCs w:val="24"/>
          <w:u w:val="single"/>
        </w:rPr>
      </w:pPr>
      <w:r w:rsidRPr="00420647">
        <w:rPr>
          <w:rFonts w:ascii="Times New Roman" w:hAnsi="Times New Roman" w:cs="Times New Roman"/>
          <w:sz w:val="24"/>
          <w:szCs w:val="24"/>
          <w:u w:val="single"/>
        </w:rPr>
        <w:t>Технология образовательного путешествия</w:t>
      </w:r>
    </w:p>
    <w:p w:rsidR="00E42C38" w:rsidRPr="00420647" w:rsidRDefault="00E42C38" w:rsidP="007E03E1">
      <w:pPr>
        <w:tabs>
          <w:tab w:val="left" w:pos="851"/>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Данная технология была разработана для формирования образовательной мобильности обучающегося, под которой подразумевается совокупность умений учиться по различным источникам, получать знания в разных культурных средах, устанавливать связи с другими людьми и обмениваться с ними ресурсами, использовать любую возможность для самообразования. Организация образовательного путешествия подразумевает разработку маршрутов / сценариев путешествий, обеспечение информационного поиска по вопросам, связанным с целью и объектом образовательного путешествия, организацию запланированной деятельности учащихся на объекте, организацию оценки учащимися образовательных результатов путешествия, рефлексии и обсуждения полученного опыта. </w:t>
      </w:r>
    </w:p>
    <w:p w:rsidR="00E42C38" w:rsidRPr="00420647" w:rsidRDefault="00E42C38" w:rsidP="007E03E1">
      <w:pPr>
        <w:tabs>
          <w:tab w:val="left" w:pos="851"/>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Тематика образовательного путешествия учащихся основного уровня должна работать на развитие осмысленного восприятия деятельности человека, умение устанавливать взаимосвязь между различными видами деятельности. </w:t>
      </w:r>
    </w:p>
    <w:p w:rsidR="00E42C38" w:rsidRPr="00420647" w:rsidRDefault="00E42C38" w:rsidP="007E03E1">
      <w:pPr>
        <w:spacing w:after="0" w:line="240" w:lineRule="atLeast"/>
        <w:ind w:firstLine="709"/>
        <w:rPr>
          <w:rFonts w:ascii="Times New Roman" w:hAnsi="Times New Roman" w:cs="Times New Roman"/>
          <w:sz w:val="24"/>
          <w:szCs w:val="24"/>
        </w:rPr>
      </w:pPr>
      <w:r w:rsidRPr="00420647">
        <w:rPr>
          <w:rFonts w:ascii="Times New Roman" w:hAnsi="Times New Roman" w:cs="Times New Roman"/>
          <w:sz w:val="24"/>
          <w:szCs w:val="24"/>
        </w:rPr>
        <w:br w:type="page"/>
      </w:r>
    </w:p>
    <w:p w:rsidR="00E42C38" w:rsidRPr="00420647" w:rsidRDefault="00E42C38" w:rsidP="007E03E1">
      <w:pPr>
        <w:pStyle w:val="Heading3"/>
        <w:spacing w:before="0" w:beforeAutospacing="0" w:after="0" w:afterAutospacing="0" w:line="240" w:lineRule="atLeast"/>
        <w:jc w:val="center"/>
        <w:rPr>
          <w:b w:val="0"/>
          <w:bCs w:val="0"/>
          <w:i/>
          <w:iCs/>
          <w:sz w:val="24"/>
          <w:szCs w:val="24"/>
        </w:rPr>
      </w:pPr>
      <w:bookmarkStart w:id="613" w:name="_Toc284663482"/>
      <w:r w:rsidRPr="00420647">
        <w:rPr>
          <w:sz w:val="24"/>
          <w:szCs w:val="24"/>
        </w:rPr>
        <w:t>Примерный план внеурочной деятельности</w:t>
      </w:r>
      <w:bookmarkEnd w:id="613"/>
    </w:p>
    <w:p w:rsidR="00E42C38" w:rsidRPr="00420647" w:rsidRDefault="00E42C38" w:rsidP="007E03E1">
      <w:pPr>
        <w:spacing w:after="0" w:line="240" w:lineRule="atLeast"/>
        <w:jc w:val="center"/>
        <w:rPr>
          <w:rFonts w:ascii="Times New Roman" w:hAnsi="Times New Roman" w:cs="Times New Roman"/>
          <w:b/>
          <w:bCs/>
          <w:sz w:val="24"/>
          <w:szCs w:val="24"/>
        </w:rPr>
      </w:pPr>
    </w:p>
    <w:p w:rsidR="00E42C38" w:rsidRPr="00420647" w:rsidRDefault="00E42C38" w:rsidP="007E03E1">
      <w:pPr>
        <w:spacing w:after="0" w:line="240" w:lineRule="atLeast"/>
        <w:jc w:val="center"/>
        <w:rPr>
          <w:rFonts w:ascii="Times New Roman" w:hAnsi="Times New Roman" w:cs="Times New Roman"/>
          <w:b/>
          <w:bCs/>
          <w:sz w:val="24"/>
          <w:szCs w:val="24"/>
        </w:rPr>
      </w:pPr>
      <w:r w:rsidRPr="00420647">
        <w:rPr>
          <w:rFonts w:ascii="Times New Roman" w:hAnsi="Times New Roman" w:cs="Times New Roman"/>
          <w:b/>
          <w:bCs/>
          <w:sz w:val="24"/>
          <w:szCs w:val="24"/>
        </w:rPr>
        <w:t>Модели примерного плана внеурочной деятельности</w:t>
      </w:r>
    </w:p>
    <w:p w:rsidR="00E42C38" w:rsidRPr="00420647" w:rsidRDefault="00E42C38" w:rsidP="007E03E1">
      <w:pPr>
        <w:spacing w:after="0" w:line="240" w:lineRule="atLeast"/>
        <w:ind w:firstLine="709"/>
        <w:jc w:val="center"/>
        <w:rPr>
          <w:rFonts w:ascii="Times New Roman" w:hAnsi="Times New Roman" w:cs="Times New Roman"/>
          <w:b/>
          <w:bCs/>
          <w:sz w:val="24"/>
          <w:szCs w:val="24"/>
        </w:rPr>
      </w:pPr>
      <w:r w:rsidRPr="00420647">
        <w:rPr>
          <w:rFonts w:ascii="Times New Roman" w:hAnsi="Times New Roman" w:cs="Times New Roman"/>
          <w:b/>
          <w:bCs/>
          <w:sz w:val="24"/>
          <w:szCs w:val="24"/>
        </w:rPr>
        <w:t>на уровне основного общего образования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План внеурочной деятельности представляет собой</w:t>
      </w:r>
      <w:r w:rsidRPr="00420647">
        <w:rPr>
          <w:rFonts w:ascii="Times New Roman" w:hAnsi="Times New Roman" w:cs="Times New Roman"/>
          <w:sz w:val="24"/>
          <w:szCs w:val="24"/>
        </w:rPr>
        <w:t xml:space="preserve"> описание целостной системы функционирования образовательной организации в сфере внеурочной деятельности и может включать в себя:</w:t>
      </w:r>
    </w:p>
    <w:p w:rsidR="00E42C38" w:rsidRPr="00420647" w:rsidRDefault="00E42C38" w:rsidP="00AA3EA3">
      <w:pPr>
        <w:pStyle w:val="ListParagraph"/>
        <w:numPr>
          <w:ilvl w:val="0"/>
          <w:numId w:val="156"/>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E42C38" w:rsidRPr="00420647" w:rsidRDefault="00E42C38" w:rsidP="00AA3EA3">
      <w:pPr>
        <w:pStyle w:val="ListParagraph"/>
        <w:numPr>
          <w:ilvl w:val="0"/>
          <w:numId w:val="156"/>
        </w:numPr>
        <w:tabs>
          <w:tab w:val="left" w:pos="993"/>
        </w:tabs>
        <w:spacing w:line="240" w:lineRule="atLeast"/>
        <w:ind w:left="0" w:firstLine="709"/>
        <w:jc w:val="both"/>
        <w:rPr>
          <w:rFonts w:ascii="Times New Roman" w:hAnsi="Times New Roman"/>
        </w:rPr>
      </w:pPr>
      <w:r w:rsidRPr="00420647">
        <w:rPr>
          <w:rFonts w:ascii="Times New Roman" w:hAnsi="Times New Roman"/>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E42C38" w:rsidRPr="00420647" w:rsidRDefault="00E42C38" w:rsidP="00AA3EA3">
      <w:pPr>
        <w:pStyle w:val="ListParagraph"/>
        <w:numPr>
          <w:ilvl w:val="0"/>
          <w:numId w:val="156"/>
        </w:numPr>
        <w:tabs>
          <w:tab w:val="left" w:pos="993"/>
        </w:tabs>
        <w:spacing w:line="240" w:lineRule="atLeast"/>
        <w:ind w:left="0" w:firstLine="709"/>
        <w:jc w:val="both"/>
        <w:rPr>
          <w:rFonts w:ascii="Times New Roman" w:hAnsi="Times New Roman"/>
        </w:rPr>
      </w:pPr>
      <w:r w:rsidRPr="00420647">
        <w:rPr>
          <w:rFonts w:ascii="Times New Roman" w:hAnsi="Times New Roman"/>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E42C38" w:rsidRPr="00420647" w:rsidRDefault="00E42C38" w:rsidP="00AA3EA3">
      <w:pPr>
        <w:pStyle w:val="ListParagraph"/>
        <w:numPr>
          <w:ilvl w:val="0"/>
          <w:numId w:val="156"/>
        </w:numPr>
        <w:tabs>
          <w:tab w:val="left" w:pos="993"/>
        </w:tabs>
        <w:spacing w:line="240" w:lineRule="atLeast"/>
        <w:ind w:left="0" w:firstLine="709"/>
        <w:jc w:val="both"/>
        <w:rPr>
          <w:rFonts w:ascii="Times New Roman" w:hAnsi="Times New Roman"/>
        </w:rPr>
      </w:pPr>
      <w:r w:rsidRPr="00420647">
        <w:rPr>
          <w:rFonts w:ascii="Times New Roman" w:hAnsi="Times New Roman"/>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E42C38" w:rsidRPr="00420647" w:rsidRDefault="00E42C38" w:rsidP="00AA3EA3">
      <w:pPr>
        <w:pStyle w:val="ListParagraph"/>
        <w:numPr>
          <w:ilvl w:val="0"/>
          <w:numId w:val="156"/>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E42C38" w:rsidRPr="00420647" w:rsidRDefault="00E42C38" w:rsidP="00AA3EA3">
      <w:pPr>
        <w:pStyle w:val="ListParagraph"/>
        <w:numPr>
          <w:ilvl w:val="0"/>
          <w:numId w:val="156"/>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план воспитательных мероприятий.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i/>
          <w:iCs/>
          <w:sz w:val="24"/>
          <w:szCs w:val="24"/>
        </w:rPr>
        <w:t xml:space="preserve">Содержание плана внеурочной деятельности. </w:t>
      </w:r>
      <w:r w:rsidRPr="00420647">
        <w:rPr>
          <w:rFonts w:ascii="Times New Roman" w:hAnsi="Times New Roman" w:cs="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При этом расходы времени на отдельные направления плана внеурочной деятельности могут отличаться:</w:t>
      </w:r>
    </w:p>
    <w:p w:rsidR="00E42C38" w:rsidRPr="00420647" w:rsidRDefault="00E42C38" w:rsidP="00AA3EA3">
      <w:pPr>
        <w:pStyle w:val="ListParagraph"/>
        <w:numPr>
          <w:ilvl w:val="0"/>
          <w:numId w:val="157"/>
        </w:numPr>
        <w:tabs>
          <w:tab w:val="left" w:pos="993"/>
        </w:tabs>
        <w:spacing w:line="240" w:lineRule="atLeast"/>
        <w:ind w:left="0" w:firstLine="709"/>
        <w:jc w:val="both"/>
        <w:rPr>
          <w:rFonts w:ascii="Times New Roman" w:hAnsi="Times New Roman"/>
        </w:rPr>
      </w:pPr>
      <w:r w:rsidRPr="00420647">
        <w:rPr>
          <w:rFonts w:ascii="Times New Roman" w:hAnsi="Times New Roman"/>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E42C38" w:rsidRPr="00420647" w:rsidRDefault="00E42C38" w:rsidP="00AA3EA3">
      <w:pPr>
        <w:pStyle w:val="ListParagraph"/>
        <w:numPr>
          <w:ilvl w:val="0"/>
          <w:numId w:val="157"/>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на внеурочную деятельность по учебным предметам еженедельно – от 1 до 2 часов, </w:t>
      </w:r>
    </w:p>
    <w:p w:rsidR="00E42C38" w:rsidRPr="00420647" w:rsidRDefault="00E42C38" w:rsidP="00AA3EA3">
      <w:pPr>
        <w:pStyle w:val="ListParagraph"/>
        <w:numPr>
          <w:ilvl w:val="0"/>
          <w:numId w:val="157"/>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на организационное обеспечение учебной деятельности еженедельно – до 1 часа, </w:t>
      </w:r>
    </w:p>
    <w:p w:rsidR="00E42C38" w:rsidRPr="00420647" w:rsidRDefault="00E42C38" w:rsidP="00AA3EA3">
      <w:pPr>
        <w:pStyle w:val="ListParagraph"/>
        <w:numPr>
          <w:ilvl w:val="0"/>
          <w:numId w:val="157"/>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на осуществление педагогической поддержки социализации обучающихся еженедельно – от 1 до 2 часов, </w:t>
      </w:r>
    </w:p>
    <w:p w:rsidR="00E42C38" w:rsidRPr="00420647" w:rsidRDefault="00E42C38" w:rsidP="00AA3EA3">
      <w:pPr>
        <w:pStyle w:val="ListParagraph"/>
        <w:numPr>
          <w:ilvl w:val="0"/>
          <w:numId w:val="157"/>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на обеспечение благополучия школьника еженедельно – от 1 до 2 часов.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E42C38" w:rsidRPr="00420647" w:rsidRDefault="00E42C38" w:rsidP="00AA3EA3">
      <w:pPr>
        <w:pStyle w:val="ListParagraph"/>
        <w:numPr>
          <w:ilvl w:val="0"/>
          <w:numId w:val="158"/>
        </w:numPr>
        <w:tabs>
          <w:tab w:val="left" w:pos="993"/>
        </w:tabs>
        <w:spacing w:line="240" w:lineRule="atLeast"/>
        <w:ind w:left="0" w:firstLine="709"/>
        <w:jc w:val="both"/>
        <w:rPr>
          <w:rFonts w:ascii="Times New Roman" w:hAnsi="Times New Roman"/>
        </w:rPr>
      </w:pPr>
      <w:r w:rsidRPr="00420647">
        <w:rPr>
          <w:rFonts w:ascii="Times New Roman" w:hAnsi="Times New Roman"/>
        </w:rPr>
        <w:t>модель плана с преобладанием общественной самоорганизации обучающихся;</w:t>
      </w:r>
    </w:p>
    <w:p w:rsidR="00E42C38" w:rsidRPr="00420647" w:rsidRDefault="00E42C38" w:rsidP="00AA3EA3">
      <w:pPr>
        <w:pStyle w:val="ListParagraph"/>
        <w:numPr>
          <w:ilvl w:val="0"/>
          <w:numId w:val="158"/>
        </w:numPr>
        <w:tabs>
          <w:tab w:val="left" w:pos="993"/>
        </w:tabs>
        <w:spacing w:line="240" w:lineRule="atLeast"/>
        <w:ind w:left="0" w:firstLine="709"/>
        <w:jc w:val="both"/>
        <w:rPr>
          <w:rFonts w:ascii="Times New Roman" w:hAnsi="Times New Roman"/>
        </w:rPr>
      </w:pPr>
      <w:r w:rsidRPr="00420647">
        <w:rPr>
          <w:rFonts w:ascii="Times New Roman" w:hAnsi="Times New Roman"/>
        </w:rPr>
        <w:t>модель плана с преобладанием педагогической поддержки обучающихся;</w:t>
      </w:r>
    </w:p>
    <w:p w:rsidR="00E42C38" w:rsidRPr="00420647" w:rsidRDefault="00E42C38" w:rsidP="00AA3EA3">
      <w:pPr>
        <w:pStyle w:val="ListParagraph"/>
        <w:numPr>
          <w:ilvl w:val="0"/>
          <w:numId w:val="158"/>
        </w:numPr>
        <w:tabs>
          <w:tab w:val="left" w:pos="993"/>
        </w:tabs>
        <w:spacing w:line="240" w:lineRule="atLeast"/>
        <w:ind w:left="0" w:firstLine="709"/>
        <w:jc w:val="both"/>
        <w:rPr>
          <w:rFonts w:ascii="Times New Roman" w:hAnsi="Times New Roman"/>
        </w:rPr>
      </w:pPr>
      <w:r w:rsidRPr="00420647">
        <w:rPr>
          <w:rFonts w:ascii="Times New Roman" w:hAnsi="Times New Roman"/>
        </w:rPr>
        <w:t>модель плана с преобладанием работы по обеспечению благополучия обучающихся в пространстве общеобразовательной школы;</w:t>
      </w:r>
    </w:p>
    <w:p w:rsidR="00E42C38" w:rsidRPr="00420647" w:rsidRDefault="00E42C38" w:rsidP="00AA3EA3">
      <w:pPr>
        <w:pStyle w:val="ListParagraph"/>
        <w:numPr>
          <w:ilvl w:val="0"/>
          <w:numId w:val="158"/>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модель плана с преобладанием воспитательных мероприятий; </w:t>
      </w:r>
    </w:p>
    <w:p w:rsidR="00E42C38" w:rsidRPr="00420647" w:rsidRDefault="00E42C38" w:rsidP="00AA3EA3">
      <w:pPr>
        <w:pStyle w:val="ListParagraph"/>
        <w:numPr>
          <w:ilvl w:val="0"/>
          <w:numId w:val="158"/>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i/>
          <w:iCs/>
          <w:sz w:val="24"/>
          <w:szCs w:val="24"/>
        </w:rPr>
        <w:t xml:space="preserve">Организация жизни ученических сообществ </w:t>
      </w:r>
      <w:r w:rsidRPr="00420647">
        <w:rPr>
          <w:rFonts w:ascii="Times New Roman" w:hAnsi="Times New Roman" w:cs="Times New Roman"/>
          <w:sz w:val="24"/>
          <w:szCs w:val="24"/>
        </w:rPr>
        <w:t>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E42C38" w:rsidRPr="00420647" w:rsidRDefault="00E42C38" w:rsidP="00AA3EA3">
      <w:pPr>
        <w:pStyle w:val="ListParagraph"/>
        <w:numPr>
          <w:ilvl w:val="0"/>
          <w:numId w:val="158"/>
        </w:numPr>
        <w:tabs>
          <w:tab w:val="left" w:pos="993"/>
        </w:tabs>
        <w:spacing w:line="240" w:lineRule="atLeast"/>
        <w:ind w:left="0" w:firstLine="709"/>
        <w:jc w:val="both"/>
        <w:rPr>
          <w:rFonts w:ascii="Times New Roman" w:hAnsi="Times New Roman"/>
        </w:rPr>
      </w:pPr>
      <w:r w:rsidRPr="00420647">
        <w:rPr>
          <w:rFonts w:ascii="Times New Roman" w:hAnsi="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E42C38" w:rsidRPr="00420647" w:rsidRDefault="00E42C38" w:rsidP="00AA3EA3">
      <w:pPr>
        <w:pStyle w:val="ListParagraph"/>
        <w:numPr>
          <w:ilvl w:val="0"/>
          <w:numId w:val="158"/>
        </w:numPr>
        <w:tabs>
          <w:tab w:val="left" w:pos="993"/>
        </w:tabs>
        <w:spacing w:line="240" w:lineRule="atLeast"/>
        <w:ind w:left="0" w:firstLine="709"/>
        <w:jc w:val="both"/>
        <w:rPr>
          <w:rFonts w:ascii="Times New Roman" w:hAnsi="Times New Roman"/>
        </w:rPr>
      </w:pPr>
      <w:r w:rsidRPr="00420647">
        <w:rPr>
          <w:rFonts w:ascii="Times New Roman" w:hAnsi="Times New Roman"/>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E42C38" w:rsidRPr="00420647" w:rsidRDefault="00E42C38" w:rsidP="00AA3EA3">
      <w:pPr>
        <w:pStyle w:val="ListParagraph"/>
        <w:numPr>
          <w:ilvl w:val="0"/>
          <w:numId w:val="158"/>
        </w:numPr>
        <w:tabs>
          <w:tab w:val="left" w:pos="993"/>
        </w:tabs>
        <w:spacing w:line="240" w:lineRule="atLeast"/>
        <w:ind w:left="0" w:firstLine="709"/>
        <w:jc w:val="both"/>
        <w:rPr>
          <w:rFonts w:ascii="Times New Roman" w:hAnsi="Times New Roman"/>
        </w:rPr>
      </w:pPr>
      <w:r w:rsidRPr="00420647">
        <w:rPr>
          <w:rFonts w:ascii="Times New Roman" w:hAnsi="Times New Roman"/>
        </w:rPr>
        <w:t>компетенции в сфере общественной самоорганизации, участия в общественно значимой совместной деятельности.</w:t>
      </w:r>
    </w:p>
    <w:p w:rsidR="00E42C38" w:rsidRPr="00420647" w:rsidRDefault="00E42C38" w:rsidP="007E03E1">
      <w:pPr>
        <w:tabs>
          <w:tab w:val="num" w:pos="-426"/>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Организация жизни ученических сообществ может происходить:</w:t>
      </w:r>
    </w:p>
    <w:p w:rsidR="00E42C38" w:rsidRPr="00420647" w:rsidRDefault="00E42C38" w:rsidP="007E03E1">
      <w:pPr>
        <w:tabs>
          <w:tab w:val="num" w:pos="720"/>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E42C38" w:rsidRPr="00420647" w:rsidRDefault="00E42C38" w:rsidP="007E03E1">
      <w:pPr>
        <w:tabs>
          <w:tab w:val="num" w:pos="720"/>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E42C38" w:rsidRPr="00420647" w:rsidRDefault="00E42C38" w:rsidP="007E03E1">
      <w:pPr>
        <w:tabs>
          <w:tab w:val="num" w:pos="720"/>
        </w:tabs>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i/>
          <w:iCs/>
          <w:sz w:val="24"/>
          <w:szCs w:val="24"/>
        </w:rPr>
        <w:t xml:space="preserve">Воспитательные мероприятия </w:t>
      </w:r>
      <w:r w:rsidRPr="00420647">
        <w:rPr>
          <w:rFonts w:ascii="Times New Roman" w:hAnsi="Times New Roman" w:cs="Times New Roman"/>
          <w:sz w:val="24"/>
          <w:szCs w:val="24"/>
        </w:rPr>
        <w:t>нацелены на формирование мотивов и ценностей обучающегося:</w:t>
      </w:r>
    </w:p>
    <w:p w:rsidR="00E42C38" w:rsidRPr="00420647" w:rsidRDefault="00E42C38" w:rsidP="00AA3EA3">
      <w:pPr>
        <w:pStyle w:val="ListParagraph"/>
        <w:numPr>
          <w:ilvl w:val="0"/>
          <w:numId w:val="159"/>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в </w:t>
      </w:r>
      <w:r w:rsidRPr="00420647">
        <w:rPr>
          <w:rFonts w:ascii="Times New Roman" w:hAnsi="Times New Roman"/>
          <w:i/>
          <w:iCs/>
        </w:rPr>
        <w:t>сфере отношений к России как Отечеству</w:t>
      </w:r>
      <w:r w:rsidRPr="00420647">
        <w:rPr>
          <w:rFonts w:ascii="Times New Roman" w:hAnsi="Times New Roman"/>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w:t>
      </w:r>
    </w:p>
    <w:p w:rsidR="00E42C38" w:rsidRPr="00420647" w:rsidRDefault="00E42C38" w:rsidP="00AA3EA3">
      <w:pPr>
        <w:pStyle w:val="ListParagraph"/>
        <w:numPr>
          <w:ilvl w:val="0"/>
          <w:numId w:val="159"/>
        </w:numPr>
        <w:tabs>
          <w:tab w:val="left" w:pos="993"/>
        </w:tabs>
        <w:spacing w:line="240" w:lineRule="atLeast"/>
        <w:ind w:left="0" w:firstLine="709"/>
        <w:jc w:val="both"/>
        <w:rPr>
          <w:rFonts w:ascii="Times New Roman" w:hAnsi="Times New Roman"/>
        </w:rPr>
      </w:pPr>
      <w:r w:rsidRPr="00420647">
        <w:rPr>
          <w:rFonts w:ascii="Times New Roman" w:hAnsi="Times New Roman"/>
          <w:i/>
          <w:iCs/>
        </w:rPr>
        <w:t xml:space="preserve">в сфере трудовых отношений и выбора будущей профессии </w:t>
      </w:r>
      <w:r w:rsidRPr="00420647">
        <w:rPr>
          <w:rFonts w:ascii="Times New Roman" w:hAnsi="Times New Roman"/>
        </w:rPr>
        <w:t>предполагается осуществлять через:</w:t>
      </w:r>
    </w:p>
    <w:p w:rsidR="00E42C38" w:rsidRPr="00420647" w:rsidRDefault="00E42C38" w:rsidP="00AA3EA3">
      <w:pPr>
        <w:pStyle w:val="ListParagraph"/>
        <w:numPr>
          <w:ilvl w:val="0"/>
          <w:numId w:val="159"/>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систему работы педагогов, психологов, социальных педагогов; сотрудничество с базовыми предприятиями, организациями профессионального образования, центрами профориентационной работы; </w:t>
      </w:r>
    </w:p>
    <w:p w:rsidR="00E42C38" w:rsidRPr="00420647" w:rsidRDefault="00E42C38" w:rsidP="00AA3EA3">
      <w:pPr>
        <w:pStyle w:val="ListParagraph"/>
        <w:numPr>
          <w:ilvl w:val="0"/>
          <w:numId w:val="159"/>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совместную деятельность обучающихся с родителями (законными представителями); </w:t>
      </w:r>
    </w:p>
    <w:p w:rsidR="00E42C38" w:rsidRPr="00420647" w:rsidRDefault="00E42C38" w:rsidP="00AA3EA3">
      <w:pPr>
        <w:pStyle w:val="ListParagraph"/>
        <w:numPr>
          <w:ilvl w:val="0"/>
          <w:numId w:val="159"/>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E42C38" w:rsidRPr="00420647" w:rsidRDefault="00E42C38" w:rsidP="00AA3EA3">
      <w:pPr>
        <w:pStyle w:val="ListParagraph"/>
        <w:numPr>
          <w:ilvl w:val="0"/>
          <w:numId w:val="159"/>
        </w:numPr>
        <w:tabs>
          <w:tab w:val="left" w:pos="993"/>
        </w:tabs>
        <w:spacing w:line="240" w:lineRule="atLeast"/>
        <w:ind w:left="0" w:firstLine="709"/>
        <w:jc w:val="both"/>
        <w:rPr>
          <w:rFonts w:ascii="Times New Roman" w:hAnsi="Times New Roman"/>
        </w:rPr>
      </w:pPr>
      <w:r w:rsidRPr="00420647">
        <w:rPr>
          <w:rFonts w:ascii="Times New Roman" w:hAnsi="Times New Roman"/>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План воспитательных мероприятий разрабатывается педагогическим коллективом школы при участии родительской общественности, источником этого раздела плана внеурочной деятельности становятся нормативные и распорядительные документы органов управления образованием (федеральных, региональных и муниципальных). При подготовке и проведении воспитательных мероприятий (в масштабе ученического класса, классов одной параллели или сообщества всех учащихся 5–9 классов) предусматривается вовлечение в активной роли максимально большего числа обучающихся.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Внеурочная деятельность может осуществляться по всем предметам, входящим в учебный план, как правило, организуется в рамках предметных кружков, факультативов, научных обществ обучающихся и т. д.</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i/>
          <w:iCs/>
          <w:sz w:val="24"/>
          <w:szCs w:val="24"/>
        </w:rPr>
        <w:t xml:space="preserve">Внеурочная деятельность по предметам </w:t>
      </w:r>
      <w:r w:rsidRPr="00420647">
        <w:rPr>
          <w:rFonts w:ascii="Times New Roman" w:hAnsi="Times New Roman" w:cs="Times New Roman"/>
          <w:sz w:val="24"/>
          <w:szCs w:val="24"/>
        </w:rPr>
        <w:t>физическая культура и ОБЖ ориентирована на:</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организацию физкультурно-спортивной и оздоровительной работы и происходит через программы дополнительного образования (как школьные, так и реализуемые организациями дополнительного образования) с условием фиксации партнерских отношений и наличия названных элементов содержания в текстах программ дополнительного образования.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Внеурочная деятельность по естествознанию, по филологии и искусству может реализовываться в рамках просветительских программ (как школьных, так и реализуемых организациями-партнерами).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План внеурочной деятельности по предметам общеобразовательной программы разрабатывают педагоги по поручению администрации общеобразовательной организации.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i/>
          <w:iCs/>
          <w:sz w:val="24"/>
          <w:szCs w:val="24"/>
        </w:rPr>
        <w:t>Обеспечение благополучия обучающихся в жизни школы</w:t>
      </w:r>
      <w:r w:rsidRPr="00420647">
        <w:rPr>
          <w:rFonts w:ascii="Times New Roman" w:hAnsi="Times New Roman" w:cs="Times New Roman"/>
          <w:sz w:val="24"/>
          <w:szCs w:val="24"/>
        </w:rPr>
        <w:t xml:space="preserve"> предполагает совокупность мер по рационализациии оптимизации учебно-воспитательного процесса и образовательной среды: режима занятий (уроков и внеурочных занятий), обеспечение оптимального использования каналов восприятия, учет зон наибольшей работоспособности обучающихся, распределение интенсивности умственной деятельности, использование здоровьесберегающих практик осуществления образования.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 Обеспечение благополучия обучающихся в жизни школы включает профилактическую работу – определение «зон риска» (выявление обучающихся, вызывающих наибольшее опасение; выявление источников опасности для обучающихся – групп и лиц, объектов и т. д.), разработку и реализацию комплекса адресных мер, с использованием возможностей профильных организаций (медицинских, правоохранительных, социальных и т. д.).</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Обеспечение благополучия обучающихся в жизни школы предполагает формирование у обучающихся компетенций:</w:t>
      </w:r>
    </w:p>
    <w:p w:rsidR="00E42C38" w:rsidRPr="00420647" w:rsidRDefault="00E42C38" w:rsidP="00AA3EA3">
      <w:pPr>
        <w:pStyle w:val="ListParagraph"/>
        <w:numPr>
          <w:ilvl w:val="0"/>
          <w:numId w:val="160"/>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по составлению и реализации рационального режима работы и отдыха, на основе знаний о динамике работоспособности, утомляемости, напряженности разных видов деятельности; </w:t>
      </w:r>
    </w:p>
    <w:p w:rsidR="00E42C38" w:rsidRPr="00420647" w:rsidRDefault="00E42C38" w:rsidP="00AA3EA3">
      <w:pPr>
        <w:pStyle w:val="ListParagraph"/>
        <w:numPr>
          <w:ilvl w:val="0"/>
          <w:numId w:val="160"/>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о выбору оптимального режима дня с учетом учебных и внеучебных нагрузок; </w:t>
      </w:r>
    </w:p>
    <w:p w:rsidR="00E42C38" w:rsidRPr="00420647" w:rsidRDefault="00E42C38" w:rsidP="00AA3EA3">
      <w:pPr>
        <w:pStyle w:val="ListParagraph"/>
        <w:numPr>
          <w:ilvl w:val="0"/>
          <w:numId w:val="160"/>
        </w:numPr>
        <w:tabs>
          <w:tab w:val="left" w:pos="993"/>
        </w:tabs>
        <w:spacing w:line="240" w:lineRule="atLeast"/>
        <w:ind w:left="0" w:firstLine="709"/>
        <w:jc w:val="both"/>
        <w:rPr>
          <w:rFonts w:ascii="Times New Roman" w:hAnsi="Times New Roman"/>
        </w:rPr>
      </w:pPr>
      <w:r w:rsidRPr="00420647">
        <w:rPr>
          <w:rFonts w:ascii="Times New Roman" w:hAnsi="Times New Roman"/>
        </w:rPr>
        <w:t>по планированию и рациональному распределению учебных нагрузок и отдыха (в том числе в период подготовки к экзаменам);</w:t>
      </w:r>
    </w:p>
    <w:p w:rsidR="00E42C38" w:rsidRPr="00420647" w:rsidRDefault="00E42C38" w:rsidP="00AA3EA3">
      <w:pPr>
        <w:pStyle w:val="ListParagraph"/>
        <w:numPr>
          <w:ilvl w:val="0"/>
          <w:numId w:val="160"/>
        </w:numPr>
        <w:tabs>
          <w:tab w:val="left" w:pos="993"/>
        </w:tabs>
        <w:spacing w:line="240" w:lineRule="atLeast"/>
        <w:ind w:left="0" w:firstLine="709"/>
        <w:jc w:val="both"/>
        <w:rPr>
          <w:rFonts w:ascii="Times New Roman" w:hAnsi="Times New Roman"/>
        </w:rPr>
      </w:pPr>
      <w:r w:rsidRPr="00420647">
        <w:rPr>
          <w:rFonts w:ascii="Times New Roman" w:hAnsi="Times New Roman"/>
        </w:rPr>
        <w:t>по эффективному использованию индивидуальных особенностей работоспособности; знание основ профилактики переутомления и перенапряжения;</w:t>
      </w:r>
    </w:p>
    <w:p w:rsidR="00E42C38" w:rsidRPr="00420647" w:rsidRDefault="00E42C38" w:rsidP="00AA3EA3">
      <w:pPr>
        <w:pStyle w:val="ListParagraph"/>
        <w:numPr>
          <w:ilvl w:val="0"/>
          <w:numId w:val="160"/>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по определению необходимой и достаточной двигательной активности, элементах и правилах закаливания, по выбору соответствующих возрасту физических нагрузок и их видов; </w:t>
      </w:r>
    </w:p>
    <w:p w:rsidR="00E42C38" w:rsidRPr="00420647" w:rsidRDefault="00E42C38" w:rsidP="00AA3EA3">
      <w:pPr>
        <w:pStyle w:val="ListParagraph"/>
        <w:numPr>
          <w:ilvl w:val="0"/>
          <w:numId w:val="160"/>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по учету рисков для здоровья (неадекватных нагрузок и использования биостимуляторов); </w:t>
      </w:r>
    </w:p>
    <w:p w:rsidR="00E42C38" w:rsidRPr="00420647" w:rsidRDefault="00E42C38" w:rsidP="00AA3EA3">
      <w:pPr>
        <w:pStyle w:val="ListParagraph"/>
        <w:numPr>
          <w:ilvl w:val="0"/>
          <w:numId w:val="160"/>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реализующих потребность в двигательной активности и ежедневных занятиях физической культурой; </w:t>
      </w:r>
    </w:p>
    <w:p w:rsidR="00E42C38" w:rsidRPr="00420647" w:rsidRDefault="00E42C38" w:rsidP="00AA3EA3">
      <w:pPr>
        <w:pStyle w:val="ListParagraph"/>
        <w:numPr>
          <w:ilvl w:val="0"/>
          <w:numId w:val="160"/>
        </w:numPr>
        <w:tabs>
          <w:tab w:val="left" w:pos="993"/>
        </w:tabs>
        <w:spacing w:line="240" w:lineRule="atLeast"/>
        <w:ind w:left="0" w:firstLine="709"/>
        <w:jc w:val="both"/>
        <w:rPr>
          <w:rFonts w:ascii="Times New Roman" w:hAnsi="Times New Roman"/>
        </w:rPr>
      </w:pPr>
      <w:r w:rsidRPr="00420647">
        <w:rPr>
          <w:rFonts w:ascii="Times New Roman" w:hAnsi="Times New Roman"/>
        </w:rPr>
        <w:t>осознанного выбора индивидуальные программы двигательной активности, включающие малые виды физкультуры (зарядка) и регулярные занятия;</w:t>
      </w:r>
    </w:p>
    <w:p w:rsidR="00E42C38" w:rsidRPr="00420647" w:rsidRDefault="00E42C38" w:rsidP="00AA3EA3">
      <w:pPr>
        <w:pStyle w:val="ListParagraph"/>
        <w:numPr>
          <w:ilvl w:val="0"/>
          <w:numId w:val="160"/>
        </w:numPr>
        <w:tabs>
          <w:tab w:val="left" w:pos="993"/>
        </w:tabs>
        <w:spacing w:line="240" w:lineRule="atLeast"/>
        <w:ind w:left="0" w:firstLine="709"/>
        <w:jc w:val="both"/>
        <w:rPr>
          <w:rFonts w:ascii="Times New Roman" w:hAnsi="Times New Roman"/>
        </w:rPr>
      </w:pPr>
      <w:r w:rsidRPr="00420647">
        <w:rPr>
          <w:rFonts w:ascii="Times New Roman" w:hAnsi="Times New Roman"/>
        </w:rPr>
        <w:t>по оценке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E42C38" w:rsidRPr="00420647" w:rsidRDefault="00E42C38" w:rsidP="00AA3EA3">
      <w:pPr>
        <w:pStyle w:val="ListParagraph"/>
        <w:numPr>
          <w:ilvl w:val="0"/>
          <w:numId w:val="160"/>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по организации рационального питания как важной составляющей части здорового образа жизни (правила питания, направленные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w:t>
      </w:r>
    </w:p>
    <w:p w:rsidR="00E42C38" w:rsidRPr="00420647" w:rsidRDefault="00E42C38" w:rsidP="00AA3EA3">
      <w:pPr>
        <w:pStyle w:val="ListParagraph"/>
        <w:numPr>
          <w:ilvl w:val="0"/>
          <w:numId w:val="160"/>
        </w:numPr>
        <w:tabs>
          <w:tab w:val="left" w:pos="993"/>
        </w:tabs>
        <w:spacing w:line="240" w:lineRule="atLeast"/>
        <w:ind w:left="0" w:firstLine="709"/>
        <w:jc w:val="both"/>
        <w:rPr>
          <w:rFonts w:ascii="Times New Roman" w:hAnsi="Times New Roman"/>
        </w:rPr>
      </w:pPr>
      <w:r w:rsidRPr="00420647">
        <w:rPr>
          <w:rFonts w:ascii="Times New Roman" w:hAnsi="Times New Roman"/>
        </w:rPr>
        <w:t xml:space="preserve">по самостоятельной оценке и контролю своего рациона питания с точки зрения его адекватности и соответствия образу жизни (учебной и внеучебной нагрузке).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Обеспечение благополучия обучающихся в жизни школы направлено также на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План работы по обеспечению благополучия обучающихся разрабатывают педагоги по поручению администрации общеобразовательной организации.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i/>
          <w:iCs/>
          <w:sz w:val="24"/>
          <w:szCs w:val="24"/>
        </w:rPr>
        <w:t xml:space="preserve">Организационное обеспечение учебной деятельности обучающихся </w:t>
      </w:r>
      <w:r w:rsidRPr="00420647">
        <w:rPr>
          <w:rFonts w:ascii="Times New Roman" w:hAnsi="Times New Roman" w:cs="Times New Roman"/>
          <w:sz w:val="24"/>
          <w:szCs w:val="24"/>
        </w:rPr>
        <w:t>– совокупность мер, направленных на оптимальное использование трудовых, информационных, социально-психологических, коммуникативных и других ресурсов для достижения обучающимися максимально возможных результатов в учебно-познавательной деятельности.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Организационное обеспечение учебной деятельности обучающихся включает:</w:t>
      </w:r>
    </w:p>
    <w:p w:rsidR="00E42C38" w:rsidRPr="00420647" w:rsidRDefault="00E42C38" w:rsidP="00AA3EA3">
      <w:pPr>
        <w:pStyle w:val="ListParagraph"/>
        <w:numPr>
          <w:ilvl w:val="0"/>
          <w:numId w:val="160"/>
        </w:numPr>
        <w:tabs>
          <w:tab w:val="left" w:pos="993"/>
        </w:tabs>
        <w:spacing w:line="240" w:lineRule="atLeast"/>
        <w:ind w:left="0" w:firstLine="709"/>
        <w:jc w:val="both"/>
        <w:rPr>
          <w:rFonts w:ascii="Times New Roman" w:hAnsi="Times New Roman"/>
        </w:rPr>
      </w:pPr>
      <w:r w:rsidRPr="00420647">
        <w:rPr>
          <w:rFonts w:ascii="Times New Roman" w:hAnsi="Times New Roman"/>
        </w:rPr>
        <w:t>проведение учебных собраний – собраний по организации учебного процесса (периодических, стартовых и итоговых);</w:t>
      </w:r>
    </w:p>
    <w:p w:rsidR="00E42C38" w:rsidRPr="00420647" w:rsidRDefault="00E42C38" w:rsidP="00AA3EA3">
      <w:pPr>
        <w:pStyle w:val="ListParagraph"/>
        <w:numPr>
          <w:ilvl w:val="0"/>
          <w:numId w:val="160"/>
        </w:numPr>
        <w:tabs>
          <w:tab w:val="left" w:pos="993"/>
        </w:tabs>
        <w:spacing w:line="240" w:lineRule="atLeast"/>
        <w:ind w:left="0" w:firstLine="709"/>
        <w:jc w:val="both"/>
        <w:rPr>
          <w:rFonts w:ascii="Times New Roman" w:hAnsi="Times New Roman"/>
        </w:rPr>
      </w:pPr>
      <w:r w:rsidRPr="00420647">
        <w:rPr>
          <w:rFonts w:ascii="Times New Roman" w:hAnsi="Times New Roman"/>
        </w:rPr>
        <w:t>оформление учебной документации (в том числе электронные дневники обучающихся);</w:t>
      </w:r>
    </w:p>
    <w:p w:rsidR="00E42C38" w:rsidRPr="00420647" w:rsidRDefault="00E42C38" w:rsidP="00AA3EA3">
      <w:pPr>
        <w:pStyle w:val="ListParagraph"/>
        <w:numPr>
          <w:ilvl w:val="0"/>
          <w:numId w:val="160"/>
        </w:numPr>
        <w:tabs>
          <w:tab w:val="left" w:pos="993"/>
        </w:tabs>
        <w:spacing w:line="240" w:lineRule="atLeast"/>
        <w:ind w:left="0" w:firstLine="709"/>
        <w:jc w:val="both"/>
        <w:rPr>
          <w:rFonts w:ascii="Times New Roman" w:hAnsi="Times New Roman"/>
        </w:rPr>
      </w:pPr>
      <w:r w:rsidRPr="00420647">
        <w:rPr>
          <w:rFonts w:ascii="Times New Roman" w:hAnsi="Times New Roman"/>
        </w:rPr>
        <w:t>организацию взаимодействия с учителями-предметниками и педагогами дополнительного образования;</w:t>
      </w:r>
    </w:p>
    <w:p w:rsidR="00E42C38" w:rsidRPr="00420647" w:rsidRDefault="00E42C38" w:rsidP="00AA3EA3">
      <w:pPr>
        <w:pStyle w:val="ListParagraph"/>
        <w:numPr>
          <w:ilvl w:val="0"/>
          <w:numId w:val="160"/>
        </w:numPr>
        <w:tabs>
          <w:tab w:val="left" w:pos="993"/>
        </w:tabs>
        <w:spacing w:line="240" w:lineRule="atLeast"/>
        <w:ind w:left="0" w:firstLine="709"/>
        <w:jc w:val="both"/>
        <w:rPr>
          <w:rFonts w:ascii="Times New Roman" w:hAnsi="Times New Roman"/>
        </w:rPr>
      </w:pPr>
      <w:r w:rsidRPr="00420647">
        <w:rPr>
          <w:rFonts w:ascii="Times New Roman" w:hAnsi="Times New Roman"/>
        </w:rPr>
        <w:t>содействие дифференциации обучения по предметам школьной программы (организация учебной деятельности одаренных школьников, учащихся, имеющих трудности в обучении и т. п.).</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План работы по организационному обеспечению учебной деятельности обучающихся разрабатывают педагоги по поручению администрации общеобразовательной организации.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b/>
          <w:bCs/>
          <w:i/>
          <w:iCs/>
          <w:sz w:val="24"/>
          <w:szCs w:val="24"/>
        </w:rPr>
        <w:t xml:space="preserve">Педагогическая поддержка обучающихся </w:t>
      </w:r>
      <w:r w:rsidRPr="00420647">
        <w:rPr>
          <w:rFonts w:ascii="Times New Roman" w:hAnsi="Times New Roman" w:cs="Times New Roman"/>
          <w:sz w:val="24"/>
          <w:szCs w:val="24"/>
        </w:rPr>
        <w:t>направлена на создание условий для саморазвития школьника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Предметом педагогической поддержки становится процесс совместного с ребенком определения его собственных интересов, целей, возможностей и путей преодоления препятствий (проблем), мешающих ему сохранить свое человеческое достоинство и самостоятельно достигать желаемых результатов в обучении, самовоспитании, общении, здоровом образе жизни.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Педагогическая поддержка социализации обучающихся предполагает психолого-педагогическое консультирование – идентификация проблемной ситуации школьника, определение доступных ресурсов и способов их использования обучающимся для самостоятельного преодоления имеющихся трудностей; целью консультирования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3) интеллектуальной поддержки социализации (содействие в осознании школьником собственной проблемной ситуации, в том числе и в самоопределении относительно вариантов получения образования). </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При осуществлении педагогической поддержки социализации обучающихся могут использоваться:</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метод организации развивающих ситуаций (педагог осуществляет поддержку в решении ребенком значимой для него проблемной ситуации, может управлять как отдельными элементами существующих ситуаций, так и организовывать их специально);</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ситуационно-ролевые игры (позволяют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ребенком задач своей жизнедеятельности).</w:t>
      </w:r>
    </w:p>
    <w:p w:rsidR="00E42C38" w:rsidRPr="00420647" w:rsidRDefault="00E42C38" w:rsidP="007E03E1">
      <w:pPr>
        <w:spacing w:after="0" w:line="240" w:lineRule="atLeast"/>
        <w:ind w:firstLine="709"/>
        <w:jc w:val="both"/>
        <w:rPr>
          <w:rFonts w:ascii="Times New Roman" w:hAnsi="Times New Roman" w:cs="Times New Roman"/>
          <w:sz w:val="24"/>
          <w:szCs w:val="24"/>
        </w:rPr>
      </w:pPr>
      <w:r w:rsidRPr="00420647">
        <w:rPr>
          <w:rFonts w:ascii="Times New Roman" w:hAnsi="Times New Roman" w:cs="Times New Roman"/>
          <w:sz w:val="24"/>
          <w:szCs w:val="24"/>
        </w:rPr>
        <w:t xml:space="preserve">План работы по педагогической поддержке социализации обучающихся разрабатывают педагоги по поручению администрации общеобразовательной организации. </w:t>
      </w:r>
    </w:p>
    <w:p w:rsidR="00E42C38" w:rsidRPr="00BC5822" w:rsidRDefault="00E42C38" w:rsidP="009A4211">
      <w:pPr>
        <w:ind w:firstLine="708"/>
        <w:rPr>
          <w:rFonts w:ascii="Times New Roman" w:hAnsi="Times New Roman" w:cs="Times New Roman"/>
          <w:sz w:val="24"/>
          <w:szCs w:val="24"/>
        </w:rPr>
      </w:pPr>
      <w:bookmarkStart w:id="614" w:name="_PictureBullets"/>
      <w:r w:rsidRPr="00BC5822">
        <w:rPr>
          <w:rFonts w:ascii="Times New Roman" w:hAnsi="Times New Roman" w:cs="Times New Roman"/>
          <w:sz w:val="24"/>
          <w:szCs w:val="24"/>
        </w:rPr>
        <w:t>Требования к кадровым условиям реализации основной образовательной программы основного общего образования</w:t>
      </w:r>
      <w:r w:rsidRPr="00BC5822">
        <w:rPr>
          <w:rStyle w:val="2f6"/>
          <w:rFonts w:cs="Times New Roman"/>
          <w:bCs/>
          <w:sz w:val="24"/>
          <w:szCs w:val="24"/>
        </w:rPr>
        <w:t xml:space="preserve"> включают:</w:t>
      </w:r>
    </w:p>
    <w:p w:rsidR="00E42C38" w:rsidRPr="00BC5822" w:rsidRDefault="00E42C38" w:rsidP="009A4211">
      <w:pPr>
        <w:numPr>
          <w:ilvl w:val="0"/>
          <w:numId w:val="208"/>
        </w:numPr>
        <w:spacing w:after="0" w:line="240" w:lineRule="auto"/>
        <w:rPr>
          <w:rFonts w:ascii="Times New Roman" w:hAnsi="Times New Roman" w:cs="Times New Roman"/>
          <w:sz w:val="24"/>
          <w:szCs w:val="24"/>
        </w:rPr>
      </w:pPr>
      <w:r w:rsidRPr="00BC5822">
        <w:rPr>
          <w:rFonts w:ascii="Times New Roman" w:hAnsi="Times New Roman" w:cs="Times New Roman"/>
          <w:sz w:val="24"/>
          <w:szCs w:val="24"/>
        </w:rPr>
        <w:t>укомплектованность образовательного учреждения педагогическими, руководящими и иными работниками;</w:t>
      </w:r>
    </w:p>
    <w:p w:rsidR="00E42C38" w:rsidRPr="00BC5822" w:rsidRDefault="00E42C38" w:rsidP="009A4211">
      <w:pPr>
        <w:numPr>
          <w:ilvl w:val="0"/>
          <w:numId w:val="208"/>
        </w:numPr>
        <w:spacing w:after="0" w:line="240" w:lineRule="auto"/>
        <w:rPr>
          <w:rFonts w:ascii="Times New Roman" w:hAnsi="Times New Roman" w:cs="Times New Roman"/>
          <w:sz w:val="24"/>
          <w:szCs w:val="24"/>
        </w:rPr>
      </w:pPr>
      <w:r w:rsidRPr="00BC5822">
        <w:rPr>
          <w:rFonts w:ascii="Times New Roman" w:hAnsi="Times New Roman" w:cs="Times New Roman"/>
          <w:sz w:val="24"/>
          <w:szCs w:val="24"/>
        </w:rPr>
        <w:t>уровень квалификации педагогических и иных работников образовательного учреждения;</w:t>
      </w:r>
    </w:p>
    <w:p w:rsidR="00E42C38" w:rsidRPr="00BC5822" w:rsidRDefault="00E42C38" w:rsidP="009A4211">
      <w:pPr>
        <w:numPr>
          <w:ilvl w:val="0"/>
          <w:numId w:val="208"/>
        </w:numPr>
        <w:spacing w:after="0" w:line="240" w:lineRule="auto"/>
        <w:rPr>
          <w:rFonts w:ascii="Times New Roman" w:hAnsi="Times New Roman" w:cs="Times New Roman"/>
          <w:sz w:val="24"/>
          <w:szCs w:val="24"/>
        </w:rPr>
      </w:pPr>
      <w:r w:rsidRPr="00BC5822">
        <w:rPr>
          <w:rFonts w:ascii="Times New Roman" w:hAnsi="Times New Roman" w:cs="Times New Roman"/>
          <w:sz w:val="24"/>
          <w:szCs w:val="24"/>
        </w:rPr>
        <w:t>непрерывность профессионального развития педагогических работников образовательного учреждения, реализующего образовательную программу основного общего образования.</w:t>
      </w:r>
    </w:p>
    <w:p w:rsidR="00E42C38" w:rsidRPr="00BC5822" w:rsidRDefault="00E42C38" w:rsidP="009A4211">
      <w:pPr>
        <w:ind w:firstLine="708"/>
        <w:rPr>
          <w:rFonts w:ascii="Times New Roman" w:hAnsi="Times New Roman" w:cs="Times New Roman"/>
          <w:sz w:val="24"/>
          <w:szCs w:val="24"/>
        </w:rPr>
      </w:pPr>
      <w:bookmarkStart w:id="615" w:name="bookmark36"/>
      <w:r w:rsidRPr="00BC5822">
        <w:rPr>
          <w:rFonts w:ascii="Times New Roman" w:hAnsi="Times New Roman" w:cs="Times New Roman"/>
          <w:sz w:val="24"/>
          <w:szCs w:val="24"/>
        </w:rPr>
        <w:t>Требования к финансово-экономическим условиям реализации основной образовательной программы основного общего образования</w:t>
      </w:r>
      <w:r w:rsidRPr="00BC5822">
        <w:rPr>
          <w:rStyle w:val="2f6"/>
          <w:rFonts w:cs="Times New Roman"/>
          <w:bCs/>
          <w:sz w:val="24"/>
          <w:szCs w:val="24"/>
        </w:rPr>
        <w:t>:</w:t>
      </w:r>
      <w:bookmarkEnd w:id="615"/>
    </w:p>
    <w:p w:rsidR="00E42C38" w:rsidRPr="00BC5822" w:rsidRDefault="00E42C38" w:rsidP="009A4211">
      <w:pPr>
        <w:numPr>
          <w:ilvl w:val="0"/>
          <w:numId w:val="209"/>
        </w:numPr>
        <w:spacing w:after="0" w:line="240" w:lineRule="auto"/>
        <w:rPr>
          <w:rFonts w:ascii="Times New Roman" w:hAnsi="Times New Roman" w:cs="Times New Roman"/>
          <w:sz w:val="24"/>
          <w:szCs w:val="24"/>
        </w:rPr>
      </w:pPr>
      <w:r w:rsidRPr="00BC5822">
        <w:rPr>
          <w:rFonts w:ascii="Times New Roman" w:hAnsi="Times New Roman" w:cs="Times New Roman"/>
          <w:sz w:val="24"/>
          <w:szCs w:val="24"/>
        </w:rPr>
        <w:t>обеспечение государственных  гарантий прав граждан на получение бесплатного общедоступного основного общего образования;</w:t>
      </w:r>
    </w:p>
    <w:p w:rsidR="00E42C38" w:rsidRPr="00BC5822" w:rsidRDefault="00E42C38" w:rsidP="009A4211">
      <w:pPr>
        <w:numPr>
          <w:ilvl w:val="0"/>
          <w:numId w:val="209"/>
        </w:numPr>
        <w:spacing w:after="0" w:line="240" w:lineRule="auto"/>
        <w:rPr>
          <w:rFonts w:ascii="Times New Roman" w:hAnsi="Times New Roman" w:cs="Times New Roman"/>
          <w:sz w:val="24"/>
          <w:szCs w:val="24"/>
        </w:rPr>
      </w:pPr>
      <w:r w:rsidRPr="00BC5822">
        <w:rPr>
          <w:rFonts w:ascii="Times New Roman" w:hAnsi="Times New Roman" w:cs="Times New Roman"/>
          <w:sz w:val="24"/>
          <w:szCs w:val="24"/>
        </w:rPr>
        <w:t>обеспечение возможностей исполнения требований Стандарта;</w:t>
      </w:r>
    </w:p>
    <w:p w:rsidR="00E42C38" w:rsidRPr="00BC5822" w:rsidRDefault="00E42C38" w:rsidP="009A4211">
      <w:pPr>
        <w:numPr>
          <w:ilvl w:val="0"/>
          <w:numId w:val="209"/>
        </w:numPr>
        <w:spacing w:after="0" w:line="240" w:lineRule="auto"/>
        <w:rPr>
          <w:rFonts w:ascii="Times New Roman" w:hAnsi="Times New Roman" w:cs="Times New Roman"/>
          <w:sz w:val="24"/>
          <w:szCs w:val="24"/>
        </w:rPr>
      </w:pPr>
      <w:r w:rsidRPr="00BC5822">
        <w:rPr>
          <w:rFonts w:ascii="Times New Roman" w:hAnsi="Times New Roman" w:cs="Times New Roman"/>
          <w:sz w:val="24"/>
          <w:szCs w:val="24"/>
        </w:rPr>
        <w:t>обеспечение реализации обязательной части основной образовательной программы основного общего образования и части, формируемой участниками образовательного процесса, включая внеурочную деятельность;</w:t>
      </w:r>
    </w:p>
    <w:p w:rsidR="00E42C38" w:rsidRPr="00BC5822" w:rsidRDefault="00E42C38" w:rsidP="009A4211">
      <w:pPr>
        <w:numPr>
          <w:ilvl w:val="0"/>
          <w:numId w:val="209"/>
        </w:numPr>
        <w:spacing w:after="0" w:line="240" w:lineRule="auto"/>
        <w:rPr>
          <w:rFonts w:ascii="Times New Roman" w:hAnsi="Times New Roman" w:cs="Times New Roman"/>
          <w:sz w:val="24"/>
          <w:szCs w:val="24"/>
        </w:rPr>
      </w:pPr>
      <w:r w:rsidRPr="00BC5822">
        <w:rPr>
          <w:rFonts w:ascii="Times New Roman" w:hAnsi="Times New Roman" w:cs="Times New Roman"/>
          <w:sz w:val="24"/>
          <w:szCs w:val="24"/>
        </w:rPr>
        <w:t>отражение структуры и объема расходов, необходимых для реализации основной образовательной программы основного общего образования, а также механизма их формирования.</w:t>
      </w:r>
    </w:p>
    <w:p w:rsidR="00E42C38" w:rsidRPr="00BC5822" w:rsidRDefault="00E42C38" w:rsidP="009A4211">
      <w:pPr>
        <w:ind w:firstLine="708"/>
        <w:rPr>
          <w:rFonts w:ascii="Times New Roman" w:hAnsi="Times New Roman" w:cs="Times New Roman"/>
          <w:sz w:val="24"/>
          <w:szCs w:val="24"/>
        </w:rPr>
      </w:pPr>
      <w:r w:rsidRPr="00BC5822">
        <w:rPr>
          <w:rFonts w:ascii="Times New Roman" w:hAnsi="Times New Roman" w:cs="Times New Roman"/>
          <w:sz w:val="24"/>
          <w:szCs w:val="24"/>
        </w:rPr>
        <w:t>Финансовое обеспечение реализации основной образовательной программы основного общего образования бюджетного учреждения осуществляется, исходя из расходных обязательств на основе государственного задания учредителя по оказанию государственных образовательных услуг в соответствии с требованиями Стандарта.</w:t>
      </w:r>
    </w:p>
    <w:p w:rsidR="00E42C38" w:rsidRPr="00BC5822" w:rsidRDefault="00E42C38" w:rsidP="009A4211">
      <w:pPr>
        <w:ind w:firstLine="708"/>
        <w:rPr>
          <w:rFonts w:ascii="Times New Roman" w:hAnsi="Times New Roman" w:cs="Times New Roman"/>
          <w:b/>
          <w:bCs/>
          <w:sz w:val="24"/>
          <w:szCs w:val="24"/>
        </w:rPr>
      </w:pPr>
      <w:bookmarkStart w:id="616" w:name="bookmark37"/>
      <w:r w:rsidRPr="00BC5822">
        <w:rPr>
          <w:rFonts w:ascii="Times New Roman" w:hAnsi="Times New Roman" w:cs="Times New Roman"/>
          <w:sz w:val="24"/>
          <w:szCs w:val="24"/>
        </w:rPr>
        <w:t>Требования к материально-техническим условиям реализации основной образовательной программы основного общего образования</w:t>
      </w:r>
      <w:r w:rsidRPr="00BC5822">
        <w:rPr>
          <w:rStyle w:val="2f6"/>
          <w:rFonts w:cs="Times New Roman"/>
          <w:bCs/>
          <w:sz w:val="24"/>
          <w:szCs w:val="24"/>
        </w:rPr>
        <w:t xml:space="preserve"> </w:t>
      </w:r>
      <w:r w:rsidRPr="00BC5822">
        <w:rPr>
          <w:rStyle w:val="2f6"/>
          <w:rFonts w:cs="Times New Roman"/>
          <w:b w:val="0"/>
          <w:sz w:val="24"/>
          <w:szCs w:val="24"/>
        </w:rPr>
        <w:t>должны обеспечивать:</w:t>
      </w:r>
      <w:bookmarkEnd w:id="616"/>
    </w:p>
    <w:p w:rsidR="00E42C38" w:rsidRPr="00BC5822" w:rsidRDefault="00E42C38" w:rsidP="009A4211">
      <w:pPr>
        <w:numPr>
          <w:ilvl w:val="0"/>
          <w:numId w:val="210"/>
        </w:numPr>
        <w:spacing w:after="0" w:line="240" w:lineRule="auto"/>
        <w:rPr>
          <w:rFonts w:ascii="Times New Roman" w:hAnsi="Times New Roman" w:cs="Times New Roman"/>
          <w:sz w:val="24"/>
          <w:szCs w:val="24"/>
        </w:rPr>
      </w:pPr>
      <w:r w:rsidRPr="00BC5822">
        <w:rPr>
          <w:rFonts w:ascii="Times New Roman" w:hAnsi="Times New Roman" w:cs="Times New Roman"/>
          <w:sz w:val="24"/>
          <w:szCs w:val="24"/>
        </w:rPr>
        <w:t>возможность достижения обучающимися установленных Стандартом требований к результатам освоения основной образовательной программы основного общего образования;</w:t>
      </w:r>
    </w:p>
    <w:p w:rsidR="00E42C38" w:rsidRPr="00BC5822" w:rsidRDefault="00E42C38" w:rsidP="009A4211">
      <w:pPr>
        <w:numPr>
          <w:ilvl w:val="0"/>
          <w:numId w:val="210"/>
        </w:numPr>
        <w:spacing w:after="0" w:line="240" w:lineRule="auto"/>
        <w:rPr>
          <w:rFonts w:ascii="Times New Roman" w:hAnsi="Times New Roman" w:cs="Times New Roman"/>
          <w:sz w:val="24"/>
          <w:szCs w:val="24"/>
        </w:rPr>
      </w:pPr>
      <w:r w:rsidRPr="00BC5822">
        <w:rPr>
          <w:rFonts w:ascii="Times New Roman" w:hAnsi="Times New Roman" w:cs="Times New Roman"/>
          <w:sz w:val="24"/>
          <w:szCs w:val="24"/>
        </w:rPr>
        <w:t>соблюдение:</w:t>
      </w:r>
    </w:p>
    <w:p w:rsidR="00E42C38" w:rsidRPr="00BC5822" w:rsidRDefault="00E42C38" w:rsidP="009A4211">
      <w:pPr>
        <w:numPr>
          <w:ilvl w:val="0"/>
          <w:numId w:val="211"/>
        </w:numPr>
        <w:spacing w:after="0" w:line="240" w:lineRule="auto"/>
        <w:rPr>
          <w:rFonts w:ascii="Times New Roman" w:hAnsi="Times New Roman" w:cs="Times New Roman"/>
          <w:sz w:val="24"/>
          <w:szCs w:val="24"/>
        </w:rPr>
      </w:pPr>
      <w:r w:rsidRPr="00BC5822">
        <w:rPr>
          <w:rFonts w:ascii="Times New Roman" w:hAnsi="Times New Roman" w:cs="Times New Roman"/>
          <w:sz w:val="24"/>
          <w:szCs w:val="24"/>
        </w:rPr>
        <w:t>санитарно-эпидемиологические требований образовательного процесса (требования к водоснабжению, канализации, освещению, воздушно- тепловому режиму, размещению и архитектурным особенностям здания образовательного учреждения, его территории, отдельным помещениям, средствам обучения, учебному оборудованию);</w:t>
      </w:r>
    </w:p>
    <w:p w:rsidR="00E42C38" w:rsidRPr="00BC5822" w:rsidRDefault="00E42C38" w:rsidP="009A4211">
      <w:pPr>
        <w:numPr>
          <w:ilvl w:val="0"/>
          <w:numId w:val="211"/>
        </w:numPr>
        <w:spacing w:after="0" w:line="240" w:lineRule="auto"/>
        <w:rPr>
          <w:rFonts w:ascii="Times New Roman" w:hAnsi="Times New Roman" w:cs="Times New Roman"/>
          <w:sz w:val="24"/>
          <w:szCs w:val="24"/>
        </w:rPr>
      </w:pPr>
      <w:r w:rsidRPr="00BC5822">
        <w:rPr>
          <w:rFonts w:ascii="Times New Roman" w:hAnsi="Times New Roman" w:cs="Times New Roman"/>
          <w:sz w:val="24"/>
          <w:szCs w:val="24"/>
        </w:rPr>
        <w:t>требований к санитарно-бытовым условиям (оборудование гардеробов, санузлов, мест личной гигиены);</w:t>
      </w:r>
    </w:p>
    <w:p w:rsidR="00E42C38" w:rsidRPr="00BC5822" w:rsidRDefault="00E42C38" w:rsidP="009A4211">
      <w:pPr>
        <w:numPr>
          <w:ilvl w:val="0"/>
          <w:numId w:val="211"/>
        </w:numPr>
        <w:spacing w:after="0" w:line="240" w:lineRule="auto"/>
        <w:rPr>
          <w:rFonts w:ascii="Times New Roman" w:hAnsi="Times New Roman" w:cs="Times New Roman"/>
          <w:sz w:val="24"/>
          <w:szCs w:val="24"/>
        </w:rPr>
      </w:pPr>
      <w:r w:rsidRPr="00BC5822">
        <w:rPr>
          <w:rFonts w:ascii="Times New Roman" w:hAnsi="Times New Roman" w:cs="Times New Roman"/>
          <w:sz w:val="24"/>
          <w:szCs w:val="24"/>
        </w:rPr>
        <w:t>требований к социально-бытовым условиям (оборудование в учебных кабинетах и ,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 (помещений); " помещений для питания обучающихся, хранения и приготовления пищи, а также, при необходимости, транспортное обеспечение обслуживания обучающихся); строительных норм и правил; требований пожарной и электробезопасности;</w:t>
      </w:r>
    </w:p>
    <w:p w:rsidR="00E42C38" w:rsidRPr="00BC5822" w:rsidRDefault="00E42C38" w:rsidP="009A4211">
      <w:pPr>
        <w:numPr>
          <w:ilvl w:val="0"/>
          <w:numId w:val="211"/>
        </w:numPr>
        <w:spacing w:after="0" w:line="240" w:lineRule="auto"/>
        <w:rPr>
          <w:rFonts w:ascii="Times New Roman" w:hAnsi="Times New Roman" w:cs="Times New Roman"/>
          <w:sz w:val="24"/>
          <w:szCs w:val="24"/>
        </w:rPr>
      </w:pPr>
      <w:r w:rsidRPr="00BC5822">
        <w:rPr>
          <w:rFonts w:ascii="Times New Roman" w:hAnsi="Times New Roman" w:cs="Times New Roman"/>
          <w:sz w:val="24"/>
          <w:szCs w:val="24"/>
        </w:rPr>
        <w:t>требований охраны здоровья обучающихся и охраны труда работникоь образовательных учреждений;</w:t>
      </w:r>
    </w:p>
    <w:p w:rsidR="00E42C38" w:rsidRPr="00BC5822" w:rsidRDefault="00E42C38" w:rsidP="009A4211">
      <w:pPr>
        <w:numPr>
          <w:ilvl w:val="0"/>
          <w:numId w:val="211"/>
        </w:numPr>
        <w:spacing w:after="0" w:line="240" w:lineRule="auto"/>
        <w:rPr>
          <w:rFonts w:ascii="Times New Roman" w:hAnsi="Times New Roman" w:cs="Times New Roman"/>
          <w:sz w:val="24"/>
          <w:szCs w:val="24"/>
        </w:rPr>
      </w:pPr>
      <w:r w:rsidRPr="00BC5822">
        <w:rPr>
          <w:rFonts w:ascii="Times New Roman" w:hAnsi="Times New Roman" w:cs="Times New Roman"/>
          <w:sz w:val="24"/>
          <w:szCs w:val="24"/>
        </w:rPr>
        <w:t>требований к транспортному обслуживанию обучающихся; 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учреждений;</w:t>
      </w:r>
    </w:p>
    <w:p w:rsidR="00E42C38" w:rsidRPr="00BC5822" w:rsidRDefault="00E42C38" w:rsidP="009A4211">
      <w:pPr>
        <w:numPr>
          <w:ilvl w:val="0"/>
          <w:numId w:val="211"/>
        </w:numPr>
        <w:spacing w:after="0" w:line="240" w:lineRule="auto"/>
        <w:rPr>
          <w:rFonts w:ascii="Times New Roman" w:hAnsi="Times New Roman" w:cs="Times New Roman"/>
          <w:sz w:val="24"/>
          <w:szCs w:val="24"/>
        </w:rPr>
      </w:pPr>
      <w:r w:rsidRPr="00BC5822">
        <w:rPr>
          <w:rFonts w:ascii="Times New Roman" w:hAnsi="Times New Roman" w:cs="Times New Roman"/>
          <w:sz w:val="24"/>
          <w:szCs w:val="24"/>
        </w:rPr>
        <w:t>требований к организации безопасной эксплуатации спортивных сооружений, спортивного инвентаря и оборудования, используемого в общеобразовательных учреждениях;</w:t>
      </w:r>
    </w:p>
    <w:p w:rsidR="00E42C38" w:rsidRPr="00BC5822" w:rsidRDefault="00E42C38" w:rsidP="009A4211">
      <w:pPr>
        <w:numPr>
          <w:ilvl w:val="0"/>
          <w:numId w:val="211"/>
        </w:numPr>
        <w:spacing w:after="0" w:line="240" w:lineRule="auto"/>
        <w:rPr>
          <w:rFonts w:ascii="Times New Roman" w:hAnsi="Times New Roman" w:cs="Times New Roman"/>
          <w:sz w:val="24"/>
          <w:szCs w:val="24"/>
        </w:rPr>
      </w:pPr>
      <w:r w:rsidRPr="00BC5822">
        <w:rPr>
          <w:rFonts w:ascii="Times New Roman" w:hAnsi="Times New Roman" w:cs="Times New Roman"/>
          <w:sz w:val="24"/>
          <w:szCs w:val="24"/>
        </w:rPr>
        <w:t>своевременных сроков и необходимых объемов текущего и капитального ремонта;</w:t>
      </w:r>
    </w:p>
    <w:p w:rsidR="00E42C38" w:rsidRPr="00BC5822" w:rsidRDefault="00E42C38" w:rsidP="009A4211">
      <w:pPr>
        <w:numPr>
          <w:ilvl w:val="0"/>
          <w:numId w:val="212"/>
        </w:numPr>
        <w:spacing w:after="0" w:line="240" w:lineRule="auto"/>
        <w:rPr>
          <w:rFonts w:ascii="Times New Roman" w:hAnsi="Times New Roman" w:cs="Times New Roman"/>
          <w:sz w:val="24"/>
          <w:szCs w:val="24"/>
        </w:rPr>
      </w:pPr>
      <w:r w:rsidRPr="00BC5822">
        <w:rPr>
          <w:rFonts w:ascii="Times New Roman" w:hAnsi="Times New Roman" w:cs="Times New Roman"/>
          <w:sz w:val="24"/>
          <w:szCs w:val="24"/>
        </w:rPr>
        <w:t>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образовательного учреждения).</w:t>
      </w:r>
    </w:p>
    <w:p w:rsidR="00E42C38" w:rsidRPr="00BC5822" w:rsidRDefault="00E42C38" w:rsidP="009A4211">
      <w:pPr>
        <w:ind w:firstLine="708"/>
        <w:rPr>
          <w:rFonts w:ascii="Times New Roman" w:hAnsi="Times New Roman" w:cs="Times New Roman"/>
          <w:b/>
          <w:bCs/>
          <w:sz w:val="24"/>
          <w:szCs w:val="24"/>
        </w:rPr>
      </w:pPr>
      <w:bookmarkStart w:id="617" w:name="bookmark39"/>
      <w:r w:rsidRPr="00BC5822">
        <w:rPr>
          <w:rFonts w:ascii="Times New Roman" w:hAnsi="Times New Roman" w:cs="Times New Roman"/>
          <w:sz w:val="24"/>
          <w:szCs w:val="24"/>
        </w:rPr>
        <w:t>Информационно-методические условия реализации основной образовательной программы общего образования</w:t>
      </w:r>
      <w:r w:rsidRPr="00BC5822">
        <w:rPr>
          <w:rStyle w:val="2f6"/>
          <w:rFonts w:cs="Times New Roman"/>
          <w:bCs/>
          <w:sz w:val="24"/>
          <w:szCs w:val="24"/>
        </w:rPr>
        <w:t xml:space="preserve"> </w:t>
      </w:r>
      <w:r w:rsidRPr="00BC5822">
        <w:rPr>
          <w:rStyle w:val="2f6"/>
          <w:rFonts w:cs="Times New Roman"/>
          <w:b w:val="0"/>
          <w:sz w:val="24"/>
          <w:szCs w:val="24"/>
        </w:rPr>
        <w:t>должны обеспечиваться современной информационно-образовательной средой.</w:t>
      </w:r>
      <w:bookmarkEnd w:id="617"/>
    </w:p>
    <w:p w:rsidR="00E42C38" w:rsidRPr="00BC5822" w:rsidRDefault="00E42C38" w:rsidP="009A4211">
      <w:pPr>
        <w:ind w:firstLine="708"/>
        <w:rPr>
          <w:rFonts w:ascii="Times New Roman" w:hAnsi="Times New Roman" w:cs="Times New Roman"/>
          <w:sz w:val="24"/>
          <w:szCs w:val="24"/>
        </w:rPr>
      </w:pPr>
      <w:r w:rsidRPr="00BC5822">
        <w:rPr>
          <w:rFonts w:ascii="Times New Roman" w:hAnsi="Times New Roman" w:cs="Times New Roman"/>
          <w:sz w:val="24"/>
          <w:szCs w:val="24"/>
        </w:rPr>
        <w:t>Информационно-образовательная среда образовательного учреждения должна обеспечивать:</w:t>
      </w:r>
    </w:p>
    <w:p w:rsidR="00E42C38" w:rsidRPr="00BC5822" w:rsidRDefault="00E42C38" w:rsidP="009A4211">
      <w:pPr>
        <w:numPr>
          <w:ilvl w:val="0"/>
          <w:numId w:val="213"/>
        </w:numPr>
        <w:spacing w:after="0" w:line="240" w:lineRule="auto"/>
        <w:rPr>
          <w:rFonts w:ascii="Times New Roman" w:hAnsi="Times New Roman" w:cs="Times New Roman"/>
          <w:sz w:val="24"/>
          <w:szCs w:val="24"/>
        </w:rPr>
      </w:pPr>
      <w:r w:rsidRPr="00BC5822">
        <w:rPr>
          <w:rFonts w:ascii="Times New Roman" w:hAnsi="Times New Roman" w:cs="Times New Roman"/>
          <w:sz w:val="24"/>
          <w:szCs w:val="24"/>
        </w:rPr>
        <w:t>информационно-методическую поддержку образовательного процесса; планирование образовательного процесса и его ресурсного обеспечения; мониторинг и фиксацию хода и результатов образовательного процесса; мониторинг здоровья обучающихся;</w:t>
      </w:r>
    </w:p>
    <w:p w:rsidR="00E42C38" w:rsidRPr="00BC5822" w:rsidRDefault="00E42C38" w:rsidP="009A4211">
      <w:pPr>
        <w:numPr>
          <w:ilvl w:val="0"/>
          <w:numId w:val="213"/>
        </w:numPr>
        <w:spacing w:after="0" w:line="240" w:lineRule="auto"/>
        <w:rPr>
          <w:rFonts w:ascii="Times New Roman" w:hAnsi="Times New Roman" w:cs="Times New Roman"/>
          <w:sz w:val="24"/>
          <w:szCs w:val="24"/>
        </w:rPr>
      </w:pPr>
      <w:r w:rsidRPr="00BC5822">
        <w:rPr>
          <w:rFonts w:ascii="Times New Roman" w:hAnsi="Times New Roman" w:cs="Times New Roman"/>
          <w:sz w:val="24"/>
          <w:szCs w:val="24"/>
        </w:rPr>
        <w:t>современные процедуры создания, поиска, сбора, анализа, обработки, хранения и представления информации;</w:t>
      </w:r>
    </w:p>
    <w:p w:rsidR="00E42C38" w:rsidRPr="00BC5822" w:rsidRDefault="00E42C38" w:rsidP="009A4211">
      <w:pPr>
        <w:numPr>
          <w:ilvl w:val="0"/>
          <w:numId w:val="213"/>
        </w:numPr>
        <w:spacing w:after="0" w:line="240" w:lineRule="auto"/>
        <w:rPr>
          <w:rFonts w:ascii="Times New Roman" w:hAnsi="Times New Roman" w:cs="Times New Roman"/>
          <w:sz w:val="24"/>
          <w:szCs w:val="24"/>
        </w:rPr>
      </w:pPr>
      <w:r w:rsidRPr="00BC5822">
        <w:rPr>
          <w:rFonts w:ascii="Times New Roman" w:hAnsi="Times New Roman" w:cs="Times New Roman"/>
          <w:sz w:val="24"/>
          <w:szCs w:val="24"/>
        </w:rPr>
        <w:t>дистанционное взаимодействие всех участников образовательного процесса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w:t>
      </w:r>
    </w:p>
    <w:p w:rsidR="00E42C38" w:rsidRPr="00BC5822" w:rsidRDefault="00E42C38" w:rsidP="009A4211">
      <w:pPr>
        <w:numPr>
          <w:ilvl w:val="0"/>
          <w:numId w:val="213"/>
        </w:numPr>
        <w:spacing w:after="0" w:line="240" w:lineRule="auto"/>
        <w:rPr>
          <w:rFonts w:ascii="Times New Roman" w:hAnsi="Times New Roman" w:cs="Times New Roman"/>
          <w:sz w:val="24"/>
          <w:szCs w:val="24"/>
        </w:rPr>
      </w:pPr>
      <w:r w:rsidRPr="00BC5822">
        <w:rPr>
          <w:rFonts w:ascii="Times New Roman" w:hAnsi="Times New Roman" w:cs="Times New Roman"/>
          <w:sz w:val="24"/>
          <w:szCs w:val="24"/>
        </w:rPr>
        <w:t>дистанционное взаимодействие образовательного учреждения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w:t>
      </w:r>
    </w:p>
    <w:p w:rsidR="00E42C38" w:rsidRPr="00BC5822" w:rsidRDefault="00E42C38" w:rsidP="009A4211">
      <w:pPr>
        <w:ind w:firstLine="708"/>
        <w:rPr>
          <w:rFonts w:ascii="Times New Roman" w:hAnsi="Times New Roman" w:cs="Times New Roman"/>
          <w:sz w:val="24"/>
          <w:szCs w:val="24"/>
        </w:rPr>
      </w:pPr>
      <w:r w:rsidRPr="00BC5822">
        <w:rPr>
          <w:rFonts w:ascii="Times New Roman" w:hAnsi="Times New Roman" w:cs="Times New Roman"/>
          <w:sz w:val="24"/>
          <w:szCs w:val="24"/>
        </w:rPr>
        <w:t>Требования к учебно-методическому и информационному обеспечению реализации основной образовательной программы основного общего образования:</w:t>
      </w:r>
    </w:p>
    <w:p w:rsidR="00E42C38" w:rsidRPr="00BC5822" w:rsidRDefault="00E42C38" w:rsidP="009A4211">
      <w:pPr>
        <w:numPr>
          <w:ilvl w:val="0"/>
          <w:numId w:val="214"/>
        </w:numPr>
        <w:spacing w:after="0" w:line="240" w:lineRule="auto"/>
        <w:rPr>
          <w:rFonts w:ascii="Times New Roman" w:hAnsi="Times New Roman" w:cs="Times New Roman"/>
          <w:sz w:val="24"/>
          <w:szCs w:val="24"/>
        </w:rPr>
      </w:pPr>
      <w:r w:rsidRPr="00BC5822">
        <w:rPr>
          <w:rFonts w:ascii="Times New Roman" w:hAnsi="Times New Roman" w:cs="Times New Roman"/>
          <w:sz w:val="24"/>
          <w:szCs w:val="24"/>
        </w:rPr>
        <w:t>информационная поддержка образовательной деятельности обучающихся и педагогических работников на основе современных информационных технологий;</w:t>
      </w:r>
    </w:p>
    <w:p w:rsidR="00E42C38" w:rsidRPr="00BC5822" w:rsidRDefault="00E42C38" w:rsidP="00BC5822">
      <w:pPr>
        <w:numPr>
          <w:ilvl w:val="0"/>
          <w:numId w:val="214"/>
        </w:numPr>
        <w:spacing w:after="0" w:line="240" w:lineRule="auto"/>
        <w:rPr>
          <w:rFonts w:ascii="Times New Roman" w:hAnsi="Times New Roman" w:cs="Times New Roman"/>
          <w:sz w:val="24"/>
          <w:szCs w:val="24"/>
        </w:rPr>
      </w:pPr>
      <w:r w:rsidRPr="00BC5822">
        <w:rPr>
          <w:rFonts w:ascii="Times New Roman" w:hAnsi="Times New Roman" w:cs="Times New Roman"/>
          <w:sz w:val="24"/>
          <w:szCs w:val="24"/>
        </w:rPr>
        <w:t>укомплектованность печатными и электронными информационно- образовательными ресурсами по всем предметам учебного плана.</w:t>
      </w:r>
      <w:bookmarkEnd w:id="614"/>
    </w:p>
    <w:sectPr w:rsidR="00E42C38" w:rsidRPr="00BC5822" w:rsidSect="00420647">
      <w:footerReference w:type="default" r:id="rId27"/>
      <w:pgSz w:w="11906" w:h="16838"/>
      <w:pgMar w:top="567" w:right="567" w:bottom="567" w:left="851"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2C38" w:rsidRDefault="00E42C38" w:rsidP="00B540EE">
      <w:pPr>
        <w:spacing w:after="0" w:line="240" w:lineRule="auto"/>
      </w:pPr>
      <w:r>
        <w:separator/>
      </w:r>
    </w:p>
  </w:endnote>
  <w:endnote w:type="continuationSeparator" w:id="0">
    <w:p w:rsidR="00E42C38" w:rsidRDefault="00E42C38"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0000000000000000000"/>
    <w:charset w:val="80"/>
    <w:family w:val="swiss"/>
    <w:notTrueType/>
    <w:pitch w:val="variable"/>
    <w:sig w:usb0="00000001" w:usb1="08070000" w:usb2="00000010" w:usb3="00000000" w:csb0="0002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 Pro W3">
    <w:panose1 w:val="00000000000000000000"/>
    <w:charset w:val="80"/>
    <w:family w:val="auto"/>
    <w:notTrueType/>
    <w:pitch w:val="variable"/>
    <w:sig w:usb0="00000001" w:usb1="08070000" w:usb2="00000010" w:usb3="00000000" w:csb0="00020000" w:csb1="00000000"/>
  </w:font>
  <w:font w:name="SimSun">
    <w:altName w:val="§­§°§®§Ц"/>
    <w:panose1 w:val="02010600030101010101"/>
    <w:charset w:val="86"/>
    <w:family w:val="auto"/>
    <w:notTrueType/>
    <w:pitch w:val="variable"/>
    <w:sig w:usb0="00000001" w:usb1="080E0000" w:usb2="00000010" w:usb3="00000000" w:csb0="0004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Calibri Light">
    <w:panose1 w:val="00000000000000000000"/>
    <w:charset w:val="CC"/>
    <w:family w:val="swiss"/>
    <w:notTrueType/>
    <w:pitch w:val="variable"/>
    <w:sig w:usb0="00000203" w:usb1="00000000" w:usb2="00000000" w:usb3="00000000" w:csb0="00000005"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l?r ??Ѓfc"/>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00002FF" w:usb1="5000205B" w:usb2="00000001" w:usb3="00000000" w:csb0="0000019F" w:csb1="00000000"/>
  </w:font>
  <w:font w:name="Microsoft Sans Serif">
    <w:panose1 w:val="020B0604020202020204"/>
    <w:charset w:val="CC"/>
    <w:family w:val="swiss"/>
    <w:pitch w:val="variable"/>
    <w:sig w:usb0="61002BDF" w:usb1="80000000"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Franklin Gothic Heavy">
    <w:panose1 w:val="00000000000000000000"/>
    <w:charset w:val="CC"/>
    <w:family w:val="swiss"/>
    <w:notTrueType/>
    <w:pitch w:val="variable"/>
    <w:sig w:usb0="00000203" w:usb1="00000000" w:usb2="00000000" w:usb3="00000000" w:csb0="00000005"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C38" w:rsidRPr="00FC65AF" w:rsidRDefault="00E42C38" w:rsidP="00314F0F">
    <w:pPr>
      <w:pStyle w:val="Footer"/>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Pr>
        <w:noProof/>
        <w:sz w:val="24"/>
        <w:szCs w:val="24"/>
      </w:rPr>
      <w:t>1</w:t>
    </w:r>
    <w:r w:rsidRPr="00FC65AF">
      <w:rPr>
        <w:sz w:val="24"/>
        <w:szCs w:val="24"/>
      </w:rPr>
      <w:fldChar w:fldCharType="end"/>
    </w:r>
  </w:p>
  <w:p w:rsidR="00E42C38" w:rsidRDefault="00E42C3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2C38" w:rsidRDefault="00E42C38" w:rsidP="00B540EE">
      <w:pPr>
        <w:spacing w:after="0" w:line="240" w:lineRule="auto"/>
      </w:pPr>
      <w:r>
        <w:separator/>
      </w:r>
    </w:p>
  </w:footnote>
  <w:footnote w:type="continuationSeparator" w:id="0">
    <w:p w:rsidR="00E42C38" w:rsidRDefault="00E42C38" w:rsidP="00B540EE">
      <w:pPr>
        <w:spacing w:after="0" w:line="240" w:lineRule="auto"/>
      </w:pPr>
      <w:r>
        <w:continuationSeparator/>
      </w:r>
    </w:p>
  </w:footnote>
  <w:footnote w:id="1">
    <w:p w:rsidR="00E42C38" w:rsidRDefault="00E42C38" w:rsidP="00B540EE">
      <w:pPr>
        <w:pStyle w:val="FootnoteText"/>
      </w:pPr>
      <w:r>
        <w:rPr>
          <w:rStyle w:val="FootnoteReference"/>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2">
    <w:p w:rsidR="00E42C38" w:rsidRDefault="00E42C38" w:rsidP="00B540EE">
      <w:pPr>
        <w:pStyle w:val="FootnoteText"/>
      </w:pPr>
      <w:r>
        <w:rPr>
          <w:rStyle w:val="FootnoteReference"/>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152879C"/>
    <w:lvl w:ilvl="0">
      <w:start w:val="1"/>
      <w:numFmt w:val="bullet"/>
      <w:lvlText w:val=""/>
      <w:lvlJc w:val="left"/>
      <w:pPr>
        <w:tabs>
          <w:tab w:val="num" w:pos="643"/>
        </w:tabs>
        <w:ind w:left="643" w:hanging="360"/>
      </w:pPr>
      <w:rPr>
        <w:rFonts w:ascii="Symbol" w:hAnsi="Symbol" w:hint="default"/>
      </w:rPr>
    </w:lvl>
  </w:abstractNum>
  <w:abstractNum w:abstractNumId="1">
    <w:nsid w:val="FFFFFFFE"/>
    <w:multiLevelType w:val="singleLevel"/>
    <w:tmpl w:val="FC4EBE5E"/>
    <w:lvl w:ilvl="0">
      <w:numFmt w:val="bullet"/>
      <w:lvlText w:val="*"/>
      <w:lvlJc w:val="left"/>
    </w:lvl>
  </w:abstractNum>
  <w:abstractNum w:abstractNumId="2">
    <w:nsid w:val="00000002"/>
    <w:multiLevelType w:val="multilevel"/>
    <w:tmpl w:val="00000002"/>
    <w:name w:val="WW8Num1"/>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0000003"/>
    <w:multiLevelType w:val="multilevel"/>
    <w:tmpl w:val="00000003"/>
    <w:name w:val="WW8Num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0000004"/>
    <w:multiLevelType w:val="multilevel"/>
    <w:tmpl w:val="00000004"/>
    <w:name w:val="WW8Num3"/>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0000005"/>
    <w:multiLevelType w:val="multilevel"/>
    <w:tmpl w:val="00000005"/>
    <w:name w:val="WW8Num5"/>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0000006"/>
    <w:multiLevelType w:val="multilevel"/>
    <w:tmpl w:val="00000006"/>
    <w:name w:val="WW8Num8"/>
    <w:lvl w:ilvl="0">
      <w:start w:val="1"/>
      <w:numFmt w:val="bullet"/>
      <w:lvlText w:val=""/>
      <w:lvlJc w:val="left"/>
      <w:pPr>
        <w:tabs>
          <w:tab w:val="num" w:pos="720"/>
        </w:tabs>
        <w:ind w:left="720" w:hanging="360"/>
      </w:pPr>
      <w:rPr>
        <w:rFonts w:ascii="Symbol" w:hAnsi="Symbol" w:hint="default"/>
        <w:color w:val="000000"/>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0000002B"/>
    <w:multiLevelType w:val="hybridMultilevel"/>
    <w:tmpl w:val="0000002B"/>
    <w:lvl w:ilvl="0" w:tplc="00001069">
      <w:start w:val="1"/>
      <w:numFmt w:val="decimal"/>
      <w:lvlText w:val="%1."/>
      <w:lvlJc w:val="left"/>
      <w:pPr>
        <w:ind w:left="720" w:hanging="360"/>
      </w:pPr>
      <w:rPr>
        <w:rFonts w:cs="Times New Roman"/>
      </w:rPr>
    </w:lvl>
    <w:lvl w:ilvl="1" w:tplc="0000106A">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491C"/>
    <w:multiLevelType w:val="hybridMultilevel"/>
    <w:tmpl w:val="00004D06"/>
    <w:lvl w:ilvl="0" w:tplc="00004DB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0177538E"/>
    <w:multiLevelType w:val="hybridMultilevel"/>
    <w:tmpl w:val="839C5EAA"/>
    <w:lvl w:ilvl="0" w:tplc="6D8C3704">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02CD1850"/>
    <w:multiLevelType w:val="hybridMultilevel"/>
    <w:tmpl w:val="F3F2366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051D5748"/>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5">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7">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0">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hint="default"/>
      </w:rPr>
    </w:lvl>
    <w:lvl w:ilvl="8" w:tplc="04190005">
      <w:start w:val="1"/>
      <w:numFmt w:val="bullet"/>
      <w:lvlText w:val=""/>
      <w:lvlJc w:val="left"/>
      <w:pPr>
        <w:ind w:left="6553" w:hanging="360"/>
      </w:pPr>
      <w:rPr>
        <w:rFonts w:ascii="Wingdings" w:hAnsi="Wingdings" w:hint="default"/>
      </w:rPr>
    </w:lvl>
  </w:abstractNum>
  <w:abstractNum w:abstractNumId="22">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0D4846D9"/>
    <w:multiLevelType w:val="hybridMultilevel"/>
    <w:tmpl w:val="79E4984C"/>
    <w:lvl w:ilvl="0" w:tplc="6D8C3704">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5">
    <w:nsid w:val="0E7A1ACC"/>
    <w:multiLevelType w:val="hybridMultilevel"/>
    <w:tmpl w:val="73C6DE3A"/>
    <w:lvl w:ilvl="0" w:tplc="6DF021B8">
      <w:start w:val="2"/>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7">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31">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nsid w:val="189A0D26"/>
    <w:multiLevelType w:val="hybridMultilevel"/>
    <w:tmpl w:val="2E967C3A"/>
    <w:lvl w:ilvl="0" w:tplc="6D8C3704">
      <w:start w:val="1"/>
      <w:numFmt w:val="bullet"/>
      <w:lvlText w:val="‒"/>
      <w:lvlJc w:val="left"/>
      <w:pPr>
        <w:ind w:left="360" w:hanging="360"/>
      </w:pPr>
      <w:rPr>
        <w:rFonts w:ascii="Times New Roman" w:hAnsi="Times New Roman" w:hint="default"/>
      </w:rPr>
    </w:lvl>
    <w:lvl w:ilvl="1" w:tplc="00001132">
      <w:start w:val="1"/>
      <w:numFmt w:val="bullet"/>
      <w:lvlText w:val="•"/>
      <w:lvlJc w:val="left"/>
      <w:pPr>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4">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bCs w:val="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1B7D34A4"/>
    <w:multiLevelType w:val="hybridMultilevel"/>
    <w:tmpl w:val="6F268FE4"/>
    <w:lvl w:ilvl="0" w:tplc="6D8C3704">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7">
    <w:nsid w:val="1B90201F"/>
    <w:multiLevelType w:val="hybridMultilevel"/>
    <w:tmpl w:val="0166F75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1BAC5D0A"/>
    <w:multiLevelType w:val="hybridMultilevel"/>
    <w:tmpl w:val="E904C964"/>
    <w:lvl w:ilvl="0" w:tplc="B302E1FA">
      <w:start w:val="11"/>
      <w:numFmt w:val="decimal"/>
      <w:lvlText w:val="%1."/>
      <w:lvlJc w:val="left"/>
      <w:pPr>
        <w:ind w:left="1069" w:hanging="360"/>
      </w:pPr>
      <w:rPr>
        <w:rFonts w:cs="Times New Roman" w:hint="default"/>
      </w:rPr>
    </w:lvl>
    <w:lvl w:ilvl="1" w:tplc="04090019">
      <w:start w:val="1"/>
      <w:numFmt w:val="lowerLetter"/>
      <w:lvlText w:val="%2."/>
      <w:lvlJc w:val="left"/>
      <w:pPr>
        <w:ind w:left="1789" w:hanging="360"/>
      </w:pPr>
      <w:rPr>
        <w:rFonts w:cs="Times New Roman"/>
      </w:rPr>
    </w:lvl>
    <w:lvl w:ilvl="2" w:tplc="0409001B">
      <w:start w:val="1"/>
      <w:numFmt w:val="lowerRoman"/>
      <w:lvlText w:val="%3."/>
      <w:lvlJc w:val="right"/>
      <w:pPr>
        <w:ind w:left="2509" w:hanging="180"/>
      </w:pPr>
      <w:rPr>
        <w:rFonts w:cs="Times New Roman"/>
      </w:rPr>
    </w:lvl>
    <w:lvl w:ilvl="3" w:tplc="0409000F">
      <w:start w:val="1"/>
      <w:numFmt w:val="decimal"/>
      <w:lvlText w:val="%4."/>
      <w:lvlJc w:val="left"/>
      <w:pPr>
        <w:ind w:left="3229" w:hanging="360"/>
      </w:pPr>
      <w:rPr>
        <w:rFonts w:cs="Times New Roman"/>
      </w:rPr>
    </w:lvl>
    <w:lvl w:ilvl="4" w:tplc="04090019">
      <w:start w:val="1"/>
      <w:numFmt w:val="lowerLetter"/>
      <w:lvlText w:val="%5."/>
      <w:lvlJc w:val="left"/>
      <w:pPr>
        <w:ind w:left="3949" w:hanging="360"/>
      </w:pPr>
      <w:rPr>
        <w:rFonts w:cs="Times New Roman"/>
      </w:rPr>
    </w:lvl>
    <w:lvl w:ilvl="5" w:tplc="0409001B">
      <w:start w:val="1"/>
      <w:numFmt w:val="lowerRoman"/>
      <w:lvlText w:val="%6."/>
      <w:lvlJc w:val="right"/>
      <w:pPr>
        <w:ind w:left="4669" w:hanging="180"/>
      </w:pPr>
      <w:rPr>
        <w:rFonts w:cs="Times New Roman"/>
      </w:rPr>
    </w:lvl>
    <w:lvl w:ilvl="6" w:tplc="0409000F">
      <w:start w:val="1"/>
      <w:numFmt w:val="decimal"/>
      <w:lvlText w:val="%7."/>
      <w:lvlJc w:val="left"/>
      <w:pPr>
        <w:ind w:left="5389" w:hanging="360"/>
      </w:pPr>
      <w:rPr>
        <w:rFonts w:cs="Times New Roman"/>
      </w:rPr>
    </w:lvl>
    <w:lvl w:ilvl="7" w:tplc="04090019">
      <w:start w:val="1"/>
      <w:numFmt w:val="lowerLetter"/>
      <w:lvlText w:val="%8."/>
      <w:lvlJc w:val="left"/>
      <w:pPr>
        <w:ind w:left="6109" w:hanging="360"/>
      </w:pPr>
      <w:rPr>
        <w:rFonts w:cs="Times New Roman"/>
      </w:rPr>
    </w:lvl>
    <w:lvl w:ilvl="8" w:tplc="0409001B">
      <w:start w:val="1"/>
      <w:numFmt w:val="lowerRoman"/>
      <w:lvlText w:val="%9."/>
      <w:lvlJc w:val="right"/>
      <w:pPr>
        <w:ind w:left="6829" w:hanging="180"/>
      </w:pPr>
      <w:rPr>
        <w:rFonts w:cs="Times New Roman"/>
      </w:rPr>
    </w:lvl>
  </w:abstractNum>
  <w:abstractNum w:abstractNumId="39">
    <w:nsid w:val="1BB104F8"/>
    <w:multiLevelType w:val="hybridMultilevel"/>
    <w:tmpl w:val="A4467C16"/>
    <w:lvl w:ilvl="0" w:tplc="6D8C3704">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0">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8">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9">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20E771B6"/>
    <w:multiLevelType w:val="hybridMultilevel"/>
    <w:tmpl w:val="560C8714"/>
    <w:lvl w:ilvl="0" w:tplc="6DF021B8">
      <w:start w:val="2"/>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1">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nsid w:val="227513AA"/>
    <w:multiLevelType w:val="hybridMultilevel"/>
    <w:tmpl w:val="0DD065D8"/>
    <w:lvl w:ilvl="0" w:tplc="D3C6F136">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3">
    <w:nsid w:val="22FB20FD"/>
    <w:multiLevelType w:val="hybridMultilevel"/>
    <w:tmpl w:val="6EAE8850"/>
    <w:lvl w:ilvl="0" w:tplc="6DF021B8">
      <w:start w:val="2"/>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4">
    <w:nsid w:val="230D5381"/>
    <w:multiLevelType w:val="hybridMultilevel"/>
    <w:tmpl w:val="3A4014BA"/>
    <w:lvl w:ilvl="0" w:tplc="6D8C3704">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5">
    <w:nsid w:val="237A3AD0"/>
    <w:multiLevelType w:val="hybridMultilevel"/>
    <w:tmpl w:val="DC9E556A"/>
    <w:lvl w:ilvl="0" w:tplc="6D8C3704">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6">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7">
    <w:nsid w:val="2460331B"/>
    <w:multiLevelType w:val="hybridMultilevel"/>
    <w:tmpl w:val="C7BAE0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8">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59">
    <w:nsid w:val="256A7D13"/>
    <w:multiLevelType w:val="hybridMultilevel"/>
    <w:tmpl w:val="49FA8442"/>
    <w:lvl w:ilvl="0" w:tplc="137CF6B0">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61">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start w:val="1"/>
      <w:numFmt w:val="bullet"/>
      <w:lvlText w:val="o"/>
      <w:lvlJc w:val="left"/>
      <w:pPr>
        <w:ind w:left="1089" w:hanging="360"/>
      </w:pPr>
      <w:rPr>
        <w:rFonts w:ascii="Courier New" w:hAnsi="Courier New" w:hint="default"/>
      </w:rPr>
    </w:lvl>
    <w:lvl w:ilvl="2" w:tplc="04190005">
      <w:start w:val="1"/>
      <w:numFmt w:val="bullet"/>
      <w:lvlText w:val=""/>
      <w:lvlJc w:val="left"/>
      <w:pPr>
        <w:ind w:left="1809" w:hanging="360"/>
      </w:pPr>
      <w:rPr>
        <w:rFonts w:ascii="Wingdings" w:hAnsi="Wingdings" w:hint="default"/>
      </w:rPr>
    </w:lvl>
    <w:lvl w:ilvl="3" w:tplc="04190001">
      <w:start w:val="1"/>
      <w:numFmt w:val="bullet"/>
      <w:lvlText w:val=""/>
      <w:lvlJc w:val="left"/>
      <w:pPr>
        <w:ind w:left="2529" w:hanging="360"/>
      </w:pPr>
      <w:rPr>
        <w:rFonts w:ascii="Symbol" w:hAnsi="Symbol" w:hint="default"/>
      </w:rPr>
    </w:lvl>
    <w:lvl w:ilvl="4" w:tplc="04190003">
      <w:start w:val="1"/>
      <w:numFmt w:val="bullet"/>
      <w:lvlText w:val="o"/>
      <w:lvlJc w:val="left"/>
      <w:pPr>
        <w:ind w:left="3249" w:hanging="360"/>
      </w:pPr>
      <w:rPr>
        <w:rFonts w:ascii="Courier New" w:hAnsi="Courier New" w:hint="default"/>
      </w:rPr>
    </w:lvl>
    <w:lvl w:ilvl="5" w:tplc="04190005">
      <w:start w:val="1"/>
      <w:numFmt w:val="bullet"/>
      <w:lvlText w:val=""/>
      <w:lvlJc w:val="left"/>
      <w:pPr>
        <w:ind w:left="3969" w:hanging="360"/>
      </w:pPr>
      <w:rPr>
        <w:rFonts w:ascii="Wingdings" w:hAnsi="Wingdings" w:hint="default"/>
      </w:rPr>
    </w:lvl>
    <w:lvl w:ilvl="6" w:tplc="04190001">
      <w:start w:val="1"/>
      <w:numFmt w:val="bullet"/>
      <w:lvlText w:val=""/>
      <w:lvlJc w:val="left"/>
      <w:pPr>
        <w:ind w:left="4689" w:hanging="360"/>
      </w:pPr>
      <w:rPr>
        <w:rFonts w:ascii="Symbol" w:hAnsi="Symbol" w:hint="default"/>
      </w:rPr>
    </w:lvl>
    <w:lvl w:ilvl="7" w:tplc="04190003">
      <w:start w:val="1"/>
      <w:numFmt w:val="bullet"/>
      <w:lvlText w:val="o"/>
      <w:lvlJc w:val="left"/>
      <w:pPr>
        <w:ind w:left="5409" w:hanging="360"/>
      </w:pPr>
      <w:rPr>
        <w:rFonts w:ascii="Courier New" w:hAnsi="Courier New" w:hint="default"/>
      </w:rPr>
    </w:lvl>
    <w:lvl w:ilvl="8" w:tplc="04190005">
      <w:start w:val="1"/>
      <w:numFmt w:val="bullet"/>
      <w:lvlText w:val=""/>
      <w:lvlJc w:val="left"/>
      <w:pPr>
        <w:ind w:left="6129" w:hanging="360"/>
      </w:pPr>
      <w:rPr>
        <w:rFonts w:ascii="Wingdings" w:hAnsi="Wingdings" w:hint="default"/>
      </w:rPr>
    </w:lvl>
  </w:abstractNum>
  <w:abstractNum w:abstractNumId="63">
    <w:nsid w:val="27BC0EDF"/>
    <w:multiLevelType w:val="hybridMultilevel"/>
    <w:tmpl w:val="87D0D468"/>
    <w:lvl w:ilvl="0" w:tplc="0419000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4">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5">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66">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7">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68">
    <w:nsid w:val="2B934FC4"/>
    <w:multiLevelType w:val="hybridMultilevel"/>
    <w:tmpl w:val="7D84B084"/>
    <w:lvl w:ilvl="0" w:tplc="4178EE56">
      <w:start w:val="1"/>
      <w:numFmt w:val="bullet"/>
      <w:lvlText w:val="-"/>
      <w:lvlJc w:val="left"/>
      <w:rPr>
        <w:rFonts w:ascii="Times New Roman" w:eastAsia="Times New Roman" w:hAnsi="Times New Roman"/>
        <w:b w:val="0"/>
        <w:i w:val="0"/>
        <w:strike w:val="0"/>
        <w:dstrike w:val="0"/>
        <w:color w:val="000000"/>
        <w:sz w:val="28"/>
        <w:u w:val="none"/>
        <w:vertAlign w:val="baseline"/>
      </w:rPr>
    </w:lvl>
    <w:lvl w:ilvl="1" w:tplc="D7124454">
      <w:start w:val="1"/>
      <w:numFmt w:val="bullet"/>
      <w:lvlText w:val="o"/>
      <w:lvlJc w:val="left"/>
      <w:pPr>
        <w:ind w:left="1788"/>
      </w:pPr>
      <w:rPr>
        <w:rFonts w:ascii="Times New Roman" w:eastAsia="Times New Roman" w:hAnsi="Times New Roman"/>
        <w:b w:val="0"/>
        <w:i w:val="0"/>
        <w:strike w:val="0"/>
        <w:dstrike w:val="0"/>
        <w:color w:val="000000"/>
        <w:sz w:val="28"/>
        <w:u w:val="none"/>
        <w:vertAlign w:val="baseline"/>
      </w:rPr>
    </w:lvl>
    <w:lvl w:ilvl="2" w:tplc="D0C6D732">
      <w:start w:val="1"/>
      <w:numFmt w:val="bullet"/>
      <w:lvlText w:val="▪"/>
      <w:lvlJc w:val="left"/>
      <w:pPr>
        <w:ind w:left="2508"/>
      </w:pPr>
      <w:rPr>
        <w:rFonts w:ascii="Times New Roman" w:eastAsia="Times New Roman" w:hAnsi="Times New Roman"/>
        <w:b w:val="0"/>
        <w:i w:val="0"/>
        <w:strike w:val="0"/>
        <w:dstrike w:val="0"/>
        <w:color w:val="000000"/>
        <w:sz w:val="28"/>
        <w:u w:val="none"/>
        <w:vertAlign w:val="baseline"/>
      </w:rPr>
    </w:lvl>
    <w:lvl w:ilvl="3" w:tplc="12665ACC">
      <w:start w:val="1"/>
      <w:numFmt w:val="bullet"/>
      <w:lvlText w:val="•"/>
      <w:lvlJc w:val="left"/>
      <w:pPr>
        <w:ind w:left="3228"/>
      </w:pPr>
      <w:rPr>
        <w:rFonts w:ascii="Times New Roman" w:eastAsia="Times New Roman" w:hAnsi="Times New Roman"/>
        <w:b w:val="0"/>
        <w:i w:val="0"/>
        <w:strike w:val="0"/>
        <w:dstrike w:val="0"/>
        <w:color w:val="000000"/>
        <w:sz w:val="28"/>
        <w:u w:val="none"/>
        <w:vertAlign w:val="baseline"/>
      </w:rPr>
    </w:lvl>
    <w:lvl w:ilvl="4" w:tplc="DDD83B32">
      <w:start w:val="1"/>
      <w:numFmt w:val="bullet"/>
      <w:lvlText w:val="o"/>
      <w:lvlJc w:val="left"/>
      <w:pPr>
        <w:ind w:left="3948"/>
      </w:pPr>
      <w:rPr>
        <w:rFonts w:ascii="Times New Roman" w:eastAsia="Times New Roman" w:hAnsi="Times New Roman"/>
        <w:b w:val="0"/>
        <w:i w:val="0"/>
        <w:strike w:val="0"/>
        <w:dstrike w:val="0"/>
        <w:color w:val="000000"/>
        <w:sz w:val="28"/>
        <w:u w:val="none"/>
        <w:vertAlign w:val="baseline"/>
      </w:rPr>
    </w:lvl>
    <w:lvl w:ilvl="5" w:tplc="7102CC26">
      <w:start w:val="1"/>
      <w:numFmt w:val="bullet"/>
      <w:lvlText w:val="▪"/>
      <w:lvlJc w:val="left"/>
      <w:pPr>
        <w:ind w:left="4668"/>
      </w:pPr>
      <w:rPr>
        <w:rFonts w:ascii="Times New Roman" w:eastAsia="Times New Roman" w:hAnsi="Times New Roman"/>
        <w:b w:val="0"/>
        <w:i w:val="0"/>
        <w:strike w:val="0"/>
        <w:dstrike w:val="0"/>
        <w:color w:val="000000"/>
        <w:sz w:val="28"/>
        <w:u w:val="none"/>
        <w:vertAlign w:val="baseline"/>
      </w:rPr>
    </w:lvl>
    <w:lvl w:ilvl="6" w:tplc="80AE0478">
      <w:start w:val="1"/>
      <w:numFmt w:val="bullet"/>
      <w:lvlText w:val="•"/>
      <w:lvlJc w:val="left"/>
      <w:pPr>
        <w:ind w:left="5388"/>
      </w:pPr>
      <w:rPr>
        <w:rFonts w:ascii="Times New Roman" w:eastAsia="Times New Roman" w:hAnsi="Times New Roman"/>
        <w:b w:val="0"/>
        <w:i w:val="0"/>
        <w:strike w:val="0"/>
        <w:dstrike w:val="0"/>
        <w:color w:val="000000"/>
        <w:sz w:val="28"/>
        <w:u w:val="none"/>
        <w:vertAlign w:val="baseline"/>
      </w:rPr>
    </w:lvl>
    <w:lvl w:ilvl="7" w:tplc="EB92BD70">
      <w:start w:val="1"/>
      <w:numFmt w:val="bullet"/>
      <w:lvlText w:val="o"/>
      <w:lvlJc w:val="left"/>
      <w:pPr>
        <w:ind w:left="6108"/>
      </w:pPr>
      <w:rPr>
        <w:rFonts w:ascii="Times New Roman" w:eastAsia="Times New Roman" w:hAnsi="Times New Roman"/>
        <w:b w:val="0"/>
        <w:i w:val="0"/>
        <w:strike w:val="0"/>
        <w:dstrike w:val="0"/>
        <w:color w:val="000000"/>
        <w:sz w:val="28"/>
        <w:u w:val="none"/>
        <w:vertAlign w:val="baseline"/>
      </w:rPr>
    </w:lvl>
    <w:lvl w:ilvl="8" w:tplc="F130671E">
      <w:start w:val="1"/>
      <w:numFmt w:val="bullet"/>
      <w:lvlText w:val="▪"/>
      <w:lvlJc w:val="left"/>
      <w:pPr>
        <w:ind w:left="6828"/>
      </w:pPr>
      <w:rPr>
        <w:rFonts w:ascii="Times New Roman" w:eastAsia="Times New Roman" w:hAnsi="Times New Roman"/>
        <w:b w:val="0"/>
        <w:i w:val="0"/>
        <w:strike w:val="0"/>
        <w:dstrike w:val="0"/>
        <w:color w:val="000000"/>
        <w:sz w:val="28"/>
        <w:u w:val="none"/>
        <w:vertAlign w:val="baseline"/>
      </w:rPr>
    </w:lvl>
  </w:abstractNum>
  <w:abstractNum w:abstractNumId="69">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hint="default"/>
      </w:rPr>
    </w:lvl>
    <w:lvl w:ilvl="8" w:tplc="04190005">
      <w:start w:val="1"/>
      <w:numFmt w:val="bullet"/>
      <w:lvlText w:val=""/>
      <w:lvlJc w:val="left"/>
      <w:pPr>
        <w:ind w:left="6934" w:hanging="360"/>
      </w:pPr>
      <w:rPr>
        <w:rFonts w:ascii="Wingdings" w:hAnsi="Wingdings" w:hint="default"/>
      </w:rPr>
    </w:lvl>
  </w:abstractNum>
  <w:abstractNum w:abstractNumId="70">
    <w:nsid w:val="2C044764"/>
    <w:multiLevelType w:val="hybridMultilevel"/>
    <w:tmpl w:val="08B0C912"/>
    <w:lvl w:ilvl="0" w:tplc="6D8C3704">
      <w:start w:val="1"/>
      <w:numFmt w:val="bullet"/>
      <w:lvlText w:val="‒"/>
      <w:lvlJc w:val="left"/>
      <w:pPr>
        <w:ind w:left="1571" w:hanging="360"/>
      </w:pPr>
      <w:rPr>
        <w:rFonts w:ascii="Times New Roman" w:hAnsi="Times New Roman"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71">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2">
    <w:nsid w:val="2CC00F93"/>
    <w:multiLevelType w:val="hybridMultilevel"/>
    <w:tmpl w:val="66B0E988"/>
    <w:lvl w:ilvl="0" w:tplc="6D8C3704">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73">
    <w:nsid w:val="2CC83BBD"/>
    <w:multiLevelType w:val="hybridMultilevel"/>
    <w:tmpl w:val="27229DF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74">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5">
    <w:nsid w:val="2D4A224D"/>
    <w:multiLevelType w:val="hybridMultilevel"/>
    <w:tmpl w:val="337A2C50"/>
    <w:lvl w:ilvl="0" w:tplc="85AA4BAA">
      <w:start w:val="1"/>
      <w:numFmt w:val="decimal"/>
      <w:lvlText w:val="%1."/>
      <w:lvlJc w:val="left"/>
      <w:pPr>
        <w:ind w:left="720" w:hanging="360"/>
      </w:pPr>
      <w:rPr>
        <w:rFonts w:cs="Times New Roman" w:hint="default"/>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6">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8">
    <w:nsid w:val="2F9D51A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79">
    <w:nsid w:val="30DE776F"/>
    <w:multiLevelType w:val="hybridMultilevel"/>
    <w:tmpl w:val="841490DE"/>
    <w:lvl w:ilvl="0" w:tplc="7BE699AC">
      <w:numFmt w:val="bullet"/>
      <w:lvlText w:val=""/>
      <w:legacy w:legacy="1" w:legacySpace="0" w:legacyIndent="360"/>
      <w:lvlJc w:val="left"/>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0">
    <w:nsid w:val="31222AA5"/>
    <w:multiLevelType w:val="hybridMultilevel"/>
    <w:tmpl w:val="4D34467E"/>
    <w:lvl w:ilvl="0" w:tplc="6DF021B8">
      <w:start w:val="2"/>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1">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2">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3">
    <w:nsid w:val="335913C5"/>
    <w:multiLevelType w:val="hybridMultilevel"/>
    <w:tmpl w:val="3142F6F0"/>
    <w:lvl w:ilvl="0" w:tplc="7BE699AC">
      <w:numFmt w:val="bullet"/>
      <w:lvlText w:val=""/>
      <w:legacy w:legacy="1" w:legacySpace="0" w:legacyIndent="360"/>
      <w:lvlJc w:val="left"/>
      <w:rPr>
        <w:rFonts w:ascii="Symbol" w:hAnsi="Symbol" w:hint="default"/>
      </w:rPr>
    </w:lvl>
    <w:lvl w:ilvl="1" w:tplc="04190003">
      <w:start w:val="1"/>
      <w:numFmt w:val="bullet"/>
      <w:lvlText w:val="o"/>
      <w:lvlJc w:val="left"/>
      <w:pPr>
        <w:tabs>
          <w:tab w:val="num" w:pos="2265"/>
        </w:tabs>
        <w:ind w:left="2265" w:hanging="360"/>
      </w:pPr>
      <w:rPr>
        <w:rFonts w:ascii="Courier New" w:hAnsi="Courier New" w:hint="default"/>
      </w:rPr>
    </w:lvl>
    <w:lvl w:ilvl="2" w:tplc="04190005">
      <w:start w:val="1"/>
      <w:numFmt w:val="bullet"/>
      <w:lvlText w:val=""/>
      <w:lvlJc w:val="left"/>
      <w:pPr>
        <w:tabs>
          <w:tab w:val="num" w:pos="2985"/>
        </w:tabs>
        <w:ind w:left="2985" w:hanging="360"/>
      </w:pPr>
      <w:rPr>
        <w:rFonts w:ascii="Wingdings" w:hAnsi="Wingdings" w:hint="default"/>
      </w:rPr>
    </w:lvl>
    <w:lvl w:ilvl="3" w:tplc="04190001">
      <w:start w:val="1"/>
      <w:numFmt w:val="bullet"/>
      <w:lvlText w:val=""/>
      <w:lvlJc w:val="left"/>
      <w:pPr>
        <w:tabs>
          <w:tab w:val="num" w:pos="3705"/>
        </w:tabs>
        <w:ind w:left="3705" w:hanging="360"/>
      </w:pPr>
      <w:rPr>
        <w:rFonts w:ascii="Symbol" w:hAnsi="Symbol" w:hint="default"/>
      </w:rPr>
    </w:lvl>
    <w:lvl w:ilvl="4" w:tplc="04190003">
      <w:start w:val="1"/>
      <w:numFmt w:val="bullet"/>
      <w:lvlText w:val="o"/>
      <w:lvlJc w:val="left"/>
      <w:pPr>
        <w:tabs>
          <w:tab w:val="num" w:pos="4425"/>
        </w:tabs>
        <w:ind w:left="4425" w:hanging="360"/>
      </w:pPr>
      <w:rPr>
        <w:rFonts w:ascii="Courier New" w:hAnsi="Courier New" w:hint="default"/>
      </w:rPr>
    </w:lvl>
    <w:lvl w:ilvl="5" w:tplc="04190005">
      <w:start w:val="1"/>
      <w:numFmt w:val="bullet"/>
      <w:lvlText w:val=""/>
      <w:lvlJc w:val="left"/>
      <w:pPr>
        <w:tabs>
          <w:tab w:val="num" w:pos="5145"/>
        </w:tabs>
        <w:ind w:left="5145" w:hanging="360"/>
      </w:pPr>
      <w:rPr>
        <w:rFonts w:ascii="Wingdings" w:hAnsi="Wingdings" w:hint="default"/>
      </w:rPr>
    </w:lvl>
    <w:lvl w:ilvl="6" w:tplc="04190001">
      <w:start w:val="1"/>
      <w:numFmt w:val="bullet"/>
      <w:lvlText w:val=""/>
      <w:lvlJc w:val="left"/>
      <w:pPr>
        <w:tabs>
          <w:tab w:val="num" w:pos="5865"/>
        </w:tabs>
        <w:ind w:left="5865" w:hanging="360"/>
      </w:pPr>
      <w:rPr>
        <w:rFonts w:ascii="Symbol" w:hAnsi="Symbol" w:hint="default"/>
      </w:rPr>
    </w:lvl>
    <w:lvl w:ilvl="7" w:tplc="04190003">
      <w:start w:val="1"/>
      <w:numFmt w:val="bullet"/>
      <w:lvlText w:val="o"/>
      <w:lvlJc w:val="left"/>
      <w:pPr>
        <w:tabs>
          <w:tab w:val="num" w:pos="6585"/>
        </w:tabs>
        <w:ind w:left="6585" w:hanging="360"/>
      </w:pPr>
      <w:rPr>
        <w:rFonts w:ascii="Courier New" w:hAnsi="Courier New" w:hint="default"/>
      </w:rPr>
    </w:lvl>
    <w:lvl w:ilvl="8" w:tplc="04190005">
      <w:start w:val="1"/>
      <w:numFmt w:val="bullet"/>
      <w:lvlText w:val=""/>
      <w:lvlJc w:val="left"/>
      <w:pPr>
        <w:tabs>
          <w:tab w:val="num" w:pos="7305"/>
        </w:tabs>
        <w:ind w:left="7305" w:hanging="360"/>
      </w:pPr>
      <w:rPr>
        <w:rFonts w:ascii="Wingdings" w:hAnsi="Wingdings" w:hint="default"/>
      </w:rPr>
    </w:lvl>
  </w:abstractNum>
  <w:abstractNum w:abstractNumId="84">
    <w:nsid w:val="3360339B"/>
    <w:multiLevelType w:val="hybridMultilevel"/>
    <w:tmpl w:val="1B8AC616"/>
    <w:lvl w:ilvl="0" w:tplc="6D8C3704">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85">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6">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87">
    <w:nsid w:val="363E25B0"/>
    <w:multiLevelType w:val="hybridMultilevel"/>
    <w:tmpl w:val="337A56EC"/>
    <w:lvl w:ilvl="0" w:tplc="6D8C3704">
      <w:start w:val="1"/>
      <w:numFmt w:val="bullet"/>
      <w:lvlText w:val="‒"/>
      <w:lvlJc w:val="left"/>
      <w:pPr>
        <w:ind w:left="178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88">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9">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1">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92">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93">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start w:val="1"/>
      <w:numFmt w:val="bullet"/>
      <w:lvlText w:val="o"/>
      <w:lvlJc w:val="left"/>
      <w:pPr>
        <w:ind w:left="1549" w:hanging="360"/>
      </w:pPr>
      <w:rPr>
        <w:rFonts w:ascii="Courier New" w:hAnsi="Courier New" w:hint="default"/>
      </w:rPr>
    </w:lvl>
    <w:lvl w:ilvl="2" w:tplc="04190005">
      <w:start w:val="1"/>
      <w:numFmt w:val="bullet"/>
      <w:lvlText w:val=""/>
      <w:lvlJc w:val="left"/>
      <w:pPr>
        <w:ind w:left="2269" w:hanging="360"/>
      </w:pPr>
      <w:rPr>
        <w:rFonts w:ascii="Wingdings" w:hAnsi="Wingdings" w:hint="default"/>
      </w:rPr>
    </w:lvl>
    <w:lvl w:ilvl="3" w:tplc="04190001">
      <w:start w:val="1"/>
      <w:numFmt w:val="bullet"/>
      <w:lvlText w:val=""/>
      <w:lvlJc w:val="left"/>
      <w:pPr>
        <w:ind w:left="2989" w:hanging="360"/>
      </w:pPr>
      <w:rPr>
        <w:rFonts w:ascii="Symbol" w:hAnsi="Symbol" w:hint="default"/>
      </w:rPr>
    </w:lvl>
    <w:lvl w:ilvl="4" w:tplc="04190003">
      <w:start w:val="1"/>
      <w:numFmt w:val="bullet"/>
      <w:lvlText w:val="o"/>
      <w:lvlJc w:val="left"/>
      <w:pPr>
        <w:ind w:left="3709" w:hanging="360"/>
      </w:pPr>
      <w:rPr>
        <w:rFonts w:ascii="Courier New" w:hAnsi="Courier New" w:hint="default"/>
      </w:rPr>
    </w:lvl>
    <w:lvl w:ilvl="5" w:tplc="04190005">
      <w:start w:val="1"/>
      <w:numFmt w:val="bullet"/>
      <w:lvlText w:val=""/>
      <w:lvlJc w:val="left"/>
      <w:pPr>
        <w:ind w:left="4429" w:hanging="360"/>
      </w:pPr>
      <w:rPr>
        <w:rFonts w:ascii="Wingdings" w:hAnsi="Wingdings" w:hint="default"/>
      </w:rPr>
    </w:lvl>
    <w:lvl w:ilvl="6" w:tplc="04190001">
      <w:start w:val="1"/>
      <w:numFmt w:val="bullet"/>
      <w:lvlText w:val=""/>
      <w:lvlJc w:val="left"/>
      <w:pPr>
        <w:ind w:left="5149" w:hanging="360"/>
      </w:pPr>
      <w:rPr>
        <w:rFonts w:ascii="Symbol" w:hAnsi="Symbol" w:hint="default"/>
      </w:rPr>
    </w:lvl>
    <w:lvl w:ilvl="7" w:tplc="04190003">
      <w:start w:val="1"/>
      <w:numFmt w:val="bullet"/>
      <w:lvlText w:val="o"/>
      <w:lvlJc w:val="left"/>
      <w:pPr>
        <w:ind w:left="5869" w:hanging="360"/>
      </w:pPr>
      <w:rPr>
        <w:rFonts w:ascii="Courier New" w:hAnsi="Courier New" w:hint="default"/>
      </w:rPr>
    </w:lvl>
    <w:lvl w:ilvl="8" w:tplc="04190005">
      <w:start w:val="1"/>
      <w:numFmt w:val="bullet"/>
      <w:lvlText w:val=""/>
      <w:lvlJc w:val="left"/>
      <w:pPr>
        <w:ind w:left="6589" w:hanging="360"/>
      </w:pPr>
      <w:rPr>
        <w:rFonts w:ascii="Wingdings" w:hAnsi="Wingdings" w:hint="default"/>
      </w:rPr>
    </w:lvl>
  </w:abstractNum>
  <w:abstractNum w:abstractNumId="94">
    <w:nsid w:val="3B8A5BD6"/>
    <w:multiLevelType w:val="hybridMultilevel"/>
    <w:tmpl w:val="E6F85A94"/>
    <w:lvl w:ilvl="0" w:tplc="3BEAD834">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hint="default"/>
      </w:rPr>
    </w:lvl>
    <w:lvl w:ilvl="8" w:tplc="04090005">
      <w:start w:val="1"/>
      <w:numFmt w:val="bullet"/>
      <w:lvlText w:val=""/>
      <w:lvlJc w:val="left"/>
      <w:pPr>
        <w:ind w:left="7331" w:hanging="360"/>
      </w:pPr>
      <w:rPr>
        <w:rFonts w:ascii="Wingdings" w:hAnsi="Wingdings" w:hint="default"/>
      </w:rPr>
    </w:lvl>
  </w:abstractNum>
  <w:abstractNum w:abstractNumId="95">
    <w:nsid w:val="3BE46466"/>
    <w:multiLevelType w:val="multilevel"/>
    <w:tmpl w:val="ADD2ED8A"/>
    <w:lvl w:ilvl="0">
      <w:start w:val="1"/>
      <w:numFmt w:val="decimal"/>
      <w:lvlText w:val="%1."/>
      <w:lvlJc w:val="left"/>
      <w:pPr>
        <w:ind w:left="1080" w:hanging="360"/>
      </w:pPr>
      <w:rPr>
        <w:rFonts w:cs="Times New Roman" w:hint="default"/>
      </w:rPr>
    </w:lvl>
    <w:lvl w:ilvl="1">
      <w:start w:val="1"/>
      <w:numFmt w:val="decimal"/>
      <w:isLgl/>
      <w:lvlText w:val="%1.%2."/>
      <w:lvlJc w:val="left"/>
      <w:pPr>
        <w:ind w:left="1440" w:hanging="720"/>
      </w:pPr>
      <w:rPr>
        <w:rFonts w:cs="Times New Roman" w:hint="default"/>
        <w:b/>
        <w:bCs/>
        <w:i w:val="0"/>
        <w:iCs w:val="0"/>
      </w:rPr>
    </w:lvl>
    <w:lvl w:ilvl="2">
      <w:start w:val="1"/>
      <w:numFmt w:val="decimal"/>
      <w:isLgl/>
      <w:lvlText w:val="%1.%2.%3."/>
      <w:lvlJc w:val="left"/>
      <w:pPr>
        <w:ind w:left="1430" w:hanging="720"/>
      </w:pPr>
      <w:rPr>
        <w:rFonts w:cs="Times New Roman" w:hint="default"/>
        <w:b/>
        <w:bCs/>
        <w:i w:val="0"/>
        <w:iCs w:val="0"/>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520" w:hanging="180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96">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7">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8">
    <w:nsid w:val="3D28597D"/>
    <w:multiLevelType w:val="hybridMultilevel"/>
    <w:tmpl w:val="D262AA5C"/>
    <w:lvl w:ilvl="0" w:tplc="5DAAA5AC">
      <w:start w:val="1"/>
      <w:numFmt w:val="decimal"/>
      <w:lvlText w:val="%1."/>
      <w:lvlJc w:val="right"/>
      <w:pPr>
        <w:ind w:left="1571" w:hanging="360"/>
      </w:pPr>
      <w:rPr>
        <w:rFonts w:cs="Times New Roman" w:hint="default"/>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99">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01">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2">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03">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0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6">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u w:val="none"/>
        <w:vertAlign w:val="baseline"/>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0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8">
    <w:nsid w:val="405C431A"/>
    <w:multiLevelType w:val="hybridMultilevel"/>
    <w:tmpl w:val="E6E8F7AA"/>
    <w:lvl w:ilvl="0" w:tplc="6D8C3704">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09">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1">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2">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3">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4">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5">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16">
    <w:nsid w:val="437E6C44"/>
    <w:multiLevelType w:val="hybridMultilevel"/>
    <w:tmpl w:val="85405AAE"/>
    <w:lvl w:ilvl="0" w:tplc="6D8C3704">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17">
    <w:nsid w:val="44EA7C0B"/>
    <w:multiLevelType w:val="hybridMultilevel"/>
    <w:tmpl w:val="276EFBF8"/>
    <w:lvl w:ilvl="0" w:tplc="6D8C3704">
      <w:start w:val="1"/>
      <w:numFmt w:val="bullet"/>
      <w:lvlText w:val="‒"/>
      <w:lvlJc w:val="left"/>
      <w:pPr>
        <w:ind w:left="1440"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18">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19">
    <w:nsid w:val="468116DF"/>
    <w:multiLevelType w:val="hybridMultilevel"/>
    <w:tmpl w:val="C1207FE0"/>
    <w:lvl w:ilvl="0" w:tplc="85E41674">
      <w:start w:val="1"/>
      <w:numFmt w:val="decimal"/>
      <w:lvlText w:val="%1."/>
      <w:lvlJc w:val="left"/>
      <w:pPr>
        <w:ind w:left="360" w:hanging="360"/>
      </w:pPr>
      <w:rPr>
        <w:rFonts w:cs="Times New Roman" w:hint="default"/>
        <w:b/>
        <w:bCs/>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20">
    <w:nsid w:val="46BA0AFF"/>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21">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22">
    <w:nsid w:val="47E86626"/>
    <w:multiLevelType w:val="hybridMultilevel"/>
    <w:tmpl w:val="3336E7C4"/>
    <w:lvl w:ilvl="0" w:tplc="6D8C3704">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23">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4">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5">
    <w:nsid w:val="48CE58E4"/>
    <w:multiLevelType w:val="hybridMultilevel"/>
    <w:tmpl w:val="BC1E3E5E"/>
    <w:lvl w:ilvl="0" w:tplc="8F7879D6">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6">
    <w:nsid w:val="48D843BE"/>
    <w:multiLevelType w:val="multilevel"/>
    <w:tmpl w:val="2460F214"/>
    <w:lvl w:ilvl="0">
      <w:start w:val="1"/>
      <w:numFmt w:val="decimal"/>
      <w:lvlText w:val="%1."/>
      <w:lvlJc w:val="left"/>
      <w:pPr>
        <w:ind w:left="1069" w:hanging="360"/>
      </w:pPr>
      <w:rPr>
        <w:rFonts w:cs="Times New Roman" w:hint="default"/>
        <w:b w:val="0"/>
        <w:bCs w:val="0"/>
      </w:rPr>
    </w:lvl>
    <w:lvl w:ilvl="1">
      <w:start w:val="1"/>
      <w:numFmt w:val="decimal"/>
      <w:isLgl/>
      <w:lvlText w:val="%1.%2"/>
      <w:lvlJc w:val="left"/>
      <w:pPr>
        <w:ind w:left="1444" w:hanging="735"/>
      </w:pPr>
      <w:rPr>
        <w:rFonts w:cs="Times New Roman" w:hint="default"/>
        <w:b/>
        <w:bCs/>
      </w:rPr>
    </w:lvl>
    <w:lvl w:ilvl="2">
      <w:start w:val="1"/>
      <w:numFmt w:val="decimal"/>
      <w:isLgl/>
      <w:lvlText w:val="%1.%2.%3"/>
      <w:lvlJc w:val="left"/>
      <w:pPr>
        <w:ind w:left="1444" w:hanging="735"/>
      </w:pPr>
      <w:rPr>
        <w:rFonts w:cs="Times New Roman" w:hint="default"/>
        <w:b/>
        <w:bCs/>
      </w:rPr>
    </w:lvl>
    <w:lvl w:ilvl="3">
      <w:start w:val="1"/>
      <w:numFmt w:val="decimal"/>
      <w:isLgl/>
      <w:lvlText w:val="%1.%2.%3.%4"/>
      <w:lvlJc w:val="left"/>
      <w:pPr>
        <w:ind w:left="1789" w:hanging="1080"/>
      </w:pPr>
      <w:rPr>
        <w:rFonts w:cs="Times New Roman" w:hint="default"/>
        <w:b/>
        <w:bCs/>
      </w:rPr>
    </w:lvl>
    <w:lvl w:ilvl="4">
      <w:start w:val="1"/>
      <w:numFmt w:val="decimal"/>
      <w:isLgl/>
      <w:lvlText w:val="%1.%2.%3.%4.%5"/>
      <w:lvlJc w:val="left"/>
      <w:pPr>
        <w:ind w:left="1789" w:hanging="1080"/>
      </w:pPr>
      <w:rPr>
        <w:rFonts w:cs="Times New Roman" w:hint="default"/>
        <w:b/>
        <w:bCs/>
      </w:rPr>
    </w:lvl>
    <w:lvl w:ilvl="5">
      <w:start w:val="1"/>
      <w:numFmt w:val="decimal"/>
      <w:isLgl/>
      <w:lvlText w:val="%1.%2.%3.%4.%5.%6"/>
      <w:lvlJc w:val="left"/>
      <w:pPr>
        <w:ind w:left="2149" w:hanging="1440"/>
      </w:pPr>
      <w:rPr>
        <w:rFonts w:cs="Times New Roman" w:hint="default"/>
        <w:b/>
        <w:bCs/>
      </w:rPr>
    </w:lvl>
    <w:lvl w:ilvl="6">
      <w:start w:val="1"/>
      <w:numFmt w:val="decimal"/>
      <w:isLgl/>
      <w:lvlText w:val="%1.%2.%3.%4.%5.%6.%7"/>
      <w:lvlJc w:val="left"/>
      <w:pPr>
        <w:ind w:left="2149" w:hanging="1440"/>
      </w:pPr>
      <w:rPr>
        <w:rFonts w:cs="Times New Roman" w:hint="default"/>
        <w:b/>
        <w:bCs/>
      </w:rPr>
    </w:lvl>
    <w:lvl w:ilvl="7">
      <w:start w:val="1"/>
      <w:numFmt w:val="decimal"/>
      <w:isLgl/>
      <w:lvlText w:val="%1.%2.%3.%4.%5.%6.%7.%8"/>
      <w:lvlJc w:val="left"/>
      <w:pPr>
        <w:ind w:left="2509" w:hanging="1800"/>
      </w:pPr>
      <w:rPr>
        <w:rFonts w:cs="Times New Roman" w:hint="default"/>
        <w:b/>
        <w:bCs/>
      </w:rPr>
    </w:lvl>
    <w:lvl w:ilvl="8">
      <w:start w:val="1"/>
      <w:numFmt w:val="decimal"/>
      <w:isLgl/>
      <w:lvlText w:val="%1.%2.%3.%4.%5.%6.%7.%8.%9"/>
      <w:lvlJc w:val="left"/>
      <w:pPr>
        <w:ind w:left="2869" w:hanging="2160"/>
      </w:pPr>
      <w:rPr>
        <w:rFonts w:cs="Times New Roman" w:hint="default"/>
        <w:b/>
        <w:bCs/>
      </w:rPr>
    </w:lvl>
  </w:abstractNum>
  <w:abstractNum w:abstractNumId="127">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28">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29">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1">
    <w:nsid w:val="4AD80B55"/>
    <w:multiLevelType w:val="hybridMultilevel"/>
    <w:tmpl w:val="E560116C"/>
    <w:lvl w:ilvl="0" w:tplc="6DF021B8">
      <w:start w:val="2"/>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2">
    <w:nsid w:val="4B996EF8"/>
    <w:multiLevelType w:val="hybridMultilevel"/>
    <w:tmpl w:val="B95CADD2"/>
    <w:lvl w:ilvl="0" w:tplc="7BE699AC">
      <w:numFmt w:val="bullet"/>
      <w:lvlText w:val=""/>
      <w:legacy w:legacy="1" w:legacySpace="0" w:legacyIndent="360"/>
      <w:lvlJc w:val="left"/>
      <w:rPr>
        <w:rFonts w:ascii="Symbol" w:hAnsi="Symbol" w:hint="default"/>
      </w:rPr>
    </w:lvl>
    <w:lvl w:ilvl="1" w:tplc="04190003">
      <w:start w:val="1"/>
      <w:numFmt w:val="bullet"/>
      <w:lvlText w:val="o"/>
      <w:lvlJc w:val="left"/>
      <w:pPr>
        <w:tabs>
          <w:tab w:val="num" w:pos="2265"/>
        </w:tabs>
        <w:ind w:left="2265" w:hanging="360"/>
      </w:pPr>
      <w:rPr>
        <w:rFonts w:ascii="Courier New" w:hAnsi="Courier New" w:hint="default"/>
      </w:rPr>
    </w:lvl>
    <w:lvl w:ilvl="2" w:tplc="04190005">
      <w:start w:val="1"/>
      <w:numFmt w:val="bullet"/>
      <w:lvlText w:val=""/>
      <w:lvlJc w:val="left"/>
      <w:pPr>
        <w:tabs>
          <w:tab w:val="num" w:pos="2985"/>
        </w:tabs>
        <w:ind w:left="2985" w:hanging="360"/>
      </w:pPr>
      <w:rPr>
        <w:rFonts w:ascii="Wingdings" w:hAnsi="Wingdings" w:hint="default"/>
      </w:rPr>
    </w:lvl>
    <w:lvl w:ilvl="3" w:tplc="04190001">
      <w:start w:val="1"/>
      <w:numFmt w:val="bullet"/>
      <w:lvlText w:val=""/>
      <w:lvlJc w:val="left"/>
      <w:pPr>
        <w:tabs>
          <w:tab w:val="num" w:pos="3705"/>
        </w:tabs>
        <w:ind w:left="3705" w:hanging="360"/>
      </w:pPr>
      <w:rPr>
        <w:rFonts w:ascii="Symbol" w:hAnsi="Symbol" w:hint="default"/>
      </w:rPr>
    </w:lvl>
    <w:lvl w:ilvl="4" w:tplc="04190003">
      <w:start w:val="1"/>
      <w:numFmt w:val="bullet"/>
      <w:lvlText w:val="o"/>
      <w:lvlJc w:val="left"/>
      <w:pPr>
        <w:tabs>
          <w:tab w:val="num" w:pos="4425"/>
        </w:tabs>
        <w:ind w:left="4425" w:hanging="360"/>
      </w:pPr>
      <w:rPr>
        <w:rFonts w:ascii="Courier New" w:hAnsi="Courier New" w:hint="default"/>
      </w:rPr>
    </w:lvl>
    <w:lvl w:ilvl="5" w:tplc="04190005">
      <w:start w:val="1"/>
      <w:numFmt w:val="bullet"/>
      <w:lvlText w:val=""/>
      <w:lvlJc w:val="left"/>
      <w:pPr>
        <w:tabs>
          <w:tab w:val="num" w:pos="5145"/>
        </w:tabs>
        <w:ind w:left="5145" w:hanging="360"/>
      </w:pPr>
      <w:rPr>
        <w:rFonts w:ascii="Wingdings" w:hAnsi="Wingdings" w:hint="default"/>
      </w:rPr>
    </w:lvl>
    <w:lvl w:ilvl="6" w:tplc="04190001">
      <w:start w:val="1"/>
      <w:numFmt w:val="bullet"/>
      <w:lvlText w:val=""/>
      <w:lvlJc w:val="left"/>
      <w:pPr>
        <w:tabs>
          <w:tab w:val="num" w:pos="5865"/>
        </w:tabs>
        <w:ind w:left="5865" w:hanging="360"/>
      </w:pPr>
      <w:rPr>
        <w:rFonts w:ascii="Symbol" w:hAnsi="Symbol" w:hint="default"/>
      </w:rPr>
    </w:lvl>
    <w:lvl w:ilvl="7" w:tplc="04190003">
      <w:start w:val="1"/>
      <w:numFmt w:val="bullet"/>
      <w:lvlText w:val="o"/>
      <w:lvlJc w:val="left"/>
      <w:pPr>
        <w:tabs>
          <w:tab w:val="num" w:pos="6585"/>
        </w:tabs>
        <w:ind w:left="6585" w:hanging="360"/>
      </w:pPr>
      <w:rPr>
        <w:rFonts w:ascii="Courier New" w:hAnsi="Courier New" w:hint="default"/>
      </w:rPr>
    </w:lvl>
    <w:lvl w:ilvl="8" w:tplc="04190005">
      <w:start w:val="1"/>
      <w:numFmt w:val="bullet"/>
      <w:lvlText w:val=""/>
      <w:lvlJc w:val="left"/>
      <w:pPr>
        <w:tabs>
          <w:tab w:val="num" w:pos="7305"/>
        </w:tabs>
        <w:ind w:left="7305" w:hanging="360"/>
      </w:pPr>
      <w:rPr>
        <w:rFonts w:ascii="Wingdings" w:hAnsi="Wingdings" w:hint="default"/>
      </w:rPr>
    </w:lvl>
  </w:abstractNum>
  <w:abstractNum w:abstractNumId="133">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4">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5">
    <w:nsid w:val="4C077625"/>
    <w:multiLevelType w:val="hybridMultilevel"/>
    <w:tmpl w:val="7F74E8B0"/>
    <w:lvl w:ilvl="0" w:tplc="0419000F">
      <w:start w:val="1"/>
      <w:numFmt w:val="decimal"/>
      <w:lvlText w:val="%1."/>
      <w:lvlJc w:val="left"/>
      <w:pPr>
        <w:ind w:left="635"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7">
    <w:nsid w:val="4D091B00"/>
    <w:multiLevelType w:val="multilevel"/>
    <w:tmpl w:val="3A4A7E16"/>
    <w:lvl w:ilvl="0">
      <w:start w:val="1"/>
      <w:numFmt w:val="decimal"/>
      <w:lvlText w:val="%1."/>
      <w:lvlJc w:val="left"/>
      <w:pPr>
        <w:ind w:left="507" w:hanging="405"/>
      </w:pPr>
      <w:rPr>
        <w:rFonts w:cs="Times New Roman" w:hint="default"/>
        <w:i w:val="0"/>
        <w:iCs w:val="0"/>
      </w:rPr>
    </w:lvl>
    <w:lvl w:ilvl="1">
      <w:start w:val="2"/>
      <w:numFmt w:val="decimal"/>
      <w:isLgl/>
      <w:lvlText w:val="%1.%2."/>
      <w:lvlJc w:val="left"/>
      <w:pPr>
        <w:ind w:left="1125"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2091" w:hanging="1080"/>
      </w:pPr>
      <w:rPr>
        <w:rFonts w:cs="Times New Roman" w:hint="default"/>
      </w:rPr>
    </w:lvl>
    <w:lvl w:ilvl="4">
      <w:start w:val="1"/>
      <w:numFmt w:val="decimal"/>
      <w:isLgl/>
      <w:lvlText w:val="%1.%2.%3.%4.%5."/>
      <w:lvlJc w:val="left"/>
      <w:pPr>
        <w:ind w:left="2394" w:hanging="1080"/>
      </w:pPr>
      <w:rPr>
        <w:rFonts w:cs="Times New Roman" w:hint="default"/>
      </w:rPr>
    </w:lvl>
    <w:lvl w:ilvl="5">
      <w:start w:val="1"/>
      <w:numFmt w:val="decimal"/>
      <w:isLgl/>
      <w:lvlText w:val="%1.%2.%3.%4.%5.%6."/>
      <w:lvlJc w:val="left"/>
      <w:pPr>
        <w:ind w:left="3057" w:hanging="1440"/>
      </w:pPr>
      <w:rPr>
        <w:rFonts w:cs="Times New Roman" w:hint="default"/>
      </w:rPr>
    </w:lvl>
    <w:lvl w:ilvl="6">
      <w:start w:val="1"/>
      <w:numFmt w:val="decimal"/>
      <w:isLgl/>
      <w:lvlText w:val="%1.%2.%3.%4.%5.%6.%7."/>
      <w:lvlJc w:val="left"/>
      <w:pPr>
        <w:ind w:left="3720" w:hanging="1800"/>
      </w:pPr>
      <w:rPr>
        <w:rFonts w:cs="Times New Roman" w:hint="default"/>
      </w:rPr>
    </w:lvl>
    <w:lvl w:ilvl="7">
      <w:start w:val="1"/>
      <w:numFmt w:val="decimal"/>
      <w:isLgl/>
      <w:lvlText w:val="%1.%2.%3.%4.%5.%6.%7.%8."/>
      <w:lvlJc w:val="left"/>
      <w:pPr>
        <w:ind w:left="4023" w:hanging="1800"/>
      </w:pPr>
      <w:rPr>
        <w:rFonts w:cs="Times New Roman" w:hint="default"/>
      </w:rPr>
    </w:lvl>
    <w:lvl w:ilvl="8">
      <w:start w:val="1"/>
      <w:numFmt w:val="decimal"/>
      <w:isLgl/>
      <w:lvlText w:val="%1.%2.%3.%4.%5.%6.%7.%8.%9."/>
      <w:lvlJc w:val="left"/>
      <w:pPr>
        <w:ind w:left="4686" w:hanging="2160"/>
      </w:pPr>
      <w:rPr>
        <w:rFonts w:cs="Times New Roman" w:hint="default"/>
      </w:rPr>
    </w:lvl>
  </w:abstractNum>
  <w:abstractNum w:abstractNumId="13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40">
    <w:nsid w:val="4EA962A4"/>
    <w:multiLevelType w:val="hybridMultilevel"/>
    <w:tmpl w:val="CC6CDE64"/>
    <w:lvl w:ilvl="0" w:tplc="6DF021B8">
      <w:start w:val="2"/>
      <w:numFmt w:val="bullet"/>
      <w:lvlText w:val="-"/>
      <w:lvlJc w:val="left"/>
      <w:pPr>
        <w:ind w:left="1571" w:hanging="360"/>
      </w:pPr>
      <w:rPr>
        <w:rFonts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141">
    <w:nsid w:val="4EE61815"/>
    <w:multiLevelType w:val="hybridMultilevel"/>
    <w:tmpl w:val="2CD2ECFA"/>
    <w:lvl w:ilvl="0" w:tplc="04190001">
      <w:start w:val="1"/>
      <w:numFmt w:val="bullet"/>
      <w:lvlText w:val=""/>
      <w:lvlJc w:val="left"/>
      <w:pPr>
        <w:ind w:firstLine="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2">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3">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4">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45">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u w:val="none"/>
        <w:vertAlign w:val="baseline"/>
      </w:rPr>
    </w:lvl>
    <w:lvl w:ilvl="1" w:tplc="04190003">
      <w:start w:val="1"/>
      <w:numFmt w:val="bullet"/>
      <w:lvlText w:val="o"/>
      <w:lvlJc w:val="left"/>
      <w:pPr>
        <w:ind w:left="1790" w:hanging="360"/>
      </w:pPr>
      <w:rPr>
        <w:rFonts w:ascii="Courier New" w:hAnsi="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hint="default"/>
      </w:rPr>
    </w:lvl>
    <w:lvl w:ilvl="8" w:tplc="04190005">
      <w:start w:val="1"/>
      <w:numFmt w:val="bullet"/>
      <w:lvlText w:val=""/>
      <w:lvlJc w:val="left"/>
      <w:pPr>
        <w:ind w:left="6830" w:hanging="360"/>
      </w:pPr>
      <w:rPr>
        <w:rFonts w:ascii="Wingdings" w:hAnsi="Wingdings" w:hint="default"/>
      </w:rPr>
    </w:lvl>
  </w:abstractNum>
  <w:abstractNum w:abstractNumId="146">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7">
    <w:nsid w:val="557D5FAA"/>
    <w:multiLevelType w:val="hybridMultilevel"/>
    <w:tmpl w:val="A040447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8">
    <w:nsid w:val="557D6558"/>
    <w:multiLevelType w:val="hybridMultilevel"/>
    <w:tmpl w:val="39724C8A"/>
    <w:lvl w:ilvl="0" w:tplc="6D8C3704">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49">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50">
    <w:nsid w:val="56EA17FF"/>
    <w:multiLevelType w:val="hybridMultilevel"/>
    <w:tmpl w:val="2EDADD76"/>
    <w:lvl w:ilvl="0" w:tplc="0419000F">
      <w:start w:val="1"/>
      <w:numFmt w:val="decimal"/>
      <w:lvlText w:val="%1."/>
      <w:lvlJc w:val="left"/>
      <w:pPr>
        <w:ind w:left="720"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1">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start w:val="1"/>
      <w:numFmt w:val="bullet"/>
      <w:lvlText w:val="o"/>
      <w:lvlJc w:val="left"/>
      <w:pPr>
        <w:ind w:left="626" w:hanging="360"/>
      </w:pPr>
      <w:rPr>
        <w:rFonts w:ascii="Courier New" w:hAnsi="Courier New" w:hint="default"/>
      </w:rPr>
    </w:lvl>
    <w:lvl w:ilvl="2" w:tplc="04190001">
      <w:start w:val="1"/>
      <w:numFmt w:val="bullet"/>
      <w:lvlText w:val=""/>
      <w:lvlJc w:val="left"/>
      <w:pPr>
        <w:ind w:left="1346" w:hanging="360"/>
      </w:pPr>
      <w:rPr>
        <w:rFonts w:ascii="Symbol" w:hAnsi="Symbol" w:hint="default"/>
      </w:rPr>
    </w:lvl>
    <w:lvl w:ilvl="3" w:tplc="04190001">
      <w:start w:val="1"/>
      <w:numFmt w:val="bullet"/>
      <w:lvlText w:val=""/>
      <w:lvlJc w:val="left"/>
      <w:pPr>
        <w:ind w:left="2066" w:hanging="360"/>
      </w:pPr>
      <w:rPr>
        <w:rFonts w:ascii="Symbol" w:hAnsi="Symbol" w:hint="default"/>
      </w:rPr>
    </w:lvl>
    <w:lvl w:ilvl="4" w:tplc="04190003">
      <w:start w:val="1"/>
      <w:numFmt w:val="bullet"/>
      <w:lvlText w:val="o"/>
      <w:lvlJc w:val="left"/>
      <w:pPr>
        <w:ind w:left="2786" w:hanging="360"/>
      </w:pPr>
      <w:rPr>
        <w:rFonts w:ascii="Courier New" w:hAnsi="Courier New" w:hint="default"/>
      </w:rPr>
    </w:lvl>
    <w:lvl w:ilvl="5" w:tplc="04190005">
      <w:start w:val="1"/>
      <w:numFmt w:val="bullet"/>
      <w:lvlText w:val=""/>
      <w:lvlJc w:val="left"/>
      <w:pPr>
        <w:ind w:left="3506" w:hanging="360"/>
      </w:pPr>
      <w:rPr>
        <w:rFonts w:ascii="Wingdings" w:hAnsi="Wingdings" w:hint="default"/>
      </w:rPr>
    </w:lvl>
    <w:lvl w:ilvl="6" w:tplc="04190001">
      <w:start w:val="1"/>
      <w:numFmt w:val="bullet"/>
      <w:lvlText w:val=""/>
      <w:lvlJc w:val="left"/>
      <w:pPr>
        <w:ind w:left="4226" w:hanging="360"/>
      </w:pPr>
      <w:rPr>
        <w:rFonts w:ascii="Symbol" w:hAnsi="Symbol" w:hint="default"/>
      </w:rPr>
    </w:lvl>
    <w:lvl w:ilvl="7" w:tplc="04190003">
      <w:start w:val="1"/>
      <w:numFmt w:val="bullet"/>
      <w:lvlText w:val="o"/>
      <w:lvlJc w:val="left"/>
      <w:pPr>
        <w:ind w:left="4946" w:hanging="360"/>
      </w:pPr>
      <w:rPr>
        <w:rFonts w:ascii="Courier New" w:hAnsi="Courier New" w:hint="default"/>
      </w:rPr>
    </w:lvl>
    <w:lvl w:ilvl="8" w:tplc="04190005">
      <w:start w:val="1"/>
      <w:numFmt w:val="bullet"/>
      <w:lvlText w:val=""/>
      <w:lvlJc w:val="left"/>
      <w:pPr>
        <w:ind w:left="5666" w:hanging="360"/>
      </w:pPr>
      <w:rPr>
        <w:rFonts w:ascii="Wingdings" w:hAnsi="Wingdings" w:hint="default"/>
      </w:rPr>
    </w:lvl>
  </w:abstractNum>
  <w:abstractNum w:abstractNumId="152">
    <w:nsid w:val="57964F80"/>
    <w:multiLevelType w:val="hybridMultilevel"/>
    <w:tmpl w:val="5656877C"/>
    <w:lvl w:ilvl="0" w:tplc="6DF021B8">
      <w:start w:val="2"/>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3">
    <w:nsid w:val="58684E5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54">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5">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start w:val="1"/>
      <w:numFmt w:val="bullet"/>
      <w:lvlText w:val="o"/>
      <w:lvlJc w:val="left"/>
      <w:pPr>
        <w:ind w:left="1513" w:hanging="360"/>
      </w:pPr>
      <w:rPr>
        <w:rFonts w:ascii="Courier New" w:hAnsi="Courier New"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hint="default"/>
      </w:rPr>
    </w:lvl>
    <w:lvl w:ilvl="8" w:tplc="04190005">
      <w:start w:val="1"/>
      <w:numFmt w:val="bullet"/>
      <w:lvlText w:val=""/>
      <w:lvlJc w:val="left"/>
      <w:pPr>
        <w:ind w:left="6553" w:hanging="360"/>
      </w:pPr>
      <w:rPr>
        <w:rFonts w:ascii="Wingdings" w:hAnsi="Wingdings" w:hint="default"/>
      </w:rPr>
    </w:lvl>
  </w:abstractNum>
  <w:abstractNum w:abstractNumId="156">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7">
    <w:nsid w:val="5A3B3FB8"/>
    <w:multiLevelType w:val="hybridMultilevel"/>
    <w:tmpl w:val="7F50BF3A"/>
    <w:lvl w:ilvl="0" w:tplc="00000003">
      <w:start w:val="1"/>
      <w:numFmt w:val="bullet"/>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58">
    <w:nsid w:val="5A930C38"/>
    <w:multiLevelType w:val="hybridMultilevel"/>
    <w:tmpl w:val="BB72BC7C"/>
    <w:lvl w:ilvl="0" w:tplc="808CEA4A">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59">
    <w:nsid w:val="5B436CB6"/>
    <w:multiLevelType w:val="hybridMultilevel"/>
    <w:tmpl w:val="7C7C184E"/>
    <w:lvl w:ilvl="0" w:tplc="663ECDC0">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0">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start w:val="1"/>
      <w:numFmt w:val="bullet"/>
      <w:lvlText w:val="o"/>
      <w:lvlJc w:val="left"/>
      <w:pPr>
        <w:ind w:left="1549" w:hanging="360"/>
      </w:pPr>
      <w:rPr>
        <w:rFonts w:ascii="Courier New" w:hAnsi="Courier New" w:hint="default"/>
      </w:rPr>
    </w:lvl>
    <w:lvl w:ilvl="2" w:tplc="04190005">
      <w:start w:val="1"/>
      <w:numFmt w:val="bullet"/>
      <w:lvlText w:val=""/>
      <w:lvlJc w:val="left"/>
      <w:pPr>
        <w:ind w:left="2269" w:hanging="360"/>
      </w:pPr>
      <w:rPr>
        <w:rFonts w:ascii="Wingdings" w:hAnsi="Wingdings" w:hint="default"/>
      </w:rPr>
    </w:lvl>
    <w:lvl w:ilvl="3" w:tplc="04190001">
      <w:start w:val="1"/>
      <w:numFmt w:val="bullet"/>
      <w:lvlText w:val=""/>
      <w:lvlJc w:val="left"/>
      <w:pPr>
        <w:ind w:left="2989" w:hanging="360"/>
      </w:pPr>
      <w:rPr>
        <w:rFonts w:ascii="Symbol" w:hAnsi="Symbol" w:hint="default"/>
      </w:rPr>
    </w:lvl>
    <w:lvl w:ilvl="4" w:tplc="04190003">
      <w:start w:val="1"/>
      <w:numFmt w:val="bullet"/>
      <w:lvlText w:val="o"/>
      <w:lvlJc w:val="left"/>
      <w:pPr>
        <w:ind w:left="3709" w:hanging="360"/>
      </w:pPr>
      <w:rPr>
        <w:rFonts w:ascii="Courier New" w:hAnsi="Courier New" w:hint="default"/>
      </w:rPr>
    </w:lvl>
    <w:lvl w:ilvl="5" w:tplc="04190005">
      <w:start w:val="1"/>
      <w:numFmt w:val="bullet"/>
      <w:lvlText w:val=""/>
      <w:lvlJc w:val="left"/>
      <w:pPr>
        <w:ind w:left="4429" w:hanging="360"/>
      </w:pPr>
      <w:rPr>
        <w:rFonts w:ascii="Wingdings" w:hAnsi="Wingdings" w:hint="default"/>
      </w:rPr>
    </w:lvl>
    <w:lvl w:ilvl="6" w:tplc="04190001">
      <w:start w:val="1"/>
      <w:numFmt w:val="bullet"/>
      <w:lvlText w:val=""/>
      <w:lvlJc w:val="left"/>
      <w:pPr>
        <w:ind w:left="5149" w:hanging="360"/>
      </w:pPr>
      <w:rPr>
        <w:rFonts w:ascii="Symbol" w:hAnsi="Symbol" w:hint="default"/>
      </w:rPr>
    </w:lvl>
    <w:lvl w:ilvl="7" w:tplc="04190003">
      <w:start w:val="1"/>
      <w:numFmt w:val="bullet"/>
      <w:lvlText w:val="o"/>
      <w:lvlJc w:val="left"/>
      <w:pPr>
        <w:ind w:left="5869" w:hanging="360"/>
      </w:pPr>
      <w:rPr>
        <w:rFonts w:ascii="Courier New" w:hAnsi="Courier New" w:hint="default"/>
      </w:rPr>
    </w:lvl>
    <w:lvl w:ilvl="8" w:tplc="04190005">
      <w:start w:val="1"/>
      <w:numFmt w:val="bullet"/>
      <w:lvlText w:val=""/>
      <w:lvlJc w:val="left"/>
      <w:pPr>
        <w:ind w:left="6589" w:hanging="360"/>
      </w:pPr>
      <w:rPr>
        <w:rFonts w:ascii="Wingdings" w:hAnsi="Wingdings" w:hint="default"/>
      </w:rPr>
    </w:lvl>
  </w:abstractNum>
  <w:abstractNum w:abstractNumId="161">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62">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3">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64">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5">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66">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7">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168">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169">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70">
    <w:nsid w:val="60A5688B"/>
    <w:multiLevelType w:val="hybridMultilevel"/>
    <w:tmpl w:val="E4B0D414"/>
    <w:lvl w:ilvl="0" w:tplc="6D8C3704">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71">
    <w:nsid w:val="60DC26B8"/>
    <w:multiLevelType w:val="hybridMultilevel"/>
    <w:tmpl w:val="5880AD54"/>
    <w:lvl w:ilvl="0" w:tplc="6D8C3704">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72">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3">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4">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5">
    <w:nsid w:val="631B61B4"/>
    <w:multiLevelType w:val="hybridMultilevel"/>
    <w:tmpl w:val="0D7494A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76">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77">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8">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9">
    <w:nsid w:val="65651728"/>
    <w:multiLevelType w:val="hybridMultilevel"/>
    <w:tmpl w:val="0A7A30F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80">
    <w:nsid w:val="65676C25"/>
    <w:multiLevelType w:val="hybridMultilevel"/>
    <w:tmpl w:val="407C5490"/>
    <w:lvl w:ilvl="0" w:tplc="6D8C3704">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81">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hint="default"/>
      </w:rPr>
    </w:lvl>
    <w:lvl w:ilvl="8" w:tplc="04190005">
      <w:start w:val="1"/>
      <w:numFmt w:val="bullet"/>
      <w:lvlText w:val=""/>
      <w:lvlJc w:val="left"/>
      <w:pPr>
        <w:ind w:left="6934" w:hanging="360"/>
      </w:pPr>
      <w:rPr>
        <w:rFonts w:ascii="Wingdings" w:hAnsi="Wingdings" w:hint="default"/>
      </w:rPr>
    </w:lvl>
  </w:abstractNum>
  <w:abstractNum w:abstractNumId="182">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83">
    <w:nsid w:val="687A5032"/>
    <w:multiLevelType w:val="hybridMultilevel"/>
    <w:tmpl w:val="BCD24A7E"/>
    <w:lvl w:ilvl="0" w:tplc="6D8C3704">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84">
    <w:nsid w:val="68B77D12"/>
    <w:multiLevelType w:val="multilevel"/>
    <w:tmpl w:val="DE76EDA0"/>
    <w:lvl w:ilvl="0">
      <w:start w:val="1"/>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5">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6">
    <w:nsid w:val="69CF0623"/>
    <w:multiLevelType w:val="hybridMultilevel"/>
    <w:tmpl w:val="3F98F54A"/>
    <w:lvl w:ilvl="0" w:tplc="6D8C3704">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87">
    <w:nsid w:val="69FF37AA"/>
    <w:multiLevelType w:val="hybridMultilevel"/>
    <w:tmpl w:val="E952771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8">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89">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1">
    <w:nsid w:val="6CD03190"/>
    <w:multiLevelType w:val="hybridMultilevel"/>
    <w:tmpl w:val="27184CD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2">
    <w:nsid w:val="6D2A2B49"/>
    <w:multiLevelType w:val="hybridMultilevel"/>
    <w:tmpl w:val="AC329204"/>
    <w:lvl w:ilvl="0" w:tplc="6D8C3704">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93">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94">
    <w:nsid w:val="70121FA2"/>
    <w:multiLevelType w:val="hybridMultilevel"/>
    <w:tmpl w:val="8DACAB8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95">
    <w:nsid w:val="71330555"/>
    <w:multiLevelType w:val="hybridMultilevel"/>
    <w:tmpl w:val="79006DFE"/>
    <w:lvl w:ilvl="0" w:tplc="6D8C3704">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96">
    <w:nsid w:val="71482F70"/>
    <w:multiLevelType w:val="hybridMultilevel"/>
    <w:tmpl w:val="446E9A44"/>
    <w:lvl w:ilvl="0" w:tplc="6D8C3704">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97">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8">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9">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0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1">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2">
    <w:nsid w:val="74F9406E"/>
    <w:multiLevelType w:val="hybridMultilevel"/>
    <w:tmpl w:val="095433AA"/>
    <w:lvl w:ilvl="0" w:tplc="7BE699AC">
      <w:numFmt w:val="bullet"/>
      <w:lvlText w:val=""/>
      <w:legacy w:legacy="1" w:legacySpace="0" w:legacyIndent="360"/>
      <w:lvlJc w:val="left"/>
      <w:rPr>
        <w:rFonts w:ascii="Symbol" w:hAnsi="Symbol" w:hint="default"/>
      </w:rPr>
    </w:lvl>
    <w:lvl w:ilvl="1" w:tplc="04190003">
      <w:start w:val="1"/>
      <w:numFmt w:val="bullet"/>
      <w:lvlText w:val="o"/>
      <w:lvlJc w:val="left"/>
      <w:pPr>
        <w:tabs>
          <w:tab w:val="num" w:pos="2148"/>
        </w:tabs>
        <w:ind w:left="2148" w:hanging="360"/>
      </w:pPr>
      <w:rPr>
        <w:rFonts w:ascii="Courier New" w:hAnsi="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203">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4">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hint="default"/>
      </w:rPr>
    </w:lvl>
    <w:lvl w:ilvl="8" w:tplc="04190005">
      <w:start w:val="1"/>
      <w:numFmt w:val="bullet"/>
      <w:lvlText w:val=""/>
      <w:lvlJc w:val="left"/>
      <w:pPr>
        <w:ind w:left="6934" w:hanging="360"/>
      </w:pPr>
      <w:rPr>
        <w:rFonts w:ascii="Wingdings" w:hAnsi="Wingdings" w:hint="default"/>
      </w:rPr>
    </w:lvl>
  </w:abstractNum>
  <w:abstractNum w:abstractNumId="205">
    <w:nsid w:val="779A225A"/>
    <w:multiLevelType w:val="hybridMultilevel"/>
    <w:tmpl w:val="0B12F424"/>
    <w:lvl w:ilvl="0" w:tplc="7BE699AC">
      <w:numFmt w:val="bullet"/>
      <w:lvlText w:val=""/>
      <w:legacy w:legacy="1" w:legacySpace="0" w:legacyIndent="360"/>
      <w:lvlJc w:val="left"/>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6">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7">
    <w:nsid w:val="78A80E30"/>
    <w:multiLevelType w:val="hybridMultilevel"/>
    <w:tmpl w:val="F322F770"/>
    <w:lvl w:ilvl="0" w:tplc="6D8C3704">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08">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start w:val="1"/>
      <w:numFmt w:val="bullet"/>
      <w:lvlText w:val="o"/>
      <w:lvlJc w:val="left"/>
      <w:pPr>
        <w:ind w:left="1513" w:hanging="360"/>
      </w:pPr>
      <w:rPr>
        <w:rFonts w:ascii="Courier New" w:hAnsi="Courier New"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hint="default"/>
      </w:rPr>
    </w:lvl>
    <w:lvl w:ilvl="8" w:tplc="04190005">
      <w:start w:val="1"/>
      <w:numFmt w:val="bullet"/>
      <w:lvlText w:val=""/>
      <w:lvlJc w:val="left"/>
      <w:pPr>
        <w:ind w:left="6553" w:hanging="360"/>
      </w:pPr>
      <w:rPr>
        <w:rFonts w:ascii="Wingdings" w:hAnsi="Wingdings" w:hint="default"/>
      </w:rPr>
    </w:lvl>
  </w:abstractNum>
  <w:abstractNum w:abstractNumId="209">
    <w:nsid w:val="78FF33A4"/>
    <w:multiLevelType w:val="hybridMultilevel"/>
    <w:tmpl w:val="D10072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0">
    <w:nsid w:val="795E6FE0"/>
    <w:multiLevelType w:val="hybridMultilevel"/>
    <w:tmpl w:val="68061DC8"/>
    <w:lvl w:ilvl="0" w:tplc="082614D2">
      <w:start w:val="1"/>
      <w:numFmt w:val="bullet"/>
      <w:lvlText w:val=""/>
      <w:lvlJc w:val="left"/>
      <w:pPr>
        <w:ind w:left="2520" w:hanging="360"/>
      </w:pPr>
      <w:rPr>
        <w:rFonts w:ascii="Symbol" w:hAnsi="Symbol" w:hint="default"/>
      </w:rPr>
    </w:lvl>
    <w:lvl w:ilvl="1" w:tplc="A2ECEA02">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11">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2">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3">
    <w:nsid w:val="7AF8590A"/>
    <w:multiLevelType w:val="hybridMultilevel"/>
    <w:tmpl w:val="B434AFA4"/>
    <w:lvl w:ilvl="0" w:tplc="0419000F">
      <w:start w:val="1"/>
      <w:numFmt w:val="decimal"/>
      <w:lvlText w:val="%1."/>
      <w:lvlJc w:val="left"/>
      <w:pPr>
        <w:ind w:left="720"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4">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bCs w:val="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5">
    <w:nsid w:val="7BCA4AB2"/>
    <w:multiLevelType w:val="hybridMultilevel"/>
    <w:tmpl w:val="904C4362"/>
    <w:lvl w:ilvl="0" w:tplc="082614D2">
      <w:start w:val="1"/>
      <w:numFmt w:val="bullet"/>
      <w:lvlText w:val=""/>
      <w:lvlJc w:val="left"/>
      <w:pPr>
        <w:ind w:left="2520" w:hanging="360"/>
      </w:pPr>
      <w:rPr>
        <w:rFonts w:ascii="Symbol" w:hAnsi="Symbol" w:hint="default"/>
      </w:rPr>
    </w:lvl>
    <w:lvl w:ilvl="1" w:tplc="6D8C3704">
      <w:start w:val="1"/>
      <w:numFmt w:val="bullet"/>
      <w:lvlText w:val="‒"/>
      <w:lvlJc w:val="left"/>
      <w:pPr>
        <w:ind w:left="1080" w:hanging="360"/>
      </w:pPr>
      <w:rPr>
        <w:rFonts w:ascii="Times New Roman" w:hAnsi="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16">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start w:val="1"/>
      <w:numFmt w:val="bullet"/>
      <w:lvlText w:val="o"/>
      <w:lvlJc w:val="left"/>
      <w:pPr>
        <w:ind w:left="1473" w:hanging="360"/>
      </w:pPr>
      <w:rPr>
        <w:rFonts w:ascii="Courier New" w:hAnsi="Courier New" w:hint="default"/>
      </w:rPr>
    </w:lvl>
    <w:lvl w:ilvl="2" w:tplc="04190005">
      <w:start w:val="1"/>
      <w:numFmt w:val="bullet"/>
      <w:lvlText w:val=""/>
      <w:lvlJc w:val="left"/>
      <w:pPr>
        <w:ind w:left="2193" w:hanging="360"/>
      </w:pPr>
      <w:rPr>
        <w:rFonts w:ascii="Wingdings" w:hAnsi="Wingdings" w:hint="default"/>
      </w:rPr>
    </w:lvl>
    <w:lvl w:ilvl="3" w:tplc="04190001">
      <w:start w:val="1"/>
      <w:numFmt w:val="bullet"/>
      <w:lvlText w:val=""/>
      <w:lvlJc w:val="left"/>
      <w:pPr>
        <w:ind w:left="2913" w:hanging="360"/>
      </w:pPr>
      <w:rPr>
        <w:rFonts w:ascii="Symbol" w:hAnsi="Symbol" w:hint="default"/>
      </w:rPr>
    </w:lvl>
    <w:lvl w:ilvl="4" w:tplc="04190003">
      <w:start w:val="1"/>
      <w:numFmt w:val="bullet"/>
      <w:lvlText w:val="o"/>
      <w:lvlJc w:val="left"/>
      <w:pPr>
        <w:ind w:left="3633" w:hanging="360"/>
      </w:pPr>
      <w:rPr>
        <w:rFonts w:ascii="Courier New" w:hAnsi="Courier New" w:hint="default"/>
      </w:rPr>
    </w:lvl>
    <w:lvl w:ilvl="5" w:tplc="04190005">
      <w:start w:val="1"/>
      <w:numFmt w:val="bullet"/>
      <w:lvlText w:val=""/>
      <w:lvlJc w:val="left"/>
      <w:pPr>
        <w:ind w:left="4353" w:hanging="360"/>
      </w:pPr>
      <w:rPr>
        <w:rFonts w:ascii="Wingdings" w:hAnsi="Wingdings" w:hint="default"/>
      </w:rPr>
    </w:lvl>
    <w:lvl w:ilvl="6" w:tplc="04190001">
      <w:start w:val="1"/>
      <w:numFmt w:val="bullet"/>
      <w:lvlText w:val=""/>
      <w:lvlJc w:val="left"/>
      <w:pPr>
        <w:ind w:left="5073" w:hanging="360"/>
      </w:pPr>
      <w:rPr>
        <w:rFonts w:ascii="Symbol" w:hAnsi="Symbol" w:hint="default"/>
      </w:rPr>
    </w:lvl>
    <w:lvl w:ilvl="7" w:tplc="04190003">
      <w:start w:val="1"/>
      <w:numFmt w:val="bullet"/>
      <w:lvlText w:val="o"/>
      <w:lvlJc w:val="left"/>
      <w:pPr>
        <w:ind w:left="5793" w:hanging="360"/>
      </w:pPr>
      <w:rPr>
        <w:rFonts w:ascii="Courier New" w:hAnsi="Courier New" w:hint="default"/>
      </w:rPr>
    </w:lvl>
    <w:lvl w:ilvl="8" w:tplc="04190005">
      <w:start w:val="1"/>
      <w:numFmt w:val="bullet"/>
      <w:lvlText w:val=""/>
      <w:lvlJc w:val="left"/>
      <w:pPr>
        <w:ind w:left="6513" w:hanging="360"/>
      </w:pPr>
      <w:rPr>
        <w:rFonts w:ascii="Wingdings" w:hAnsi="Wingdings" w:hint="default"/>
      </w:rPr>
    </w:lvl>
  </w:abstractNum>
  <w:abstractNum w:abstractNumId="217">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start w:val="1"/>
      <w:numFmt w:val="bullet"/>
      <w:lvlText w:val="o"/>
      <w:lvlJc w:val="left"/>
      <w:pPr>
        <w:ind w:left="1513" w:hanging="360"/>
      </w:pPr>
      <w:rPr>
        <w:rFonts w:ascii="Courier New" w:hAnsi="Courier New"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hint="default"/>
      </w:rPr>
    </w:lvl>
    <w:lvl w:ilvl="8" w:tplc="04190005">
      <w:start w:val="1"/>
      <w:numFmt w:val="bullet"/>
      <w:lvlText w:val=""/>
      <w:lvlJc w:val="left"/>
      <w:pPr>
        <w:ind w:left="6553" w:hanging="360"/>
      </w:pPr>
      <w:rPr>
        <w:rFonts w:ascii="Wingdings" w:hAnsi="Wingdings" w:hint="default"/>
      </w:rPr>
    </w:lvl>
  </w:abstractNum>
  <w:abstractNum w:abstractNumId="218">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9">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0">
    <w:nsid w:val="7E9B5AD5"/>
    <w:multiLevelType w:val="hybridMultilevel"/>
    <w:tmpl w:val="ECC84AD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1">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22">
    <w:nsid w:val="7EFA1B1E"/>
    <w:multiLevelType w:val="hybridMultilevel"/>
    <w:tmpl w:val="1FC419AC"/>
    <w:lvl w:ilvl="0" w:tplc="6D8C3704">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num w:numId="1">
    <w:abstractNumId w:val="0"/>
  </w:num>
  <w:num w:numId="2">
    <w:abstractNumId w:val="0"/>
  </w:num>
  <w:num w:numId="3">
    <w:abstractNumId w:val="0"/>
  </w:num>
  <w:num w:numId="4">
    <w:abstractNumId w:val="137"/>
  </w:num>
  <w:num w:numId="5">
    <w:abstractNumId w:val="76"/>
  </w:num>
  <w:num w:numId="6">
    <w:abstractNumId w:val="18"/>
  </w:num>
  <w:num w:numId="7">
    <w:abstractNumId w:val="146"/>
  </w:num>
  <w:num w:numId="8">
    <w:abstractNumId w:val="22"/>
  </w:num>
  <w:num w:numId="9">
    <w:abstractNumId w:val="34"/>
  </w:num>
  <w:num w:numId="10">
    <w:abstractNumId w:val="214"/>
  </w:num>
  <w:num w:numId="11">
    <w:abstractNumId w:val="211"/>
  </w:num>
  <w:num w:numId="12">
    <w:abstractNumId w:val="61"/>
  </w:num>
  <w:num w:numId="13">
    <w:abstractNumId w:val="177"/>
  </w:num>
  <w:num w:numId="14">
    <w:abstractNumId w:val="29"/>
  </w:num>
  <w:num w:numId="15">
    <w:abstractNumId w:val="138"/>
  </w:num>
  <w:num w:numId="16">
    <w:abstractNumId w:val="17"/>
  </w:num>
  <w:num w:numId="17">
    <w:abstractNumId w:val="45"/>
  </w:num>
  <w:num w:numId="18">
    <w:abstractNumId w:val="51"/>
  </w:num>
  <w:num w:numId="19">
    <w:abstractNumId w:val="35"/>
  </w:num>
  <w:num w:numId="20">
    <w:abstractNumId w:val="193"/>
  </w:num>
  <w:num w:numId="21">
    <w:abstractNumId w:val="99"/>
  </w:num>
  <w:num w:numId="22">
    <w:abstractNumId w:val="221"/>
  </w:num>
  <w:num w:numId="23">
    <w:abstractNumId w:val="114"/>
  </w:num>
  <w:num w:numId="24">
    <w:abstractNumId w:val="32"/>
  </w:num>
  <w:num w:numId="25">
    <w:abstractNumId w:val="204"/>
  </w:num>
  <w:num w:numId="26">
    <w:abstractNumId w:val="31"/>
  </w:num>
  <w:num w:numId="27">
    <w:abstractNumId w:val="161"/>
  </w:num>
  <w:num w:numId="28">
    <w:abstractNumId w:val="47"/>
  </w:num>
  <w:num w:numId="29">
    <w:abstractNumId w:val="154"/>
  </w:num>
  <w:num w:numId="30">
    <w:abstractNumId w:val="57"/>
  </w:num>
  <w:num w:numId="31">
    <w:abstractNumId w:val="175"/>
  </w:num>
  <w:num w:numId="32">
    <w:abstractNumId w:val="181"/>
  </w:num>
  <w:num w:numId="33">
    <w:abstractNumId w:val="179"/>
  </w:num>
  <w:num w:numId="34">
    <w:abstractNumId w:val="144"/>
  </w:num>
  <w:num w:numId="35">
    <w:abstractNumId w:val="126"/>
  </w:num>
  <w:num w:numId="36">
    <w:abstractNumId w:val="165"/>
  </w:num>
  <w:num w:numId="37">
    <w:abstractNumId w:val="188"/>
  </w:num>
  <w:num w:numId="38">
    <w:abstractNumId w:val="9"/>
  </w:num>
  <w:num w:numId="39">
    <w:abstractNumId w:val="58"/>
  </w:num>
  <w:num w:numId="40">
    <w:abstractNumId w:val="115"/>
  </w:num>
  <w:num w:numId="41">
    <w:abstractNumId w:val="43"/>
  </w:num>
  <w:num w:numId="42">
    <w:abstractNumId w:val="91"/>
  </w:num>
  <w:num w:numId="43">
    <w:abstractNumId w:val="44"/>
  </w:num>
  <w:num w:numId="44">
    <w:abstractNumId w:val="66"/>
  </w:num>
  <w:num w:numId="45">
    <w:abstractNumId w:val="156"/>
  </w:num>
  <w:num w:numId="46">
    <w:abstractNumId w:val="42"/>
  </w:num>
  <w:num w:numId="47">
    <w:abstractNumId w:val="82"/>
  </w:num>
  <w:num w:numId="48">
    <w:abstractNumId w:val="219"/>
  </w:num>
  <w:num w:numId="49">
    <w:abstractNumId w:val="104"/>
  </w:num>
  <w:num w:numId="50">
    <w:abstractNumId w:val="189"/>
  </w:num>
  <w:num w:numId="51">
    <w:abstractNumId w:val="74"/>
  </w:num>
  <w:num w:numId="52">
    <w:abstractNumId w:val="172"/>
  </w:num>
  <w:num w:numId="53">
    <w:abstractNumId w:val="136"/>
  </w:num>
  <w:num w:numId="54">
    <w:abstractNumId w:val="203"/>
  </w:num>
  <w:num w:numId="55">
    <w:abstractNumId w:val="13"/>
  </w:num>
  <w:num w:numId="56">
    <w:abstractNumId w:val="190"/>
  </w:num>
  <w:num w:numId="57">
    <w:abstractNumId w:val="206"/>
  </w:num>
  <w:num w:numId="58">
    <w:abstractNumId w:val="166"/>
  </w:num>
  <w:num w:numId="59">
    <w:abstractNumId w:val="155"/>
  </w:num>
  <w:num w:numId="60">
    <w:abstractNumId w:val="107"/>
  </w:num>
  <w:num w:numId="61">
    <w:abstractNumId w:val="20"/>
  </w:num>
  <w:num w:numId="62">
    <w:abstractNumId w:val="21"/>
  </w:num>
  <w:num w:numId="63">
    <w:abstractNumId w:val="208"/>
  </w:num>
  <w:num w:numId="64">
    <w:abstractNumId w:val="217"/>
  </w:num>
  <w:num w:numId="65">
    <w:abstractNumId w:val="7"/>
  </w:num>
  <w:num w:numId="66">
    <w:abstractNumId w:val="139"/>
  </w:num>
  <w:num w:numId="67">
    <w:abstractNumId w:val="150"/>
  </w:num>
  <w:num w:numId="68">
    <w:abstractNumId w:val="213"/>
  </w:num>
  <w:num w:numId="69">
    <w:abstractNumId w:val="14"/>
  </w:num>
  <w:num w:numId="70">
    <w:abstractNumId w:val="30"/>
  </w:num>
  <w:num w:numId="71">
    <w:abstractNumId w:val="120"/>
  </w:num>
  <w:num w:numId="72">
    <w:abstractNumId w:val="78"/>
  </w:num>
  <w:num w:numId="73">
    <w:abstractNumId w:val="153"/>
  </w:num>
  <w:num w:numId="74">
    <w:abstractNumId w:val="8"/>
  </w:num>
  <w:num w:numId="75">
    <w:abstractNumId w:val="158"/>
  </w:num>
  <w:num w:numId="76">
    <w:abstractNumId w:val="147"/>
  </w:num>
  <w:num w:numId="77">
    <w:abstractNumId w:val="63"/>
  </w:num>
  <w:num w:numId="78">
    <w:abstractNumId w:val="191"/>
  </w:num>
  <w:num w:numId="79">
    <w:abstractNumId w:val="187"/>
  </w:num>
  <w:num w:numId="80">
    <w:abstractNumId w:val="94"/>
  </w:num>
  <w:num w:numId="81">
    <w:abstractNumId w:val="210"/>
  </w:num>
  <w:num w:numId="82">
    <w:abstractNumId w:val="134"/>
  </w:num>
  <w:num w:numId="83">
    <w:abstractNumId w:val="173"/>
  </w:num>
  <w:num w:numId="84">
    <w:abstractNumId w:val="81"/>
  </w:num>
  <w:num w:numId="85">
    <w:abstractNumId w:val="212"/>
  </w:num>
  <w:num w:numId="86">
    <w:abstractNumId w:val="201"/>
  </w:num>
  <w:num w:numId="87">
    <w:abstractNumId w:val="185"/>
  </w:num>
  <w:num w:numId="88">
    <w:abstractNumId w:val="10"/>
  </w:num>
  <w:num w:numId="89">
    <w:abstractNumId w:val="88"/>
  </w:num>
  <w:num w:numId="90">
    <w:abstractNumId w:val="109"/>
  </w:num>
  <w:num w:numId="91">
    <w:abstractNumId w:val="28"/>
  </w:num>
  <w:num w:numId="92">
    <w:abstractNumId w:val="129"/>
  </w:num>
  <w:num w:numId="93">
    <w:abstractNumId w:val="162"/>
  </w:num>
  <w:num w:numId="94">
    <w:abstractNumId w:val="41"/>
  </w:num>
  <w:num w:numId="95">
    <w:abstractNumId w:val="46"/>
  </w:num>
  <w:num w:numId="96">
    <w:abstractNumId w:val="101"/>
  </w:num>
  <w:num w:numId="97">
    <w:abstractNumId w:val="113"/>
  </w:num>
  <w:num w:numId="98">
    <w:abstractNumId w:val="12"/>
  </w:num>
  <w:num w:numId="99">
    <w:abstractNumId w:val="23"/>
  </w:num>
  <w:num w:numId="100">
    <w:abstractNumId w:val="119"/>
  </w:num>
  <w:num w:numId="101">
    <w:abstractNumId w:val="198"/>
  </w:num>
  <w:num w:numId="102">
    <w:abstractNumId w:val="197"/>
  </w:num>
  <w:num w:numId="103">
    <w:abstractNumId w:val="164"/>
  </w:num>
  <w:num w:numId="104">
    <w:abstractNumId w:val="123"/>
  </w:num>
  <w:num w:numId="105">
    <w:abstractNumId w:val="89"/>
  </w:num>
  <w:num w:numId="106">
    <w:abstractNumId w:val="142"/>
  </w:num>
  <w:num w:numId="107">
    <w:abstractNumId w:val="49"/>
  </w:num>
  <w:num w:numId="108">
    <w:abstractNumId w:val="209"/>
  </w:num>
  <w:num w:numId="109">
    <w:abstractNumId w:val="98"/>
  </w:num>
  <w:num w:numId="110">
    <w:abstractNumId w:val="159"/>
  </w:num>
  <w:num w:numId="111">
    <w:abstractNumId w:val="59"/>
  </w:num>
  <w:num w:numId="112">
    <w:abstractNumId w:val="52"/>
  </w:num>
  <w:num w:numId="113">
    <w:abstractNumId w:val="125"/>
  </w:num>
  <w:num w:numId="114">
    <w:abstractNumId w:val="69"/>
  </w:num>
  <w:num w:numId="115">
    <w:abstractNumId w:val="151"/>
  </w:num>
  <w:num w:numId="116">
    <w:abstractNumId w:val="85"/>
  </w:num>
  <w:num w:numId="117">
    <w:abstractNumId w:val="110"/>
  </w:num>
  <w:num w:numId="118">
    <w:abstractNumId w:val="112"/>
  </w:num>
  <w:num w:numId="119">
    <w:abstractNumId w:val="27"/>
  </w:num>
  <w:num w:numId="120">
    <w:abstractNumId w:val="105"/>
  </w:num>
  <w:num w:numId="121">
    <w:abstractNumId w:val="160"/>
  </w:num>
  <w:num w:numId="122">
    <w:abstractNumId w:val="93"/>
  </w:num>
  <w:num w:numId="123">
    <w:abstractNumId w:val="75"/>
  </w:num>
  <w:num w:numId="124">
    <w:abstractNumId w:val="68"/>
  </w:num>
  <w:num w:numId="125">
    <w:abstractNumId w:val="106"/>
  </w:num>
  <w:num w:numId="126">
    <w:abstractNumId w:val="145"/>
  </w:num>
  <w:num w:numId="127">
    <w:abstractNumId w:val="178"/>
  </w:num>
  <w:num w:numId="128">
    <w:abstractNumId w:val="167"/>
  </w:num>
  <w:num w:numId="129">
    <w:abstractNumId w:val="133"/>
  </w:num>
  <w:num w:numId="130">
    <w:abstractNumId w:val="71"/>
  </w:num>
  <w:num w:numId="131">
    <w:abstractNumId w:val="48"/>
  </w:num>
  <w:num w:numId="132">
    <w:abstractNumId w:val="168"/>
  </w:num>
  <w:num w:numId="133">
    <w:abstractNumId w:val="56"/>
  </w:num>
  <w:num w:numId="134">
    <w:abstractNumId w:val="95"/>
  </w:num>
  <w:num w:numId="135">
    <w:abstractNumId w:val="141"/>
  </w:num>
  <w:num w:numId="136">
    <w:abstractNumId w:val="171"/>
  </w:num>
  <w:num w:numId="137">
    <w:abstractNumId w:val="70"/>
  </w:num>
  <w:num w:numId="138">
    <w:abstractNumId w:val="54"/>
  </w:num>
  <w:num w:numId="139">
    <w:abstractNumId w:val="11"/>
  </w:num>
  <w:num w:numId="140">
    <w:abstractNumId w:val="186"/>
  </w:num>
  <w:num w:numId="141">
    <w:abstractNumId w:val="192"/>
  </w:num>
  <w:num w:numId="142">
    <w:abstractNumId w:val="196"/>
  </w:num>
  <w:num w:numId="143">
    <w:abstractNumId w:val="117"/>
  </w:num>
  <w:num w:numId="144">
    <w:abstractNumId w:val="170"/>
  </w:num>
  <w:num w:numId="145">
    <w:abstractNumId w:val="195"/>
  </w:num>
  <w:num w:numId="146">
    <w:abstractNumId w:val="72"/>
  </w:num>
  <w:num w:numId="147">
    <w:abstractNumId w:val="87"/>
  </w:num>
  <w:num w:numId="148">
    <w:abstractNumId w:val="84"/>
  </w:num>
  <w:num w:numId="149">
    <w:abstractNumId w:val="108"/>
  </w:num>
  <w:num w:numId="150">
    <w:abstractNumId w:val="24"/>
  </w:num>
  <w:num w:numId="151">
    <w:abstractNumId w:val="222"/>
  </w:num>
  <w:num w:numId="152">
    <w:abstractNumId w:val="148"/>
  </w:num>
  <w:num w:numId="153">
    <w:abstractNumId w:val="207"/>
  </w:num>
  <w:num w:numId="154">
    <w:abstractNumId w:val="33"/>
  </w:num>
  <w:num w:numId="155">
    <w:abstractNumId w:val="36"/>
  </w:num>
  <w:num w:numId="156">
    <w:abstractNumId w:val="39"/>
  </w:num>
  <w:num w:numId="157">
    <w:abstractNumId w:val="122"/>
  </w:num>
  <w:num w:numId="158">
    <w:abstractNumId w:val="55"/>
  </w:num>
  <w:num w:numId="159">
    <w:abstractNumId w:val="116"/>
  </w:num>
  <w:num w:numId="160">
    <w:abstractNumId w:val="183"/>
  </w:num>
  <w:num w:numId="161">
    <w:abstractNumId w:val="180"/>
  </w:num>
  <w:num w:numId="162">
    <w:abstractNumId w:val="215"/>
  </w:num>
  <w:num w:numId="163">
    <w:abstractNumId w:val="97"/>
    <w:lvlOverride w:ilvl="0">
      <w:startOverride w:val="1"/>
    </w:lvlOverride>
  </w:num>
  <w:num w:numId="164">
    <w:abstractNumId w:val="182"/>
  </w:num>
  <w:num w:numId="165">
    <w:abstractNumId w:val="124"/>
  </w:num>
  <w:num w:numId="166">
    <w:abstractNumId w:val="86"/>
  </w:num>
  <w:num w:numId="167">
    <w:abstractNumId w:val="100"/>
  </w:num>
  <w:num w:numId="168">
    <w:abstractNumId w:val="163"/>
  </w:num>
  <w:num w:numId="169">
    <w:abstractNumId w:val="19"/>
  </w:num>
  <w:num w:numId="170">
    <w:abstractNumId w:val="102"/>
  </w:num>
  <w:num w:numId="171">
    <w:abstractNumId w:val="90"/>
  </w:num>
  <w:num w:numId="172">
    <w:abstractNumId w:val="216"/>
  </w:num>
  <w:num w:numId="173">
    <w:abstractNumId w:val="64"/>
  </w:num>
  <w:num w:numId="174">
    <w:abstractNumId w:val="65"/>
  </w:num>
  <w:num w:numId="175">
    <w:abstractNumId w:val="111"/>
  </w:num>
  <w:num w:numId="176">
    <w:abstractNumId w:val="118"/>
  </w:num>
  <w:num w:numId="177">
    <w:abstractNumId w:val="15"/>
  </w:num>
  <w:num w:numId="178">
    <w:abstractNumId w:val="143"/>
  </w:num>
  <w:num w:numId="179">
    <w:abstractNumId w:val="40"/>
  </w:num>
  <w:num w:numId="180">
    <w:abstractNumId w:val="103"/>
  </w:num>
  <w:num w:numId="181">
    <w:abstractNumId w:val="127"/>
  </w:num>
  <w:num w:numId="182">
    <w:abstractNumId w:val="62"/>
  </w:num>
  <w:num w:numId="183">
    <w:abstractNumId w:val="130"/>
  </w:num>
  <w:num w:numId="184">
    <w:abstractNumId w:val="199"/>
  </w:num>
  <w:num w:numId="185">
    <w:abstractNumId w:val="92"/>
  </w:num>
  <w:num w:numId="186">
    <w:abstractNumId w:val="67"/>
  </w:num>
  <w:num w:numId="187">
    <w:abstractNumId w:val="60"/>
  </w:num>
  <w:num w:numId="188">
    <w:abstractNumId w:val="26"/>
  </w:num>
  <w:num w:numId="189">
    <w:abstractNumId w:val="169"/>
  </w:num>
  <w:num w:numId="190">
    <w:abstractNumId w:val="200"/>
  </w:num>
  <w:num w:numId="191">
    <w:abstractNumId w:val="16"/>
  </w:num>
  <w:num w:numId="192">
    <w:abstractNumId w:val="149"/>
  </w:num>
  <w:num w:numId="193">
    <w:abstractNumId w:val="121"/>
  </w:num>
  <w:num w:numId="194">
    <w:abstractNumId w:val="176"/>
  </w:num>
  <w:num w:numId="195">
    <w:abstractNumId w:val="96"/>
  </w:num>
  <w:num w:numId="196">
    <w:abstractNumId w:val="128"/>
  </w:num>
  <w:num w:numId="197">
    <w:abstractNumId w:val="77"/>
  </w:num>
  <w:num w:numId="198">
    <w:abstractNumId w:val="174"/>
  </w:num>
  <w:num w:numId="199">
    <w:abstractNumId w:val="218"/>
  </w:num>
  <w:num w:numId="200">
    <w:abstractNumId w:val="37"/>
  </w:num>
  <w:num w:numId="201">
    <w:abstractNumId w:val="220"/>
  </w:num>
  <w:num w:numId="202">
    <w:abstractNumId w:val="38"/>
  </w:num>
  <w:num w:numId="203">
    <w:abstractNumId w:val="157"/>
  </w:num>
  <w:num w:numId="204">
    <w:abstractNumId w:val="83"/>
  </w:num>
  <w:num w:numId="205">
    <w:abstractNumId w:val="202"/>
  </w:num>
  <w:num w:numId="206">
    <w:abstractNumId w:val="184"/>
  </w:num>
  <w:num w:numId="207">
    <w:abstractNumId w:val="132"/>
  </w:num>
  <w:num w:numId="208">
    <w:abstractNumId w:val="152"/>
  </w:num>
  <w:num w:numId="209">
    <w:abstractNumId w:val="53"/>
  </w:num>
  <w:num w:numId="210">
    <w:abstractNumId w:val="50"/>
  </w:num>
  <w:num w:numId="211">
    <w:abstractNumId w:val="140"/>
  </w:num>
  <w:num w:numId="212">
    <w:abstractNumId w:val="131"/>
  </w:num>
  <w:num w:numId="213">
    <w:abstractNumId w:val="80"/>
  </w:num>
  <w:num w:numId="214">
    <w:abstractNumId w:val="25"/>
  </w:num>
  <w:num w:numId="215">
    <w:abstractNumId w:val="1"/>
    <w:lvlOverride w:ilvl="0">
      <w:lvl w:ilvl="0">
        <w:numFmt w:val="bullet"/>
        <w:lvlText w:val=""/>
        <w:legacy w:legacy="1" w:legacySpace="0" w:legacyIndent="192"/>
        <w:lvlJc w:val="left"/>
        <w:rPr>
          <w:rFonts w:ascii="Symbol" w:hAnsi="Symbol" w:hint="default"/>
        </w:rPr>
      </w:lvl>
    </w:lvlOverride>
  </w:num>
  <w:num w:numId="216">
    <w:abstractNumId w:val="205"/>
  </w:num>
  <w:num w:numId="217">
    <w:abstractNumId w:val="73"/>
  </w:num>
  <w:num w:numId="218">
    <w:abstractNumId w:val="135"/>
  </w:num>
  <w:num w:numId="219">
    <w:abstractNumId w:val="79"/>
  </w:num>
  <w:num w:numId="220">
    <w:abstractNumId w:val="194"/>
  </w:num>
  <w:num w:numId="221">
    <w:abstractNumId w:val="2"/>
  </w:num>
  <w:num w:numId="222">
    <w:abstractNumId w:val="3"/>
  </w:num>
  <w:num w:numId="223">
    <w:abstractNumId w:val="4"/>
  </w:num>
  <w:num w:numId="224">
    <w:abstractNumId w:val="5"/>
  </w:num>
  <w:num w:numId="225">
    <w:abstractNumId w:val="6"/>
  </w:num>
  <w:numIdMacAtCleanup w:val="2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25344"/>
    <w:rsid w:val="00004970"/>
    <w:rsid w:val="00023C18"/>
    <w:rsid w:val="00026BC9"/>
    <w:rsid w:val="0004126E"/>
    <w:rsid w:val="0004371E"/>
    <w:rsid w:val="00051A23"/>
    <w:rsid w:val="000527FE"/>
    <w:rsid w:val="00056684"/>
    <w:rsid w:val="00064403"/>
    <w:rsid w:val="00067854"/>
    <w:rsid w:val="00074F08"/>
    <w:rsid w:val="00076DE5"/>
    <w:rsid w:val="000855F2"/>
    <w:rsid w:val="00087B13"/>
    <w:rsid w:val="0009461B"/>
    <w:rsid w:val="0009746A"/>
    <w:rsid w:val="000A2456"/>
    <w:rsid w:val="000A7509"/>
    <w:rsid w:val="000C7422"/>
    <w:rsid w:val="000D4F24"/>
    <w:rsid w:val="000D5085"/>
    <w:rsid w:val="000E0687"/>
    <w:rsid w:val="000E2DB0"/>
    <w:rsid w:val="000E509B"/>
    <w:rsid w:val="000F55DA"/>
    <w:rsid w:val="00101FD9"/>
    <w:rsid w:val="001036C6"/>
    <w:rsid w:val="00104104"/>
    <w:rsid w:val="00104484"/>
    <w:rsid w:val="00106B34"/>
    <w:rsid w:val="00117308"/>
    <w:rsid w:val="0012022C"/>
    <w:rsid w:val="00122557"/>
    <w:rsid w:val="00131681"/>
    <w:rsid w:val="001341D0"/>
    <w:rsid w:val="00137599"/>
    <w:rsid w:val="00140CF3"/>
    <w:rsid w:val="001546F0"/>
    <w:rsid w:val="001570E4"/>
    <w:rsid w:val="00160F86"/>
    <w:rsid w:val="00175DBF"/>
    <w:rsid w:val="001767CD"/>
    <w:rsid w:val="00186E59"/>
    <w:rsid w:val="001A54F7"/>
    <w:rsid w:val="001B0E08"/>
    <w:rsid w:val="001B2D5B"/>
    <w:rsid w:val="001B41F4"/>
    <w:rsid w:val="001B698B"/>
    <w:rsid w:val="001C5D45"/>
    <w:rsid w:val="001C6419"/>
    <w:rsid w:val="001C65B2"/>
    <w:rsid w:val="001E021F"/>
    <w:rsid w:val="001E2A07"/>
    <w:rsid w:val="001E5C7E"/>
    <w:rsid w:val="001E721F"/>
    <w:rsid w:val="001F4CBF"/>
    <w:rsid w:val="00203C06"/>
    <w:rsid w:val="002051EA"/>
    <w:rsid w:val="00216A64"/>
    <w:rsid w:val="0021740F"/>
    <w:rsid w:val="00217E65"/>
    <w:rsid w:val="002231DE"/>
    <w:rsid w:val="00230229"/>
    <w:rsid w:val="00230A5D"/>
    <w:rsid w:val="0023301A"/>
    <w:rsid w:val="00240807"/>
    <w:rsid w:val="00243496"/>
    <w:rsid w:val="00243C14"/>
    <w:rsid w:val="00245F1D"/>
    <w:rsid w:val="00257DCD"/>
    <w:rsid w:val="00257FAF"/>
    <w:rsid w:val="002626F3"/>
    <w:rsid w:val="002703AE"/>
    <w:rsid w:val="00280649"/>
    <w:rsid w:val="00283B5A"/>
    <w:rsid w:val="00293218"/>
    <w:rsid w:val="00297467"/>
    <w:rsid w:val="002A5905"/>
    <w:rsid w:val="002B3133"/>
    <w:rsid w:val="002C77B5"/>
    <w:rsid w:val="002D301C"/>
    <w:rsid w:val="002D351D"/>
    <w:rsid w:val="002E7454"/>
    <w:rsid w:val="002F42E8"/>
    <w:rsid w:val="00301DC9"/>
    <w:rsid w:val="003031C4"/>
    <w:rsid w:val="0030367C"/>
    <w:rsid w:val="00307772"/>
    <w:rsid w:val="0031228E"/>
    <w:rsid w:val="00313A40"/>
    <w:rsid w:val="00314F0F"/>
    <w:rsid w:val="00315B97"/>
    <w:rsid w:val="00317BBB"/>
    <w:rsid w:val="00321A8B"/>
    <w:rsid w:val="0032277D"/>
    <w:rsid w:val="0034159B"/>
    <w:rsid w:val="00344FFD"/>
    <w:rsid w:val="003573D2"/>
    <w:rsid w:val="00357C6D"/>
    <w:rsid w:val="00367D97"/>
    <w:rsid w:val="003726A0"/>
    <w:rsid w:val="00375955"/>
    <w:rsid w:val="00390363"/>
    <w:rsid w:val="00393B6C"/>
    <w:rsid w:val="003A2BB4"/>
    <w:rsid w:val="003A347B"/>
    <w:rsid w:val="003A4B2E"/>
    <w:rsid w:val="003B5AC2"/>
    <w:rsid w:val="003B77DD"/>
    <w:rsid w:val="003C0825"/>
    <w:rsid w:val="003C15CD"/>
    <w:rsid w:val="003D2480"/>
    <w:rsid w:val="003E7F3F"/>
    <w:rsid w:val="003F16F6"/>
    <w:rsid w:val="003F6F38"/>
    <w:rsid w:val="00400075"/>
    <w:rsid w:val="00404622"/>
    <w:rsid w:val="004100EF"/>
    <w:rsid w:val="004116FD"/>
    <w:rsid w:val="0041798C"/>
    <w:rsid w:val="00420647"/>
    <w:rsid w:val="00423926"/>
    <w:rsid w:val="00425344"/>
    <w:rsid w:val="00436EB5"/>
    <w:rsid w:val="00437180"/>
    <w:rsid w:val="00447CA6"/>
    <w:rsid w:val="0045036B"/>
    <w:rsid w:val="00452C5F"/>
    <w:rsid w:val="0046087C"/>
    <w:rsid w:val="00462CE4"/>
    <w:rsid w:val="0046304C"/>
    <w:rsid w:val="00465EEE"/>
    <w:rsid w:val="00477B63"/>
    <w:rsid w:val="0048158A"/>
    <w:rsid w:val="00487EE9"/>
    <w:rsid w:val="00496B51"/>
    <w:rsid w:val="004A5C87"/>
    <w:rsid w:val="004C21D1"/>
    <w:rsid w:val="004C3A4C"/>
    <w:rsid w:val="004C4581"/>
    <w:rsid w:val="004C67AD"/>
    <w:rsid w:val="004D159A"/>
    <w:rsid w:val="004D4386"/>
    <w:rsid w:val="004E048F"/>
    <w:rsid w:val="004E0CB7"/>
    <w:rsid w:val="004E6316"/>
    <w:rsid w:val="004E6EC4"/>
    <w:rsid w:val="004F24EF"/>
    <w:rsid w:val="004F4AEB"/>
    <w:rsid w:val="004F5737"/>
    <w:rsid w:val="0051284D"/>
    <w:rsid w:val="005156CB"/>
    <w:rsid w:val="00520CAD"/>
    <w:rsid w:val="00523440"/>
    <w:rsid w:val="00523895"/>
    <w:rsid w:val="00523BF1"/>
    <w:rsid w:val="00525A43"/>
    <w:rsid w:val="0053054C"/>
    <w:rsid w:val="00533ABE"/>
    <w:rsid w:val="005442AB"/>
    <w:rsid w:val="005442ED"/>
    <w:rsid w:val="00546942"/>
    <w:rsid w:val="0056402D"/>
    <w:rsid w:val="00573653"/>
    <w:rsid w:val="00581743"/>
    <w:rsid w:val="00586EE5"/>
    <w:rsid w:val="00595B5F"/>
    <w:rsid w:val="005A20BE"/>
    <w:rsid w:val="005A401E"/>
    <w:rsid w:val="005B46CD"/>
    <w:rsid w:val="005B681D"/>
    <w:rsid w:val="005C5136"/>
    <w:rsid w:val="005C5782"/>
    <w:rsid w:val="005D5B28"/>
    <w:rsid w:val="005E300D"/>
    <w:rsid w:val="005F3E1D"/>
    <w:rsid w:val="005F5F3E"/>
    <w:rsid w:val="0060150E"/>
    <w:rsid w:val="00603872"/>
    <w:rsid w:val="00605966"/>
    <w:rsid w:val="006173BE"/>
    <w:rsid w:val="00646A25"/>
    <w:rsid w:val="00655A97"/>
    <w:rsid w:val="006658DB"/>
    <w:rsid w:val="00672440"/>
    <w:rsid w:val="006939CB"/>
    <w:rsid w:val="00694963"/>
    <w:rsid w:val="006963C0"/>
    <w:rsid w:val="006B2C3F"/>
    <w:rsid w:val="006B6A8C"/>
    <w:rsid w:val="006C430F"/>
    <w:rsid w:val="006C67F9"/>
    <w:rsid w:val="006C7538"/>
    <w:rsid w:val="006D283A"/>
    <w:rsid w:val="006D6CC8"/>
    <w:rsid w:val="006D726C"/>
    <w:rsid w:val="006E3DCD"/>
    <w:rsid w:val="006E54D0"/>
    <w:rsid w:val="006E5D38"/>
    <w:rsid w:val="006F2523"/>
    <w:rsid w:val="006F4D9F"/>
    <w:rsid w:val="006F777F"/>
    <w:rsid w:val="00702CC9"/>
    <w:rsid w:val="00713C8E"/>
    <w:rsid w:val="007173EE"/>
    <w:rsid w:val="007204FC"/>
    <w:rsid w:val="00720528"/>
    <w:rsid w:val="007242D1"/>
    <w:rsid w:val="00724F27"/>
    <w:rsid w:val="007307A6"/>
    <w:rsid w:val="00730C81"/>
    <w:rsid w:val="00731D9E"/>
    <w:rsid w:val="0073791E"/>
    <w:rsid w:val="00742302"/>
    <w:rsid w:val="00755F9D"/>
    <w:rsid w:val="00763C6A"/>
    <w:rsid w:val="00764A38"/>
    <w:rsid w:val="00783FEF"/>
    <w:rsid w:val="007929B5"/>
    <w:rsid w:val="00793369"/>
    <w:rsid w:val="007A3863"/>
    <w:rsid w:val="007A41C0"/>
    <w:rsid w:val="007B37F7"/>
    <w:rsid w:val="007B3D17"/>
    <w:rsid w:val="007B584E"/>
    <w:rsid w:val="007B5F28"/>
    <w:rsid w:val="007C6796"/>
    <w:rsid w:val="007D0F60"/>
    <w:rsid w:val="007D785A"/>
    <w:rsid w:val="007E03E1"/>
    <w:rsid w:val="007E631D"/>
    <w:rsid w:val="007F2269"/>
    <w:rsid w:val="008056C7"/>
    <w:rsid w:val="008111CE"/>
    <w:rsid w:val="00813C2D"/>
    <w:rsid w:val="0081481A"/>
    <w:rsid w:val="00820A80"/>
    <w:rsid w:val="00820F91"/>
    <w:rsid w:val="00821932"/>
    <w:rsid w:val="00822099"/>
    <w:rsid w:val="008323E7"/>
    <w:rsid w:val="00832926"/>
    <w:rsid w:val="00833D36"/>
    <w:rsid w:val="00834AFE"/>
    <w:rsid w:val="00836829"/>
    <w:rsid w:val="008403B2"/>
    <w:rsid w:val="00840DCB"/>
    <w:rsid w:val="008441B7"/>
    <w:rsid w:val="00850768"/>
    <w:rsid w:val="00860860"/>
    <w:rsid w:val="00875F14"/>
    <w:rsid w:val="00883CFB"/>
    <w:rsid w:val="00884F75"/>
    <w:rsid w:val="008A39FC"/>
    <w:rsid w:val="008A6CA4"/>
    <w:rsid w:val="008B3D3B"/>
    <w:rsid w:val="008D1667"/>
    <w:rsid w:val="008D727C"/>
    <w:rsid w:val="008E08E2"/>
    <w:rsid w:val="008F1581"/>
    <w:rsid w:val="008F5461"/>
    <w:rsid w:val="008F6335"/>
    <w:rsid w:val="00906E95"/>
    <w:rsid w:val="009071B6"/>
    <w:rsid w:val="0091319A"/>
    <w:rsid w:val="00914EAD"/>
    <w:rsid w:val="0092557B"/>
    <w:rsid w:val="00933260"/>
    <w:rsid w:val="0093548C"/>
    <w:rsid w:val="009360F3"/>
    <w:rsid w:val="00936E7E"/>
    <w:rsid w:val="00937DA8"/>
    <w:rsid w:val="00940641"/>
    <w:rsid w:val="00941C6C"/>
    <w:rsid w:val="00965CF1"/>
    <w:rsid w:val="009670A3"/>
    <w:rsid w:val="00970CB7"/>
    <w:rsid w:val="00974D0F"/>
    <w:rsid w:val="0098013E"/>
    <w:rsid w:val="00980C1E"/>
    <w:rsid w:val="0098417F"/>
    <w:rsid w:val="009A4211"/>
    <w:rsid w:val="009A4EC6"/>
    <w:rsid w:val="009A6CBC"/>
    <w:rsid w:val="009B7B86"/>
    <w:rsid w:val="009C54A3"/>
    <w:rsid w:val="009D1460"/>
    <w:rsid w:val="009E075F"/>
    <w:rsid w:val="009E1255"/>
    <w:rsid w:val="009E3A2F"/>
    <w:rsid w:val="009E5AD3"/>
    <w:rsid w:val="00A027EC"/>
    <w:rsid w:val="00A056CC"/>
    <w:rsid w:val="00A05A51"/>
    <w:rsid w:val="00A102D2"/>
    <w:rsid w:val="00A144F9"/>
    <w:rsid w:val="00A22245"/>
    <w:rsid w:val="00A24DB5"/>
    <w:rsid w:val="00A25B35"/>
    <w:rsid w:val="00A309E2"/>
    <w:rsid w:val="00A339D1"/>
    <w:rsid w:val="00A34B02"/>
    <w:rsid w:val="00A45C4D"/>
    <w:rsid w:val="00A50ED3"/>
    <w:rsid w:val="00A52363"/>
    <w:rsid w:val="00A536FB"/>
    <w:rsid w:val="00A623A3"/>
    <w:rsid w:val="00A72827"/>
    <w:rsid w:val="00A75A9E"/>
    <w:rsid w:val="00A91E7B"/>
    <w:rsid w:val="00AA3EA3"/>
    <w:rsid w:val="00AA5E0B"/>
    <w:rsid w:val="00AB455B"/>
    <w:rsid w:val="00AB475B"/>
    <w:rsid w:val="00AC5FC7"/>
    <w:rsid w:val="00AC7420"/>
    <w:rsid w:val="00AD2814"/>
    <w:rsid w:val="00AD617F"/>
    <w:rsid w:val="00AD6898"/>
    <w:rsid w:val="00AE1309"/>
    <w:rsid w:val="00AE165E"/>
    <w:rsid w:val="00AE4EA3"/>
    <w:rsid w:val="00B06F30"/>
    <w:rsid w:val="00B12AF3"/>
    <w:rsid w:val="00B13C98"/>
    <w:rsid w:val="00B16EE7"/>
    <w:rsid w:val="00B207DB"/>
    <w:rsid w:val="00B327FE"/>
    <w:rsid w:val="00B3695E"/>
    <w:rsid w:val="00B540DE"/>
    <w:rsid w:val="00B540EE"/>
    <w:rsid w:val="00B66435"/>
    <w:rsid w:val="00B708A8"/>
    <w:rsid w:val="00B71638"/>
    <w:rsid w:val="00B76814"/>
    <w:rsid w:val="00B83895"/>
    <w:rsid w:val="00BB1E08"/>
    <w:rsid w:val="00BC5822"/>
    <w:rsid w:val="00BD05DF"/>
    <w:rsid w:val="00BE31A2"/>
    <w:rsid w:val="00BE627F"/>
    <w:rsid w:val="00BE7224"/>
    <w:rsid w:val="00C00672"/>
    <w:rsid w:val="00C03576"/>
    <w:rsid w:val="00C17DB8"/>
    <w:rsid w:val="00C255C0"/>
    <w:rsid w:val="00C25AB4"/>
    <w:rsid w:val="00C32ABA"/>
    <w:rsid w:val="00C35F3F"/>
    <w:rsid w:val="00C408A2"/>
    <w:rsid w:val="00C40E35"/>
    <w:rsid w:val="00C45A7A"/>
    <w:rsid w:val="00C5393F"/>
    <w:rsid w:val="00C53C63"/>
    <w:rsid w:val="00C56832"/>
    <w:rsid w:val="00C60B50"/>
    <w:rsid w:val="00C66CE5"/>
    <w:rsid w:val="00C672F2"/>
    <w:rsid w:val="00C848E0"/>
    <w:rsid w:val="00C92E8E"/>
    <w:rsid w:val="00C94452"/>
    <w:rsid w:val="00C950DD"/>
    <w:rsid w:val="00C953A7"/>
    <w:rsid w:val="00C954E2"/>
    <w:rsid w:val="00C97CA4"/>
    <w:rsid w:val="00CA3B1A"/>
    <w:rsid w:val="00CA5315"/>
    <w:rsid w:val="00CB1BD0"/>
    <w:rsid w:val="00CB2E36"/>
    <w:rsid w:val="00CC6F5B"/>
    <w:rsid w:val="00CD16C4"/>
    <w:rsid w:val="00CE050B"/>
    <w:rsid w:val="00CE20E9"/>
    <w:rsid w:val="00CE5404"/>
    <w:rsid w:val="00CE79C8"/>
    <w:rsid w:val="00CF0178"/>
    <w:rsid w:val="00CF0D68"/>
    <w:rsid w:val="00D011CF"/>
    <w:rsid w:val="00D11E29"/>
    <w:rsid w:val="00D17264"/>
    <w:rsid w:val="00D21562"/>
    <w:rsid w:val="00D2339C"/>
    <w:rsid w:val="00D35FF3"/>
    <w:rsid w:val="00D40BEE"/>
    <w:rsid w:val="00D4152B"/>
    <w:rsid w:val="00D46213"/>
    <w:rsid w:val="00D47489"/>
    <w:rsid w:val="00D52CE0"/>
    <w:rsid w:val="00D56A0F"/>
    <w:rsid w:val="00D61E5E"/>
    <w:rsid w:val="00D6683A"/>
    <w:rsid w:val="00D77229"/>
    <w:rsid w:val="00D85D0E"/>
    <w:rsid w:val="00DA12A4"/>
    <w:rsid w:val="00DC0AB8"/>
    <w:rsid w:val="00DE4AEA"/>
    <w:rsid w:val="00DE720B"/>
    <w:rsid w:val="00E04E9D"/>
    <w:rsid w:val="00E17BFA"/>
    <w:rsid w:val="00E23955"/>
    <w:rsid w:val="00E33ADC"/>
    <w:rsid w:val="00E42C38"/>
    <w:rsid w:val="00E43C3E"/>
    <w:rsid w:val="00E45F80"/>
    <w:rsid w:val="00E503E5"/>
    <w:rsid w:val="00E53743"/>
    <w:rsid w:val="00E5382A"/>
    <w:rsid w:val="00E53CA6"/>
    <w:rsid w:val="00E559F8"/>
    <w:rsid w:val="00E57088"/>
    <w:rsid w:val="00E60BFA"/>
    <w:rsid w:val="00E66407"/>
    <w:rsid w:val="00E664F6"/>
    <w:rsid w:val="00E75BB5"/>
    <w:rsid w:val="00E769D3"/>
    <w:rsid w:val="00E77687"/>
    <w:rsid w:val="00E840B1"/>
    <w:rsid w:val="00E87CE6"/>
    <w:rsid w:val="00E91713"/>
    <w:rsid w:val="00E91F4B"/>
    <w:rsid w:val="00E97196"/>
    <w:rsid w:val="00EA1E2A"/>
    <w:rsid w:val="00EA6974"/>
    <w:rsid w:val="00EA7C8E"/>
    <w:rsid w:val="00EB06C4"/>
    <w:rsid w:val="00EB3507"/>
    <w:rsid w:val="00EB6D51"/>
    <w:rsid w:val="00EC00D9"/>
    <w:rsid w:val="00EC2C6A"/>
    <w:rsid w:val="00EC5363"/>
    <w:rsid w:val="00EC750E"/>
    <w:rsid w:val="00ED42B3"/>
    <w:rsid w:val="00EE31C6"/>
    <w:rsid w:val="00EF01A6"/>
    <w:rsid w:val="00F004B2"/>
    <w:rsid w:val="00F00CDA"/>
    <w:rsid w:val="00F03F48"/>
    <w:rsid w:val="00F10A4A"/>
    <w:rsid w:val="00F17097"/>
    <w:rsid w:val="00F17F63"/>
    <w:rsid w:val="00F21F5E"/>
    <w:rsid w:val="00F32B1F"/>
    <w:rsid w:val="00F336E0"/>
    <w:rsid w:val="00F36D50"/>
    <w:rsid w:val="00F53E38"/>
    <w:rsid w:val="00F554FF"/>
    <w:rsid w:val="00F572CD"/>
    <w:rsid w:val="00F61CB7"/>
    <w:rsid w:val="00F61CD2"/>
    <w:rsid w:val="00F664CD"/>
    <w:rsid w:val="00F7508F"/>
    <w:rsid w:val="00F77A40"/>
    <w:rsid w:val="00F82BEA"/>
    <w:rsid w:val="00F96530"/>
    <w:rsid w:val="00FA53E2"/>
    <w:rsid w:val="00FC5D0E"/>
    <w:rsid w:val="00FC65AF"/>
    <w:rsid w:val="00FD1457"/>
    <w:rsid w:val="00FD33EC"/>
    <w:rsid w:val="00FD4BD9"/>
    <w:rsid w:val="00FE3342"/>
    <w:rsid w:val="00FE655E"/>
    <w:rsid w:val="00FE74CD"/>
    <w:rsid w:val="00FF1276"/>
    <w:rsid w:val="00FF448B"/>
    <w:rsid w:val="00FF6E8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B540EE"/>
    <w:pPr>
      <w:spacing w:after="200" w:line="276" w:lineRule="auto"/>
    </w:pPr>
    <w:rPr>
      <w:rFonts w:cs="Calibri"/>
      <w:lang w:eastAsia="en-US"/>
    </w:rPr>
  </w:style>
  <w:style w:type="paragraph" w:styleId="Heading1">
    <w:name w:val="heading 1"/>
    <w:basedOn w:val="Normal"/>
    <w:next w:val="Normal"/>
    <w:link w:val="Heading1Char"/>
    <w:uiPriority w:val="99"/>
    <w:qFormat/>
    <w:rsid w:val="00B540EE"/>
    <w:pPr>
      <w:keepNext/>
      <w:keepLines/>
      <w:spacing w:before="240" w:after="0"/>
      <w:outlineLvl w:val="0"/>
    </w:pPr>
    <w:rPr>
      <w:rFonts w:ascii="Cambria" w:eastAsia="Times New Roman" w:hAnsi="Cambria" w:cs="Cambria"/>
      <w:color w:val="365F91"/>
      <w:sz w:val="32"/>
      <w:szCs w:val="32"/>
    </w:rPr>
  </w:style>
  <w:style w:type="paragraph" w:styleId="Heading2">
    <w:name w:val="heading 2"/>
    <w:basedOn w:val="Normal"/>
    <w:link w:val="Heading2Char"/>
    <w:uiPriority w:val="99"/>
    <w:qFormat/>
    <w:rsid w:val="00731D9E"/>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Heading3">
    <w:name w:val="heading 3"/>
    <w:basedOn w:val="Normal"/>
    <w:link w:val="Heading3Char1"/>
    <w:uiPriority w:val="99"/>
    <w:qFormat/>
    <w:rsid w:val="00B540E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Heading4">
    <w:name w:val="heading 4"/>
    <w:basedOn w:val="Normal"/>
    <w:next w:val="Normal"/>
    <w:link w:val="Heading4Char"/>
    <w:uiPriority w:val="99"/>
    <w:qFormat/>
    <w:rsid w:val="00B540EE"/>
    <w:pPr>
      <w:keepNext/>
      <w:keepLines/>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B540EE"/>
    <w:pPr>
      <w:keepNext/>
      <w:keepLines/>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B540EE"/>
    <w:pPr>
      <w:keepNext/>
      <w:keepLines/>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B540EE"/>
    <w:pPr>
      <w:keepNext/>
      <w:keepLines/>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B540EE"/>
    <w:pPr>
      <w:keepNext/>
      <w:keepLines/>
      <w:spacing w:before="40" w:after="0"/>
      <w:outlineLvl w:val="7"/>
    </w:pPr>
    <w:rPr>
      <w:rFonts w:ascii="Cambria" w:eastAsia="Times New Roman" w:hAnsi="Cambria" w:cs="Cambria"/>
      <w:color w:val="272727"/>
      <w:sz w:val="21"/>
      <w:szCs w:val="21"/>
    </w:rPr>
  </w:style>
  <w:style w:type="paragraph" w:styleId="Heading9">
    <w:name w:val="heading 9"/>
    <w:basedOn w:val="Normal"/>
    <w:next w:val="Normal"/>
    <w:link w:val="Heading9Char"/>
    <w:uiPriority w:val="99"/>
    <w:qFormat/>
    <w:rsid w:val="00B540EE"/>
    <w:pPr>
      <w:keepNext/>
      <w:keepLines/>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540EE"/>
    <w:rPr>
      <w:rFonts w:ascii="Cambria" w:hAnsi="Cambria" w:cs="Cambria"/>
      <w:color w:val="365F91"/>
      <w:sz w:val="32"/>
      <w:szCs w:val="32"/>
    </w:rPr>
  </w:style>
  <w:style w:type="character" w:customStyle="1" w:styleId="Heading2Char">
    <w:name w:val="Heading 2 Char"/>
    <w:basedOn w:val="DefaultParagraphFont"/>
    <w:link w:val="Heading2"/>
    <w:uiPriority w:val="99"/>
    <w:locked/>
    <w:rsid w:val="00731D9E"/>
    <w:rPr>
      <w:rFonts w:ascii="Times New Roman" w:eastAsia="@Arial Unicode MS" w:hAnsi="Times New Roman" w:cs="Times New Roman"/>
      <w:b/>
      <w:bCs/>
      <w:sz w:val="28"/>
      <w:szCs w:val="28"/>
      <w:lang w:eastAsia="ru-RU"/>
    </w:rPr>
  </w:style>
  <w:style w:type="character" w:customStyle="1" w:styleId="Heading3Char">
    <w:name w:val="Heading 3 Char"/>
    <w:basedOn w:val="DefaultParagraphFont"/>
    <w:link w:val="Heading3"/>
    <w:uiPriority w:val="99"/>
    <w:locked/>
    <w:rsid w:val="00B540EE"/>
    <w:rPr>
      <w:rFonts w:ascii="Arial" w:hAnsi="Arial" w:cs="Arial"/>
      <w:b/>
      <w:bCs/>
      <w:sz w:val="26"/>
      <w:szCs w:val="26"/>
      <w:lang w:eastAsia="ru-RU"/>
    </w:rPr>
  </w:style>
  <w:style w:type="character" w:customStyle="1" w:styleId="Heading4Char">
    <w:name w:val="Heading 4 Char"/>
    <w:basedOn w:val="DefaultParagraphFont"/>
    <w:link w:val="Heading4"/>
    <w:uiPriority w:val="99"/>
    <w:locked/>
    <w:rsid w:val="00B540EE"/>
    <w:rPr>
      <w:rFonts w:ascii="Cambria" w:hAnsi="Cambria" w:cs="Cambria"/>
      <w:b/>
      <w:bCs/>
      <w:i/>
      <w:iCs/>
      <w:color w:val="4F81BD"/>
    </w:rPr>
  </w:style>
  <w:style w:type="character" w:customStyle="1" w:styleId="Heading5Char">
    <w:name w:val="Heading 5 Char"/>
    <w:basedOn w:val="DefaultParagraphFont"/>
    <w:link w:val="Heading5"/>
    <w:uiPriority w:val="99"/>
    <w:locked/>
    <w:rsid w:val="00B540EE"/>
    <w:rPr>
      <w:rFonts w:ascii="Cambria" w:hAnsi="Cambria" w:cs="Cambria"/>
      <w:color w:val="243F60"/>
    </w:rPr>
  </w:style>
  <w:style w:type="character" w:customStyle="1" w:styleId="Heading6Char">
    <w:name w:val="Heading 6 Char"/>
    <w:basedOn w:val="DefaultParagraphFont"/>
    <w:link w:val="Heading6"/>
    <w:uiPriority w:val="99"/>
    <w:locked/>
    <w:rsid w:val="00B540EE"/>
    <w:rPr>
      <w:rFonts w:ascii="Cambria" w:hAnsi="Cambria" w:cs="Cambria"/>
      <w:i/>
      <w:iCs/>
      <w:color w:val="243F60"/>
    </w:rPr>
  </w:style>
  <w:style w:type="character" w:customStyle="1" w:styleId="Heading7Char">
    <w:name w:val="Heading 7 Char"/>
    <w:basedOn w:val="DefaultParagraphFont"/>
    <w:link w:val="Heading7"/>
    <w:uiPriority w:val="99"/>
    <w:locked/>
    <w:rsid w:val="00B540EE"/>
    <w:rPr>
      <w:rFonts w:ascii="Cambria" w:hAnsi="Cambria" w:cs="Cambria"/>
      <w:i/>
      <w:iCs/>
      <w:color w:val="404040"/>
    </w:rPr>
  </w:style>
  <w:style w:type="character" w:customStyle="1" w:styleId="Heading8Char">
    <w:name w:val="Heading 8 Char"/>
    <w:basedOn w:val="DefaultParagraphFont"/>
    <w:link w:val="Heading8"/>
    <w:uiPriority w:val="99"/>
    <w:locked/>
    <w:rsid w:val="00B540EE"/>
    <w:rPr>
      <w:rFonts w:ascii="Cambria" w:hAnsi="Cambria" w:cs="Cambria"/>
      <w:color w:val="272727"/>
      <w:sz w:val="21"/>
      <w:szCs w:val="21"/>
    </w:rPr>
  </w:style>
  <w:style w:type="character" w:customStyle="1" w:styleId="Heading9Char">
    <w:name w:val="Heading 9 Char"/>
    <w:basedOn w:val="DefaultParagraphFont"/>
    <w:link w:val="Heading9"/>
    <w:uiPriority w:val="99"/>
    <w:locked/>
    <w:rsid w:val="00B540EE"/>
    <w:rPr>
      <w:rFonts w:ascii="Cambria" w:hAnsi="Cambria" w:cs="Cambria"/>
      <w:i/>
      <w:iCs/>
      <w:color w:val="404040"/>
      <w:sz w:val="20"/>
      <w:szCs w:val="20"/>
    </w:rPr>
  </w:style>
  <w:style w:type="paragraph" w:styleId="BalloonText">
    <w:name w:val="Balloon Text"/>
    <w:basedOn w:val="Normal"/>
    <w:link w:val="BalloonTextChar"/>
    <w:uiPriority w:val="99"/>
    <w:semiHidden/>
    <w:rsid w:val="00B540E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locked/>
    <w:rsid w:val="00B540EE"/>
    <w:rPr>
      <w:rFonts w:ascii="Tahoma" w:hAnsi="Tahoma" w:cs="Tahoma"/>
      <w:sz w:val="16"/>
      <w:szCs w:val="16"/>
    </w:rPr>
  </w:style>
  <w:style w:type="character" w:customStyle="1" w:styleId="Heading3Char1">
    <w:name w:val="Heading 3 Char1"/>
    <w:basedOn w:val="DefaultParagraphFont"/>
    <w:link w:val="Heading3"/>
    <w:uiPriority w:val="99"/>
    <w:locked/>
    <w:rsid w:val="00B540EE"/>
    <w:rPr>
      <w:rFonts w:ascii="Times New Roman" w:hAnsi="Times New Roman" w:cs="Times New Roman"/>
      <w:b/>
      <w:bCs/>
      <w:sz w:val="27"/>
      <w:szCs w:val="27"/>
      <w:lang w:eastAsia="ru-RU"/>
    </w:rPr>
  </w:style>
  <w:style w:type="table" w:styleId="TableGrid">
    <w:name w:val="Table Grid"/>
    <w:basedOn w:val="TableNormal"/>
    <w:uiPriority w:val="99"/>
    <w:rsid w:val="00B540EE"/>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Абзац списка1"/>
    <w:basedOn w:val="Normal"/>
    <w:uiPriority w:val="99"/>
    <w:rsid w:val="00B540EE"/>
    <w:pPr>
      <w:spacing w:after="0" w:line="240" w:lineRule="auto"/>
      <w:ind w:left="708"/>
    </w:pPr>
    <w:rPr>
      <w:sz w:val="20"/>
      <w:szCs w:val="20"/>
      <w:lang w:eastAsia="ru-RU"/>
    </w:rPr>
  </w:style>
  <w:style w:type="character" w:customStyle="1" w:styleId="a0">
    <w:name w:val="заголовок столбца Знак"/>
    <w:link w:val="a1"/>
    <w:uiPriority w:val="99"/>
    <w:locked/>
    <w:rsid w:val="00B540EE"/>
    <w:rPr>
      <w:b/>
      <w:color w:val="000000"/>
      <w:sz w:val="16"/>
      <w:lang w:eastAsia="ar-SA" w:bidi="ar-SA"/>
    </w:rPr>
  </w:style>
  <w:style w:type="paragraph" w:customStyle="1" w:styleId="a1">
    <w:name w:val="заголовок столбца"/>
    <w:basedOn w:val="Normal"/>
    <w:link w:val="a0"/>
    <w:uiPriority w:val="99"/>
    <w:rsid w:val="00B540EE"/>
    <w:pPr>
      <w:suppressAutoHyphens/>
      <w:snapToGrid w:val="0"/>
      <w:spacing w:after="120" w:line="240" w:lineRule="auto"/>
      <w:jc w:val="center"/>
    </w:pPr>
    <w:rPr>
      <w:rFonts w:cs="Times New Roman"/>
      <w:b/>
      <w:color w:val="000000"/>
      <w:sz w:val="16"/>
      <w:szCs w:val="20"/>
      <w:lang w:eastAsia="ar-SA"/>
    </w:rPr>
  </w:style>
  <w:style w:type="character" w:customStyle="1" w:styleId="apple-converted-space">
    <w:name w:val="apple-converted-space"/>
    <w:uiPriority w:val="99"/>
    <w:rsid w:val="00B540EE"/>
  </w:style>
  <w:style w:type="character" w:customStyle="1" w:styleId="s4">
    <w:name w:val="s4"/>
    <w:uiPriority w:val="99"/>
    <w:rsid w:val="00B540EE"/>
  </w:style>
  <w:style w:type="paragraph" w:styleId="NormalWeb">
    <w:name w:val="Normal (Web)"/>
    <w:aliases w:val="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Normal"/>
    <w:link w:val="NormalWebChar"/>
    <w:uiPriority w:val="99"/>
    <w:rsid w:val="00B540EE"/>
    <w:pPr>
      <w:spacing w:before="100" w:beforeAutospacing="1" w:after="100" w:afterAutospacing="1" w:line="240" w:lineRule="auto"/>
    </w:pPr>
    <w:rPr>
      <w:rFonts w:cs="Times New Roman"/>
      <w:sz w:val="24"/>
      <w:szCs w:val="20"/>
      <w:lang w:eastAsia="ru-RU"/>
    </w:rPr>
  </w:style>
  <w:style w:type="paragraph" w:styleId="ListParagraph">
    <w:name w:val="List Paragraph"/>
    <w:basedOn w:val="Normal"/>
    <w:link w:val="ListParagraphChar"/>
    <w:uiPriority w:val="99"/>
    <w:qFormat/>
    <w:rsid w:val="00B540EE"/>
    <w:pPr>
      <w:spacing w:after="0" w:line="240" w:lineRule="auto"/>
      <w:ind w:left="720"/>
    </w:pPr>
    <w:rPr>
      <w:rFonts w:cs="Times New Roman"/>
      <w:sz w:val="24"/>
      <w:szCs w:val="20"/>
      <w:lang w:eastAsia="ru-RU"/>
    </w:rPr>
  </w:style>
  <w:style w:type="character" w:styleId="Strong">
    <w:name w:val="Strong"/>
    <w:basedOn w:val="DefaultParagraphFont"/>
    <w:uiPriority w:val="99"/>
    <w:qFormat/>
    <w:rsid w:val="00B540EE"/>
    <w:rPr>
      <w:rFonts w:cs="Times New Roman"/>
      <w:b/>
      <w:bCs/>
    </w:rPr>
  </w:style>
  <w:style w:type="paragraph" w:styleId="Header">
    <w:name w:val="header"/>
    <w:basedOn w:val="Normal"/>
    <w:link w:val="HeaderChar1"/>
    <w:uiPriority w:val="99"/>
    <w:rsid w:val="00B540EE"/>
    <w:pPr>
      <w:tabs>
        <w:tab w:val="center" w:pos="4677"/>
        <w:tab w:val="right" w:pos="9355"/>
      </w:tabs>
      <w:spacing w:after="0" w:line="240" w:lineRule="auto"/>
    </w:pPr>
    <w:rPr>
      <w:rFonts w:ascii="Times New Roman" w:eastAsia="Times New Roman" w:hAnsi="Times New Roman" w:cs="Times New Roman"/>
      <w:sz w:val="28"/>
      <w:szCs w:val="28"/>
    </w:rPr>
  </w:style>
  <w:style w:type="character" w:customStyle="1" w:styleId="HeaderChar">
    <w:name w:val="Header Char"/>
    <w:basedOn w:val="DefaultParagraphFont"/>
    <w:link w:val="Header"/>
    <w:uiPriority w:val="99"/>
    <w:locked/>
    <w:rsid w:val="00B540EE"/>
    <w:rPr>
      <w:rFonts w:ascii="Calibri" w:hAnsi="Calibri" w:cs="Calibri"/>
    </w:rPr>
  </w:style>
  <w:style w:type="character" w:customStyle="1" w:styleId="HeaderChar1">
    <w:name w:val="Header Char1"/>
    <w:basedOn w:val="DefaultParagraphFont"/>
    <w:link w:val="Header"/>
    <w:uiPriority w:val="99"/>
    <w:locked/>
    <w:rsid w:val="00B540EE"/>
    <w:rPr>
      <w:rFonts w:ascii="Times New Roman" w:hAnsi="Times New Roman" w:cs="Times New Roman"/>
      <w:sz w:val="28"/>
      <w:szCs w:val="28"/>
    </w:rPr>
  </w:style>
  <w:style w:type="paragraph" w:styleId="Footer">
    <w:name w:val="footer"/>
    <w:basedOn w:val="Normal"/>
    <w:link w:val="FooterChar1"/>
    <w:uiPriority w:val="99"/>
    <w:rsid w:val="00B540EE"/>
    <w:pPr>
      <w:tabs>
        <w:tab w:val="center" w:pos="4677"/>
        <w:tab w:val="right" w:pos="9355"/>
      </w:tabs>
      <w:spacing w:after="0" w:line="240" w:lineRule="auto"/>
    </w:pPr>
    <w:rPr>
      <w:rFonts w:ascii="Times New Roman" w:eastAsia="Times New Roman" w:hAnsi="Times New Roman" w:cs="Times New Roman"/>
      <w:sz w:val="28"/>
      <w:szCs w:val="28"/>
    </w:rPr>
  </w:style>
  <w:style w:type="character" w:customStyle="1" w:styleId="FooterChar">
    <w:name w:val="Footer Char"/>
    <w:basedOn w:val="DefaultParagraphFont"/>
    <w:link w:val="Footer"/>
    <w:uiPriority w:val="99"/>
    <w:locked/>
    <w:rsid w:val="00B540EE"/>
    <w:rPr>
      <w:rFonts w:ascii="Calibri" w:hAnsi="Calibri" w:cs="Calibri"/>
    </w:rPr>
  </w:style>
  <w:style w:type="character" w:customStyle="1" w:styleId="FooterChar1">
    <w:name w:val="Footer Char1"/>
    <w:basedOn w:val="DefaultParagraphFont"/>
    <w:link w:val="Footer"/>
    <w:uiPriority w:val="99"/>
    <w:locked/>
    <w:rsid w:val="00B540EE"/>
    <w:rPr>
      <w:rFonts w:ascii="Times New Roman" w:hAnsi="Times New Roman" w:cs="Times New Roman"/>
      <w:sz w:val="28"/>
      <w:szCs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sz w:val="20"/>
      <w:szCs w:val="20"/>
    </w:rPr>
  </w:style>
  <w:style w:type="paragraph" w:styleId="NoSpacing">
    <w:name w:val="No Spacing"/>
    <w:link w:val="NoSpacingChar"/>
    <w:uiPriority w:val="99"/>
    <w:qFormat/>
    <w:rsid w:val="00B540EE"/>
    <w:pPr>
      <w:ind w:firstLine="709"/>
      <w:jc w:val="both"/>
    </w:pPr>
    <w:rPr>
      <w:rFonts w:cs="Calibri"/>
      <w:sz w:val="28"/>
      <w:szCs w:val="28"/>
      <w:lang w:eastAsia="en-US"/>
    </w:rPr>
  </w:style>
  <w:style w:type="paragraph" w:customStyle="1" w:styleId="10">
    <w:name w:val="Обычный1"/>
    <w:uiPriority w:val="99"/>
    <w:rsid w:val="00B540EE"/>
    <w:rPr>
      <w:rFonts w:ascii="Times New Roman" w:eastAsia="?????? Pro W3" w:hAnsi="Times New Roman"/>
      <w:color w:val="000000"/>
      <w:sz w:val="24"/>
      <w:szCs w:val="24"/>
    </w:rPr>
  </w:style>
  <w:style w:type="character" w:customStyle="1" w:styleId="dash041e005f0431005f044b005f0447005f043d005f044b005f0439005f005fchar1char1">
    <w:name w:val="dash041e_005f0431_005f044b_005f0447_005f043d_005f044b_005f0439_005f_005fchar1__char1"/>
    <w:basedOn w:val="DefaultParagraphFont"/>
    <w:uiPriority w:val="99"/>
    <w:rsid w:val="00B540EE"/>
    <w:rPr>
      <w:rFonts w:ascii="Times New Roman" w:hAnsi="Times New Roman" w:cs="Times New Roman"/>
      <w:sz w:val="24"/>
      <w:szCs w:val="24"/>
      <w:u w:val="none"/>
      <w:effect w:val="none"/>
    </w:rPr>
  </w:style>
  <w:style w:type="character" w:styleId="FootnoteReference">
    <w:name w:val="footnote reference"/>
    <w:basedOn w:val="DefaultParagraphFont"/>
    <w:uiPriority w:val="99"/>
    <w:semiHidden/>
    <w:rsid w:val="00B540EE"/>
    <w:rPr>
      <w:rFonts w:cs="Times New Roman"/>
      <w:vertAlign w:val="superscript"/>
    </w:rPr>
  </w:style>
  <w:style w:type="paragraph" w:customStyle="1" w:styleId="dash041e005f0431005f044b005f0447005f043d005f044b005f0439">
    <w:name w:val="dash041e_005f0431_005f044b_005f0447_005f043d_005f044b_005f0439"/>
    <w:basedOn w:val="Normal"/>
    <w:uiPriority w:val="99"/>
    <w:rsid w:val="00B540EE"/>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basedOn w:val="DefaultParagraphFont"/>
    <w:uiPriority w:val="99"/>
    <w:rsid w:val="00B540EE"/>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Normal"/>
    <w:uiPriority w:val="99"/>
    <w:rsid w:val="00B540EE"/>
    <w:pPr>
      <w:spacing w:after="0" w:line="240" w:lineRule="auto"/>
    </w:pPr>
    <w:rPr>
      <w:rFonts w:ascii="Times New Roman" w:eastAsia="Times New Roman" w:hAnsi="Times New Roman" w:cs="Times New Roman"/>
      <w:sz w:val="24"/>
      <w:szCs w:val="24"/>
      <w:lang w:eastAsia="ru-RU"/>
    </w:rPr>
  </w:style>
  <w:style w:type="paragraph" w:styleId="FootnoteText">
    <w:name w:val="footnote text"/>
    <w:aliases w:val="Знак6,F1"/>
    <w:basedOn w:val="Normal"/>
    <w:link w:val="FootnoteTextChar"/>
    <w:uiPriority w:val="99"/>
    <w:semiHidden/>
    <w:rsid w:val="00B540EE"/>
    <w:pPr>
      <w:spacing w:after="0" w:line="240" w:lineRule="auto"/>
    </w:pPr>
    <w:rPr>
      <w:rFonts w:ascii="Times New Roman" w:eastAsia="Times New Roman" w:hAnsi="Times New Roman" w:cs="Times New Roman"/>
      <w:sz w:val="20"/>
      <w:szCs w:val="20"/>
      <w:lang w:eastAsia="ru-RU"/>
    </w:rPr>
  </w:style>
  <w:style w:type="character" w:customStyle="1" w:styleId="FootnoteTextChar">
    <w:name w:val="Footnote Text Char"/>
    <w:aliases w:val="Знак6 Char,F1 Char"/>
    <w:basedOn w:val="DefaultParagraphFont"/>
    <w:link w:val="FootnoteText"/>
    <w:uiPriority w:val="99"/>
    <w:locked/>
    <w:rsid w:val="00B540EE"/>
    <w:rPr>
      <w:rFonts w:ascii="Times New Roman" w:hAnsi="Times New Roman" w:cs="Times New Roman"/>
      <w:sz w:val="20"/>
      <w:szCs w:val="20"/>
      <w:lang w:eastAsia="ru-RU"/>
    </w:rPr>
  </w:style>
  <w:style w:type="paragraph" w:customStyle="1" w:styleId="normacttext">
    <w:name w:val="norm_act_text"/>
    <w:basedOn w:val="Normal"/>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yperlink">
    <w:name w:val="Hyperlink"/>
    <w:basedOn w:val="DefaultParagraphFont"/>
    <w:uiPriority w:val="99"/>
    <w:rsid w:val="00B540EE"/>
    <w:rPr>
      <w:rFonts w:cs="Times New Roman"/>
      <w:color w:val="0000FF"/>
      <w:u w:val="single"/>
    </w:rPr>
  </w:style>
  <w:style w:type="paragraph" w:customStyle="1" w:styleId="Default">
    <w:name w:val="Default"/>
    <w:uiPriority w:val="99"/>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Normal"/>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2">
    <w:name w:val="Сноска"/>
    <w:basedOn w:val="DefaultParagraphFont"/>
    <w:uiPriority w:val="99"/>
    <w:rsid w:val="00B540EE"/>
    <w:rPr>
      <w:rFonts w:ascii="Times New Roman" w:hAnsi="Times New Roman" w:cs="Times New Roman"/>
      <w:spacing w:val="0"/>
      <w:sz w:val="18"/>
      <w:szCs w:val="18"/>
    </w:rPr>
  </w:style>
  <w:style w:type="character" w:customStyle="1" w:styleId="a3">
    <w:name w:val="Основной текст_"/>
    <w:basedOn w:val="DefaultParagraphFont"/>
    <w:link w:val="68"/>
    <w:uiPriority w:val="99"/>
    <w:locked/>
    <w:rsid w:val="00B540EE"/>
    <w:rPr>
      <w:rFonts w:cs="Times New Roman"/>
      <w:shd w:val="clear" w:color="auto" w:fill="FFFFFF"/>
    </w:rPr>
  </w:style>
  <w:style w:type="character" w:customStyle="1" w:styleId="11">
    <w:name w:val="Основной текст1"/>
    <w:basedOn w:val="a3"/>
    <w:uiPriority w:val="99"/>
    <w:rsid w:val="00B540EE"/>
  </w:style>
  <w:style w:type="character" w:customStyle="1" w:styleId="a4">
    <w:name w:val="Основной текст + Курсив"/>
    <w:basedOn w:val="a3"/>
    <w:uiPriority w:val="99"/>
    <w:rsid w:val="00B540EE"/>
    <w:rPr>
      <w:i/>
      <w:iCs/>
    </w:rPr>
  </w:style>
  <w:style w:type="character" w:customStyle="1" w:styleId="12">
    <w:name w:val="Основной текст (12)"/>
    <w:basedOn w:val="DefaultParagraphFont"/>
    <w:uiPriority w:val="99"/>
    <w:rsid w:val="00B540EE"/>
    <w:rPr>
      <w:rFonts w:ascii="Times New Roman" w:hAnsi="Times New Roman" w:cs="Times New Roman"/>
      <w:spacing w:val="0"/>
      <w:sz w:val="22"/>
      <w:szCs w:val="22"/>
    </w:rPr>
  </w:style>
  <w:style w:type="character" w:customStyle="1" w:styleId="120">
    <w:name w:val="Основной текст (12) + Не курсив"/>
    <w:basedOn w:val="DefaultParagraphFont"/>
    <w:uiPriority w:val="99"/>
    <w:rsid w:val="00B540EE"/>
    <w:rPr>
      <w:rFonts w:ascii="Times New Roman" w:hAnsi="Times New Roman" w:cs="Times New Roman"/>
      <w:i/>
      <w:iCs/>
      <w:spacing w:val="0"/>
      <w:sz w:val="22"/>
      <w:szCs w:val="22"/>
    </w:rPr>
  </w:style>
  <w:style w:type="paragraph" w:customStyle="1" w:styleId="68">
    <w:name w:val="Основной текст68"/>
    <w:basedOn w:val="Normal"/>
    <w:link w:val="a3"/>
    <w:uiPriority w:val="99"/>
    <w:rsid w:val="00B540EE"/>
    <w:pPr>
      <w:shd w:val="clear" w:color="auto" w:fill="FFFFFF"/>
      <w:spacing w:after="780" w:line="211" w:lineRule="exact"/>
      <w:jc w:val="right"/>
    </w:pPr>
    <w:rPr>
      <w:shd w:val="clear" w:color="auto" w:fill="FFFFFF"/>
    </w:rPr>
  </w:style>
  <w:style w:type="paragraph" w:styleId="BodyText">
    <w:name w:val="Body Text"/>
    <w:aliases w:val="body text,Основной текст Знак Знак,Основной текст отчета,Основной текст отчета Знак,Основной текст отчета Знак Знак Знак,DTP Body Text"/>
    <w:basedOn w:val="Normal"/>
    <w:link w:val="BodyTextChar"/>
    <w:uiPriority w:val="99"/>
    <w:rsid w:val="00B540EE"/>
    <w:pPr>
      <w:spacing w:after="120"/>
    </w:pPr>
    <w:rPr>
      <w:rFonts w:eastAsia="Times New Roman"/>
    </w:rPr>
  </w:style>
  <w:style w:type="character" w:customStyle="1" w:styleId="BodyTextChar">
    <w:name w:val="Body Text Char"/>
    <w:aliases w:val="body text Char,Основной текст Знак Знак Char,Основной текст отчета Char,Основной текст отчета Знак Char,Основной текст отчета Знак Знак Знак Char,DTP Body Text Char"/>
    <w:basedOn w:val="DefaultParagraphFont"/>
    <w:link w:val="BodyText"/>
    <w:uiPriority w:val="99"/>
    <w:locked/>
    <w:rsid w:val="00B540EE"/>
    <w:rPr>
      <w:rFonts w:ascii="Calibri" w:hAnsi="Calibri" w:cs="Calibri"/>
    </w:rPr>
  </w:style>
  <w:style w:type="character" w:styleId="Emphasis">
    <w:name w:val="Emphasis"/>
    <w:basedOn w:val="DefaultParagraphFont"/>
    <w:uiPriority w:val="99"/>
    <w:qFormat/>
    <w:rsid w:val="00B540EE"/>
    <w:rPr>
      <w:rFonts w:cs="Times New Roman"/>
      <w:i/>
      <w:iCs/>
      <w:sz w:val="24"/>
      <w:szCs w:val="24"/>
    </w:rPr>
  </w:style>
  <w:style w:type="character" w:customStyle="1" w:styleId="Zag11">
    <w:name w:val="Zag_11"/>
    <w:uiPriority w:val="99"/>
    <w:rsid w:val="00B540EE"/>
  </w:style>
  <w:style w:type="paragraph" w:styleId="BodyTextIndent">
    <w:name w:val="Body Text Indent"/>
    <w:basedOn w:val="Normal"/>
    <w:link w:val="BodyTextIndentChar"/>
    <w:uiPriority w:val="99"/>
    <w:rsid w:val="00B540EE"/>
    <w:pPr>
      <w:spacing w:after="120"/>
      <w:ind w:left="283"/>
    </w:pPr>
  </w:style>
  <w:style w:type="character" w:customStyle="1" w:styleId="BodyTextIndentChar">
    <w:name w:val="Body Text Indent Char"/>
    <w:basedOn w:val="DefaultParagraphFont"/>
    <w:link w:val="BodyTextIndent"/>
    <w:uiPriority w:val="99"/>
    <w:locked/>
    <w:rsid w:val="00B540EE"/>
    <w:rPr>
      <w:rFonts w:cs="Times New Roman"/>
    </w:rPr>
  </w:style>
  <w:style w:type="character" w:styleId="FollowedHyperlink">
    <w:name w:val="FollowedHyperlink"/>
    <w:basedOn w:val="DefaultParagraphFont"/>
    <w:uiPriority w:val="99"/>
    <w:semiHidden/>
    <w:rsid w:val="00B540EE"/>
    <w:rPr>
      <w:rFonts w:cs="Times New Roman"/>
      <w:color w:val="800080"/>
      <w:u w:val="single"/>
    </w:rPr>
  </w:style>
  <w:style w:type="paragraph" w:customStyle="1" w:styleId="xl66">
    <w:name w:val="xl66"/>
    <w:basedOn w:val="Normal"/>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Normal"/>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Normal"/>
    <w:uiPriority w:val="99"/>
    <w:rsid w:val="00B540E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Normal"/>
    <w:uiPriority w:val="99"/>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Normal"/>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Normal"/>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Normal"/>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Normal"/>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Normal"/>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Normal"/>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Normal"/>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Normal"/>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Normal"/>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Normal"/>
    <w:uiPriority w:val="99"/>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Normal"/>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Normal"/>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Normal"/>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Normal"/>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Normal"/>
    <w:uiPriority w:val="99"/>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Normal"/>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Normal"/>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Normal"/>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Normal"/>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Normal"/>
    <w:uiPriority w:val="99"/>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Normal"/>
    <w:uiPriority w:val="99"/>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Normal"/>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Normal"/>
    <w:uiPriority w:val="99"/>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Normal"/>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Normal"/>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Normal"/>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Normal"/>
    <w:uiPriority w:val="99"/>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Normal"/>
    <w:uiPriority w:val="99"/>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Normal"/>
    <w:uiPriority w:val="99"/>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Normal"/>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Normal"/>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Normal"/>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Normal"/>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Normal"/>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Normal"/>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Normal"/>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Normal"/>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Normal"/>
    <w:uiPriority w:val="99"/>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Normal"/>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Normal"/>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Normal"/>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
    <w:name w:val="Основной текст 21"/>
    <w:basedOn w:val="Normal"/>
    <w:uiPriority w:val="99"/>
    <w:rsid w:val="00B540EE"/>
    <w:pPr>
      <w:widowControl w:val="0"/>
      <w:suppressAutoHyphens/>
      <w:autoSpaceDE w:val="0"/>
      <w:spacing w:after="0" w:line="240" w:lineRule="auto"/>
      <w:jc w:val="both"/>
    </w:pPr>
    <w:rPr>
      <w:rFonts w:ascii="Times New Roman" w:eastAsia="Times New Roman" w:hAnsi="Times New Roman" w:cs="Times New Roman"/>
      <w:i/>
      <w:iCs/>
      <w:lang w:val="en-US" w:eastAsia="ar-SA"/>
    </w:rPr>
  </w:style>
  <w:style w:type="paragraph" w:styleId="TOC1">
    <w:name w:val="toc 1"/>
    <w:basedOn w:val="Normal"/>
    <w:next w:val="Normal"/>
    <w:autoRedefine/>
    <w:uiPriority w:val="99"/>
    <w:semiHidden/>
    <w:rsid w:val="000527FE"/>
    <w:pPr>
      <w:tabs>
        <w:tab w:val="left" w:pos="390"/>
        <w:tab w:val="left" w:pos="450"/>
        <w:tab w:val="right" w:leader="dot" w:pos="9628"/>
      </w:tabs>
      <w:spacing w:after="0" w:line="240" w:lineRule="auto"/>
      <w:jc w:val="both"/>
    </w:pPr>
    <w:rPr>
      <w:rFonts w:ascii="Times New Roman" w:eastAsia="@Arial Unicode MS" w:hAnsi="Times New Roman" w:cs="Times New Roman"/>
      <w:b/>
      <w:bCs/>
      <w:noProof/>
      <w:sz w:val="28"/>
      <w:szCs w:val="28"/>
      <w:lang w:eastAsia="ru-RU"/>
    </w:rPr>
  </w:style>
  <w:style w:type="character" w:customStyle="1" w:styleId="13">
    <w:name w:val="Основной текст (13)_"/>
    <w:link w:val="131"/>
    <w:uiPriority w:val="99"/>
    <w:locked/>
    <w:rsid w:val="00B540EE"/>
    <w:rPr>
      <w:rFonts w:ascii="Calibri" w:hAnsi="Calibri"/>
      <w:sz w:val="34"/>
      <w:shd w:val="clear" w:color="auto" w:fill="FFFFFF"/>
    </w:rPr>
  </w:style>
  <w:style w:type="paragraph" w:customStyle="1" w:styleId="131">
    <w:name w:val="Основной текст (13)1"/>
    <w:basedOn w:val="Normal"/>
    <w:link w:val="13"/>
    <w:uiPriority w:val="99"/>
    <w:rsid w:val="00B540EE"/>
    <w:pPr>
      <w:shd w:val="clear" w:color="auto" w:fill="FFFFFF"/>
      <w:spacing w:before="420" w:after="180" w:line="360" w:lineRule="exact"/>
      <w:jc w:val="center"/>
    </w:pPr>
    <w:rPr>
      <w:rFonts w:cs="Times New Roman"/>
      <w:sz w:val="34"/>
      <w:szCs w:val="20"/>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DefaultParagraphFont"/>
    <w:uiPriority w:val="99"/>
    <w:rsid w:val="00B540EE"/>
    <w:rPr>
      <w:rFonts w:ascii="Times New Roman" w:hAnsi="Times New Roman" w:cs="Times New Roman"/>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Normal"/>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basedOn w:val="DefaultParagraphFont"/>
    <w:uiPriority w:val="99"/>
    <w:rsid w:val="00B540EE"/>
    <w:rPr>
      <w:rFonts w:ascii="Times New Roman" w:hAnsi="Times New Roman" w:cs="Times New Roman"/>
      <w:sz w:val="24"/>
      <w:szCs w:val="24"/>
      <w:u w:val="none"/>
      <w:effect w:val="none"/>
    </w:rPr>
  </w:style>
  <w:style w:type="paragraph" w:customStyle="1" w:styleId="list005f0020paragraph">
    <w:name w:val="list_005f0020paragraph"/>
    <w:basedOn w:val="Normal"/>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4">
    <w:name w:val="Основной текст Знак1"/>
    <w:basedOn w:val="DefaultParagraphFont"/>
    <w:uiPriority w:val="99"/>
    <w:semiHidden/>
    <w:rsid w:val="00B540EE"/>
    <w:rPr>
      <w:rFonts w:cs="Times New Roman"/>
    </w:rPr>
  </w:style>
  <w:style w:type="character" w:customStyle="1" w:styleId="dash041e005f0431005f044b005f0447005f043d005f044b005f0439char1">
    <w:name w:val="dash041e_005f0431_005f044b_005f0447_005f043d_005f044b_005f0439__char1"/>
    <w:basedOn w:val="DefaultParagraphFont"/>
    <w:uiPriority w:val="99"/>
    <w:rsid w:val="00B540EE"/>
    <w:rPr>
      <w:rFonts w:ascii="Times New Roman" w:hAnsi="Times New Roman" w:cs="Times New Roman"/>
      <w:sz w:val="24"/>
      <w:szCs w:val="24"/>
      <w:u w:val="none"/>
      <w:effect w:val="none"/>
    </w:rPr>
  </w:style>
  <w:style w:type="character" w:styleId="PageNumber">
    <w:name w:val="page number"/>
    <w:basedOn w:val="DefaultParagraphFont"/>
    <w:uiPriority w:val="99"/>
    <w:rsid w:val="00B540EE"/>
    <w:rPr>
      <w:rFonts w:cs="Times New Roman"/>
    </w:rPr>
  </w:style>
  <w:style w:type="paragraph" w:styleId="BodyText3">
    <w:name w:val="Body Text 3"/>
    <w:basedOn w:val="Normal"/>
    <w:link w:val="BodyText3Char"/>
    <w:uiPriority w:val="99"/>
    <w:rsid w:val="00B540EE"/>
    <w:pPr>
      <w:spacing w:after="120"/>
    </w:pPr>
    <w:rPr>
      <w:sz w:val="16"/>
      <w:szCs w:val="16"/>
    </w:rPr>
  </w:style>
  <w:style w:type="character" w:customStyle="1" w:styleId="BodyText3Char">
    <w:name w:val="Body Text 3 Char"/>
    <w:basedOn w:val="DefaultParagraphFont"/>
    <w:link w:val="BodyText3"/>
    <w:uiPriority w:val="99"/>
    <w:locked/>
    <w:rsid w:val="00B540EE"/>
    <w:rPr>
      <w:rFonts w:cs="Times New Roman"/>
      <w:sz w:val="16"/>
      <w:szCs w:val="16"/>
    </w:rPr>
  </w:style>
  <w:style w:type="character" w:customStyle="1" w:styleId="dash0421005f0442005f0440005f043e005f0433005f0438005f0439005f005fchar1char1">
    <w:name w:val="dash0421_005f0442_005f0440_005f043e_005f0433_005f0438_005f0439_005f_005fchar1__char1"/>
    <w:basedOn w:val="DefaultParagraphFont"/>
    <w:uiPriority w:val="99"/>
    <w:rsid w:val="00B540EE"/>
    <w:rPr>
      <w:rFonts w:cs="Times New Roman"/>
      <w:b/>
      <w:bCs/>
    </w:rPr>
  </w:style>
  <w:style w:type="paragraph" w:customStyle="1" w:styleId="book">
    <w:name w:val="book"/>
    <w:basedOn w:val="Normal"/>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5">
    <w:name w:val="Содержимое таблицы"/>
    <w:basedOn w:val="Normal"/>
    <w:uiPriority w:val="99"/>
    <w:rsid w:val="00B540EE"/>
    <w:pPr>
      <w:widowControl w:val="0"/>
      <w:suppressLineNumbers/>
      <w:suppressAutoHyphens/>
      <w:spacing w:after="0" w:line="240" w:lineRule="auto"/>
    </w:pPr>
    <w:rPr>
      <w:rFonts w:ascii="Times New Roman" w:eastAsia="SimSun" w:hAnsi="Times New Roman" w:cs="Times New Roman"/>
      <w:kern w:val="1"/>
      <w:sz w:val="24"/>
      <w:szCs w:val="24"/>
      <w:lang w:eastAsia="hi-IN" w:bidi="hi-IN"/>
    </w:rPr>
  </w:style>
  <w:style w:type="character" w:customStyle="1" w:styleId="definition">
    <w:name w:val="definition"/>
    <w:basedOn w:val="DefaultParagraphFont"/>
    <w:uiPriority w:val="99"/>
    <w:rsid w:val="00B540EE"/>
    <w:rPr>
      <w:rFonts w:cs="Times New Roman"/>
    </w:rPr>
  </w:style>
  <w:style w:type="character" w:customStyle="1" w:styleId="NoSpacingChar">
    <w:name w:val="No Spacing Char"/>
    <w:basedOn w:val="DefaultParagraphFont"/>
    <w:link w:val="NoSpacing"/>
    <w:uiPriority w:val="99"/>
    <w:locked/>
    <w:rsid w:val="00B540EE"/>
    <w:rPr>
      <w:rFonts w:cs="Calibri"/>
      <w:sz w:val="28"/>
      <w:szCs w:val="28"/>
      <w:lang w:val="ru-RU" w:eastAsia="en-US" w:bidi="ar-SA"/>
    </w:rPr>
  </w:style>
  <w:style w:type="paragraph" w:styleId="Caption">
    <w:name w:val="caption"/>
    <w:basedOn w:val="Normal"/>
    <w:next w:val="Normal"/>
    <w:uiPriority w:val="99"/>
    <w:qFormat/>
    <w:rsid w:val="00B540EE"/>
    <w:pPr>
      <w:spacing w:line="240" w:lineRule="auto"/>
    </w:pPr>
    <w:rPr>
      <w:rFonts w:eastAsia="Times New Roman"/>
      <w:b/>
      <w:bCs/>
      <w:color w:val="4F81BD"/>
      <w:sz w:val="18"/>
      <w:szCs w:val="18"/>
    </w:rPr>
  </w:style>
  <w:style w:type="paragraph" w:styleId="Title">
    <w:name w:val="Title"/>
    <w:basedOn w:val="Normal"/>
    <w:next w:val="Normal"/>
    <w:link w:val="TitleChar"/>
    <w:uiPriority w:val="99"/>
    <w:qFormat/>
    <w:rsid w:val="00B540EE"/>
    <w:pPr>
      <w:pBdr>
        <w:bottom w:val="single" w:sz="8" w:space="4" w:color="4F81BD"/>
      </w:pBdr>
      <w:spacing w:after="300" w:line="240" w:lineRule="auto"/>
    </w:pPr>
    <w:rPr>
      <w:rFonts w:ascii="Cambria" w:eastAsia="Times New Roman" w:hAnsi="Cambria" w:cs="Cambria"/>
      <w:color w:val="17365D"/>
      <w:spacing w:val="5"/>
      <w:kern w:val="28"/>
      <w:sz w:val="52"/>
      <w:szCs w:val="52"/>
    </w:rPr>
  </w:style>
  <w:style w:type="character" w:customStyle="1" w:styleId="TitleChar">
    <w:name w:val="Title Char"/>
    <w:basedOn w:val="DefaultParagraphFont"/>
    <w:link w:val="Title"/>
    <w:uiPriority w:val="99"/>
    <w:locked/>
    <w:rsid w:val="00B540EE"/>
    <w:rPr>
      <w:rFonts w:ascii="Cambria" w:hAnsi="Cambria" w:cs="Cambria"/>
      <w:color w:val="17365D"/>
      <w:spacing w:val="5"/>
      <w:kern w:val="28"/>
      <w:sz w:val="52"/>
      <w:szCs w:val="52"/>
    </w:rPr>
  </w:style>
  <w:style w:type="paragraph" w:styleId="Subtitle">
    <w:name w:val="Subtitle"/>
    <w:basedOn w:val="Normal"/>
    <w:next w:val="Normal"/>
    <w:link w:val="SubtitleChar"/>
    <w:uiPriority w:val="99"/>
    <w:qFormat/>
    <w:rsid w:val="00B540EE"/>
    <w:pPr>
      <w:numPr>
        <w:ilvl w:val="1"/>
      </w:numPr>
    </w:pPr>
    <w:rPr>
      <w:rFonts w:ascii="Cambria" w:eastAsia="Times New Roman" w:hAnsi="Cambria" w:cs="Cambria"/>
      <w:i/>
      <w:iCs/>
      <w:color w:val="4F81BD"/>
      <w:spacing w:val="15"/>
      <w:sz w:val="24"/>
      <w:szCs w:val="24"/>
    </w:rPr>
  </w:style>
  <w:style w:type="character" w:customStyle="1" w:styleId="SubtitleChar">
    <w:name w:val="Subtitle Char"/>
    <w:basedOn w:val="DefaultParagraphFont"/>
    <w:link w:val="Subtitle"/>
    <w:uiPriority w:val="99"/>
    <w:locked/>
    <w:rsid w:val="00B540EE"/>
    <w:rPr>
      <w:rFonts w:ascii="Cambria" w:hAnsi="Cambria" w:cs="Cambria"/>
      <w:i/>
      <w:iCs/>
      <w:color w:val="4F81BD"/>
      <w:spacing w:val="15"/>
      <w:sz w:val="24"/>
      <w:szCs w:val="24"/>
    </w:rPr>
  </w:style>
  <w:style w:type="paragraph" w:styleId="BlockText">
    <w:name w:val="Block Text"/>
    <w:basedOn w:val="Normal"/>
    <w:link w:val="BlockTextChar"/>
    <w:uiPriority w:val="99"/>
    <w:rsid w:val="00B540EE"/>
    <w:pPr>
      <w:spacing w:after="0" w:line="360" w:lineRule="auto"/>
      <w:ind w:left="-851" w:right="-1333" w:firstLine="851"/>
      <w:jc w:val="both"/>
    </w:pPr>
    <w:rPr>
      <w:rFonts w:ascii="Times New Roman" w:eastAsia="Times New Roman" w:hAnsi="Times New Roman" w:cs="Times New Roman"/>
      <w:sz w:val="28"/>
      <w:szCs w:val="28"/>
      <w:lang w:eastAsia="ru-RU"/>
    </w:rPr>
  </w:style>
  <w:style w:type="character" w:customStyle="1" w:styleId="BlockTextChar">
    <w:name w:val="Block Text Char"/>
    <w:basedOn w:val="DefaultParagraphFont"/>
    <w:link w:val="BlockText"/>
    <w:uiPriority w:val="99"/>
    <w:locked/>
    <w:rsid w:val="00B540EE"/>
    <w:rPr>
      <w:rFonts w:eastAsia="Times New Roman" w:cs="Times New Roman"/>
      <w:i/>
      <w:iCs/>
      <w:color w:val="000000"/>
    </w:rPr>
  </w:style>
  <w:style w:type="paragraph" w:styleId="IntenseQuote">
    <w:name w:val="Intense Quote"/>
    <w:basedOn w:val="Normal"/>
    <w:next w:val="Normal"/>
    <w:link w:val="IntenseQuoteChar"/>
    <w:uiPriority w:val="99"/>
    <w:qFormat/>
    <w:rsid w:val="00B540EE"/>
    <w:pPr>
      <w:pBdr>
        <w:bottom w:val="single" w:sz="4" w:space="4" w:color="4F81BD"/>
      </w:pBdr>
      <w:spacing w:before="200" w:after="280"/>
      <w:ind w:left="936" w:right="936"/>
    </w:pPr>
    <w:rPr>
      <w:rFonts w:eastAsia="Times New Roman"/>
      <w:b/>
      <w:bCs/>
      <w:i/>
      <w:iCs/>
      <w:color w:val="4F81BD"/>
    </w:rPr>
  </w:style>
  <w:style w:type="character" w:customStyle="1" w:styleId="IntenseQuoteChar">
    <w:name w:val="Intense Quote Char"/>
    <w:basedOn w:val="DefaultParagraphFont"/>
    <w:link w:val="IntenseQuote"/>
    <w:uiPriority w:val="99"/>
    <w:locked/>
    <w:rsid w:val="00B540EE"/>
    <w:rPr>
      <w:rFonts w:eastAsia="Times New Roman" w:cs="Times New Roman"/>
      <w:b/>
      <w:bCs/>
      <w:i/>
      <w:iCs/>
      <w:color w:val="4F81BD"/>
    </w:rPr>
  </w:style>
  <w:style w:type="character" w:styleId="SubtleEmphasis">
    <w:name w:val="Subtle Emphasis"/>
    <w:basedOn w:val="DefaultParagraphFont"/>
    <w:uiPriority w:val="99"/>
    <w:qFormat/>
    <w:rsid w:val="00B540EE"/>
    <w:rPr>
      <w:rFonts w:cs="Times New Roman"/>
      <w:i/>
      <w:iCs/>
      <w:color w:val="808080"/>
    </w:rPr>
  </w:style>
  <w:style w:type="character" w:styleId="IntenseEmphasis">
    <w:name w:val="Intense Emphasis"/>
    <w:basedOn w:val="DefaultParagraphFont"/>
    <w:uiPriority w:val="99"/>
    <w:qFormat/>
    <w:rsid w:val="00B540EE"/>
    <w:rPr>
      <w:rFonts w:cs="Times New Roman"/>
      <w:b/>
      <w:bCs/>
      <w:i/>
      <w:iCs/>
      <w:color w:val="4F81BD"/>
    </w:rPr>
  </w:style>
  <w:style w:type="character" w:styleId="SubtleReference">
    <w:name w:val="Subtle Reference"/>
    <w:basedOn w:val="DefaultParagraphFont"/>
    <w:uiPriority w:val="99"/>
    <w:qFormat/>
    <w:rsid w:val="00B540EE"/>
    <w:rPr>
      <w:rFonts w:cs="Times New Roman"/>
      <w:smallCaps/>
      <w:color w:val="auto"/>
      <w:u w:val="single"/>
    </w:rPr>
  </w:style>
  <w:style w:type="character" w:styleId="IntenseReference">
    <w:name w:val="Intense Reference"/>
    <w:basedOn w:val="DefaultParagraphFont"/>
    <w:uiPriority w:val="99"/>
    <w:qFormat/>
    <w:rsid w:val="00B540EE"/>
    <w:rPr>
      <w:rFonts w:cs="Times New Roman"/>
      <w:b/>
      <w:bCs/>
      <w:smallCaps/>
      <w:color w:val="auto"/>
      <w:spacing w:val="5"/>
      <w:u w:val="single"/>
    </w:rPr>
  </w:style>
  <w:style w:type="character" w:styleId="BookTitle">
    <w:name w:val="Book Title"/>
    <w:basedOn w:val="DefaultParagraphFont"/>
    <w:uiPriority w:val="99"/>
    <w:qFormat/>
    <w:rsid w:val="00B540EE"/>
    <w:rPr>
      <w:rFonts w:cs="Times New Roman"/>
      <w:b/>
      <w:bCs/>
      <w:smallCaps/>
      <w:spacing w:val="5"/>
    </w:rPr>
  </w:style>
  <w:style w:type="paragraph" w:styleId="TOCHeading">
    <w:name w:val="TOC Heading"/>
    <w:basedOn w:val="Heading1"/>
    <w:next w:val="Normal"/>
    <w:uiPriority w:val="99"/>
    <w:qFormat/>
    <w:rsid w:val="00B540EE"/>
    <w:pPr>
      <w:spacing w:before="480"/>
      <w:outlineLvl w:val="9"/>
    </w:pPr>
    <w:rPr>
      <w:b/>
      <w:bCs/>
      <w:sz w:val="28"/>
      <w:szCs w:val="28"/>
    </w:rPr>
  </w:style>
  <w:style w:type="table" w:customStyle="1" w:styleId="15">
    <w:name w:val="Сетка таблицы1"/>
    <w:uiPriority w:val="99"/>
    <w:rsid w:val="00B540EE"/>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99"/>
    <w:semiHidden/>
    <w:rsid w:val="00525A43"/>
    <w:pPr>
      <w:tabs>
        <w:tab w:val="left" w:pos="880"/>
        <w:tab w:val="right" w:leader="dot" w:pos="9628"/>
      </w:tabs>
      <w:spacing w:after="0" w:line="240" w:lineRule="auto"/>
      <w:ind w:left="709"/>
    </w:pPr>
    <w:rPr>
      <w:b/>
      <w:bCs/>
      <w:noProof/>
      <w:sz w:val="28"/>
      <w:szCs w:val="28"/>
    </w:rPr>
  </w:style>
  <w:style w:type="paragraph" w:styleId="TOC3">
    <w:name w:val="toc 3"/>
    <w:basedOn w:val="Normal"/>
    <w:next w:val="Normal"/>
    <w:autoRedefine/>
    <w:uiPriority w:val="99"/>
    <w:semiHidden/>
    <w:rsid w:val="004F24EF"/>
    <w:pPr>
      <w:tabs>
        <w:tab w:val="left" w:pos="1418"/>
        <w:tab w:val="right" w:leader="dot" w:pos="9628"/>
      </w:tabs>
      <w:spacing w:after="0" w:line="240" w:lineRule="atLeast"/>
      <w:ind w:left="709"/>
      <w:jc w:val="center"/>
    </w:pPr>
    <w:rPr>
      <w:rFonts w:ascii="Times New Roman" w:eastAsia="@Arial Unicode MS" w:hAnsi="Times New Roman" w:cs="Times New Roman"/>
      <w:sz w:val="28"/>
      <w:szCs w:val="28"/>
    </w:rPr>
  </w:style>
  <w:style w:type="paragraph" w:styleId="TOC4">
    <w:name w:val="toc 4"/>
    <w:basedOn w:val="Normal"/>
    <w:next w:val="Normal"/>
    <w:autoRedefine/>
    <w:uiPriority w:val="99"/>
    <w:semiHidden/>
    <w:rsid w:val="00520CAD"/>
    <w:pPr>
      <w:tabs>
        <w:tab w:val="right" w:leader="dot" w:pos="9628"/>
      </w:tabs>
      <w:spacing w:after="0" w:line="240" w:lineRule="auto"/>
      <w:ind w:left="709"/>
    </w:pPr>
    <w:rPr>
      <w:noProof/>
      <w:sz w:val="28"/>
      <w:szCs w:val="28"/>
    </w:rPr>
  </w:style>
  <w:style w:type="paragraph" w:styleId="TOC5">
    <w:name w:val="toc 5"/>
    <w:basedOn w:val="Normal"/>
    <w:next w:val="Normal"/>
    <w:autoRedefine/>
    <w:uiPriority w:val="99"/>
    <w:semiHidden/>
    <w:rsid w:val="00B540EE"/>
    <w:pPr>
      <w:spacing w:after="0"/>
      <w:ind w:left="880"/>
    </w:pPr>
    <w:rPr>
      <w:sz w:val="20"/>
      <w:szCs w:val="20"/>
    </w:rPr>
  </w:style>
  <w:style w:type="paragraph" w:styleId="TOC6">
    <w:name w:val="toc 6"/>
    <w:basedOn w:val="Normal"/>
    <w:next w:val="Normal"/>
    <w:autoRedefine/>
    <w:uiPriority w:val="99"/>
    <w:semiHidden/>
    <w:rsid w:val="00B540EE"/>
    <w:pPr>
      <w:spacing w:after="0"/>
      <w:ind w:left="1100"/>
    </w:pPr>
    <w:rPr>
      <w:sz w:val="20"/>
      <w:szCs w:val="20"/>
    </w:rPr>
  </w:style>
  <w:style w:type="paragraph" w:styleId="TOC7">
    <w:name w:val="toc 7"/>
    <w:basedOn w:val="Normal"/>
    <w:next w:val="Normal"/>
    <w:autoRedefine/>
    <w:uiPriority w:val="99"/>
    <w:semiHidden/>
    <w:rsid w:val="00B540EE"/>
    <w:pPr>
      <w:spacing w:after="0"/>
      <w:ind w:left="1320"/>
    </w:pPr>
    <w:rPr>
      <w:sz w:val="20"/>
      <w:szCs w:val="20"/>
    </w:rPr>
  </w:style>
  <w:style w:type="paragraph" w:styleId="TOC8">
    <w:name w:val="toc 8"/>
    <w:basedOn w:val="Normal"/>
    <w:next w:val="Normal"/>
    <w:autoRedefine/>
    <w:uiPriority w:val="99"/>
    <w:semiHidden/>
    <w:rsid w:val="00B540EE"/>
    <w:pPr>
      <w:spacing w:after="0"/>
      <w:ind w:left="1540"/>
    </w:pPr>
    <w:rPr>
      <w:sz w:val="20"/>
      <w:szCs w:val="20"/>
    </w:rPr>
  </w:style>
  <w:style w:type="paragraph" w:styleId="TOC9">
    <w:name w:val="toc 9"/>
    <w:basedOn w:val="Normal"/>
    <w:next w:val="Normal"/>
    <w:autoRedefine/>
    <w:uiPriority w:val="99"/>
    <w:semiHidden/>
    <w:rsid w:val="00B540EE"/>
    <w:pPr>
      <w:spacing w:after="0"/>
      <w:ind w:left="1760"/>
    </w:pPr>
    <w:rPr>
      <w:sz w:val="20"/>
      <w:szCs w:val="20"/>
    </w:rPr>
  </w:style>
  <w:style w:type="paragraph" w:customStyle="1" w:styleId="16">
    <w:name w:val="Без интервала1"/>
    <w:uiPriority w:val="99"/>
    <w:rsid w:val="00B540EE"/>
    <w:pPr>
      <w:tabs>
        <w:tab w:val="left" w:pos="1021"/>
      </w:tabs>
      <w:ind w:firstLine="567"/>
      <w:jc w:val="both"/>
    </w:pPr>
    <w:rPr>
      <w:rFonts w:cs="Calibri"/>
    </w:rPr>
  </w:style>
  <w:style w:type="paragraph" w:styleId="BodyTextIndent3">
    <w:name w:val="Body Text Indent 3"/>
    <w:basedOn w:val="Normal"/>
    <w:link w:val="BodyTextIndent3Char"/>
    <w:uiPriority w:val="99"/>
    <w:rsid w:val="00B540EE"/>
    <w:pPr>
      <w:spacing w:after="120"/>
      <w:ind w:left="283"/>
    </w:pPr>
    <w:rPr>
      <w:rFonts w:eastAsia="Times New Roman"/>
      <w:sz w:val="16"/>
      <w:szCs w:val="16"/>
      <w:lang w:eastAsia="ru-RU"/>
    </w:rPr>
  </w:style>
  <w:style w:type="character" w:customStyle="1" w:styleId="BodyTextIndent3Char">
    <w:name w:val="Body Text Indent 3 Char"/>
    <w:basedOn w:val="DefaultParagraphFont"/>
    <w:link w:val="BodyTextIndent3"/>
    <w:uiPriority w:val="99"/>
    <w:locked/>
    <w:rsid w:val="00B540EE"/>
    <w:rPr>
      <w:rFonts w:ascii="Calibri" w:hAnsi="Calibri" w:cs="Calibri"/>
      <w:sz w:val="16"/>
      <w:szCs w:val="16"/>
      <w:lang w:eastAsia="ru-RU"/>
    </w:rPr>
  </w:style>
  <w:style w:type="character" w:customStyle="1" w:styleId="mw-headline">
    <w:name w:val="mw-headline"/>
    <w:basedOn w:val="DefaultParagraphFont"/>
    <w:uiPriority w:val="99"/>
    <w:rsid w:val="00B540EE"/>
    <w:rPr>
      <w:rFonts w:cs="Times New Roman"/>
    </w:rPr>
  </w:style>
  <w:style w:type="paragraph" w:customStyle="1" w:styleId="descriptionind">
    <w:name w:val="descriptionind"/>
    <w:basedOn w:val="Normal"/>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DefaultParagraphFont"/>
    <w:uiPriority w:val="99"/>
    <w:rsid w:val="00B540EE"/>
    <w:rPr>
      <w:rFonts w:cs="Times New Roman"/>
    </w:rPr>
  </w:style>
  <w:style w:type="character" w:customStyle="1" w:styleId="editsection">
    <w:name w:val="editsection"/>
    <w:basedOn w:val="DefaultParagraphFont"/>
    <w:uiPriority w:val="99"/>
    <w:rsid w:val="00B540EE"/>
    <w:rPr>
      <w:rFonts w:cs="Times New Roman"/>
    </w:rPr>
  </w:style>
  <w:style w:type="paragraph" w:customStyle="1" w:styleId="2">
    <w:name w:val="Абзац списка2"/>
    <w:basedOn w:val="Normal"/>
    <w:uiPriority w:val="99"/>
    <w:rsid w:val="00B540EE"/>
    <w:pPr>
      <w:ind w:left="720"/>
    </w:pPr>
    <w:rPr>
      <w:rFonts w:eastAsia="Times New Roman"/>
      <w:lang w:eastAsia="ru-RU"/>
    </w:rPr>
  </w:style>
  <w:style w:type="paragraph" w:styleId="PlainText">
    <w:name w:val="Plain Text"/>
    <w:basedOn w:val="Normal"/>
    <w:link w:val="PlainTextChar"/>
    <w:uiPriority w:val="99"/>
    <w:rsid w:val="00B540EE"/>
    <w:pPr>
      <w:spacing w:after="0" w:line="240" w:lineRule="auto"/>
    </w:pPr>
    <w:rPr>
      <w:rFonts w:ascii="Courier New" w:eastAsia="Times New Roman" w:hAnsi="Courier New" w:cs="Courier New"/>
      <w:sz w:val="20"/>
      <w:szCs w:val="20"/>
      <w:lang w:eastAsia="ru-RU"/>
    </w:rPr>
  </w:style>
  <w:style w:type="character" w:customStyle="1" w:styleId="PlainTextChar">
    <w:name w:val="Plain Text Char"/>
    <w:basedOn w:val="DefaultParagraphFont"/>
    <w:link w:val="PlainText"/>
    <w:uiPriority w:val="99"/>
    <w:locked/>
    <w:rsid w:val="00B540EE"/>
    <w:rPr>
      <w:rFonts w:ascii="Courier New" w:hAnsi="Courier New" w:cs="Courier New"/>
      <w:sz w:val="20"/>
      <w:szCs w:val="20"/>
      <w:lang w:eastAsia="ru-RU"/>
    </w:rPr>
  </w:style>
  <w:style w:type="paragraph" w:customStyle="1" w:styleId="description">
    <w:name w:val="description"/>
    <w:basedOn w:val="Normal"/>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DefaultParagraphFont"/>
    <w:uiPriority w:val="99"/>
    <w:rsid w:val="00B540EE"/>
    <w:rPr>
      <w:rFonts w:cs="Times New Roman"/>
    </w:rPr>
  </w:style>
  <w:style w:type="character" w:customStyle="1" w:styleId="fn">
    <w:name w:val="fn"/>
    <w:basedOn w:val="DefaultParagraphFont"/>
    <w:uiPriority w:val="99"/>
    <w:rsid w:val="00B540EE"/>
    <w:rPr>
      <w:rFonts w:cs="Times New Roman"/>
    </w:rPr>
  </w:style>
  <w:style w:type="character" w:customStyle="1" w:styleId="post-timestamp2">
    <w:name w:val="post-timestamp2"/>
    <w:uiPriority w:val="99"/>
    <w:rsid w:val="00B540EE"/>
    <w:rPr>
      <w:color w:val="auto"/>
    </w:rPr>
  </w:style>
  <w:style w:type="character" w:customStyle="1" w:styleId="post-comment-link">
    <w:name w:val="post-comment-link"/>
    <w:basedOn w:val="DefaultParagraphFont"/>
    <w:uiPriority w:val="99"/>
    <w:rsid w:val="00B540EE"/>
    <w:rPr>
      <w:rFonts w:cs="Times New Roman"/>
    </w:rPr>
  </w:style>
  <w:style w:type="character" w:customStyle="1" w:styleId="item-controlblog-adminpid-1744177254">
    <w:name w:val="item-control blog-admin pid-1744177254"/>
    <w:basedOn w:val="DefaultParagraphFont"/>
    <w:uiPriority w:val="99"/>
    <w:rsid w:val="00B540EE"/>
    <w:rPr>
      <w:rFonts w:cs="Times New Roman"/>
    </w:rPr>
  </w:style>
  <w:style w:type="character" w:customStyle="1" w:styleId="zippytoggle-open">
    <w:name w:val="zippy toggle-open"/>
    <w:basedOn w:val="DefaultParagraphFont"/>
    <w:uiPriority w:val="99"/>
    <w:rsid w:val="00B540EE"/>
    <w:rPr>
      <w:rFonts w:cs="Times New Roman"/>
    </w:rPr>
  </w:style>
  <w:style w:type="character" w:customStyle="1" w:styleId="post-count">
    <w:name w:val="post-count"/>
    <w:basedOn w:val="DefaultParagraphFont"/>
    <w:uiPriority w:val="99"/>
    <w:rsid w:val="00B540EE"/>
    <w:rPr>
      <w:rFonts w:cs="Times New Roman"/>
    </w:rPr>
  </w:style>
  <w:style w:type="character" w:customStyle="1" w:styleId="zippy">
    <w:name w:val="zippy"/>
    <w:basedOn w:val="DefaultParagraphFont"/>
    <w:uiPriority w:val="99"/>
    <w:rsid w:val="00B540EE"/>
    <w:rPr>
      <w:rFonts w:cs="Times New Roman"/>
    </w:rPr>
  </w:style>
  <w:style w:type="character" w:customStyle="1" w:styleId="item-controlblog-admin">
    <w:name w:val="item-control blog-admin"/>
    <w:basedOn w:val="DefaultParagraphFont"/>
    <w:uiPriority w:val="99"/>
    <w:rsid w:val="00B540EE"/>
    <w:rPr>
      <w:rFonts w:cs="Times New Roman"/>
    </w:rPr>
  </w:style>
  <w:style w:type="paragraph" w:styleId="BodyTextIndent2">
    <w:name w:val="Body Text Indent 2"/>
    <w:basedOn w:val="Normal"/>
    <w:link w:val="BodyTextIndent2Char"/>
    <w:uiPriority w:val="99"/>
    <w:rsid w:val="00B540EE"/>
    <w:pPr>
      <w:spacing w:after="0" w:line="240" w:lineRule="auto"/>
      <w:ind w:right="-1" w:firstLine="284"/>
      <w:jc w:val="both"/>
    </w:pPr>
    <w:rPr>
      <w:rFonts w:ascii="Times New Roman" w:eastAsia="Times New Roman" w:hAnsi="Times New Roman" w:cs="Times New Roman"/>
      <w:sz w:val="28"/>
      <w:szCs w:val="28"/>
      <w:lang w:eastAsia="ru-RU"/>
    </w:rPr>
  </w:style>
  <w:style w:type="character" w:customStyle="1" w:styleId="BodyTextIndent2Char">
    <w:name w:val="Body Text Indent 2 Char"/>
    <w:basedOn w:val="DefaultParagraphFont"/>
    <w:link w:val="BodyTextIndent2"/>
    <w:uiPriority w:val="99"/>
    <w:locked/>
    <w:rsid w:val="00B540EE"/>
    <w:rPr>
      <w:rFonts w:ascii="Times New Roman" w:hAnsi="Times New Roman" w:cs="Times New Roman"/>
      <w:sz w:val="20"/>
      <w:szCs w:val="20"/>
      <w:lang w:eastAsia="ru-RU"/>
    </w:rPr>
  </w:style>
  <w:style w:type="paragraph" w:customStyle="1" w:styleId="17">
    <w:name w:val="Стиль1"/>
    <w:basedOn w:val="Normal"/>
    <w:uiPriority w:val="99"/>
    <w:rsid w:val="00B540EE"/>
    <w:pPr>
      <w:spacing w:after="0" w:line="360" w:lineRule="auto"/>
      <w:ind w:firstLine="680"/>
      <w:jc w:val="both"/>
    </w:pPr>
    <w:rPr>
      <w:rFonts w:ascii="Times New Roman" w:eastAsia="Times New Roman" w:hAnsi="Times New Roman" w:cs="Times New Roman"/>
      <w:sz w:val="28"/>
      <w:szCs w:val="28"/>
      <w:lang w:eastAsia="ru-RU"/>
    </w:rPr>
  </w:style>
  <w:style w:type="paragraph" w:customStyle="1" w:styleId="Zag1">
    <w:name w:val="Zag_1"/>
    <w:basedOn w:val="Normal"/>
    <w:uiPriority w:val="99"/>
    <w:rsid w:val="00B540EE"/>
    <w:pPr>
      <w:widowControl w:val="0"/>
      <w:autoSpaceDE w:val="0"/>
      <w:autoSpaceDN w:val="0"/>
      <w:adjustRightInd w:val="0"/>
      <w:spacing w:after="337" w:line="302" w:lineRule="exact"/>
      <w:jc w:val="center"/>
    </w:pPr>
    <w:rPr>
      <w:b/>
      <w:bCs/>
      <w:color w:val="000000"/>
      <w:sz w:val="24"/>
      <w:szCs w:val="24"/>
      <w:lang w:val="en-US" w:eastAsia="ru-RU"/>
    </w:rPr>
  </w:style>
  <w:style w:type="character" w:styleId="CommentReference">
    <w:name w:val="annotation reference"/>
    <w:basedOn w:val="DefaultParagraphFont"/>
    <w:uiPriority w:val="99"/>
    <w:semiHidden/>
    <w:rsid w:val="00B540EE"/>
    <w:rPr>
      <w:rFonts w:cs="Times New Roman"/>
      <w:sz w:val="16"/>
      <w:szCs w:val="16"/>
    </w:rPr>
  </w:style>
  <w:style w:type="paragraph" w:styleId="CommentText">
    <w:name w:val="annotation text"/>
    <w:basedOn w:val="Normal"/>
    <w:link w:val="CommentTextChar"/>
    <w:uiPriority w:val="99"/>
    <w:semiHidden/>
    <w:rsid w:val="00B540EE"/>
    <w:pPr>
      <w:spacing w:after="0" w:line="240" w:lineRule="auto"/>
    </w:pPr>
    <w:rPr>
      <w:rFonts w:ascii="Times New Roman" w:eastAsia="Times New Roman" w:hAnsi="Times New Roman" w:cs="Times New Roman"/>
      <w:sz w:val="20"/>
      <w:szCs w:val="20"/>
      <w:lang w:eastAsia="ru-RU"/>
    </w:rPr>
  </w:style>
  <w:style w:type="character" w:customStyle="1" w:styleId="CommentTextChar">
    <w:name w:val="Comment Text Char"/>
    <w:basedOn w:val="DefaultParagraphFont"/>
    <w:link w:val="CommentText"/>
    <w:uiPriority w:val="99"/>
    <w:semiHidden/>
    <w:locked/>
    <w:rsid w:val="00B540EE"/>
    <w:rPr>
      <w:rFonts w:ascii="Times New Roman" w:hAnsi="Times New Roman" w:cs="Times New Roman"/>
      <w:sz w:val="20"/>
      <w:szCs w:val="20"/>
      <w:lang w:eastAsia="ru-RU"/>
    </w:rPr>
  </w:style>
  <w:style w:type="character" w:customStyle="1" w:styleId="ListParagraphChar">
    <w:name w:val="List Paragraph Char"/>
    <w:link w:val="ListParagraph"/>
    <w:uiPriority w:val="99"/>
    <w:locked/>
    <w:rsid w:val="00B540EE"/>
    <w:rPr>
      <w:rFonts w:ascii="Calibri" w:hAnsi="Calibri"/>
      <w:sz w:val="24"/>
      <w:lang w:eastAsia="ru-RU"/>
    </w:rPr>
  </w:style>
  <w:style w:type="character" w:customStyle="1" w:styleId="val">
    <w:name w:val="val"/>
    <w:basedOn w:val="DefaultParagraphFont"/>
    <w:uiPriority w:val="99"/>
    <w:rsid w:val="00B540EE"/>
    <w:rPr>
      <w:rFonts w:cs="Times New Roman"/>
    </w:rPr>
  </w:style>
  <w:style w:type="character" w:customStyle="1" w:styleId="addressbooksuggestitemhint">
    <w:name w:val="addressbook__suggest__item__hint"/>
    <w:basedOn w:val="DefaultParagraphFont"/>
    <w:uiPriority w:val="99"/>
    <w:rsid w:val="00B540EE"/>
    <w:rPr>
      <w:rFonts w:cs="Times New Roman"/>
    </w:rPr>
  </w:style>
  <w:style w:type="character" w:customStyle="1" w:styleId="style1">
    <w:name w:val="style1"/>
    <w:basedOn w:val="DefaultParagraphFont"/>
    <w:uiPriority w:val="99"/>
    <w:rsid w:val="00B540EE"/>
    <w:rPr>
      <w:rFonts w:cs="Times New Roman"/>
    </w:rPr>
  </w:style>
  <w:style w:type="paragraph" w:customStyle="1" w:styleId="18">
    <w:name w:val="МОН1"/>
    <w:basedOn w:val="Normal"/>
    <w:uiPriority w:val="99"/>
    <w:rsid w:val="00B540EE"/>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b-linki">
    <w:name w:val="b-link__i"/>
    <w:basedOn w:val="DefaultParagraphFont"/>
    <w:uiPriority w:val="99"/>
    <w:rsid w:val="00B540EE"/>
    <w:rPr>
      <w:rFonts w:cs="Times New Roman"/>
    </w:rPr>
  </w:style>
  <w:style w:type="character" w:customStyle="1" w:styleId="apple-style-span">
    <w:name w:val="apple-style-span"/>
    <w:basedOn w:val="DefaultParagraphFont"/>
    <w:uiPriority w:val="99"/>
    <w:rsid w:val="00B540EE"/>
    <w:rPr>
      <w:rFonts w:cs="Times New Roman"/>
    </w:rPr>
  </w:style>
  <w:style w:type="paragraph" w:customStyle="1" w:styleId="Osnova">
    <w:name w:val="Osnova"/>
    <w:basedOn w:val="Normal"/>
    <w:uiPriority w:val="99"/>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BodyText2">
    <w:name w:val="Body Text 2"/>
    <w:basedOn w:val="Normal"/>
    <w:link w:val="BodyText2Char"/>
    <w:uiPriority w:val="99"/>
    <w:rsid w:val="00B540EE"/>
    <w:pPr>
      <w:spacing w:after="120" w:line="480" w:lineRule="auto"/>
    </w:pPr>
  </w:style>
  <w:style w:type="character" w:customStyle="1" w:styleId="BodyText2Char">
    <w:name w:val="Body Text 2 Char"/>
    <w:basedOn w:val="DefaultParagraphFont"/>
    <w:link w:val="BodyText2"/>
    <w:uiPriority w:val="99"/>
    <w:locked/>
    <w:rsid w:val="00B540EE"/>
    <w:rPr>
      <w:rFonts w:cs="Times New Roman"/>
    </w:rPr>
  </w:style>
  <w:style w:type="paragraph" w:customStyle="1" w:styleId="Normal1">
    <w:name w:val="Normal1"/>
    <w:uiPriority w:val="99"/>
    <w:rsid w:val="00B540EE"/>
    <w:pPr>
      <w:widowControl w:val="0"/>
      <w:jc w:val="both"/>
    </w:pPr>
    <w:rPr>
      <w:rFonts w:ascii="Times New Roman" w:eastAsia="Times New Roman" w:hAnsi="Times New Roman"/>
      <w:sz w:val="20"/>
      <w:szCs w:val="20"/>
    </w:rPr>
  </w:style>
  <w:style w:type="paragraph" w:customStyle="1" w:styleId="a6">
    <w:name w:val="А_сноска"/>
    <w:basedOn w:val="FootnoteText"/>
    <w:link w:val="a7"/>
    <w:uiPriority w:val="99"/>
    <w:rsid w:val="00B540EE"/>
    <w:pPr>
      <w:widowControl w:val="0"/>
      <w:ind w:firstLine="400"/>
      <w:jc w:val="both"/>
    </w:pPr>
    <w:rPr>
      <w:sz w:val="24"/>
      <w:szCs w:val="24"/>
    </w:rPr>
  </w:style>
  <w:style w:type="character" w:customStyle="1" w:styleId="a7">
    <w:name w:val="А_сноска Знак"/>
    <w:basedOn w:val="FootnoteTextChar"/>
    <w:link w:val="a6"/>
    <w:uiPriority w:val="99"/>
    <w:locked/>
    <w:rsid w:val="00B540EE"/>
    <w:rPr>
      <w:sz w:val="24"/>
      <w:szCs w:val="24"/>
    </w:rPr>
  </w:style>
  <w:style w:type="paragraph" w:customStyle="1" w:styleId="a8">
    <w:name w:val="Новый"/>
    <w:basedOn w:val="Normal"/>
    <w:uiPriority w:val="99"/>
    <w:rsid w:val="00B540EE"/>
    <w:pPr>
      <w:spacing w:after="0" w:line="360" w:lineRule="auto"/>
      <w:ind w:firstLine="454"/>
      <w:jc w:val="both"/>
    </w:pPr>
    <w:rPr>
      <w:sz w:val="28"/>
      <w:szCs w:val="28"/>
    </w:rPr>
  </w:style>
  <w:style w:type="paragraph" w:customStyle="1" w:styleId="20">
    <w:name w:val="?????2"/>
    <w:basedOn w:val="Normal"/>
    <w:uiPriority w:val="99"/>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2">
    <w:name w:val="Основной текст (2)_"/>
    <w:basedOn w:val="DefaultParagraphFont"/>
    <w:link w:val="23"/>
    <w:uiPriority w:val="99"/>
    <w:locked/>
    <w:rsid w:val="00B540EE"/>
    <w:rPr>
      <w:rFonts w:ascii="Times New Roman" w:hAnsi="Times New Roman" w:cs="Times New Roman"/>
      <w:b/>
      <w:bCs/>
      <w:sz w:val="27"/>
      <w:szCs w:val="27"/>
      <w:shd w:val="clear" w:color="auto" w:fill="FFFFFF"/>
    </w:rPr>
  </w:style>
  <w:style w:type="paragraph" w:customStyle="1" w:styleId="23">
    <w:name w:val="Основной текст (2)"/>
    <w:basedOn w:val="Normal"/>
    <w:link w:val="22"/>
    <w:uiPriority w:val="99"/>
    <w:rsid w:val="00B540EE"/>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
    <w:name w:val="Основной текст3"/>
    <w:basedOn w:val="Normal"/>
    <w:uiPriority w:val="99"/>
    <w:rsid w:val="00B540EE"/>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9">
    <w:name w:val="Основной текст + Полужирный"/>
    <w:basedOn w:val="a3"/>
    <w:uiPriority w:val="99"/>
    <w:rsid w:val="00B540EE"/>
    <w:rPr>
      <w:rFonts w:ascii="Times New Roman" w:hAnsi="Times New Roman"/>
      <w:b/>
      <w:bCs/>
      <w:color w:val="000000"/>
      <w:spacing w:val="0"/>
      <w:w w:val="100"/>
      <w:position w:val="0"/>
      <w:sz w:val="27"/>
      <w:szCs w:val="27"/>
      <w:lang w:val="ru-RU"/>
    </w:rPr>
  </w:style>
  <w:style w:type="paragraph" w:customStyle="1" w:styleId="-11">
    <w:name w:val="Цветной список - Акцент 11"/>
    <w:basedOn w:val="Normal"/>
    <w:uiPriority w:val="99"/>
    <w:rsid w:val="00B540EE"/>
    <w:pPr>
      <w:spacing w:after="0" w:line="240" w:lineRule="auto"/>
      <w:ind w:left="720"/>
    </w:pPr>
    <w:rPr>
      <w:rFonts w:ascii="Times New Roman" w:eastAsia="Times New Roman" w:hAnsi="Times New Roman" w:cs="Times New Roman"/>
      <w:sz w:val="24"/>
      <w:szCs w:val="24"/>
      <w:lang w:eastAsia="ru-RU"/>
    </w:rPr>
  </w:style>
  <w:style w:type="paragraph" w:customStyle="1" w:styleId="aa">
    <w:name w:val="А_основной"/>
    <w:basedOn w:val="Normal"/>
    <w:link w:val="ab"/>
    <w:uiPriority w:val="99"/>
    <w:rsid w:val="00B540EE"/>
    <w:pPr>
      <w:spacing w:after="0" w:line="360" w:lineRule="auto"/>
      <w:ind w:firstLine="454"/>
      <w:jc w:val="both"/>
    </w:pPr>
    <w:rPr>
      <w:rFonts w:ascii="Times New Roman" w:hAnsi="Times New Roman" w:cs="Times New Roman"/>
      <w:sz w:val="28"/>
      <w:szCs w:val="20"/>
      <w:lang w:eastAsia="ru-RU"/>
    </w:rPr>
  </w:style>
  <w:style w:type="character" w:customStyle="1" w:styleId="ab">
    <w:name w:val="А_основной Знак"/>
    <w:link w:val="aa"/>
    <w:uiPriority w:val="99"/>
    <w:locked/>
    <w:rsid w:val="00B540EE"/>
    <w:rPr>
      <w:rFonts w:ascii="Times New Roman" w:hAnsi="Times New Roman"/>
      <w:sz w:val="28"/>
    </w:rPr>
  </w:style>
  <w:style w:type="paragraph" w:customStyle="1" w:styleId="western">
    <w:name w:val="western"/>
    <w:basedOn w:val="Normal"/>
    <w:uiPriority w:val="99"/>
    <w:rsid w:val="00B540EE"/>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9">
    <w:name w:val="Текст сноски Знак1"/>
    <w:basedOn w:val="DefaultParagraphFont"/>
    <w:uiPriority w:val="99"/>
    <w:semiHidden/>
    <w:rsid w:val="00B540EE"/>
    <w:rPr>
      <w:rFonts w:cs="Times New Roman"/>
    </w:rPr>
  </w:style>
  <w:style w:type="paragraph" w:customStyle="1" w:styleId="24">
    <w:name w:val="Основной текст2"/>
    <w:basedOn w:val="Normal"/>
    <w:uiPriority w:val="99"/>
    <w:rsid w:val="00B540EE"/>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BodyText"/>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uiPriority w:val="99"/>
    <w:locked/>
    <w:rsid w:val="00B540EE"/>
    <w:rPr>
      <w:i/>
      <w:shd w:val="clear" w:color="auto" w:fill="FFFFFF"/>
    </w:rPr>
  </w:style>
  <w:style w:type="paragraph" w:customStyle="1" w:styleId="141">
    <w:name w:val="Основной текст (14)1"/>
    <w:basedOn w:val="Normal"/>
    <w:link w:val="140"/>
    <w:uiPriority w:val="99"/>
    <w:rsid w:val="00B540EE"/>
    <w:pPr>
      <w:shd w:val="clear" w:color="auto" w:fill="FFFFFF"/>
      <w:spacing w:after="0" w:line="211" w:lineRule="exact"/>
      <w:ind w:firstLine="400"/>
      <w:jc w:val="both"/>
    </w:pPr>
    <w:rPr>
      <w:rFonts w:cs="Times New Roman"/>
      <w:i/>
      <w:sz w:val="20"/>
      <w:szCs w:val="20"/>
      <w:lang w:eastAsia="ru-RU"/>
    </w:rPr>
  </w:style>
  <w:style w:type="character" w:customStyle="1" w:styleId="25">
    <w:name w:val="Заголовок №2_"/>
    <w:link w:val="210"/>
    <w:uiPriority w:val="99"/>
    <w:locked/>
    <w:rsid w:val="00B540EE"/>
    <w:rPr>
      <w:b/>
      <w:shd w:val="clear" w:color="auto" w:fill="FFFFFF"/>
    </w:rPr>
  </w:style>
  <w:style w:type="paragraph" w:customStyle="1" w:styleId="210">
    <w:name w:val="Заголовок №21"/>
    <w:basedOn w:val="Normal"/>
    <w:link w:val="25"/>
    <w:uiPriority w:val="99"/>
    <w:rsid w:val="00B540EE"/>
    <w:pPr>
      <w:shd w:val="clear" w:color="auto" w:fill="FFFFFF"/>
      <w:spacing w:before="60" w:after="60" w:line="240" w:lineRule="atLeast"/>
      <w:jc w:val="center"/>
      <w:outlineLvl w:val="1"/>
    </w:pPr>
    <w:rPr>
      <w:rFonts w:cs="Times New Roman"/>
      <w:b/>
      <w:sz w:val="20"/>
      <w:szCs w:val="20"/>
      <w:lang w:eastAsia="ru-RU"/>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uiPriority w:val="99"/>
    <w:rsid w:val="00B540EE"/>
  </w:style>
  <w:style w:type="paragraph" w:customStyle="1" w:styleId="Zag2">
    <w:name w:val="Zag_2"/>
    <w:basedOn w:val="Normal"/>
    <w:uiPriority w:val="99"/>
    <w:rsid w:val="00B540EE"/>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uiPriority w:val="99"/>
    <w:rsid w:val="00B540EE"/>
  </w:style>
  <w:style w:type="paragraph" w:customStyle="1" w:styleId="Zag3">
    <w:name w:val="Zag_3"/>
    <w:basedOn w:val="Normal"/>
    <w:uiPriority w:val="99"/>
    <w:rsid w:val="00B540E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uiPriority w:val="99"/>
    <w:rsid w:val="00B540EE"/>
  </w:style>
  <w:style w:type="paragraph" w:customStyle="1" w:styleId="ac">
    <w:name w:val="Ξαϋχνϋι"/>
    <w:basedOn w:val="Normal"/>
    <w:uiPriority w:val="99"/>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d">
    <w:name w:val="Νξβϋι"/>
    <w:basedOn w:val="Normal"/>
    <w:uiPriority w:val="99"/>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Normal"/>
    <w:uiPriority w:val="99"/>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Normal"/>
    <w:uiPriority w:val="99"/>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Normal"/>
    <w:uiPriority w:val="99"/>
    <w:rsid w:val="00B540EE"/>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a">
    <w:name w:val="Знак Знак1 Знак Знак Знак"/>
    <w:basedOn w:val="Normal"/>
    <w:uiPriority w:val="99"/>
    <w:rsid w:val="00B540EE"/>
    <w:pPr>
      <w:spacing w:after="160" w:line="240" w:lineRule="exact"/>
    </w:pPr>
    <w:rPr>
      <w:rFonts w:ascii="Verdana" w:eastAsia="Times New Roman" w:hAnsi="Verdana" w:cs="Verdana"/>
      <w:sz w:val="20"/>
      <w:szCs w:val="20"/>
      <w:lang w:val="en-US"/>
    </w:rPr>
  </w:style>
  <w:style w:type="paragraph" w:customStyle="1" w:styleId="ae">
    <w:name w:val="Знак Знак Знак Знак Знак"/>
    <w:basedOn w:val="Normal"/>
    <w:uiPriority w:val="99"/>
    <w:rsid w:val="00B540EE"/>
    <w:pPr>
      <w:spacing w:after="160" w:line="240" w:lineRule="exact"/>
    </w:pPr>
    <w:rPr>
      <w:rFonts w:ascii="Verdana" w:eastAsia="Times New Roman" w:hAnsi="Verdana" w:cs="Verdana"/>
      <w:sz w:val="20"/>
      <w:szCs w:val="20"/>
      <w:lang w:val="en-US"/>
    </w:rPr>
  </w:style>
  <w:style w:type="character" w:customStyle="1" w:styleId="1b">
    <w:name w:val="Подзаголовок Знак1"/>
    <w:basedOn w:val="DefaultParagraphFont"/>
    <w:uiPriority w:val="99"/>
    <w:rsid w:val="00B540EE"/>
    <w:rPr>
      <w:rFonts w:ascii="Cambria" w:hAnsi="Cambria" w:cs="Cambria"/>
      <w:i/>
      <w:iCs/>
      <w:color w:val="4F81BD"/>
      <w:spacing w:val="15"/>
      <w:sz w:val="24"/>
      <w:szCs w:val="24"/>
      <w:lang w:eastAsia="ru-RU"/>
    </w:rPr>
  </w:style>
  <w:style w:type="character" w:customStyle="1" w:styleId="150">
    <w:name w:val="Подзаголовок Знак15"/>
    <w:uiPriority w:val="99"/>
    <w:rsid w:val="00B540EE"/>
    <w:rPr>
      <w:rFonts w:ascii="Calibri Light" w:hAnsi="Calibri Light"/>
      <w:sz w:val="24"/>
    </w:rPr>
  </w:style>
  <w:style w:type="character" w:customStyle="1" w:styleId="142">
    <w:name w:val="Подзаголовок Знак14"/>
    <w:uiPriority w:val="99"/>
    <w:rsid w:val="00B540EE"/>
    <w:rPr>
      <w:rFonts w:ascii="Calibri Light" w:hAnsi="Calibri Light"/>
      <w:sz w:val="24"/>
    </w:rPr>
  </w:style>
  <w:style w:type="character" w:customStyle="1" w:styleId="130">
    <w:name w:val="Подзаголовок Знак13"/>
    <w:uiPriority w:val="99"/>
    <w:rsid w:val="00B540EE"/>
    <w:rPr>
      <w:rFonts w:ascii="Calibri Light" w:hAnsi="Calibri Light"/>
      <w:sz w:val="24"/>
    </w:rPr>
  </w:style>
  <w:style w:type="character" w:customStyle="1" w:styleId="121">
    <w:name w:val="Подзаголовок Знак12"/>
    <w:uiPriority w:val="99"/>
    <w:rsid w:val="00B540EE"/>
    <w:rPr>
      <w:rFonts w:ascii="Calibri Light" w:hAnsi="Calibri Light"/>
      <w:sz w:val="24"/>
    </w:rPr>
  </w:style>
  <w:style w:type="character" w:customStyle="1" w:styleId="110">
    <w:name w:val="Подзаголовок Знак11"/>
    <w:uiPriority w:val="99"/>
    <w:rsid w:val="00B540EE"/>
    <w:rPr>
      <w:rFonts w:ascii="Calibri Light" w:hAnsi="Calibri Light"/>
      <w:sz w:val="24"/>
    </w:rPr>
  </w:style>
  <w:style w:type="paragraph" w:customStyle="1" w:styleId="CharCharCarCharCarCharCarCharCarCharCharCharCarCharCharChar">
    <w:name w:val="Char Char Car Char Car Char Car Char Car Char Char Char Car Char Char Char"/>
    <w:basedOn w:val="Normal"/>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
    <w:name w:val="Знак Знак"/>
    <w:basedOn w:val="Normal"/>
    <w:uiPriority w:val="99"/>
    <w:rsid w:val="00B540EE"/>
    <w:pPr>
      <w:spacing w:after="160" w:line="240" w:lineRule="exact"/>
    </w:pPr>
    <w:rPr>
      <w:rFonts w:ascii="Verdana" w:eastAsia="Times New Roman" w:hAnsi="Verdana" w:cs="Verdana"/>
      <w:sz w:val="20"/>
      <w:szCs w:val="20"/>
      <w:lang w:val="en-US"/>
    </w:rPr>
  </w:style>
  <w:style w:type="character" w:customStyle="1" w:styleId="spelle">
    <w:name w:val="spelle"/>
    <w:uiPriority w:val="99"/>
    <w:rsid w:val="00B540EE"/>
  </w:style>
  <w:style w:type="character" w:customStyle="1" w:styleId="grame">
    <w:name w:val="grame"/>
    <w:uiPriority w:val="99"/>
    <w:rsid w:val="00B540EE"/>
  </w:style>
  <w:style w:type="paragraph" w:customStyle="1" w:styleId="af0">
    <w:name w:val="a"/>
    <w:basedOn w:val="Normal"/>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Normal"/>
    <w:next w:val="Normal"/>
    <w:uiPriority w:val="99"/>
    <w:rsid w:val="00B540E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1">
    <w:name w:val="Знак Знак Знак"/>
    <w:basedOn w:val="Normal"/>
    <w:uiPriority w:val="99"/>
    <w:rsid w:val="00B540EE"/>
    <w:pPr>
      <w:spacing w:after="160" w:line="240" w:lineRule="exact"/>
    </w:pPr>
    <w:rPr>
      <w:rFonts w:ascii="Verdana" w:eastAsia="Times New Roman" w:hAnsi="Verdana" w:cs="Verdana"/>
      <w:sz w:val="20"/>
      <w:szCs w:val="20"/>
      <w:lang w:val="en-US"/>
    </w:rPr>
  </w:style>
  <w:style w:type="character" w:customStyle="1" w:styleId="normalchar1">
    <w:name w:val="normal__char1"/>
    <w:uiPriority w:val="99"/>
    <w:rsid w:val="00B540EE"/>
    <w:rPr>
      <w:rFonts w:ascii="Calibri" w:hAnsi="Calibri"/>
      <w:sz w:val="22"/>
    </w:rPr>
  </w:style>
  <w:style w:type="paragraph" w:customStyle="1" w:styleId="ListParagraph1">
    <w:name w:val="List Paragraph1"/>
    <w:basedOn w:val="Normal"/>
    <w:uiPriority w:val="99"/>
    <w:rsid w:val="00B540EE"/>
    <w:pPr>
      <w:spacing w:after="0" w:line="240" w:lineRule="auto"/>
      <w:ind w:left="720"/>
    </w:pPr>
    <w:rPr>
      <w:rFonts w:ascii="Times New Roman" w:eastAsia="Times New Roman" w:hAnsi="Times New Roman" w:cs="Times New Roman"/>
      <w:sz w:val="24"/>
      <w:szCs w:val="24"/>
      <w:lang w:eastAsia="ru-RU"/>
    </w:rPr>
  </w:style>
  <w:style w:type="paragraph" w:customStyle="1" w:styleId="af2">
    <w:name w:val="Знак Знак Знак Знак"/>
    <w:basedOn w:val="Normal"/>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c">
    <w:name w:val="Номер 1"/>
    <w:basedOn w:val="Heading1"/>
    <w:uiPriority w:val="99"/>
    <w:rsid w:val="00B540EE"/>
    <w:pPr>
      <w:keepLines w:val="0"/>
      <w:suppressAutoHyphens/>
      <w:autoSpaceDE w:val="0"/>
      <w:autoSpaceDN w:val="0"/>
      <w:adjustRightInd w:val="0"/>
      <w:spacing w:before="360" w:after="240" w:line="360" w:lineRule="auto"/>
      <w:jc w:val="center"/>
    </w:pPr>
    <w:rPr>
      <w:rFonts w:ascii="Times New Roman" w:hAnsi="Times New Roman" w:cs="Times New Roman"/>
      <w:b/>
      <w:bCs/>
      <w:color w:val="auto"/>
      <w:sz w:val="28"/>
      <w:szCs w:val="28"/>
      <w:lang w:eastAsia="ru-RU"/>
    </w:rPr>
  </w:style>
  <w:style w:type="paragraph" w:customStyle="1" w:styleId="Iauiue0">
    <w:name w:val="Iau?iue"/>
    <w:uiPriority w:val="99"/>
    <w:rsid w:val="00B540EE"/>
    <w:pPr>
      <w:overflowPunct w:val="0"/>
      <w:autoSpaceDE w:val="0"/>
      <w:autoSpaceDN w:val="0"/>
      <w:adjustRightInd w:val="0"/>
      <w:textAlignment w:val="baseline"/>
    </w:pPr>
    <w:rPr>
      <w:rFonts w:ascii="Times New Roman" w:eastAsia="Times New Roman" w:hAnsi="Times New Roman"/>
      <w:sz w:val="24"/>
      <w:szCs w:val="24"/>
      <w:lang w:eastAsia="de-DE"/>
    </w:rPr>
  </w:style>
  <w:style w:type="paragraph" w:customStyle="1" w:styleId="26">
    <w:name w:val="Номер 2"/>
    <w:basedOn w:val="Heading3"/>
    <w:uiPriority w:val="99"/>
    <w:rsid w:val="00B540EE"/>
    <w:pPr>
      <w:keepNext/>
      <w:spacing w:before="120" w:beforeAutospacing="0" w:after="120" w:afterAutospacing="0" w:line="360" w:lineRule="auto"/>
      <w:jc w:val="center"/>
    </w:pPr>
    <w:rPr>
      <w:sz w:val="28"/>
      <w:szCs w:val="28"/>
    </w:rPr>
  </w:style>
  <w:style w:type="paragraph" w:customStyle="1" w:styleId="BodyText21">
    <w:name w:val="Body Text 21"/>
    <w:basedOn w:val="Normal"/>
    <w:uiPriority w:val="99"/>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Normal"/>
    <w:uiPriority w:val="99"/>
    <w:rsid w:val="00B540EE"/>
    <w:pPr>
      <w:spacing w:after="0" w:line="240" w:lineRule="auto"/>
      <w:ind w:firstLine="709"/>
      <w:jc w:val="both"/>
    </w:pPr>
    <w:rPr>
      <w:rFonts w:ascii="Times New Roman" w:eastAsia="Times New Roman" w:hAnsi="Times New Roman" w:cs="Times New Roman"/>
      <w:lang w:eastAsia="ru-RU"/>
    </w:rPr>
  </w:style>
  <w:style w:type="character" w:customStyle="1" w:styleId="FontStyle37">
    <w:name w:val="Font Style37"/>
    <w:uiPriority w:val="99"/>
    <w:rsid w:val="00B540EE"/>
    <w:rPr>
      <w:rFonts w:ascii="Times New Roman" w:hAnsi="Times New Roman"/>
      <w:sz w:val="20"/>
    </w:rPr>
  </w:style>
  <w:style w:type="paragraph" w:customStyle="1" w:styleId="Style3">
    <w:name w:val="Style3"/>
    <w:basedOn w:val="Normal"/>
    <w:uiPriority w:val="99"/>
    <w:rsid w:val="00B540EE"/>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Normal"/>
    <w:uiPriority w:val="99"/>
    <w:rsid w:val="00B540EE"/>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Normal"/>
    <w:uiPriority w:val="99"/>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3">
    <w:name w:val="Стиль"/>
    <w:uiPriority w:val="99"/>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Normal"/>
    <w:uiPriority w:val="99"/>
    <w:rsid w:val="00B540E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4">
    <w:name w:val="Знак"/>
    <w:basedOn w:val="Normal"/>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5">
    <w:name w:val="Знак Знак Знак Знак Знак Знак Знак Знак Знак Знак Знак Знак Знак Знак Знак Знак"/>
    <w:basedOn w:val="Normal"/>
    <w:uiPriority w:val="99"/>
    <w:rsid w:val="00B540EE"/>
    <w:pPr>
      <w:spacing w:after="160" w:line="240" w:lineRule="exact"/>
    </w:pPr>
    <w:rPr>
      <w:rFonts w:ascii="Verdana" w:eastAsia="Times New Roman" w:hAnsi="Verdana" w:cs="Verdana"/>
      <w:sz w:val="20"/>
      <w:szCs w:val="20"/>
      <w:lang w:val="en-US"/>
    </w:rPr>
  </w:style>
  <w:style w:type="character" w:customStyle="1" w:styleId="DocumentMapChar">
    <w:name w:val="Document Map Char"/>
    <w:uiPriority w:val="99"/>
    <w:semiHidden/>
    <w:locked/>
    <w:rsid w:val="00B540EE"/>
    <w:rPr>
      <w:rFonts w:ascii="Tahoma" w:hAnsi="Tahoma"/>
      <w:sz w:val="20"/>
      <w:lang w:val="en-US" w:eastAsia="ru-RU"/>
    </w:rPr>
  </w:style>
  <w:style w:type="paragraph" w:styleId="DocumentMap">
    <w:name w:val="Document Map"/>
    <w:basedOn w:val="Normal"/>
    <w:link w:val="DocumentMapChar1"/>
    <w:uiPriority w:val="99"/>
    <w:semiHidden/>
    <w:rsid w:val="00B540EE"/>
    <w:pPr>
      <w:spacing w:after="0" w:line="240" w:lineRule="auto"/>
      <w:ind w:firstLine="709"/>
      <w:jc w:val="both"/>
    </w:pPr>
    <w:rPr>
      <w:rFonts w:ascii="Tahoma" w:hAnsi="Tahoma" w:cs="Tahoma"/>
      <w:sz w:val="20"/>
      <w:szCs w:val="20"/>
      <w:lang w:val="en-US" w:eastAsia="ru-RU"/>
    </w:rPr>
  </w:style>
  <w:style w:type="character" w:customStyle="1" w:styleId="DocumentMapChar1">
    <w:name w:val="Document Map Char1"/>
    <w:basedOn w:val="DefaultParagraphFont"/>
    <w:link w:val="DocumentMap"/>
    <w:uiPriority w:val="99"/>
    <w:semiHidden/>
    <w:locked/>
    <w:rsid w:val="00586EE5"/>
    <w:rPr>
      <w:rFonts w:ascii="Times New Roman" w:hAnsi="Times New Roman" w:cs="Times New Roman"/>
      <w:sz w:val="2"/>
      <w:szCs w:val="2"/>
      <w:lang w:eastAsia="en-US"/>
    </w:rPr>
  </w:style>
  <w:style w:type="character" w:customStyle="1" w:styleId="1d">
    <w:name w:val="Схема документа Знак1"/>
    <w:basedOn w:val="DefaultParagraphFont"/>
    <w:uiPriority w:val="99"/>
    <w:semiHidden/>
    <w:rsid w:val="00B540EE"/>
    <w:rPr>
      <w:rFonts w:ascii="Tahoma" w:hAnsi="Tahoma" w:cs="Tahoma"/>
      <w:sz w:val="16"/>
      <w:szCs w:val="16"/>
    </w:rPr>
  </w:style>
  <w:style w:type="paragraph" w:customStyle="1" w:styleId="MediumGrid21">
    <w:name w:val="Medium Grid 21"/>
    <w:basedOn w:val="Normal"/>
    <w:uiPriority w:val="99"/>
    <w:rsid w:val="00B540EE"/>
    <w:pPr>
      <w:spacing w:after="0" w:line="240" w:lineRule="auto"/>
      <w:ind w:firstLine="709"/>
      <w:jc w:val="both"/>
    </w:pPr>
    <w:rPr>
      <w:rFonts w:ascii="Times New Roman" w:eastAsia="Times New Roman" w:hAnsi="Times New Roman" w:cs="Times New Roman"/>
      <w:sz w:val="24"/>
      <w:szCs w:val="24"/>
    </w:rPr>
  </w:style>
  <w:style w:type="character" w:customStyle="1" w:styleId="SubtleEmphasis1">
    <w:name w:val="Subtle Emphasis1"/>
    <w:uiPriority w:val="99"/>
    <w:rsid w:val="00B540EE"/>
    <w:rPr>
      <w:i/>
      <w:color w:val="auto"/>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Heading1"/>
    <w:next w:val="Normal"/>
    <w:uiPriority w:val="99"/>
    <w:rsid w:val="00B540EE"/>
    <w:pPr>
      <w:keepLines w:val="0"/>
      <w:spacing w:after="60" w:line="240" w:lineRule="auto"/>
      <w:jc w:val="center"/>
      <w:outlineLvl w:val="9"/>
    </w:pPr>
    <w:rPr>
      <w:rFonts w:ascii="Arial" w:hAnsi="Arial" w:cs="Arial"/>
      <w:b/>
      <w:bCs/>
      <w:color w:val="auto"/>
      <w:kern w:val="32"/>
      <w:sz w:val="20"/>
      <w:szCs w:val="20"/>
    </w:rPr>
  </w:style>
  <w:style w:type="paragraph" w:customStyle="1" w:styleId="CompanyName">
    <w:name w:val="Company Name"/>
    <w:basedOn w:val="MediumGrid21"/>
    <w:uiPriority w:val="99"/>
    <w:rsid w:val="00B540EE"/>
    <w:pPr>
      <w:ind w:left="634" w:firstLine="0"/>
      <w:jc w:val="left"/>
    </w:pPr>
    <w:rPr>
      <w:rFonts w:ascii="Cambria" w:hAnsi="Cambria" w:cs="Cambria"/>
      <w:caps/>
      <w:spacing w:val="20"/>
      <w:sz w:val="18"/>
      <w:szCs w:val="18"/>
      <w:lang w:eastAsia="zh-TW"/>
    </w:rPr>
  </w:style>
  <w:style w:type="paragraph" w:customStyle="1" w:styleId="AuthorsName">
    <w:name w:val="Author's Name"/>
    <w:basedOn w:val="MediumGrid21"/>
    <w:uiPriority w:val="99"/>
    <w:rsid w:val="00B540EE"/>
    <w:pPr>
      <w:ind w:left="634" w:firstLine="0"/>
      <w:jc w:val="left"/>
    </w:pPr>
    <w:rPr>
      <w:rFonts w:ascii="Cambria" w:hAnsi="Cambria" w:cs="Cambria"/>
      <w:sz w:val="18"/>
      <w:szCs w:val="18"/>
      <w:lang w:eastAsia="zh-TW"/>
    </w:rPr>
  </w:style>
  <w:style w:type="paragraph" w:customStyle="1" w:styleId="DocumentDate">
    <w:name w:val="Document Date"/>
    <w:basedOn w:val="MediumGrid21"/>
    <w:uiPriority w:val="99"/>
    <w:rsid w:val="00B540EE"/>
    <w:pPr>
      <w:ind w:left="634" w:firstLine="0"/>
      <w:jc w:val="left"/>
    </w:pPr>
    <w:rPr>
      <w:rFonts w:ascii="Cambria" w:hAnsi="Cambria" w:cs="Cambria"/>
      <w:caps/>
      <w:color w:val="7F7F7F"/>
      <w:sz w:val="16"/>
      <w:szCs w:val="16"/>
      <w:lang w:eastAsia="zh-TW"/>
    </w:rPr>
  </w:style>
  <w:style w:type="paragraph" w:customStyle="1" w:styleId="Abstract">
    <w:name w:val="Abstract"/>
    <w:basedOn w:val="Normal"/>
    <w:link w:val="Abstract0"/>
    <w:uiPriority w:val="99"/>
    <w:rsid w:val="00B540EE"/>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uiPriority w:val="99"/>
    <w:locked/>
    <w:rsid w:val="00B540EE"/>
    <w:rPr>
      <w:rFonts w:ascii="Times New Roman" w:eastAsia="@Arial Unicode MS" w:hAnsi="Times New Roman"/>
      <w:sz w:val="20"/>
      <w:lang w:eastAsia="ru-RU"/>
    </w:rPr>
  </w:style>
  <w:style w:type="paragraph" w:customStyle="1" w:styleId="af6">
    <w:name w:val="Аннотации"/>
    <w:basedOn w:val="Normal"/>
    <w:uiPriority w:val="99"/>
    <w:rsid w:val="00B540EE"/>
    <w:pPr>
      <w:spacing w:after="0" w:line="240" w:lineRule="auto"/>
      <w:ind w:firstLine="284"/>
      <w:jc w:val="both"/>
    </w:pPr>
    <w:rPr>
      <w:rFonts w:ascii="Times New Roman" w:eastAsia="Times New Roman" w:hAnsi="Times New Roman" w:cs="Times New Roman"/>
      <w:lang w:eastAsia="ru-RU"/>
    </w:rPr>
  </w:style>
  <w:style w:type="character" w:customStyle="1" w:styleId="af7">
    <w:name w:val="Методика подзаголовок"/>
    <w:uiPriority w:val="99"/>
    <w:rsid w:val="00B540EE"/>
    <w:rPr>
      <w:rFonts w:ascii="Times New Roman" w:hAnsi="Times New Roman"/>
      <w:b/>
      <w:spacing w:val="30"/>
    </w:rPr>
  </w:style>
  <w:style w:type="paragraph" w:customStyle="1" w:styleId="af8">
    <w:name w:val="текст сноски"/>
    <w:basedOn w:val="Normal"/>
    <w:uiPriority w:val="99"/>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Preformatted">
    <w:name w:val="HTML Preformatted"/>
    <w:basedOn w:val="Normal"/>
    <w:link w:val="HTMLPreformattedChar"/>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uiPriority w:val="99"/>
    <w:locked/>
    <w:rsid w:val="00B540EE"/>
    <w:rPr>
      <w:rFonts w:ascii="Courier New" w:hAnsi="Courier New" w:cs="Courier New"/>
      <w:sz w:val="20"/>
      <w:szCs w:val="20"/>
      <w:lang w:eastAsia="ru-RU"/>
    </w:rPr>
  </w:style>
  <w:style w:type="paragraph" w:customStyle="1" w:styleId="msonormalcxspmiddle">
    <w:name w:val="msonormalcxspmiddle"/>
    <w:basedOn w:val="Normal"/>
    <w:uiPriority w:val="99"/>
    <w:rsid w:val="00B540EE"/>
    <w:pPr>
      <w:widowControl w:val="0"/>
      <w:suppressAutoHyphens/>
      <w:spacing w:before="280" w:after="280" w:line="240" w:lineRule="auto"/>
    </w:pPr>
    <w:rPr>
      <w:rFonts w:ascii="Times New Roman" w:hAnsi="Times New Roman" w:cs="Times New Roman"/>
      <w:color w:val="000000"/>
      <w:sz w:val="24"/>
      <w:szCs w:val="24"/>
      <w:lang w:val="en-US" w:eastAsia="ar-SA"/>
    </w:rPr>
  </w:style>
  <w:style w:type="paragraph" w:customStyle="1" w:styleId="1e">
    <w:name w:val="Знак1"/>
    <w:basedOn w:val="Normal"/>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Normal"/>
    <w:uiPriority w:val="99"/>
    <w:rsid w:val="00B540EE"/>
    <w:pPr>
      <w:widowControl w:val="0"/>
      <w:suppressAutoHyphens/>
      <w:spacing w:before="280" w:after="280" w:line="240" w:lineRule="auto"/>
    </w:pPr>
    <w:rPr>
      <w:rFonts w:ascii="Times New Roman" w:hAnsi="Times New Roman" w:cs="Times New Roman"/>
      <w:color w:val="000000"/>
      <w:sz w:val="24"/>
      <w:szCs w:val="24"/>
      <w:lang w:val="en-US" w:eastAsia="ar-SA"/>
    </w:rPr>
  </w:style>
  <w:style w:type="paragraph" w:customStyle="1" w:styleId="acknowledgment">
    <w:name w:val="acknowledgment"/>
    <w:basedOn w:val="Normal"/>
    <w:next w:val="Normal"/>
    <w:uiPriority w:val="99"/>
    <w:rsid w:val="00B540EE"/>
    <w:pPr>
      <w:widowControl w:val="0"/>
      <w:spacing w:before="480" w:after="0" w:line="240" w:lineRule="auto"/>
    </w:pPr>
    <w:rPr>
      <w:rFonts w:ascii="Arial" w:eastAsia="Times New Roman" w:hAnsi="Arial" w:cs="Arial"/>
      <w:vanish/>
      <w:sz w:val="18"/>
      <w:szCs w:val="18"/>
      <w:lang w:val="en-GB"/>
    </w:rPr>
  </w:style>
  <w:style w:type="character" w:customStyle="1" w:styleId="1f">
    <w:name w:val="Знак Знак1"/>
    <w:uiPriority w:val="99"/>
    <w:locked/>
    <w:rsid w:val="00B540EE"/>
    <w:rPr>
      <w:rFonts w:ascii="Arial" w:hAnsi="Arial"/>
      <w:b/>
      <w:sz w:val="26"/>
      <w:lang w:val="ru-RU" w:eastAsia="ru-RU"/>
    </w:rPr>
  </w:style>
  <w:style w:type="paragraph" w:customStyle="1" w:styleId="NR">
    <w:name w:val="NR"/>
    <w:basedOn w:val="Normal"/>
    <w:uiPriority w:val="99"/>
    <w:rsid w:val="00B540EE"/>
    <w:pPr>
      <w:spacing w:after="0" w:line="240" w:lineRule="auto"/>
    </w:pPr>
    <w:rPr>
      <w:rFonts w:ascii="Times New Roman" w:eastAsia="Times New Roman" w:hAnsi="Times New Roman" w:cs="Times New Roman"/>
      <w:sz w:val="24"/>
      <w:szCs w:val="24"/>
    </w:rPr>
  </w:style>
  <w:style w:type="paragraph" w:customStyle="1" w:styleId="27">
    <w:name w:val="Знак Знак2 Знак"/>
    <w:basedOn w:val="Normal"/>
    <w:uiPriority w:val="99"/>
    <w:rsid w:val="00B540EE"/>
    <w:pPr>
      <w:spacing w:after="160" w:line="240" w:lineRule="exact"/>
    </w:pPr>
    <w:rPr>
      <w:rFonts w:ascii="Verdana" w:eastAsia="Times New Roman" w:hAnsi="Verdana" w:cs="Verdana"/>
      <w:sz w:val="20"/>
      <w:szCs w:val="20"/>
      <w:lang w:val="en-US"/>
    </w:rPr>
  </w:style>
  <w:style w:type="paragraph" w:styleId="ListBullet2">
    <w:name w:val="List Bullet 2"/>
    <w:basedOn w:val="Normal"/>
    <w:autoRedefine/>
    <w:uiPriority w:val="99"/>
    <w:rsid w:val="00B540EE"/>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list0020paragraphchar1">
    <w:name w:val="list_0020paragraph__char1"/>
    <w:uiPriority w:val="99"/>
    <w:rsid w:val="00B540EE"/>
    <w:rPr>
      <w:rFonts w:ascii="Times New Roman" w:hAnsi="Times New Roman"/>
      <w:sz w:val="24"/>
    </w:rPr>
  </w:style>
  <w:style w:type="character" w:customStyle="1" w:styleId="1f0">
    <w:name w:val="Основной шрифт абзаца1"/>
    <w:uiPriority w:val="99"/>
    <w:rsid w:val="00B540EE"/>
  </w:style>
  <w:style w:type="paragraph" w:customStyle="1" w:styleId="af9">
    <w:name w:val="Заголовок"/>
    <w:basedOn w:val="Normal"/>
    <w:next w:val="BodyText"/>
    <w:uiPriority w:val="99"/>
    <w:rsid w:val="00B540EE"/>
    <w:pPr>
      <w:keepNext/>
      <w:suppressAutoHyphens/>
      <w:spacing w:before="240" w:after="120" w:line="240" w:lineRule="auto"/>
    </w:pPr>
    <w:rPr>
      <w:rFonts w:ascii="Arial" w:eastAsia="MS Mincho" w:hAnsi="Arial" w:cs="Arial"/>
      <w:sz w:val="28"/>
      <w:szCs w:val="28"/>
      <w:lang w:eastAsia="ar-SA"/>
    </w:rPr>
  </w:style>
  <w:style w:type="paragraph" w:customStyle="1" w:styleId="1f1">
    <w:name w:val="Название1"/>
    <w:basedOn w:val="Normal"/>
    <w:uiPriority w:val="99"/>
    <w:rsid w:val="00B540EE"/>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f2">
    <w:name w:val="Указатель1"/>
    <w:basedOn w:val="Normal"/>
    <w:uiPriority w:val="99"/>
    <w:rsid w:val="00B540EE"/>
    <w:pPr>
      <w:suppressLineNumbers/>
      <w:suppressAutoHyphens/>
      <w:spacing w:after="0" w:line="240" w:lineRule="auto"/>
    </w:pPr>
    <w:rPr>
      <w:rFonts w:ascii="Times New Roman" w:eastAsia="Times New Roman" w:hAnsi="Times New Roman" w:cs="Times New Roman"/>
      <w:sz w:val="24"/>
      <w:szCs w:val="24"/>
      <w:lang w:eastAsia="ar-SA"/>
    </w:rPr>
  </w:style>
  <w:style w:type="character" w:customStyle="1" w:styleId="afa">
    <w:name w:val="Символ сноски"/>
    <w:uiPriority w:val="99"/>
    <w:rsid w:val="00B540EE"/>
    <w:rPr>
      <w:vertAlign w:val="superscript"/>
    </w:rPr>
  </w:style>
  <w:style w:type="character" w:customStyle="1" w:styleId="dash0417043d0430043a00200441043d043e0441043a0438char">
    <w:name w:val="dash0417_043d_0430_043a_0020_0441_043d_043e_0441_043a_0438__char"/>
    <w:uiPriority w:val="99"/>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Normal"/>
    <w:uiPriority w:val="99"/>
    <w:rsid w:val="00B540EE"/>
    <w:pPr>
      <w:spacing w:after="0" w:line="240" w:lineRule="auto"/>
    </w:pPr>
    <w:rPr>
      <w:rFonts w:ascii="Times New Roman" w:eastAsia="Times New Roman" w:hAnsi="Times New Roman" w:cs="Times New Roman"/>
      <w:sz w:val="24"/>
      <w:szCs w:val="24"/>
      <w:lang w:eastAsia="ru-RU"/>
    </w:rPr>
  </w:style>
  <w:style w:type="paragraph" w:customStyle="1" w:styleId="afb">
    <w:name w:val="#Текст_мой"/>
    <w:uiPriority w:val="99"/>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c">
    <w:name w:val="Знак Знак Знак Знак Знак Знак Знак Знак Знак"/>
    <w:basedOn w:val="Normal"/>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B540EE"/>
    <w:rPr>
      <w:rFonts w:ascii="Times New Roman" w:hAnsi="Times New Roman"/>
      <w:sz w:val="24"/>
      <w:u w:val="none"/>
      <w:effect w:val="none"/>
    </w:rPr>
  </w:style>
  <w:style w:type="paragraph" w:customStyle="1" w:styleId="-12">
    <w:name w:val="Цветной список - Акцент 12"/>
    <w:basedOn w:val="Normal"/>
    <w:uiPriority w:val="99"/>
    <w:rsid w:val="00B540EE"/>
    <w:pPr>
      <w:spacing w:line="240" w:lineRule="auto"/>
      <w:ind w:left="720"/>
    </w:pPr>
    <w:rPr>
      <w:rFonts w:ascii="Cambria" w:eastAsia="Times New Roman" w:hAnsi="Cambria" w:cs="Cambria"/>
      <w:sz w:val="24"/>
      <w:szCs w:val="24"/>
    </w:rPr>
  </w:style>
  <w:style w:type="character" w:customStyle="1" w:styleId="maintext1">
    <w:name w:val="maintext1"/>
    <w:uiPriority w:val="99"/>
    <w:rsid w:val="00B540EE"/>
    <w:rPr>
      <w:sz w:val="24"/>
    </w:rPr>
  </w:style>
  <w:style w:type="paragraph" w:customStyle="1" w:styleId="default0">
    <w:name w:val="default"/>
    <w:basedOn w:val="Normal"/>
    <w:uiPriority w:val="99"/>
    <w:rsid w:val="00B540EE"/>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uiPriority w:val="99"/>
    <w:rsid w:val="00B540EE"/>
    <w:rPr>
      <w:rFonts w:ascii="Times New Roman" w:hAnsi="Times New Roman"/>
      <w:sz w:val="24"/>
      <w:u w:val="none"/>
      <w:effect w:val="none"/>
    </w:rPr>
  </w:style>
  <w:style w:type="paragraph" w:customStyle="1" w:styleId="afd">
    <w:name w:val="А_осн"/>
    <w:basedOn w:val="Abstract"/>
    <w:link w:val="afe"/>
    <w:uiPriority w:val="99"/>
    <w:rsid w:val="00B540EE"/>
  </w:style>
  <w:style w:type="character" w:customStyle="1" w:styleId="afe">
    <w:name w:val="А_осн Знак"/>
    <w:link w:val="afd"/>
    <w:uiPriority w:val="99"/>
    <w:locked/>
    <w:rsid w:val="00B540EE"/>
    <w:rPr>
      <w:rFonts w:ascii="Times New Roman" w:eastAsia="@Arial Unicode MS" w:hAnsi="Times New Roman"/>
      <w:sz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Normal"/>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Normal"/>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B540EE"/>
  </w:style>
  <w:style w:type="character" w:customStyle="1" w:styleId="111">
    <w:name w:val="Заголовок 1 Знак1"/>
    <w:uiPriority w:val="99"/>
    <w:rsid w:val="00B540EE"/>
    <w:rPr>
      <w:rFonts w:ascii="Arial" w:hAnsi="Arial"/>
      <w:b/>
      <w:kern w:val="32"/>
      <w:sz w:val="32"/>
      <w:lang w:val="de-DE" w:eastAsia="ru-RU"/>
    </w:rPr>
  </w:style>
  <w:style w:type="character" w:customStyle="1" w:styleId="211">
    <w:name w:val="Заголовок 2 Знак1"/>
    <w:uiPriority w:val="99"/>
    <w:rsid w:val="00B540EE"/>
    <w:rPr>
      <w:rFonts w:ascii="Cambria" w:hAnsi="Cambria"/>
      <w:b/>
      <w:color w:val="4F81BD"/>
      <w:sz w:val="26"/>
      <w:lang w:val="ru-RU" w:eastAsia="ru-RU"/>
    </w:rPr>
  </w:style>
  <w:style w:type="character" w:customStyle="1" w:styleId="31">
    <w:name w:val="Заголовок 3 Знак1"/>
    <w:uiPriority w:val="99"/>
    <w:rsid w:val="00B540EE"/>
    <w:rPr>
      <w:rFonts w:ascii="Arial" w:hAnsi="Arial"/>
      <w:b/>
      <w:sz w:val="26"/>
      <w:lang w:val="ru-RU" w:eastAsia="ru-RU"/>
    </w:rPr>
  </w:style>
  <w:style w:type="character" w:customStyle="1" w:styleId="1f3">
    <w:name w:val="Нижний колонтитул Знак1"/>
    <w:uiPriority w:val="99"/>
    <w:locked/>
    <w:rsid w:val="00B540EE"/>
    <w:rPr>
      <w:rFonts w:eastAsia="Times New Roman"/>
      <w:sz w:val="24"/>
      <w:lang w:val="en-US" w:eastAsia="ru-RU"/>
    </w:rPr>
  </w:style>
  <w:style w:type="character" w:customStyle="1" w:styleId="1f4">
    <w:name w:val="Основной текст с отступом Знак1"/>
    <w:uiPriority w:val="99"/>
    <w:rsid w:val="00B540EE"/>
    <w:rPr>
      <w:sz w:val="24"/>
      <w:lang w:val="ru-RU" w:eastAsia="ru-RU"/>
    </w:rPr>
  </w:style>
  <w:style w:type="paragraph" w:customStyle="1" w:styleId="112">
    <w:name w:val="Знак Знак1 Знак Знак Знак1"/>
    <w:basedOn w:val="Normal"/>
    <w:uiPriority w:val="99"/>
    <w:rsid w:val="00B540EE"/>
    <w:pPr>
      <w:spacing w:after="160" w:line="240" w:lineRule="exact"/>
    </w:pPr>
    <w:rPr>
      <w:rFonts w:ascii="Verdana" w:eastAsia="Times New Roman" w:hAnsi="Verdana" w:cs="Verdana"/>
      <w:sz w:val="20"/>
      <w:szCs w:val="20"/>
      <w:lang w:val="en-US"/>
    </w:rPr>
  </w:style>
  <w:style w:type="paragraph" w:customStyle="1" w:styleId="1f5">
    <w:name w:val="Знак Знак Знак Знак Знак1"/>
    <w:basedOn w:val="Normal"/>
    <w:uiPriority w:val="99"/>
    <w:rsid w:val="00B540EE"/>
    <w:pPr>
      <w:spacing w:after="160" w:line="240" w:lineRule="exact"/>
    </w:pPr>
    <w:rPr>
      <w:rFonts w:ascii="Verdana" w:eastAsia="Times New Roman" w:hAnsi="Verdana" w:cs="Verdana"/>
      <w:sz w:val="20"/>
      <w:szCs w:val="20"/>
      <w:lang w:val="en-US"/>
    </w:rPr>
  </w:style>
  <w:style w:type="paragraph" w:customStyle="1" w:styleId="CharCharCarCharCarCharCarCharCarCharCharCharCarCharCharChar1">
    <w:name w:val="Char Char Car Char Car Char Car Char Car Char Char Char Car Char Char Char1"/>
    <w:basedOn w:val="Normal"/>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30">
    <w:name w:val="Знак Знак3"/>
    <w:basedOn w:val="Normal"/>
    <w:uiPriority w:val="99"/>
    <w:rsid w:val="00B540EE"/>
    <w:pPr>
      <w:spacing w:after="160" w:line="240" w:lineRule="exact"/>
    </w:pPr>
    <w:rPr>
      <w:rFonts w:ascii="Verdana" w:eastAsia="Times New Roman" w:hAnsi="Verdana" w:cs="Verdana"/>
      <w:sz w:val="20"/>
      <w:szCs w:val="20"/>
      <w:lang w:val="en-US"/>
    </w:rPr>
  </w:style>
  <w:style w:type="paragraph" w:customStyle="1" w:styleId="1f6">
    <w:name w:val="Знак Знак Знак1"/>
    <w:basedOn w:val="Normal"/>
    <w:uiPriority w:val="99"/>
    <w:rsid w:val="00B540EE"/>
    <w:pPr>
      <w:spacing w:after="160" w:line="240" w:lineRule="exact"/>
    </w:pPr>
    <w:rPr>
      <w:rFonts w:ascii="Verdana" w:eastAsia="Times New Roman" w:hAnsi="Verdana" w:cs="Verdana"/>
      <w:sz w:val="20"/>
      <w:szCs w:val="20"/>
      <w:lang w:val="en-US"/>
    </w:rPr>
  </w:style>
  <w:style w:type="paragraph" w:customStyle="1" w:styleId="1f7">
    <w:name w:val="Знак Знак Знак Знак1"/>
    <w:basedOn w:val="Normal"/>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8">
    <w:name w:val="Знак2"/>
    <w:basedOn w:val="Normal"/>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uiPriority w:val="99"/>
    <w:rsid w:val="00B540EE"/>
    <w:rPr>
      <w:rFonts w:ascii="Arial" w:hAnsi="Arial"/>
      <w:b/>
      <w:kern w:val="32"/>
      <w:sz w:val="32"/>
    </w:rPr>
  </w:style>
  <w:style w:type="character" w:customStyle="1" w:styleId="171">
    <w:name w:val="Знак Знак171"/>
    <w:uiPriority w:val="99"/>
    <w:rsid w:val="00B540EE"/>
    <w:rPr>
      <w:rFonts w:ascii="Arial" w:hAnsi="Arial"/>
      <w:b/>
      <w:sz w:val="28"/>
    </w:rPr>
  </w:style>
  <w:style w:type="character" w:customStyle="1" w:styleId="1610">
    <w:name w:val="Знак Знак161"/>
    <w:uiPriority w:val="99"/>
    <w:rsid w:val="00B540EE"/>
    <w:rPr>
      <w:rFonts w:ascii="Arial" w:hAnsi="Arial"/>
      <w:b/>
      <w:sz w:val="26"/>
    </w:rPr>
  </w:style>
  <w:style w:type="character" w:customStyle="1" w:styleId="1f8">
    <w:name w:val="Название Знак1"/>
    <w:uiPriority w:val="99"/>
    <w:rsid w:val="00B540EE"/>
    <w:rPr>
      <w:b/>
      <w:sz w:val="24"/>
      <w:lang w:val="ru-RU" w:eastAsia="ru-RU"/>
    </w:rPr>
  </w:style>
  <w:style w:type="paragraph" w:customStyle="1" w:styleId="212">
    <w:name w:val="Знак Знак2 Знак1"/>
    <w:basedOn w:val="Normal"/>
    <w:uiPriority w:val="99"/>
    <w:rsid w:val="00B540EE"/>
    <w:pPr>
      <w:spacing w:after="160" w:line="240" w:lineRule="exact"/>
    </w:pPr>
    <w:rPr>
      <w:rFonts w:ascii="Verdana" w:eastAsia="Times New Roman" w:hAnsi="Verdana" w:cs="Verdana"/>
      <w:sz w:val="20"/>
      <w:szCs w:val="20"/>
      <w:lang w:val="en-US"/>
    </w:rPr>
  </w:style>
  <w:style w:type="paragraph" w:customStyle="1" w:styleId="1f9">
    <w:name w:val="Знак Знак Знак Знак Знак Знак Знак Знак Знак1"/>
    <w:basedOn w:val="Normal"/>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uiPriority w:val="99"/>
    <w:rsid w:val="00B540EE"/>
  </w:style>
  <w:style w:type="character" w:customStyle="1" w:styleId="dash0410043104370430044600200441043f04380441043a0430char1">
    <w:name w:val="dash0410_0431_0437_0430_0446_0020_0441_043f_0438_0441_043a_0430__char1"/>
    <w:uiPriority w:val="99"/>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Normal"/>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Normal"/>
    <w:uiPriority w:val="99"/>
    <w:rsid w:val="00B540EE"/>
    <w:pPr>
      <w:spacing w:after="120" w:line="480" w:lineRule="atLeast"/>
    </w:pPr>
    <w:rPr>
      <w:rFonts w:ascii="Times New Roman" w:eastAsia="Times New Roman" w:hAnsi="Times New Roman" w:cs="Times New Roman"/>
      <w:sz w:val="24"/>
      <w:szCs w:val="24"/>
      <w:lang w:eastAsia="ru-RU"/>
    </w:rPr>
  </w:style>
  <w:style w:type="character" w:customStyle="1" w:styleId="c0">
    <w:name w:val="c0"/>
    <w:uiPriority w:val="99"/>
    <w:rsid w:val="00B540EE"/>
  </w:style>
  <w:style w:type="paragraph" w:customStyle="1" w:styleId="aff">
    <w:name w:val="Основной"/>
    <w:basedOn w:val="Normal"/>
    <w:uiPriority w:val="99"/>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0">
    <w:name w:val="Название таблицы"/>
    <w:basedOn w:val="aff"/>
    <w:uiPriority w:val="99"/>
    <w:rsid w:val="00B540EE"/>
    <w:pPr>
      <w:spacing w:before="113"/>
      <w:ind w:firstLine="0"/>
      <w:jc w:val="center"/>
    </w:pPr>
    <w:rPr>
      <w:b/>
      <w:bCs/>
    </w:rPr>
  </w:style>
  <w:style w:type="character" w:customStyle="1" w:styleId="1fa">
    <w:name w:val="Сноска1"/>
    <w:uiPriority w:val="99"/>
    <w:rsid w:val="00B540EE"/>
    <w:rPr>
      <w:rFonts w:ascii="Times New Roman" w:hAnsi="Times New Roman"/>
      <w:vertAlign w:val="superscript"/>
    </w:rPr>
  </w:style>
  <w:style w:type="paragraph" w:customStyle="1" w:styleId="aff1">
    <w:name w:val="Буллит"/>
    <w:basedOn w:val="aff"/>
    <w:uiPriority w:val="99"/>
    <w:rsid w:val="00B540EE"/>
    <w:pPr>
      <w:ind w:firstLine="244"/>
    </w:pPr>
  </w:style>
  <w:style w:type="character" w:customStyle="1" w:styleId="29">
    <w:name w:val="Подпись к таблице2"/>
    <w:uiPriority w:val="99"/>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uiPriority w:val="99"/>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B540EE"/>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Normal"/>
    <w:uiPriority w:val="99"/>
    <w:rsid w:val="00B540EE"/>
    <w:pPr>
      <w:spacing w:after="120" w:line="240" w:lineRule="auto"/>
      <w:ind w:left="280"/>
    </w:pPr>
    <w:rPr>
      <w:sz w:val="24"/>
      <w:szCs w:val="24"/>
      <w:lang w:eastAsia="ru-RU"/>
    </w:rPr>
  </w:style>
  <w:style w:type="paragraph" w:styleId="CommentSubject">
    <w:name w:val="annotation subject"/>
    <w:basedOn w:val="CommentText"/>
    <w:next w:val="CommentText"/>
    <w:link w:val="CommentSubjectChar"/>
    <w:uiPriority w:val="99"/>
    <w:semiHidden/>
    <w:rsid w:val="00B540EE"/>
    <w:pPr>
      <w:widowControl w:val="0"/>
      <w:spacing w:after="200" w:line="276" w:lineRule="auto"/>
    </w:pPr>
    <w:rPr>
      <w:rFonts w:ascii="Calibri" w:hAnsi="Calibri" w:cs="Calibri"/>
      <w:b/>
      <w:bCs/>
      <w:lang w:val="en-US" w:eastAsia="en-US"/>
    </w:rPr>
  </w:style>
  <w:style w:type="character" w:customStyle="1" w:styleId="CommentSubjectChar">
    <w:name w:val="Comment Subject Char"/>
    <w:basedOn w:val="CommentTextChar"/>
    <w:link w:val="CommentSubject"/>
    <w:uiPriority w:val="99"/>
    <w:semiHidden/>
    <w:locked/>
    <w:rsid w:val="00B540EE"/>
    <w:rPr>
      <w:rFonts w:ascii="Calibri" w:hAnsi="Calibri" w:cs="Calibri"/>
      <w:b/>
      <w:bCs/>
      <w:lang w:val="en-US"/>
    </w:rPr>
  </w:style>
  <w:style w:type="paragraph" w:styleId="Revision">
    <w:name w:val="Revision"/>
    <w:hidden/>
    <w:uiPriority w:val="99"/>
    <w:semiHidden/>
    <w:rsid w:val="00B540EE"/>
    <w:rPr>
      <w:rFonts w:eastAsia="Times New Roman" w:cs="Calibri"/>
      <w:lang w:val="en-US" w:eastAsia="en-US"/>
    </w:rPr>
  </w:style>
  <w:style w:type="character" w:customStyle="1" w:styleId="1fb">
    <w:name w:val="Текст выноски Знак1"/>
    <w:basedOn w:val="DefaultParagraphFont"/>
    <w:uiPriority w:val="99"/>
    <w:semiHidden/>
    <w:rsid w:val="00B540EE"/>
    <w:rPr>
      <w:rFonts w:ascii="Segoe UI" w:hAnsi="Segoe UI" w:cs="Segoe UI"/>
      <w:sz w:val="18"/>
      <w:szCs w:val="18"/>
      <w:lang w:eastAsia="ru-RU"/>
    </w:rPr>
  </w:style>
  <w:style w:type="character" w:customStyle="1" w:styleId="1fc">
    <w:name w:val="Текст примечания Знак1"/>
    <w:basedOn w:val="DefaultParagraphFont"/>
    <w:uiPriority w:val="99"/>
    <w:semiHidden/>
    <w:rsid w:val="00B540EE"/>
    <w:rPr>
      <w:rFonts w:ascii="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Normal"/>
    <w:uiPriority w:val="99"/>
    <w:semiHidden/>
    <w:rsid w:val="00B540EE"/>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Normal"/>
    <w:uiPriority w:val="99"/>
    <w:semiHidden/>
    <w:rsid w:val="00B540EE"/>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B540EE"/>
    <w:rPr>
      <w:rFonts w:ascii="Times New Roman" w:hAnsi="Times New Roman"/>
      <w:sz w:val="20"/>
      <w:u w:val="none"/>
      <w:effect w:val="none"/>
    </w:rPr>
  </w:style>
  <w:style w:type="character" w:customStyle="1" w:styleId="35">
    <w:name w:val="Основной текст (35)_"/>
    <w:basedOn w:val="DefaultParagraphFont"/>
    <w:link w:val="350"/>
    <w:uiPriority w:val="99"/>
    <w:locked/>
    <w:rsid w:val="00B540EE"/>
    <w:rPr>
      <w:rFonts w:ascii="Arial" w:hAnsi="Arial" w:cs="Arial"/>
      <w:spacing w:val="-10"/>
      <w:shd w:val="clear" w:color="auto" w:fill="FFFFFF"/>
    </w:rPr>
  </w:style>
  <w:style w:type="paragraph" w:customStyle="1" w:styleId="350">
    <w:name w:val="Основной текст (35)"/>
    <w:basedOn w:val="Normal"/>
    <w:link w:val="35"/>
    <w:uiPriority w:val="99"/>
    <w:rsid w:val="00B540EE"/>
    <w:pPr>
      <w:widowControl w:val="0"/>
      <w:shd w:val="clear" w:color="auto" w:fill="FFFFFF"/>
      <w:spacing w:after="0" w:line="322" w:lineRule="exact"/>
    </w:pPr>
    <w:rPr>
      <w:rFonts w:ascii="Arial" w:hAnsi="Arial" w:cs="Arial"/>
      <w:spacing w:val="-10"/>
    </w:rPr>
  </w:style>
  <w:style w:type="character" w:customStyle="1" w:styleId="32">
    <w:name w:val="Основной текст (3)_"/>
    <w:basedOn w:val="DefaultParagraphFont"/>
    <w:link w:val="33"/>
    <w:uiPriority w:val="99"/>
    <w:locked/>
    <w:rsid w:val="00B540EE"/>
    <w:rPr>
      <w:rFonts w:ascii="Times New Roman" w:hAnsi="Times New Roman" w:cs="Times New Roman"/>
      <w:sz w:val="26"/>
      <w:szCs w:val="26"/>
      <w:shd w:val="clear" w:color="auto" w:fill="FFFFFF"/>
    </w:rPr>
  </w:style>
  <w:style w:type="paragraph" w:customStyle="1" w:styleId="33">
    <w:name w:val="Основной текст (3)"/>
    <w:basedOn w:val="Normal"/>
    <w:link w:val="32"/>
    <w:uiPriority w:val="99"/>
    <w:rsid w:val="00B540EE"/>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
    <w:name w:val="Основной текст (4)_"/>
    <w:basedOn w:val="DefaultParagraphFont"/>
    <w:link w:val="40"/>
    <w:uiPriority w:val="99"/>
    <w:locked/>
    <w:rsid w:val="00B540EE"/>
    <w:rPr>
      <w:rFonts w:ascii="Times New Roman" w:hAnsi="Times New Roman" w:cs="Times New Roman"/>
      <w:b/>
      <w:bCs/>
      <w:sz w:val="26"/>
      <w:szCs w:val="26"/>
      <w:shd w:val="clear" w:color="auto" w:fill="FFFFFF"/>
    </w:rPr>
  </w:style>
  <w:style w:type="paragraph" w:customStyle="1" w:styleId="40">
    <w:name w:val="Основной текст (4)"/>
    <w:basedOn w:val="Normal"/>
    <w:link w:val="4"/>
    <w:uiPriority w:val="99"/>
    <w:rsid w:val="00B540EE"/>
    <w:pPr>
      <w:widowControl w:val="0"/>
      <w:shd w:val="clear" w:color="auto" w:fill="FFFFFF"/>
      <w:spacing w:after="120" w:line="240" w:lineRule="atLeast"/>
      <w:ind w:firstLine="320"/>
      <w:jc w:val="both"/>
    </w:pPr>
    <w:rPr>
      <w:rFonts w:ascii="Times New Roman" w:eastAsia="Times New Roman" w:hAnsi="Times New Roman" w:cs="Times New Roman"/>
      <w:b/>
      <w:bCs/>
      <w:sz w:val="26"/>
      <w:szCs w:val="26"/>
    </w:rPr>
  </w:style>
  <w:style w:type="character" w:customStyle="1" w:styleId="5">
    <w:name w:val="Основной текст (5)_"/>
    <w:basedOn w:val="DefaultParagraphFont"/>
    <w:link w:val="50"/>
    <w:uiPriority w:val="99"/>
    <w:locked/>
    <w:rsid w:val="00B540EE"/>
    <w:rPr>
      <w:rFonts w:ascii="Times New Roman" w:hAnsi="Times New Roman" w:cs="Times New Roman"/>
      <w:i/>
      <w:iCs/>
      <w:shd w:val="clear" w:color="auto" w:fill="FFFFFF"/>
    </w:rPr>
  </w:style>
  <w:style w:type="paragraph" w:customStyle="1" w:styleId="50">
    <w:name w:val="Основной текст (5)"/>
    <w:basedOn w:val="Normal"/>
    <w:link w:val="5"/>
    <w:uiPriority w:val="99"/>
    <w:rsid w:val="00B540EE"/>
    <w:pPr>
      <w:widowControl w:val="0"/>
      <w:shd w:val="clear" w:color="auto" w:fill="FFFFFF"/>
      <w:spacing w:after="0" w:line="211" w:lineRule="exact"/>
    </w:pPr>
    <w:rPr>
      <w:rFonts w:ascii="Times New Roman" w:eastAsia="Times New Roman" w:hAnsi="Times New Roman" w:cs="Times New Roman"/>
      <w:i/>
      <w:iCs/>
    </w:rPr>
  </w:style>
  <w:style w:type="character" w:customStyle="1" w:styleId="51">
    <w:name w:val="Заголовок №5_"/>
    <w:basedOn w:val="DefaultParagraphFont"/>
    <w:link w:val="52"/>
    <w:uiPriority w:val="99"/>
    <w:locked/>
    <w:rsid w:val="00B540EE"/>
    <w:rPr>
      <w:rFonts w:ascii="Times New Roman" w:hAnsi="Times New Roman" w:cs="Times New Roman"/>
      <w:b/>
      <w:bCs/>
      <w:sz w:val="21"/>
      <w:szCs w:val="21"/>
      <w:shd w:val="clear" w:color="auto" w:fill="FFFFFF"/>
    </w:rPr>
  </w:style>
  <w:style w:type="paragraph" w:customStyle="1" w:styleId="52">
    <w:name w:val="Заголовок №5"/>
    <w:basedOn w:val="Normal"/>
    <w:link w:val="51"/>
    <w:uiPriority w:val="99"/>
    <w:rsid w:val="00B540EE"/>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
    <w:name w:val="Основной текст (6)_"/>
    <w:basedOn w:val="DefaultParagraphFont"/>
    <w:link w:val="60"/>
    <w:uiPriority w:val="99"/>
    <w:locked/>
    <w:rsid w:val="00B540EE"/>
    <w:rPr>
      <w:rFonts w:ascii="Times New Roman" w:hAnsi="Times New Roman" w:cs="Times New Roman"/>
      <w:b/>
      <w:bCs/>
      <w:sz w:val="21"/>
      <w:szCs w:val="21"/>
      <w:shd w:val="clear" w:color="auto" w:fill="FFFFFF"/>
    </w:rPr>
  </w:style>
  <w:style w:type="paragraph" w:customStyle="1" w:styleId="60">
    <w:name w:val="Основной текст (6)"/>
    <w:basedOn w:val="Normal"/>
    <w:link w:val="6"/>
    <w:uiPriority w:val="99"/>
    <w:rsid w:val="00B540EE"/>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
    <w:name w:val="Основной текст (7)_"/>
    <w:basedOn w:val="DefaultParagraphFont"/>
    <w:link w:val="70"/>
    <w:uiPriority w:val="99"/>
    <w:locked/>
    <w:rsid w:val="00B540EE"/>
    <w:rPr>
      <w:rFonts w:ascii="Times New Roman" w:hAnsi="Times New Roman" w:cs="Times New Roman"/>
      <w:sz w:val="17"/>
      <w:szCs w:val="17"/>
      <w:shd w:val="clear" w:color="auto" w:fill="FFFFFF"/>
    </w:rPr>
  </w:style>
  <w:style w:type="paragraph" w:customStyle="1" w:styleId="70">
    <w:name w:val="Основной текст (7)"/>
    <w:basedOn w:val="Normal"/>
    <w:link w:val="7"/>
    <w:uiPriority w:val="99"/>
    <w:rsid w:val="00B540EE"/>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basedOn w:val="DefaultParagraphFont"/>
    <w:link w:val="aff2"/>
    <w:uiPriority w:val="99"/>
    <w:locked/>
    <w:rsid w:val="00B540EE"/>
    <w:rPr>
      <w:rFonts w:ascii="Times New Roman" w:hAnsi="Times New Roman" w:cs="Times New Roman"/>
      <w:sz w:val="21"/>
      <w:szCs w:val="21"/>
      <w:shd w:val="clear" w:color="auto" w:fill="FFFFFF"/>
    </w:rPr>
  </w:style>
  <w:style w:type="paragraph" w:customStyle="1" w:styleId="aff2">
    <w:name w:val="Подпись к картинке"/>
    <w:basedOn w:val="Normal"/>
    <w:link w:val="Exact"/>
    <w:uiPriority w:val="99"/>
    <w:rsid w:val="00B540EE"/>
    <w:pPr>
      <w:widowControl w:val="0"/>
      <w:shd w:val="clear" w:color="auto" w:fill="FFFFFF"/>
      <w:spacing w:after="0" w:line="240" w:lineRule="atLeast"/>
    </w:pPr>
    <w:rPr>
      <w:rFonts w:ascii="Times New Roman" w:eastAsia="Times New Roman" w:hAnsi="Times New Roman" w:cs="Times New Roman"/>
      <w:sz w:val="21"/>
      <w:szCs w:val="21"/>
    </w:rPr>
  </w:style>
  <w:style w:type="character" w:customStyle="1" w:styleId="2Exact">
    <w:name w:val="Заголовок №2 Exact"/>
    <w:basedOn w:val="DefaultParagraphFont"/>
    <w:link w:val="2a"/>
    <w:uiPriority w:val="99"/>
    <w:locked/>
    <w:rsid w:val="00B540EE"/>
    <w:rPr>
      <w:rFonts w:ascii="Times New Roman" w:hAnsi="Times New Roman" w:cs="Times New Roman"/>
      <w:b/>
      <w:bCs/>
      <w:sz w:val="26"/>
      <w:szCs w:val="26"/>
      <w:shd w:val="clear" w:color="auto" w:fill="FFFFFF"/>
    </w:rPr>
  </w:style>
  <w:style w:type="paragraph" w:customStyle="1" w:styleId="2a">
    <w:name w:val="Заголовок №2"/>
    <w:basedOn w:val="Normal"/>
    <w:link w:val="2Exact"/>
    <w:uiPriority w:val="99"/>
    <w:rsid w:val="00B540EE"/>
    <w:pPr>
      <w:widowControl w:val="0"/>
      <w:shd w:val="clear" w:color="auto" w:fill="FFFFFF"/>
      <w:spacing w:after="0" w:line="24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basedOn w:val="DefaultParagraphFont"/>
    <w:link w:val="8"/>
    <w:uiPriority w:val="99"/>
    <w:locked/>
    <w:rsid w:val="00B540EE"/>
    <w:rPr>
      <w:rFonts w:ascii="Times New Roman" w:hAnsi="Times New Roman" w:cs="Times New Roman"/>
      <w:sz w:val="17"/>
      <w:szCs w:val="17"/>
      <w:shd w:val="clear" w:color="auto" w:fill="FFFFFF"/>
    </w:rPr>
  </w:style>
  <w:style w:type="paragraph" w:customStyle="1" w:styleId="8">
    <w:name w:val="Основной текст (8)"/>
    <w:basedOn w:val="Normal"/>
    <w:link w:val="8Exact"/>
    <w:uiPriority w:val="99"/>
    <w:rsid w:val="00B540EE"/>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basedOn w:val="DefaultParagraphFont"/>
    <w:link w:val="101"/>
    <w:uiPriority w:val="99"/>
    <w:locked/>
    <w:rsid w:val="00B540EE"/>
    <w:rPr>
      <w:rFonts w:ascii="Times New Roman" w:hAnsi="Times New Roman" w:cs="Times New Roman"/>
      <w:b/>
      <w:bCs/>
      <w:i/>
      <w:iCs/>
      <w:sz w:val="21"/>
      <w:szCs w:val="21"/>
      <w:shd w:val="clear" w:color="auto" w:fill="FFFFFF"/>
    </w:rPr>
  </w:style>
  <w:style w:type="paragraph" w:customStyle="1" w:styleId="101">
    <w:name w:val="Основной текст (10)"/>
    <w:basedOn w:val="Normal"/>
    <w:link w:val="100"/>
    <w:uiPriority w:val="99"/>
    <w:rsid w:val="00B540EE"/>
    <w:pPr>
      <w:widowControl w:val="0"/>
      <w:shd w:val="clear" w:color="auto" w:fill="FFFFFF"/>
      <w:spacing w:before="540" w:after="0" w:line="240" w:lineRule="atLeast"/>
      <w:jc w:val="both"/>
    </w:pPr>
    <w:rPr>
      <w:rFonts w:ascii="Times New Roman" w:eastAsia="Times New Roman" w:hAnsi="Times New Roman" w:cs="Times New Roman"/>
      <w:b/>
      <w:bCs/>
      <w:i/>
      <w:iCs/>
      <w:sz w:val="21"/>
      <w:szCs w:val="21"/>
    </w:rPr>
  </w:style>
  <w:style w:type="character" w:customStyle="1" w:styleId="9">
    <w:name w:val="Основной текст (9)_"/>
    <w:basedOn w:val="DefaultParagraphFont"/>
    <w:link w:val="90"/>
    <w:uiPriority w:val="99"/>
    <w:locked/>
    <w:rsid w:val="00B540EE"/>
    <w:rPr>
      <w:rFonts w:ascii="Times New Roman" w:hAnsi="Times New Roman" w:cs="Times New Roman"/>
      <w:i/>
      <w:iCs/>
      <w:sz w:val="21"/>
      <w:szCs w:val="21"/>
      <w:shd w:val="clear" w:color="auto" w:fill="FFFFFF"/>
    </w:rPr>
  </w:style>
  <w:style w:type="paragraph" w:customStyle="1" w:styleId="90">
    <w:name w:val="Основной текст (9)"/>
    <w:basedOn w:val="Normal"/>
    <w:link w:val="9"/>
    <w:uiPriority w:val="99"/>
    <w:rsid w:val="00B540EE"/>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basedOn w:val="DefaultParagraphFont"/>
    <w:link w:val="114"/>
    <w:uiPriority w:val="99"/>
    <w:locked/>
    <w:rsid w:val="00B540EE"/>
    <w:rPr>
      <w:rFonts w:ascii="Microsoft Sans Serif" w:hAnsi="Microsoft Sans Serif" w:cs="Microsoft Sans Serif"/>
      <w:i/>
      <w:iCs/>
      <w:sz w:val="16"/>
      <w:szCs w:val="16"/>
      <w:shd w:val="clear" w:color="auto" w:fill="FFFFFF"/>
    </w:rPr>
  </w:style>
  <w:style w:type="paragraph" w:customStyle="1" w:styleId="114">
    <w:name w:val="Основной текст (11)"/>
    <w:basedOn w:val="Normal"/>
    <w:link w:val="113"/>
    <w:uiPriority w:val="99"/>
    <w:rsid w:val="00B540EE"/>
    <w:pPr>
      <w:widowControl w:val="0"/>
      <w:shd w:val="clear" w:color="auto" w:fill="FFFFFF"/>
      <w:spacing w:after="300" w:line="270" w:lineRule="exact"/>
    </w:pPr>
    <w:rPr>
      <w:rFonts w:ascii="Microsoft Sans Serif" w:hAnsi="Microsoft Sans Serif" w:cs="Microsoft Sans Serif"/>
      <w:i/>
      <w:iCs/>
      <w:sz w:val="16"/>
      <w:szCs w:val="16"/>
    </w:rPr>
  </w:style>
  <w:style w:type="character" w:customStyle="1" w:styleId="122">
    <w:name w:val="Основной текст (12)_"/>
    <w:basedOn w:val="DefaultParagraphFont"/>
    <w:uiPriority w:val="99"/>
    <w:locked/>
    <w:rsid w:val="00B540EE"/>
    <w:rPr>
      <w:rFonts w:ascii="Times New Roman" w:hAnsi="Times New Roman" w:cs="Times New Roman"/>
      <w:b/>
      <w:bCs/>
      <w:i/>
      <w:iCs/>
      <w:sz w:val="17"/>
      <w:szCs w:val="17"/>
      <w:shd w:val="clear" w:color="auto" w:fill="FFFFFF"/>
    </w:rPr>
  </w:style>
  <w:style w:type="character" w:customStyle="1" w:styleId="3Exact">
    <w:name w:val="Заголовок №3 Exact"/>
    <w:basedOn w:val="DefaultParagraphFont"/>
    <w:link w:val="34"/>
    <w:uiPriority w:val="99"/>
    <w:locked/>
    <w:rsid w:val="00B540EE"/>
    <w:rPr>
      <w:rFonts w:ascii="Times New Roman" w:hAnsi="Times New Roman" w:cs="Times New Roman"/>
      <w:sz w:val="21"/>
      <w:szCs w:val="21"/>
      <w:shd w:val="clear" w:color="auto" w:fill="FFFFFF"/>
      <w:lang w:val="en-US"/>
    </w:rPr>
  </w:style>
  <w:style w:type="paragraph" w:customStyle="1" w:styleId="34">
    <w:name w:val="Заголовок №3"/>
    <w:basedOn w:val="Normal"/>
    <w:link w:val="3Exact"/>
    <w:uiPriority w:val="99"/>
    <w:rsid w:val="00B540EE"/>
    <w:pPr>
      <w:widowControl w:val="0"/>
      <w:shd w:val="clear" w:color="auto" w:fill="FFFFFF"/>
      <w:spacing w:after="0" w:line="240" w:lineRule="atLeast"/>
      <w:outlineLvl w:val="2"/>
    </w:pPr>
    <w:rPr>
      <w:rFonts w:ascii="Times New Roman" w:eastAsia="Times New Roman" w:hAnsi="Times New Roman" w:cs="Times New Roman"/>
      <w:sz w:val="21"/>
      <w:szCs w:val="21"/>
      <w:lang w:val="en-US"/>
    </w:rPr>
  </w:style>
  <w:style w:type="character" w:customStyle="1" w:styleId="2Exact0">
    <w:name w:val="Подпись к картинке (2) Exact"/>
    <w:basedOn w:val="DefaultParagraphFont"/>
    <w:link w:val="2b"/>
    <w:uiPriority w:val="99"/>
    <w:locked/>
    <w:rsid w:val="00B540EE"/>
    <w:rPr>
      <w:rFonts w:ascii="Times New Roman" w:hAnsi="Times New Roman" w:cs="Times New Roman"/>
      <w:shd w:val="clear" w:color="auto" w:fill="FFFFFF"/>
    </w:rPr>
  </w:style>
  <w:style w:type="paragraph" w:customStyle="1" w:styleId="2b">
    <w:name w:val="Подпись к картинке (2)"/>
    <w:basedOn w:val="Normal"/>
    <w:link w:val="2Exact0"/>
    <w:uiPriority w:val="99"/>
    <w:rsid w:val="00B540EE"/>
    <w:pPr>
      <w:widowControl w:val="0"/>
      <w:shd w:val="clear" w:color="auto" w:fill="FFFFFF"/>
      <w:spacing w:after="0" w:line="240" w:lineRule="atLeast"/>
    </w:pPr>
    <w:rPr>
      <w:rFonts w:ascii="Times New Roman" w:eastAsia="Times New Roman" w:hAnsi="Times New Roman" w:cs="Times New Roman"/>
    </w:rPr>
  </w:style>
  <w:style w:type="character" w:customStyle="1" w:styleId="3Exact0">
    <w:name w:val="Подпись к картинке (3) Exact"/>
    <w:basedOn w:val="DefaultParagraphFont"/>
    <w:link w:val="36"/>
    <w:uiPriority w:val="99"/>
    <w:locked/>
    <w:rsid w:val="00B540EE"/>
    <w:rPr>
      <w:rFonts w:ascii="Times New Roman" w:hAnsi="Times New Roman" w:cs="Times New Roman"/>
      <w:sz w:val="21"/>
      <w:szCs w:val="21"/>
      <w:shd w:val="clear" w:color="auto" w:fill="FFFFFF"/>
    </w:rPr>
  </w:style>
  <w:style w:type="paragraph" w:customStyle="1" w:styleId="36">
    <w:name w:val="Подпись к картинке (3)"/>
    <w:basedOn w:val="Normal"/>
    <w:link w:val="3Exact0"/>
    <w:uiPriority w:val="99"/>
    <w:rsid w:val="00B540EE"/>
    <w:pPr>
      <w:widowControl w:val="0"/>
      <w:shd w:val="clear" w:color="auto" w:fill="FFFFFF"/>
      <w:spacing w:after="0" w:line="240" w:lineRule="atLeast"/>
    </w:pPr>
    <w:rPr>
      <w:rFonts w:ascii="Times New Roman" w:eastAsia="Times New Roman" w:hAnsi="Times New Roman" w:cs="Times New Roman"/>
      <w:sz w:val="21"/>
      <w:szCs w:val="21"/>
    </w:rPr>
  </w:style>
  <w:style w:type="character" w:customStyle="1" w:styleId="4Exact">
    <w:name w:val="Подпись к картинке (4) Exact"/>
    <w:basedOn w:val="DefaultParagraphFont"/>
    <w:link w:val="41"/>
    <w:uiPriority w:val="99"/>
    <w:locked/>
    <w:rsid w:val="00B540EE"/>
    <w:rPr>
      <w:rFonts w:ascii="Times New Roman" w:hAnsi="Times New Roman" w:cs="Times New Roman"/>
      <w:i/>
      <w:iCs/>
      <w:sz w:val="21"/>
      <w:szCs w:val="21"/>
      <w:shd w:val="clear" w:color="auto" w:fill="FFFFFF"/>
      <w:lang w:val="en-US"/>
    </w:rPr>
  </w:style>
  <w:style w:type="paragraph" w:customStyle="1" w:styleId="41">
    <w:name w:val="Подпись к картинке (4)"/>
    <w:basedOn w:val="Normal"/>
    <w:link w:val="4Exact"/>
    <w:uiPriority w:val="99"/>
    <w:rsid w:val="00B540EE"/>
    <w:pPr>
      <w:widowControl w:val="0"/>
      <w:shd w:val="clear" w:color="auto" w:fill="FFFFFF"/>
      <w:spacing w:after="0" w:line="240" w:lineRule="atLeast"/>
    </w:pPr>
    <w:rPr>
      <w:rFonts w:ascii="Times New Roman" w:eastAsia="Times New Roman" w:hAnsi="Times New Roman" w:cs="Times New Roman"/>
      <w:i/>
      <w:iCs/>
      <w:sz w:val="21"/>
      <w:szCs w:val="21"/>
      <w:lang w:val="en-US"/>
    </w:rPr>
  </w:style>
  <w:style w:type="character" w:customStyle="1" w:styleId="42">
    <w:name w:val="Заголовок №4_"/>
    <w:basedOn w:val="DefaultParagraphFont"/>
    <w:link w:val="43"/>
    <w:uiPriority w:val="99"/>
    <w:locked/>
    <w:rsid w:val="00B540EE"/>
    <w:rPr>
      <w:rFonts w:ascii="Times New Roman" w:hAnsi="Times New Roman" w:cs="Times New Roman"/>
      <w:b/>
      <w:bCs/>
      <w:sz w:val="26"/>
      <w:szCs w:val="26"/>
      <w:shd w:val="clear" w:color="auto" w:fill="FFFFFF"/>
    </w:rPr>
  </w:style>
  <w:style w:type="paragraph" w:customStyle="1" w:styleId="43">
    <w:name w:val="Заголовок №4"/>
    <w:basedOn w:val="Normal"/>
    <w:link w:val="42"/>
    <w:uiPriority w:val="99"/>
    <w:rsid w:val="00B540EE"/>
    <w:pPr>
      <w:widowControl w:val="0"/>
      <w:shd w:val="clear" w:color="auto" w:fill="FFFFFF"/>
      <w:spacing w:before="300" w:after="180" w:line="24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Normal"/>
    <w:uiPriority w:val="99"/>
    <w:rsid w:val="00B540EE"/>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basedOn w:val="DefaultParagraphFont"/>
    <w:link w:val="162"/>
    <w:uiPriority w:val="99"/>
    <w:locked/>
    <w:rsid w:val="00B540EE"/>
    <w:rPr>
      <w:rFonts w:ascii="Times New Roman" w:hAnsi="Times New Roman" w:cs="Times New Roman"/>
      <w:b/>
      <w:bCs/>
      <w:sz w:val="19"/>
      <w:szCs w:val="19"/>
      <w:shd w:val="clear" w:color="auto" w:fill="FFFFFF"/>
    </w:rPr>
  </w:style>
  <w:style w:type="paragraph" w:customStyle="1" w:styleId="162">
    <w:name w:val="Основной текст (16)"/>
    <w:basedOn w:val="Normal"/>
    <w:link w:val="16Exact"/>
    <w:uiPriority w:val="99"/>
    <w:rsid w:val="00B540EE"/>
    <w:pPr>
      <w:widowControl w:val="0"/>
      <w:shd w:val="clear" w:color="auto" w:fill="FFFFFF"/>
      <w:spacing w:before="240" w:after="240" w:line="240" w:lineRule="atLeast"/>
    </w:pPr>
    <w:rPr>
      <w:rFonts w:ascii="Times New Roman" w:eastAsia="Times New Roman" w:hAnsi="Times New Roman" w:cs="Times New Roman"/>
      <w:b/>
      <w:bCs/>
      <w:sz w:val="19"/>
      <w:szCs w:val="19"/>
    </w:rPr>
  </w:style>
  <w:style w:type="character" w:customStyle="1" w:styleId="3Exact1">
    <w:name w:val="Номер заголовка №3 Exact"/>
    <w:basedOn w:val="DefaultParagraphFont"/>
    <w:link w:val="37"/>
    <w:uiPriority w:val="99"/>
    <w:locked/>
    <w:rsid w:val="00B540EE"/>
    <w:rPr>
      <w:rFonts w:ascii="Impact" w:hAnsi="Impact" w:cs="Impact"/>
      <w:sz w:val="19"/>
      <w:szCs w:val="19"/>
      <w:shd w:val="clear" w:color="auto" w:fill="FFFFFF"/>
    </w:rPr>
  </w:style>
  <w:style w:type="paragraph" w:customStyle="1" w:styleId="37">
    <w:name w:val="Номер заголовка №3"/>
    <w:basedOn w:val="Normal"/>
    <w:link w:val="3Exact1"/>
    <w:uiPriority w:val="99"/>
    <w:rsid w:val="00B540EE"/>
    <w:pPr>
      <w:widowControl w:val="0"/>
      <w:shd w:val="clear" w:color="auto" w:fill="FFFFFF"/>
      <w:spacing w:after="0" w:line="240" w:lineRule="atLeast"/>
    </w:pPr>
    <w:rPr>
      <w:rFonts w:ascii="Impact" w:hAnsi="Impact" w:cs="Impact"/>
      <w:sz w:val="19"/>
      <w:szCs w:val="19"/>
    </w:rPr>
  </w:style>
  <w:style w:type="character" w:customStyle="1" w:styleId="32Exact">
    <w:name w:val="Номер заголовка №3 (2) Exact"/>
    <w:basedOn w:val="DefaultParagraphFont"/>
    <w:link w:val="320"/>
    <w:uiPriority w:val="99"/>
    <w:locked/>
    <w:rsid w:val="00B540EE"/>
    <w:rPr>
      <w:rFonts w:ascii="Times New Roman" w:hAnsi="Times New Roman" w:cs="Times New Roman"/>
      <w:sz w:val="21"/>
      <w:szCs w:val="21"/>
      <w:shd w:val="clear" w:color="auto" w:fill="FFFFFF"/>
    </w:rPr>
  </w:style>
  <w:style w:type="paragraph" w:customStyle="1" w:styleId="320">
    <w:name w:val="Номер заголовка №3 (2)"/>
    <w:basedOn w:val="Normal"/>
    <w:link w:val="32Exact"/>
    <w:uiPriority w:val="99"/>
    <w:rsid w:val="00B540EE"/>
    <w:pPr>
      <w:widowControl w:val="0"/>
      <w:shd w:val="clear" w:color="auto" w:fill="FFFFFF"/>
      <w:spacing w:after="0" w:line="240" w:lineRule="atLeast"/>
    </w:pPr>
    <w:rPr>
      <w:rFonts w:ascii="Times New Roman" w:eastAsia="Times New Roman" w:hAnsi="Times New Roman" w:cs="Times New Roman"/>
      <w:sz w:val="21"/>
      <w:szCs w:val="21"/>
    </w:rPr>
  </w:style>
  <w:style w:type="character" w:customStyle="1" w:styleId="33Exact">
    <w:name w:val="Номер заголовка №3 (3) Exact"/>
    <w:basedOn w:val="DefaultParagraphFont"/>
    <w:link w:val="330"/>
    <w:uiPriority w:val="99"/>
    <w:locked/>
    <w:rsid w:val="00B540EE"/>
    <w:rPr>
      <w:rFonts w:ascii="Times New Roman" w:hAnsi="Times New Roman" w:cs="Times New Roman"/>
      <w:sz w:val="26"/>
      <w:szCs w:val="26"/>
      <w:shd w:val="clear" w:color="auto" w:fill="FFFFFF"/>
    </w:rPr>
  </w:style>
  <w:style w:type="paragraph" w:customStyle="1" w:styleId="330">
    <w:name w:val="Номер заголовка №3 (3)"/>
    <w:basedOn w:val="Normal"/>
    <w:link w:val="33Exact"/>
    <w:uiPriority w:val="99"/>
    <w:rsid w:val="00B540EE"/>
    <w:pPr>
      <w:widowControl w:val="0"/>
      <w:shd w:val="clear" w:color="auto" w:fill="FFFFFF"/>
      <w:spacing w:after="0" w:line="240" w:lineRule="atLeast"/>
    </w:pPr>
    <w:rPr>
      <w:rFonts w:ascii="Times New Roman" w:eastAsia="Times New Roman" w:hAnsi="Times New Roman" w:cs="Times New Roman"/>
      <w:sz w:val="26"/>
      <w:szCs w:val="26"/>
    </w:rPr>
  </w:style>
  <w:style w:type="character" w:customStyle="1" w:styleId="17Exact">
    <w:name w:val="Основной текст (17) Exact"/>
    <w:basedOn w:val="DefaultParagraphFont"/>
    <w:link w:val="172"/>
    <w:uiPriority w:val="99"/>
    <w:locked/>
    <w:rsid w:val="00B540EE"/>
    <w:rPr>
      <w:rFonts w:ascii="Candara" w:hAnsi="Candara" w:cs="Candara"/>
      <w:shd w:val="clear" w:color="auto" w:fill="FFFFFF"/>
    </w:rPr>
  </w:style>
  <w:style w:type="paragraph" w:customStyle="1" w:styleId="172">
    <w:name w:val="Основной текст (17)"/>
    <w:basedOn w:val="Normal"/>
    <w:link w:val="17Exact"/>
    <w:uiPriority w:val="99"/>
    <w:rsid w:val="00B540EE"/>
    <w:pPr>
      <w:widowControl w:val="0"/>
      <w:shd w:val="clear" w:color="auto" w:fill="FFFFFF"/>
      <w:spacing w:after="0" w:line="240" w:lineRule="atLeast"/>
    </w:pPr>
    <w:rPr>
      <w:rFonts w:ascii="Candara" w:hAnsi="Candara" w:cs="Candara"/>
    </w:rPr>
  </w:style>
  <w:style w:type="character" w:customStyle="1" w:styleId="18Exact">
    <w:name w:val="Основной текст (18) Exact"/>
    <w:basedOn w:val="DefaultParagraphFont"/>
    <w:link w:val="182"/>
    <w:uiPriority w:val="99"/>
    <w:locked/>
    <w:rsid w:val="00B540EE"/>
    <w:rPr>
      <w:rFonts w:ascii="Microsoft Sans Serif" w:hAnsi="Microsoft Sans Serif" w:cs="Microsoft Sans Serif"/>
      <w:sz w:val="16"/>
      <w:szCs w:val="16"/>
      <w:shd w:val="clear" w:color="auto" w:fill="FFFFFF"/>
    </w:rPr>
  </w:style>
  <w:style w:type="paragraph" w:customStyle="1" w:styleId="182">
    <w:name w:val="Основной текст (18)"/>
    <w:basedOn w:val="Normal"/>
    <w:link w:val="18Exact"/>
    <w:uiPriority w:val="99"/>
    <w:rsid w:val="00B540EE"/>
    <w:pPr>
      <w:widowControl w:val="0"/>
      <w:shd w:val="clear" w:color="auto" w:fill="FFFFFF"/>
      <w:spacing w:after="0" w:line="240" w:lineRule="atLeast"/>
    </w:pPr>
    <w:rPr>
      <w:rFonts w:ascii="Microsoft Sans Serif" w:hAnsi="Microsoft Sans Serif" w:cs="Microsoft Sans Serif"/>
      <w:sz w:val="16"/>
      <w:szCs w:val="16"/>
    </w:rPr>
  </w:style>
  <w:style w:type="character" w:customStyle="1" w:styleId="aff3">
    <w:name w:val="Сноска_"/>
    <w:basedOn w:val="DefaultParagraphFont"/>
    <w:uiPriority w:val="99"/>
    <w:locked/>
    <w:rsid w:val="00B540EE"/>
    <w:rPr>
      <w:rFonts w:ascii="Times New Roman" w:hAnsi="Times New Roman" w:cs="Times New Roman"/>
      <w:sz w:val="21"/>
      <w:szCs w:val="21"/>
      <w:shd w:val="clear" w:color="auto" w:fill="FFFFFF"/>
    </w:rPr>
  </w:style>
  <w:style w:type="character" w:customStyle="1" w:styleId="38">
    <w:name w:val="Подпись к таблице (3)_"/>
    <w:basedOn w:val="DefaultParagraphFont"/>
    <w:link w:val="39"/>
    <w:uiPriority w:val="99"/>
    <w:locked/>
    <w:rsid w:val="00B540EE"/>
    <w:rPr>
      <w:rFonts w:ascii="Times New Roman" w:hAnsi="Times New Roman" w:cs="Times New Roman"/>
      <w:i/>
      <w:iCs/>
      <w:shd w:val="clear" w:color="auto" w:fill="FFFFFF"/>
    </w:rPr>
  </w:style>
  <w:style w:type="paragraph" w:customStyle="1" w:styleId="39">
    <w:name w:val="Подпись к таблице (3)"/>
    <w:basedOn w:val="Normal"/>
    <w:link w:val="38"/>
    <w:uiPriority w:val="99"/>
    <w:rsid w:val="00B540EE"/>
    <w:pPr>
      <w:widowControl w:val="0"/>
      <w:shd w:val="clear" w:color="auto" w:fill="FFFFFF"/>
      <w:spacing w:after="0" w:line="240" w:lineRule="atLeast"/>
    </w:pPr>
    <w:rPr>
      <w:rFonts w:ascii="Times New Roman" w:eastAsia="Times New Roman" w:hAnsi="Times New Roman" w:cs="Times New Roman"/>
      <w:i/>
      <w:iCs/>
    </w:rPr>
  </w:style>
  <w:style w:type="character" w:customStyle="1" w:styleId="2c">
    <w:name w:val="Сноска (2)_"/>
    <w:basedOn w:val="DefaultParagraphFont"/>
    <w:link w:val="2d"/>
    <w:uiPriority w:val="99"/>
    <w:locked/>
    <w:rsid w:val="00B540EE"/>
    <w:rPr>
      <w:rFonts w:ascii="Times New Roman" w:hAnsi="Times New Roman" w:cs="Times New Roman"/>
      <w:shd w:val="clear" w:color="auto" w:fill="FFFFFF"/>
    </w:rPr>
  </w:style>
  <w:style w:type="paragraph" w:customStyle="1" w:styleId="2d">
    <w:name w:val="Сноска (2)"/>
    <w:basedOn w:val="Normal"/>
    <w:link w:val="2c"/>
    <w:uiPriority w:val="99"/>
    <w:rsid w:val="00B540EE"/>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4">
    <w:name w:val="Подпись к таблице_"/>
    <w:basedOn w:val="DefaultParagraphFont"/>
    <w:link w:val="aff5"/>
    <w:uiPriority w:val="99"/>
    <w:locked/>
    <w:rsid w:val="00B540EE"/>
    <w:rPr>
      <w:rFonts w:ascii="Times New Roman" w:hAnsi="Times New Roman" w:cs="Times New Roman"/>
      <w:sz w:val="17"/>
      <w:szCs w:val="17"/>
      <w:shd w:val="clear" w:color="auto" w:fill="FFFFFF"/>
    </w:rPr>
  </w:style>
  <w:style w:type="paragraph" w:customStyle="1" w:styleId="aff5">
    <w:name w:val="Подпись к таблице"/>
    <w:basedOn w:val="Normal"/>
    <w:link w:val="aff4"/>
    <w:uiPriority w:val="99"/>
    <w:rsid w:val="00B540EE"/>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basedOn w:val="DefaultParagraphFont"/>
    <w:link w:val="191"/>
    <w:uiPriority w:val="99"/>
    <w:locked/>
    <w:rsid w:val="00B540EE"/>
    <w:rPr>
      <w:rFonts w:ascii="Times New Roman" w:hAnsi="Times New Roman" w:cs="Times New Roman"/>
      <w:sz w:val="21"/>
      <w:szCs w:val="21"/>
      <w:shd w:val="clear" w:color="auto" w:fill="FFFFFF"/>
    </w:rPr>
  </w:style>
  <w:style w:type="paragraph" w:customStyle="1" w:styleId="191">
    <w:name w:val="Основной текст (19)"/>
    <w:basedOn w:val="Normal"/>
    <w:link w:val="190"/>
    <w:uiPriority w:val="99"/>
    <w:rsid w:val="00B540EE"/>
    <w:pPr>
      <w:widowControl w:val="0"/>
      <w:shd w:val="clear" w:color="auto" w:fill="FFFFFF"/>
      <w:spacing w:after="180" w:line="24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basedOn w:val="DefaultParagraphFont"/>
    <w:link w:val="1fd"/>
    <w:uiPriority w:val="99"/>
    <w:locked/>
    <w:rsid w:val="00B540EE"/>
    <w:rPr>
      <w:rFonts w:ascii="Franklin Gothic Heavy" w:hAnsi="Franklin Gothic Heavy" w:cs="Franklin Gothic Heavy"/>
      <w:i/>
      <w:iCs/>
      <w:sz w:val="28"/>
      <w:szCs w:val="28"/>
      <w:shd w:val="clear" w:color="auto" w:fill="FFFFFF"/>
    </w:rPr>
  </w:style>
  <w:style w:type="paragraph" w:customStyle="1" w:styleId="1fd">
    <w:name w:val="Заголовок №1"/>
    <w:basedOn w:val="Normal"/>
    <w:link w:val="1Exact"/>
    <w:uiPriority w:val="99"/>
    <w:rsid w:val="00B540EE"/>
    <w:pPr>
      <w:widowControl w:val="0"/>
      <w:shd w:val="clear" w:color="auto" w:fill="FFFFFF"/>
      <w:spacing w:after="0" w:line="240" w:lineRule="atLeast"/>
      <w:outlineLvl w:val="0"/>
    </w:pPr>
    <w:rPr>
      <w:rFonts w:ascii="Franklin Gothic Heavy" w:hAnsi="Franklin Gothic Heavy" w:cs="Franklin Gothic Heavy"/>
      <w:i/>
      <w:iCs/>
      <w:sz w:val="28"/>
      <w:szCs w:val="28"/>
    </w:rPr>
  </w:style>
  <w:style w:type="character" w:customStyle="1" w:styleId="2Exact1">
    <w:name w:val="Номер заголовка №2 Exact"/>
    <w:basedOn w:val="DefaultParagraphFont"/>
    <w:link w:val="2e"/>
    <w:uiPriority w:val="99"/>
    <w:locked/>
    <w:rsid w:val="00B540EE"/>
    <w:rPr>
      <w:rFonts w:ascii="Times New Roman" w:hAnsi="Times New Roman" w:cs="Times New Roman"/>
      <w:shd w:val="clear" w:color="auto" w:fill="FFFFFF"/>
    </w:rPr>
  </w:style>
  <w:style w:type="paragraph" w:customStyle="1" w:styleId="2e">
    <w:name w:val="Номер заголовка №2"/>
    <w:basedOn w:val="Normal"/>
    <w:link w:val="2Exact1"/>
    <w:uiPriority w:val="99"/>
    <w:rsid w:val="00B540EE"/>
    <w:pPr>
      <w:widowControl w:val="0"/>
      <w:shd w:val="clear" w:color="auto" w:fill="FFFFFF"/>
      <w:spacing w:before="120" w:after="0" w:line="240" w:lineRule="atLeast"/>
    </w:pPr>
    <w:rPr>
      <w:rFonts w:ascii="Times New Roman" w:eastAsia="Times New Roman" w:hAnsi="Times New Roman" w:cs="Times New Roman"/>
    </w:rPr>
  </w:style>
  <w:style w:type="character" w:customStyle="1" w:styleId="22Exact">
    <w:name w:val="Заголовок №2 (2) Exact"/>
    <w:basedOn w:val="DefaultParagraphFont"/>
    <w:link w:val="220"/>
    <w:uiPriority w:val="99"/>
    <w:locked/>
    <w:rsid w:val="00B540EE"/>
    <w:rPr>
      <w:rFonts w:ascii="Impact" w:hAnsi="Impact" w:cs="Impact"/>
      <w:sz w:val="21"/>
      <w:szCs w:val="21"/>
      <w:shd w:val="clear" w:color="auto" w:fill="FFFFFF"/>
    </w:rPr>
  </w:style>
  <w:style w:type="paragraph" w:customStyle="1" w:styleId="220">
    <w:name w:val="Заголовок №2 (2)"/>
    <w:basedOn w:val="Normal"/>
    <w:link w:val="22Exact"/>
    <w:uiPriority w:val="99"/>
    <w:rsid w:val="00B540EE"/>
    <w:pPr>
      <w:widowControl w:val="0"/>
      <w:shd w:val="clear" w:color="auto" w:fill="FFFFFF"/>
      <w:spacing w:after="0" w:line="754" w:lineRule="exact"/>
      <w:outlineLvl w:val="1"/>
    </w:pPr>
    <w:rPr>
      <w:rFonts w:ascii="Impact" w:hAnsi="Impact" w:cs="Impact"/>
      <w:sz w:val="21"/>
      <w:szCs w:val="21"/>
    </w:rPr>
  </w:style>
  <w:style w:type="character" w:customStyle="1" w:styleId="23Exact">
    <w:name w:val="Заголовок №2 (3) Exact"/>
    <w:basedOn w:val="DefaultParagraphFont"/>
    <w:link w:val="230"/>
    <w:uiPriority w:val="99"/>
    <w:locked/>
    <w:rsid w:val="00B540EE"/>
    <w:rPr>
      <w:rFonts w:ascii="Times New Roman" w:hAnsi="Times New Roman" w:cs="Times New Roman"/>
      <w:sz w:val="21"/>
      <w:szCs w:val="21"/>
      <w:shd w:val="clear" w:color="auto" w:fill="FFFFFF"/>
    </w:rPr>
  </w:style>
  <w:style w:type="paragraph" w:customStyle="1" w:styleId="230">
    <w:name w:val="Заголовок №2 (3)"/>
    <w:basedOn w:val="Normal"/>
    <w:link w:val="23Exact"/>
    <w:uiPriority w:val="99"/>
    <w:rsid w:val="00B540EE"/>
    <w:pPr>
      <w:widowControl w:val="0"/>
      <w:shd w:val="clear" w:color="auto" w:fill="FFFFFF"/>
      <w:spacing w:after="0" w:line="24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basedOn w:val="DefaultParagraphFont"/>
    <w:link w:val="221"/>
    <w:uiPriority w:val="99"/>
    <w:locked/>
    <w:rsid w:val="00B540EE"/>
    <w:rPr>
      <w:rFonts w:ascii="Times New Roman" w:hAnsi="Times New Roman" w:cs="Times New Roman"/>
      <w:b/>
      <w:bCs/>
      <w:sz w:val="26"/>
      <w:szCs w:val="26"/>
      <w:shd w:val="clear" w:color="auto" w:fill="FFFFFF"/>
    </w:rPr>
  </w:style>
  <w:style w:type="paragraph" w:customStyle="1" w:styleId="221">
    <w:name w:val="Номер заголовка №2 (2)"/>
    <w:basedOn w:val="Normal"/>
    <w:link w:val="22Exact0"/>
    <w:uiPriority w:val="99"/>
    <w:rsid w:val="00B540EE"/>
    <w:pPr>
      <w:widowControl w:val="0"/>
      <w:shd w:val="clear" w:color="auto" w:fill="FFFFFF"/>
      <w:spacing w:after="0" w:line="240" w:lineRule="atLeast"/>
    </w:pPr>
    <w:rPr>
      <w:rFonts w:ascii="Times New Roman" w:eastAsia="Times New Roman" w:hAnsi="Times New Roman" w:cs="Times New Roman"/>
      <w:b/>
      <w:bCs/>
      <w:sz w:val="26"/>
      <w:szCs w:val="26"/>
    </w:rPr>
  </w:style>
  <w:style w:type="character" w:customStyle="1" w:styleId="5Exact">
    <w:name w:val="Подпись к картинке (5) Exact"/>
    <w:basedOn w:val="DefaultParagraphFont"/>
    <w:link w:val="53"/>
    <w:uiPriority w:val="99"/>
    <w:locked/>
    <w:rsid w:val="00B540EE"/>
    <w:rPr>
      <w:rFonts w:ascii="Impact" w:hAnsi="Impact" w:cs="Impact"/>
      <w:sz w:val="21"/>
      <w:szCs w:val="21"/>
      <w:shd w:val="clear" w:color="auto" w:fill="FFFFFF"/>
    </w:rPr>
  </w:style>
  <w:style w:type="paragraph" w:customStyle="1" w:styleId="53">
    <w:name w:val="Подпись к картинке (5)"/>
    <w:basedOn w:val="Normal"/>
    <w:link w:val="5Exact"/>
    <w:uiPriority w:val="99"/>
    <w:rsid w:val="00B540EE"/>
    <w:pPr>
      <w:widowControl w:val="0"/>
      <w:shd w:val="clear" w:color="auto" w:fill="FFFFFF"/>
      <w:spacing w:after="0" w:line="240" w:lineRule="atLeast"/>
    </w:pPr>
    <w:rPr>
      <w:rFonts w:ascii="Impact" w:hAnsi="Impact" w:cs="Impact"/>
      <w:sz w:val="21"/>
      <w:szCs w:val="21"/>
    </w:rPr>
  </w:style>
  <w:style w:type="character" w:customStyle="1" w:styleId="6Exact">
    <w:name w:val="Подпись к картинке (6) Exact"/>
    <w:basedOn w:val="DefaultParagraphFont"/>
    <w:link w:val="61"/>
    <w:uiPriority w:val="99"/>
    <w:locked/>
    <w:rsid w:val="00B540EE"/>
    <w:rPr>
      <w:rFonts w:ascii="Times New Roman" w:hAnsi="Times New Roman" w:cs="Times New Roman"/>
      <w:b/>
      <w:bCs/>
      <w:sz w:val="26"/>
      <w:szCs w:val="26"/>
      <w:shd w:val="clear" w:color="auto" w:fill="FFFFFF"/>
    </w:rPr>
  </w:style>
  <w:style w:type="paragraph" w:customStyle="1" w:styleId="61">
    <w:name w:val="Подпись к картинке (6)"/>
    <w:basedOn w:val="Normal"/>
    <w:link w:val="6Exact"/>
    <w:uiPriority w:val="99"/>
    <w:rsid w:val="00B540EE"/>
    <w:pPr>
      <w:widowControl w:val="0"/>
      <w:shd w:val="clear" w:color="auto" w:fill="FFFFFF"/>
      <w:spacing w:after="0" w:line="240" w:lineRule="atLeast"/>
    </w:pPr>
    <w:rPr>
      <w:rFonts w:ascii="Times New Roman" w:eastAsia="Times New Roman" w:hAnsi="Times New Roman" w:cs="Times New Roman"/>
      <w:b/>
      <w:bCs/>
      <w:sz w:val="26"/>
      <w:szCs w:val="26"/>
    </w:rPr>
  </w:style>
  <w:style w:type="character" w:customStyle="1" w:styleId="2f">
    <w:name w:val="Подпись к таблице (2)_"/>
    <w:basedOn w:val="DefaultParagraphFont"/>
    <w:link w:val="2f0"/>
    <w:uiPriority w:val="99"/>
    <w:locked/>
    <w:rsid w:val="00B540EE"/>
    <w:rPr>
      <w:rFonts w:ascii="Times New Roman" w:hAnsi="Times New Roman" w:cs="Times New Roman"/>
      <w:sz w:val="21"/>
      <w:szCs w:val="21"/>
      <w:shd w:val="clear" w:color="auto" w:fill="FFFFFF"/>
    </w:rPr>
  </w:style>
  <w:style w:type="paragraph" w:customStyle="1" w:styleId="2f0">
    <w:name w:val="Подпись к таблице (2)"/>
    <w:basedOn w:val="Normal"/>
    <w:link w:val="2f"/>
    <w:uiPriority w:val="99"/>
    <w:rsid w:val="00B540EE"/>
    <w:pPr>
      <w:widowControl w:val="0"/>
      <w:shd w:val="clear" w:color="auto" w:fill="FFFFFF"/>
      <w:spacing w:after="0" w:line="240" w:lineRule="atLeast"/>
      <w:jc w:val="right"/>
    </w:pPr>
    <w:rPr>
      <w:rFonts w:ascii="Times New Roman" w:eastAsia="Times New Roman" w:hAnsi="Times New Roman" w:cs="Times New Roman"/>
      <w:sz w:val="21"/>
      <w:szCs w:val="21"/>
    </w:rPr>
  </w:style>
  <w:style w:type="character" w:customStyle="1" w:styleId="20Exact">
    <w:name w:val="Основной текст (20) Exact"/>
    <w:basedOn w:val="DefaultParagraphFont"/>
    <w:link w:val="200"/>
    <w:uiPriority w:val="99"/>
    <w:locked/>
    <w:rsid w:val="00B540EE"/>
    <w:rPr>
      <w:rFonts w:ascii="Times New Roman" w:hAnsi="Times New Roman" w:cs="Times New Roman"/>
      <w:sz w:val="17"/>
      <w:szCs w:val="17"/>
      <w:shd w:val="clear" w:color="auto" w:fill="FFFFFF"/>
    </w:rPr>
  </w:style>
  <w:style w:type="paragraph" w:customStyle="1" w:styleId="200">
    <w:name w:val="Основной текст (20)"/>
    <w:basedOn w:val="Normal"/>
    <w:link w:val="20Exact"/>
    <w:uiPriority w:val="99"/>
    <w:rsid w:val="00B540EE"/>
    <w:pPr>
      <w:widowControl w:val="0"/>
      <w:shd w:val="clear" w:color="auto" w:fill="FFFFFF"/>
      <w:spacing w:after="0" w:line="240" w:lineRule="atLeast"/>
    </w:pPr>
    <w:rPr>
      <w:rFonts w:ascii="Times New Roman" w:eastAsia="Times New Roman" w:hAnsi="Times New Roman" w:cs="Times New Roman"/>
      <w:sz w:val="17"/>
      <w:szCs w:val="17"/>
    </w:rPr>
  </w:style>
  <w:style w:type="character" w:customStyle="1" w:styleId="21Exact">
    <w:name w:val="Основной текст (21) Exact"/>
    <w:basedOn w:val="DefaultParagraphFont"/>
    <w:link w:val="213"/>
    <w:uiPriority w:val="99"/>
    <w:locked/>
    <w:rsid w:val="00B540EE"/>
    <w:rPr>
      <w:rFonts w:ascii="Trebuchet MS" w:hAnsi="Trebuchet MS" w:cs="Trebuchet MS"/>
      <w:i/>
      <w:iCs/>
      <w:sz w:val="15"/>
      <w:szCs w:val="15"/>
      <w:shd w:val="clear" w:color="auto" w:fill="FFFFFF"/>
    </w:rPr>
  </w:style>
  <w:style w:type="paragraph" w:customStyle="1" w:styleId="213">
    <w:name w:val="Основной текст (21)"/>
    <w:basedOn w:val="Normal"/>
    <w:link w:val="21Exact"/>
    <w:uiPriority w:val="99"/>
    <w:rsid w:val="00B540EE"/>
    <w:pPr>
      <w:widowControl w:val="0"/>
      <w:shd w:val="clear" w:color="auto" w:fill="FFFFFF"/>
      <w:spacing w:after="60" w:line="240" w:lineRule="atLeast"/>
    </w:pPr>
    <w:rPr>
      <w:rFonts w:ascii="Trebuchet MS" w:hAnsi="Trebuchet MS" w:cs="Trebuchet MS"/>
      <w:i/>
      <w:iCs/>
      <w:sz w:val="15"/>
      <w:szCs w:val="15"/>
    </w:rPr>
  </w:style>
  <w:style w:type="character" w:customStyle="1" w:styleId="aff6">
    <w:name w:val="Колонтитул_"/>
    <w:basedOn w:val="DefaultParagraphFont"/>
    <w:link w:val="aff7"/>
    <w:uiPriority w:val="99"/>
    <w:locked/>
    <w:rsid w:val="00B540EE"/>
    <w:rPr>
      <w:rFonts w:ascii="Times New Roman" w:hAnsi="Times New Roman" w:cs="Times New Roman"/>
      <w:i/>
      <w:iCs/>
      <w:sz w:val="18"/>
      <w:szCs w:val="18"/>
      <w:shd w:val="clear" w:color="auto" w:fill="FFFFFF"/>
    </w:rPr>
  </w:style>
  <w:style w:type="paragraph" w:customStyle="1" w:styleId="aff7">
    <w:name w:val="Колонтитул"/>
    <w:basedOn w:val="Normal"/>
    <w:link w:val="aff6"/>
    <w:uiPriority w:val="99"/>
    <w:rsid w:val="00B540EE"/>
    <w:pPr>
      <w:widowControl w:val="0"/>
      <w:shd w:val="clear" w:color="auto" w:fill="FFFFFF"/>
      <w:spacing w:after="0" w:line="240" w:lineRule="atLeast"/>
    </w:pPr>
    <w:rPr>
      <w:rFonts w:ascii="Times New Roman" w:eastAsia="Times New Roman" w:hAnsi="Times New Roman" w:cs="Times New Roman"/>
      <w:i/>
      <w:iCs/>
      <w:sz w:val="18"/>
      <w:szCs w:val="18"/>
    </w:rPr>
  </w:style>
  <w:style w:type="character" w:customStyle="1" w:styleId="2f1">
    <w:name w:val="Основной текст (2) + Полужирный"/>
    <w:basedOn w:val="22"/>
    <w:uiPriority w:val="99"/>
    <w:rsid w:val="00B540EE"/>
    <w:rPr>
      <w:i/>
      <w:iCs/>
      <w:color w:val="000000"/>
      <w:spacing w:val="0"/>
      <w:w w:val="100"/>
      <w:position w:val="0"/>
      <w:sz w:val="21"/>
      <w:szCs w:val="21"/>
      <w:u w:val="none"/>
      <w:effect w:val="none"/>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basedOn w:val="aff6"/>
    <w:uiPriority w:val="99"/>
    <w:rsid w:val="00B540EE"/>
    <w:rPr>
      <w:b/>
      <w:bCs/>
      <w:color w:val="000000"/>
      <w:spacing w:val="0"/>
      <w:w w:val="100"/>
      <w:position w:val="0"/>
      <w:sz w:val="22"/>
      <w:szCs w:val="22"/>
      <w:lang w:val="ru-RU" w:eastAsia="ru-RU"/>
    </w:rPr>
  </w:style>
  <w:style w:type="character" w:customStyle="1" w:styleId="21pt">
    <w:name w:val="Основной текст (2) + Интервал 1 pt"/>
    <w:basedOn w:val="22"/>
    <w:uiPriority w:val="99"/>
    <w:rsid w:val="00B540EE"/>
    <w:rPr>
      <w:color w:val="000000"/>
      <w:spacing w:val="20"/>
      <w:w w:val="100"/>
      <w:position w:val="0"/>
      <w:sz w:val="21"/>
      <w:szCs w:val="21"/>
      <w:u w:val="none"/>
      <w:effect w:val="none"/>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basedOn w:val="22"/>
    <w:uiPriority w:val="99"/>
    <w:rsid w:val="00B540EE"/>
    <w:rPr>
      <w:rFonts w:ascii="Consolas" w:hAnsi="Consolas" w:cs="Consolas"/>
      <w:color w:val="000000"/>
      <w:spacing w:val="0"/>
      <w:w w:val="100"/>
      <w:position w:val="0"/>
      <w:sz w:val="21"/>
      <w:szCs w:val="21"/>
      <w:u w:val="none"/>
      <w:effect w:val="none"/>
      <w:lang w:val="ru-RU" w:eastAsia="ru-RU"/>
    </w:rPr>
  </w:style>
  <w:style w:type="character" w:customStyle="1" w:styleId="2Exact2">
    <w:name w:val="Основной текст (2) Exact"/>
    <w:basedOn w:val="DefaultParagraphFont"/>
    <w:uiPriority w:val="99"/>
    <w:rsid w:val="00B540EE"/>
    <w:rPr>
      <w:rFonts w:ascii="Times New Roman" w:hAnsi="Times New Roman" w:cs="Times New Roman"/>
      <w:sz w:val="21"/>
      <w:szCs w:val="21"/>
      <w:u w:val="none"/>
      <w:effect w:val="none"/>
    </w:rPr>
  </w:style>
  <w:style w:type="character" w:customStyle="1" w:styleId="8Consolas">
    <w:name w:val="Основной текст (8) + Consolas"/>
    <w:aliases w:val="9 pt Exact"/>
    <w:basedOn w:val="8Exact"/>
    <w:uiPriority w:val="99"/>
    <w:rsid w:val="00B540EE"/>
    <w:rPr>
      <w:rFonts w:ascii="Consolas" w:hAnsi="Consolas" w:cs="Consolas"/>
      <w:color w:val="000000"/>
      <w:spacing w:val="0"/>
      <w:w w:val="100"/>
      <w:position w:val="0"/>
      <w:sz w:val="18"/>
      <w:szCs w:val="18"/>
      <w:lang w:val="ru-RU" w:eastAsia="ru-RU"/>
    </w:rPr>
  </w:style>
  <w:style w:type="character" w:customStyle="1" w:styleId="810">
    <w:name w:val="Основной текст (8) + 10"/>
    <w:aliases w:val="5 pt Exact"/>
    <w:basedOn w:val="8Exact"/>
    <w:uiPriority w:val="99"/>
    <w:rsid w:val="00B540EE"/>
    <w:rPr>
      <w:color w:val="000000"/>
      <w:spacing w:val="0"/>
      <w:w w:val="100"/>
      <w:position w:val="0"/>
      <w:sz w:val="21"/>
      <w:szCs w:val="21"/>
      <w:lang w:val="ru-RU" w:eastAsia="ru-RU"/>
    </w:rPr>
  </w:style>
  <w:style w:type="character" w:customStyle="1" w:styleId="2Exact3">
    <w:name w:val="Основной текст (2) + Полужирный Exact"/>
    <w:basedOn w:val="22"/>
    <w:uiPriority w:val="99"/>
    <w:rsid w:val="00B540EE"/>
    <w:rPr>
      <w:color w:val="000000"/>
      <w:spacing w:val="0"/>
      <w:w w:val="100"/>
      <w:position w:val="0"/>
      <w:sz w:val="21"/>
      <w:szCs w:val="21"/>
      <w:u w:val="none"/>
      <w:effect w:val="none"/>
      <w:lang w:val="ru-RU" w:eastAsia="ru-RU"/>
    </w:rPr>
  </w:style>
  <w:style w:type="character" w:customStyle="1" w:styleId="10Exact">
    <w:name w:val="Основной текст (10) Exact"/>
    <w:basedOn w:val="DefaultParagraphFont"/>
    <w:uiPriority w:val="99"/>
    <w:rsid w:val="00B540EE"/>
    <w:rPr>
      <w:rFonts w:ascii="Times New Roman" w:hAnsi="Times New Roman" w:cs="Times New Roman"/>
      <w:b/>
      <w:bCs/>
      <w:i/>
      <w:iCs/>
      <w:sz w:val="21"/>
      <w:szCs w:val="21"/>
      <w:u w:val="none"/>
      <w:effect w:val="none"/>
    </w:rPr>
  </w:style>
  <w:style w:type="character" w:customStyle="1" w:styleId="210pt">
    <w:name w:val="Основной текст (2) + 10 pt"/>
    <w:aliases w:val="Интервал 1 pt,Курсив1"/>
    <w:basedOn w:val="22"/>
    <w:uiPriority w:val="99"/>
    <w:rsid w:val="00B540EE"/>
    <w:rPr>
      <w:color w:val="000000"/>
      <w:spacing w:val="0"/>
      <w:w w:val="100"/>
      <w:position w:val="0"/>
      <w:sz w:val="20"/>
      <w:szCs w:val="20"/>
      <w:u w:val="none"/>
      <w:effect w:val="none"/>
      <w:lang w:val="ru-RU" w:eastAsia="ru-RU"/>
    </w:rPr>
  </w:style>
  <w:style w:type="character" w:customStyle="1" w:styleId="99pt">
    <w:name w:val="Основной текст (9) + Интервал 9 pt"/>
    <w:basedOn w:val="9"/>
    <w:uiPriority w:val="99"/>
    <w:rsid w:val="00B540EE"/>
    <w:rPr>
      <w:color w:val="000000"/>
      <w:spacing w:val="190"/>
      <w:w w:val="100"/>
      <w:position w:val="0"/>
      <w:lang w:val="ru-RU" w:eastAsia="ru-RU"/>
    </w:rPr>
  </w:style>
  <w:style w:type="character" w:customStyle="1" w:styleId="2f2">
    <w:name w:val="Основной текст (2) + Курсив"/>
    <w:aliases w:val="Интервал 9 pt"/>
    <w:basedOn w:val="22"/>
    <w:uiPriority w:val="99"/>
    <w:rsid w:val="00B540EE"/>
    <w:rPr>
      <w:i/>
      <w:iCs/>
      <w:color w:val="000000"/>
      <w:spacing w:val="40"/>
      <w:w w:val="100"/>
      <w:position w:val="0"/>
      <w:sz w:val="21"/>
      <w:szCs w:val="21"/>
      <w:u w:val="none"/>
      <w:effect w:val="none"/>
      <w:lang w:val="ru-RU" w:eastAsia="ru-RU"/>
    </w:rPr>
  </w:style>
  <w:style w:type="character" w:customStyle="1" w:styleId="21ptExact">
    <w:name w:val="Подпись к картинке (2) + Интервал 1 pt Exact"/>
    <w:basedOn w:val="2Exact0"/>
    <w:uiPriority w:val="99"/>
    <w:rsid w:val="00B540EE"/>
    <w:rPr>
      <w:color w:val="000000"/>
      <w:spacing w:val="20"/>
      <w:w w:val="100"/>
      <w:position w:val="0"/>
      <w:lang w:val="ru-RU" w:eastAsia="ru-RU"/>
    </w:rPr>
  </w:style>
  <w:style w:type="character" w:customStyle="1" w:styleId="9Exact">
    <w:name w:val="Основной текст (9) Exact"/>
    <w:basedOn w:val="DefaultParagraphFont"/>
    <w:uiPriority w:val="99"/>
    <w:rsid w:val="00B540EE"/>
    <w:rPr>
      <w:rFonts w:ascii="Times New Roman" w:hAnsi="Times New Roman" w:cs="Times New Roman"/>
      <w:i/>
      <w:iCs/>
      <w:sz w:val="21"/>
      <w:szCs w:val="21"/>
      <w:u w:val="none"/>
      <w:effect w:val="none"/>
    </w:rPr>
  </w:style>
  <w:style w:type="character" w:customStyle="1" w:styleId="2Exact4">
    <w:name w:val="Основной текст (2) + Курсив Exact"/>
    <w:basedOn w:val="22"/>
    <w:uiPriority w:val="99"/>
    <w:rsid w:val="00B540EE"/>
    <w:rPr>
      <w:i/>
      <w:iCs/>
      <w:color w:val="000000"/>
      <w:spacing w:val="0"/>
      <w:w w:val="100"/>
      <w:position w:val="0"/>
      <w:sz w:val="21"/>
      <w:szCs w:val="21"/>
      <w:u w:val="none"/>
      <w:effect w:val="none"/>
      <w:lang w:val="ru-RU" w:eastAsia="ru-RU"/>
    </w:rPr>
  </w:style>
  <w:style w:type="character" w:customStyle="1" w:styleId="132">
    <w:name w:val="Основной текст (13)"/>
    <w:basedOn w:val="13"/>
    <w:uiPriority w:val="99"/>
    <w:rsid w:val="00B540EE"/>
    <w:rPr>
      <w:rFonts w:ascii="Times New Roman" w:hAnsi="Times New Roman" w:cs="Times New Roman"/>
      <w:strike/>
      <w:color w:val="000000"/>
      <w:spacing w:val="0"/>
      <w:w w:val="100"/>
      <w:position w:val="0"/>
      <w:sz w:val="10"/>
      <w:szCs w:val="10"/>
      <w:u w:val="none"/>
      <w:effect w:val="none"/>
      <w:lang w:val="ru-RU" w:eastAsia="ru-RU"/>
    </w:rPr>
  </w:style>
  <w:style w:type="character" w:customStyle="1" w:styleId="234pt">
    <w:name w:val="Основной текст (2) + Интервал 34 pt"/>
    <w:basedOn w:val="22"/>
    <w:uiPriority w:val="99"/>
    <w:rsid w:val="00B540EE"/>
    <w:rPr>
      <w:color w:val="000000"/>
      <w:spacing w:val="690"/>
      <w:w w:val="100"/>
      <w:position w:val="0"/>
      <w:sz w:val="21"/>
      <w:szCs w:val="21"/>
      <w:u w:val="none"/>
      <w:effect w:val="none"/>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basedOn w:val="22"/>
    <w:uiPriority w:val="99"/>
    <w:rsid w:val="00B540EE"/>
    <w:rPr>
      <w:rFonts w:ascii="Candara" w:hAnsi="Candara" w:cs="Candara"/>
      <w:color w:val="000000"/>
      <w:spacing w:val="0"/>
      <w:w w:val="100"/>
      <w:position w:val="0"/>
      <w:sz w:val="8"/>
      <w:szCs w:val="8"/>
      <w:u w:val="none"/>
      <w:effect w:val="none"/>
      <w:lang w:val="ru-RU" w:eastAsia="ru-RU"/>
    </w:rPr>
  </w:style>
  <w:style w:type="character" w:customStyle="1" w:styleId="21pt0">
    <w:name w:val="Подпись к таблице (2) + Интервал 1 pt"/>
    <w:basedOn w:val="DefaultParagraphFont"/>
    <w:uiPriority w:val="99"/>
    <w:rsid w:val="00B540EE"/>
    <w:rPr>
      <w:rFonts w:ascii="Times New Roman" w:hAnsi="Times New Roman" w:cs="Times New Roman"/>
      <w:color w:val="000000"/>
      <w:spacing w:val="20"/>
      <w:w w:val="100"/>
      <w:position w:val="0"/>
      <w:sz w:val="21"/>
      <w:szCs w:val="21"/>
      <w:u w:val="none"/>
      <w:effect w:val="none"/>
      <w:lang w:val="ru-RU" w:eastAsia="ru-RU"/>
    </w:rPr>
  </w:style>
  <w:style w:type="character" w:customStyle="1" w:styleId="6Exact0">
    <w:name w:val="Основной текст (6) Exact"/>
    <w:basedOn w:val="DefaultParagraphFont"/>
    <w:uiPriority w:val="99"/>
    <w:rsid w:val="00B540EE"/>
    <w:rPr>
      <w:rFonts w:ascii="Times New Roman" w:hAnsi="Times New Roman" w:cs="Times New Roman"/>
      <w:b/>
      <w:bCs/>
      <w:sz w:val="21"/>
      <w:szCs w:val="21"/>
      <w:u w:val="none"/>
      <w:effect w:val="none"/>
    </w:rPr>
  </w:style>
  <w:style w:type="character" w:customStyle="1" w:styleId="16MicrosoftSansSerif">
    <w:name w:val="Основной текст (16) + Microsoft Sans Serif"/>
    <w:aliases w:val="Не полужирный Exact"/>
    <w:basedOn w:val="16Exact"/>
    <w:uiPriority w:val="99"/>
    <w:rsid w:val="00B540EE"/>
    <w:rPr>
      <w:rFonts w:ascii="Microsoft Sans Serif" w:hAnsi="Microsoft Sans Serif" w:cs="Microsoft Sans Serif"/>
      <w:color w:val="000000"/>
      <w:spacing w:val="0"/>
      <w:w w:val="100"/>
      <w:position w:val="0"/>
      <w:lang w:val="ru-RU" w:eastAsia="ru-RU"/>
    </w:rPr>
  </w:style>
  <w:style w:type="character" w:customStyle="1" w:styleId="11Exact">
    <w:name w:val="Основной текст (11) Exact"/>
    <w:basedOn w:val="DefaultParagraphFont"/>
    <w:uiPriority w:val="99"/>
    <w:rsid w:val="00B540EE"/>
    <w:rPr>
      <w:rFonts w:ascii="Microsoft Sans Serif" w:hAnsi="Microsoft Sans Serif" w:cs="Microsoft Sans Serif"/>
      <w:i/>
      <w:iCs/>
      <w:spacing w:val="0"/>
      <w:sz w:val="16"/>
      <w:szCs w:val="16"/>
      <w:u w:val="none"/>
      <w:effect w:val="none"/>
    </w:rPr>
  </w:style>
  <w:style w:type="character" w:customStyle="1" w:styleId="11Exact0">
    <w:name w:val="Основной текст (11) + Не курсив Exact"/>
    <w:basedOn w:val="113"/>
    <w:uiPriority w:val="99"/>
    <w:rsid w:val="00B540EE"/>
    <w:rPr>
      <w:color w:val="000000"/>
      <w:spacing w:val="0"/>
      <w:w w:val="100"/>
      <w:position w:val="0"/>
      <w:u w:val="none"/>
      <w:effect w:val="none"/>
      <w:lang w:val="ru-RU" w:eastAsia="ru-RU"/>
    </w:rPr>
  </w:style>
  <w:style w:type="character" w:customStyle="1" w:styleId="3MicrosoftSansSerif">
    <w:name w:val="Номер заголовка №3 + Microsoft Sans Serif"/>
    <w:aliases w:val="10 pt Exact"/>
    <w:basedOn w:val="3Exact1"/>
    <w:uiPriority w:val="99"/>
    <w:rsid w:val="00B540EE"/>
    <w:rPr>
      <w:rFonts w:ascii="Microsoft Sans Serif" w:hAnsi="Microsoft Sans Serif" w:cs="Microsoft Sans Serif"/>
      <w:color w:val="000000"/>
      <w:spacing w:val="0"/>
      <w:w w:val="100"/>
      <w:position w:val="0"/>
      <w:sz w:val="20"/>
      <w:szCs w:val="20"/>
      <w:lang w:val="ru-RU" w:eastAsia="ru-RU"/>
    </w:rPr>
  </w:style>
  <w:style w:type="character" w:customStyle="1" w:styleId="Exact0">
    <w:name w:val="Подпись к картинке + Курсив Exact"/>
    <w:basedOn w:val="Exact"/>
    <w:uiPriority w:val="99"/>
    <w:rsid w:val="00B540EE"/>
    <w:rPr>
      <w:i/>
      <w:iCs/>
      <w:color w:val="000000"/>
      <w:spacing w:val="0"/>
      <w:w w:val="100"/>
      <w:position w:val="0"/>
      <w:u w:val="none"/>
      <w:effect w:val="none"/>
      <w:lang w:val="ru-RU" w:eastAsia="ru-RU"/>
    </w:rPr>
  </w:style>
  <w:style w:type="character" w:customStyle="1" w:styleId="151">
    <w:name w:val="Основной текст (15)_"/>
    <w:basedOn w:val="DefaultParagraphFont"/>
    <w:uiPriority w:val="99"/>
    <w:rsid w:val="00B540EE"/>
    <w:rPr>
      <w:rFonts w:ascii="Times New Roman" w:hAnsi="Times New Roman" w:cs="Times New Roman"/>
      <w:sz w:val="21"/>
      <w:szCs w:val="21"/>
      <w:u w:val="none"/>
      <w:effect w:val="none"/>
    </w:rPr>
  </w:style>
  <w:style w:type="character" w:customStyle="1" w:styleId="152">
    <w:name w:val="Основной текст (15)"/>
    <w:basedOn w:val="151"/>
    <w:uiPriority w:val="99"/>
    <w:rsid w:val="00B540EE"/>
    <w:rPr>
      <w:color w:val="000000"/>
      <w:spacing w:val="0"/>
      <w:w w:val="100"/>
      <w:position w:val="0"/>
      <w:lang w:val="ru-RU" w:eastAsia="ru-RU"/>
    </w:rPr>
  </w:style>
  <w:style w:type="character" w:customStyle="1" w:styleId="153">
    <w:name w:val="Основной текст (15) + Курсив"/>
    <w:basedOn w:val="151"/>
    <w:uiPriority w:val="99"/>
    <w:rsid w:val="00B540EE"/>
    <w:rPr>
      <w:i/>
      <w:iCs/>
      <w:color w:val="000000"/>
      <w:spacing w:val="0"/>
      <w:w w:val="100"/>
      <w:position w:val="0"/>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basedOn w:val="5Exact"/>
    <w:uiPriority w:val="99"/>
    <w:rsid w:val="00B540EE"/>
    <w:rPr>
      <w:rFonts w:ascii="Times New Roman" w:hAnsi="Times New Roman" w:cs="Times New Roman"/>
      <w:b/>
      <w:bCs/>
      <w:color w:val="000000"/>
      <w:spacing w:val="0"/>
      <w:w w:val="100"/>
      <w:position w:val="0"/>
      <w:sz w:val="24"/>
      <w:szCs w:val="24"/>
      <w:lang w:val="ru-RU" w:eastAsia="ru-RU"/>
    </w:rPr>
  </w:style>
  <w:style w:type="character" w:customStyle="1" w:styleId="aff8">
    <w:name w:val="Сноска + Полужирный"/>
    <w:basedOn w:val="aff3"/>
    <w:uiPriority w:val="99"/>
    <w:rsid w:val="00B540EE"/>
    <w:rPr>
      <w:b/>
      <w:bCs/>
      <w:color w:val="000000"/>
      <w:spacing w:val="0"/>
      <w:w w:val="100"/>
      <w:position w:val="0"/>
      <w:lang w:val="ru-RU" w:eastAsia="ru-RU"/>
    </w:rPr>
  </w:style>
  <w:style w:type="character" w:customStyle="1" w:styleId="aff9">
    <w:name w:val="Сноска + Курсив"/>
    <w:basedOn w:val="aff3"/>
    <w:uiPriority w:val="99"/>
    <w:rsid w:val="00B540EE"/>
    <w:rPr>
      <w:i/>
      <w:iCs/>
      <w:color w:val="000000"/>
      <w:spacing w:val="0"/>
      <w:w w:val="100"/>
      <w:position w:val="0"/>
      <w:lang w:val="ru-RU" w:eastAsia="ru-RU"/>
    </w:rPr>
  </w:style>
  <w:style w:type="character" w:customStyle="1" w:styleId="9Exact0">
    <w:name w:val="Основной текст (9) + Не курсив Exact"/>
    <w:basedOn w:val="9"/>
    <w:uiPriority w:val="99"/>
    <w:rsid w:val="00B540EE"/>
    <w:rPr>
      <w:color w:val="000000"/>
      <w:spacing w:val="0"/>
      <w:w w:val="100"/>
      <w:position w:val="0"/>
      <w:u w:val="none"/>
      <w:effect w:val="none"/>
      <w:lang w:val="ru-RU" w:eastAsia="ru-RU"/>
    </w:rPr>
  </w:style>
  <w:style w:type="character" w:customStyle="1" w:styleId="91ptExact">
    <w:name w:val="Основной текст (9) + Интервал 1 pt Exact"/>
    <w:basedOn w:val="9"/>
    <w:uiPriority w:val="99"/>
    <w:rsid w:val="00B540EE"/>
    <w:rPr>
      <w:color w:val="000000"/>
      <w:spacing w:val="30"/>
      <w:w w:val="100"/>
      <w:position w:val="0"/>
      <w:u w:val="none"/>
      <w:effect w:val="none"/>
      <w:lang w:val="en-US" w:eastAsia="en-US"/>
    </w:rPr>
  </w:style>
  <w:style w:type="character" w:customStyle="1" w:styleId="62">
    <w:name w:val="Основной текст (6) + Курсив"/>
    <w:basedOn w:val="6"/>
    <w:uiPriority w:val="99"/>
    <w:rsid w:val="00B540EE"/>
    <w:rPr>
      <w:i/>
      <w:iCs/>
      <w:color w:val="000000"/>
      <w:spacing w:val="0"/>
      <w:w w:val="100"/>
      <w:position w:val="0"/>
      <w:u w:val="none"/>
      <w:effect w:val="none"/>
      <w:lang w:val="ru-RU" w:eastAsia="ru-RU"/>
    </w:rPr>
  </w:style>
  <w:style w:type="character" w:customStyle="1" w:styleId="Exact1">
    <w:name w:val="Подпись к картинке + Полужирный Exact"/>
    <w:basedOn w:val="Exact"/>
    <w:uiPriority w:val="99"/>
    <w:rsid w:val="00B540EE"/>
    <w:rPr>
      <w:b/>
      <w:bCs/>
      <w:color w:val="000000"/>
      <w:spacing w:val="0"/>
      <w:w w:val="100"/>
      <w:position w:val="0"/>
      <w:u w:val="none"/>
      <w:effect w:val="none"/>
      <w:lang w:val="ru-RU" w:eastAsia="ru-RU"/>
    </w:rPr>
  </w:style>
  <w:style w:type="character" w:customStyle="1" w:styleId="102">
    <w:name w:val="Основной текст (10) + Не курсив"/>
    <w:basedOn w:val="100"/>
    <w:uiPriority w:val="99"/>
    <w:rsid w:val="00B540EE"/>
    <w:rPr>
      <w:color w:val="000000"/>
      <w:spacing w:val="0"/>
      <w:w w:val="100"/>
      <w:position w:val="0"/>
      <w:u w:val="none"/>
      <w:effect w:val="none"/>
      <w:lang w:val="ru-RU" w:eastAsia="ru-RU"/>
    </w:rPr>
  </w:style>
  <w:style w:type="character" w:customStyle="1" w:styleId="91">
    <w:name w:val="Основной текст (9) + Полужирный"/>
    <w:basedOn w:val="9"/>
    <w:uiPriority w:val="99"/>
    <w:rsid w:val="00B540EE"/>
    <w:rPr>
      <w:b/>
      <w:bCs/>
      <w:color w:val="000000"/>
      <w:spacing w:val="0"/>
      <w:w w:val="100"/>
      <w:position w:val="0"/>
      <w:u w:val="none"/>
      <w:effect w:val="none"/>
      <w:lang w:val="ru-RU" w:eastAsia="ru-RU"/>
    </w:rPr>
  </w:style>
  <w:style w:type="character" w:customStyle="1" w:styleId="92">
    <w:name w:val="Основной текст (9) + Не курсив"/>
    <w:basedOn w:val="9"/>
    <w:uiPriority w:val="99"/>
    <w:rsid w:val="00B540EE"/>
    <w:rPr>
      <w:color w:val="000000"/>
      <w:spacing w:val="0"/>
      <w:w w:val="100"/>
      <w:position w:val="0"/>
      <w:u w:val="none"/>
      <w:effect w:val="none"/>
      <w:lang w:val="ru-RU" w:eastAsia="ru-RU"/>
    </w:rPr>
  </w:style>
  <w:style w:type="character" w:customStyle="1" w:styleId="9Exact1">
    <w:name w:val="Основной текст (9) + Полужирный Exact"/>
    <w:basedOn w:val="9"/>
    <w:uiPriority w:val="99"/>
    <w:rsid w:val="00B540EE"/>
    <w:rPr>
      <w:b/>
      <w:bCs/>
      <w:color w:val="000000"/>
      <w:spacing w:val="0"/>
      <w:w w:val="100"/>
      <w:position w:val="0"/>
      <w:lang w:val="ru-RU" w:eastAsia="ru-RU"/>
    </w:rPr>
  </w:style>
  <w:style w:type="character" w:customStyle="1" w:styleId="6Exact1">
    <w:name w:val="Основной текст (6) + Курсив Exact"/>
    <w:basedOn w:val="6"/>
    <w:uiPriority w:val="99"/>
    <w:rsid w:val="00B540EE"/>
    <w:rPr>
      <w:i/>
      <w:iCs/>
      <w:color w:val="000000"/>
      <w:spacing w:val="0"/>
      <w:w w:val="100"/>
      <w:position w:val="0"/>
      <w:u w:val="none"/>
      <w:effect w:val="none"/>
      <w:lang w:val="ru-RU" w:eastAsia="ru-RU"/>
    </w:rPr>
  </w:style>
  <w:style w:type="character" w:customStyle="1" w:styleId="7MicrosoftSansSerif">
    <w:name w:val="Основной текст (7) + Microsoft Sans Serif"/>
    <w:aliases w:val="8 pt"/>
    <w:basedOn w:val="7"/>
    <w:uiPriority w:val="99"/>
    <w:rsid w:val="00B540EE"/>
    <w:rPr>
      <w:rFonts w:ascii="Microsoft Sans Serif" w:hAnsi="Microsoft Sans Serif" w:cs="Microsoft Sans Serif"/>
      <w:color w:val="000000"/>
      <w:spacing w:val="0"/>
      <w:w w:val="100"/>
      <w:position w:val="0"/>
      <w:sz w:val="16"/>
      <w:szCs w:val="16"/>
      <w:u w:val="none"/>
      <w:effect w:val="none"/>
      <w:lang w:val="ru-RU" w:eastAsia="ru-RU"/>
    </w:rPr>
  </w:style>
  <w:style w:type="character" w:customStyle="1" w:styleId="92pt">
    <w:name w:val="Основной текст (9) + Интервал 2 pt"/>
    <w:basedOn w:val="9"/>
    <w:uiPriority w:val="99"/>
    <w:rsid w:val="00B540EE"/>
    <w:rPr>
      <w:color w:val="000000"/>
      <w:spacing w:val="40"/>
      <w:w w:val="100"/>
      <w:position w:val="0"/>
      <w:u w:val="none"/>
      <w:effect w:val="none"/>
      <w:lang w:val="ru-RU" w:eastAsia="ru-RU"/>
    </w:rPr>
  </w:style>
  <w:style w:type="character" w:customStyle="1" w:styleId="11pt">
    <w:name w:val="Колонтитул + 11 pt"/>
    <w:aliases w:val="Не курсив,Основной текст (4) + Полужирный"/>
    <w:basedOn w:val="9"/>
    <w:uiPriority w:val="99"/>
    <w:rsid w:val="00B540EE"/>
    <w:rPr>
      <w:color w:val="000000"/>
      <w:spacing w:val="0"/>
      <w:w w:val="100"/>
      <w:position w:val="0"/>
      <w:sz w:val="22"/>
      <w:szCs w:val="22"/>
      <w:u w:val="none"/>
      <w:effect w:val="none"/>
      <w:lang w:val="ru-RU" w:eastAsia="ru-RU"/>
    </w:rPr>
  </w:style>
  <w:style w:type="character" w:customStyle="1" w:styleId="2f3">
    <w:name w:val="Подпись к таблице (2) + Полужирный"/>
    <w:basedOn w:val="2f"/>
    <w:uiPriority w:val="99"/>
    <w:rsid w:val="00B540EE"/>
    <w:rPr>
      <w:b/>
      <w:bCs/>
      <w:color w:val="000000"/>
      <w:spacing w:val="0"/>
      <w:w w:val="100"/>
      <w:position w:val="0"/>
      <w:u w:val="none"/>
      <w:effect w:val="none"/>
      <w:lang w:val="ru-RU" w:eastAsia="ru-RU"/>
    </w:rPr>
  </w:style>
  <w:style w:type="character" w:customStyle="1" w:styleId="103">
    <w:name w:val="Основной текст (10) + Не полужирный"/>
    <w:basedOn w:val="100"/>
    <w:uiPriority w:val="99"/>
    <w:rsid w:val="00B540EE"/>
    <w:rPr>
      <w:color w:val="000000"/>
      <w:spacing w:val="0"/>
      <w:w w:val="100"/>
      <w:position w:val="0"/>
      <w:u w:val="none"/>
      <w:effect w:val="none"/>
      <w:lang w:val="ru-RU" w:eastAsia="ru-RU"/>
    </w:rPr>
  </w:style>
  <w:style w:type="character" w:customStyle="1" w:styleId="2f4">
    <w:name w:val="Подпись к таблице (2) + Курсив"/>
    <w:basedOn w:val="2f"/>
    <w:uiPriority w:val="99"/>
    <w:rsid w:val="00B540EE"/>
    <w:rPr>
      <w:i/>
      <w:iCs/>
      <w:color w:val="000000"/>
      <w:spacing w:val="0"/>
      <w:w w:val="100"/>
      <w:position w:val="0"/>
      <w:u w:val="none"/>
      <w:effect w:val="none"/>
      <w:lang w:val="ru-RU" w:eastAsia="ru-RU"/>
    </w:rPr>
  </w:style>
  <w:style w:type="character" w:customStyle="1" w:styleId="54">
    <w:name w:val="Подпись к таблице (5)_"/>
    <w:basedOn w:val="DefaultParagraphFont"/>
    <w:uiPriority w:val="99"/>
    <w:rsid w:val="00B540EE"/>
    <w:rPr>
      <w:rFonts w:ascii="Times New Roman" w:hAnsi="Times New Roman" w:cs="Times New Roman"/>
      <w:spacing w:val="0"/>
      <w:sz w:val="21"/>
      <w:szCs w:val="21"/>
      <w:u w:val="none"/>
      <w:effect w:val="none"/>
    </w:rPr>
  </w:style>
  <w:style w:type="character" w:customStyle="1" w:styleId="55">
    <w:name w:val="Подпись к таблице (5) + Курсив"/>
    <w:basedOn w:val="54"/>
    <w:uiPriority w:val="99"/>
    <w:rsid w:val="00B540EE"/>
    <w:rPr>
      <w:i/>
      <w:iCs/>
      <w:color w:val="000000"/>
      <w:w w:val="100"/>
      <w:position w:val="0"/>
      <w:lang w:val="ru-RU" w:eastAsia="ru-RU"/>
    </w:rPr>
  </w:style>
  <w:style w:type="character" w:customStyle="1" w:styleId="56">
    <w:name w:val="Подпись к таблице (5)"/>
    <w:basedOn w:val="54"/>
    <w:uiPriority w:val="99"/>
    <w:rsid w:val="00B540EE"/>
    <w:rPr>
      <w:color w:val="000000"/>
      <w:w w:val="100"/>
      <w:position w:val="0"/>
      <w:lang w:val="ru-RU" w:eastAsia="ru-RU"/>
    </w:rPr>
  </w:style>
  <w:style w:type="paragraph" w:customStyle="1" w:styleId="214">
    <w:name w:val="Основной текст (2)1"/>
    <w:basedOn w:val="Normal"/>
    <w:uiPriority w:val="99"/>
    <w:rsid w:val="00B540EE"/>
    <w:pPr>
      <w:widowControl w:val="0"/>
      <w:shd w:val="clear" w:color="auto" w:fill="FFFFFF"/>
      <w:spacing w:after="0" w:line="202" w:lineRule="exact"/>
      <w:ind w:hanging="780"/>
    </w:pPr>
    <w:rPr>
      <w:rFonts w:ascii="Times New Roman" w:eastAsia="Times New Roman" w:hAnsi="Times New Roman" w:cs="Times New Roman"/>
      <w:color w:val="000000"/>
      <w:lang w:eastAsia="ru-RU"/>
    </w:rPr>
  </w:style>
  <w:style w:type="character" w:customStyle="1" w:styleId="2Tahoma">
    <w:name w:val="Основной текст (2) + Tahoma"/>
    <w:aliases w:val="9 pt,9.5 pt,Основной текст (4) + Tahoma"/>
    <w:basedOn w:val="22"/>
    <w:uiPriority w:val="99"/>
    <w:rsid w:val="00B540EE"/>
    <w:rPr>
      <w:rFonts w:ascii="Tahoma" w:hAnsi="Tahoma" w:cs="Tahoma"/>
      <w:color w:val="000000"/>
      <w:spacing w:val="0"/>
      <w:w w:val="100"/>
      <w:position w:val="0"/>
      <w:sz w:val="19"/>
      <w:szCs w:val="19"/>
      <w:u w:val="none"/>
      <w:effect w:val="none"/>
      <w:lang w:val="ru-RU" w:eastAsia="ru-RU"/>
    </w:rPr>
  </w:style>
  <w:style w:type="character" w:customStyle="1" w:styleId="1fe">
    <w:name w:val="Заголовок №1_"/>
    <w:basedOn w:val="DefaultParagraphFont"/>
    <w:uiPriority w:val="99"/>
    <w:locked/>
    <w:rsid w:val="00B540EE"/>
    <w:rPr>
      <w:rFonts w:ascii="Times New Roman" w:hAnsi="Times New Roman" w:cs="Times New Roman"/>
      <w:b/>
      <w:bCs/>
      <w:shd w:val="clear" w:color="auto" w:fill="FFFFFF"/>
    </w:rPr>
  </w:style>
  <w:style w:type="character" w:customStyle="1" w:styleId="123">
    <w:name w:val="Заголовок №1 (2)_"/>
    <w:basedOn w:val="DefaultParagraphFont"/>
    <w:link w:val="124"/>
    <w:uiPriority w:val="99"/>
    <w:locked/>
    <w:rsid w:val="00B540EE"/>
    <w:rPr>
      <w:rFonts w:ascii="Times New Roman" w:hAnsi="Times New Roman" w:cs="Times New Roman"/>
      <w:b/>
      <w:bCs/>
      <w:sz w:val="26"/>
      <w:szCs w:val="26"/>
      <w:shd w:val="clear" w:color="auto" w:fill="FFFFFF"/>
    </w:rPr>
  </w:style>
  <w:style w:type="paragraph" w:customStyle="1" w:styleId="124">
    <w:name w:val="Заголовок №1 (2)"/>
    <w:basedOn w:val="Normal"/>
    <w:link w:val="123"/>
    <w:uiPriority w:val="99"/>
    <w:rsid w:val="00B540EE"/>
    <w:pPr>
      <w:widowControl w:val="0"/>
      <w:shd w:val="clear" w:color="auto" w:fill="FFFFFF"/>
      <w:spacing w:before="60" w:after="60" w:line="240" w:lineRule="atLeast"/>
      <w:ind w:firstLine="320"/>
      <w:jc w:val="both"/>
      <w:outlineLvl w:val="0"/>
    </w:pPr>
    <w:rPr>
      <w:b/>
      <w:bCs/>
      <w:sz w:val="26"/>
      <w:szCs w:val="26"/>
    </w:rPr>
  </w:style>
  <w:style w:type="character" w:customStyle="1" w:styleId="44">
    <w:name w:val="Основной текст (4) + Не курсив"/>
    <w:basedOn w:val="4"/>
    <w:uiPriority w:val="99"/>
    <w:rsid w:val="00B540EE"/>
    <w:rPr>
      <w:i/>
      <w:iCs/>
    </w:rPr>
  </w:style>
  <w:style w:type="character" w:customStyle="1" w:styleId="2MicrosoftSansSerif2">
    <w:name w:val="Основной текст (2) + Microsoft Sans Serif2"/>
    <w:aliases w:val="82,5 pt3,Основной текст (2) + Arial2,71,Интервал 1 pt1"/>
    <w:basedOn w:val="22"/>
    <w:uiPriority w:val="99"/>
    <w:rsid w:val="00B540EE"/>
    <w:rPr>
      <w:rFonts w:ascii="Microsoft Sans Serif" w:hAnsi="Microsoft Sans Serif" w:cs="Microsoft Sans Serif"/>
      <w:sz w:val="17"/>
      <w:szCs w:val="17"/>
      <w:u w:val="none"/>
      <w:effect w:val="none"/>
    </w:rPr>
  </w:style>
  <w:style w:type="character" w:customStyle="1" w:styleId="63">
    <w:name w:val="Заголовок №6_"/>
    <w:link w:val="64"/>
    <w:uiPriority w:val="99"/>
    <w:locked/>
    <w:rsid w:val="00B540EE"/>
    <w:rPr>
      <w:rFonts w:ascii="Times New Roman" w:hAnsi="Times New Roman"/>
      <w:b/>
      <w:i/>
      <w:shd w:val="clear" w:color="auto" w:fill="FFFFFF"/>
    </w:rPr>
  </w:style>
  <w:style w:type="paragraph" w:customStyle="1" w:styleId="64">
    <w:name w:val="Заголовок №6"/>
    <w:basedOn w:val="Normal"/>
    <w:link w:val="63"/>
    <w:uiPriority w:val="99"/>
    <w:rsid w:val="00B540EE"/>
    <w:pPr>
      <w:widowControl w:val="0"/>
      <w:shd w:val="clear" w:color="auto" w:fill="FFFFFF"/>
      <w:spacing w:after="0" w:line="211" w:lineRule="exact"/>
      <w:jc w:val="both"/>
      <w:outlineLvl w:val="5"/>
    </w:pPr>
    <w:rPr>
      <w:rFonts w:ascii="Times New Roman" w:hAnsi="Times New Roman" w:cs="Times New Roman"/>
      <w:b/>
      <w:i/>
      <w:sz w:val="20"/>
      <w:szCs w:val="20"/>
      <w:lang w:eastAsia="ru-RU"/>
    </w:rPr>
  </w:style>
  <w:style w:type="character" w:customStyle="1" w:styleId="250">
    <w:name w:val="Основной текст (25)_"/>
    <w:link w:val="251"/>
    <w:uiPriority w:val="99"/>
    <w:locked/>
    <w:rsid w:val="00B540EE"/>
    <w:rPr>
      <w:rFonts w:ascii="Times New Roman" w:hAnsi="Times New Roman"/>
      <w:b/>
      <w:shd w:val="clear" w:color="auto" w:fill="FFFFFF"/>
    </w:rPr>
  </w:style>
  <w:style w:type="paragraph" w:customStyle="1" w:styleId="251">
    <w:name w:val="Основной текст (25)"/>
    <w:basedOn w:val="Normal"/>
    <w:link w:val="250"/>
    <w:uiPriority w:val="99"/>
    <w:rsid w:val="00B540EE"/>
    <w:pPr>
      <w:widowControl w:val="0"/>
      <w:shd w:val="clear" w:color="auto" w:fill="FFFFFF"/>
      <w:spacing w:before="240" w:after="0" w:line="211" w:lineRule="exact"/>
    </w:pPr>
    <w:rPr>
      <w:rFonts w:ascii="Times New Roman" w:hAnsi="Times New Roman" w:cs="Times New Roman"/>
      <w:b/>
      <w:sz w:val="20"/>
      <w:szCs w:val="20"/>
      <w:lang w:eastAsia="ru-RU"/>
    </w:rPr>
  </w:style>
  <w:style w:type="character" w:customStyle="1" w:styleId="163">
    <w:name w:val="Основной текст (16)_"/>
    <w:basedOn w:val="DefaultParagraphFont"/>
    <w:uiPriority w:val="99"/>
    <w:locked/>
    <w:rsid w:val="00B540EE"/>
    <w:rPr>
      <w:rFonts w:ascii="Microsoft Sans Serif" w:hAnsi="Microsoft Sans Serif" w:cs="Microsoft Sans Serif"/>
      <w:b/>
      <w:bCs/>
      <w:sz w:val="17"/>
      <w:szCs w:val="17"/>
      <w:shd w:val="clear" w:color="auto" w:fill="FFFFFF"/>
    </w:rPr>
  </w:style>
  <w:style w:type="character" w:customStyle="1" w:styleId="19Exact">
    <w:name w:val="Основной текст (19) Exact"/>
    <w:basedOn w:val="DefaultParagraphFont"/>
    <w:uiPriority w:val="99"/>
    <w:locked/>
    <w:rsid w:val="00B540EE"/>
    <w:rPr>
      <w:rFonts w:ascii="Verdana" w:hAnsi="Verdana" w:cs="Verdana"/>
      <w:b/>
      <w:bCs/>
      <w:sz w:val="17"/>
      <w:szCs w:val="17"/>
      <w:shd w:val="clear" w:color="auto" w:fill="FFFFFF"/>
    </w:rPr>
  </w:style>
  <w:style w:type="character" w:customStyle="1" w:styleId="183">
    <w:name w:val="Основной текст (18)_"/>
    <w:basedOn w:val="DefaultParagraphFont"/>
    <w:uiPriority w:val="99"/>
    <w:locked/>
    <w:rsid w:val="00B540EE"/>
    <w:rPr>
      <w:rFonts w:ascii="Microsoft Sans Serif" w:hAnsi="Microsoft Sans Serif" w:cs="Microsoft Sans Serif"/>
      <w:i/>
      <w:iCs/>
      <w:sz w:val="17"/>
      <w:szCs w:val="17"/>
      <w:shd w:val="clear" w:color="auto" w:fill="FFFFFF"/>
    </w:rPr>
  </w:style>
  <w:style w:type="character" w:customStyle="1" w:styleId="57">
    <w:name w:val="Основной текст (5) + Не полужирный"/>
    <w:basedOn w:val="5"/>
    <w:uiPriority w:val="99"/>
    <w:rsid w:val="00B540EE"/>
    <w:rPr>
      <w:b/>
      <w:bCs/>
      <w:color w:val="000000"/>
      <w:spacing w:val="0"/>
      <w:w w:val="100"/>
      <w:position w:val="0"/>
      <w:sz w:val="22"/>
      <w:szCs w:val="22"/>
      <w:u w:val="none"/>
      <w:effect w:val="none"/>
      <w:lang w:val="ru-RU" w:eastAsia="ru-RU"/>
    </w:rPr>
  </w:style>
  <w:style w:type="character" w:customStyle="1" w:styleId="24pt">
    <w:name w:val="Основной текст (2) + Интервал 4 pt"/>
    <w:basedOn w:val="22"/>
    <w:uiPriority w:val="99"/>
    <w:rsid w:val="00B540EE"/>
    <w:rPr>
      <w:color w:val="000000"/>
      <w:spacing w:val="80"/>
      <w:w w:val="100"/>
      <w:position w:val="0"/>
      <w:sz w:val="22"/>
      <w:szCs w:val="22"/>
      <w:u w:val="none"/>
      <w:effect w:val="none"/>
      <w:lang w:val="ru-RU" w:eastAsia="ru-RU"/>
    </w:rPr>
  </w:style>
  <w:style w:type="character" w:customStyle="1" w:styleId="154">
    <w:name w:val="Основной текст (15) + Полужирный"/>
    <w:basedOn w:val="151"/>
    <w:uiPriority w:val="99"/>
    <w:rsid w:val="00B540EE"/>
    <w:rPr>
      <w:rFonts w:ascii="Microsoft Sans Serif" w:hAnsi="Microsoft Sans Serif" w:cs="Microsoft Sans Serif"/>
      <w:b/>
      <w:bCs/>
      <w:color w:val="000000"/>
      <w:spacing w:val="0"/>
      <w:w w:val="100"/>
      <w:position w:val="0"/>
      <w:sz w:val="17"/>
      <w:szCs w:val="17"/>
      <w:shd w:val="clear" w:color="auto" w:fill="FFFFFF"/>
      <w:lang w:val="ru-RU" w:eastAsia="ru-RU"/>
    </w:rPr>
  </w:style>
  <w:style w:type="character" w:customStyle="1" w:styleId="184">
    <w:name w:val="Основной текст (18) + Не курсив"/>
    <w:basedOn w:val="183"/>
    <w:uiPriority w:val="99"/>
    <w:rsid w:val="00B540EE"/>
    <w:rPr>
      <w:color w:val="000000"/>
      <w:spacing w:val="0"/>
      <w:w w:val="100"/>
      <w:position w:val="0"/>
      <w:lang w:val="ru-RU" w:eastAsia="ru-RU"/>
    </w:rPr>
  </w:style>
  <w:style w:type="character" w:customStyle="1" w:styleId="80">
    <w:name w:val="Основной текст (8)_"/>
    <w:basedOn w:val="DefaultParagraphFont"/>
    <w:uiPriority w:val="99"/>
    <w:locked/>
    <w:rsid w:val="00B540EE"/>
    <w:rPr>
      <w:rFonts w:ascii="Times New Roman" w:hAnsi="Times New Roman" w:cs="Times New Roman"/>
      <w:b/>
      <w:bCs/>
      <w:shd w:val="clear" w:color="auto" w:fill="FFFFFF"/>
    </w:rPr>
  </w:style>
  <w:style w:type="character" w:customStyle="1" w:styleId="affa">
    <w:name w:val="Подпись к картинке_"/>
    <w:basedOn w:val="DefaultParagraphFont"/>
    <w:uiPriority w:val="99"/>
    <w:locked/>
    <w:rsid w:val="00B540EE"/>
    <w:rPr>
      <w:rFonts w:ascii="Arial" w:hAnsi="Arial" w:cs="Arial"/>
      <w:sz w:val="18"/>
      <w:szCs w:val="18"/>
      <w:shd w:val="clear" w:color="auto" w:fill="FFFFFF"/>
    </w:rPr>
  </w:style>
  <w:style w:type="character" w:customStyle="1" w:styleId="2f5">
    <w:name w:val="Основной текст (2) + Малые прописные"/>
    <w:basedOn w:val="22"/>
    <w:uiPriority w:val="99"/>
    <w:rsid w:val="00B540EE"/>
    <w:rPr>
      <w:smallCaps/>
      <w:color w:val="000000"/>
      <w:spacing w:val="0"/>
      <w:w w:val="100"/>
      <w:position w:val="0"/>
      <w:sz w:val="22"/>
      <w:szCs w:val="22"/>
      <w:u w:val="none"/>
      <w:effect w:val="none"/>
      <w:lang w:val="en-US" w:eastAsia="en-US"/>
    </w:rPr>
  </w:style>
  <w:style w:type="character" w:customStyle="1" w:styleId="3Exact2">
    <w:name w:val="Подпись к таблице (3) Exact"/>
    <w:basedOn w:val="DefaultParagraphFont"/>
    <w:uiPriority w:val="99"/>
    <w:rsid w:val="00B540EE"/>
    <w:rPr>
      <w:rFonts w:ascii="Times New Roman" w:hAnsi="Times New Roman" w:cs="Times New Roman"/>
      <w:b/>
      <w:bCs/>
      <w:i/>
      <w:iCs/>
      <w:sz w:val="22"/>
      <w:szCs w:val="22"/>
      <w:u w:val="none"/>
      <w:effect w:val="none"/>
    </w:rPr>
  </w:style>
  <w:style w:type="character" w:customStyle="1" w:styleId="3a">
    <w:name w:val="Основной текст (3) + Полужирный"/>
    <w:basedOn w:val="32"/>
    <w:uiPriority w:val="99"/>
    <w:rsid w:val="00B540EE"/>
    <w:rPr>
      <w:b/>
      <w:bCs/>
      <w:i/>
      <w:iCs/>
      <w:color w:val="000000"/>
      <w:spacing w:val="0"/>
      <w:w w:val="100"/>
      <w:position w:val="0"/>
      <w:sz w:val="22"/>
      <w:szCs w:val="22"/>
      <w:u w:val="none"/>
      <w:effect w:val="none"/>
      <w:lang w:val="ru-RU" w:eastAsia="ru-RU"/>
    </w:rPr>
  </w:style>
  <w:style w:type="character" w:customStyle="1" w:styleId="65">
    <w:name w:val="Основной текст (6) + Малые прописные"/>
    <w:basedOn w:val="6"/>
    <w:uiPriority w:val="99"/>
    <w:rsid w:val="00B540EE"/>
    <w:rPr>
      <w:rFonts w:ascii="Arial" w:hAnsi="Arial" w:cs="Arial"/>
      <w:smallCaps/>
      <w:color w:val="000000"/>
      <w:spacing w:val="0"/>
      <w:w w:val="100"/>
      <w:position w:val="0"/>
      <w:sz w:val="18"/>
      <w:szCs w:val="18"/>
      <w:u w:val="none"/>
      <w:effect w:val="none"/>
      <w:lang w:val="en-US" w:eastAsia="en-US"/>
    </w:rPr>
  </w:style>
  <w:style w:type="paragraph" w:customStyle="1" w:styleId="1110">
    <w:name w:val="Основной текст (11)1"/>
    <w:basedOn w:val="Normal"/>
    <w:uiPriority w:val="99"/>
    <w:rsid w:val="00B540EE"/>
    <w:pPr>
      <w:widowControl w:val="0"/>
      <w:shd w:val="clear" w:color="auto" w:fill="FFFFFF"/>
      <w:spacing w:before="360" w:after="120" w:line="240" w:lineRule="atLeast"/>
      <w:ind w:firstLine="340"/>
      <w:jc w:val="both"/>
    </w:pPr>
    <w:rPr>
      <w:b/>
      <w:bCs/>
      <w:sz w:val="21"/>
      <w:szCs w:val="21"/>
    </w:rPr>
  </w:style>
  <w:style w:type="paragraph" w:customStyle="1" w:styleId="2510">
    <w:name w:val="Основной текст (25)1"/>
    <w:basedOn w:val="Normal"/>
    <w:uiPriority w:val="99"/>
    <w:rsid w:val="00B540EE"/>
    <w:pPr>
      <w:widowControl w:val="0"/>
      <w:shd w:val="clear" w:color="auto" w:fill="FFFFFF"/>
      <w:spacing w:after="60" w:line="240" w:lineRule="atLeast"/>
    </w:pPr>
    <w:rPr>
      <w:b/>
      <w:bCs/>
      <w:sz w:val="20"/>
      <w:szCs w:val="20"/>
    </w:rPr>
  </w:style>
  <w:style w:type="character" w:customStyle="1" w:styleId="240">
    <w:name w:val="Основной текст (24)_"/>
    <w:basedOn w:val="DefaultParagraphFont"/>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Normal"/>
    <w:link w:val="240"/>
    <w:uiPriority w:val="99"/>
    <w:rsid w:val="00B540EE"/>
    <w:pPr>
      <w:widowControl w:val="0"/>
      <w:shd w:val="clear" w:color="auto" w:fill="FFFFFF"/>
      <w:spacing w:after="0" w:line="206" w:lineRule="exact"/>
    </w:pPr>
    <w:rPr>
      <w:sz w:val="20"/>
      <w:szCs w:val="20"/>
    </w:rPr>
  </w:style>
  <w:style w:type="character" w:customStyle="1" w:styleId="45">
    <w:name w:val="Подпись к таблице (4)_"/>
    <w:basedOn w:val="DefaultParagraphFont"/>
    <w:link w:val="46"/>
    <w:uiPriority w:val="99"/>
    <w:locked/>
    <w:rsid w:val="00B540EE"/>
    <w:rPr>
      <w:rFonts w:ascii="Times New Roman" w:hAnsi="Times New Roman" w:cs="Times New Roman"/>
      <w:sz w:val="20"/>
      <w:szCs w:val="20"/>
      <w:shd w:val="clear" w:color="auto" w:fill="FFFFFF"/>
    </w:rPr>
  </w:style>
  <w:style w:type="paragraph" w:customStyle="1" w:styleId="46">
    <w:name w:val="Подпись к таблице (4)"/>
    <w:basedOn w:val="Normal"/>
    <w:link w:val="45"/>
    <w:uiPriority w:val="99"/>
    <w:rsid w:val="00B540EE"/>
    <w:pPr>
      <w:widowControl w:val="0"/>
      <w:shd w:val="clear" w:color="auto" w:fill="FFFFFF"/>
      <w:spacing w:after="0" w:line="240" w:lineRule="atLeast"/>
      <w:jc w:val="right"/>
    </w:pPr>
    <w:rPr>
      <w:sz w:val="20"/>
      <w:szCs w:val="20"/>
    </w:rPr>
  </w:style>
  <w:style w:type="character" w:customStyle="1" w:styleId="280">
    <w:name w:val="Основной текст (28)_"/>
    <w:basedOn w:val="DefaultParagraphFont"/>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Normal"/>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basedOn w:val="DefaultParagraphFont"/>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Normal"/>
    <w:link w:val="222"/>
    <w:uiPriority w:val="99"/>
    <w:rsid w:val="00B540EE"/>
    <w:pPr>
      <w:widowControl w:val="0"/>
      <w:shd w:val="clear" w:color="auto" w:fill="FFFFFF"/>
      <w:spacing w:after="60" w:line="211" w:lineRule="exact"/>
    </w:pPr>
    <w:rPr>
      <w:i/>
      <w:iCs/>
    </w:rPr>
  </w:style>
  <w:style w:type="character" w:customStyle="1" w:styleId="affb">
    <w:name w:val="Оглавление_"/>
    <w:basedOn w:val="DefaultParagraphFont"/>
    <w:link w:val="affc"/>
    <w:uiPriority w:val="99"/>
    <w:locked/>
    <w:rsid w:val="00B540EE"/>
    <w:rPr>
      <w:rFonts w:ascii="Times New Roman" w:hAnsi="Times New Roman" w:cs="Times New Roman"/>
      <w:shd w:val="clear" w:color="auto" w:fill="FFFFFF"/>
    </w:rPr>
  </w:style>
  <w:style w:type="paragraph" w:customStyle="1" w:styleId="affc">
    <w:name w:val="Оглавление"/>
    <w:basedOn w:val="Normal"/>
    <w:link w:val="affb"/>
    <w:uiPriority w:val="99"/>
    <w:rsid w:val="00B540EE"/>
    <w:pPr>
      <w:widowControl w:val="0"/>
      <w:shd w:val="clear" w:color="auto" w:fill="FFFFFF"/>
      <w:spacing w:after="0" w:line="269" w:lineRule="exact"/>
      <w:ind w:firstLine="380"/>
      <w:jc w:val="both"/>
    </w:pPr>
  </w:style>
  <w:style w:type="character" w:customStyle="1" w:styleId="3b">
    <w:name w:val="Оглавление (3)_"/>
    <w:basedOn w:val="DefaultParagraphFont"/>
    <w:link w:val="3c"/>
    <w:uiPriority w:val="99"/>
    <w:locked/>
    <w:rsid w:val="00B540EE"/>
    <w:rPr>
      <w:rFonts w:ascii="Times New Roman" w:hAnsi="Times New Roman" w:cs="Times New Roman"/>
      <w:b/>
      <w:bCs/>
      <w:sz w:val="17"/>
      <w:szCs w:val="17"/>
      <w:shd w:val="clear" w:color="auto" w:fill="FFFFFF"/>
    </w:rPr>
  </w:style>
  <w:style w:type="paragraph" w:customStyle="1" w:styleId="3c">
    <w:name w:val="Оглавление (3)"/>
    <w:basedOn w:val="Normal"/>
    <w:link w:val="3b"/>
    <w:uiPriority w:val="99"/>
    <w:rsid w:val="00B540EE"/>
    <w:pPr>
      <w:widowControl w:val="0"/>
      <w:shd w:val="clear" w:color="auto" w:fill="FFFFFF"/>
      <w:spacing w:after="0" w:line="269" w:lineRule="exact"/>
      <w:ind w:firstLine="380"/>
      <w:jc w:val="both"/>
    </w:pPr>
    <w:rPr>
      <w:b/>
      <w:bCs/>
      <w:sz w:val="17"/>
      <w:szCs w:val="17"/>
    </w:rPr>
  </w:style>
  <w:style w:type="character" w:customStyle="1" w:styleId="215">
    <w:name w:val="Основной текст (2) + Курсив1"/>
    <w:basedOn w:val="22"/>
    <w:uiPriority w:val="99"/>
    <w:rsid w:val="00B540EE"/>
    <w:rPr>
      <w:i/>
      <w:iCs/>
      <w:sz w:val="22"/>
      <w:szCs w:val="22"/>
      <w:u w:val="none"/>
      <w:effect w:val="none"/>
    </w:rPr>
  </w:style>
  <w:style w:type="character" w:customStyle="1" w:styleId="224">
    <w:name w:val="Основной текст (2)2"/>
    <w:basedOn w:val="22"/>
    <w:uiPriority w:val="99"/>
    <w:rsid w:val="00B540EE"/>
    <w:rPr>
      <w:sz w:val="22"/>
      <w:szCs w:val="22"/>
      <w:u w:val="single"/>
    </w:rPr>
  </w:style>
  <w:style w:type="character" w:customStyle="1" w:styleId="2Arial9">
    <w:name w:val="Основной текст (2) + Arial9"/>
    <w:aliases w:val="10,5 pt8"/>
    <w:basedOn w:val="22"/>
    <w:uiPriority w:val="99"/>
    <w:rsid w:val="00B540EE"/>
    <w:rPr>
      <w:rFonts w:ascii="Arial" w:hAnsi="Arial" w:cs="Arial"/>
      <w:sz w:val="21"/>
      <w:szCs w:val="21"/>
      <w:u w:val="none"/>
      <w:effect w:val="none"/>
    </w:rPr>
  </w:style>
  <w:style w:type="character" w:customStyle="1" w:styleId="2Arial8">
    <w:name w:val="Основной текст (2) + Arial8"/>
    <w:aliases w:val="9 pt2"/>
    <w:basedOn w:val="22"/>
    <w:uiPriority w:val="99"/>
    <w:rsid w:val="00B540EE"/>
    <w:rPr>
      <w:rFonts w:ascii="Arial" w:hAnsi="Arial" w:cs="Arial"/>
      <w:sz w:val="18"/>
      <w:szCs w:val="18"/>
      <w:u w:val="none"/>
      <w:effect w:val="none"/>
    </w:rPr>
  </w:style>
  <w:style w:type="character" w:customStyle="1" w:styleId="41pt">
    <w:name w:val="Подпись к таблице (4) + Интервал 1 pt"/>
    <w:basedOn w:val="45"/>
    <w:uiPriority w:val="99"/>
    <w:rsid w:val="00B540EE"/>
    <w:rPr>
      <w:spacing w:val="30"/>
    </w:rPr>
  </w:style>
  <w:style w:type="character" w:customStyle="1" w:styleId="281pt">
    <w:name w:val="Основной текст (28) + Интервал 1 pt"/>
    <w:basedOn w:val="280"/>
    <w:uiPriority w:val="99"/>
    <w:rsid w:val="00B540EE"/>
    <w:rPr>
      <w:spacing w:val="20"/>
    </w:rPr>
  </w:style>
  <w:style w:type="character" w:customStyle="1" w:styleId="225">
    <w:name w:val="Основной текст (22) + Не курсив"/>
    <w:basedOn w:val="222"/>
    <w:uiPriority w:val="99"/>
    <w:rsid w:val="00B540EE"/>
  </w:style>
  <w:style w:type="character" w:customStyle="1" w:styleId="310">
    <w:name w:val="Оглавление (3) + 10"/>
    <w:aliases w:val="5 pt5,Не полужирный1"/>
    <w:basedOn w:val="3b"/>
    <w:uiPriority w:val="99"/>
    <w:rsid w:val="00B540EE"/>
    <w:rPr>
      <w:spacing w:val="0"/>
      <w:sz w:val="21"/>
      <w:szCs w:val="21"/>
    </w:rPr>
  </w:style>
  <w:style w:type="character" w:customStyle="1" w:styleId="23pt">
    <w:name w:val="Основной текст (2) + Интервал 3 pt"/>
    <w:basedOn w:val="22"/>
    <w:uiPriority w:val="99"/>
    <w:rsid w:val="00B540EE"/>
    <w:rPr>
      <w:spacing w:val="70"/>
      <w:sz w:val="22"/>
      <w:szCs w:val="22"/>
      <w:u w:val="none"/>
      <w:effect w:val="none"/>
    </w:rPr>
  </w:style>
  <w:style w:type="character" w:customStyle="1" w:styleId="241pt">
    <w:name w:val="Основной текст (24) + Интервал 1 pt"/>
    <w:basedOn w:val="240"/>
    <w:uiPriority w:val="99"/>
    <w:rsid w:val="00B540EE"/>
    <w:rPr>
      <w:spacing w:val="30"/>
      <w:u w:val="none"/>
      <w:effect w:val="none"/>
    </w:rPr>
  </w:style>
  <w:style w:type="character" w:customStyle="1" w:styleId="2Arial5">
    <w:name w:val="Основной текст (2) + Arial5"/>
    <w:aliases w:val="9 pt1,Курсив5"/>
    <w:basedOn w:val="22"/>
    <w:uiPriority w:val="99"/>
    <w:rsid w:val="00B540EE"/>
    <w:rPr>
      <w:rFonts w:ascii="Arial" w:hAnsi="Arial" w:cs="Arial"/>
      <w:i/>
      <w:iCs/>
      <w:sz w:val="18"/>
      <w:szCs w:val="18"/>
      <w:u w:val="none"/>
      <w:effect w:val="none"/>
    </w:rPr>
  </w:style>
  <w:style w:type="character" w:customStyle="1" w:styleId="2Arial4">
    <w:name w:val="Основной текст (2) + Arial4"/>
    <w:aliases w:val="4 pt,Курсив4"/>
    <w:basedOn w:val="22"/>
    <w:uiPriority w:val="99"/>
    <w:rsid w:val="00B540EE"/>
    <w:rPr>
      <w:rFonts w:ascii="Arial" w:hAnsi="Arial" w:cs="Arial"/>
      <w:i/>
      <w:iCs/>
      <w:sz w:val="8"/>
      <w:szCs w:val="8"/>
      <w:u w:val="none"/>
      <w:effect w:val="none"/>
    </w:rPr>
  </w:style>
  <w:style w:type="character" w:customStyle="1" w:styleId="2Arial3">
    <w:name w:val="Основной текст (2) + Arial3"/>
    <w:aliases w:val="72,5 pt4"/>
    <w:basedOn w:val="22"/>
    <w:uiPriority w:val="99"/>
    <w:rsid w:val="00B540EE"/>
    <w:rPr>
      <w:rFonts w:ascii="Arial" w:hAnsi="Arial" w:cs="Arial"/>
      <w:sz w:val="15"/>
      <w:szCs w:val="15"/>
      <w:u w:val="none"/>
      <w:effect w:val="none"/>
    </w:rPr>
  </w:style>
  <w:style w:type="character" w:customStyle="1" w:styleId="242">
    <w:name w:val="Основной текст (2) + 4"/>
    <w:aliases w:val="5 pt1"/>
    <w:basedOn w:val="22"/>
    <w:uiPriority w:val="99"/>
    <w:rsid w:val="00B540EE"/>
    <w:rPr>
      <w:sz w:val="9"/>
      <w:szCs w:val="9"/>
      <w:u w:val="none"/>
      <w:effect w:val="none"/>
    </w:rPr>
  </w:style>
  <w:style w:type="character" w:customStyle="1" w:styleId="11Exact1">
    <w:name w:val="Основной текст (11) Exact1"/>
    <w:basedOn w:val="113"/>
    <w:uiPriority w:val="99"/>
    <w:rsid w:val="00B540EE"/>
    <w:rPr>
      <w:rFonts w:ascii="Times New Roman" w:hAnsi="Times New Roman" w:cs="Times New Roman"/>
      <w:b/>
      <w:bCs/>
      <w:sz w:val="21"/>
      <w:szCs w:val="21"/>
      <w:u w:val="none"/>
      <w:effect w:val="none"/>
    </w:rPr>
  </w:style>
  <w:style w:type="character" w:customStyle="1" w:styleId="28Exact">
    <w:name w:val="Основной текст (28) Exact"/>
    <w:basedOn w:val="DefaultParagraphFont"/>
    <w:uiPriority w:val="99"/>
    <w:rsid w:val="00B540EE"/>
    <w:rPr>
      <w:rFonts w:ascii="Arial" w:hAnsi="Arial" w:cs="Arial"/>
      <w:sz w:val="18"/>
      <w:szCs w:val="18"/>
      <w:u w:val="none"/>
      <w:effect w:val="none"/>
    </w:rPr>
  </w:style>
  <w:style w:type="character" w:customStyle="1" w:styleId="28Exact1">
    <w:name w:val="Основной текст (28) Exact1"/>
    <w:basedOn w:val="280"/>
    <w:uiPriority w:val="99"/>
    <w:rsid w:val="00B540EE"/>
    <w:rPr>
      <w:u w:val="single"/>
    </w:rPr>
  </w:style>
  <w:style w:type="character" w:customStyle="1" w:styleId="28Exact0">
    <w:name w:val="Основной текст (28) + Курсив Exact"/>
    <w:basedOn w:val="280"/>
    <w:uiPriority w:val="99"/>
    <w:rsid w:val="00B540EE"/>
    <w:rPr>
      <w:i/>
      <w:iCs/>
      <w:u w:val="none"/>
      <w:effect w:val="none"/>
      <w:lang w:val="en-US" w:eastAsia="en-US"/>
    </w:rPr>
  </w:style>
  <w:style w:type="character" w:customStyle="1" w:styleId="28Exact2">
    <w:name w:val="Основной текст (28) + Полужирный Exact"/>
    <w:basedOn w:val="280"/>
    <w:uiPriority w:val="99"/>
    <w:rsid w:val="00B540EE"/>
    <w:rPr>
      <w:b/>
      <w:bCs/>
      <w:color w:val="000000"/>
      <w:spacing w:val="0"/>
      <w:w w:val="100"/>
      <w:position w:val="0"/>
      <w:u w:val="none"/>
      <w:effect w:val="none"/>
    </w:rPr>
  </w:style>
  <w:style w:type="character" w:customStyle="1" w:styleId="293pt1">
    <w:name w:val="Основной текст (2) + 93 pt1"/>
    <w:aliases w:val="Полужирный1,Курсив2,Интервал -1 pt1"/>
    <w:basedOn w:val="22"/>
    <w:uiPriority w:val="99"/>
    <w:rsid w:val="00B540EE"/>
    <w:rPr>
      <w:i/>
      <w:iCs/>
      <w:spacing w:val="-30"/>
      <w:sz w:val="186"/>
      <w:szCs w:val="186"/>
      <w:u w:val="none"/>
      <w:effect w:val="none"/>
    </w:rPr>
  </w:style>
  <w:style w:type="character" w:customStyle="1" w:styleId="2Arial1">
    <w:name w:val="Основной текст (2) + Arial1"/>
    <w:basedOn w:val="22"/>
    <w:uiPriority w:val="99"/>
    <w:rsid w:val="00B540EE"/>
    <w:rPr>
      <w:rFonts w:ascii="Arial" w:hAnsi="Arial" w:cs="Arial"/>
      <w:sz w:val="22"/>
      <w:szCs w:val="22"/>
      <w:u w:val="none"/>
      <w:effect w:val="none"/>
    </w:rPr>
  </w:style>
  <w:style w:type="character" w:customStyle="1" w:styleId="81">
    <w:name w:val="Заголовок №8_"/>
    <w:basedOn w:val="DefaultParagraphFont"/>
    <w:link w:val="82"/>
    <w:uiPriority w:val="99"/>
    <w:locked/>
    <w:rsid w:val="00B540EE"/>
    <w:rPr>
      <w:rFonts w:ascii="Times New Roman" w:hAnsi="Times New Roman" w:cs="Times New Roman"/>
      <w:b/>
      <w:bCs/>
      <w:shd w:val="clear" w:color="auto" w:fill="FFFFFF"/>
    </w:rPr>
  </w:style>
  <w:style w:type="paragraph" w:customStyle="1" w:styleId="82">
    <w:name w:val="Заголовок №8"/>
    <w:basedOn w:val="Normal"/>
    <w:link w:val="81"/>
    <w:uiPriority w:val="99"/>
    <w:rsid w:val="00B540EE"/>
    <w:pPr>
      <w:widowControl w:val="0"/>
      <w:shd w:val="clear" w:color="auto" w:fill="FFFFFF"/>
      <w:spacing w:before="120" w:after="120" w:line="240" w:lineRule="atLeast"/>
      <w:jc w:val="both"/>
      <w:outlineLvl w:val="7"/>
    </w:pPr>
    <w:rPr>
      <w:rFonts w:ascii="Times New Roman" w:eastAsia="Times New Roman" w:hAnsi="Times New Roman" w:cs="Times New Roman"/>
      <w:b/>
      <w:bCs/>
    </w:rPr>
  </w:style>
  <w:style w:type="character" w:customStyle="1" w:styleId="93">
    <w:name w:val="Заголовок №9_"/>
    <w:basedOn w:val="DefaultParagraphFont"/>
    <w:link w:val="94"/>
    <w:uiPriority w:val="99"/>
    <w:locked/>
    <w:rsid w:val="00B540EE"/>
    <w:rPr>
      <w:rFonts w:ascii="Tahoma" w:hAnsi="Tahoma" w:cs="Tahoma"/>
      <w:sz w:val="19"/>
      <w:szCs w:val="19"/>
      <w:shd w:val="clear" w:color="auto" w:fill="FFFFFF"/>
    </w:rPr>
  </w:style>
  <w:style w:type="paragraph" w:customStyle="1" w:styleId="94">
    <w:name w:val="Заголовок №9"/>
    <w:basedOn w:val="Normal"/>
    <w:link w:val="93"/>
    <w:uiPriority w:val="99"/>
    <w:rsid w:val="00B540EE"/>
    <w:pPr>
      <w:widowControl w:val="0"/>
      <w:shd w:val="clear" w:color="auto" w:fill="FFFFFF"/>
      <w:spacing w:before="60" w:after="60" w:line="206" w:lineRule="exact"/>
      <w:ind w:firstLine="420"/>
      <w:jc w:val="both"/>
      <w:outlineLvl w:val="8"/>
    </w:pPr>
    <w:rPr>
      <w:rFonts w:ascii="Tahoma" w:hAnsi="Tahoma" w:cs="Tahoma"/>
      <w:sz w:val="19"/>
      <w:szCs w:val="19"/>
    </w:rPr>
  </w:style>
  <w:style w:type="character" w:customStyle="1" w:styleId="58">
    <w:name w:val="Сноска (5)_"/>
    <w:basedOn w:val="DefaultParagraphFont"/>
    <w:link w:val="59"/>
    <w:uiPriority w:val="99"/>
    <w:locked/>
    <w:rsid w:val="00B540EE"/>
    <w:rPr>
      <w:rFonts w:ascii="Times New Roman" w:hAnsi="Times New Roman" w:cs="Times New Roman"/>
      <w:b/>
      <w:bCs/>
      <w:i/>
      <w:iCs/>
      <w:shd w:val="clear" w:color="auto" w:fill="FFFFFF"/>
    </w:rPr>
  </w:style>
  <w:style w:type="paragraph" w:customStyle="1" w:styleId="59">
    <w:name w:val="Сноска (5)"/>
    <w:basedOn w:val="Normal"/>
    <w:link w:val="58"/>
    <w:uiPriority w:val="99"/>
    <w:rsid w:val="00B540EE"/>
    <w:pPr>
      <w:widowControl w:val="0"/>
      <w:shd w:val="clear" w:color="auto" w:fill="FFFFFF"/>
      <w:spacing w:before="180" w:after="60" w:line="240" w:lineRule="atLeast"/>
      <w:jc w:val="both"/>
    </w:pPr>
    <w:rPr>
      <w:rFonts w:ascii="Times New Roman" w:eastAsia="Times New Roman" w:hAnsi="Times New Roman" w:cs="Times New Roman"/>
      <w:b/>
      <w:bCs/>
      <w:i/>
      <w:iCs/>
    </w:rPr>
  </w:style>
  <w:style w:type="character" w:customStyle="1" w:styleId="104">
    <w:name w:val="Заголовок №10_"/>
    <w:basedOn w:val="DefaultParagraphFont"/>
    <w:link w:val="105"/>
    <w:uiPriority w:val="99"/>
    <w:locked/>
    <w:rsid w:val="00B540EE"/>
    <w:rPr>
      <w:rFonts w:ascii="Tahoma" w:hAnsi="Tahoma" w:cs="Tahoma"/>
      <w:b/>
      <w:bCs/>
      <w:sz w:val="18"/>
      <w:szCs w:val="18"/>
      <w:shd w:val="clear" w:color="auto" w:fill="FFFFFF"/>
    </w:rPr>
  </w:style>
  <w:style w:type="paragraph" w:customStyle="1" w:styleId="105">
    <w:name w:val="Заголовок №10"/>
    <w:basedOn w:val="Normal"/>
    <w:link w:val="104"/>
    <w:uiPriority w:val="99"/>
    <w:rsid w:val="00B540EE"/>
    <w:pPr>
      <w:widowControl w:val="0"/>
      <w:shd w:val="clear" w:color="auto" w:fill="FFFFFF"/>
      <w:spacing w:after="0" w:line="221" w:lineRule="exact"/>
      <w:jc w:val="center"/>
    </w:pPr>
    <w:rPr>
      <w:rFonts w:ascii="Tahoma" w:hAnsi="Tahoma" w:cs="Tahoma"/>
      <w:b/>
      <w:bCs/>
      <w:sz w:val="18"/>
      <w:szCs w:val="18"/>
    </w:rPr>
  </w:style>
  <w:style w:type="character" w:customStyle="1" w:styleId="125">
    <w:name w:val="Основной текст (12) + Полужирный"/>
    <w:basedOn w:val="122"/>
    <w:uiPriority w:val="99"/>
    <w:rsid w:val="00B540EE"/>
    <w:rPr>
      <w:rFonts w:ascii="Tahoma" w:hAnsi="Tahoma" w:cs="Tahoma"/>
      <w:color w:val="000000"/>
      <w:spacing w:val="0"/>
      <w:w w:val="100"/>
      <w:position w:val="0"/>
      <w:sz w:val="18"/>
      <w:szCs w:val="18"/>
      <w:lang w:val="ru-RU" w:eastAsia="ru-RU"/>
    </w:rPr>
  </w:style>
  <w:style w:type="character" w:customStyle="1" w:styleId="126">
    <w:name w:val="Основной текст (12) + Малые прописные"/>
    <w:basedOn w:val="122"/>
    <w:uiPriority w:val="99"/>
    <w:rsid w:val="00B540EE"/>
    <w:rPr>
      <w:rFonts w:ascii="Tahoma" w:hAnsi="Tahoma" w:cs="Tahoma"/>
      <w:smallCaps/>
      <w:color w:val="000000"/>
      <w:spacing w:val="0"/>
      <w:w w:val="100"/>
      <w:position w:val="0"/>
      <w:sz w:val="18"/>
      <w:szCs w:val="18"/>
      <w:lang w:val="en-US" w:eastAsia="en-US"/>
    </w:rPr>
  </w:style>
  <w:style w:type="character" w:customStyle="1" w:styleId="1030">
    <w:name w:val="Заголовок №10 (3) + Полужирный"/>
    <w:basedOn w:val="DefaultParagraphFont"/>
    <w:uiPriority w:val="99"/>
    <w:rsid w:val="00B540EE"/>
    <w:rPr>
      <w:rFonts w:ascii="Tahoma" w:hAnsi="Tahoma" w:cs="Tahoma"/>
      <w:b/>
      <w:bCs/>
      <w:color w:val="000000"/>
      <w:spacing w:val="0"/>
      <w:w w:val="100"/>
      <w:position w:val="0"/>
      <w:sz w:val="18"/>
      <w:szCs w:val="18"/>
      <w:u w:val="none"/>
      <w:effect w:val="none"/>
      <w:lang w:val="ru-RU" w:eastAsia="ru-RU"/>
    </w:rPr>
  </w:style>
  <w:style w:type="character" w:customStyle="1" w:styleId="42pt">
    <w:name w:val="Основной текст (4) + Интервал 2 pt"/>
    <w:basedOn w:val="4"/>
    <w:uiPriority w:val="99"/>
    <w:rsid w:val="00B540EE"/>
    <w:rPr>
      <w:color w:val="000000"/>
      <w:spacing w:val="50"/>
      <w:w w:val="100"/>
      <w:position w:val="0"/>
      <w:sz w:val="20"/>
      <w:szCs w:val="20"/>
      <w:u w:val="none"/>
      <w:effect w:val="none"/>
      <w:lang w:val="en-US" w:eastAsia="en-US"/>
    </w:rPr>
  </w:style>
  <w:style w:type="character" w:customStyle="1" w:styleId="47">
    <w:name w:val="Основной текст (4) + Курсив"/>
    <w:basedOn w:val="4"/>
    <w:uiPriority w:val="99"/>
    <w:rsid w:val="00B540EE"/>
    <w:rPr>
      <w:i/>
      <w:iCs/>
      <w:color w:val="000000"/>
      <w:spacing w:val="0"/>
      <w:w w:val="100"/>
      <w:position w:val="0"/>
      <w:sz w:val="20"/>
      <w:szCs w:val="20"/>
      <w:u w:val="none"/>
      <w:effect w:val="none"/>
      <w:lang w:val="ru-RU" w:eastAsia="ru-RU"/>
    </w:rPr>
  </w:style>
  <w:style w:type="character" w:customStyle="1" w:styleId="214pt">
    <w:name w:val="Основной текст (2) + 14 pt"/>
    <w:basedOn w:val="22"/>
    <w:uiPriority w:val="99"/>
    <w:rsid w:val="00B540EE"/>
    <w:rPr>
      <w:color w:val="000000"/>
      <w:spacing w:val="0"/>
      <w:w w:val="100"/>
      <w:position w:val="0"/>
      <w:sz w:val="28"/>
      <w:szCs w:val="28"/>
      <w:u w:val="none"/>
      <w:effect w:val="none"/>
      <w:lang w:val="ru-RU" w:eastAsia="ru-RU"/>
    </w:rPr>
  </w:style>
  <w:style w:type="paragraph" w:customStyle="1" w:styleId="a">
    <w:name w:val="НОМЕРА"/>
    <w:basedOn w:val="NormalWeb"/>
    <w:link w:val="affd"/>
    <w:uiPriority w:val="99"/>
    <w:rsid w:val="00175DBF"/>
    <w:pPr>
      <w:numPr>
        <w:numId w:val="163"/>
      </w:numPr>
      <w:spacing w:before="0" w:beforeAutospacing="0" w:after="0" w:afterAutospacing="0"/>
      <w:jc w:val="both"/>
    </w:pPr>
    <w:rPr>
      <w:rFonts w:ascii="Arial Narrow" w:hAnsi="Arial Narrow"/>
      <w:sz w:val="18"/>
      <w:szCs w:val="18"/>
    </w:rPr>
  </w:style>
  <w:style w:type="character" w:customStyle="1" w:styleId="affd">
    <w:name w:val="НОМЕРА Знак"/>
    <w:link w:val="a"/>
    <w:uiPriority w:val="99"/>
    <w:locked/>
    <w:rsid w:val="00175DBF"/>
    <w:rPr>
      <w:rFonts w:ascii="Arial Narrow" w:hAnsi="Arial Narrow"/>
      <w:sz w:val="18"/>
      <w:szCs w:val="18"/>
    </w:rPr>
  </w:style>
  <w:style w:type="character" w:customStyle="1" w:styleId="2f6">
    <w:name w:val="Заголовок №2 + Не полужирный"/>
    <w:uiPriority w:val="99"/>
    <w:rsid w:val="009A4211"/>
    <w:rPr>
      <w:rFonts w:ascii="Times New Roman" w:hAnsi="Times New Roman"/>
      <w:b/>
      <w:spacing w:val="0"/>
      <w:sz w:val="26"/>
    </w:rPr>
  </w:style>
  <w:style w:type="character" w:customStyle="1" w:styleId="c4">
    <w:name w:val="c4"/>
    <w:uiPriority w:val="99"/>
    <w:rsid w:val="00477B63"/>
  </w:style>
  <w:style w:type="character" w:customStyle="1" w:styleId="NormalWebChar">
    <w:name w:val="Normal (Web) Char"/>
    <w:aliases w:val="Обычный (Web) Char,Обычный (веб) Знак1 Char,Обычный (веб) Знак Знак Char,Обычный (веб) Знак Знак Знак Char,Обычный (веб) Знак Знак Знак Знак Знак Char,Обычный (веб) Знак Знак Знак Знак Знак Знак Знак Знак Знак Знак Знак Знак Char"/>
    <w:link w:val="NormalWeb"/>
    <w:uiPriority w:val="99"/>
    <w:locked/>
    <w:rsid w:val="004F24EF"/>
    <w:rPr>
      <w:rFonts w:ascii="Calibri" w:hAnsi="Calibri"/>
      <w:sz w:val="24"/>
      <w:lang w:val="ru-RU" w:eastAsia="ru-RU"/>
    </w:rPr>
  </w:style>
  <w:style w:type="paragraph" w:customStyle="1" w:styleId="ParagraphStyle">
    <w:name w:val="Paragraph Style"/>
    <w:uiPriority w:val="99"/>
    <w:rsid w:val="004F24EF"/>
    <w:pPr>
      <w:autoSpaceDE w:val="0"/>
      <w:autoSpaceDN w:val="0"/>
      <w:adjustRightInd w:val="0"/>
    </w:pPr>
    <w:rPr>
      <w:rFonts w:ascii="Arial" w:eastAsia="Times New Roman" w:hAnsi="Arial" w:cs="Arial"/>
      <w:sz w:val="24"/>
      <w:szCs w:val="24"/>
    </w:rPr>
  </w:style>
  <w:style w:type="character" w:customStyle="1" w:styleId="Web">
    <w:name w:val="Обычный (Web)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uiPriority w:val="99"/>
    <w:rsid w:val="003A4B2E"/>
    <w:rPr>
      <w:sz w:val="15"/>
      <w:lang w:val="ru-RU" w:eastAsia="ru-RU"/>
    </w:rPr>
  </w:style>
</w:styles>
</file>

<file path=word/webSettings.xml><?xml version="1.0" encoding="utf-8"?>
<w:webSettings xmlns:r="http://schemas.openxmlformats.org/officeDocument/2006/relationships" xmlns:w="http://schemas.openxmlformats.org/wordprocessingml/2006/main">
  <w:divs>
    <w:div w:id="271673966">
      <w:marLeft w:val="0"/>
      <w:marRight w:val="0"/>
      <w:marTop w:val="0"/>
      <w:marBottom w:val="0"/>
      <w:divBdr>
        <w:top w:val="none" w:sz="0" w:space="0" w:color="auto"/>
        <w:left w:val="none" w:sz="0" w:space="0" w:color="auto"/>
        <w:bottom w:val="none" w:sz="0" w:space="0" w:color="auto"/>
        <w:right w:val="none" w:sz="0" w:space="0" w:color="auto"/>
      </w:divBdr>
    </w:div>
    <w:div w:id="27167396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wmf"/><Relationship Id="rId7" Type="http://schemas.openxmlformats.org/officeDocument/2006/relationships/hyperlink" Target="mailto:malenkoe_shcool@mail.ru" TargetMode="Externa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hyperlink" Target="http://www.consultant.ru/document/cons_doc_LAW_99661/?dst=100004" TargetMode="Externa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7.wmf"/><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2.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39</TotalTime>
  <Pages>64</Pages>
  <Words>-32766</Words>
  <Characters>-32766</Characters>
  <Application>Microsoft Office Outlook</Application>
  <DocSecurity>0</DocSecurity>
  <Lines>0</Lines>
  <Paragraphs>0</Paragraphs>
  <ScaleCrop>false</ScaleCrop>
  <Company>МОШ</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РАССМОТРЕНО:</dc:title>
  <dc:subject/>
  <dc:creator>Вачкова Светлана Николаевна</dc:creator>
  <cp:keywords/>
  <dc:description/>
  <cp:lastModifiedBy>Секретарь_2</cp:lastModifiedBy>
  <cp:revision>13</cp:revision>
  <cp:lastPrinted>2015-10-12T10:47:00Z</cp:lastPrinted>
  <dcterms:created xsi:type="dcterms:W3CDTF">2015-09-21T16:22:00Z</dcterms:created>
  <dcterms:modified xsi:type="dcterms:W3CDTF">2015-10-12T10:47:00Z</dcterms:modified>
</cp:coreProperties>
</file>