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62" w:rsidRDefault="008623DF" w:rsidP="00510CEE">
      <w:pPr>
        <w:framePr w:h="16733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5pt;height:677.65pt">
            <v:imagedata r:id="rId7" o:title=""/>
          </v:shape>
        </w:pict>
      </w:r>
    </w:p>
    <w:p w:rsidR="002A2662" w:rsidRPr="00660652" w:rsidRDefault="002A2662" w:rsidP="0066065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0652">
        <w:rPr>
          <w:rFonts w:ascii="Times New Roman" w:hAnsi="Times New Roman" w:cs="Times New Roman"/>
          <w:sz w:val="24"/>
          <w:szCs w:val="24"/>
        </w:rPr>
        <w:lastRenderedPageBreak/>
        <w:t>Рабочая программа составлена на основе:</w:t>
      </w:r>
    </w:p>
    <w:p w:rsidR="002A2662" w:rsidRPr="00660652" w:rsidRDefault="002A2662" w:rsidP="006606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652">
        <w:rPr>
          <w:rFonts w:ascii="Times New Roman" w:hAnsi="Times New Roman" w:cs="Times New Roman"/>
          <w:sz w:val="24"/>
          <w:szCs w:val="24"/>
        </w:rPr>
        <w:t>1. 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2A2662" w:rsidRPr="00660652" w:rsidRDefault="002A2662" w:rsidP="006606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Pr="00660652">
        <w:rPr>
          <w:rFonts w:ascii="Times New Roman" w:hAnsi="Times New Roman" w:cs="Times New Roman"/>
          <w:sz w:val="24"/>
          <w:szCs w:val="24"/>
        </w:rPr>
        <w:t xml:space="preserve">риказа </w:t>
      </w:r>
      <w:proofErr w:type="spellStart"/>
      <w:r w:rsidRPr="0066065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60652">
        <w:rPr>
          <w:rFonts w:ascii="Times New Roman" w:hAnsi="Times New Roman" w:cs="Times New Roman"/>
          <w:sz w:val="24"/>
          <w:szCs w:val="24"/>
        </w:rPr>
        <w:t xml:space="preserve">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A2662" w:rsidRPr="00660652" w:rsidRDefault="002A2662" w:rsidP="006606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Авторской программы </w:t>
      </w:r>
      <w:r w:rsidRPr="00660652">
        <w:rPr>
          <w:rFonts w:ascii="Times New Roman" w:hAnsi="Times New Roman" w:cs="Times New Roman"/>
          <w:sz w:val="24"/>
          <w:szCs w:val="24"/>
        </w:rPr>
        <w:t xml:space="preserve"> «Литературное чтение» Климановой Л.Ф., </w:t>
      </w:r>
      <w:proofErr w:type="spellStart"/>
      <w:r w:rsidRPr="00660652">
        <w:rPr>
          <w:rFonts w:ascii="Times New Roman" w:hAnsi="Times New Roman" w:cs="Times New Roman"/>
          <w:sz w:val="24"/>
          <w:szCs w:val="24"/>
        </w:rPr>
        <w:t>Головановой</w:t>
      </w:r>
      <w:proofErr w:type="spellEnd"/>
      <w:r w:rsidRPr="00660652">
        <w:rPr>
          <w:rFonts w:ascii="Times New Roman" w:hAnsi="Times New Roman" w:cs="Times New Roman"/>
          <w:sz w:val="24"/>
          <w:szCs w:val="24"/>
        </w:rPr>
        <w:t xml:space="preserve"> М.В., Горецкого В.Г.   </w:t>
      </w:r>
    </w:p>
    <w:p w:rsidR="002A2662" w:rsidRPr="00660652" w:rsidRDefault="002A2662" w:rsidP="00660652">
      <w:pPr>
        <w:spacing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6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A2662" w:rsidRPr="00A426FB" w:rsidRDefault="002A2662" w:rsidP="00510C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2A2662" w:rsidRPr="00A426FB" w:rsidRDefault="002A2662" w:rsidP="00A426FB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Личностные, </w:t>
      </w:r>
      <w:proofErr w:type="spellStart"/>
      <w:r w:rsidRPr="00A426FB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A426FB">
        <w:rPr>
          <w:rFonts w:ascii="Times New Roman" w:hAnsi="Times New Roman" w:cs="Times New Roman"/>
          <w:b/>
          <w:bCs/>
          <w:sz w:val="28"/>
          <w:szCs w:val="28"/>
        </w:rPr>
        <w:t xml:space="preserve"> и предметные результаты освоения содержания курса</w:t>
      </w:r>
    </w:p>
    <w:p w:rsidR="002A2662" w:rsidRPr="00330944" w:rsidRDefault="002A2662" w:rsidP="00A426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3309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2A2662" w:rsidRPr="00330944" w:rsidRDefault="002A2662" w:rsidP="00330944">
      <w:pPr>
        <w:widowControl w:val="0"/>
        <w:numPr>
          <w:ilvl w:val="0"/>
          <w:numId w:val="4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2A2662" w:rsidRPr="00330944" w:rsidRDefault="002A2662" w:rsidP="00330944">
      <w:pPr>
        <w:widowControl w:val="0"/>
        <w:numPr>
          <w:ilvl w:val="0"/>
          <w:numId w:val="4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собирать материал для проведения заочных экскурсий по любимым местам своей Родины, местам, воспетым в произ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ведениях писателей и поэтов, доносить эту информацию до слушателей, используя художественные формы изложения (ли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тературный журнал, уроки-концерты, уроки-праздники, уро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ки-конкурсы и пр.);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6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2A2662" w:rsidRPr="00330944" w:rsidRDefault="002A2662" w:rsidP="00330944">
      <w:pPr>
        <w:widowControl w:val="0"/>
        <w:tabs>
          <w:tab w:val="left" w:pos="720"/>
        </w:tabs>
        <w:spacing w:after="7" w:line="240" w:lineRule="auto"/>
        <w:ind w:left="567" w:right="-5" w:hanging="141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3309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3309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A2662" w:rsidRPr="00330944" w:rsidRDefault="002A2662" w:rsidP="00330944">
      <w:pPr>
        <w:widowControl w:val="0"/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Регулятивные УУД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формулировать учебную задачу урока коллективно, в 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мини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группе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или паре;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читать в соответствии с целью чтения (в темпе разговорной речи, без искажений, выразительно, выборочно и пр.);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осмыслять коллективно составленный план работы на уроке и план, выработанный группой сверстников (парой), предла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гать свой индивидуальный план работы (возможно, альтерна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тивный) или некоторые пункты плана, приводить аргументы в пользу своего плана работы;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принимать замечания, конструктивно обсуждать недостатки предложенного плана;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выбирать наиболее эффективный вариант плана для достиже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ния результатов изучения темы урока; если план одобрен, следо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вать его пунктам, проверять и контролировать их выполнение;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оценивать свою работу в соответствии с заранее выработан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ными критериями и выбранными формами оценивания;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определять границы собственного знания и незнания по теме самостоятельно;</w:t>
      </w:r>
    </w:p>
    <w:p w:rsidR="002A2662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фиксировать по ходу урока и в конце урока удовлетворён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ность/неудовлетворённость своей работой на уроке (с помо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щью шкал, значков «+» и «—</w:t>
      </w:r>
      <w:proofErr w:type="gramEnd"/>
    </w:p>
    <w:p w:rsidR="002A2662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», «?», накопительной системы баллов);</w:t>
      </w:r>
    </w:p>
    <w:p w:rsidR="002A2662" w:rsidRPr="00330944" w:rsidRDefault="002A2662" w:rsidP="00330944">
      <w:pPr>
        <w:widowControl w:val="0"/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33094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находить необходимую информацию в тексте литературного произведения, фиксировать полученную информацию с помо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щью рисунков, схем, таблиц;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анализировать литературный текст с опорой на систему во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просов учителя (учебника), выявлять основную мысль произ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ведения, обсуждать её в парной и групповой работе;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сравнивать летопись и былину, сказку волшебную и бы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лину, житие и рассказ, волшебную сказку и фантастическое произведение; находить в них сходства и различия;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сравнивать литературное произведение со сценарием теат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ральной постановки, кинофильмом, диафильмом или мульт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фильмом;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находить пословицы и поговорки, озаглавливать темы раз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дела, темы урока или давать название выставке книг;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сравнивать мотивы поступков героев из разных литератур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ных произведений, выявлять особенности их поведения в за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висимости от мотива;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создавать высказывание (или доказательство своей точки зрения) по теме урока из 9—10 предложений;</w:t>
      </w:r>
    </w:p>
    <w:p w:rsidR="002A2662" w:rsidRPr="00F6151B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понимать смысл и значение создания летописей, былин, житийных рассказов, рассказов и стихотворений великих клас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сиков литературы </w:t>
      </w:r>
    </w:p>
    <w:p w:rsidR="002A2662" w:rsidRPr="00F6151B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(Пушкина, Лермонтова, Чехова, Толстого, Горького и др.) для русской и мировой литературы;</w:t>
      </w:r>
    </w:p>
    <w:p w:rsidR="002A2662" w:rsidRPr="00F6151B" w:rsidRDefault="002A2662" w:rsidP="00F6151B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проявлять индивидуальные творческие способности при со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чинении эпизодов, небольших стихотворений, в процессе чте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ния по ролям, </w:t>
      </w:r>
      <w:proofErr w:type="gram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инсценировании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выполнении</w:t>
      </w:r>
      <w:proofErr w:type="gram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проектных заданий;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предлагать вариант решения нравственной проблемы исхо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дя из своих нравственных установок и ценностей и учитывая условия, в которых действовал герой произведения, его моти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вы и замысел автора;</w:t>
      </w:r>
    </w:p>
    <w:p w:rsidR="002A2662" w:rsidRPr="00330944" w:rsidRDefault="002A2662" w:rsidP="00330944">
      <w:pPr>
        <w:widowControl w:val="0"/>
        <w:numPr>
          <w:ilvl w:val="0"/>
          <w:numId w:val="5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дения, выявлять отношение автора к описываемым событиям и героям произведения.</w:t>
      </w:r>
    </w:p>
    <w:p w:rsidR="002A2662" w:rsidRPr="00330944" w:rsidRDefault="002A2662" w:rsidP="00330944">
      <w:pPr>
        <w:widowControl w:val="0"/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Коммуникативные УУД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высказывать свою точку зрения (9—10 предложений) на прочитанное произведение, проявлять активность и стремле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ние высказываться, задавать вопросы;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мер...» и пр.;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пользоваться элементарными приёмами убеждения, при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ёмами воздействия на эмоциональную сферу слушателей;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участвовать в 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полилоге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>, самостоятельно формулировать во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просы, в том числе неожиданные и оригинальные, по прочи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танному произведению;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способствовать созданию бесконфликтного взаимодействия между участниками диалога (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полилога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демонстрировать образец правильного ведения диалога (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лилога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предлагать способы 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в сложившейся кон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фликтной ситуации;</w:t>
      </w:r>
    </w:p>
    <w:p w:rsidR="002A2662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определять цитаты из текста литературного произведения, выдержки из диалогов героев, фразы и целые абзацы рассуж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дений автора, </w:t>
      </w:r>
    </w:p>
    <w:p w:rsidR="002A2662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доказывающие</w:t>
      </w:r>
      <w:proofErr w:type="gram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его отношение к описываемым событиям;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использовать найденный текстовый материал в своих уст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ных и письменных высказываниях и рассуждениях;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отвечать письменно на вопросы, в том числе и проблемного характера, по прочитанному произведению;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подготов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ке инсценировки, проекта, выполнении исследовательских и творческих заданий;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определять самостоятельно критерии оценивания выполне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ния того или иного задания (упражнения); оценивать свои достижения по выработанным критериям;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оценивать своё поведение по критериям, выработанным на основе нравственных норм, принятых в обществе;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искать причины конфликта в себе, анализировать причи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ны конфликта, самостоятельно разрешать конфликтные ситуа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ции;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обращаться к </w:t>
      </w:r>
      <w:proofErr w:type="spellStart"/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перечитыванию</w:t>
      </w:r>
      <w:proofErr w:type="spellEnd"/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тех литературных произведе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ний, в которых отражены схожие конфликтные ситуации;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находить в библиотеке книги, раскрывающие на художествен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ном материале способы разрешения конфликтных ситуаций;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tabs>
          <w:tab w:val="left" w:pos="720"/>
        </w:tabs>
        <w:spacing w:after="0" w:line="240" w:lineRule="auto"/>
        <w:ind w:left="567" w:right="-5" w:hanging="14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находить все источники информации, отбирать из них нуж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ный материал, перерабатывать, систематизировать, выстраи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вать в логике, соответствующей цели;</w:t>
      </w:r>
    </w:p>
    <w:p w:rsidR="002A2662" w:rsidRPr="00330944" w:rsidRDefault="002A2662" w:rsidP="00330944">
      <w:pPr>
        <w:widowControl w:val="0"/>
        <w:spacing w:after="123" w:line="240" w:lineRule="auto"/>
        <w:ind w:right="-5" w:firstLine="362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понимать значимость произведений великих русских писа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телей и поэтов (Пушкина, Толстого, Чехова, Тютчева, </w:t>
      </w:r>
      <w:r w:rsidRPr="00330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Фета, 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t>Некрасова и др.) для русской культуры;</w:t>
      </w:r>
    </w:p>
    <w:p w:rsidR="002A2662" w:rsidRPr="00330944" w:rsidRDefault="002A2662" w:rsidP="00330944">
      <w:pPr>
        <w:widowControl w:val="0"/>
        <w:numPr>
          <w:ilvl w:val="0"/>
          <w:numId w:val="6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читать вслух бегло, осознанно, без искажений, интонацион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но объединять слова в предложении и предложения в тексте,</w:t>
      </w:r>
    </w:p>
    <w:p w:rsidR="002A2662" w:rsidRPr="00330944" w:rsidRDefault="002A2662" w:rsidP="00330944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выражая своё отношение к содержанию и героям произведе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ния;</w:t>
      </w:r>
    </w:p>
    <w:p w:rsidR="002A2662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2662" w:rsidRPr="00330944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выбирать при выразительном чтении интонацию, темп, ло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гическое ударение, паузы, особенности жанра (сказка сказыва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ется, стихотворение читается с чувством, басня читается с са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тирическими нотками и пр.);</w:t>
      </w:r>
    </w:p>
    <w:p w:rsidR="002A2662" w:rsidRPr="00F6151B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пользоваться элементарными приёмами анализа текста с целью его изучения и осмысливания; осознавать через произ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ведения великих мастеров </w:t>
      </w:r>
    </w:p>
    <w:p w:rsidR="002A2662" w:rsidRPr="00F6151B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A2662" w:rsidRPr="00330944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>слова нравственные и эстетические ценности (добра, мира, терпения, справедливости, трудолю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бия); эстетически воспринимать произведения литературы, за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мечать образные выражения в поэтическом тексте, понимать, что точно подобранное автором слово способно создавать яр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кий образ;</w:t>
      </w:r>
    </w:p>
    <w:p w:rsidR="002A2662" w:rsidRPr="00330944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участвовать в дискуссиях на нравственные темы; подбирать примеры из прочитанных произведений;</w:t>
      </w:r>
    </w:p>
    <w:p w:rsidR="002A2662" w:rsidRPr="00330944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формулировать вопросы (один-два) проблемного характера к изучаемому тексту; находить эпизоды из разных частей про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читанного произведения, доказывающие собственный взгляд на проблему;</w:t>
      </w:r>
    </w:p>
    <w:p w:rsidR="002A2662" w:rsidRPr="00330944" w:rsidRDefault="002A2662" w:rsidP="00330944">
      <w:pPr>
        <w:widowControl w:val="0"/>
        <w:numPr>
          <w:ilvl w:val="0"/>
          <w:numId w:val="7"/>
        </w:num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делить текст на части, подбирать заглавия к ним, составлять самостоятельно план пересказа, продумывать связки для со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единения частей;</w:t>
      </w: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30944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находить в произведениях средства художественной вырази</w:t>
      </w:r>
      <w:r w:rsidRPr="00330944">
        <w:rPr>
          <w:rFonts w:ascii="Times New Roman" w:hAnsi="Times New Roman" w:cs="Times New Roman"/>
          <w:sz w:val="24"/>
          <w:szCs w:val="24"/>
          <w:lang w:eastAsia="ru-RU"/>
        </w:rPr>
        <w:softHyphen/>
        <w:t>тельности.</w:t>
      </w:r>
      <w:r w:rsidRPr="00736C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A2662" w:rsidRPr="00330944" w:rsidRDefault="002A2662" w:rsidP="00736C2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330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Четвероклассники </w:t>
      </w:r>
      <w:r w:rsidRPr="003309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научатся: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осознавать значимость чтения для своего развития, для успешного обучения  другим предметам и в дальнейшей жизни;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бегло, выразительно читать текст;</w:t>
      </w:r>
    </w:p>
    <w:p w:rsidR="002A2662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2A2662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ускоренно читать произведение за счёт отработки приёмов целостного и точного восприятия слова, быстроты понимания прочитанного (скорость чтения не менее 90 слов в минуту);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понимать содержание прочитанного понимать содержание прочитанного произведения, определять его тему, уметь устанавливать смысловые связи между частями прочитанного текста, определять главную мысль прочитанного и выражать её своими словами;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lastRenderedPageBreak/>
        <w:t>передать содержание прочитанного в виде краткого, полного, выборочного, творческого пересказа;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придумывать начало повествования или его возможное продолжение и завершение;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 xml:space="preserve">составлять план к </w:t>
      </w:r>
      <w:proofErr w:type="gramStart"/>
      <w:r w:rsidRPr="009A37A7">
        <w:rPr>
          <w:color w:val="000000"/>
          <w:sz w:val="24"/>
          <w:szCs w:val="24"/>
        </w:rPr>
        <w:t>прочитанному</w:t>
      </w:r>
      <w:proofErr w:type="gramEnd"/>
      <w:r w:rsidRPr="009A37A7">
        <w:rPr>
          <w:color w:val="000000"/>
          <w:sz w:val="24"/>
          <w:szCs w:val="24"/>
        </w:rPr>
        <w:t>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называть названия, темы и сюжеты 2-3 произведений больших фольклорных жанров, а также литературных произведений писателей - классиков;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читать наизусть не менее 15 стихотворений классиков отечественной и зарубежной литературы;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называть не менее 6-7 народных сказок, уметь их пересказывать;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 xml:space="preserve">полноценно слушать; осознанно и полно воспринимать содержание читаемого учителем или одноклассником произведения, устного ответа товарища, т. е. быстро схватывать, </w:t>
      </w:r>
      <w:proofErr w:type="spellStart"/>
      <w:proofErr w:type="gramStart"/>
      <w:r w:rsidRPr="009A37A7">
        <w:rPr>
          <w:color w:val="000000"/>
          <w:sz w:val="24"/>
          <w:szCs w:val="24"/>
        </w:rPr>
        <w:t>з</w:t>
      </w:r>
      <w:proofErr w:type="spellEnd"/>
      <w:proofErr w:type="gramEnd"/>
      <w:r w:rsidRPr="009A37A7">
        <w:rPr>
          <w:color w:val="000000"/>
          <w:sz w:val="24"/>
          <w:szCs w:val="24"/>
        </w:rPr>
        <w:t xml:space="preserve"> чём идёт речь в его ответе, с чего он начал отвечать, чем продолжил ответ, какими фактами и другими доказательствами оперирует, как и чем завершил свой ответ;</w:t>
      </w:r>
    </w:p>
    <w:p w:rsidR="002A2662" w:rsidRPr="009A37A7" w:rsidRDefault="002A2662" w:rsidP="00736C2F">
      <w:pPr>
        <w:pStyle w:val="af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оценивать выполнение любой проделанной работы, учебного задания.</w:t>
      </w:r>
    </w:p>
    <w:p w:rsidR="002A2662" w:rsidRPr="00330944" w:rsidRDefault="002A2662" w:rsidP="00736C2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3309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Четвероклассники </w:t>
      </w:r>
      <w:r w:rsidRPr="0033094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получат возможность научиться: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осознавать основные духовно-нравственные ценности человечества;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воспринимать окружающий мир в его единстве и многообразии;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применять в учебной и в реальной жизни доступные для освоения в данном возрасте личностные и регулятивные универсальные учебные действия;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испытывать чувство гордости за свою Родину, народ и историю;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уважать культуру народов многонациональной России и других стран;</w:t>
      </w:r>
    </w:p>
    <w:p w:rsidR="002A2662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бережно и ответственно относиться к окружающей природе;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 xml:space="preserve">развивать способность к </w:t>
      </w:r>
      <w:proofErr w:type="spellStart"/>
      <w:r w:rsidRPr="009A37A7">
        <w:rPr>
          <w:color w:val="000000"/>
          <w:sz w:val="24"/>
          <w:szCs w:val="24"/>
        </w:rPr>
        <w:t>эмпатии</w:t>
      </w:r>
      <w:proofErr w:type="spellEnd"/>
      <w:r w:rsidRPr="009A37A7">
        <w:rPr>
          <w:color w:val="000000"/>
          <w:sz w:val="24"/>
          <w:szCs w:val="24"/>
        </w:rPr>
        <w:t>, эмоционально-нравственной отзывчивости (на основе сопереживания литературным героям);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определять сходство и различие произведений разных жанров;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высказывать и пояснять свою точку зрения;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применять правила сотрудничества;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выделять в тексте опорные (ключевые) слова;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делать устную презентацию книги (произведения);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работать с детской периодикой;</w:t>
      </w:r>
    </w:p>
    <w:p w:rsidR="002A2662" w:rsidRPr="009A37A7" w:rsidRDefault="002A2662" w:rsidP="00736C2F">
      <w:pPr>
        <w:pStyle w:val="af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  <w:r w:rsidRPr="009A37A7">
        <w:rPr>
          <w:color w:val="000000"/>
          <w:sz w:val="24"/>
          <w:szCs w:val="24"/>
        </w:rPr>
        <w:t>расширять свой читательский кругозор и приобретать дальнейший опыт самостоятельной читательской деятельности.</w:t>
      </w:r>
    </w:p>
    <w:p w:rsidR="002A2662" w:rsidRPr="00736C2F" w:rsidRDefault="002A2662" w:rsidP="00510C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mallCaps/>
          <w:sz w:val="32"/>
          <w:szCs w:val="32"/>
          <w:lang w:eastAsia="ru-RU"/>
        </w:rPr>
        <w:br w:type="page"/>
      </w:r>
      <w:r w:rsidRPr="00736C2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</w:t>
      </w:r>
      <w:r w:rsidR="0060489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АНИЕ УЧЕБНОГО ПРЕДМЕТА</w:t>
      </w:r>
      <w:r w:rsidRPr="00736C2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(102 часа)</w:t>
      </w:r>
    </w:p>
    <w:p w:rsidR="002A2662" w:rsidRPr="00330944" w:rsidRDefault="002A2662" w:rsidP="0033094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12"/>
          <w:szCs w:val="12"/>
          <w:lang w:eastAsia="ru-RU"/>
        </w:rPr>
      </w:pPr>
    </w:p>
    <w:tbl>
      <w:tblPr>
        <w:tblW w:w="9180" w:type="dxa"/>
        <w:tblInd w:w="54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28"/>
        <w:gridCol w:w="7572"/>
        <w:gridCol w:w="1080"/>
      </w:tblGrid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Часы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Вводный урок по курсу литера</w:t>
            </w: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softHyphen/>
              <w:t>турного чтения</w:t>
            </w:r>
          </w:p>
          <w:p w:rsidR="002A2662" w:rsidRPr="00330944" w:rsidRDefault="002A2662" w:rsidP="00330944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Вступительная статья.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Летописи. Былины. Жития.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«И повесил Олег щит свой на врата </w:t>
            </w:r>
            <w:proofErr w:type="spell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_Царьграда</w:t>
            </w:r>
            <w:proofErr w:type="spell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...»</w:t>
            </w:r>
          </w:p>
          <w:p w:rsidR="002A2662" w:rsidRPr="009A37A7" w:rsidRDefault="002A2662" w:rsidP="009A37A7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«И вспомнил Олег коня своего...» «Ильины три </w:t>
            </w:r>
            <w:proofErr w:type="spell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поездочки</w:t>
            </w:r>
            <w:proofErr w:type="spell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». Житие Сергия</w:t>
            </w: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Радонежского»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8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Чудесный мир классики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П. Ершов «Конёк-горбунок».</w:t>
            </w:r>
          </w:p>
          <w:p w:rsidR="002A2662" w:rsidRPr="00330944" w:rsidRDefault="002A2662" w:rsidP="00330944">
            <w:pPr>
              <w:spacing w:after="0" w:line="226" w:lineRule="exact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  С. Пушкин «Няне», «Туча»,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«Унылая пора!..», «Сказка о мертвой </w:t>
            </w:r>
            <w:proofErr w:type="spell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_царевне</w:t>
            </w:r>
            <w:proofErr w:type="spell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и о семи богатырях». V Ю. Лермонтов «Дары Терека», «</w:t>
            </w:r>
            <w:proofErr w:type="spell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».</w:t>
            </w:r>
          </w:p>
          <w:p w:rsidR="002A2662" w:rsidRPr="00330944" w:rsidRDefault="002A2662" w:rsidP="009A37A7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 Н. Толстой «Детство», «Как мужик убрал камень». П. Чехов «Мальчики»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16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Поэтическая тетрадь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И. Тютчев «Еще земли печален...», «Как неожиданно и ярко...».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А. Фет «Бабочка», «Весенний  дождь».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 А. Баратынский «Весна, весна!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Как воздух чист!..», «Где сладкий шепот...».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Н. Плещеев «Дети и птичка».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И. С. Никитин «В синем небе плывут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над полями...». А. Некрасов «Школьник», «В зимние сумерки нянины сказки...».</w:t>
            </w:r>
          </w:p>
          <w:p w:rsidR="002A2662" w:rsidRPr="00330944" w:rsidRDefault="002A2662" w:rsidP="009A37A7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А. А. Бунин «Листопад»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11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9A37A7">
            <w:pPr>
              <w:spacing w:after="0" w:line="226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 </w:t>
            </w: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Литературные сказки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В.Ф. Одоевский «Городок в табакерке».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 М. Гаршин «Сказка о жабе и розе»,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П. П. Бажов «Серебряное копытце».</w:t>
            </w:r>
          </w:p>
          <w:p w:rsidR="002A2662" w:rsidRPr="00330944" w:rsidRDefault="002A2662" w:rsidP="009A37A7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С.Т. Аксаков «Аленький цветочек»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12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9A37A7">
            <w:pPr>
              <w:spacing w:after="0" w:line="226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   </w:t>
            </w: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Делу время - потехе час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 Л. Шварц «Сказка о потерянном  времени».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В. Ю. </w:t>
            </w:r>
            <w:proofErr w:type="gram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Драгунский</w:t>
            </w:r>
            <w:proofErr w:type="gram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«Главные реки»,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«Что любит Мишка».</w:t>
            </w:r>
          </w:p>
          <w:p w:rsidR="002A2662" w:rsidRPr="00330944" w:rsidRDefault="002A2662" w:rsidP="009A37A7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Е В. </w:t>
            </w:r>
            <w:proofErr w:type="spellStart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Голявкин</w:t>
            </w:r>
            <w:proofErr w:type="spellEnd"/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«Никакой я горчицы не ел»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4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Страна детства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 С. Житков «Как я ловил человечков».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«С Г. Паустовский «Корзина с еловыми шишками».</w:t>
            </w:r>
          </w:p>
          <w:p w:rsidR="002A2662" w:rsidRPr="00330944" w:rsidRDefault="002A2662" w:rsidP="00330944">
            <w:pPr>
              <w:spacing w:after="0" w:line="226" w:lineRule="exact"/>
              <w:ind w:left="14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М. Зощенко «Ёлка»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110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Поэтическая тетрадь</w:t>
            </w:r>
          </w:p>
          <w:p w:rsidR="002A2662" w:rsidRPr="00330944" w:rsidRDefault="002A2662" w:rsidP="00330944">
            <w:pPr>
              <w:numPr>
                <w:ilvl w:val="0"/>
                <w:numId w:val="2"/>
              </w:numPr>
              <w:tabs>
                <w:tab w:val="left" w:pos="355"/>
              </w:tabs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Я. Брюсов  «Опять сон», «Детская».</w:t>
            </w:r>
          </w:p>
          <w:p w:rsidR="002A2662" w:rsidRPr="009A37A7" w:rsidRDefault="002A2662" w:rsidP="009A37A7">
            <w:pPr>
              <w:numPr>
                <w:ilvl w:val="0"/>
                <w:numId w:val="2"/>
              </w:numPr>
              <w:tabs>
                <w:tab w:val="left" w:pos="370"/>
              </w:tabs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Есенин «Бабушкины сказки». М. И. Цветаева «Бежит тропинка с бугорка», «Наши царства»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2A2662" w:rsidRPr="000A58CF" w:rsidTr="00510CEE">
        <w:trPr>
          <w:trHeight w:val="147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9A37A7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Природа и мы</w:t>
            </w:r>
          </w:p>
          <w:p w:rsidR="002A2662" w:rsidRPr="00330944" w:rsidRDefault="002A2662" w:rsidP="009A37A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Н. </w:t>
            </w:r>
            <w:proofErr w:type="spellStart"/>
            <w:proofErr w:type="gram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Мамин-Сибиряк</w:t>
            </w:r>
            <w:proofErr w:type="spellEnd"/>
            <w:proofErr w:type="gram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«Приёмыш».</w:t>
            </w:r>
          </w:p>
          <w:p w:rsidR="002A2662" w:rsidRPr="00330944" w:rsidRDefault="002A2662" w:rsidP="009A37A7">
            <w:pPr>
              <w:tabs>
                <w:tab w:val="left" w:pos="374"/>
              </w:tabs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Куприн «Барбос и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Жулька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 М.М. Пришвин «Выскочка».</w:t>
            </w:r>
          </w:p>
          <w:p w:rsidR="002A2662" w:rsidRPr="00330944" w:rsidRDefault="002A2662" w:rsidP="009A37A7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Е. И.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«Кабан».</w:t>
            </w:r>
          </w:p>
          <w:p w:rsidR="002A2662" w:rsidRPr="00330944" w:rsidRDefault="002A2662" w:rsidP="009A37A7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 Астафьев «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Стрижонок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Скрип»</w:t>
            </w:r>
          </w:p>
          <w:p w:rsidR="002A2662" w:rsidRPr="00330944" w:rsidRDefault="002A2662" w:rsidP="00330944">
            <w:pPr>
              <w:tabs>
                <w:tab w:val="left" w:pos="360"/>
              </w:tabs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A2662" w:rsidRPr="000A58CF" w:rsidTr="00510CEE">
        <w:trPr>
          <w:trHeight w:val="10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Поэтическая тетрадь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Б. Л. Пастернак «Золотая осень». С. А.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Клычков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«Весна в лесу». Д. Б.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Кедрин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«Бабье лето». И.М. Рубцов «Сентябрь». С. А. Есенин «Лебёдушка»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2A2662" w:rsidRPr="000A58CF" w:rsidTr="00510CEE">
        <w:trPr>
          <w:trHeight w:val="139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Родина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 С. Никитин «Русь».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Д. Дрожжин «Родине».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А. В.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Жигулин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«О, Родина! В неярком блеске».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А. Слуцкий «Лошади в океане»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A2662" w:rsidRPr="000A58CF" w:rsidTr="00510CEE">
        <w:trPr>
          <w:trHeight w:val="94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Страна Фантазия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 С. Велтистов «Приключения Элек</w:t>
            </w: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троника»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К.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Булычёв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«Путешествие Алисы»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A2662" w:rsidRPr="000A58CF" w:rsidTr="00510CEE">
        <w:trPr>
          <w:trHeight w:val="111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Зарубежная литература</w:t>
            </w:r>
          </w:p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Д. Свифт «Путешествие Гулливера». Г.-Х. Андерсен «Русалочка». М. Твен «Приключения Тома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Сойера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». С. Лагерлеф «Святая ночь», «В </w:t>
            </w:r>
            <w:proofErr w:type="spellStart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зарете</w:t>
            </w:r>
            <w:proofErr w:type="spellEnd"/>
            <w:r w:rsidRPr="003309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111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120"/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330944">
            <w:pPr>
              <w:spacing w:after="0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2A2662" w:rsidRPr="00330944" w:rsidRDefault="002A2662" w:rsidP="0033094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2A2662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2662" w:rsidRPr="00510CEE" w:rsidRDefault="002A2662" w:rsidP="00510CE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510CE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 xml:space="preserve">Тематический план </w:t>
      </w:r>
    </w:p>
    <w:p w:rsidR="002A2662" w:rsidRDefault="002A2662" w:rsidP="00510CE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5770"/>
        <w:gridCol w:w="1905"/>
      </w:tblGrid>
      <w:tr w:rsidR="002A2662" w:rsidRPr="000A58CF" w:rsidTr="00510CEE">
        <w:trPr>
          <w:gridAfter w:val="1"/>
          <w:wAfter w:w="1905" w:type="dxa"/>
          <w:trHeight w:val="278"/>
          <w:jc w:val="center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20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Наименование разделов и тем</w:t>
            </w:r>
          </w:p>
        </w:tc>
      </w:tr>
      <w:tr w:rsidR="002A2662" w:rsidRPr="000A58CF" w:rsidTr="00510CEE">
        <w:trPr>
          <w:trHeight w:val="277"/>
          <w:jc w:val="center"/>
        </w:trPr>
        <w:tc>
          <w:tcPr>
            <w:tcW w:w="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20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Вводный урок по курсу литературного чтения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2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Летописи, былины, жития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8</w:t>
            </w:r>
          </w:p>
        </w:tc>
      </w:tr>
      <w:tr w:rsidR="002A2662" w:rsidRPr="000A58CF" w:rsidTr="00510CEE">
        <w:trPr>
          <w:trHeight w:val="2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3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Чудесный мир классики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16</w:t>
            </w:r>
          </w:p>
        </w:tc>
      </w:tr>
      <w:tr w:rsidR="002A2662" w:rsidRPr="000A58CF" w:rsidTr="00510CEE">
        <w:trPr>
          <w:trHeight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4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Поэтическая тетрадь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11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5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Литературные сказки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12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6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Делу время - потехе час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7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Страна детства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8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Поэтическая тетрадь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4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9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Природа и мы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9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10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Поэтическая тетрадь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5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11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Родина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6</w:t>
            </w:r>
          </w:p>
        </w:tc>
      </w:tr>
      <w:tr w:rsidR="002A2662" w:rsidRPr="000A58CF" w:rsidTr="00510CEE">
        <w:trPr>
          <w:trHeight w:val="2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12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Страна Фантазия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6</w:t>
            </w:r>
          </w:p>
        </w:tc>
      </w:tr>
      <w:tr w:rsidR="002A2662" w:rsidRPr="000A58CF" w:rsidTr="00510CEE">
        <w:trPr>
          <w:trHeight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13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 w:rsidRPr="00330944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Зарубежная литература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7</w:t>
            </w:r>
          </w:p>
        </w:tc>
      </w:tr>
      <w:tr w:rsidR="002A2662" w:rsidRPr="000A58CF" w:rsidTr="00510CEE">
        <w:trPr>
          <w:trHeight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14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Резервные уроки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2</w:t>
            </w:r>
          </w:p>
        </w:tc>
      </w:tr>
      <w:tr w:rsidR="002A2662" w:rsidRPr="000A58CF" w:rsidTr="00510CEE">
        <w:trPr>
          <w:trHeight w:val="2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662" w:rsidRPr="00330944" w:rsidRDefault="002A2662" w:rsidP="00F82234">
            <w:pPr>
              <w:spacing w:after="0" w:line="240" w:lineRule="auto"/>
              <w:ind w:left="194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094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102</w:t>
            </w:r>
          </w:p>
        </w:tc>
      </w:tr>
    </w:tbl>
    <w:p w:rsidR="002A2662" w:rsidRPr="00330944" w:rsidRDefault="002A2662" w:rsidP="00736C2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sectPr w:rsidR="002A2662" w:rsidRPr="00330944" w:rsidSect="00510CEE">
      <w:footerReference w:type="default" r:id="rId8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662" w:rsidRDefault="002A2662" w:rsidP="00660652">
      <w:pPr>
        <w:spacing w:after="0" w:line="240" w:lineRule="auto"/>
      </w:pPr>
      <w:r>
        <w:separator/>
      </w:r>
    </w:p>
  </w:endnote>
  <w:endnote w:type="continuationSeparator" w:id="0">
    <w:p w:rsidR="002A2662" w:rsidRDefault="002A2662" w:rsidP="0066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662" w:rsidRDefault="008623DF">
    <w:pPr>
      <w:pStyle w:val="ad"/>
      <w:jc w:val="right"/>
    </w:pPr>
    <w:fldSimple w:instr=" PAGE   \* MERGEFORMAT ">
      <w:r w:rsidR="0060489A">
        <w:rPr>
          <w:noProof/>
        </w:rPr>
        <w:t>8</w:t>
      </w:r>
    </w:fldSimple>
  </w:p>
  <w:p w:rsidR="002A2662" w:rsidRDefault="002A266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662" w:rsidRDefault="002A2662" w:rsidP="00660652">
      <w:pPr>
        <w:spacing w:after="0" w:line="240" w:lineRule="auto"/>
      </w:pPr>
      <w:r>
        <w:separator/>
      </w:r>
    </w:p>
  </w:footnote>
  <w:footnote w:type="continuationSeparator" w:id="0">
    <w:p w:rsidR="002A2662" w:rsidRDefault="002A2662" w:rsidP="00660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496"/>
    <w:multiLevelType w:val="multilevel"/>
    <w:tmpl w:val="B17699DC"/>
    <w:lvl w:ilvl="0">
      <w:start w:val="1"/>
      <w:numFmt w:val="upperLetter"/>
      <w:lvlText w:val="%1.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2319B4"/>
    <w:multiLevelType w:val="hybridMultilevel"/>
    <w:tmpl w:val="1E1ED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4A014E"/>
    <w:multiLevelType w:val="hybridMultilevel"/>
    <w:tmpl w:val="F1D048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235E0689"/>
    <w:multiLevelType w:val="multilevel"/>
    <w:tmpl w:val="C244613E"/>
    <w:lvl w:ilvl="0">
      <w:start w:val="2"/>
      <w:numFmt w:val="upperLetter"/>
      <w:lvlText w:val="%1.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E21AD5"/>
    <w:multiLevelType w:val="hybridMultilevel"/>
    <w:tmpl w:val="D7821DC0"/>
    <w:lvl w:ilvl="0" w:tplc="FF5E8556">
      <w:start w:val="1"/>
      <w:numFmt w:val="decimal"/>
      <w:lvlText w:val="%1."/>
      <w:lvlJc w:val="left"/>
      <w:pPr>
        <w:ind w:left="8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F4CD2"/>
    <w:multiLevelType w:val="hybridMultilevel"/>
    <w:tmpl w:val="1506C906"/>
    <w:lvl w:ilvl="0" w:tplc="0419000B">
      <w:start w:val="1"/>
      <w:numFmt w:val="bullet"/>
      <w:lvlText w:val=""/>
      <w:lvlJc w:val="left"/>
      <w:pPr>
        <w:ind w:left="14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7" w:hanging="360"/>
      </w:pPr>
      <w:rPr>
        <w:rFonts w:ascii="Wingdings" w:hAnsi="Wingdings" w:cs="Wingdings" w:hint="default"/>
      </w:rPr>
    </w:lvl>
  </w:abstractNum>
  <w:abstractNum w:abstractNumId="6">
    <w:nsid w:val="46100DB0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ED14AC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685DD0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0101D1"/>
    <w:multiLevelType w:val="hybridMultilevel"/>
    <w:tmpl w:val="64742CBC"/>
    <w:lvl w:ilvl="0" w:tplc="0419000B">
      <w:start w:val="1"/>
      <w:numFmt w:val="bullet"/>
      <w:lvlText w:val=""/>
      <w:lvlJc w:val="left"/>
      <w:pPr>
        <w:ind w:left="14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7" w:hanging="360"/>
      </w:pPr>
      <w:rPr>
        <w:rFonts w:ascii="Wingdings" w:hAnsi="Wingdings" w:cs="Wingdings" w:hint="default"/>
      </w:rPr>
    </w:lvl>
  </w:abstractNum>
  <w:abstractNum w:abstractNumId="10">
    <w:nsid w:val="78390098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0944"/>
    <w:rsid w:val="00084A91"/>
    <w:rsid w:val="000A58CF"/>
    <w:rsid w:val="000F4026"/>
    <w:rsid w:val="00192602"/>
    <w:rsid w:val="001A01DA"/>
    <w:rsid w:val="002677D0"/>
    <w:rsid w:val="0029140C"/>
    <w:rsid w:val="002A2662"/>
    <w:rsid w:val="002F70B8"/>
    <w:rsid w:val="00330944"/>
    <w:rsid w:val="003448B9"/>
    <w:rsid w:val="003F16D5"/>
    <w:rsid w:val="00510CEE"/>
    <w:rsid w:val="00554A2D"/>
    <w:rsid w:val="005A7D06"/>
    <w:rsid w:val="0060489A"/>
    <w:rsid w:val="00632363"/>
    <w:rsid w:val="00660652"/>
    <w:rsid w:val="00696B64"/>
    <w:rsid w:val="006D04D9"/>
    <w:rsid w:val="0070191B"/>
    <w:rsid w:val="00736C2F"/>
    <w:rsid w:val="00804AEE"/>
    <w:rsid w:val="008623DF"/>
    <w:rsid w:val="00893CB0"/>
    <w:rsid w:val="009A37A7"/>
    <w:rsid w:val="009C0D5C"/>
    <w:rsid w:val="00A426FB"/>
    <w:rsid w:val="00A52D08"/>
    <w:rsid w:val="00A770F0"/>
    <w:rsid w:val="00B73C16"/>
    <w:rsid w:val="00B927DD"/>
    <w:rsid w:val="00CB235A"/>
    <w:rsid w:val="00CE23C4"/>
    <w:rsid w:val="00CF30DA"/>
    <w:rsid w:val="00DB591C"/>
    <w:rsid w:val="00E478A4"/>
    <w:rsid w:val="00E97F99"/>
    <w:rsid w:val="00F6151B"/>
    <w:rsid w:val="00F8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927DD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30944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309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30944"/>
    <w:pPr>
      <w:keepNext/>
      <w:spacing w:before="240" w:after="60" w:line="240" w:lineRule="auto"/>
      <w:outlineLvl w:val="2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30944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3094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3094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3094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094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30944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30944"/>
    <w:rPr>
      <w:rFonts w:ascii="Tahom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30944"/>
    <w:rPr>
      <w:rFonts w:ascii="Calibri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30944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309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30944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330944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33094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3309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33094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rsid w:val="003309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33094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rsid w:val="0033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330944"/>
    <w:rPr>
      <w:color w:val="0000FF"/>
      <w:u w:val="single"/>
    </w:rPr>
  </w:style>
  <w:style w:type="paragraph" w:styleId="ab">
    <w:name w:val="header"/>
    <w:basedOn w:val="a"/>
    <w:link w:val="ac"/>
    <w:uiPriority w:val="99"/>
    <w:rsid w:val="0033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330944"/>
    <w:rPr>
      <w:rFonts w:ascii="Calibri" w:hAnsi="Calibri" w:cs="Calibri"/>
    </w:rPr>
  </w:style>
  <w:style w:type="paragraph" w:styleId="ad">
    <w:name w:val="footer"/>
    <w:basedOn w:val="a"/>
    <w:link w:val="ae"/>
    <w:uiPriority w:val="99"/>
    <w:rsid w:val="0033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330944"/>
    <w:rPr>
      <w:rFonts w:ascii="Calibri" w:hAnsi="Calibri" w:cs="Calibri"/>
    </w:rPr>
  </w:style>
  <w:style w:type="character" w:customStyle="1" w:styleId="BalloonTextChar">
    <w:name w:val="Balloon Text Char"/>
    <w:link w:val="af"/>
    <w:uiPriority w:val="99"/>
    <w:semiHidden/>
    <w:locked/>
    <w:rsid w:val="00330944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f0"/>
    <w:uiPriority w:val="99"/>
    <w:semiHidden/>
    <w:rsid w:val="003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8623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330944"/>
    <w:rPr>
      <w:rFonts w:ascii="Tahoma" w:hAnsi="Tahoma" w:cs="Tahoma"/>
      <w:sz w:val="16"/>
      <w:szCs w:val="16"/>
    </w:rPr>
  </w:style>
  <w:style w:type="paragraph" w:styleId="af1">
    <w:name w:val="Title"/>
    <w:basedOn w:val="a"/>
    <w:next w:val="a"/>
    <w:link w:val="af2"/>
    <w:uiPriority w:val="99"/>
    <w:qFormat/>
    <w:rsid w:val="00330944"/>
    <w:pPr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uiPriority w:val="99"/>
    <w:locked/>
    <w:rsid w:val="00330944"/>
    <w:rPr>
      <w:rFonts w:ascii="Cambria" w:hAnsi="Cambria" w:cs="Cambria"/>
      <w:b/>
      <w:bCs/>
      <w:kern w:val="28"/>
      <w:sz w:val="32"/>
      <w:szCs w:val="32"/>
      <w:lang w:eastAsia="ru-RU"/>
    </w:rPr>
  </w:style>
  <w:style w:type="character" w:customStyle="1" w:styleId="DocumentMapChar">
    <w:name w:val="Document Map Char"/>
    <w:link w:val="af3"/>
    <w:uiPriority w:val="99"/>
    <w:semiHidden/>
    <w:locked/>
    <w:rsid w:val="00330944"/>
    <w:rPr>
      <w:rFonts w:ascii="Tahoma" w:hAnsi="Tahoma" w:cs="Tahoma"/>
      <w:shd w:val="clear" w:color="auto" w:fill="000080"/>
    </w:rPr>
  </w:style>
  <w:style w:type="paragraph" w:styleId="af3">
    <w:name w:val="Document Map"/>
    <w:basedOn w:val="a"/>
    <w:link w:val="af4"/>
    <w:uiPriority w:val="99"/>
    <w:semiHidden/>
    <w:rsid w:val="00330944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8623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2">
    <w:name w:val="Схема документа Знак1"/>
    <w:basedOn w:val="a0"/>
    <w:uiPriority w:val="99"/>
    <w:semiHidden/>
    <w:rsid w:val="00330944"/>
    <w:rPr>
      <w:rFonts w:ascii="Tahoma" w:hAnsi="Tahoma" w:cs="Tahoma"/>
      <w:sz w:val="16"/>
      <w:szCs w:val="16"/>
    </w:rPr>
  </w:style>
  <w:style w:type="character" w:styleId="af5">
    <w:name w:val="Strong"/>
    <w:basedOn w:val="a0"/>
    <w:uiPriority w:val="99"/>
    <w:qFormat/>
    <w:rsid w:val="00330944"/>
    <w:rPr>
      <w:b/>
      <w:bCs/>
    </w:rPr>
  </w:style>
  <w:style w:type="paragraph" w:styleId="af6">
    <w:name w:val="List Paragraph"/>
    <w:basedOn w:val="a"/>
    <w:uiPriority w:val="99"/>
    <w:qFormat/>
    <w:rsid w:val="0033094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330944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3309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1">
    <w:name w:val="Знак Знак4"/>
    <w:uiPriority w:val="99"/>
    <w:rsid w:val="00330944"/>
    <w:rPr>
      <w:rFonts w:ascii="Times New Roman" w:hAnsi="Times New Roman" w:cs="Times New Roman"/>
    </w:rPr>
  </w:style>
  <w:style w:type="paragraph" w:styleId="af7">
    <w:name w:val="No Spacing"/>
    <w:uiPriority w:val="99"/>
    <w:qFormat/>
    <w:rsid w:val="00330944"/>
    <w:rPr>
      <w:rFonts w:cs="Calibri"/>
      <w:lang w:eastAsia="en-US"/>
    </w:rPr>
  </w:style>
  <w:style w:type="character" w:styleId="af8">
    <w:name w:val="page number"/>
    <w:basedOn w:val="a0"/>
    <w:uiPriority w:val="99"/>
    <w:rsid w:val="00330944"/>
  </w:style>
  <w:style w:type="paragraph" w:customStyle="1" w:styleId="Default">
    <w:name w:val="Default"/>
    <w:uiPriority w:val="99"/>
    <w:rsid w:val="003309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af9">
    <w:name w:val="Знак"/>
    <w:basedOn w:val="a"/>
    <w:uiPriority w:val="99"/>
    <w:rsid w:val="0033094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pelle">
    <w:name w:val="spelle"/>
    <w:basedOn w:val="a0"/>
    <w:uiPriority w:val="99"/>
    <w:rsid w:val="00330944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3094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330944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330944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33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330944"/>
  </w:style>
  <w:style w:type="character" w:styleId="afa">
    <w:name w:val="Emphasis"/>
    <w:basedOn w:val="a0"/>
    <w:uiPriority w:val="99"/>
    <w:qFormat/>
    <w:rsid w:val="00330944"/>
    <w:rPr>
      <w:i/>
      <w:iCs/>
    </w:rPr>
  </w:style>
  <w:style w:type="paragraph" w:styleId="23">
    <w:name w:val="Body Text 2"/>
    <w:basedOn w:val="a"/>
    <w:link w:val="24"/>
    <w:uiPriority w:val="99"/>
    <w:rsid w:val="003309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33094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330944"/>
  </w:style>
  <w:style w:type="character" w:customStyle="1" w:styleId="c2">
    <w:name w:val="c2"/>
    <w:basedOn w:val="a0"/>
    <w:uiPriority w:val="99"/>
    <w:rsid w:val="00330944"/>
  </w:style>
  <w:style w:type="character" w:customStyle="1" w:styleId="c42">
    <w:name w:val="c42"/>
    <w:basedOn w:val="a0"/>
    <w:uiPriority w:val="99"/>
    <w:rsid w:val="00330944"/>
  </w:style>
  <w:style w:type="paragraph" w:customStyle="1" w:styleId="c36">
    <w:name w:val="c36"/>
    <w:basedOn w:val="a"/>
    <w:uiPriority w:val="99"/>
    <w:rsid w:val="0033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330944"/>
  </w:style>
  <w:style w:type="character" w:customStyle="1" w:styleId="c8">
    <w:name w:val="c8"/>
    <w:basedOn w:val="a0"/>
    <w:uiPriority w:val="99"/>
    <w:rsid w:val="00330944"/>
  </w:style>
  <w:style w:type="paragraph" w:customStyle="1" w:styleId="c20">
    <w:name w:val="c20"/>
    <w:basedOn w:val="a"/>
    <w:uiPriority w:val="99"/>
    <w:rsid w:val="0033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33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3309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330944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uiPriority w:val="99"/>
    <w:rsid w:val="00330944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1"/>
      <w:szCs w:val="21"/>
    </w:rPr>
  </w:style>
  <w:style w:type="paragraph" w:styleId="z-">
    <w:name w:val="HTML Top of Form"/>
    <w:basedOn w:val="a"/>
    <w:next w:val="a"/>
    <w:link w:val="z-0"/>
    <w:hidden/>
    <w:uiPriority w:val="99"/>
    <w:rsid w:val="0033094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330944"/>
    <w:rPr>
      <w:rFonts w:ascii="Arial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uiPriority w:val="99"/>
    <w:rsid w:val="00330944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104">
    <w:name w:val="Font Style104"/>
    <w:uiPriority w:val="99"/>
    <w:rsid w:val="00330944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uiPriority w:val="99"/>
    <w:rsid w:val="0033094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uiPriority w:val="99"/>
    <w:rsid w:val="0033094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330944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29">
    <w:name w:val="Font Style29"/>
    <w:uiPriority w:val="99"/>
    <w:rsid w:val="00330944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33094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330944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31">
    <w:name w:val="Font Style31"/>
    <w:uiPriority w:val="99"/>
    <w:rsid w:val="0033094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uiPriority w:val="99"/>
    <w:rsid w:val="00330944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30944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afb">
    <w:name w:val="Основной текст_"/>
    <w:basedOn w:val="a0"/>
    <w:link w:val="13"/>
    <w:uiPriority w:val="99"/>
    <w:locked/>
    <w:rsid w:val="00330944"/>
    <w:rPr>
      <w:rFonts w:ascii="Arial" w:hAnsi="Arial" w:cs="Arial"/>
      <w:sz w:val="18"/>
      <w:szCs w:val="18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330944"/>
    <w:rPr>
      <w:rFonts w:ascii="Arial" w:hAnsi="Arial" w:cs="Arial"/>
      <w:spacing w:val="3"/>
      <w:sz w:val="18"/>
      <w:szCs w:val="18"/>
      <w:shd w:val="clear" w:color="auto" w:fill="FFFFFF"/>
    </w:rPr>
  </w:style>
  <w:style w:type="paragraph" w:customStyle="1" w:styleId="13">
    <w:name w:val="Основной текст1"/>
    <w:basedOn w:val="a"/>
    <w:link w:val="afb"/>
    <w:uiPriority w:val="99"/>
    <w:rsid w:val="0033094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26">
    <w:name w:val="Основной текст (2)"/>
    <w:basedOn w:val="a"/>
    <w:link w:val="25"/>
    <w:uiPriority w:val="99"/>
    <w:rsid w:val="00330944"/>
    <w:pPr>
      <w:shd w:val="clear" w:color="auto" w:fill="FFFFFF"/>
      <w:spacing w:after="0" w:line="226" w:lineRule="exact"/>
    </w:pPr>
    <w:rPr>
      <w:rFonts w:ascii="Arial" w:hAnsi="Arial" w:cs="Arial"/>
      <w:spacing w:val="3"/>
      <w:sz w:val="18"/>
      <w:szCs w:val="18"/>
    </w:rPr>
  </w:style>
  <w:style w:type="paragraph" w:customStyle="1" w:styleId="14">
    <w:name w:val="Без интервала1"/>
    <w:uiPriority w:val="99"/>
    <w:rsid w:val="00330944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4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1792</Words>
  <Characters>11872</Characters>
  <Application>Microsoft Office Word</Application>
  <DocSecurity>0</DocSecurity>
  <Lines>98</Lines>
  <Paragraphs>27</Paragraphs>
  <ScaleCrop>false</ScaleCrop>
  <Company>МОШ</Company>
  <LinksUpToDate>false</LinksUpToDate>
  <CharactersWithSpaces>13637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Незнайка</dc:creator>
  <cp:keywords/>
  <dc:description/>
  <cp:lastModifiedBy>User</cp:lastModifiedBy>
  <cp:revision>11</cp:revision>
  <cp:lastPrinted>2017-01-26T21:16:00Z</cp:lastPrinted>
  <dcterms:created xsi:type="dcterms:W3CDTF">2016-09-04T13:20:00Z</dcterms:created>
  <dcterms:modified xsi:type="dcterms:W3CDTF">2017-02-06T13:52:00Z</dcterms:modified>
</cp:coreProperties>
</file>