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BE" w:rsidRPr="0000299C" w:rsidRDefault="006000BE" w:rsidP="006000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299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«Маленская школа»</w:t>
      </w:r>
    </w:p>
    <w:p w:rsidR="006000BE" w:rsidRPr="0000299C" w:rsidRDefault="006000BE" w:rsidP="006000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299C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6000BE" w:rsidRPr="00C00948" w:rsidRDefault="006000BE" w:rsidP="006000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299C">
        <w:rPr>
          <w:rFonts w:ascii="Times New Roman" w:hAnsi="Times New Roman"/>
          <w:sz w:val="24"/>
          <w:szCs w:val="24"/>
        </w:rPr>
        <w:t>ул.Школьная, 6, с. Маленькое, Симферопольский райо</w:t>
      </w:r>
      <w:r w:rsidRPr="00C00948">
        <w:rPr>
          <w:rFonts w:ascii="Times New Roman" w:hAnsi="Times New Roman"/>
          <w:sz w:val="24"/>
          <w:szCs w:val="24"/>
        </w:rPr>
        <w:t>н, РК, 297517</w:t>
      </w:r>
    </w:p>
    <w:p w:rsidR="006000BE" w:rsidRPr="0000299C" w:rsidRDefault="006000BE" w:rsidP="006000BE">
      <w:pPr>
        <w:spacing w:after="0"/>
        <w:ind w:left="170" w:right="57"/>
        <w:jc w:val="center"/>
        <w:rPr>
          <w:rFonts w:ascii="Times New Roman" w:hAnsi="Times New Roman"/>
          <w:b/>
          <w:sz w:val="24"/>
          <w:szCs w:val="24"/>
        </w:rPr>
      </w:pPr>
      <w:r w:rsidRPr="00C00948">
        <w:rPr>
          <w:rFonts w:ascii="Times New Roman" w:hAnsi="Times New Roman"/>
          <w:sz w:val="24"/>
          <w:szCs w:val="24"/>
        </w:rPr>
        <w:t xml:space="preserve">тел/факс (3652) 32-56-82,  </w:t>
      </w:r>
      <w:r w:rsidRPr="00C00948">
        <w:rPr>
          <w:rFonts w:ascii="Times New Roman" w:hAnsi="Times New Roman"/>
          <w:sz w:val="24"/>
          <w:szCs w:val="24"/>
          <w:lang w:val="it-IT"/>
        </w:rPr>
        <w:t>e</w:t>
      </w:r>
      <w:r w:rsidRPr="00C00948">
        <w:rPr>
          <w:rFonts w:ascii="Times New Roman" w:hAnsi="Times New Roman"/>
          <w:sz w:val="24"/>
          <w:szCs w:val="24"/>
        </w:rPr>
        <w:t>-</w:t>
      </w:r>
      <w:r w:rsidRPr="00C00948">
        <w:rPr>
          <w:rFonts w:ascii="Times New Roman" w:hAnsi="Times New Roman"/>
          <w:sz w:val="24"/>
          <w:szCs w:val="24"/>
          <w:lang w:val="it-IT"/>
        </w:rPr>
        <w:t>mail</w:t>
      </w:r>
      <w:r w:rsidRPr="00C0094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00948">
          <w:rPr>
            <w:rStyle w:val="aa"/>
            <w:rFonts w:ascii="Times New Roman" w:eastAsia="MS Mincho" w:hAnsi="Times New Roman"/>
            <w:color w:val="auto"/>
            <w:sz w:val="24"/>
            <w:szCs w:val="24"/>
            <w:lang w:val="en-US"/>
          </w:rPr>
          <w:t>malenkoe</w:t>
        </w:r>
        <w:r w:rsidRPr="00C00948">
          <w:rPr>
            <w:rStyle w:val="aa"/>
            <w:rFonts w:ascii="Times New Roman" w:eastAsia="MS Mincho" w:hAnsi="Times New Roman"/>
            <w:b/>
            <w:color w:val="auto"/>
            <w:sz w:val="24"/>
            <w:szCs w:val="24"/>
          </w:rPr>
          <w:t>_</w:t>
        </w:r>
        <w:r w:rsidRPr="00C00948">
          <w:rPr>
            <w:rStyle w:val="aa"/>
            <w:rFonts w:ascii="Times New Roman" w:eastAsia="MS Mincho" w:hAnsi="Times New Roman"/>
            <w:color w:val="auto"/>
            <w:sz w:val="24"/>
            <w:szCs w:val="24"/>
            <w:lang w:val="en-US"/>
          </w:rPr>
          <w:t>school</w:t>
        </w:r>
        <w:r w:rsidRPr="00C00948">
          <w:rPr>
            <w:rStyle w:val="aa"/>
            <w:rFonts w:ascii="Times New Roman" w:eastAsia="MS Mincho" w:hAnsi="Times New Roman"/>
            <w:color w:val="auto"/>
            <w:sz w:val="24"/>
            <w:szCs w:val="24"/>
          </w:rPr>
          <w:t>@</w:t>
        </w:r>
        <w:r w:rsidRPr="00C00948">
          <w:rPr>
            <w:rStyle w:val="aa"/>
            <w:rFonts w:ascii="Times New Roman" w:eastAsia="MS Mincho" w:hAnsi="Times New Roman"/>
            <w:color w:val="auto"/>
            <w:sz w:val="24"/>
            <w:szCs w:val="24"/>
            <w:lang w:val="it-IT"/>
          </w:rPr>
          <w:t>mail</w:t>
        </w:r>
        <w:r w:rsidRPr="00C00948">
          <w:rPr>
            <w:rStyle w:val="aa"/>
            <w:rFonts w:ascii="Times New Roman" w:eastAsia="MS Mincho" w:hAnsi="Times New Roman"/>
            <w:color w:val="auto"/>
            <w:sz w:val="24"/>
            <w:szCs w:val="24"/>
          </w:rPr>
          <w:t>.</w:t>
        </w:r>
        <w:r w:rsidRPr="00C00948">
          <w:rPr>
            <w:rStyle w:val="aa"/>
            <w:rFonts w:ascii="Times New Roman" w:eastAsia="MS Mincho" w:hAnsi="Times New Roman"/>
            <w:color w:val="auto"/>
            <w:sz w:val="24"/>
            <w:szCs w:val="24"/>
            <w:lang w:val="it-IT"/>
          </w:rPr>
          <w:t>ru</w:t>
        </w:r>
      </w:hyperlink>
      <w:r w:rsidRPr="0000299C">
        <w:rPr>
          <w:rFonts w:ascii="Times New Roman" w:hAnsi="Times New Roman"/>
          <w:sz w:val="24"/>
          <w:szCs w:val="24"/>
        </w:rPr>
        <w:t xml:space="preserve"> ОГРН 1159102000090</w:t>
      </w:r>
      <w:r w:rsidRPr="0000299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000BE" w:rsidRPr="0000299C" w:rsidRDefault="006000BE" w:rsidP="006000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3227"/>
        <w:gridCol w:w="3360"/>
        <w:gridCol w:w="3359"/>
      </w:tblGrid>
      <w:tr w:rsidR="006000BE" w:rsidRPr="003D5AE5" w:rsidTr="00676D6A">
        <w:trPr>
          <w:trHeight w:val="2266"/>
        </w:trPr>
        <w:tc>
          <w:tcPr>
            <w:tcW w:w="3227" w:type="dxa"/>
            <w:shd w:val="clear" w:color="auto" w:fill="auto"/>
          </w:tcPr>
          <w:p w:rsidR="006000BE" w:rsidRPr="003D5AE5" w:rsidRDefault="006000BE" w:rsidP="0071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5">
              <w:rPr>
                <w:rFonts w:ascii="Times New Roman" w:hAnsi="Times New Roman"/>
                <w:b/>
                <w:bCs/>
                <w:sz w:val="28"/>
                <w:szCs w:val="28"/>
              </w:rPr>
              <w:t>РАССМОТРЕНО</w:t>
            </w:r>
          </w:p>
          <w:p w:rsidR="006000BE" w:rsidRPr="003D5AE5" w:rsidRDefault="006000BE" w:rsidP="0071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E5">
              <w:rPr>
                <w:rFonts w:ascii="Times New Roman" w:hAnsi="Times New Roman"/>
                <w:sz w:val="28"/>
                <w:szCs w:val="28"/>
              </w:rPr>
              <w:t xml:space="preserve">на заседании МО </w:t>
            </w:r>
          </w:p>
          <w:p w:rsidR="006000BE" w:rsidRPr="003D5AE5" w:rsidRDefault="006000BE" w:rsidP="0071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5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  <w:p w:rsidR="006000BE" w:rsidRPr="003D5AE5" w:rsidRDefault="006000BE" w:rsidP="0071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5">
              <w:rPr>
                <w:rFonts w:ascii="Times New Roman" w:hAnsi="Times New Roman"/>
                <w:sz w:val="28"/>
                <w:szCs w:val="28"/>
              </w:rPr>
              <w:t>Руководитель  МО</w:t>
            </w:r>
            <w:r w:rsidR="00676D6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00BE" w:rsidRPr="003D5AE5" w:rsidRDefault="006000BE" w:rsidP="0071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5">
              <w:rPr>
                <w:rFonts w:ascii="Times New Roman" w:hAnsi="Times New Roman"/>
                <w:sz w:val="28"/>
                <w:szCs w:val="28"/>
              </w:rPr>
              <w:t xml:space="preserve">______Л.Т.Билялова                Протокол №   </w:t>
            </w:r>
          </w:p>
          <w:p w:rsidR="006000BE" w:rsidRPr="003D5AE5" w:rsidRDefault="006000BE" w:rsidP="00711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AE5">
              <w:rPr>
                <w:rFonts w:ascii="Times New Roman" w:hAnsi="Times New Roman"/>
                <w:sz w:val="28"/>
                <w:szCs w:val="28"/>
              </w:rPr>
              <w:t>от «___»_______2017г.</w:t>
            </w:r>
          </w:p>
          <w:p w:rsidR="006000BE" w:rsidRPr="003D5AE5" w:rsidRDefault="006000BE" w:rsidP="007111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6000BE" w:rsidRPr="003D5AE5" w:rsidRDefault="006000BE" w:rsidP="0071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E5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:rsidR="006000BE" w:rsidRPr="003D5AE5" w:rsidRDefault="006000BE" w:rsidP="0071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E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="00676D6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00BE" w:rsidRPr="003D5AE5" w:rsidRDefault="006000BE" w:rsidP="0071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E5">
              <w:rPr>
                <w:rFonts w:ascii="Times New Roman" w:hAnsi="Times New Roman"/>
                <w:sz w:val="28"/>
                <w:szCs w:val="28"/>
              </w:rPr>
              <w:t>______Л.Н.Гребенюк</w:t>
            </w:r>
          </w:p>
          <w:p w:rsidR="006000BE" w:rsidRPr="003D5AE5" w:rsidRDefault="006000BE" w:rsidP="007111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AE5">
              <w:rPr>
                <w:rFonts w:ascii="Times New Roman" w:hAnsi="Times New Roman"/>
                <w:sz w:val="28"/>
                <w:szCs w:val="28"/>
              </w:rPr>
              <w:t>«___»__________ 2017г.</w:t>
            </w:r>
          </w:p>
        </w:tc>
        <w:tc>
          <w:tcPr>
            <w:tcW w:w="3359" w:type="dxa"/>
            <w:shd w:val="clear" w:color="auto" w:fill="auto"/>
          </w:tcPr>
          <w:p w:rsidR="006000BE" w:rsidRPr="003D5AE5" w:rsidRDefault="00676D6A" w:rsidP="0071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3D5AE5" w:rsidRPr="003D5AE5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6000BE" w:rsidRPr="003D5AE5" w:rsidRDefault="00676D6A" w:rsidP="0071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000BE" w:rsidRPr="003D5AE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6000BE" w:rsidRPr="003D5AE5" w:rsidRDefault="00676D6A" w:rsidP="0071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000BE" w:rsidRPr="003D5AE5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____С.Н.Хрыкина </w:t>
            </w:r>
          </w:p>
          <w:p w:rsidR="006000BE" w:rsidRPr="003D5AE5" w:rsidRDefault="006000BE" w:rsidP="007111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5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D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D5AE5">
              <w:rPr>
                <w:rFonts w:ascii="Times New Roman" w:hAnsi="Times New Roman"/>
                <w:sz w:val="28"/>
                <w:szCs w:val="28"/>
              </w:rPr>
              <w:t>«__» _______2017г.</w:t>
            </w:r>
          </w:p>
          <w:p w:rsidR="006000BE" w:rsidRPr="003D5AE5" w:rsidRDefault="006000BE" w:rsidP="00711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0BE" w:rsidRPr="0000299C" w:rsidRDefault="006000BE" w:rsidP="006000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0BE" w:rsidRPr="0000299C" w:rsidRDefault="006000BE" w:rsidP="006000BE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6000BE" w:rsidRDefault="006000BE" w:rsidP="006000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9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00B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D5AE5">
        <w:rPr>
          <w:rFonts w:ascii="Times New Roman" w:hAnsi="Times New Roman" w:cs="Times New Roman"/>
          <w:b/>
          <w:bCs/>
          <w:sz w:val="28"/>
          <w:szCs w:val="28"/>
        </w:rPr>
        <w:t>учебному предмету «Литературное чтение»</w:t>
      </w:r>
    </w:p>
    <w:p w:rsidR="006D0F7B" w:rsidRPr="006000BE" w:rsidRDefault="006D0F7B" w:rsidP="006000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BE" w:rsidRPr="003D5AE5" w:rsidRDefault="006000BE" w:rsidP="003D5AE5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3D5AE5">
        <w:rPr>
          <w:rFonts w:ascii="Times New Roman" w:hAnsi="Times New Roman" w:cs="Times New Roman"/>
          <w:b/>
          <w:sz w:val="28"/>
          <w:szCs w:val="28"/>
        </w:rPr>
        <w:t>Класс: 4</w:t>
      </w:r>
      <w:r w:rsidR="00C14E84">
        <w:rPr>
          <w:rFonts w:ascii="Times New Roman" w:hAnsi="Times New Roman" w:cs="Times New Roman"/>
          <w:b/>
          <w:sz w:val="28"/>
          <w:szCs w:val="28"/>
        </w:rPr>
        <w:t>-А</w:t>
      </w:r>
    </w:p>
    <w:p w:rsidR="006000BE" w:rsidRPr="003D5AE5" w:rsidRDefault="006000BE" w:rsidP="003D5AE5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3D5AE5">
        <w:rPr>
          <w:rFonts w:ascii="Times New Roman" w:hAnsi="Times New Roman" w:cs="Times New Roman"/>
          <w:b/>
          <w:sz w:val="28"/>
          <w:szCs w:val="28"/>
        </w:rPr>
        <w:t>Уровень образования: начальное общее образование</w:t>
      </w:r>
    </w:p>
    <w:p w:rsidR="006000BE" w:rsidRPr="003D5AE5" w:rsidRDefault="006000BE" w:rsidP="003D5AE5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3D5AE5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2017/2018гг. </w:t>
      </w:r>
    </w:p>
    <w:p w:rsidR="006000BE" w:rsidRPr="003D5AE5" w:rsidRDefault="006000BE" w:rsidP="003D5AE5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3D5AE5"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учебному плану: </w:t>
      </w:r>
    </w:p>
    <w:p w:rsidR="006000BE" w:rsidRDefault="006000BE" w:rsidP="003D5AE5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3D5AE5">
        <w:rPr>
          <w:rFonts w:ascii="Times New Roman" w:hAnsi="Times New Roman" w:cs="Times New Roman"/>
          <w:b/>
          <w:sz w:val="28"/>
          <w:szCs w:val="28"/>
        </w:rPr>
        <w:t xml:space="preserve"> всего – 1</w:t>
      </w:r>
      <w:r w:rsidR="00A96842" w:rsidRPr="003D5AE5">
        <w:rPr>
          <w:rFonts w:ascii="Times New Roman" w:hAnsi="Times New Roman" w:cs="Times New Roman"/>
          <w:b/>
          <w:sz w:val="28"/>
          <w:szCs w:val="28"/>
        </w:rPr>
        <w:t>02</w:t>
      </w:r>
      <w:r w:rsidRPr="003D5AE5">
        <w:rPr>
          <w:rFonts w:ascii="Times New Roman" w:hAnsi="Times New Roman" w:cs="Times New Roman"/>
          <w:b/>
          <w:sz w:val="28"/>
          <w:szCs w:val="28"/>
        </w:rPr>
        <w:t xml:space="preserve"> ч в год; 3 ч в неделю</w:t>
      </w:r>
    </w:p>
    <w:p w:rsidR="003D5AE5" w:rsidRPr="003D5AE5" w:rsidRDefault="003D5AE5" w:rsidP="003D5AE5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6000BE" w:rsidRPr="005F4914" w:rsidRDefault="006000BE" w:rsidP="006000BE">
      <w:pPr>
        <w:spacing w:after="0" w:line="240" w:lineRule="auto"/>
        <w:jc w:val="both"/>
        <w:rPr>
          <w:rFonts w:ascii="Times New Roman" w:hAnsi="Times New Roman"/>
          <w:b/>
          <w:bCs/>
          <w:sz w:val="14"/>
          <w:szCs w:val="28"/>
        </w:rPr>
      </w:pPr>
    </w:p>
    <w:p w:rsidR="006000BE" w:rsidRPr="006000BE" w:rsidRDefault="003D5AE5" w:rsidP="006000BE">
      <w:pPr>
        <w:pStyle w:val="af7"/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000BE" w:rsidRPr="006000BE">
        <w:rPr>
          <w:rFonts w:ascii="Times New Roman" w:hAnsi="Times New Roman" w:cs="Times New Roman"/>
          <w:b/>
          <w:sz w:val="28"/>
          <w:szCs w:val="28"/>
        </w:rPr>
        <w:t>рограмма составлена на основе</w:t>
      </w:r>
      <w:r w:rsidR="006000BE" w:rsidRPr="006000BE">
        <w:rPr>
          <w:rFonts w:ascii="Times New Roman" w:hAnsi="Times New Roman" w:cs="Times New Roman"/>
          <w:sz w:val="28"/>
          <w:szCs w:val="28"/>
        </w:rPr>
        <w:t>:</w:t>
      </w:r>
    </w:p>
    <w:p w:rsidR="006000BE" w:rsidRPr="00F17E4D" w:rsidRDefault="006000BE" w:rsidP="00F17E4D">
      <w:pPr>
        <w:pStyle w:val="af7"/>
        <w:rPr>
          <w:rFonts w:ascii="Times New Roman" w:hAnsi="Times New Roman" w:cs="Times New Roman"/>
          <w:sz w:val="28"/>
          <w:szCs w:val="28"/>
        </w:rPr>
      </w:pPr>
      <w:r w:rsidRPr="00F17E4D">
        <w:rPr>
          <w:rFonts w:ascii="Times New Roman" w:hAnsi="Times New Roman" w:cs="Times New Roman"/>
          <w:sz w:val="28"/>
          <w:szCs w:val="28"/>
        </w:rPr>
        <w:t>1. Федерального государственного образовательного стандарта начального общего образования, утвержденного приказом Минобразования Российской Федерации от 6 октября 2009 года № 373;</w:t>
      </w:r>
    </w:p>
    <w:p w:rsidR="006000BE" w:rsidRPr="00F17E4D" w:rsidRDefault="006000BE" w:rsidP="00F17E4D">
      <w:pPr>
        <w:pStyle w:val="af7"/>
        <w:rPr>
          <w:rFonts w:ascii="Times New Roman" w:hAnsi="Times New Roman" w:cs="Times New Roman"/>
          <w:sz w:val="28"/>
          <w:szCs w:val="28"/>
        </w:rPr>
      </w:pPr>
      <w:r w:rsidRPr="00F17E4D">
        <w:rPr>
          <w:rFonts w:ascii="Times New Roman" w:hAnsi="Times New Roman" w:cs="Times New Roman"/>
          <w:sz w:val="28"/>
          <w:szCs w:val="28"/>
        </w:rPr>
        <w:t>2.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1A49" w:rsidRPr="00F17E4D" w:rsidRDefault="006000BE" w:rsidP="00F17E4D">
      <w:pPr>
        <w:pStyle w:val="af7"/>
        <w:rPr>
          <w:rFonts w:ascii="Times New Roman" w:hAnsi="Times New Roman" w:cs="Times New Roman"/>
          <w:bCs/>
          <w:sz w:val="28"/>
          <w:szCs w:val="28"/>
        </w:rPr>
      </w:pPr>
      <w:r w:rsidRPr="00F17E4D">
        <w:rPr>
          <w:rFonts w:ascii="Times New Roman" w:hAnsi="Times New Roman" w:cs="Times New Roman"/>
          <w:sz w:val="28"/>
          <w:szCs w:val="28"/>
        </w:rPr>
        <w:t xml:space="preserve">3. Авторской программы «Литературное чтение» Климановой Л.Ф., Головановой М.В., Горецкого В.Г. </w:t>
      </w:r>
    </w:p>
    <w:p w:rsidR="006000BE" w:rsidRPr="00F17E4D" w:rsidRDefault="005A1A49" w:rsidP="00F17E4D">
      <w:pPr>
        <w:pStyle w:val="af7"/>
        <w:rPr>
          <w:rFonts w:ascii="Times New Roman" w:hAnsi="Times New Roman" w:cs="Times New Roman"/>
          <w:sz w:val="28"/>
          <w:szCs w:val="28"/>
        </w:rPr>
      </w:pPr>
      <w:r w:rsidRPr="00F17E4D">
        <w:rPr>
          <w:rFonts w:ascii="Times New Roman" w:hAnsi="Times New Roman" w:cs="Times New Roman"/>
          <w:bCs/>
          <w:sz w:val="28"/>
          <w:szCs w:val="28"/>
        </w:rPr>
        <w:t>4. учебник</w:t>
      </w:r>
      <w:r w:rsidR="006000BE" w:rsidRPr="00F17E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0BE" w:rsidRPr="00F17E4D">
        <w:rPr>
          <w:rFonts w:ascii="Times New Roman" w:hAnsi="Times New Roman" w:cs="Times New Roman"/>
          <w:sz w:val="28"/>
          <w:szCs w:val="28"/>
        </w:rPr>
        <w:t>«Литературное чтение» Климановой Л.Ф., Головановой М.В., Горецкого В.Г.- М.Просвещение, 20</w:t>
      </w:r>
      <w:r w:rsidR="006000BE" w:rsidRPr="00F17E4D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6000BE" w:rsidRPr="00F17E4D">
        <w:rPr>
          <w:rFonts w:ascii="Times New Roman" w:hAnsi="Times New Roman" w:cs="Times New Roman"/>
          <w:sz w:val="28"/>
          <w:szCs w:val="28"/>
        </w:rPr>
        <w:t>г.</w:t>
      </w:r>
    </w:p>
    <w:p w:rsidR="006000BE" w:rsidRPr="00F17E4D" w:rsidRDefault="006000BE" w:rsidP="00F17E4D">
      <w:pPr>
        <w:pStyle w:val="af7"/>
        <w:rPr>
          <w:rFonts w:ascii="Times New Roman" w:hAnsi="Times New Roman" w:cs="Times New Roman"/>
          <w:bCs/>
          <w:sz w:val="28"/>
          <w:szCs w:val="28"/>
        </w:rPr>
      </w:pPr>
    </w:p>
    <w:p w:rsidR="006000BE" w:rsidRPr="003D5AE5" w:rsidRDefault="006000BE" w:rsidP="003D5AE5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00299C">
        <w:rPr>
          <w:rFonts w:ascii="Times New Roman" w:hAnsi="Times New Roman"/>
          <w:bCs/>
          <w:sz w:val="28"/>
          <w:szCs w:val="28"/>
        </w:rPr>
        <w:t>Рабочую программу составил</w:t>
      </w:r>
      <w:r>
        <w:rPr>
          <w:rFonts w:ascii="Times New Roman" w:hAnsi="Times New Roman"/>
          <w:bCs/>
          <w:sz w:val="28"/>
          <w:szCs w:val="28"/>
        </w:rPr>
        <w:t>а</w:t>
      </w:r>
      <w:r w:rsidRPr="0000299C">
        <w:rPr>
          <w:rFonts w:ascii="Times New Roman" w:hAnsi="Times New Roman"/>
          <w:bCs/>
          <w:sz w:val="28"/>
          <w:szCs w:val="28"/>
        </w:rPr>
        <w:t xml:space="preserve">: </w:t>
      </w:r>
      <w:r w:rsidRPr="002F1929">
        <w:rPr>
          <w:rFonts w:ascii="Times New Roman" w:hAnsi="Times New Roman"/>
          <w:bCs/>
          <w:sz w:val="28"/>
          <w:szCs w:val="28"/>
        </w:rPr>
        <w:t xml:space="preserve">учитель </w:t>
      </w:r>
      <w:r>
        <w:rPr>
          <w:rFonts w:ascii="Times New Roman" w:hAnsi="Times New Roman"/>
          <w:bCs/>
          <w:sz w:val="28"/>
          <w:szCs w:val="28"/>
        </w:rPr>
        <w:t>нач</w:t>
      </w:r>
      <w:r w:rsidR="00C14E84">
        <w:rPr>
          <w:rFonts w:ascii="Times New Roman" w:hAnsi="Times New Roman"/>
          <w:bCs/>
          <w:sz w:val="28"/>
          <w:szCs w:val="28"/>
        </w:rPr>
        <w:t>альных классов Курманова О. А.</w:t>
      </w:r>
      <w:bookmarkStart w:id="0" w:name="_GoBack"/>
      <w:bookmarkEnd w:id="0"/>
    </w:p>
    <w:p w:rsidR="006000BE" w:rsidRDefault="006000BE" w:rsidP="006000BE">
      <w:pPr>
        <w:pStyle w:val="af7"/>
        <w:ind w:firstLine="426"/>
        <w:jc w:val="center"/>
        <w:rPr>
          <w:bCs/>
          <w:sz w:val="24"/>
          <w:szCs w:val="24"/>
        </w:rPr>
      </w:pPr>
    </w:p>
    <w:p w:rsidR="006000BE" w:rsidRPr="003D5AE5" w:rsidRDefault="006000BE" w:rsidP="006000BE">
      <w:pPr>
        <w:pStyle w:val="af7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5AE5">
        <w:rPr>
          <w:rFonts w:ascii="Times New Roman" w:hAnsi="Times New Roman" w:cs="Times New Roman"/>
          <w:bCs/>
          <w:sz w:val="28"/>
          <w:szCs w:val="28"/>
        </w:rPr>
        <w:t>Маленькое</w:t>
      </w:r>
      <w:r w:rsidR="003D5AE5" w:rsidRPr="003D5AE5">
        <w:rPr>
          <w:rFonts w:ascii="Times New Roman" w:hAnsi="Times New Roman" w:cs="Times New Roman"/>
          <w:bCs/>
          <w:sz w:val="28"/>
          <w:szCs w:val="28"/>
        </w:rPr>
        <w:t>,</w:t>
      </w:r>
      <w:r w:rsidRPr="003D5AE5">
        <w:rPr>
          <w:rFonts w:ascii="Times New Roman" w:hAnsi="Times New Roman" w:cs="Times New Roman"/>
          <w:bCs/>
          <w:sz w:val="28"/>
          <w:szCs w:val="28"/>
        </w:rPr>
        <w:t xml:space="preserve"> 2017 г.</w:t>
      </w:r>
    </w:p>
    <w:p w:rsidR="002A2662" w:rsidRPr="00E634ED" w:rsidRDefault="006000BE" w:rsidP="00E634ED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2A2662" w:rsidRPr="00E634ED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основе:</w:t>
      </w:r>
    </w:p>
    <w:p w:rsidR="002A2662" w:rsidRPr="00E634ED" w:rsidRDefault="002A2662" w:rsidP="00E634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4ED">
        <w:rPr>
          <w:rFonts w:ascii="Times New Roman" w:hAnsi="Times New Roman" w:cs="Times New Roman"/>
          <w:sz w:val="28"/>
          <w:szCs w:val="28"/>
        </w:rPr>
        <w:t>1.</w:t>
      </w:r>
      <w:r w:rsidR="00E634ED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</w:t>
      </w:r>
      <w:r w:rsidRPr="00E634ED">
        <w:rPr>
          <w:rFonts w:ascii="Times New Roman" w:hAnsi="Times New Roman" w:cs="Times New Roman"/>
          <w:sz w:val="28"/>
          <w:szCs w:val="28"/>
        </w:rPr>
        <w:t>начального общего образования, утвержденного приказом Минобразования Российской Федерации от 6 октября 2009 года № 373;</w:t>
      </w:r>
    </w:p>
    <w:p w:rsidR="002A2662" w:rsidRPr="00E634ED" w:rsidRDefault="002A2662" w:rsidP="00E634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4ED">
        <w:rPr>
          <w:rFonts w:ascii="Times New Roman" w:hAnsi="Times New Roman" w:cs="Times New Roman"/>
          <w:sz w:val="28"/>
          <w:szCs w:val="28"/>
        </w:rPr>
        <w:t>2.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000BE" w:rsidRPr="00E634ED" w:rsidRDefault="00E634ED" w:rsidP="00E634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Авторской программы</w:t>
      </w:r>
      <w:r w:rsidR="002A2662" w:rsidRPr="00E634ED">
        <w:rPr>
          <w:rFonts w:ascii="Times New Roman" w:hAnsi="Times New Roman" w:cs="Times New Roman"/>
          <w:sz w:val="28"/>
          <w:szCs w:val="28"/>
        </w:rPr>
        <w:t xml:space="preserve"> «Литературное чтение» Климановой Л.Ф., Гол</w:t>
      </w:r>
      <w:r w:rsidR="006000BE" w:rsidRPr="00E634ED">
        <w:rPr>
          <w:rFonts w:ascii="Times New Roman" w:hAnsi="Times New Roman" w:cs="Times New Roman"/>
          <w:sz w:val="28"/>
          <w:szCs w:val="28"/>
        </w:rPr>
        <w:t xml:space="preserve">овановой М.В., Горецкого В.Г. </w:t>
      </w:r>
      <w:r w:rsidR="006000BE" w:rsidRPr="00E634ED">
        <w:rPr>
          <w:rFonts w:ascii="Times New Roman" w:hAnsi="Times New Roman" w:cs="Times New Roman"/>
          <w:bCs/>
          <w:sz w:val="28"/>
          <w:szCs w:val="28"/>
        </w:rPr>
        <w:t>в соответствии с выбранным учебником</w:t>
      </w:r>
      <w:r w:rsidR="006000BE" w:rsidRPr="00E63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0BE" w:rsidRPr="00E634ED">
        <w:rPr>
          <w:rFonts w:ascii="Times New Roman" w:hAnsi="Times New Roman" w:cs="Times New Roman"/>
          <w:sz w:val="28"/>
          <w:szCs w:val="28"/>
        </w:rPr>
        <w:t>«Литературное чтение» Климановой Л.Ф., Головановой М.В., Горецкого В.Г.- М.Просвещение, 2013г.</w:t>
      </w:r>
    </w:p>
    <w:p w:rsidR="002A2662" w:rsidRPr="00E634ED" w:rsidRDefault="002A2662" w:rsidP="00E634E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662" w:rsidRPr="00E634ED" w:rsidRDefault="002A2662" w:rsidP="00E634E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00BE" w:rsidRPr="00E634ED" w:rsidRDefault="006000BE" w:rsidP="00E634ED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34ED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изучения учебного предмета</w:t>
      </w:r>
    </w:p>
    <w:p w:rsidR="002A2662" w:rsidRPr="00E634ED" w:rsidRDefault="002A2662" w:rsidP="00E634E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Личностные результаты</w:t>
      </w:r>
    </w:p>
    <w:p w:rsidR="002A2662" w:rsidRPr="00E634ED" w:rsidRDefault="002A2662" w:rsidP="00E634ED">
      <w:pPr>
        <w:widowControl w:val="0"/>
        <w:numPr>
          <w:ilvl w:val="0"/>
          <w:numId w:val="4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2A2662" w:rsidRPr="00E634ED" w:rsidRDefault="002A2662" w:rsidP="00E634ED">
      <w:pPr>
        <w:widowControl w:val="0"/>
        <w:numPr>
          <w:ilvl w:val="0"/>
          <w:numId w:val="4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собирать материал для проведения заочных экскурсий по любимым местам своей Родины, местам, воспетым в произ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ведениях писателей и поэтов, доносить эту информацию до слушателей, используя художественные формы изложения (ли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тературный журнал, уроки-концерты, уроки-праздники, уро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ки-конкурсы и пр.);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2A2662" w:rsidRPr="00E634ED" w:rsidRDefault="002A2662" w:rsidP="00E634ED">
      <w:pPr>
        <w:widowControl w:val="0"/>
        <w:tabs>
          <w:tab w:val="left" w:pos="720"/>
        </w:tabs>
        <w:spacing w:after="0" w:line="240" w:lineRule="atLeast"/>
        <w:ind w:left="567" w:right="-5" w:hanging="14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Метапредметные </w:t>
      </w:r>
    </w:p>
    <w:p w:rsidR="002A2662" w:rsidRPr="00E634ED" w:rsidRDefault="002A2662" w:rsidP="00E634ED">
      <w:pPr>
        <w:widowControl w:val="0"/>
        <w:tabs>
          <w:tab w:val="left" w:pos="720"/>
        </w:tabs>
        <w:spacing w:after="0" w:line="240" w:lineRule="atLeast"/>
        <w:ind w:left="567" w:right="-5" w:hanging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формулировать учебную задачу урока коллективно, в мини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группе или паре;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 соответствии с целью чтения (в темпе разговорной речи, без искажений, выразительно, выборочно и пр.);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осмыслять коллективно составленный план работы на уроке и план, выработанный группой сверстников (парой), предла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гать свой индивидуальный план работы (возможно, альтерна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тивный) или некоторые пункты плана, приводить аргументы в пользу своего плана работы;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 замечания, конструктивно обсуждать недостатки предложенного плана;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выбирать наиболее эффективный вариант плана для достиже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ния результатов изучения темы урока; если план одобрен, следо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вать его пунктам, проверять и контролировать их выполнение;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свою работу в соответствии с заранее выработан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ными критериями и выбранными формами оценивания;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границы собственного знания и незнания по теме самостоятельно;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фиксировать по ходу урока и в конце урока удовлетворён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ность/неудовлетворённость своей работой на уроке (с помо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щью шкал, значков «+» и «—», «?», накопительной системы баллов);</w:t>
      </w:r>
    </w:p>
    <w:p w:rsidR="002A2662" w:rsidRPr="00E634ED" w:rsidRDefault="002A2662" w:rsidP="00E634ED">
      <w:pPr>
        <w:widowControl w:val="0"/>
        <w:tabs>
          <w:tab w:val="left" w:pos="720"/>
        </w:tabs>
        <w:spacing w:after="0" w:line="240" w:lineRule="atLeast"/>
        <w:ind w:left="567" w:right="-5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Познавательные УУД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находить необходимую информацию в тексте литературного произведения, фиксировать полученную информацию с помо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щью рисунков, схем, таблиц;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 литературный текст с опорой на систему во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просов учителя (учебника), выявлять основную мысль произ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ведения, обсуждать её в парной и групповой работе;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летопись и былину, сказку волшебную и бы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лину, житие и рассказ, волшебную сказку и фантастическое произведение; находить в них сходства и различия;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литературное произведение со сценарием теат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ральной постановки, кинофильмом, диафильмом или мульт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фильмом;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 пословицы и поговорки, озаглавливать темы раз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дела, темы урока или давать название выставке книг;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мотивы поступков героев из разных литератур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ных произведений, выявлять особенности их поведения в за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висимости от мотива;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 высказывание (или доказательство своей точки зрения) по теме урока из 9—10 предложений;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смысл и значение создания летописей, былин, житийных рассказов, рассказов и стихотворений великих клас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сиков литературы (Пушкина, Лермонтова, Чехова, Толстого, Горького и др.) для русской и мировой литературы;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проявлять индивидуальные творческие способности при со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чинении эпизодов, небольших стихотворений, в процессе чте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ния по ролям, при 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инсценировании и выполнении проектных заданий;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предлагать вариант решения нравственной проблемы исхо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дя из своих нравственных установок и ценностей и учитывая условия, в которых действовал герой произведения, его моти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вы и замысел автора;</w:t>
      </w:r>
    </w:p>
    <w:p w:rsidR="002A2662" w:rsidRPr="00E634ED" w:rsidRDefault="002A2662" w:rsidP="00E634ED">
      <w:pPr>
        <w:widowControl w:val="0"/>
        <w:numPr>
          <w:ilvl w:val="0"/>
          <w:numId w:val="5"/>
        </w:numPr>
        <w:spacing w:after="0" w:line="240" w:lineRule="atLeast"/>
        <w:ind w:left="567" w:right="-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дения, выявлять отношение автора к описываемым событиям и героям произведения.</w:t>
      </w:r>
    </w:p>
    <w:p w:rsidR="002A2662" w:rsidRPr="00E634ED" w:rsidRDefault="002A2662" w:rsidP="00E634ED">
      <w:pPr>
        <w:widowControl w:val="0"/>
        <w:tabs>
          <w:tab w:val="left" w:pos="720"/>
        </w:tabs>
        <w:spacing w:after="0" w:line="240" w:lineRule="atLeast"/>
        <w:ind w:left="567" w:right="-5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высказывать свою точку зрения (9—10 предложений) на прочитанное произведение, проявлять активность и стремле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ние высказываться, задавать вопросы;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мер...» и пр.;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пользоваться элементарными приёмами убеждения, при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ёмами воздействия на эмоциональную сферу слушателей;</w:t>
      </w:r>
    </w:p>
    <w:p w:rsidR="002A2662" w:rsidRPr="00E634ED" w:rsidRDefault="00231C31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участвовать в диало</w:t>
      </w:r>
      <w:r w:rsidR="002A2662" w:rsidRPr="00E634ED">
        <w:rPr>
          <w:rFonts w:ascii="Times New Roman" w:hAnsi="Times New Roman" w:cs="Times New Roman"/>
          <w:sz w:val="28"/>
          <w:szCs w:val="28"/>
          <w:lang w:eastAsia="ru-RU"/>
        </w:rPr>
        <w:t>ге, самостоятельно формулировать во</w:t>
      </w:r>
      <w:r w:rsidR="002A2662"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просы, в том числе неожиданные и оригинальные, по прочи</w:t>
      </w:r>
      <w:r w:rsidR="002A2662"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танному произведению;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способствовать созданию бесконфликтного взаимодействия между участниками диалога (полилога);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демонстрировать образец правильного ведения диалога (по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лилога);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предлагать способы саморегуляции в сложившейся кон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фликтной ситуации;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цитаты из текста литературного произведения, выдержки из диалогов героев, фразы и целые абзацы рассуж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дений автора, доказывающие его отношение к описываемым событиям;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найденный текстовый материал в своих уст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ных и письменных высказываниях и рассуждениях;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отвечать письменно на вопросы, в том числе и проблемного характера, по прочитанному произведению;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ке инсценировки, проекта, выполнении исследовательских и творческих заданий;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самостоятельно критерии оценивания выполне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ния того или иного задания (упражнения); оценивать свои достижения по выработанным критериям;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своё поведение по критериям, выработанным на основе нравственных норм, принятых в обществе;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искать причины конфликта в себе, анализировать причи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ны конфликта, самостоятельно разрешать конфликтные ситуа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ции;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обращаться к перечитыванию тех литературных произведе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ний, в которых отражены схожие конфликтные ситуации;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 в библиотеке книги, раскрывающие на художествен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ном материале способы разрешения конфликтных ситуаций;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 все источники информации, отбирать из них нуж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ный материал, перерабатывать, систематизировать, выстраи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вать в логике, соответствующей цели;</w:t>
      </w:r>
    </w:p>
    <w:p w:rsidR="002A2662" w:rsidRPr="00E634ED" w:rsidRDefault="002A2662" w:rsidP="00E634ED">
      <w:pPr>
        <w:widowControl w:val="0"/>
        <w:spacing w:after="0" w:line="240" w:lineRule="atLeast"/>
        <w:ind w:right="-5" w:firstLine="36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понимать значимость произведений великих русских писа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телей и поэтов (Пушкина, Толстого, Чехова, Тютчева, </w:t>
      </w:r>
      <w:r w:rsidRPr="00E634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Фета, 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t>Некрасова и др.) для русской культуры;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читать вслух бегло, осознанно, без искажений, интонацион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но объединять слова в предложении и предложения в тексте,</w:t>
      </w:r>
    </w:p>
    <w:p w:rsidR="002A2662" w:rsidRPr="00E634ED" w:rsidRDefault="002A2662" w:rsidP="00E634ED">
      <w:pPr>
        <w:widowControl w:val="0"/>
        <w:numPr>
          <w:ilvl w:val="0"/>
          <w:numId w:val="6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выражая своё отношение к содержанию и героям произведе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ния;</w:t>
      </w:r>
    </w:p>
    <w:p w:rsidR="002A266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выбирать при выразительном чтении интонацию, темп, ло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гическое ударение, паузы, особенности жанра (сказка сказыва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ется, стихотворение читается с чувством, басня читается с са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тирическими нотками и пр.);</w:t>
      </w:r>
    </w:p>
    <w:p w:rsidR="002A266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пользоваться элементарными приёмами анализа текста с целью его изучения и осмысливания; осознавать через произ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бия); эстетически воспринимать произведения литературы, за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кий образ;</w:t>
      </w:r>
    </w:p>
    <w:p w:rsidR="002A266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участвовать в дискуссиях на нравственные темы; подбирать примеры из 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прочитанных произведений;</w:t>
      </w:r>
    </w:p>
    <w:p w:rsidR="002A266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формулировать вопросы (один-два) проблемного характера к изучаемому тексту; находить эпизоды из разных частей про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читанного произведения, доказывающие собственный взгляд на проблему;</w:t>
      </w:r>
    </w:p>
    <w:p w:rsidR="00E94EF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 xml:space="preserve"> делить текст на части, подбирать заглавия к ним, составлять самостоятельно план пересказа, продумывать связки для со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единения частей;</w:t>
      </w:r>
    </w:p>
    <w:p w:rsidR="002A2662" w:rsidRPr="00E634ED" w:rsidRDefault="002A2662" w:rsidP="00E634ED">
      <w:pPr>
        <w:widowControl w:val="0"/>
        <w:numPr>
          <w:ilvl w:val="0"/>
          <w:numId w:val="7"/>
        </w:numPr>
        <w:spacing w:after="0" w:line="240" w:lineRule="atLeast"/>
        <w:ind w:left="567" w:right="-5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sz w:val="28"/>
          <w:szCs w:val="28"/>
          <w:lang w:eastAsia="ru-RU"/>
        </w:rPr>
        <w:t>находить в произведениях средства художественной вырази</w:t>
      </w:r>
      <w:r w:rsidRPr="00E634ED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тельности.</w:t>
      </w:r>
      <w:r w:rsidRPr="00E634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Четвероклассники </w:t>
      </w:r>
      <w:r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научатся: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осознавать значимость чтения для своего развития, для успешного обучения  другим предметам и в дальнейшей жизни;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бегло, выразительно читать текст;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90 слов в минуту);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понимать содержание прочитанного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передать содержание прочитанного в виде краткого, полного, выборочного, творческого пересказа;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придумывать начало повествования или его возможное продолжение и завершение;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составлять план к прочитанному;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называть названия, темы и сюжеты 2-3 произведений больших фольклорных жанров, а также литературных произведений писателей - классиков;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читать наизусть не менее 15 стихотворений классиков отечественной и зарубежной литературы;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называть не менее 6-7 народных сказок, уметь их пересказывать;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з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2A2662" w:rsidRPr="00E634ED" w:rsidRDefault="002A2662" w:rsidP="00E634ED">
      <w:pPr>
        <w:pStyle w:val="af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left="567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оценивать выполнение любой проделанной работы, учебного задания.</w:t>
      </w: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Четвероклассники </w:t>
      </w:r>
      <w:r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 возможность научиться: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осознавать основные духовно-нравственные ценности человечества;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воспринимать окружающий мир в его единстве и многообразии;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испытывать чувство гордости за свою Родину, народ и историю;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уважать культуру народов многонациональной России и других стран;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бережно и ответственно относиться к окружающей природе;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развивать способность к эмпатии, эмоционально-нравственной отзывчивости (на основе сопереживания литературным героям);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lastRenderedPageBreak/>
        <w:t>определять сходство и различие произведений разных жанров;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высказывать и пояснять свою точку зрения;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применять правила сотрудничества;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выделять в тексте опорные (ключевые) слова;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делать устную презентацию книги (произведения);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работать с детской периодикой;</w:t>
      </w:r>
    </w:p>
    <w:p w:rsidR="002A2662" w:rsidRPr="00E634ED" w:rsidRDefault="002A2662" w:rsidP="00E634ED">
      <w:pPr>
        <w:pStyle w:val="af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tLeast"/>
        <w:ind w:left="567" w:hanging="425"/>
        <w:jc w:val="both"/>
        <w:rPr>
          <w:color w:val="000000"/>
          <w:sz w:val="28"/>
          <w:szCs w:val="28"/>
        </w:rPr>
      </w:pPr>
      <w:r w:rsidRPr="00E634ED">
        <w:rPr>
          <w:color w:val="000000"/>
          <w:sz w:val="28"/>
          <w:szCs w:val="28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B2333F" w:rsidRDefault="00B2333F" w:rsidP="00E634ED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662" w:rsidRPr="00E634ED" w:rsidRDefault="002A2662" w:rsidP="00E634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</w:t>
      </w:r>
      <w:r w:rsidR="0060489A" w:rsidRPr="00E634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АНИЕ УЧЕБНОГО ПРЕДМЕТА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Вводный урок по курсу литера</w:t>
      </w: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softHyphen/>
        <w:t xml:space="preserve">турного чтения. 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Вступительная статья.</w:t>
      </w:r>
      <w:r w:rsidR="00BC619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1урок</w:t>
      </w:r>
    </w:p>
    <w:p w:rsidR="00BC619F" w:rsidRDefault="00E634ED" w:rsidP="00BC619F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Летописи. Былины. Жития.</w:t>
      </w:r>
      <w:r w:rsidR="0009734A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6 ч</w:t>
      </w:r>
      <w:r w:rsidR="00BC619F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 </w:t>
      </w:r>
    </w:p>
    <w:p w:rsidR="00E634ED" w:rsidRPr="0075304C" w:rsidRDefault="00BC619F" w:rsidP="00BC619F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«И 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повесил Олег щит свой на врата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Царьграда...»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«И вспомнил Олег коня своего...» «Ильины три поездочки». Житие Сергия</w:t>
      </w:r>
      <w:r w:rsidR="00E634ED"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Радонежского»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Чудесный мир классики</w:t>
      </w:r>
      <w:r w:rsidR="0009734A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11 ч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П. Ершов «Конёк-горбунок».</w:t>
      </w:r>
    </w:p>
    <w:p w:rsidR="00E634ED" w:rsidRPr="0075304C" w:rsidRDefault="0075304C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А.</w:t>
      </w:r>
      <w:r w:rsidR="00BC619F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С. Пушкин «Няне», «Туча</w:t>
      </w:r>
    </w:p>
    <w:p w:rsid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«Уныл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ая пора!..», «Сказка о мертвой 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царевне и о семи богатырях». 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М.Ю. Лермонтов «Дары Терека», «Ашик-Кериб».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Л.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Н. Толстой «Детство», «Как мужик убрал камень». П. Чехов «Мальчики»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Поэтическая тетрадь</w:t>
      </w:r>
      <w:r w:rsidR="00811BF7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 8</w:t>
      </w:r>
      <w:r w:rsidR="0009734A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ч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Ф.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И. Тютчев «Еще земли печален...», «Как неожиданно и ярко...».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A96842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.А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. Фет «Бабочка», «Весенний  дождь».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А. Баратынский «Весна, весна!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Как воздух чист!..», «Где сладкий шепот...».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А.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Н. Плещеев «Дети и птичка».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И.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С. Никитин «В синем небе плывут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над полями...». А. Некрасов «Школьник», «В зимние сумерки нянины сказки...».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А. А. Бунин «Листопад»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 Литературные сказки</w:t>
      </w:r>
      <w:r w:rsidR="0009734A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7 ч 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В.Ф. Одоевский «Городок в табакерке».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A96842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 Гаршин «Сказка о жабе и розе»,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П. П. Бажов «Серебряное копытце».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С.Т. Аксаков «Аленький цветочек» 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   Делу время - потехе час</w:t>
      </w:r>
      <w:r w:rsidR="0009734A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4 ч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 Л. Шварц «Сказка о потерянном  времени».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В. Ю. Драгунский «Главные реки»,</w:t>
      </w:r>
      <w:r w:rsid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«Что любит Мишка».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 В. Голявкин «Никакой я горчицы не ел»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Страна детства</w:t>
      </w:r>
      <w:r w:rsidR="0009734A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5 ч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A96842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 Житков «Как я ловил человечков».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A96842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 Паустовский «Корзина с еловыми шишками».</w:t>
      </w:r>
    </w:p>
    <w:p w:rsidR="00E634ED" w:rsidRPr="0075304C" w:rsidRDefault="00A96842" w:rsidP="0075304C">
      <w:pPr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М.</w:t>
      </w:r>
      <w:r w:rsidR="00E634ED" w:rsidRPr="0075304C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М. Зощенко «Ёлка»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Поэтическая тетрадь</w:t>
      </w:r>
      <w:r w:rsidR="0009734A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3 ч</w:t>
      </w:r>
    </w:p>
    <w:p w:rsidR="00E634ED" w:rsidRPr="0075304C" w:rsidRDefault="00E634ED" w:rsidP="0075304C">
      <w:pPr>
        <w:tabs>
          <w:tab w:val="left" w:pos="355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В.Я. Брюсов  «Опять сон», «Детская».</w:t>
      </w:r>
    </w:p>
    <w:p w:rsidR="00E634ED" w:rsidRPr="0075304C" w:rsidRDefault="00E634ED" w:rsidP="0075304C">
      <w:pPr>
        <w:tabs>
          <w:tab w:val="left" w:pos="37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С.А. Есенин «Бабушкины сказки». М. И. Цветаева «Бежит тропинка с бугорка», «Наши царства»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Природа и мы</w:t>
      </w:r>
      <w:r w:rsidR="0009734A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5 ч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Д. Н. Мамин-Сибиряк «Приёмыш».</w:t>
      </w:r>
    </w:p>
    <w:p w:rsidR="00E634ED" w:rsidRPr="0075304C" w:rsidRDefault="00E634ED" w:rsidP="0075304C">
      <w:pPr>
        <w:tabs>
          <w:tab w:val="left" w:pos="374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И. Куприн «Барбос и Жулька»  М.М. Пришвин «Выскочка».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Е. И. Чарушин «Кабан».</w:t>
      </w:r>
    </w:p>
    <w:p w:rsidR="00E634ED" w:rsidRPr="0075304C" w:rsidRDefault="00E634ED" w:rsidP="0075304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В.П. Астафьев «Стрижонок Скрип»</w:t>
      </w:r>
    </w:p>
    <w:p w:rsidR="00E634ED" w:rsidRPr="0075304C" w:rsidRDefault="00E634ED" w:rsidP="0075304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Поэтическая тетрадь</w:t>
      </w:r>
      <w:r w:rsidR="0009734A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5 ч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Б. Л. Пастернак «Золотая осень». 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С. А. Клычков «Весна в лесу». 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Д. Б. Кедрин «Бабье лето». 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И.М. Рубцов «Сентябрь». 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С. А. Есенин «Лебёдушка»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Родина</w:t>
      </w:r>
      <w:r w:rsidR="0009734A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2 ч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И. С. Никитин «Русь».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С. Д. Дрожжин «Родине».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А. В. Жигулин «О, Родина! В неярком блеске».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Б. А. Слуцкий «Лошади в океане»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Страна Фантазия</w:t>
      </w:r>
      <w:r w:rsidR="0009734A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3 ч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Е. С. Велтистов «Приключения Элек</w:t>
      </w:r>
      <w:r w:rsidRPr="0075304C">
        <w:rPr>
          <w:rFonts w:ascii="Times New Roman" w:hAnsi="Times New Roman" w:cs="Times New Roman"/>
          <w:sz w:val="28"/>
          <w:szCs w:val="28"/>
          <w:lang w:eastAsia="ru-RU"/>
        </w:rPr>
        <w:softHyphen/>
        <w:t>троника»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К. Булычёв «Путешествие Алисы»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>Зарубежная литература</w:t>
      </w:r>
      <w:r w:rsidR="0009734A">
        <w:rPr>
          <w:rFonts w:ascii="Times New Roman" w:hAnsi="Times New Roman" w:cs="Times New Roman"/>
          <w:b/>
          <w:bCs/>
          <w:iCs/>
          <w:spacing w:val="3"/>
          <w:sz w:val="28"/>
          <w:szCs w:val="28"/>
          <w:lang w:eastAsia="ru-RU"/>
        </w:rPr>
        <w:t xml:space="preserve"> 6 ч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Д. Свифт «Путешествие Гулливера». 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Г.-Х. Андерсен «Русалочка». </w:t>
      </w:r>
    </w:p>
    <w:p w:rsidR="00A96842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 xml:space="preserve">М. Твен «Приключения Тома Сойера». </w:t>
      </w:r>
    </w:p>
    <w:p w:rsidR="00E634ED" w:rsidRPr="0075304C" w:rsidRDefault="00E634ED" w:rsidP="0075304C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5304C">
        <w:rPr>
          <w:rFonts w:ascii="Times New Roman" w:hAnsi="Times New Roman" w:cs="Times New Roman"/>
          <w:sz w:val="28"/>
          <w:szCs w:val="28"/>
          <w:lang w:eastAsia="ru-RU"/>
        </w:rPr>
        <w:t>С. Лагерлеф «Святая ночь», «В На</w:t>
      </w:r>
      <w:r w:rsidRPr="0075304C">
        <w:rPr>
          <w:rFonts w:ascii="Times New Roman" w:hAnsi="Times New Roman" w:cs="Times New Roman"/>
          <w:sz w:val="28"/>
          <w:szCs w:val="28"/>
          <w:lang w:eastAsia="ru-RU"/>
        </w:rPr>
        <w:softHyphen/>
        <w:t>зарете»</w:t>
      </w:r>
    </w:p>
    <w:p w:rsidR="002A2662" w:rsidRPr="00E634ED" w:rsidRDefault="00BC619F" w:rsidP="00BC619F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Резервные уроки </w:t>
      </w:r>
      <w:r w:rsidR="000973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ч</w:t>
      </w: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4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A2662" w:rsidRPr="00E634ED" w:rsidRDefault="002A2662" w:rsidP="00E634E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34ED" w:rsidRDefault="00E634ED" w:rsidP="00E634ED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34ED">
        <w:rPr>
          <w:rFonts w:ascii="Times New Roman" w:hAnsi="Times New Roman" w:cs="Times New Roman"/>
          <w:b/>
          <w:caps/>
          <w:sz w:val="28"/>
          <w:szCs w:val="28"/>
        </w:rPr>
        <w:t>Тематическое планирование</w:t>
      </w:r>
    </w:p>
    <w:p w:rsidR="00A96842" w:rsidRPr="00E634ED" w:rsidRDefault="00A96842" w:rsidP="00E634ED">
      <w:pPr>
        <w:spacing w:after="0" w:line="2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7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5116"/>
        <w:gridCol w:w="1507"/>
      </w:tblGrid>
      <w:tr w:rsidR="00E634ED" w:rsidRPr="00961547" w:rsidTr="0071117E">
        <w:trPr>
          <w:jc w:val="center"/>
        </w:trPr>
        <w:tc>
          <w:tcPr>
            <w:tcW w:w="804" w:type="dxa"/>
          </w:tcPr>
          <w:p w:rsidR="00E634ED" w:rsidRPr="00961547" w:rsidRDefault="00E634ED" w:rsidP="0071117E">
            <w:pPr>
              <w:pStyle w:val="a5"/>
              <w:spacing w:after="78"/>
              <w:ind w:right="20"/>
              <w:jc w:val="center"/>
              <w:rPr>
                <w:sz w:val="28"/>
                <w:szCs w:val="28"/>
              </w:rPr>
            </w:pPr>
            <w:r w:rsidRPr="00961547">
              <w:rPr>
                <w:sz w:val="28"/>
                <w:szCs w:val="28"/>
              </w:rPr>
              <w:t>№</w:t>
            </w:r>
          </w:p>
          <w:p w:rsidR="00E634ED" w:rsidRPr="00961547" w:rsidRDefault="00E634ED" w:rsidP="0071117E">
            <w:pPr>
              <w:pStyle w:val="a5"/>
              <w:spacing w:after="78"/>
              <w:ind w:right="20"/>
              <w:jc w:val="center"/>
              <w:rPr>
                <w:sz w:val="28"/>
                <w:szCs w:val="28"/>
              </w:rPr>
            </w:pPr>
            <w:r w:rsidRPr="00961547">
              <w:rPr>
                <w:sz w:val="28"/>
                <w:szCs w:val="28"/>
              </w:rPr>
              <w:t>п/п</w:t>
            </w:r>
          </w:p>
        </w:tc>
        <w:tc>
          <w:tcPr>
            <w:tcW w:w="5116" w:type="dxa"/>
          </w:tcPr>
          <w:p w:rsidR="00E634ED" w:rsidRPr="00961547" w:rsidRDefault="00E634ED" w:rsidP="0071117E">
            <w:pPr>
              <w:pStyle w:val="a5"/>
              <w:spacing w:after="78"/>
              <w:ind w:right="20"/>
              <w:jc w:val="center"/>
              <w:rPr>
                <w:sz w:val="28"/>
                <w:szCs w:val="28"/>
              </w:rPr>
            </w:pPr>
            <w:r w:rsidRPr="00961547">
              <w:rPr>
                <w:sz w:val="28"/>
                <w:szCs w:val="28"/>
              </w:rPr>
              <w:t>Тема</w:t>
            </w:r>
          </w:p>
        </w:tc>
        <w:tc>
          <w:tcPr>
            <w:tcW w:w="1507" w:type="dxa"/>
          </w:tcPr>
          <w:p w:rsidR="00E634ED" w:rsidRDefault="00E634ED" w:rsidP="0071117E">
            <w:pPr>
              <w:pStyle w:val="a5"/>
              <w:spacing w:after="78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634ED" w:rsidRPr="00961547" w:rsidRDefault="00E634ED" w:rsidP="0071117E">
            <w:pPr>
              <w:pStyle w:val="a5"/>
              <w:spacing w:after="78"/>
              <w:ind w:right="20"/>
              <w:jc w:val="center"/>
              <w:rPr>
                <w:sz w:val="28"/>
                <w:szCs w:val="28"/>
              </w:rPr>
            </w:pPr>
            <w:r w:rsidRPr="00961547">
              <w:rPr>
                <w:sz w:val="28"/>
                <w:szCs w:val="28"/>
              </w:rPr>
              <w:t>часов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Вводный урок по курсу литературного чтения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Летописи, былины, жития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Чудесный мир классики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11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Литературные сказки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12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Делу время - потехе час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Страна детства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Природа и мы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Поэтическая тетрадь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Страна Фантазия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</w:p>
        </w:tc>
      </w:tr>
      <w:tr w:rsidR="00E634ED" w:rsidRPr="00961547" w:rsidTr="0071117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5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</w:tr>
      <w:tr w:rsidR="00E634ED" w:rsidRPr="00961547" w:rsidTr="0071117E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804" w:type="dxa"/>
          </w:tcPr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34ED" w:rsidRPr="00961547" w:rsidRDefault="00E634ED" w:rsidP="00E634ED">
            <w:pPr>
              <w:pStyle w:val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E634ED" w:rsidRPr="00E634ED" w:rsidRDefault="00E634ED" w:rsidP="00E63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7" w:type="dxa"/>
          </w:tcPr>
          <w:p w:rsidR="00E634ED" w:rsidRPr="00E634ED" w:rsidRDefault="00E634ED" w:rsidP="00E634ED">
            <w:pPr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E634E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102</w:t>
            </w:r>
          </w:p>
        </w:tc>
      </w:tr>
    </w:tbl>
    <w:p w:rsidR="002A2662" w:rsidRDefault="002A2662" w:rsidP="00510CE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2A2662" w:rsidSect="003D5AE5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58" w:rsidRDefault="00B93558" w:rsidP="00660652">
      <w:pPr>
        <w:spacing w:after="0" w:line="240" w:lineRule="auto"/>
      </w:pPr>
      <w:r>
        <w:separator/>
      </w:r>
    </w:p>
  </w:endnote>
  <w:endnote w:type="continuationSeparator" w:id="0">
    <w:p w:rsidR="00B93558" w:rsidRDefault="00B93558" w:rsidP="0066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62" w:rsidRDefault="001A712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4E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58" w:rsidRDefault="00B93558" w:rsidP="00660652">
      <w:pPr>
        <w:spacing w:after="0" w:line="240" w:lineRule="auto"/>
      </w:pPr>
      <w:r>
        <w:separator/>
      </w:r>
    </w:p>
  </w:footnote>
  <w:footnote w:type="continuationSeparator" w:id="0">
    <w:p w:rsidR="00B93558" w:rsidRDefault="00B93558" w:rsidP="0066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496"/>
    <w:multiLevelType w:val="multilevel"/>
    <w:tmpl w:val="B17699DC"/>
    <w:lvl w:ilvl="0">
      <w:start w:val="1"/>
      <w:numFmt w:val="upperLetter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319B4"/>
    <w:multiLevelType w:val="hybridMultilevel"/>
    <w:tmpl w:val="1E1E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4A014E"/>
    <w:multiLevelType w:val="hybridMultilevel"/>
    <w:tmpl w:val="F1D048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5E0689"/>
    <w:multiLevelType w:val="multilevel"/>
    <w:tmpl w:val="C244613E"/>
    <w:lvl w:ilvl="0">
      <w:start w:val="2"/>
      <w:numFmt w:val="upperLetter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21AD5"/>
    <w:multiLevelType w:val="hybridMultilevel"/>
    <w:tmpl w:val="D7821DC0"/>
    <w:lvl w:ilvl="0" w:tplc="FF5E8556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F4CD2"/>
    <w:multiLevelType w:val="hybridMultilevel"/>
    <w:tmpl w:val="1506C90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100DB0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ED14AC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685DD0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0101D1"/>
    <w:multiLevelType w:val="hybridMultilevel"/>
    <w:tmpl w:val="64742CBC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390098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944"/>
    <w:rsid w:val="00084A91"/>
    <w:rsid w:val="0009734A"/>
    <w:rsid w:val="000A58CF"/>
    <w:rsid w:val="000F4026"/>
    <w:rsid w:val="00192602"/>
    <w:rsid w:val="001A01DA"/>
    <w:rsid w:val="001A7121"/>
    <w:rsid w:val="00231C31"/>
    <w:rsid w:val="002677D0"/>
    <w:rsid w:val="0029140C"/>
    <w:rsid w:val="002A2662"/>
    <w:rsid w:val="002F70B8"/>
    <w:rsid w:val="00330944"/>
    <w:rsid w:val="003448B9"/>
    <w:rsid w:val="003D5AE5"/>
    <w:rsid w:val="003F16D5"/>
    <w:rsid w:val="00510CEE"/>
    <w:rsid w:val="00545705"/>
    <w:rsid w:val="00554A2D"/>
    <w:rsid w:val="005A1A49"/>
    <w:rsid w:val="005A7D06"/>
    <w:rsid w:val="005D5B15"/>
    <w:rsid w:val="006000BE"/>
    <w:rsid w:val="0060489A"/>
    <w:rsid w:val="00622C74"/>
    <w:rsid w:val="00632363"/>
    <w:rsid w:val="00660652"/>
    <w:rsid w:val="00676D6A"/>
    <w:rsid w:val="00696B64"/>
    <w:rsid w:val="006D04D9"/>
    <w:rsid w:val="006D0F7B"/>
    <w:rsid w:val="0070191B"/>
    <w:rsid w:val="00736C2F"/>
    <w:rsid w:val="0075304C"/>
    <w:rsid w:val="00804AEE"/>
    <w:rsid w:val="00811BF7"/>
    <w:rsid w:val="008623DF"/>
    <w:rsid w:val="00865EF1"/>
    <w:rsid w:val="00893CB0"/>
    <w:rsid w:val="009A37A7"/>
    <w:rsid w:val="009C0D5C"/>
    <w:rsid w:val="00A426FB"/>
    <w:rsid w:val="00A52D08"/>
    <w:rsid w:val="00A770F0"/>
    <w:rsid w:val="00A96842"/>
    <w:rsid w:val="00B2333F"/>
    <w:rsid w:val="00B73C16"/>
    <w:rsid w:val="00B927DD"/>
    <w:rsid w:val="00B93558"/>
    <w:rsid w:val="00BC619F"/>
    <w:rsid w:val="00C00948"/>
    <w:rsid w:val="00C06BA3"/>
    <w:rsid w:val="00C14E84"/>
    <w:rsid w:val="00C4271C"/>
    <w:rsid w:val="00CB235A"/>
    <w:rsid w:val="00CE23C4"/>
    <w:rsid w:val="00CF30DA"/>
    <w:rsid w:val="00DB591C"/>
    <w:rsid w:val="00DF47DA"/>
    <w:rsid w:val="00E478A4"/>
    <w:rsid w:val="00E52DDC"/>
    <w:rsid w:val="00E634ED"/>
    <w:rsid w:val="00E94EF2"/>
    <w:rsid w:val="00E97F99"/>
    <w:rsid w:val="00F17E4D"/>
    <w:rsid w:val="00F6151B"/>
    <w:rsid w:val="00F8223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2C4CA-ABFA-4281-8C21-62C30C4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094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09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0944"/>
    <w:pPr>
      <w:keepNext/>
      <w:spacing w:before="240" w:after="60" w:line="240" w:lineRule="auto"/>
      <w:outlineLvl w:val="2"/>
    </w:pPr>
    <w:rPr>
      <w:rFonts w:ascii="Tahoma" w:eastAsia="Times New Roman" w:hAnsi="Tahoma" w:cs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3094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309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309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3094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0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309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30944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9"/>
    <w:locked/>
    <w:rsid w:val="0033094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3094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3309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33094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3094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33094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309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3309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33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3309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3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30944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33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330944"/>
    <w:rPr>
      <w:rFonts w:ascii="Calibri" w:hAnsi="Calibri" w:cs="Calibri"/>
    </w:rPr>
  </w:style>
  <w:style w:type="paragraph" w:styleId="ad">
    <w:name w:val="footer"/>
    <w:basedOn w:val="a"/>
    <w:link w:val="ae"/>
    <w:uiPriority w:val="99"/>
    <w:rsid w:val="0033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30944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locked/>
    <w:rsid w:val="00330944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33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23D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1">
    <w:name w:val="Текст выноски Знак1"/>
    <w:uiPriority w:val="99"/>
    <w:semiHidden/>
    <w:rsid w:val="00330944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330944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uiPriority w:val="99"/>
    <w:locked/>
    <w:rsid w:val="00330944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DocumentMapChar">
    <w:name w:val="Document Map Char"/>
    <w:uiPriority w:val="99"/>
    <w:semiHidden/>
    <w:locked/>
    <w:rsid w:val="0033094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4"/>
    <w:uiPriority w:val="99"/>
    <w:semiHidden/>
    <w:rsid w:val="0033094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4">
    <w:name w:val="Схема документа Знак"/>
    <w:link w:val="af3"/>
    <w:uiPriority w:val="99"/>
    <w:semiHidden/>
    <w:locked/>
    <w:rsid w:val="008623D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2">
    <w:name w:val="Схема документа Знак1"/>
    <w:uiPriority w:val="99"/>
    <w:semiHidden/>
    <w:rsid w:val="00330944"/>
    <w:rPr>
      <w:rFonts w:ascii="Tahoma" w:hAnsi="Tahoma" w:cs="Tahoma"/>
      <w:sz w:val="16"/>
      <w:szCs w:val="16"/>
    </w:rPr>
  </w:style>
  <w:style w:type="character" w:styleId="af5">
    <w:name w:val="Strong"/>
    <w:uiPriority w:val="99"/>
    <w:qFormat/>
    <w:rsid w:val="00330944"/>
    <w:rPr>
      <w:b/>
      <w:bCs/>
    </w:rPr>
  </w:style>
  <w:style w:type="paragraph" w:styleId="af6">
    <w:name w:val="List Paragraph"/>
    <w:basedOn w:val="a"/>
    <w:uiPriority w:val="99"/>
    <w:qFormat/>
    <w:rsid w:val="0033094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3094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309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330944"/>
    <w:rPr>
      <w:rFonts w:ascii="Times New Roman" w:hAnsi="Times New Roman" w:cs="Times New Roman"/>
    </w:rPr>
  </w:style>
  <w:style w:type="paragraph" w:styleId="af7">
    <w:name w:val="No Spacing"/>
    <w:link w:val="af8"/>
    <w:uiPriority w:val="99"/>
    <w:qFormat/>
    <w:rsid w:val="00330944"/>
    <w:rPr>
      <w:rFonts w:cs="Calibri"/>
      <w:sz w:val="22"/>
      <w:szCs w:val="22"/>
      <w:lang w:eastAsia="en-US"/>
    </w:rPr>
  </w:style>
  <w:style w:type="character" w:styleId="af9">
    <w:name w:val="page number"/>
    <w:basedOn w:val="a0"/>
    <w:uiPriority w:val="99"/>
    <w:rsid w:val="00330944"/>
  </w:style>
  <w:style w:type="paragraph" w:customStyle="1" w:styleId="Default">
    <w:name w:val="Default"/>
    <w:uiPriority w:val="99"/>
    <w:rsid w:val="0033094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a">
    <w:name w:val="Знак"/>
    <w:basedOn w:val="a"/>
    <w:uiPriority w:val="99"/>
    <w:rsid w:val="003309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basedOn w:val="a0"/>
    <w:uiPriority w:val="99"/>
    <w:rsid w:val="00330944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3094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33094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33094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3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330944"/>
  </w:style>
  <w:style w:type="character" w:styleId="afb">
    <w:name w:val="Emphasis"/>
    <w:uiPriority w:val="99"/>
    <w:qFormat/>
    <w:rsid w:val="00330944"/>
    <w:rPr>
      <w:i/>
      <w:iCs/>
    </w:rPr>
  </w:style>
  <w:style w:type="paragraph" w:styleId="23">
    <w:name w:val="Body Text 2"/>
    <w:basedOn w:val="a"/>
    <w:link w:val="24"/>
    <w:uiPriority w:val="99"/>
    <w:rsid w:val="003309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3309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30944"/>
  </w:style>
  <w:style w:type="character" w:customStyle="1" w:styleId="c2">
    <w:name w:val="c2"/>
    <w:basedOn w:val="a0"/>
    <w:uiPriority w:val="99"/>
    <w:rsid w:val="00330944"/>
  </w:style>
  <w:style w:type="character" w:customStyle="1" w:styleId="c42">
    <w:name w:val="c42"/>
    <w:basedOn w:val="a0"/>
    <w:uiPriority w:val="99"/>
    <w:rsid w:val="00330944"/>
  </w:style>
  <w:style w:type="paragraph" w:customStyle="1" w:styleId="c36">
    <w:name w:val="c36"/>
    <w:basedOn w:val="a"/>
    <w:uiPriority w:val="99"/>
    <w:rsid w:val="003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30944"/>
  </w:style>
  <w:style w:type="character" w:customStyle="1" w:styleId="c8">
    <w:name w:val="c8"/>
    <w:basedOn w:val="a0"/>
    <w:uiPriority w:val="99"/>
    <w:rsid w:val="00330944"/>
  </w:style>
  <w:style w:type="paragraph" w:customStyle="1" w:styleId="c20">
    <w:name w:val="c20"/>
    <w:basedOn w:val="a"/>
    <w:uiPriority w:val="99"/>
    <w:rsid w:val="003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3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309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309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uiPriority w:val="99"/>
    <w:rsid w:val="00330944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rsid w:val="003309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locked/>
    <w:rsid w:val="00330944"/>
    <w:rPr>
      <w:rFonts w:ascii="Arial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uiPriority w:val="99"/>
    <w:rsid w:val="0033094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04">
    <w:name w:val="Font Style104"/>
    <w:uiPriority w:val="99"/>
    <w:rsid w:val="0033094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uiPriority w:val="99"/>
    <w:rsid w:val="0033094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33094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33094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29">
    <w:name w:val="Font Style29"/>
    <w:uiPriority w:val="99"/>
    <w:rsid w:val="0033094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3309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33094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31">
    <w:name w:val="Font Style31"/>
    <w:uiPriority w:val="99"/>
    <w:rsid w:val="0033094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33094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094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afc">
    <w:name w:val="Основной текст_"/>
    <w:link w:val="13"/>
    <w:uiPriority w:val="99"/>
    <w:locked/>
    <w:rsid w:val="00330944"/>
    <w:rPr>
      <w:rFonts w:ascii="Arial" w:hAnsi="Arial" w:cs="Arial"/>
      <w:sz w:val="18"/>
      <w:szCs w:val="18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330944"/>
    <w:rPr>
      <w:rFonts w:ascii="Arial" w:hAnsi="Arial" w:cs="Arial"/>
      <w:spacing w:val="3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c"/>
    <w:uiPriority w:val="99"/>
    <w:rsid w:val="00330944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26">
    <w:name w:val="Основной текст (2)"/>
    <w:basedOn w:val="a"/>
    <w:link w:val="25"/>
    <w:uiPriority w:val="99"/>
    <w:rsid w:val="00330944"/>
    <w:pPr>
      <w:shd w:val="clear" w:color="auto" w:fill="FFFFFF"/>
      <w:spacing w:after="0" w:line="226" w:lineRule="exact"/>
    </w:pPr>
    <w:rPr>
      <w:rFonts w:ascii="Arial" w:hAnsi="Arial" w:cs="Arial"/>
      <w:spacing w:val="3"/>
      <w:sz w:val="18"/>
      <w:szCs w:val="18"/>
    </w:rPr>
  </w:style>
  <w:style w:type="paragraph" w:customStyle="1" w:styleId="14">
    <w:name w:val="Без интервала1"/>
    <w:uiPriority w:val="99"/>
    <w:rsid w:val="00330944"/>
    <w:rPr>
      <w:rFonts w:cs="Calibri"/>
      <w:sz w:val="22"/>
      <w:szCs w:val="22"/>
    </w:rPr>
  </w:style>
  <w:style w:type="character" w:customStyle="1" w:styleId="af8">
    <w:name w:val="Без интервала Знак"/>
    <w:link w:val="af7"/>
    <w:uiPriority w:val="99"/>
    <w:locked/>
    <w:rsid w:val="006000BE"/>
    <w:rPr>
      <w:rFonts w:cs="Calibri"/>
      <w:lang w:eastAsia="en-US"/>
    </w:rPr>
  </w:style>
  <w:style w:type="paragraph" w:customStyle="1" w:styleId="27">
    <w:name w:val="Без интервала2"/>
    <w:rsid w:val="00E634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enkoe_shc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</Company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Незнайка</dc:creator>
  <cp:keywords/>
  <dc:description/>
  <cp:lastModifiedBy>Лилия</cp:lastModifiedBy>
  <cp:revision>32</cp:revision>
  <cp:lastPrinted>2017-08-14T18:50:00Z</cp:lastPrinted>
  <dcterms:created xsi:type="dcterms:W3CDTF">2016-09-04T13:20:00Z</dcterms:created>
  <dcterms:modified xsi:type="dcterms:W3CDTF">2017-11-27T10:07:00Z</dcterms:modified>
</cp:coreProperties>
</file>