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1E" w:rsidRDefault="00B6792E" w:rsidP="00880D1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52515" cy="78752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87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80D1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51729" w:rsidRDefault="00F4720B" w:rsidP="00851729">
      <w:pPr>
        <w:spacing w:after="0" w:line="240" w:lineRule="atLeast"/>
        <w:ind w:firstLine="28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339973308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Рабочая программа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составлена </w:t>
      </w:r>
      <w:r w:rsidR="00851729" w:rsidRPr="00851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  <w:r w:rsidR="00851729" w:rsidRPr="00851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соответствии</w:t>
      </w:r>
      <w:r w:rsidR="00851729" w:rsidRPr="00851729">
        <w:rPr>
          <w:rFonts w:ascii="Times New Roman" w:hAnsi="Times New Roman" w:cs="Times New Roman"/>
          <w:color w:val="000000"/>
          <w:sz w:val="28"/>
          <w:szCs w:val="28"/>
        </w:rPr>
        <w:t xml:space="preserve">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</w:t>
      </w:r>
    </w:p>
    <w:p w:rsidR="00851729" w:rsidRPr="00851729" w:rsidRDefault="00851729" w:rsidP="00851729">
      <w:pPr>
        <w:spacing w:after="0" w:line="240" w:lineRule="atLeast"/>
        <w:ind w:firstLine="28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172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851729">
        <w:rPr>
          <w:rFonts w:ascii="Times New Roman" w:hAnsi="Times New Roman" w:cs="Times New Roman"/>
          <w:color w:val="000000"/>
          <w:sz w:val="28"/>
          <w:szCs w:val="28"/>
        </w:rPr>
        <w:t>соответствии  с</w:t>
      </w:r>
      <w:proofErr w:type="gramEnd"/>
      <w:r w:rsidRPr="00851729">
        <w:rPr>
          <w:rFonts w:ascii="Times New Roman" w:hAnsi="Times New Roman" w:cs="Times New Roman"/>
          <w:color w:val="000000"/>
          <w:sz w:val="28"/>
          <w:szCs w:val="28"/>
        </w:rPr>
        <w:t xml:space="preserve"> учебником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729">
        <w:rPr>
          <w:rFonts w:ascii="Times New Roman" w:hAnsi="Times New Roman" w:cs="Times New Roman"/>
          <w:i/>
          <w:iCs/>
          <w:sz w:val="28"/>
          <w:szCs w:val="28"/>
        </w:rPr>
        <w:t>Неменская</w:t>
      </w:r>
      <w:proofErr w:type="spellEnd"/>
      <w:r w:rsidRPr="00851729"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 w:rsidRPr="00851729">
        <w:rPr>
          <w:rFonts w:ascii="Times New Roman" w:hAnsi="Times New Roman" w:cs="Times New Roman"/>
          <w:sz w:val="28"/>
          <w:szCs w:val="28"/>
        </w:rPr>
        <w:t xml:space="preserve"> Изобразительное искусство. Каждый народ – художник. 4 </w:t>
      </w:r>
      <w:proofErr w:type="spellStart"/>
      <w:r w:rsidRPr="00851729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85172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51729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85172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51729">
        <w:rPr>
          <w:rFonts w:ascii="Times New Roman" w:hAnsi="Times New Roman" w:cs="Times New Roman"/>
          <w:sz w:val="28"/>
          <w:szCs w:val="28"/>
        </w:rPr>
        <w:t xml:space="preserve">. учреждений / Л. А. </w:t>
      </w:r>
      <w:proofErr w:type="spellStart"/>
      <w:r w:rsidRPr="00851729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85172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r w:rsidRPr="00851729">
        <w:rPr>
          <w:rFonts w:ascii="Times New Roman" w:hAnsi="Times New Roman" w:cs="Times New Roman"/>
          <w:sz w:val="28"/>
          <w:szCs w:val="28"/>
        </w:rPr>
        <w:t>: Просвещение, 2012.</w:t>
      </w:r>
    </w:p>
    <w:p w:rsidR="00851729" w:rsidRDefault="00851729" w:rsidP="00851729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6F27C3" w:rsidRPr="00880D1E" w:rsidRDefault="00AF79B5" w:rsidP="00880D1E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ПЛАНИРУЕМЫЕ Результаты изучения учебного </w:t>
      </w:r>
      <w:r w:rsidR="00880D1E" w:rsidRPr="00880D1E">
        <w:rPr>
          <w:rFonts w:ascii="Times New Roman" w:hAnsi="Times New Roman" w:cs="Times New Roman"/>
          <w:b/>
          <w:bCs/>
          <w:caps/>
          <w:sz w:val="28"/>
          <w:szCs w:val="28"/>
        </w:rPr>
        <w:t>курс</w:t>
      </w:r>
      <w:r w:rsidRPr="00880D1E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 w:rsidRPr="00880D1E">
        <w:rPr>
          <w:rFonts w:ascii="Times New Roman" w:hAnsi="Times New Roman" w:cs="Times New Roman"/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 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чувство гордости за культуру и искусство Родины, своего города;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уважительное отношение к культуре и искусству других народов нашей страны и мира в целом;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понимание особой роли культуры и искусства в жизни общества и каждого отдельного человека;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сформированность эстетических чувств, художественно-творческого мышления, наблюдательности и фантазии;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6F27C3" w:rsidRPr="00880D1E" w:rsidRDefault="00AF79B5" w:rsidP="00880D1E">
      <w:pPr>
        <w:keepLines/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i/>
          <w:iCs/>
          <w:sz w:val="28"/>
          <w:szCs w:val="28"/>
        </w:rPr>
        <w:t xml:space="preserve">Метапредметные </w:t>
      </w:r>
      <w:r w:rsidRPr="00880D1E">
        <w:rPr>
          <w:rFonts w:ascii="Times New Roman" w:hAnsi="Times New Roman" w:cs="Times New Roman"/>
          <w:sz w:val="28"/>
          <w:szCs w:val="28"/>
        </w:rPr>
        <w:t>результаты 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lastRenderedPageBreak/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освоение начальных форм познавательной и личностной рефлексии;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овладение логическими действиями сравнения, анализа, синтеза, обобщения, классификации по родовидовым признакам;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 w:rsidRPr="00880D1E">
        <w:rPr>
          <w:rFonts w:ascii="Times New Roman" w:hAnsi="Times New Roman" w:cs="Times New Roman"/>
          <w:sz w:val="28"/>
          <w:szCs w:val="28"/>
        </w:rPr>
        <w:t xml:space="preserve">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овладение практическими умениями и навыками в восприятии, анализе и оценке произведений искусства;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знание основных видов и жанров пространственно-визуальных искусств;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понимание образной природы искусства;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эстетическая оценка явлений природы, событий окружающего мира;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lastRenderedPageBreak/>
        <w:t>– применение художественных умений, знаний и представлений в процессе выполнения художественно-творческих работ;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усвоение названий ведущих художественных музеев России и художественных музеев своего региона;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F27C3" w:rsidRPr="00880D1E" w:rsidRDefault="00AF79B5" w:rsidP="00880D1E">
      <w:pPr>
        <w:keepLines/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компоновать на плоскости листа и в объеме задуманный художественный образ;</w:t>
      </w:r>
    </w:p>
    <w:p w:rsidR="006F27C3" w:rsidRPr="00880D1E" w:rsidRDefault="00AF79B5" w:rsidP="00880D1E">
      <w:pPr>
        <w:keepLines/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освоение умений применять в художественно-творческой деятельности основы цветоведения, основы графической грамоты;</w:t>
      </w:r>
    </w:p>
    <w:p w:rsidR="006F27C3" w:rsidRPr="00880D1E" w:rsidRDefault="00AF79B5" w:rsidP="00880D1E">
      <w:pPr>
        <w:keepLines/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6F27C3" w:rsidRPr="00880D1E" w:rsidRDefault="00AF79B5" w:rsidP="00880D1E">
      <w:pPr>
        <w:keepLines/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6F27C3" w:rsidRPr="00880D1E" w:rsidRDefault="00AF79B5" w:rsidP="00880D1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  <w:r w:rsidRPr="0088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итоге освоения программы учащиеся должны: 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усвоить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приобрести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lastRenderedPageBreak/>
        <w:t>•  развить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развить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фантазию, воображение, проявляющиеся в конкретных формах творческой художественной деятельности;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освоить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приобрести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научиться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анализировать произведения искусства; обрести знание конкретных произведений выдающихся художников в различных видах искусства; научиться активно использовать художественные термины и понятия;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овладеть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начальным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приобрести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приобрести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навыки общения через выражение художественного смысла,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6F27C3" w:rsidRPr="00880D1E" w:rsidRDefault="00A90E1D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F79B5" w:rsidRPr="00880D1E">
        <w:rPr>
          <w:rFonts w:ascii="Times New Roman" w:hAnsi="Times New Roman" w:cs="Times New Roman"/>
          <w:sz w:val="28"/>
          <w:szCs w:val="28"/>
        </w:rPr>
        <w:t>приобрести знания о роли художника в различных сферах жизнедеятельности человека, о роли художника в организации форм общения людей, в создании среды жизни и предметного мира;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1E">
        <w:rPr>
          <w:rFonts w:ascii="Times New Roman" w:hAnsi="Times New Roman" w:cs="Times New Roman"/>
          <w:sz w:val="28"/>
          <w:szCs w:val="28"/>
        </w:rPr>
        <w:t>•  сформировать</w:t>
      </w:r>
      <w:proofErr w:type="gramEnd"/>
      <w:r w:rsidRPr="00880D1E">
        <w:rPr>
          <w:rFonts w:ascii="Times New Roman" w:hAnsi="Times New Roman" w:cs="Times New Roman"/>
          <w:sz w:val="28"/>
          <w:szCs w:val="28"/>
        </w:rPr>
        <w:t xml:space="preserve"> представления о деятельности художника в синтетических и зрелищных видах искусства (в театре и кино).</w:t>
      </w:r>
    </w:p>
    <w:p w:rsidR="00A90E1D" w:rsidRDefault="00A90E1D" w:rsidP="00880D1E">
      <w:pPr>
        <w:spacing w:after="0" w:line="240" w:lineRule="atLeast"/>
        <w:ind w:firstLine="288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6F27C3" w:rsidRPr="00880D1E" w:rsidRDefault="00AF79B5" w:rsidP="00880D1E">
      <w:pPr>
        <w:spacing w:after="0" w:line="240" w:lineRule="atLeast"/>
        <w:ind w:firstLine="288"/>
        <w:jc w:val="center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СОДЕРЖАНИЕ курса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Тема 4 класса – «Каждый народ – художник». 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6F27C3" w:rsidRPr="00880D1E" w:rsidRDefault="004E0954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sz w:val="28"/>
          <w:szCs w:val="28"/>
        </w:rPr>
        <w:t>Истоки родного искусства (8 ч).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lastRenderedPageBreak/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sz w:val="28"/>
          <w:szCs w:val="28"/>
        </w:rPr>
        <w:t>Древние города нашей земли (7 ч).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sz w:val="28"/>
          <w:szCs w:val="28"/>
        </w:rPr>
        <w:t>Каждый народ – художник (11 ч).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6F27C3" w:rsidRPr="00880D1E" w:rsidRDefault="00F4720B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Искусство объединяет народы (6</w:t>
      </w:r>
      <w:r w:rsidR="00AF79B5" w:rsidRPr="00880D1E">
        <w:rPr>
          <w:rFonts w:ascii="Times New Roman" w:hAnsi="Times New Roman" w:cs="Times New Roman"/>
          <w:b/>
          <w:bCs/>
          <w:sz w:val="28"/>
          <w:szCs w:val="28"/>
        </w:rPr>
        <w:t xml:space="preserve"> ч).</w:t>
      </w:r>
    </w:p>
    <w:p w:rsidR="006F27C3" w:rsidRPr="00880D1E" w:rsidRDefault="00AF79B5" w:rsidP="00880D1E">
      <w:pPr>
        <w:spacing w:after="0" w:line="240" w:lineRule="atLeast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D1E">
        <w:rPr>
          <w:rFonts w:ascii="Times New Roman" w:hAnsi="Times New Roman" w:cs="Times New Roman"/>
          <w:sz w:val="28"/>
          <w:szCs w:val="28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  <w:r w:rsidRPr="00880D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80D1E" w:rsidRPr="00880D1E" w:rsidRDefault="00F4720B" w:rsidP="00880D1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Резервные уроки (2часа)</w:t>
      </w:r>
      <w:r w:rsidR="00880D1E" w:rsidRPr="00880D1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F27C3" w:rsidRPr="00880D1E" w:rsidRDefault="00AF79B5" w:rsidP="00880D1E">
      <w:pPr>
        <w:spacing w:after="0" w:line="240" w:lineRule="atLeast"/>
        <w:ind w:firstLine="28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80D1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p w:rsidR="00880D1E" w:rsidRPr="00880D1E" w:rsidRDefault="00880D1E" w:rsidP="00880D1E">
      <w:pPr>
        <w:spacing w:after="0" w:line="240" w:lineRule="atLeast"/>
        <w:ind w:firstLine="28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7"/>
        <w:gridCol w:w="6379"/>
        <w:gridCol w:w="1559"/>
      </w:tblGrid>
      <w:tr w:rsidR="006F27C3" w:rsidRPr="00880D1E">
        <w:tc>
          <w:tcPr>
            <w:tcW w:w="817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559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F27C3" w:rsidRPr="00880D1E">
        <w:tc>
          <w:tcPr>
            <w:tcW w:w="817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F27C3" w:rsidRPr="00880D1E" w:rsidRDefault="00AF79B5" w:rsidP="00880D1E">
            <w:pPr>
              <w:spacing w:before="120"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1559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27C3" w:rsidRPr="00880D1E">
        <w:tc>
          <w:tcPr>
            <w:tcW w:w="817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F27C3" w:rsidRPr="00880D1E" w:rsidRDefault="00AF79B5" w:rsidP="00880D1E">
            <w:pPr>
              <w:spacing w:before="120"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1559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27C3" w:rsidRPr="00880D1E">
        <w:tc>
          <w:tcPr>
            <w:tcW w:w="817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F27C3" w:rsidRPr="00880D1E" w:rsidRDefault="00AF79B5" w:rsidP="00880D1E">
            <w:pPr>
              <w:spacing w:before="120"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Каждый народ - художник</w:t>
            </w:r>
          </w:p>
        </w:tc>
        <w:tc>
          <w:tcPr>
            <w:tcW w:w="1559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27C3" w:rsidRPr="00880D1E">
        <w:tc>
          <w:tcPr>
            <w:tcW w:w="817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F27C3" w:rsidRPr="00880D1E" w:rsidRDefault="00AF79B5" w:rsidP="00880D1E">
            <w:pPr>
              <w:spacing w:before="120"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1559" w:type="dxa"/>
          </w:tcPr>
          <w:p w:rsidR="006F27C3" w:rsidRPr="00880D1E" w:rsidRDefault="00F4720B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7C3" w:rsidRPr="00880D1E">
        <w:tc>
          <w:tcPr>
            <w:tcW w:w="817" w:type="dxa"/>
          </w:tcPr>
          <w:p w:rsidR="006F27C3" w:rsidRPr="00880D1E" w:rsidRDefault="00AF79B5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F27C3" w:rsidRPr="00880D1E" w:rsidRDefault="00AF79B5" w:rsidP="00880D1E">
            <w:pPr>
              <w:spacing w:before="120"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sz w:val="28"/>
                <w:szCs w:val="28"/>
              </w:rPr>
              <w:t>Резервны</w:t>
            </w:r>
            <w:r w:rsidR="00F472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0D1E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F472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59" w:type="dxa"/>
          </w:tcPr>
          <w:p w:rsidR="006F27C3" w:rsidRPr="00880D1E" w:rsidRDefault="00F4720B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7C3" w:rsidRPr="00880D1E">
        <w:tc>
          <w:tcPr>
            <w:tcW w:w="817" w:type="dxa"/>
          </w:tcPr>
          <w:p w:rsidR="006F27C3" w:rsidRPr="00880D1E" w:rsidRDefault="004E0954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6F27C3" w:rsidRPr="00880D1E" w:rsidRDefault="00AF79B5" w:rsidP="00880D1E">
            <w:pPr>
              <w:spacing w:before="120" w:after="12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D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6F27C3" w:rsidRPr="00880D1E" w:rsidRDefault="00880D1E" w:rsidP="00880D1E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F27C3" w:rsidRPr="00880D1E" w:rsidRDefault="004E0954" w:rsidP="00880D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F27C3" w:rsidRPr="00880D1E" w:rsidSect="00B02B6C">
      <w:footerReference w:type="default" r:id="rId7"/>
      <w:pgSz w:w="12240" w:h="15840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54" w:rsidRDefault="004E0954">
      <w:pPr>
        <w:spacing w:after="0" w:line="240" w:lineRule="auto"/>
      </w:pPr>
      <w:r>
        <w:separator/>
      </w:r>
    </w:p>
  </w:endnote>
  <w:endnote w:type="continuationSeparator" w:id="0">
    <w:p w:rsidR="004E0954" w:rsidRDefault="004E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C3" w:rsidRDefault="00AF79B5" w:rsidP="00880D1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792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54" w:rsidRDefault="004E0954">
      <w:pPr>
        <w:spacing w:after="0" w:line="240" w:lineRule="auto"/>
      </w:pPr>
      <w:r>
        <w:separator/>
      </w:r>
    </w:p>
  </w:footnote>
  <w:footnote w:type="continuationSeparator" w:id="0">
    <w:p w:rsidR="004E0954" w:rsidRDefault="004E0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1E"/>
    <w:rsid w:val="001A76AC"/>
    <w:rsid w:val="00266D52"/>
    <w:rsid w:val="004947A4"/>
    <w:rsid w:val="004E0954"/>
    <w:rsid w:val="00851729"/>
    <w:rsid w:val="00880D1E"/>
    <w:rsid w:val="00A90E1D"/>
    <w:rsid w:val="00AF79B5"/>
    <w:rsid w:val="00B6792E"/>
    <w:rsid w:val="00DB42E4"/>
    <w:rsid w:val="00F4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2BF19-330E-462D-9B12-90D90F3C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aliases w:val="Полужирный,Интервал -1 pt"/>
    <w:basedOn w:val="a0"/>
    <w:uiPriority w:val="99"/>
    <w:rsid w:val="00880D1E"/>
    <w:rPr>
      <w:rFonts w:ascii="Tahoma" w:hAnsi="Tahoma" w:cs="Tahoma"/>
      <w:b/>
      <w:bCs/>
      <w:spacing w:val="-20"/>
      <w:sz w:val="18"/>
      <w:szCs w:val="18"/>
      <w:shd w:val="clear" w:color="auto" w:fill="FFFFFF"/>
    </w:rPr>
  </w:style>
  <w:style w:type="paragraph" w:styleId="a3">
    <w:name w:val="No Spacing"/>
    <w:link w:val="a4"/>
    <w:uiPriority w:val="99"/>
    <w:qFormat/>
    <w:rsid w:val="00880D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nhideWhenUsed/>
    <w:rsid w:val="00880D1E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880D1E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88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D1E"/>
  </w:style>
  <w:style w:type="paragraph" w:styleId="a8">
    <w:name w:val="footer"/>
    <w:basedOn w:val="a"/>
    <w:link w:val="a9"/>
    <w:uiPriority w:val="99"/>
    <w:unhideWhenUsed/>
    <w:rsid w:val="0088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D1E"/>
  </w:style>
  <w:style w:type="paragraph" w:styleId="aa">
    <w:name w:val="Balloon Text"/>
    <w:basedOn w:val="a"/>
    <w:link w:val="ab"/>
    <w:uiPriority w:val="99"/>
    <w:semiHidden/>
    <w:unhideWhenUsed/>
    <w:rsid w:val="00F4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</dc:creator>
  <cp:lastModifiedBy>Asie</cp:lastModifiedBy>
  <cp:revision>9</cp:revision>
  <cp:lastPrinted>2017-09-03T12:41:00Z</cp:lastPrinted>
  <dcterms:created xsi:type="dcterms:W3CDTF">2017-08-08T12:01:00Z</dcterms:created>
  <dcterms:modified xsi:type="dcterms:W3CDTF">2018-02-03T08:53:00Z</dcterms:modified>
</cp:coreProperties>
</file>